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shd w:val="clear" w:color="auto" w:fill="FFA543"/>
        <w:tblLook w:val="04A0" w:firstRow="1" w:lastRow="0" w:firstColumn="1" w:lastColumn="0" w:noHBand="0" w:noVBand="1"/>
      </w:tblPr>
      <w:tblGrid>
        <w:gridCol w:w="9461"/>
      </w:tblGrid>
      <w:tr w:rsidR="0073622C" w:rsidRPr="00E37FEF" w14:paraId="7BDF16D4" w14:textId="77777777" w:rsidTr="007067BA">
        <w:trPr>
          <w:trHeight w:val="389"/>
        </w:trPr>
        <w:tc>
          <w:tcPr>
            <w:tcW w:w="9461" w:type="dxa"/>
            <w:shd w:val="clear" w:color="auto" w:fill="FFA543"/>
            <w:vAlign w:val="center"/>
          </w:tcPr>
          <w:p w14:paraId="446BEFE6" w14:textId="1C4DBC2A" w:rsidR="0073622C" w:rsidRPr="00E37FEF" w:rsidRDefault="00E37FEF" w:rsidP="007067BA">
            <w:pPr>
              <w:pStyle w:val="BodyTextIndent2"/>
              <w:ind w:left="432" w:hanging="432"/>
              <w:rPr>
                <w:rFonts w:ascii="Browallia New" w:hAnsi="Browallia New" w:cs="Browallia New"/>
                <w:bCs/>
                <w:color w:val="FFFFFF"/>
                <w:sz w:val="26"/>
                <w:szCs w:val="26"/>
              </w:rPr>
            </w:pPr>
            <w:r w:rsidRPr="00E37FEF">
              <w:rPr>
                <w:rFonts w:ascii="Browallia New" w:hAnsi="Browallia New" w:cs="Browallia New"/>
                <w:b/>
                <w:color w:val="FFFFFF"/>
                <w:sz w:val="26"/>
                <w:szCs w:val="26"/>
              </w:rPr>
              <w:t>1</w:t>
            </w:r>
            <w:r w:rsidR="0073622C" w:rsidRPr="00E37FEF">
              <w:rPr>
                <w:rFonts w:ascii="Browallia New" w:hAnsi="Browallia New" w:cs="Browallia New"/>
                <w:bCs/>
                <w:color w:val="FFFFFF"/>
                <w:sz w:val="26"/>
                <w:szCs w:val="26"/>
              </w:rPr>
              <w:tab/>
            </w:r>
            <w:r w:rsidR="0073622C" w:rsidRPr="00E37FEF">
              <w:rPr>
                <w:rFonts w:ascii="Browallia New" w:hAnsi="Browallia New" w:cs="Browallia New"/>
                <w:bCs/>
                <w:color w:val="FFFFFF"/>
                <w:sz w:val="26"/>
                <w:szCs w:val="26"/>
                <w:cs/>
              </w:rPr>
              <w:t>ข้อมูลทั่วไป</w:t>
            </w:r>
          </w:p>
        </w:tc>
      </w:tr>
    </w:tbl>
    <w:p w14:paraId="387BBFC6" w14:textId="77777777" w:rsidR="0073622C" w:rsidRPr="00E37FEF" w:rsidRDefault="0073622C" w:rsidP="0073622C">
      <w:pPr>
        <w:pStyle w:val="BodyTextIndent2"/>
        <w:ind w:left="0" w:firstLine="0"/>
        <w:rPr>
          <w:rFonts w:ascii="Browallia New" w:hAnsi="Browallia New" w:cs="Browallia New"/>
          <w:sz w:val="26"/>
          <w:szCs w:val="26"/>
          <w:cs/>
        </w:rPr>
      </w:pPr>
    </w:p>
    <w:p w14:paraId="7E78D309"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pacing w:val="-4"/>
          <w:sz w:val="26"/>
          <w:szCs w:val="26"/>
          <w:cs/>
          <w:lang w:val="en-US"/>
        </w:rPr>
        <w:t>บริษัท บี.กริม เพาเวอร์ จำกัด (มหาชน) (“บริษัท”) เป็นบริษัทมหาชนจำกัด และเป็นบริษัทจดทะเบียนในตลาดหลักทรัพย์แห่งประเทศไทย</w:t>
      </w:r>
      <w:r w:rsidRPr="00E37FEF">
        <w:rPr>
          <w:rFonts w:ascii="Browallia New" w:hAnsi="Browallia New" w:cs="Browallia New"/>
          <w:sz w:val="26"/>
          <w:szCs w:val="26"/>
          <w:cs/>
          <w:lang w:val="en-US"/>
        </w:rPr>
        <w:t xml:space="preserve"> ซึ่งจัดตั้งขึ้นในประเทศไทย และมีที่อยู่ตามที่ได้จดทะเบียน</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ดังนี้</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rPr>
        <w:t>:</w:t>
      </w:r>
    </w:p>
    <w:p w14:paraId="7C4504BD" w14:textId="77777777" w:rsidR="0073622C" w:rsidRPr="00E37FEF" w:rsidRDefault="0073622C" w:rsidP="0073622C">
      <w:pPr>
        <w:spacing w:line="240" w:lineRule="auto"/>
        <w:jc w:val="thaiDistribute"/>
        <w:rPr>
          <w:rFonts w:ascii="Browallia New" w:hAnsi="Browallia New" w:cs="Browallia New"/>
          <w:sz w:val="26"/>
          <w:szCs w:val="26"/>
          <w:lang w:val="en-US"/>
        </w:rPr>
      </w:pPr>
    </w:p>
    <w:p w14:paraId="7ED3CC41" w14:textId="27CB36B4"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lang w:val="en-US"/>
        </w:rPr>
        <w:t xml:space="preserve">เลขที่ </w:t>
      </w:r>
      <w:r w:rsidR="00E37FEF" w:rsidRPr="00E37FEF">
        <w:rPr>
          <w:rFonts w:ascii="Browallia New" w:hAnsi="Browallia New" w:cs="Browallia New"/>
          <w:sz w:val="26"/>
          <w:szCs w:val="26"/>
        </w:rPr>
        <w:t>5</w:t>
      </w:r>
      <w:r w:rsidRPr="00E37FEF">
        <w:rPr>
          <w:rFonts w:ascii="Browallia New" w:hAnsi="Browallia New" w:cs="Browallia New"/>
          <w:sz w:val="26"/>
          <w:szCs w:val="26"/>
          <w:cs/>
          <w:lang w:val="en-US"/>
        </w:rPr>
        <w:t xml:space="preserve"> ถนนกรุงเทพกรีฑา แขวงหัวหมาก เขตบางกะปิ กรุงเทพมหานคร </w:t>
      </w:r>
      <w:r w:rsidR="00E37FEF" w:rsidRPr="00E37FEF">
        <w:rPr>
          <w:rFonts w:ascii="Browallia New" w:hAnsi="Browallia New" w:cs="Browallia New"/>
          <w:sz w:val="26"/>
          <w:szCs w:val="26"/>
        </w:rPr>
        <w:t>10240</w:t>
      </w:r>
      <w:r w:rsidRPr="00E37FEF">
        <w:rPr>
          <w:rFonts w:ascii="Browallia New" w:hAnsi="Browallia New" w:cs="Browallia New"/>
          <w:sz w:val="26"/>
          <w:szCs w:val="26"/>
          <w:cs/>
          <w:lang w:val="en-US"/>
        </w:rPr>
        <w:t xml:space="preserve"> ประเทศไทย</w:t>
      </w:r>
    </w:p>
    <w:p w14:paraId="1E4FD4B9" w14:textId="77777777" w:rsidR="0073622C" w:rsidRPr="00E37FEF" w:rsidRDefault="0073622C" w:rsidP="0073622C">
      <w:pPr>
        <w:spacing w:line="240" w:lineRule="auto"/>
        <w:jc w:val="thaiDistribute"/>
        <w:rPr>
          <w:rFonts w:ascii="Browallia New" w:hAnsi="Browallia New" w:cs="Browallia New"/>
          <w:sz w:val="26"/>
          <w:szCs w:val="26"/>
          <w:lang w:val="en-US"/>
        </w:rPr>
      </w:pPr>
    </w:p>
    <w:p w14:paraId="77A08177" w14:textId="77777777" w:rsidR="0073622C" w:rsidRPr="00E37FEF" w:rsidRDefault="0073622C" w:rsidP="0073622C">
      <w:pPr>
        <w:spacing w:line="240" w:lineRule="auto"/>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การประกอบการธุรกิจหลักของบริษัทและบริษัทย่อย</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รวมเรียกว่า “กลุ่มกิจการ”) คือ ผลิตและจำหน่ายกระแสไฟฟ้าให้กับหน่วยงานรัฐบาลและผู้ใช้ไฟฟ้าในเขตนิคมอุตสาหกรรมทั้งในประเทศและต่างประเทศ</w:t>
      </w:r>
    </w:p>
    <w:p w14:paraId="63939E46" w14:textId="77777777" w:rsidR="0073622C" w:rsidRPr="00E37FEF" w:rsidRDefault="0073622C" w:rsidP="0073622C">
      <w:pPr>
        <w:spacing w:line="240" w:lineRule="auto"/>
        <w:jc w:val="thaiDistribute"/>
        <w:rPr>
          <w:rFonts w:ascii="Browallia New" w:hAnsi="Browallia New" w:cs="Browallia New"/>
          <w:sz w:val="26"/>
          <w:szCs w:val="26"/>
          <w:cs/>
          <w:lang w:val="en-US"/>
        </w:rPr>
      </w:pPr>
    </w:p>
    <w:p w14:paraId="312BE0F0" w14:textId="5EA6E833" w:rsidR="0073622C" w:rsidRPr="00E37FEF" w:rsidRDefault="0073622C" w:rsidP="0073622C">
      <w:pPr>
        <w:spacing w:line="240" w:lineRule="auto"/>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 xml:space="preserve">งบการเงินรวมและงบการเงินเฉพาะกิจการได้รับอนุมัติจากคณะกรรมการบริษัทเมื่อวันที่ </w:t>
      </w:r>
      <w:r w:rsidR="00E37FEF" w:rsidRPr="00E37FEF">
        <w:rPr>
          <w:rFonts w:ascii="Browallia New" w:hAnsi="Browallia New" w:cs="Browallia New"/>
          <w:sz w:val="26"/>
          <w:szCs w:val="26"/>
        </w:rPr>
        <w:t>24</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กุมภาพันธ์ พ.ศ. </w:t>
      </w:r>
      <w:r w:rsidR="00E37FEF" w:rsidRPr="00E37FEF">
        <w:rPr>
          <w:rFonts w:ascii="Browallia New" w:hAnsi="Browallia New" w:cs="Browallia New"/>
          <w:sz w:val="26"/>
          <w:szCs w:val="26"/>
        </w:rPr>
        <w:t>2565</w:t>
      </w:r>
    </w:p>
    <w:p w14:paraId="7B61142D" w14:textId="77777777" w:rsidR="0073622C" w:rsidRPr="00E37FEF" w:rsidRDefault="0073622C"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55A9F68A" w14:textId="77777777" w:rsidTr="007067BA">
        <w:trPr>
          <w:trHeight w:val="389"/>
        </w:trPr>
        <w:tc>
          <w:tcPr>
            <w:tcW w:w="9461" w:type="dxa"/>
            <w:shd w:val="clear" w:color="auto" w:fill="FFA543"/>
            <w:vAlign w:val="center"/>
          </w:tcPr>
          <w:p w14:paraId="564FFD01" w14:textId="74DDA474"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2</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เกณฑ์การจัดทำงบการเงิน</w:t>
            </w:r>
          </w:p>
        </w:tc>
      </w:tr>
    </w:tbl>
    <w:p w14:paraId="7463EA8A" w14:textId="77777777" w:rsidR="0073622C" w:rsidRPr="00E37FEF" w:rsidRDefault="0073622C" w:rsidP="0073622C">
      <w:pPr>
        <w:pStyle w:val="BodyTextIndent2"/>
        <w:spacing w:line="240" w:lineRule="auto"/>
        <w:ind w:left="0" w:firstLine="0"/>
        <w:rPr>
          <w:rFonts w:ascii="Browallia New" w:hAnsi="Browallia New" w:cs="Browallia New"/>
          <w:spacing w:val="-4"/>
          <w:sz w:val="26"/>
          <w:szCs w:val="26"/>
          <w:cs/>
          <w:lang w:val="en-US"/>
        </w:rPr>
      </w:pPr>
    </w:p>
    <w:p w14:paraId="3829AB3E" w14:textId="77777777"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cs/>
          <w:lang w:eastAsia="en-U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319B2DC9" w14:textId="77777777"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29383DB4" w14:textId="77777777"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cs/>
          <w:lang w:eastAsia="en-US"/>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DA3F961" w14:textId="77777777"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6A2FA05" w14:textId="71AC6AEF"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cs/>
          <w:lang w:eastAsia="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Pr="00E37FEF">
        <w:rPr>
          <w:rFonts w:ascii="Browallia New" w:eastAsia="Times New Roman" w:hAnsi="Browallia New" w:cs="Browallia New"/>
          <w:spacing w:val="-4"/>
          <w:sz w:val="26"/>
          <w:szCs w:val="26"/>
          <w:cs/>
          <w:lang w:eastAsia="en-US"/>
        </w:rPr>
        <w:t>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w:t>
      </w:r>
      <w:r w:rsidRPr="00E37FEF">
        <w:rPr>
          <w:rFonts w:ascii="Browallia New" w:eastAsia="Times New Roman" w:hAnsi="Browallia New" w:cs="Browallia New"/>
          <w:sz w:val="26"/>
          <w:szCs w:val="26"/>
          <w:cs/>
          <w:lang w:eastAsia="en-US"/>
        </w:rPr>
        <w:t>ของผู้บริหารหรือรายการที่มีความซับซ้อน และรายการเกี่ยวกับข้อสมมติฐานและประมาณการที่มีนัยสำคัญต่องบการเงินรวมและ</w:t>
      </w:r>
      <w:r w:rsidRPr="00E37FEF">
        <w:rPr>
          <w:rFonts w:ascii="Browallia New" w:eastAsia="Times New Roman" w:hAnsi="Browallia New" w:cs="Browallia New"/>
          <w:sz w:val="26"/>
          <w:szCs w:val="26"/>
          <w:lang w:eastAsia="en-US"/>
        </w:rPr>
        <w:br/>
      </w:r>
      <w:r w:rsidRPr="00E37FEF">
        <w:rPr>
          <w:rFonts w:ascii="Browallia New" w:eastAsia="Times New Roman" w:hAnsi="Browallia New" w:cs="Browallia New"/>
          <w:sz w:val="26"/>
          <w:szCs w:val="26"/>
          <w:cs/>
          <w:lang w:eastAsia="en-US"/>
        </w:rPr>
        <w:t xml:space="preserve">งบการเงินเฉพาะกิจการในหมายเหตุประกอบงบการเงินข้อ </w:t>
      </w:r>
      <w:r w:rsidR="00E37FEF" w:rsidRPr="00E37FEF">
        <w:rPr>
          <w:rFonts w:ascii="Browallia New" w:eastAsia="Times New Roman" w:hAnsi="Browallia New" w:cs="Browallia New"/>
          <w:sz w:val="26"/>
          <w:szCs w:val="26"/>
          <w:lang w:eastAsia="en-US"/>
        </w:rPr>
        <w:t>7</w:t>
      </w:r>
    </w:p>
    <w:p w14:paraId="755E6E5A" w14:textId="77777777"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p>
    <w:p w14:paraId="42BC590C" w14:textId="77777777" w:rsidR="0073622C" w:rsidRPr="00E37FEF" w:rsidRDefault="0073622C" w:rsidP="0073622C">
      <w:pPr>
        <w:pStyle w:val="BodyTextIndent2"/>
        <w:spacing w:line="240" w:lineRule="auto"/>
        <w:ind w:left="0" w:firstLine="0"/>
        <w:jc w:val="thaiDistribute"/>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cs/>
          <w:lang w:eastAsia="en-U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EB0FFFE" w14:textId="77777777" w:rsidR="0073622C" w:rsidRPr="00E37FEF" w:rsidRDefault="0073622C" w:rsidP="0073622C">
      <w:pPr>
        <w:spacing w:line="240" w:lineRule="auto"/>
        <w:rPr>
          <w:rFonts w:ascii="Browallia New" w:hAnsi="Browallia New" w:cs="Browallia New"/>
          <w:spacing w:val="-4"/>
          <w:sz w:val="26"/>
          <w:szCs w:val="26"/>
          <w:lang w:val="en-US"/>
        </w:rPr>
      </w:pPr>
      <w:r w:rsidRPr="00E37FEF">
        <w:rPr>
          <w:rFonts w:ascii="Browallia New" w:hAnsi="Browallia New" w:cs="Browallia New"/>
          <w:spacing w:val="-4"/>
          <w:sz w:val="26"/>
          <w:szCs w:val="26"/>
          <w:lang w:val="en-US"/>
        </w:rPr>
        <w:br w:type="page"/>
      </w:r>
    </w:p>
    <w:tbl>
      <w:tblPr>
        <w:tblW w:w="9461" w:type="dxa"/>
        <w:shd w:val="clear" w:color="auto" w:fill="FFA543"/>
        <w:tblLook w:val="04A0" w:firstRow="1" w:lastRow="0" w:firstColumn="1" w:lastColumn="0" w:noHBand="0" w:noVBand="1"/>
      </w:tblPr>
      <w:tblGrid>
        <w:gridCol w:w="9461"/>
      </w:tblGrid>
      <w:tr w:rsidR="0073622C" w:rsidRPr="00E37FEF" w14:paraId="43E5E7EB" w14:textId="77777777" w:rsidTr="007067BA">
        <w:trPr>
          <w:trHeight w:val="389"/>
        </w:trPr>
        <w:tc>
          <w:tcPr>
            <w:tcW w:w="9461" w:type="dxa"/>
            <w:shd w:val="clear" w:color="auto" w:fill="FFA543"/>
            <w:vAlign w:val="center"/>
          </w:tcPr>
          <w:p w14:paraId="77599CEB" w14:textId="1868DA8E"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3</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มาตรฐานการรายงานทางการเงินฉบับใหม่และฉบับปรับปรุงที่เกี่ยวข้องกับกลุ่มกิจการ</w:t>
            </w:r>
          </w:p>
        </w:tc>
      </w:tr>
    </w:tbl>
    <w:p w14:paraId="65FF08A5" w14:textId="77777777" w:rsidR="0073622C" w:rsidRPr="00E37FEF" w:rsidRDefault="0073622C" w:rsidP="0073622C">
      <w:pPr>
        <w:spacing w:line="240" w:lineRule="auto"/>
        <w:ind w:left="540"/>
        <w:jc w:val="thaiDistribute"/>
        <w:rPr>
          <w:rFonts w:ascii="Browallia New" w:eastAsia="Cordia New" w:hAnsi="Browallia New" w:cs="Browallia New"/>
          <w:sz w:val="26"/>
          <w:szCs w:val="26"/>
          <w:cs/>
          <w:lang w:val="en-US" w:eastAsia="en-US"/>
        </w:rPr>
      </w:pPr>
    </w:p>
    <w:p w14:paraId="03FB9FD3" w14:textId="22212CF5" w:rsidR="0073622C" w:rsidRPr="00E37FEF" w:rsidRDefault="00E37FEF" w:rsidP="0073622C">
      <w:pPr>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cs/>
        </w:rPr>
        <w:tab/>
        <w:t xml:space="preserve">มาตรฐานการรายงานทางการเงินฉบับปรับปรุงที่มีผลบังคับใช้สำหรับรอบระยะเวลาบัญชีในหรือหลังวันที่ </w:t>
      </w:r>
      <w:r w:rsidR="0073622C" w:rsidRPr="00E37FEF">
        <w:rPr>
          <w:rFonts w:ascii="Browallia New" w:hAnsi="Browallia New" w:cs="Browallia New"/>
          <w:b/>
          <w:bCs/>
          <w:color w:val="CF4A02"/>
          <w:sz w:val="26"/>
          <w:szCs w:val="26"/>
          <w:cs/>
        </w:rPr>
        <w:br/>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cs/>
        </w:rPr>
        <w:t xml:space="preserve"> มกราคม พ.ศ. </w:t>
      </w:r>
      <w:r w:rsidRPr="00E37FEF">
        <w:rPr>
          <w:rFonts w:ascii="Browallia New" w:hAnsi="Browallia New" w:cs="Browallia New"/>
          <w:b/>
          <w:bCs/>
          <w:color w:val="CF4A02"/>
          <w:sz w:val="26"/>
          <w:szCs w:val="26"/>
        </w:rPr>
        <w:t>2565</w:t>
      </w:r>
    </w:p>
    <w:p w14:paraId="672F1B1F" w14:textId="77777777" w:rsidR="0073622C" w:rsidRPr="00E37FEF" w:rsidRDefault="0073622C" w:rsidP="0073622C">
      <w:pPr>
        <w:spacing w:line="240" w:lineRule="auto"/>
        <w:ind w:left="540"/>
        <w:jc w:val="thaiDistribute"/>
        <w:rPr>
          <w:rFonts w:ascii="Browallia New" w:eastAsia="Cordia New" w:hAnsi="Browallia New" w:cs="Browallia New"/>
          <w:sz w:val="26"/>
          <w:szCs w:val="26"/>
          <w:lang w:val="en-US" w:eastAsia="en-US"/>
        </w:rPr>
      </w:pPr>
    </w:p>
    <w:p w14:paraId="15305A51" w14:textId="77777777" w:rsidR="0073622C" w:rsidRPr="00E37FEF" w:rsidRDefault="0073622C" w:rsidP="0073622C">
      <w:pPr>
        <w:spacing w:line="240" w:lineRule="auto"/>
        <w:ind w:left="540"/>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กลุ่มกิจการไม่ได้นำมาตรฐานการรายงานทางการเงินที่มีการปรับปรุงใหม่ดังต่อไปนี้มาถือปฏิบัติก่อนวันบังคับใช้</w:t>
      </w:r>
    </w:p>
    <w:p w14:paraId="7B059809" w14:textId="77777777" w:rsidR="0073622C" w:rsidRPr="00E37FEF" w:rsidRDefault="0073622C" w:rsidP="0073622C">
      <w:pPr>
        <w:spacing w:line="240" w:lineRule="auto"/>
        <w:ind w:left="540"/>
        <w:jc w:val="thaiDistribute"/>
        <w:rPr>
          <w:rFonts w:ascii="Browallia New" w:eastAsia="Cordia New" w:hAnsi="Browallia New" w:cs="Browallia New"/>
          <w:sz w:val="26"/>
          <w:szCs w:val="26"/>
          <w:cs/>
          <w:lang w:val="en-US" w:eastAsia="en-US"/>
        </w:rPr>
      </w:pPr>
    </w:p>
    <w:p w14:paraId="20A67D78" w14:textId="3342AE4A" w:rsidR="0073622C" w:rsidRPr="00E37FEF" w:rsidRDefault="0073622C" w:rsidP="0073622C">
      <w:pPr>
        <w:spacing w:line="240" w:lineRule="auto"/>
        <w:ind w:left="1080" w:hanging="540"/>
        <w:jc w:val="thaiDistribute"/>
        <w:rPr>
          <w:rFonts w:ascii="Browallia New" w:eastAsia="Cordia New" w:hAnsi="Browallia New" w:cs="Browallia New"/>
          <w:b/>
          <w:bCs/>
          <w:color w:val="CF4A02"/>
          <w:sz w:val="26"/>
          <w:szCs w:val="26"/>
          <w:lang w:val="en-US" w:eastAsia="en-US"/>
        </w:rPr>
      </w:pPr>
      <w:r w:rsidRPr="00E37FEF">
        <w:rPr>
          <w:rFonts w:ascii="Browallia New" w:eastAsia="Cordia New" w:hAnsi="Browallia New" w:cs="Browallia New"/>
          <w:b/>
          <w:bCs/>
          <w:color w:val="CF4A02"/>
          <w:sz w:val="26"/>
          <w:szCs w:val="26"/>
          <w:cs/>
          <w:lang w:val="en-US" w:eastAsia="en-US"/>
        </w:rPr>
        <w:t>ก)</w:t>
      </w:r>
      <w:r w:rsidRPr="00E37FEF">
        <w:rPr>
          <w:rFonts w:ascii="Browallia New" w:eastAsia="Cordia New" w:hAnsi="Browallia New" w:cs="Browallia New"/>
          <w:b/>
          <w:bCs/>
          <w:color w:val="CF4A02"/>
          <w:sz w:val="26"/>
          <w:szCs w:val="26"/>
          <w:cs/>
          <w:lang w:val="en-US" w:eastAsia="en-US"/>
        </w:rPr>
        <w:tab/>
        <w:t xml:space="preserve">การปฏิรูปอัตราดอกเบี้ยอ้างอิงระยะที่ </w:t>
      </w:r>
      <w:r w:rsidR="00E37FEF" w:rsidRPr="00E37FEF">
        <w:rPr>
          <w:rFonts w:ascii="Browallia New" w:eastAsia="Cordia New" w:hAnsi="Browallia New" w:cs="Browallia New"/>
          <w:b/>
          <w:bCs/>
          <w:color w:val="CF4A02"/>
          <w:sz w:val="26"/>
          <w:szCs w:val="26"/>
          <w:lang w:eastAsia="en-US"/>
        </w:rPr>
        <w:t>2</w:t>
      </w:r>
      <w:r w:rsidRPr="00E37FEF">
        <w:rPr>
          <w:rFonts w:ascii="Browallia New" w:eastAsia="Cordia New" w:hAnsi="Browallia New" w:cs="Browallia New"/>
          <w:b/>
          <w:bCs/>
          <w:color w:val="CF4A02"/>
          <w:sz w:val="26"/>
          <w:szCs w:val="26"/>
          <w:cs/>
          <w:lang w:val="en-US" w:eastAsia="en-US"/>
        </w:rPr>
        <w:t xml:space="preserve"> (การปรับปรุงระยะที่ </w:t>
      </w:r>
      <w:r w:rsidR="00E37FEF" w:rsidRPr="00E37FEF">
        <w:rPr>
          <w:rFonts w:ascii="Browallia New" w:eastAsia="Cordia New" w:hAnsi="Browallia New" w:cs="Browallia New"/>
          <w:b/>
          <w:bCs/>
          <w:color w:val="CF4A02"/>
          <w:sz w:val="26"/>
          <w:szCs w:val="26"/>
          <w:lang w:eastAsia="en-US"/>
        </w:rPr>
        <w:t>2</w:t>
      </w:r>
      <w:r w:rsidRPr="00E37FEF">
        <w:rPr>
          <w:rFonts w:ascii="Browallia New" w:eastAsia="Cordia New" w:hAnsi="Browallia New" w:cs="Browallia New"/>
          <w:b/>
          <w:bCs/>
          <w:color w:val="CF4A02"/>
          <w:sz w:val="26"/>
          <w:szCs w:val="26"/>
          <w:cs/>
          <w:lang w:val="en-US" w:eastAsia="en-US"/>
        </w:rPr>
        <w:t xml:space="preserve">) มีการปรับปรุงมาตรฐานการรายงานทางการเงิน ฉบับที่ </w:t>
      </w:r>
      <w:r w:rsidR="00E37FEF" w:rsidRPr="00E37FEF">
        <w:rPr>
          <w:rFonts w:ascii="Browallia New" w:eastAsia="Cordia New" w:hAnsi="Browallia New" w:cs="Browallia New"/>
          <w:b/>
          <w:bCs/>
          <w:color w:val="CF4A02"/>
          <w:sz w:val="26"/>
          <w:szCs w:val="26"/>
          <w:lang w:eastAsia="en-US"/>
        </w:rPr>
        <w:t>9</w:t>
      </w:r>
      <w:r w:rsidRPr="00E37FEF">
        <w:rPr>
          <w:rFonts w:ascii="Browallia New" w:eastAsia="Cordia New" w:hAnsi="Browallia New" w:cs="Browallia New"/>
          <w:b/>
          <w:bCs/>
          <w:color w:val="CF4A02"/>
          <w:sz w:val="26"/>
          <w:szCs w:val="26"/>
          <w:cs/>
          <w:lang w:val="en-US" w:eastAsia="en-US"/>
        </w:rPr>
        <w:t xml:space="preserve"> (</w:t>
      </w:r>
      <w:proofErr w:type="spellStart"/>
      <w:r w:rsidRPr="00E37FEF">
        <w:rPr>
          <w:rFonts w:ascii="Browallia New" w:eastAsia="Cordia New" w:hAnsi="Browallia New" w:cs="Browallia New"/>
          <w:b/>
          <w:bCs/>
          <w:color w:val="CF4A02"/>
          <w:sz w:val="26"/>
          <w:szCs w:val="26"/>
          <w:lang w:val="en-US" w:eastAsia="en-US"/>
        </w:rPr>
        <w:t>TFRS</w:t>
      </w:r>
      <w:proofErr w:type="spellEnd"/>
      <w:r w:rsidRPr="00E37FEF">
        <w:rPr>
          <w:rFonts w:ascii="Browallia New" w:eastAsia="Cordia New" w:hAnsi="Browallia New" w:cs="Browallia New"/>
          <w:b/>
          <w:bCs/>
          <w:color w:val="CF4A02"/>
          <w:sz w:val="26"/>
          <w:szCs w:val="26"/>
          <w:lang w:val="en-US" w:eastAsia="en-US"/>
        </w:rPr>
        <w:t xml:space="preserve"> </w:t>
      </w:r>
      <w:r w:rsidR="00E37FEF" w:rsidRPr="00E37FEF">
        <w:rPr>
          <w:rFonts w:ascii="Browallia New" w:eastAsia="Cordia New" w:hAnsi="Browallia New" w:cs="Browallia New"/>
          <w:b/>
          <w:bCs/>
          <w:color w:val="CF4A02"/>
          <w:sz w:val="26"/>
          <w:szCs w:val="26"/>
          <w:lang w:eastAsia="en-US"/>
        </w:rPr>
        <w:t>9</w:t>
      </w:r>
      <w:r w:rsidRPr="00E37FEF">
        <w:rPr>
          <w:rFonts w:ascii="Browallia New" w:eastAsia="Cordia New" w:hAnsi="Browallia New" w:cs="Browallia New"/>
          <w:b/>
          <w:bCs/>
          <w:color w:val="CF4A02"/>
          <w:sz w:val="26"/>
          <w:szCs w:val="26"/>
          <w:cs/>
          <w:lang w:val="en-US" w:eastAsia="en-US"/>
        </w:rPr>
        <w:t xml:space="preserve">) มาตรฐานการรายงานทางการเงิน ฉบับที่ </w:t>
      </w:r>
      <w:r w:rsidR="00E37FEF" w:rsidRPr="00E37FEF">
        <w:rPr>
          <w:rFonts w:ascii="Browallia New" w:eastAsia="Cordia New" w:hAnsi="Browallia New" w:cs="Browallia New"/>
          <w:b/>
          <w:bCs/>
          <w:color w:val="CF4A02"/>
          <w:sz w:val="26"/>
          <w:szCs w:val="26"/>
          <w:lang w:eastAsia="en-US"/>
        </w:rPr>
        <w:t>7</w:t>
      </w:r>
      <w:r w:rsidRPr="00E37FEF">
        <w:rPr>
          <w:rFonts w:ascii="Browallia New" w:eastAsia="Cordia New" w:hAnsi="Browallia New" w:cs="Browallia New"/>
          <w:b/>
          <w:bCs/>
          <w:color w:val="CF4A02"/>
          <w:sz w:val="26"/>
          <w:szCs w:val="26"/>
          <w:cs/>
          <w:lang w:val="en-US" w:eastAsia="en-US"/>
        </w:rPr>
        <w:t xml:space="preserve"> (</w:t>
      </w:r>
      <w:proofErr w:type="spellStart"/>
      <w:r w:rsidRPr="00E37FEF">
        <w:rPr>
          <w:rFonts w:ascii="Browallia New" w:eastAsia="Cordia New" w:hAnsi="Browallia New" w:cs="Browallia New"/>
          <w:b/>
          <w:bCs/>
          <w:color w:val="CF4A02"/>
          <w:sz w:val="26"/>
          <w:szCs w:val="26"/>
          <w:lang w:val="en-US" w:eastAsia="en-US"/>
        </w:rPr>
        <w:t>TFRS</w:t>
      </w:r>
      <w:proofErr w:type="spellEnd"/>
      <w:r w:rsidRPr="00E37FEF">
        <w:rPr>
          <w:rFonts w:ascii="Browallia New" w:eastAsia="Cordia New" w:hAnsi="Browallia New" w:cs="Browallia New"/>
          <w:b/>
          <w:bCs/>
          <w:color w:val="CF4A02"/>
          <w:sz w:val="26"/>
          <w:szCs w:val="26"/>
          <w:lang w:val="en-US" w:eastAsia="en-US"/>
        </w:rPr>
        <w:t xml:space="preserve"> </w:t>
      </w:r>
      <w:r w:rsidR="00E37FEF" w:rsidRPr="00E37FEF">
        <w:rPr>
          <w:rFonts w:ascii="Browallia New" w:eastAsia="Cordia New" w:hAnsi="Browallia New" w:cs="Browallia New"/>
          <w:b/>
          <w:bCs/>
          <w:color w:val="CF4A02"/>
          <w:sz w:val="26"/>
          <w:szCs w:val="26"/>
          <w:lang w:eastAsia="en-US"/>
        </w:rPr>
        <w:t>7</w:t>
      </w:r>
      <w:r w:rsidRPr="00E37FEF">
        <w:rPr>
          <w:rFonts w:ascii="Browallia New" w:eastAsia="Cordia New" w:hAnsi="Browallia New" w:cs="Browallia New"/>
          <w:b/>
          <w:bCs/>
          <w:color w:val="CF4A02"/>
          <w:sz w:val="26"/>
          <w:szCs w:val="26"/>
          <w:cs/>
          <w:lang w:val="en-US" w:eastAsia="en-US"/>
        </w:rPr>
        <w:t xml:space="preserve">) มาตรฐานการรายงานทางการเงิน ฉบับที่ </w:t>
      </w:r>
      <w:r w:rsidR="00E37FEF" w:rsidRPr="00E37FEF">
        <w:rPr>
          <w:rFonts w:ascii="Browallia New" w:eastAsia="Cordia New" w:hAnsi="Browallia New" w:cs="Browallia New"/>
          <w:b/>
          <w:bCs/>
          <w:color w:val="CF4A02"/>
          <w:sz w:val="26"/>
          <w:szCs w:val="26"/>
          <w:lang w:eastAsia="en-US"/>
        </w:rPr>
        <w:t>16</w:t>
      </w:r>
      <w:r w:rsidRPr="00E37FEF">
        <w:rPr>
          <w:rFonts w:ascii="Browallia New" w:eastAsia="Cordia New" w:hAnsi="Browallia New" w:cs="Browallia New"/>
          <w:b/>
          <w:bCs/>
          <w:color w:val="CF4A02"/>
          <w:sz w:val="26"/>
          <w:szCs w:val="26"/>
          <w:cs/>
          <w:lang w:val="en-US" w:eastAsia="en-US"/>
        </w:rPr>
        <w:t xml:space="preserve"> (</w:t>
      </w:r>
      <w:proofErr w:type="spellStart"/>
      <w:r w:rsidRPr="00E37FEF">
        <w:rPr>
          <w:rFonts w:ascii="Browallia New" w:eastAsia="Cordia New" w:hAnsi="Browallia New" w:cs="Browallia New"/>
          <w:b/>
          <w:bCs/>
          <w:color w:val="CF4A02"/>
          <w:sz w:val="26"/>
          <w:szCs w:val="26"/>
          <w:lang w:val="en-US" w:eastAsia="en-US"/>
        </w:rPr>
        <w:t>TFRS</w:t>
      </w:r>
      <w:proofErr w:type="spellEnd"/>
      <w:r w:rsidRPr="00E37FEF">
        <w:rPr>
          <w:rFonts w:ascii="Browallia New" w:eastAsia="Cordia New" w:hAnsi="Browallia New" w:cs="Browallia New"/>
          <w:b/>
          <w:bCs/>
          <w:color w:val="CF4A02"/>
          <w:sz w:val="26"/>
          <w:szCs w:val="26"/>
          <w:lang w:val="en-US" w:eastAsia="en-US"/>
        </w:rPr>
        <w:t xml:space="preserve"> </w:t>
      </w:r>
      <w:r w:rsidR="00E37FEF" w:rsidRPr="00E37FEF">
        <w:rPr>
          <w:rFonts w:ascii="Browallia New" w:eastAsia="Cordia New" w:hAnsi="Browallia New" w:cs="Browallia New"/>
          <w:b/>
          <w:bCs/>
          <w:color w:val="CF4A02"/>
          <w:sz w:val="26"/>
          <w:szCs w:val="26"/>
          <w:lang w:eastAsia="en-US"/>
        </w:rPr>
        <w:t>16</w:t>
      </w:r>
      <w:r w:rsidRPr="00E37FEF">
        <w:rPr>
          <w:rFonts w:ascii="Browallia New" w:eastAsia="Cordia New" w:hAnsi="Browallia New" w:cs="Browallia New"/>
          <w:b/>
          <w:bCs/>
          <w:color w:val="CF4A02"/>
          <w:sz w:val="26"/>
          <w:szCs w:val="26"/>
          <w:cs/>
          <w:lang w:val="en-US" w:eastAsia="en-US"/>
        </w:rPr>
        <w:t xml:space="preserve">) มาตรฐานการรายงานทางการเงิน ฉบับที่ </w:t>
      </w:r>
      <w:r w:rsidR="00E37FEF" w:rsidRPr="00E37FEF">
        <w:rPr>
          <w:rFonts w:ascii="Browallia New" w:eastAsia="Cordia New" w:hAnsi="Browallia New" w:cs="Browallia New"/>
          <w:b/>
          <w:bCs/>
          <w:color w:val="CF4A02"/>
          <w:sz w:val="26"/>
          <w:szCs w:val="26"/>
          <w:lang w:eastAsia="en-US"/>
        </w:rPr>
        <w:t>4</w:t>
      </w:r>
      <w:r w:rsidRPr="00E37FEF">
        <w:rPr>
          <w:rFonts w:ascii="Browallia New" w:eastAsia="Cordia New" w:hAnsi="Browallia New" w:cs="Browallia New"/>
          <w:b/>
          <w:bCs/>
          <w:color w:val="CF4A02"/>
          <w:sz w:val="26"/>
          <w:szCs w:val="26"/>
          <w:cs/>
          <w:lang w:val="en-US" w:eastAsia="en-US"/>
        </w:rPr>
        <w:t xml:space="preserve"> (</w:t>
      </w:r>
      <w:proofErr w:type="spellStart"/>
      <w:r w:rsidRPr="00E37FEF">
        <w:rPr>
          <w:rFonts w:ascii="Browallia New" w:eastAsia="Cordia New" w:hAnsi="Browallia New" w:cs="Browallia New"/>
          <w:b/>
          <w:bCs/>
          <w:color w:val="CF4A02"/>
          <w:sz w:val="26"/>
          <w:szCs w:val="26"/>
          <w:lang w:val="en-US" w:eastAsia="en-US"/>
        </w:rPr>
        <w:t>TFRS</w:t>
      </w:r>
      <w:proofErr w:type="spellEnd"/>
      <w:r w:rsidRPr="00E37FEF">
        <w:rPr>
          <w:rFonts w:ascii="Browallia New" w:eastAsia="Cordia New" w:hAnsi="Browallia New" w:cs="Browallia New"/>
          <w:b/>
          <w:bCs/>
          <w:color w:val="CF4A02"/>
          <w:sz w:val="26"/>
          <w:szCs w:val="26"/>
          <w:lang w:val="en-US" w:eastAsia="en-US"/>
        </w:rPr>
        <w:t xml:space="preserve"> </w:t>
      </w:r>
      <w:r w:rsidR="00E37FEF" w:rsidRPr="00E37FEF">
        <w:rPr>
          <w:rFonts w:ascii="Browallia New" w:eastAsia="Cordia New" w:hAnsi="Browallia New" w:cs="Browallia New"/>
          <w:b/>
          <w:bCs/>
          <w:color w:val="CF4A02"/>
          <w:sz w:val="26"/>
          <w:szCs w:val="26"/>
          <w:lang w:eastAsia="en-US"/>
        </w:rPr>
        <w:t>4</w:t>
      </w:r>
      <w:r w:rsidRPr="00E37FEF">
        <w:rPr>
          <w:rFonts w:ascii="Browallia New" w:eastAsia="Cordia New" w:hAnsi="Browallia New" w:cs="Browallia New"/>
          <w:b/>
          <w:bCs/>
          <w:color w:val="CF4A02"/>
          <w:sz w:val="26"/>
          <w:szCs w:val="26"/>
          <w:cs/>
          <w:lang w:val="en-US" w:eastAsia="en-US"/>
        </w:rPr>
        <w:t xml:space="preserve">) แนวปฏิบัติทางการบัญชีเรื่อง เครื่องมือทางการเงินและการเปิดเผยข้อมูลสำหรับธุรกิจประกันภัย </w:t>
      </w:r>
      <w:r w:rsidRPr="00E37FEF">
        <w:rPr>
          <w:rFonts w:ascii="Browallia New" w:eastAsia="Cordia New" w:hAnsi="Browallia New" w:cs="Browallia New"/>
          <w:sz w:val="26"/>
          <w:szCs w:val="26"/>
          <w:cs/>
          <w:lang w:val="en-US" w:eastAsia="en-US"/>
        </w:rPr>
        <w:t xml:space="preserve">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 </w:t>
      </w:r>
    </w:p>
    <w:p w14:paraId="2E282329" w14:textId="77777777" w:rsidR="0073622C" w:rsidRPr="00E37FEF" w:rsidRDefault="0073622C" w:rsidP="0073622C">
      <w:pPr>
        <w:pStyle w:val="ListParagraph"/>
        <w:spacing w:line="240" w:lineRule="auto"/>
        <w:ind w:left="1080"/>
        <w:jc w:val="thaiDistribute"/>
        <w:rPr>
          <w:rFonts w:ascii="Browallia New" w:eastAsia="Cordia New" w:hAnsi="Browallia New" w:cs="Browallia New"/>
          <w:sz w:val="26"/>
          <w:szCs w:val="26"/>
          <w:lang w:val="en-US" w:eastAsia="en-US"/>
        </w:rPr>
      </w:pPr>
    </w:p>
    <w:p w14:paraId="54D9A912" w14:textId="367BB2A6" w:rsidR="0073622C" w:rsidRPr="00E37FEF" w:rsidRDefault="0073622C" w:rsidP="0073622C">
      <w:pPr>
        <w:pStyle w:val="ListParagraph"/>
        <w:spacing w:line="240" w:lineRule="auto"/>
        <w:ind w:left="1080"/>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 xml:space="preserve">มาตรการผ่อนปรนที่สำคัญของการปรับปรุงระยะที่ </w:t>
      </w:r>
      <w:r w:rsidR="00E37FEF" w:rsidRPr="00E37FEF">
        <w:rPr>
          <w:rFonts w:ascii="Browallia New" w:eastAsia="Cordia New" w:hAnsi="Browallia New" w:cs="Browallia New"/>
          <w:sz w:val="26"/>
          <w:szCs w:val="26"/>
          <w:lang w:eastAsia="en-US"/>
        </w:rPr>
        <w:t>2</w:t>
      </w:r>
      <w:r w:rsidRPr="00E37FEF">
        <w:rPr>
          <w:rFonts w:ascii="Browallia New" w:eastAsia="Cordia New" w:hAnsi="Browallia New" w:cs="Browallia New"/>
          <w:sz w:val="26"/>
          <w:szCs w:val="26"/>
          <w:cs/>
          <w:lang w:val="en-US" w:eastAsia="en-US"/>
        </w:rPr>
        <w:t xml:space="preserve">  ได้แก่</w:t>
      </w:r>
    </w:p>
    <w:p w14:paraId="0A43AF4C" w14:textId="77777777" w:rsidR="00EB4B11" w:rsidRPr="00E37FEF" w:rsidRDefault="00EB4B11" w:rsidP="0073622C">
      <w:pPr>
        <w:pStyle w:val="ListParagraph"/>
        <w:spacing w:line="240" w:lineRule="auto"/>
        <w:ind w:left="1080"/>
        <w:jc w:val="thaiDistribute"/>
        <w:rPr>
          <w:rFonts w:ascii="Browallia New" w:eastAsia="Cordia New" w:hAnsi="Browallia New" w:cs="Browallia New"/>
          <w:sz w:val="26"/>
          <w:szCs w:val="26"/>
          <w:lang w:val="en-US" w:eastAsia="en-US"/>
        </w:rPr>
      </w:pPr>
    </w:p>
    <w:p w14:paraId="3D37F4D3" w14:textId="3AF552DC" w:rsidR="0073622C" w:rsidRPr="00E37FEF" w:rsidRDefault="0073622C" w:rsidP="0073622C">
      <w:pPr>
        <w:pStyle w:val="ListParagraph"/>
        <w:numPr>
          <w:ilvl w:val="0"/>
          <w:numId w:val="19"/>
        </w:numPr>
        <w:spacing w:line="240" w:lineRule="auto"/>
        <w:ind w:left="1418" w:hanging="338"/>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 ทั้งนี้ กิจการที่เป็นผู้เช่าตาม </w:t>
      </w:r>
      <w:proofErr w:type="spellStart"/>
      <w:r w:rsidRPr="00E37FEF">
        <w:rPr>
          <w:rFonts w:ascii="Browallia New" w:eastAsia="Cordia New" w:hAnsi="Browallia New" w:cs="Browallia New"/>
          <w:sz w:val="26"/>
          <w:szCs w:val="26"/>
          <w:lang w:val="en-US" w:eastAsia="en-US"/>
        </w:rPr>
        <w:t>TFRS</w:t>
      </w:r>
      <w:proofErr w:type="spellEnd"/>
      <w:r w:rsidRPr="00E37FEF">
        <w:rPr>
          <w:rFonts w:ascii="Browallia New" w:eastAsia="Cordia New" w:hAnsi="Browallia New" w:cs="Browallia New"/>
          <w:sz w:val="26"/>
          <w:szCs w:val="26"/>
          <w:lang w:val="en-US" w:eastAsia="en-US"/>
        </w:rPr>
        <w:t xml:space="preserve"> </w:t>
      </w:r>
      <w:r w:rsidR="00E37FEF" w:rsidRPr="00E37FEF">
        <w:rPr>
          <w:rFonts w:ascii="Browallia New" w:eastAsia="Cordia New" w:hAnsi="Browallia New" w:cs="Browallia New"/>
          <w:sz w:val="26"/>
          <w:szCs w:val="26"/>
          <w:lang w:eastAsia="en-US"/>
        </w:rPr>
        <w:t>16</w:t>
      </w:r>
      <w:r w:rsidRPr="00E37FEF">
        <w:rPr>
          <w:rFonts w:ascii="Browallia New" w:eastAsia="Cordia New" w:hAnsi="Browallia New" w:cs="Browallia New"/>
          <w:sz w:val="26"/>
          <w:szCs w:val="26"/>
          <w:cs/>
          <w:lang w:val="en-US" w:eastAsia="en-U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26B821F7" w14:textId="77777777" w:rsidR="0073622C" w:rsidRPr="00E37FEF" w:rsidRDefault="0073622C" w:rsidP="0073622C">
      <w:pPr>
        <w:pStyle w:val="ListParagraph"/>
        <w:numPr>
          <w:ilvl w:val="0"/>
          <w:numId w:val="19"/>
        </w:numPr>
        <w:spacing w:line="240" w:lineRule="auto"/>
        <w:ind w:left="1418" w:hanging="338"/>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00FBB602" w14:textId="77777777" w:rsidR="0073622C" w:rsidRPr="00E37FEF" w:rsidRDefault="0073622C" w:rsidP="0073622C">
      <w:pPr>
        <w:pStyle w:val="ListParagraph"/>
        <w:spacing w:line="240" w:lineRule="auto"/>
        <w:ind w:left="1080"/>
        <w:jc w:val="thaiDistribute"/>
        <w:rPr>
          <w:rFonts w:ascii="Browallia New" w:eastAsia="Cordia New" w:hAnsi="Browallia New" w:cs="Browallia New"/>
          <w:sz w:val="26"/>
          <w:szCs w:val="26"/>
          <w:lang w:val="en-US" w:eastAsia="en-US"/>
        </w:rPr>
      </w:pPr>
    </w:p>
    <w:p w14:paraId="538223D2" w14:textId="624FED94" w:rsidR="0073622C" w:rsidRPr="00E37FEF" w:rsidRDefault="0073622C" w:rsidP="0073622C">
      <w:pPr>
        <w:pStyle w:val="ListParagraph"/>
        <w:spacing w:line="240" w:lineRule="auto"/>
        <w:ind w:left="1080"/>
        <w:jc w:val="thaiDistribute"/>
        <w:rPr>
          <w:rFonts w:ascii="Browallia New" w:eastAsia="Cordia New" w:hAnsi="Browallia New" w:cs="Browallia New"/>
          <w:sz w:val="26"/>
          <w:szCs w:val="26"/>
          <w:lang w:val="en-US" w:eastAsia="en-US"/>
        </w:rPr>
      </w:pPr>
      <w:proofErr w:type="spellStart"/>
      <w:r w:rsidRPr="00E37FEF">
        <w:rPr>
          <w:rFonts w:ascii="Browallia New" w:eastAsia="Cordia New" w:hAnsi="Browallia New" w:cs="Browallia New"/>
          <w:sz w:val="26"/>
          <w:szCs w:val="26"/>
          <w:lang w:val="en-US" w:eastAsia="en-US"/>
        </w:rPr>
        <w:t>TFRS</w:t>
      </w:r>
      <w:proofErr w:type="spellEnd"/>
      <w:r w:rsidRPr="00E37FEF">
        <w:rPr>
          <w:rFonts w:ascii="Browallia New" w:eastAsia="Cordia New" w:hAnsi="Browallia New" w:cs="Browallia New"/>
          <w:sz w:val="26"/>
          <w:szCs w:val="26"/>
          <w:lang w:val="en-US" w:eastAsia="en-US"/>
        </w:rPr>
        <w:t xml:space="preserve"> </w:t>
      </w:r>
      <w:r w:rsidR="00E37FEF" w:rsidRPr="00E37FEF">
        <w:rPr>
          <w:rFonts w:ascii="Browallia New" w:eastAsia="Cordia New" w:hAnsi="Browallia New" w:cs="Browallia New"/>
          <w:sz w:val="26"/>
          <w:szCs w:val="26"/>
          <w:lang w:eastAsia="en-US"/>
        </w:rPr>
        <w:t>7</w:t>
      </w:r>
      <w:r w:rsidRPr="00E37FEF">
        <w:rPr>
          <w:rFonts w:ascii="Browallia New" w:eastAsia="Cordia New" w:hAnsi="Browallia New" w:cs="Browallia New"/>
          <w:sz w:val="26"/>
          <w:szCs w:val="26"/>
          <w:cs/>
          <w:lang w:val="en-US" w:eastAsia="en-US"/>
        </w:rPr>
        <w:t xml:space="preserve"> ได้กำหนดให้เปิดเผยข้อมูลเพิ่มเติมเกี่ยวกับ</w:t>
      </w:r>
    </w:p>
    <w:p w14:paraId="1F669619" w14:textId="77777777" w:rsidR="00EB4B11" w:rsidRPr="00E37FEF" w:rsidRDefault="00EB4B11" w:rsidP="0073622C">
      <w:pPr>
        <w:pStyle w:val="ListParagraph"/>
        <w:spacing w:line="240" w:lineRule="auto"/>
        <w:ind w:left="1080"/>
        <w:jc w:val="thaiDistribute"/>
        <w:rPr>
          <w:rFonts w:ascii="Browallia New" w:eastAsia="Cordia New" w:hAnsi="Browallia New" w:cs="Browallia New"/>
          <w:sz w:val="26"/>
          <w:szCs w:val="26"/>
          <w:lang w:val="en-US" w:eastAsia="en-US"/>
        </w:rPr>
      </w:pPr>
    </w:p>
    <w:p w14:paraId="42A518DD" w14:textId="77777777" w:rsidR="0073622C" w:rsidRPr="00E37FEF" w:rsidRDefault="0073622C" w:rsidP="0073622C">
      <w:pPr>
        <w:pStyle w:val="ListParagraph"/>
        <w:numPr>
          <w:ilvl w:val="0"/>
          <w:numId w:val="19"/>
        </w:numPr>
        <w:spacing w:line="240" w:lineRule="auto"/>
        <w:ind w:left="1418" w:hanging="341"/>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ลักษณะและระดับของความเสี่ยงต่อกิจการจากการปฏิรูปอัตราดอกเบี้ยอ้างอิง</w:t>
      </w:r>
    </w:p>
    <w:p w14:paraId="52B7B8F7" w14:textId="77777777" w:rsidR="0073622C" w:rsidRPr="00E37FEF" w:rsidRDefault="0073622C" w:rsidP="0073622C">
      <w:pPr>
        <w:pStyle w:val="ListParagraph"/>
        <w:numPr>
          <w:ilvl w:val="0"/>
          <w:numId w:val="19"/>
        </w:numPr>
        <w:spacing w:line="240" w:lineRule="auto"/>
        <w:ind w:left="1418" w:hanging="341"/>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กิจการมีการบริหารจัดการความเสี่ยงเหล่านั้นอย่างไร</w:t>
      </w:r>
    </w:p>
    <w:p w14:paraId="6D3FBE09" w14:textId="77777777" w:rsidR="0073622C" w:rsidRPr="00E37FEF" w:rsidRDefault="0073622C" w:rsidP="0073622C">
      <w:pPr>
        <w:pStyle w:val="ListParagraph"/>
        <w:numPr>
          <w:ilvl w:val="0"/>
          <w:numId w:val="19"/>
        </w:numPr>
        <w:spacing w:line="240" w:lineRule="auto"/>
        <w:ind w:left="1418" w:hanging="341"/>
        <w:jc w:val="thaiDistribute"/>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cs/>
          <w:lang w:val="en-US" w:eastAsia="en-US"/>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416A4519" w14:textId="77777777" w:rsidR="0073622C" w:rsidRPr="00E37FEF" w:rsidRDefault="0073622C" w:rsidP="0073622C">
      <w:pPr>
        <w:spacing w:line="240" w:lineRule="auto"/>
        <w:rPr>
          <w:rFonts w:ascii="Browallia New" w:eastAsia="Cordia New" w:hAnsi="Browallia New" w:cs="Browallia New"/>
          <w:sz w:val="26"/>
          <w:szCs w:val="26"/>
          <w:lang w:val="en-US" w:eastAsia="en-US"/>
        </w:rPr>
      </w:pPr>
      <w:r w:rsidRPr="00E37FEF">
        <w:rPr>
          <w:rFonts w:ascii="Browallia New" w:eastAsia="Cordia New" w:hAnsi="Browallia New" w:cs="Browallia New"/>
          <w:sz w:val="26"/>
          <w:szCs w:val="26"/>
          <w:lang w:val="en-US" w:eastAsia="en-US"/>
        </w:rPr>
        <w:br w:type="page"/>
      </w:r>
      <w:bookmarkStart w:id="0" w:name="_Toc249339157"/>
      <w:bookmarkStart w:id="1" w:name="_Toc437874727"/>
    </w:p>
    <w:tbl>
      <w:tblPr>
        <w:tblW w:w="9461" w:type="dxa"/>
        <w:shd w:val="clear" w:color="auto" w:fill="FFA543"/>
        <w:tblLook w:val="04A0" w:firstRow="1" w:lastRow="0" w:firstColumn="1" w:lastColumn="0" w:noHBand="0" w:noVBand="1"/>
      </w:tblPr>
      <w:tblGrid>
        <w:gridCol w:w="9461"/>
      </w:tblGrid>
      <w:tr w:rsidR="0073622C" w:rsidRPr="00E37FEF" w14:paraId="324E1E3C" w14:textId="77777777" w:rsidTr="007067BA">
        <w:trPr>
          <w:trHeight w:val="389"/>
        </w:trPr>
        <w:tc>
          <w:tcPr>
            <w:tcW w:w="9461" w:type="dxa"/>
            <w:shd w:val="clear" w:color="auto" w:fill="FFA543"/>
            <w:vAlign w:val="center"/>
          </w:tcPr>
          <w:p w14:paraId="24E9A43A" w14:textId="6E428796"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4</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นโยบายการบัญชี</w:t>
            </w:r>
          </w:p>
        </w:tc>
      </w:tr>
    </w:tbl>
    <w:p w14:paraId="79EAC37A" w14:textId="77777777" w:rsidR="0073622C" w:rsidRPr="00E37FEF" w:rsidRDefault="0073622C" w:rsidP="0073622C">
      <w:pPr>
        <w:spacing w:line="240" w:lineRule="auto"/>
        <w:ind w:left="540" w:hanging="540"/>
        <w:jc w:val="thaiDistribute"/>
        <w:rPr>
          <w:rFonts w:ascii="Browallia New" w:hAnsi="Browallia New" w:cs="Browallia New"/>
          <w:b/>
          <w:bCs/>
          <w:color w:val="CF4A02"/>
        </w:rPr>
      </w:pPr>
    </w:p>
    <w:p w14:paraId="3E5A1DCD" w14:textId="23169A89" w:rsidR="0073622C" w:rsidRPr="00E37FEF" w:rsidRDefault="00E37FEF" w:rsidP="0073622C">
      <w:pPr>
        <w:spacing w:line="240" w:lineRule="auto"/>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การบัญชีสำหรับงบการเงินรวม</w:t>
      </w:r>
    </w:p>
    <w:p w14:paraId="22360C54" w14:textId="77777777" w:rsidR="0073622C" w:rsidRPr="00E37FEF" w:rsidRDefault="0073622C" w:rsidP="0073622C">
      <w:pPr>
        <w:spacing w:line="240" w:lineRule="auto"/>
        <w:ind w:left="1080" w:hanging="540"/>
        <w:jc w:val="thaiDistribute"/>
        <w:rPr>
          <w:rFonts w:ascii="Browallia New" w:hAnsi="Browallia New" w:cs="Browallia New"/>
          <w:b/>
          <w:bCs/>
        </w:rPr>
      </w:pPr>
    </w:p>
    <w:p w14:paraId="0E83B79A" w14:textId="77777777" w:rsidR="0073622C" w:rsidRPr="00E37FEF" w:rsidRDefault="0073622C" w:rsidP="0073622C">
      <w:pPr>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cs/>
        </w:rPr>
        <w:t>ก</w:t>
      </w: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rPr>
        <w:tab/>
      </w:r>
      <w:r w:rsidRPr="00E37FEF">
        <w:rPr>
          <w:rFonts w:ascii="Browallia New" w:hAnsi="Browallia New" w:cs="Browallia New"/>
          <w:color w:val="CF4A02"/>
          <w:sz w:val="26"/>
          <w:szCs w:val="26"/>
          <w:cs/>
        </w:rPr>
        <w:t>บริษัทย่อย</w:t>
      </w:r>
    </w:p>
    <w:p w14:paraId="6E27548D" w14:textId="77777777" w:rsidR="0073622C" w:rsidRPr="00E37FEF" w:rsidRDefault="0073622C" w:rsidP="0073622C">
      <w:pPr>
        <w:spacing w:line="240" w:lineRule="auto"/>
        <w:ind w:left="1080"/>
        <w:jc w:val="thaiDistribute"/>
        <w:rPr>
          <w:rFonts w:ascii="Browallia New" w:hAnsi="Browallia New" w:cs="Browallia New"/>
        </w:rPr>
      </w:pPr>
    </w:p>
    <w:p w14:paraId="75E39B9B"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Pr="00E37FEF">
        <w:rPr>
          <w:rFonts w:ascii="Browallia New" w:hAnsi="Browallia New" w:cs="Browallia New"/>
          <w:sz w:val="26"/>
          <w:szCs w:val="26"/>
        </w:rPr>
        <w:br/>
      </w:r>
      <w:r w:rsidRPr="00E37FEF">
        <w:rPr>
          <w:rFonts w:ascii="Browallia New"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Pr="00E37FEF">
        <w:rPr>
          <w:rFonts w:ascii="Browallia New" w:hAnsi="Browallia New" w:cs="Browallia New"/>
          <w:sz w:val="26"/>
          <w:szCs w:val="26"/>
        </w:rPr>
        <w:br/>
      </w:r>
      <w:r w:rsidRPr="00E37FEF">
        <w:rPr>
          <w:rFonts w:ascii="Browallia New" w:hAnsi="Browallia New" w:cs="Browallia New"/>
          <w:sz w:val="26"/>
          <w:szCs w:val="26"/>
          <w:cs/>
        </w:rPr>
        <w:t xml:space="preserve">ในการควบคุมบริษัทย่อยจนถึงวันที่กลุ่มกิจการสูญเสียอำนาจควบคุมในบริษัทย่อยนั้น </w:t>
      </w:r>
    </w:p>
    <w:p w14:paraId="37D58936" w14:textId="77777777" w:rsidR="0073622C" w:rsidRPr="00E37FEF" w:rsidRDefault="0073622C" w:rsidP="0073622C">
      <w:pPr>
        <w:spacing w:line="240" w:lineRule="auto"/>
        <w:ind w:left="1080"/>
        <w:jc w:val="thaiDistribute"/>
        <w:rPr>
          <w:rFonts w:ascii="Browallia New" w:hAnsi="Browallia New" w:cs="Browallia New"/>
        </w:rPr>
      </w:pPr>
    </w:p>
    <w:p w14:paraId="15FDB8DB"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ในงบการเงินเฉพาะกิจการ เงินลงทุนในบริษัทย่อยบันทึกด้วยวิธีราคาทุน โดยต้นทุนทางตรงที่เกี่ยวกับการซื้อ</w:t>
      </w:r>
      <w:r w:rsidRPr="00E37FEF">
        <w:rPr>
          <w:rFonts w:ascii="Browallia New" w:hAnsi="Browallia New" w:cs="Browallia New"/>
          <w:sz w:val="26"/>
          <w:szCs w:val="26"/>
        </w:rPr>
        <w:br/>
      </w:r>
      <w:r w:rsidRPr="00E37FEF">
        <w:rPr>
          <w:rFonts w:ascii="Browallia New" w:hAnsi="Browallia New" w:cs="Browallia New"/>
          <w:sz w:val="26"/>
          <w:szCs w:val="26"/>
          <w:cs/>
        </w:rPr>
        <w:t>เงินลงทุนจะถูกรับรู้เป็นส่วนหนึ่งของต้นทุนเริ่มแรกของเงินลงทุน</w:t>
      </w:r>
    </w:p>
    <w:p w14:paraId="41A9740A" w14:textId="77777777" w:rsidR="0073622C" w:rsidRPr="00E37FEF" w:rsidRDefault="0073622C" w:rsidP="0073622C">
      <w:pPr>
        <w:spacing w:line="240" w:lineRule="auto"/>
        <w:ind w:left="1080"/>
        <w:jc w:val="thaiDistribute"/>
        <w:rPr>
          <w:rFonts w:ascii="Browallia New" w:hAnsi="Browallia New" w:cs="Browallia New"/>
          <w:color w:val="CF4A02"/>
        </w:rPr>
      </w:pPr>
    </w:p>
    <w:p w14:paraId="1CD56C3E" w14:textId="77777777" w:rsidR="0073622C" w:rsidRPr="00E37FEF" w:rsidRDefault="0073622C" w:rsidP="0073622C">
      <w:pPr>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cs/>
        </w:rPr>
        <w:t>ข</w:t>
      </w: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rPr>
        <w:tab/>
      </w:r>
      <w:r w:rsidRPr="00E37FEF">
        <w:rPr>
          <w:rFonts w:ascii="Browallia New" w:hAnsi="Browallia New" w:cs="Browallia New"/>
          <w:color w:val="CF4A02"/>
          <w:sz w:val="26"/>
          <w:szCs w:val="26"/>
          <w:cs/>
        </w:rPr>
        <w:t>บริษัทร่วม</w:t>
      </w:r>
    </w:p>
    <w:p w14:paraId="42A63A60"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7E1A4306" w14:textId="77777777" w:rsidR="0073622C" w:rsidRPr="00E37FEF" w:rsidRDefault="0073622C" w:rsidP="0073622C">
      <w:pPr>
        <w:spacing w:line="240" w:lineRule="auto"/>
        <w:ind w:left="108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508A2854"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5F39EEC3"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ในงบการเงินเฉพาะกิจการ เงินลงทุนในบริษัทร่วมบันทึกด้วยวิธีราคาทุน</w:t>
      </w:r>
    </w:p>
    <w:p w14:paraId="4C899D49"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5663C951" w14:textId="77777777" w:rsidR="0073622C" w:rsidRPr="00E37FEF" w:rsidRDefault="0073622C" w:rsidP="0073622C">
      <w:pPr>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cs/>
        </w:rPr>
        <w:t>ค</w:t>
      </w: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rPr>
        <w:tab/>
      </w:r>
      <w:r w:rsidRPr="00E37FEF">
        <w:rPr>
          <w:rFonts w:ascii="Browallia New" w:hAnsi="Browallia New" w:cs="Browallia New"/>
          <w:color w:val="CF4A02"/>
          <w:sz w:val="26"/>
          <w:szCs w:val="26"/>
          <w:cs/>
        </w:rPr>
        <w:t>การร่วมการงาน</w:t>
      </w:r>
    </w:p>
    <w:p w14:paraId="4D2F136C"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2208FEC3"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4E22413A"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132D255D" w14:textId="77777777" w:rsidR="0073622C" w:rsidRPr="00E37FEF" w:rsidRDefault="0073622C" w:rsidP="0073622C">
      <w:pPr>
        <w:spacing w:line="240" w:lineRule="auto"/>
        <w:ind w:left="1080"/>
        <w:jc w:val="thaiDistribute"/>
        <w:rPr>
          <w:rFonts w:ascii="Browallia New" w:hAnsi="Browallia New" w:cs="Browallia New"/>
          <w:i/>
          <w:iCs/>
          <w:color w:val="CF4A02"/>
          <w:spacing w:val="-2"/>
          <w:sz w:val="26"/>
          <w:szCs w:val="26"/>
          <w:lang w:val="en-US"/>
        </w:rPr>
      </w:pPr>
      <w:r w:rsidRPr="00E37FEF">
        <w:rPr>
          <w:rFonts w:ascii="Browallia New" w:hAnsi="Browallia New" w:cs="Browallia New"/>
          <w:i/>
          <w:iCs/>
          <w:color w:val="CF4A02"/>
          <w:spacing w:val="-2"/>
          <w:sz w:val="26"/>
          <w:szCs w:val="26"/>
          <w:cs/>
          <w:lang w:val="en-US"/>
        </w:rPr>
        <w:t>การร่วมค้า</w:t>
      </w:r>
    </w:p>
    <w:p w14:paraId="45FF2BB7"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693CD788"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4"/>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w:t>
      </w:r>
      <w:r w:rsidRPr="00E37FEF">
        <w:rPr>
          <w:rFonts w:ascii="Browallia New" w:hAnsi="Browallia New" w:cs="Browallia New"/>
          <w:spacing w:val="-2"/>
          <w:sz w:val="26"/>
          <w:szCs w:val="26"/>
          <w:cs/>
          <w:lang w:val="en-US"/>
        </w:rPr>
        <w:t>ในการร่วมค้ารับรู้โดยใช้วิธีส่วนได้เสีย</w:t>
      </w:r>
    </w:p>
    <w:p w14:paraId="5E256441"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5B840860"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ในงบการเงินเฉพาะกิจการ เงินลงทุนในการร่วมค้าบันทึกด้วยวิธีราคาทุน</w:t>
      </w:r>
    </w:p>
    <w:p w14:paraId="734220E4"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4AF4B8BF" w14:textId="77777777" w:rsidR="0073622C" w:rsidRPr="00E37FEF" w:rsidRDefault="0073622C" w:rsidP="0073622C">
      <w:pPr>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cs/>
        </w:rPr>
        <w:t>ง</w:t>
      </w: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rPr>
        <w:tab/>
      </w:r>
      <w:r w:rsidRPr="00E37FEF">
        <w:rPr>
          <w:rFonts w:ascii="Browallia New" w:hAnsi="Browallia New" w:cs="Browallia New"/>
          <w:color w:val="CF4A02"/>
          <w:sz w:val="26"/>
          <w:szCs w:val="26"/>
          <w:cs/>
        </w:rPr>
        <w:t>การบันทึกเงินลงทุนตามวิธีส่วนได้เสีย</w:t>
      </w:r>
    </w:p>
    <w:p w14:paraId="29606336"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71CAD0B4"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ซึ่งประกอบด้วยเงินที่จ่ายซื้อรวมกับต้นทุนทางตรงของเงินลงทุน</w:t>
      </w:r>
    </w:p>
    <w:p w14:paraId="0CB56B2D"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26DD5279"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w:t>
      </w:r>
      <w:r w:rsidRPr="00E37FEF">
        <w:rPr>
          <w:rFonts w:ascii="Browallia New" w:hAnsi="Browallia New" w:cs="Browallia New"/>
          <w:spacing w:val="-2"/>
          <w:sz w:val="26"/>
          <w:szCs w:val="26"/>
          <w:lang w:val="en-US"/>
        </w:rPr>
        <w:br/>
      </w:r>
      <w:r w:rsidRPr="00E37FEF">
        <w:rPr>
          <w:rFonts w:ascii="Browallia New" w:hAnsi="Browallia New" w:cs="Browallia New"/>
          <w:spacing w:val="-2"/>
          <w:sz w:val="26"/>
          <w:szCs w:val="26"/>
          <w:cs/>
          <w:lang w:val="en-US"/>
        </w:rPr>
        <w:t>ผู้ได้รับการลงทุนตามสัดส่วนที่ผู้ลงทุนมีส่วนได้เสียอยู่ในกำไรขาดทุนและกำไรขาดทุนเบ็ดเสร็จอื่น ผลสะสมของ</w:t>
      </w:r>
      <w:r w:rsidRPr="00E37FEF">
        <w:rPr>
          <w:rFonts w:ascii="Browallia New" w:hAnsi="Browallia New" w:cs="Browallia New"/>
          <w:spacing w:val="-2"/>
          <w:sz w:val="26"/>
          <w:szCs w:val="26"/>
          <w:lang w:val="en-US"/>
        </w:rPr>
        <w:br/>
      </w:r>
      <w:r w:rsidRPr="00E37FEF">
        <w:rPr>
          <w:rFonts w:ascii="Browallia New" w:hAnsi="Browallia New" w:cs="Browallia New"/>
          <w:spacing w:val="-2"/>
          <w:sz w:val="26"/>
          <w:szCs w:val="26"/>
          <w:cs/>
          <w:lang w:val="en-US"/>
        </w:rPr>
        <w:t>การเปลี่ยนแปลงภายหลังการได้มาดังกล่าวข้างต้นจะปรับปรุงกับราคาตามบัญชีของเงินลงทุน</w:t>
      </w:r>
    </w:p>
    <w:p w14:paraId="13B1BD7B" w14:textId="77777777" w:rsidR="0073622C" w:rsidRPr="00E37FEF" w:rsidRDefault="0073622C" w:rsidP="0073622C">
      <w:pPr>
        <w:spacing w:line="240" w:lineRule="auto"/>
        <w:ind w:left="1080"/>
        <w:jc w:val="thaiDistribute"/>
        <w:rPr>
          <w:rFonts w:ascii="Browallia New" w:hAnsi="Browallia New" w:cs="Browallia New"/>
          <w:spacing w:val="-2"/>
          <w:lang w:val="en-US"/>
        </w:rPr>
      </w:pPr>
    </w:p>
    <w:p w14:paraId="24BEE323" w14:textId="77777777" w:rsidR="0073622C" w:rsidRPr="00E37FEF" w:rsidRDefault="0073622C" w:rsidP="0073622C">
      <w:pPr>
        <w:spacing w:line="240" w:lineRule="auto"/>
        <w:ind w:left="1080"/>
        <w:jc w:val="thaiDistribute"/>
        <w:rPr>
          <w:rFonts w:ascii="Browallia New" w:hAnsi="Browallia New" w:cs="Browallia New"/>
          <w:spacing w:val="-2"/>
          <w:sz w:val="16"/>
          <w:szCs w:val="16"/>
          <w:cs/>
          <w:lang w:val="en-US"/>
        </w:rPr>
      </w:pPr>
      <w:r w:rsidRPr="00E37FEF">
        <w:rPr>
          <w:rFonts w:ascii="Browallia New" w:hAnsi="Browallia New" w:cs="Browallia New"/>
          <w:spacing w:val="-6"/>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E37FEF">
        <w:rPr>
          <w:rFonts w:ascii="Browallia New" w:hAnsi="Browallia New" w:cs="Browallia New"/>
          <w:spacing w:val="-2"/>
          <w:sz w:val="26"/>
          <w:szCs w:val="26"/>
          <w:cs/>
          <w:lang w:val="en-U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r w:rsidRPr="00E37FEF">
        <w:rPr>
          <w:rFonts w:ascii="Browallia New" w:hAnsi="Browallia New" w:cs="Browallia New"/>
          <w:spacing w:val="-2"/>
          <w:sz w:val="16"/>
          <w:szCs w:val="16"/>
          <w:cs/>
          <w:lang w:val="en-US"/>
        </w:rPr>
        <w:br w:type="page"/>
      </w:r>
    </w:p>
    <w:p w14:paraId="4A1C8C2F" w14:textId="77777777" w:rsidR="0073622C" w:rsidRPr="00E37FEF" w:rsidRDefault="0073622C" w:rsidP="0073622C">
      <w:pPr>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rPr>
        <w:lastRenderedPageBreak/>
        <w:t>(</w:t>
      </w:r>
      <w:r w:rsidRPr="00E37FEF">
        <w:rPr>
          <w:rFonts w:ascii="Browallia New" w:hAnsi="Browallia New" w:cs="Browallia New"/>
          <w:color w:val="CF4A02"/>
          <w:sz w:val="26"/>
          <w:szCs w:val="26"/>
          <w:cs/>
        </w:rPr>
        <w:t>จ</w:t>
      </w: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rPr>
        <w:tab/>
      </w:r>
      <w:r w:rsidRPr="00E37FEF">
        <w:rPr>
          <w:rFonts w:ascii="Browallia New" w:hAnsi="Browallia New" w:cs="Browallia New"/>
          <w:color w:val="CF4A02"/>
          <w:sz w:val="26"/>
          <w:szCs w:val="26"/>
          <w:cs/>
        </w:rPr>
        <w:t>การเปลี่ยนแปลงสัดส่วนการถือครองกิจการ</w:t>
      </w:r>
    </w:p>
    <w:p w14:paraId="443AB214" w14:textId="77777777" w:rsidR="0073622C" w:rsidRPr="00E37FEF" w:rsidRDefault="0073622C" w:rsidP="0073622C">
      <w:pPr>
        <w:spacing w:line="240" w:lineRule="auto"/>
        <w:ind w:left="1080"/>
        <w:jc w:val="thaiDistribute"/>
        <w:rPr>
          <w:rFonts w:ascii="Browallia New" w:hAnsi="Browallia New" w:cs="Browallia New"/>
          <w:spacing w:val="-2"/>
          <w:sz w:val="22"/>
          <w:szCs w:val="22"/>
          <w:lang w:val="en-US"/>
        </w:rPr>
      </w:pPr>
    </w:p>
    <w:p w14:paraId="1ACE7C4A"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7E82E03F" w14:textId="77777777" w:rsidR="0073622C" w:rsidRPr="00E37FEF" w:rsidRDefault="0073622C" w:rsidP="0073622C">
      <w:pPr>
        <w:spacing w:line="240" w:lineRule="auto"/>
        <w:ind w:left="1080"/>
        <w:jc w:val="thaiDistribute"/>
        <w:rPr>
          <w:rFonts w:ascii="Browallia New" w:hAnsi="Browallia New" w:cs="Browallia New"/>
          <w:spacing w:val="-2"/>
          <w:sz w:val="22"/>
          <w:szCs w:val="22"/>
          <w:lang w:val="en-US"/>
        </w:rPr>
      </w:pPr>
    </w:p>
    <w:p w14:paraId="7DE1C805"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59C360D3" w14:textId="77777777" w:rsidR="0073622C" w:rsidRPr="00E37FEF" w:rsidRDefault="0073622C" w:rsidP="0073622C">
      <w:pPr>
        <w:spacing w:line="240" w:lineRule="auto"/>
        <w:ind w:left="1080"/>
        <w:jc w:val="thaiDistribute"/>
        <w:rPr>
          <w:rFonts w:ascii="Browallia New" w:hAnsi="Browallia New" w:cs="Browallia New"/>
          <w:spacing w:val="-2"/>
          <w:sz w:val="22"/>
          <w:szCs w:val="22"/>
          <w:lang w:val="en-US"/>
        </w:rPr>
      </w:pPr>
    </w:p>
    <w:p w14:paraId="376665FB" w14:textId="77777777" w:rsidR="0073622C" w:rsidRPr="00E37FEF" w:rsidRDefault="0073622C" w:rsidP="0073622C">
      <w:pPr>
        <w:spacing w:line="240" w:lineRule="auto"/>
        <w:ind w:left="1080"/>
        <w:jc w:val="thaiDistribute"/>
        <w:rPr>
          <w:rFonts w:ascii="Browallia New" w:hAnsi="Browallia New" w:cs="Browallia New"/>
          <w:color w:val="CF4A02"/>
          <w:sz w:val="26"/>
          <w:szCs w:val="26"/>
        </w:rPr>
      </w:pPr>
      <w:r w:rsidRPr="00E37FEF">
        <w:rPr>
          <w:rFonts w:ascii="Browallia New" w:hAnsi="Browallia New" w:cs="Browallia New"/>
          <w:spacing w:val="-2"/>
          <w:sz w:val="26"/>
          <w:szCs w:val="26"/>
          <w:cs/>
          <w:lang w:val="en-US"/>
        </w:rPr>
        <w:t>เมื่อกลุ่มกิจการสูญเสียอำนาจควบคุม การควบคุมร่วม หรือการมีอิทธิพลอย่างมีนัยสำคัญในเงินลงทุนนั้น เงินลงทุน</w:t>
      </w:r>
      <w:r w:rsidRPr="00E37FEF">
        <w:rPr>
          <w:rFonts w:ascii="Browallia New" w:hAnsi="Browallia New" w:cs="Browallia New"/>
          <w:spacing w:val="-2"/>
          <w:sz w:val="26"/>
          <w:szCs w:val="26"/>
          <w:lang w:val="en-US"/>
        </w:rPr>
        <w:br/>
      </w:r>
      <w:r w:rsidRPr="00E37FEF">
        <w:rPr>
          <w:rFonts w:ascii="Browallia New" w:hAnsi="Browallia New" w:cs="Browallia New"/>
          <w:spacing w:val="-2"/>
          <w:sz w:val="26"/>
          <w:szCs w:val="26"/>
          <w:cs/>
          <w:lang w:val="en-U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E37FEF">
        <w:rPr>
          <w:rFonts w:ascii="Browallia New" w:hAnsi="Browallia New" w:cs="Browallia New"/>
          <w:spacing w:val="-2"/>
          <w:sz w:val="26"/>
          <w:szCs w:val="26"/>
          <w:lang w:val="en-US"/>
        </w:rPr>
        <w:t xml:space="preserve"> </w:t>
      </w:r>
      <w:r w:rsidRPr="00E37FEF">
        <w:rPr>
          <w:rFonts w:ascii="Browallia New" w:hAnsi="Browallia New" w:cs="Browallia New"/>
          <w:spacing w:val="-2"/>
          <w:sz w:val="26"/>
          <w:szCs w:val="26"/>
          <w:cs/>
          <w:lang w:val="en-US"/>
        </w:rPr>
        <w:t>การร่วมค้า หรือสินทรัพย์ทางการเงิน</w:t>
      </w:r>
    </w:p>
    <w:p w14:paraId="6E63142A" w14:textId="77777777" w:rsidR="0073622C" w:rsidRPr="00E37FEF" w:rsidRDefault="0073622C" w:rsidP="0073622C">
      <w:pPr>
        <w:spacing w:line="240" w:lineRule="auto"/>
        <w:ind w:left="1080"/>
        <w:jc w:val="thaiDistribute"/>
        <w:rPr>
          <w:rFonts w:ascii="Browallia New" w:hAnsi="Browallia New" w:cs="Browallia New"/>
          <w:color w:val="CF4A02"/>
          <w:sz w:val="22"/>
          <w:szCs w:val="22"/>
        </w:rPr>
      </w:pPr>
    </w:p>
    <w:p w14:paraId="6A09821F" w14:textId="77777777" w:rsidR="0073622C" w:rsidRPr="00E37FEF" w:rsidRDefault="0073622C" w:rsidP="0073622C">
      <w:pPr>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cs/>
        </w:rPr>
        <w:t>ฉ</w:t>
      </w:r>
      <w:r w:rsidRPr="00E37FEF">
        <w:rPr>
          <w:rFonts w:ascii="Browallia New" w:hAnsi="Browallia New" w:cs="Browallia New"/>
          <w:color w:val="CF4A02"/>
          <w:sz w:val="26"/>
          <w:szCs w:val="26"/>
        </w:rPr>
        <w:t>)</w:t>
      </w:r>
      <w:r w:rsidRPr="00E37FEF">
        <w:rPr>
          <w:rFonts w:ascii="Browallia New" w:hAnsi="Browallia New" w:cs="Browallia New"/>
          <w:color w:val="CF4A02"/>
          <w:sz w:val="26"/>
          <w:szCs w:val="26"/>
        </w:rPr>
        <w:tab/>
      </w:r>
      <w:r w:rsidRPr="00E37FEF">
        <w:rPr>
          <w:rFonts w:ascii="Browallia New" w:hAnsi="Browallia New" w:cs="Browallia New"/>
          <w:color w:val="CF4A02"/>
          <w:sz w:val="26"/>
          <w:szCs w:val="26"/>
          <w:cs/>
        </w:rPr>
        <w:t>รายการระหว่างกันในงบการเงินรวม</w:t>
      </w:r>
    </w:p>
    <w:p w14:paraId="09D1CAA3" w14:textId="77777777" w:rsidR="0073622C" w:rsidRPr="00E37FEF" w:rsidRDefault="0073622C" w:rsidP="0073622C">
      <w:pPr>
        <w:spacing w:line="240" w:lineRule="auto"/>
        <w:ind w:left="1080"/>
        <w:jc w:val="thaiDistribute"/>
        <w:rPr>
          <w:rFonts w:ascii="Browallia New" w:hAnsi="Browallia New" w:cs="Browallia New"/>
          <w:spacing w:val="-2"/>
          <w:sz w:val="22"/>
          <w:szCs w:val="22"/>
          <w:lang w:val="en-US"/>
        </w:rPr>
      </w:pPr>
    </w:p>
    <w:p w14:paraId="50578DDB"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w:t>
      </w:r>
      <w:r w:rsidRPr="00E37FEF">
        <w:rPr>
          <w:rFonts w:ascii="Browallia New" w:hAnsi="Browallia New" w:cs="Browallia New"/>
          <w:spacing w:val="-2"/>
          <w:sz w:val="26"/>
          <w:szCs w:val="26"/>
          <w:lang w:val="en-US"/>
        </w:rPr>
        <w:br/>
      </w:r>
      <w:r w:rsidRPr="00E37FEF">
        <w:rPr>
          <w:rFonts w:ascii="Browallia New" w:hAnsi="Browallia New" w:cs="Browallia New"/>
          <w:spacing w:val="-6"/>
          <w:sz w:val="26"/>
          <w:szCs w:val="26"/>
          <w:cs/>
          <w:lang w:val="en-U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E37FEF">
        <w:rPr>
          <w:rFonts w:ascii="Browallia New" w:hAnsi="Browallia New" w:cs="Browallia New"/>
          <w:spacing w:val="-2"/>
          <w:sz w:val="26"/>
          <w:szCs w:val="26"/>
          <w:cs/>
          <w:lang w:val="en-US"/>
        </w:rPr>
        <w:t>และการร่วมค้า ขาดทุนที่ยังไม่เกิดขึ้นจริงในรายการระหว่างกลุ่มกิจการจะถูกตัดออกเช่นเดียวกัน ยกเว้นรายการนั้น</w:t>
      </w:r>
      <w:r w:rsidRPr="00E37FEF">
        <w:rPr>
          <w:rFonts w:ascii="Browallia New" w:hAnsi="Browallia New" w:cs="Browallia New"/>
          <w:spacing w:val="-2"/>
          <w:sz w:val="26"/>
          <w:szCs w:val="26"/>
          <w:lang w:val="en-US"/>
        </w:rPr>
        <w:br/>
      </w:r>
      <w:r w:rsidRPr="00E37FEF">
        <w:rPr>
          <w:rFonts w:ascii="Browallia New" w:hAnsi="Browallia New" w:cs="Browallia New"/>
          <w:spacing w:val="-2"/>
          <w:sz w:val="26"/>
          <w:szCs w:val="26"/>
          <w:cs/>
          <w:lang w:val="en-US"/>
        </w:rPr>
        <w:t>จะมีหลักฐานว่าเกิดจากการด้อยค่าของสินทรัพย์ที่โอน</w:t>
      </w:r>
    </w:p>
    <w:p w14:paraId="49E9DEB4" w14:textId="77777777" w:rsidR="0073622C" w:rsidRPr="00E37FEF" w:rsidRDefault="0073622C" w:rsidP="0073622C">
      <w:pPr>
        <w:spacing w:line="240" w:lineRule="auto"/>
        <w:ind w:left="1080"/>
        <w:jc w:val="thaiDistribute"/>
        <w:rPr>
          <w:rFonts w:ascii="Browallia New" w:hAnsi="Browallia New" w:cs="Browallia New"/>
          <w:spacing w:val="-2"/>
          <w:sz w:val="22"/>
          <w:szCs w:val="22"/>
          <w:lang w:val="en-US"/>
        </w:rPr>
      </w:pPr>
    </w:p>
    <w:p w14:paraId="2C11788F" w14:textId="09B46088" w:rsidR="0073622C" w:rsidRPr="00E37FEF" w:rsidRDefault="00E37FEF" w:rsidP="0073622C">
      <w:pPr>
        <w:spacing w:line="240" w:lineRule="auto"/>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การรวมธุรกิจ</w:t>
      </w:r>
    </w:p>
    <w:p w14:paraId="354ABF45" w14:textId="77777777" w:rsidR="0073622C" w:rsidRPr="00E37FEF" w:rsidRDefault="0073622C" w:rsidP="0073622C">
      <w:pPr>
        <w:spacing w:line="240" w:lineRule="auto"/>
        <w:ind w:left="540"/>
        <w:jc w:val="thaiDistribute"/>
        <w:rPr>
          <w:rFonts w:ascii="Browallia New" w:hAnsi="Browallia New" w:cs="Browallia New"/>
          <w:spacing w:val="-2"/>
          <w:sz w:val="22"/>
          <w:szCs w:val="22"/>
        </w:rPr>
      </w:pPr>
    </w:p>
    <w:p w14:paraId="0F98922F"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B2CDFED" w14:textId="77777777" w:rsidR="0073622C" w:rsidRPr="00E37FEF" w:rsidRDefault="0073622C" w:rsidP="0073622C">
      <w:pPr>
        <w:spacing w:line="240" w:lineRule="auto"/>
        <w:ind w:left="540"/>
        <w:jc w:val="thaiDistribute"/>
        <w:rPr>
          <w:rFonts w:ascii="Browallia New" w:hAnsi="Browallia New" w:cs="Browallia New"/>
          <w:spacing w:val="-2"/>
          <w:sz w:val="22"/>
          <w:szCs w:val="22"/>
          <w:lang w:val="en-US"/>
        </w:rPr>
      </w:pPr>
    </w:p>
    <w:p w14:paraId="3397728C" w14:textId="77777777" w:rsidR="0073622C" w:rsidRPr="00E37FEF"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มูลค่ายุติธรรมของสินทรัพย์ที่โอนไป</w:t>
      </w:r>
    </w:p>
    <w:p w14:paraId="54122A9E" w14:textId="77777777" w:rsidR="0073622C" w:rsidRPr="00E37FEF"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หนี้สินที่ก่อขึ้นเพื่อจ่ายชำระให้แก่เจ้าของเดิม</w:t>
      </w:r>
    </w:p>
    <w:p w14:paraId="57F9CD5B" w14:textId="77777777" w:rsidR="0073622C" w:rsidRPr="00E37FEF" w:rsidRDefault="0073622C" w:rsidP="0073622C">
      <w:pPr>
        <w:pStyle w:val="ListParagraph"/>
        <w:numPr>
          <w:ilvl w:val="0"/>
          <w:numId w:val="5"/>
        </w:numPr>
        <w:tabs>
          <w:tab w:val="left" w:pos="900"/>
        </w:tabs>
        <w:spacing w:line="240" w:lineRule="auto"/>
        <w:ind w:left="540" w:firstLine="0"/>
        <w:jc w:val="thaiDistribute"/>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ส่วนได้เสียในส่วนของเจ้าของที่ออกโดยกลุ่มกิจการ</w:t>
      </w:r>
    </w:p>
    <w:p w14:paraId="254813B9" w14:textId="77777777" w:rsidR="0073622C" w:rsidRPr="00E37FEF" w:rsidRDefault="0073622C" w:rsidP="0073622C">
      <w:pPr>
        <w:spacing w:line="240" w:lineRule="auto"/>
        <w:ind w:left="540"/>
        <w:jc w:val="thaiDistribute"/>
        <w:rPr>
          <w:rFonts w:ascii="Browallia New" w:hAnsi="Browallia New" w:cs="Browallia New"/>
          <w:spacing w:val="-2"/>
          <w:sz w:val="22"/>
          <w:szCs w:val="22"/>
          <w:lang w:val="en-US"/>
        </w:rPr>
      </w:pPr>
    </w:p>
    <w:p w14:paraId="592956C1"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z w:val="26"/>
          <w:szCs w:val="26"/>
          <w:cs/>
          <w:lang w:val="en-GB"/>
        </w:rPr>
        <w:t xml:space="preserve">สินทรัพย์และหนี้สินที่ระบุได้ที่ได้มา และหนี้สินที่อาจเกิดขึ้นจากการรวมธุรกิจจะถูกวัดมูลค่าเริ่มแรกด้วยมูลค่ายุติธรรม </w:t>
      </w:r>
      <w:r w:rsidRPr="00E37FEF">
        <w:rPr>
          <w:rFonts w:ascii="Browallia New" w:hAnsi="Browallia New" w:cs="Browallia New"/>
          <w:color w:val="auto"/>
          <w:sz w:val="26"/>
          <w:szCs w:val="26"/>
          <w:cs/>
          <w:lang w:val="en-GB"/>
        </w:rPr>
        <w:br/>
        <w:t>ณ วันที่ซื้อ</w:t>
      </w:r>
    </w:p>
    <w:p w14:paraId="21F20CF2" w14:textId="77777777" w:rsidR="0073622C" w:rsidRPr="00E37FEF" w:rsidRDefault="0073622C" w:rsidP="0073622C">
      <w:pPr>
        <w:pStyle w:val="a2"/>
        <w:ind w:left="540" w:right="0"/>
        <w:jc w:val="thaiDistribute"/>
        <w:rPr>
          <w:rFonts w:ascii="Browallia New" w:hAnsi="Browallia New" w:cs="Browallia New"/>
          <w:color w:val="auto"/>
          <w:sz w:val="22"/>
          <w:szCs w:val="22"/>
          <w:lang w:val="en-GB"/>
        </w:rPr>
      </w:pPr>
    </w:p>
    <w:p w14:paraId="5DE769CB"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pacing w:val="-4"/>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E37FEF">
        <w:rPr>
          <w:rFonts w:ascii="Browallia New" w:hAnsi="Browallia New" w:cs="Browallia New"/>
          <w:color w:val="auto"/>
          <w:sz w:val="26"/>
          <w:szCs w:val="26"/>
          <w:cs/>
          <w:lang w:val="en-GB"/>
        </w:rPr>
        <w:t>หรือด้วยมูลค่ายุติธรรมของสินทรัพย์สุทธิของผู้ถูกซื้อ</w:t>
      </w:r>
    </w:p>
    <w:p w14:paraId="11D26E56" w14:textId="77777777" w:rsidR="0073622C" w:rsidRPr="00E37FEF" w:rsidRDefault="0073622C" w:rsidP="0073622C">
      <w:pPr>
        <w:pStyle w:val="a2"/>
        <w:ind w:left="540" w:right="0"/>
        <w:jc w:val="thaiDistribute"/>
        <w:rPr>
          <w:rFonts w:ascii="Browallia New" w:hAnsi="Browallia New" w:cs="Browallia New"/>
          <w:color w:val="auto"/>
          <w:sz w:val="22"/>
          <w:szCs w:val="22"/>
          <w:lang w:val="en-GB"/>
        </w:rPr>
      </w:pPr>
    </w:p>
    <w:p w14:paraId="50DF87B2"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pacing w:val="-4"/>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E37FEF">
        <w:rPr>
          <w:rFonts w:ascii="Browallia New" w:hAnsi="Browallia New" w:cs="Browallia New"/>
          <w:color w:val="auto"/>
          <w:spacing w:val="-4"/>
          <w:sz w:val="26"/>
          <w:szCs w:val="26"/>
          <w:cs/>
          <w:lang w:val="en-GB"/>
        </w:rPr>
        <w:b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E37FEF">
        <w:rPr>
          <w:rFonts w:ascii="Browallia New" w:hAnsi="Browallia New" w:cs="Browallia New"/>
          <w:color w:val="auto"/>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2A65A92F" w14:textId="77777777" w:rsidR="0073622C" w:rsidRPr="00E37FEF" w:rsidRDefault="0073622C" w:rsidP="0073622C">
      <w:pPr>
        <w:spacing w:line="240" w:lineRule="auto"/>
        <w:rPr>
          <w:rFonts w:ascii="Browallia New" w:hAnsi="Browallia New" w:cs="Browallia New"/>
          <w:spacing w:val="-2"/>
          <w:sz w:val="26"/>
          <w:szCs w:val="26"/>
          <w:cs/>
          <w:lang w:val="en-US"/>
        </w:rPr>
      </w:pPr>
      <w:r w:rsidRPr="00E37FEF">
        <w:rPr>
          <w:rFonts w:ascii="Browallia New" w:hAnsi="Browallia New" w:cs="Browallia New"/>
          <w:spacing w:val="-2"/>
          <w:sz w:val="26"/>
          <w:szCs w:val="26"/>
          <w:cs/>
          <w:lang w:val="en-US"/>
        </w:rPr>
        <w:br w:type="page"/>
      </w:r>
    </w:p>
    <w:p w14:paraId="19182AAC" w14:textId="77777777" w:rsidR="0073622C" w:rsidRPr="00E37FEF" w:rsidRDefault="0073622C" w:rsidP="0073622C">
      <w:pPr>
        <w:spacing w:line="240" w:lineRule="auto"/>
        <w:ind w:left="1080" w:hanging="54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lastRenderedPageBreak/>
        <w:t>ต้นทุนทางตรงที่เกี่ยวกับการซื้อธุรกิจ</w:t>
      </w:r>
    </w:p>
    <w:p w14:paraId="4F29BD9C" w14:textId="77777777" w:rsidR="0073622C" w:rsidRPr="00E37FEF" w:rsidRDefault="0073622C" w:rsidP="0073622C">
      <w:pPr>
        <w:pStyle w:val="a2"/>
        <w:ind w:left="540" w:right="0"/>
        <w:jc w:val="thaiDistribute"/>
        <w:rPr>
          <w:rFonts w:ascii="Browallia New" w:hAnsi="Browallia New" w:cs="Browallia New"/>
          <w:color w:val="auto"/>
          <w:sz w:val="18"/>
          <w:szCs w:val="18"/>
          <w:lang w:val="en-GB"/>
        </w:rPr>
      </w:pPr>
    </w:p>
    <w:p w14:paraId="0F5BDB32"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z w:val="26"/>
          <w:szCs w:val="26"/>
          <w:cs/>
          <w:lang w:val="en-GB"/>
        </w:rPr>
        <w:t>ต้นทุนที่เกี่ยวกับการซื้อธุรกิจจะถูกรับรู้เป็นค่าใช้จ่ายในกำไรหรือขาดทุนในงบการเงินรวม</w:t>
      </w:r>
    </w:p>
    <w:p w14:paraId="51F4D89E" w14:textId="77777777" w:rsidR="0073622C" w:rsidRPr="00E37FEF" w:rsidRDefault="0073622C" w:rsidP="0073622C">
      <w:pPr>
        <w:pStyle w:val="a2"/>
        <w:ind w:left="540" w:right="0"/>
        <w:jc w:val="thaiDistribute"/>
        <w:rPr>
          <w:rFonts w:ascii="Browallia New" w:hAnsi="Browallia New" w:cs="Browallia New"/>
          <w:color w:val="auto"/>
          <w:sz w:val="18"/>
          <w:szCs w:val="18"/>
          <w:lang w:val="en-GB"/>
        </w:rPr>
      </w:pPr>
    </w:p>
    <w:p w14:paraId="3926FBDE" w14:textId="77777777" w:rsidR="0073622C" w:rsidRPr="00E37FEF" w:rsidRDefault="0073622C" w:rsidP="0073622C">
      <w:pPr>
        <w:spacing w:line="240" w:lineRule="auto"/>
        <w:ind w:left="1080" w:hanging="54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การรวมธุรกิจที่ดำเนินการสำเร็จจากการทยอยซื้อ</w:t>
      </w:r>
    </w:p>
    <w:p w14:paraId="27993EA7" w14:textId="77777777" w:rsidR="0073622C" w:rsidRPr="00E37FEF" w:rsidRDefault="0073622C" w:rsidP="0073622C">
      <w:pPr>
        <w:spacing w:line="240" w:lineRule="auto"/>
        <w:ind w:left="540"/>
        <w:jc w:val="thaiDistribute"/>
        <w:rPr>
          <w:rFonts w:ascii="Browallia New" w:hAnsi="Browallia New" w:cs="Browallia New"/>
          <w:spacing w:val="-2"/>
          <w:sz w:val="18"/>
          <w:szCs w:val="18"/>
          <w:lang w:val="en-US"/>
        </w:rPr>
      </w:pPr>
    </w:p>
    <w:p w14:paraId="3D055FB0"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1234C6AC" w14:textId="77777777" w:rsidR="0073622C" w:rsidRPr="00E37FEF" w:rsidRDefault="0073622C" w:rsidP="0073622C">
      <w:pPr>
        <w:pStyle w:val="a2"/>
        <w:ind w:left="540" w:right="0"/>
        <w:jc w:val="thaiDistribute"/>
        <w:rPr>
          <w:rFonts w:ascii="Browallia New" w:hAnsi="Browallia New" w:cs="Browallia New"/>
          <w:color w:val="auto"/>
          <w:sz w:val="18"/>
          <w:szCs w:val="18"/>
          <w:lang w:val="en-GB"/>
        </w:rPr>
      </w:pPr>
    </w:p>
    <w:p w14:paraId="0DB65EE6" w14:textId="77777777" w:rsidR="0073622C" w:rsidRPr="00E37FEF" w:rsidRDefault="0073622C" w:rsidP="0073622C">
      <w:pPr>
        <w:spacing w:line="240" w:lineRule="auto"/>
        <w:ind w:left="1080" w:hanging="54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86349B0" w14:textId="77777777" w:rsidR="0073622C" w:rsidRPr="00E37FEF" w:rsidRDefault="0073622C" w:rsidP="0073622C">
      <w:pPr>
        <w:pStyle w:val="a2"/>
        <w:ind w:left="540" w:right="0"/>
        <w:jc w:val="thaiDistribute"/>
        <w:rPr>
          <w:rFonts w:ascii="Browallia New" w:hAnsi="Browallia New" w:cs="Browallia New"/>
          <w:color w:val="auto"/>
          <w:sz w:val="18"/>
          <w:szCs w:val="18"/>
          <w:lang w:val="en-GB"/>
        </w:rPr>
      </w:pPr>
    </w:p>
    <w:p w14:paraId="040EBE42" w14:textId="77777777" w:rsidR="0073622C" w:rsidRPr="00E37FEF" w:rsidRDefault="0073622C" w:rsidP="0073622C">
      <w:pPr>
        <w:pStyle w:val="a2"/>
        <w:ind w:left="540" w:right="0"/>
        <w:jc w:val="thaiDistribute"/>
        <w:rPr>
          <w:rFonts w:ascii="Browallia New" w:hAnsi="Browallia New" w:cs="Browallia New"/>
          <w:color w:val="auto"/>
          <w:sz w:val="26"/>
          <w:szCs w:val="26"/>
          <w:lang w:val="en-GB"/>
        </w:rPr>
      </w:pPr>
      <w:r w:rsidRPr="00E37FEF">
        <w:rPr>
          <w:rFonts w:ascii="Browallia New" w:hAnsi="Browallia New" w:cs="Browallia New"/>
          <w:color w:val="auto"/>
          <w:sz w:val="26"/>
          <w:szCs w:val="26"/>
          <w:cs/>
          <w:lang w:val="en-GB"/>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44A58ADF" w14:textId="77777777" w:rsidR="0073622C" w:rsidRPr="00E37FEF" w:rsidRDefault="0073622C" w:rsidP="0073622C">
      <w:pPr>
        <w:spacing w:line="240" w:lineRule="auto"/>
        <w:rPr>
          <w:rFonts w:ascii="Browallia New" w:hAnsi="Browallia New" w:cs="Browallia New"/>
          <w:color w:val="CF4A02"/>
          <w:sz w:val="18"/>
          <w:szCs w:val="18"/>
        </w:rPr>
      </w:pPr>
    </w:p>
    <w:p w14:paraId="1DCD5CE3" w14:textId="4BC0D035" w:rsidR="0073622C" w:rsidRPr="00E37FEF" w:rsidRDefault="00E37FEF" w:rsidP="0073622C">
      <w:pPr>
        <w:spacing w:line="240" w:lineRule="auto"/>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การแปลงค่าเงินตราต่างประเทศ</w:t>
      </w:r>
    </w:p>
    <w:p w14:paraId="6A713C11" w14:textId="77777777" w:rsidR="0073622C" w:rsidRPr="00E37FEF" w:rsidRDefault="0073622C" w:rsidP="0073622C">
      <w:pPr>
        <w:spacing w:line="240" w:lineRule="auto"/>
        <w:ind w:left="1080" w:hanging="540"/>
        <w:rPr>
          <w:rFonts w:ascii="Browallia New" w:hAnsi="Browallia New" w:cs="Browallia New"/>
          <w:sz w:val="18"/>
          <w:szCs w:val="18"/>
        </w:rPr>
      </w:pPr>
    </w:p>
    <w:p w14:paraId="151A3C95" w14:textId="77777777" w:rsidR="0073622C" w:rsidRPr="00E37FEF"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80" w:hanging="540"/>
        <w:jc w:val="thaiDistribute"/>
        <w:rPr>
          <w:rFonts w:ascii="Browallia New" w:hAnsi="Browallia New" w:cs="Browallia New"/>
          <w:color w:val="CF4A02"/>
          <w:sz w:val="26"/>
          <w:szCs w:val="26"/>
        </w:rPr>
      </w:pPr>
      <w:r w:rsidRPr="00E37FEF">
        <w:rPr>
          <w:rFonts w:ascii="Browallia New" w:hAnsi="Browallia New" w:cs="Browallia New"/>
          <w:color w:val="CF4A02"/>
          <w:sz w:val="26"/>
          <w:szCs w:val="26"/>
          <w:lang w:val="en-US"/>
        </w:rPr>
        <w:t>(</w:t>
      </w:r>
      <w:r w:rsidRPr="00E37FEF">
        <w:rPr>
          <w:rFonts w:ascii="Browallia New" w:hAnsi="Browallia New" w:cs="Browallia New"/>
          <w:color w:val="CF4A02"/>
          <w:sz w:val="26"/>
          <w:szCs w:val="26"/>
          <w:cs/>
          <w:lang w:val="en-US"/>
        </w:rPr>
        <w:t>ก</w:t>
      </w:r>
      <w:r w:rsidRPr="00E37FEF">
        <w:rPr>
          <w:rFonts w:ascii="Browallia New" w:hAnsi="Browallia New" w:cs="Browallia New"/>
          <w:color w:val="CF4A02"/>
          <w:sz w:val="26"/>
          <w:szCs w:val="26"/>
          <w:lang w:val="en-US"/>
        </w:rPr>
        <w:t>)</w:t>
      </w:r>
      <w:r w:rsidRPr="00E37FEF">
        <w:rPr>
          <w:rFonts w:ascii="Browallia New" w:hAnsi="Browallia New" w:cs="Browallia New"/>
          <w:color w:val="CF4A02"/>
          <w:sz w:val="26"/>
          <w:szCs w:val="26"/>
          <w:cs/>
          <w:lang w:val="en-US"/>
        </w:rPr>
        <w:tab/>
      </w:r>
      <w:r w:rsidRPr="00E37FEF">
        <w:rPr>
          <w:rFonts w:ascii="Browallia New" w:hAnsi="Browallia New" w:cs="Browallia New"/>
          <w:color w:val="CF4A02"/>
          <w:sz w:val="26"/>
          <w:szCs w:val="26"/>
          <w:cs/>
        </w:rPr>
        <w:t>สกุลเงินที่ใช้ในการดำเนินงานและสกุลเงินที่ใช้นำเสนองบการเงิน</w:t>
      </w:r>
    </w:p>
    <w:p w14:paraId="2A92E2E4" w14:textId="77777777" w:rsidR="0073622C" w:rsidRPr="00E37FEF" w:rsidRDefault="0073622C" w:rsidP="0073622C">
      <w:pPr>
        <w:spacing w:line="240" w:lineRule="auto"/>
        <w:ind w:left="1080"/>
        <w:rPr>
          <w:rFonts w:ascii="Browallia New" w:hAnsi="Browallia New" w:cs="Browallia New"/>
          <w:sz w:val="18"/>
          <w:szCs w:val="18"/>
        </w:rPr>
      </w:pPr>
    </w:p>
    <w:p w14:paraId="60171899" w14:textId="77777777" w:rsidR="0073622C" w:rsidRPr="00E37FEF" w:rsidRDefault="0073622C" w:rsidP="0073622C">
      <w:pPr>
        <w:spacing w:line="240" w:lineRule="auto"/>
        <w:ind w:left="1080"/>
        <w:jc w:val="thaiDistribute"/>
        <w:rPr>
          <w:rFonts w:ascii="Browallia New" w:hAnsi="Browallia New" w:cs="Browallia New"/>
          <w:spacing w:val="-2"/>
          <w:sz w:val="26"/>
          <w:szCs w:val="26"/>
          <w:lang w:val="en-US"/>
        </w:rPr>
      </w:pPr>
      <w:r w:rsidRPr="00E37FEF">
        <w:rPr>
          <w:rFonts w:ascii="Browallia New" w:hAnsi="Browallia New" w:cs="Browallia New"/>
          <w:sz w:val="26"/>
          <w:szCs w:val="26"/>
          <w:cs/>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w:t>
      </w:r>
    </w:p>
    <w:bookmarkEnd w:id="0"/>
    <w:bookmarkEnd w:id="1"/>
    <w:p w14:paraId="71178244" w14:textId="77777777" w:rsidR="0073622C" w:rsidRPr="00E37FEF" w:rsidRDefault="0073622C" w:rsidP="0073622C">
      <w:pPr>
        <w:spacing w:line="240" w:lineRule="auto"/>
        <w:ind w:left="1080"/>
        <w:rPr>
          <w:rFonts w:ascii="Browallia New" w:hAnsi="Browallia New" w:cs="Browallia New"/>
          <w:sz w:val="18"/>
          <w:szCs w:val="18"/>
        </w:rPr>
      </w:pPr>
    </w:p>
    <w:p w14:paraId="2DED5EFE" w14:textId="77777777" w:rsidR="0073622C" w:rsidRPr="00E37FEF"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E37FEF">
        <w:rPr>
          <w:rFonts w:ascii="Browallia New" w:hAnsi="Browallia New" w:cs="Browallia New"/>
          <w:color w:val="CF4A02"/>
          <w:sz w:val="26"/>
          <w:szCs w:val="26"/>
          <w:lang w:val="en-US"/>
        </w:rPr>
        <w:t>(</w:t>
      </w:r>
      <w:r w:rsidRPr="00E37FEF">
        <w:rPr>
          <w:rFonts w:ascii="Browallia New" w:hAnsi="Browallia New" w:cs="Browallia New"/>
          <w:color w:val="CF4A02"/>
          <w:sz w:val="26"/>
          <w:szCs w:val="26"/>
          <w:cs/>
          <w:lang w:val="en-US"/>
        </w:rPr>
        <w:t>ข</w:t>
      </w:r>
      <w:r w:rsidRPr="00E37FEF">
        <w:rPr>
          <w:rFonts w:ascii="Browallia New" w:hAnsi="Browallia New" w:cs="Browallia New"/>
          <w:color w:val="CF4A02"/>
          <w:sz w:val="26"/>
          <w:szCs w:val="26"/>
          <w:lang w:val="en-US"/>
        </w:rPr>
        <w:t>)</w:t>
      </w:r>
      <w:r w:rsidRPr="00E37FEF">
        <w:rPr>
          <w:rFonts w:ascii="Browallia New" w:hAnsi="Browallia New" w:cs="Browallia New"/>
          <w:color w:val="CF4A02"/>
          <w:sz w:val="26"/>
          <w:szCs w:val="26"/>
          <w:cs/>
          <w:lang w:val="en-US"/>
        </w:rPr>
        <w:tab/>
        <w:t>รายการและยอดคงเหลือ</w:t>
      </w:r>
    </w:p>
    <w:p w14:paraId="06620C85" w14:textId="77777777" w:rsidR="0073622C" w:rsidRPr="00E37FEF" w:rsidRDefault="0073622C" w:rsidP="0073622C">
      <w:pPr>
        <w:spacing w:line="240" w:lineRule="auto"/>
        <w:ind w:left="1080"/>
        <w:jc w:val="thaiDistribute"/>
        <w:rPr>
          <w:rFonts w:ascii="Browallia New" w:hAnsi="Browallia New" w:cs="Browallia New"/>
          <w:color w:val="CF4A02"/>
          <w:sz w:val="18"/>
          <w:szCs w:val="18"/>
        </w:rPr>
      </w:pPr>
    </w:p>
    <w:p w14:paraId="7A870069"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รายการที่เป็นสกุลเงินตราต่างประเทศแปลงค่าเป็นสกุลเงินที่ใช้ในการดำเนินงานโดยใช้อัตราแลกเปลี่ยน ณ วันที่</w:t>
      </w:r>
      <w:r w:rsidRPr="00E37FEF">
        <w:rPr>
          <w:rFonts w:ascii="Browallia New" w:hAnsi="Browallia New" w:cs="Browallia New"/>
          <w:spacing w:val="-4"/>
          <w:sz w:val="26"/>
          <w:szCs w:val="26"/>
          <w:cs/>
        </w:rPr>
        <w:t>เกิดรายการ รายการกำไรและรายการขาดทุนที่เกิดจากการรับหรือจ่ายชำระที่เป็นเงินตราต่างประเทศ และที่เกิดจาก</w:t>
      </w:r>
      <w:r w:rsidRPr="00E37FEF">
        <w:rPr>
          <w:rFonts w:ascii="Browallia New" w:hAnsi="Browallia New" w:cs="Browallia New"/>
          <w:sz w:val="26"/>
          <w:szCs w:val="26"/>
          <w:cs/>
        </w:rPr>
        <w:t xml:space="preserve">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 </w:t>
      </w:r>
    </w:p>
    <w:p w14:paraId="2827C1E5" w14:textId="77777777" w:rsidR="0073622C" w:rsidRPr="00E37FEF" w:rsidRDefault="0073622C" w:rsidP="0073622C">
      <w:pPr>
        <w:spacing w:line="240" w:lineRule="auto"/>
        <w:ind w:left="1080"/>
        <w:jc w:val="thaiDistribute"/>
        <w:rPr>
          <w:rFonts w:ascii="Browallia New" w:hAnsi="Browallia New" w:cs="Browallia New"/>
          <w:sz w:val="18"/>
          <w:szCs w:val="18"/>
        </w:rPr>
      </w:pPr>
    </w:p>
    <w:p w14:paraId="18462A83" w14:textId="77777777" w:rsidR="0073622C" w:rsidRPr="00E37FEF" w:rsidRDefault="0073622C" w:rsidP="0073622C">
      <w:pPr>
        <w:spacing w:line="240" w:lineRule="auto"/>
        <w:ind w:left="1080"/>
        <w:jc w:val="thaiDistribute"/>
        <w:rPr>
          <w:rFonts w:ascii="Browallia New" w:hAnsi="Browallia New" w:cs="Browallia New"/>
          <w:spacing w:val="-4"/>
          <w:sz w:val="26"/>
          <w:szCs w:val="26"/>
        </w:rPr>
      </w:pPr>
      <w:r w:rsidRPr="00E37FEF">
        <w:rPr>
          <w:rFonts w:ascii="Browallia New" w:hAnsi="Browallia New" w:cs="Browallia New"/>
          <w:sz w:val="26"/>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Pr="00E37FEF">
        <w:rPr>
          <w:rFonts w:ascii="Browallia New" w:hAnsi="Browallia New" w:cs="Browallia New"/>
          <w:spacing w:val="-4"/>
          <w:sz w:val="26"/>
          <w:szCs w:val="26"/>
          <w:cs/>
        </w:rPr>
        <w:t>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56D99F88" w14:textId="77777777" w:rsidR="0073622C" w:rsidRPr="00E37FEF" w:rsidRDefault="0073622C" w:rsidP="0073622C">
      <w:pPr>
        <w:spacing w:line="240" w:lineRule="auto"/>
        <w:ind w:left="1080"/>
        <w:jc w:val="thaiDistribute"/>
        <w:rPr>
          <w:rFonts w:ascii="Browallia New" w:hAnsi="Browallia New" w:cs="Browallia New"/>
          <w:spacing w:val="-4"/>
          <w:sz w:val="18"/>
          <w:szCs w:val="18"/>
        </w:rPr>
      </w:pPr>
    </w:p>
    <w:p w14:paraId="75CA0A3B" w14:textId="77777777" w:rsidR="0073622C" w:rsidRPr="00E37FEF"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CF4A02"/>
          <w:sz w:val="26"/>
          <w:szCs w:val="26"/>
          <w:lang w:val="en-US"/>
        </w:rPr>
      </w:pPr>
      <w:r w:rsidRPr="00E37FEF">
        <w:rPr>
          <w:rFonts w:ascii="Browallia New" w:hAnsi="Browallia New" w:cs="Browallia New"/>
          <w:color w:val="CF4A02"/>
          <w:sz w:val="26"/>
          <w:szCs w:val="26"/>
          <w:lang w:val="en-US"/>
        </w:rPr>
        <w:t>(</w:t>
      </w:r>
      <w:r w:rsidRPr="00E37FEF">
        <w:rPr>
          <w:rFonts w:ascii="Browallia New" w:hAnsi="Browallia New" w:cs="Browallia New"/>
          <w:color w:val="CF4A02"/>
          <w:sz w:val="26"/>
          <w:szCs w:val="26"/>
          <w:cs/>
          <w:lang w:val="en-US"/>
        </w:rPr>
        <w:t>ค</w:t>
      </w:r>
      <w:r w:rsidRPr="00E37FEF">
        <w:rPr>
          <w:rFonts w:ascii="Browallia New" w:hAnsi="Browallia New" w:cs="Browallia New"/>
          <w:color w:val="CF4A02"/>
          <w:sz w:val="26"/>
          <w:szCs w:val="26"/>
          <w:lang w:val="en-US"/>
        </w:rPr>
        <w:t>)</w:t>
      </w:r>
      <w:r w:rsidRPr="00E37FEF">
        <w:rPr>
          <w:rFonts w:ascii="Browallia New" w:hAnsi="Browallia New" w:cs="Browallia New"/>
          <w:color w:val="CF4A02"/>
          <w:sz w:val="26"/>
          <w:szCs w:val="26"/>
          <w:lang w:val="en-US"/>
        </w:rPr>
        <w:tab/>
      </w:r>
      <w:r w:rsidRPr="00E37FEF">
        <w:rPr>
          <w:rFonts w:ascii="Browallia New" w:hAnsi="Browallia New" w:cs="Browallia New"/>
          <w:color w:val="CF4A02"/>
          <w:sz w:val="26"/>
          <w:szCs w:val="26"/>
          <w:cs/>
          <w:lang w:val="en-US"/>
        </w:rPr>
        <w:t>กลุ่มกิจการ</w:t>
      </w:r>
    </w:p>
    <w:p w14:paraId="62F773DD" w14:textId="77777777" w:rsidR="0073622C" w:rsidRPr="00E37FEF" w:rsidRDefault="0073622C" w:rsidP="0073622C">
      <w:pPr>
        <w:tabs>
          <w:tab w:val="left" w:pos="1992"/>
          <w:tab w:val="left" w:pos="2352"/>
        </w:tabs>
        <w:spacing w:line="240" w:lineRule="auto"/>
        <w:ind w:left="1080"/>
        <w:jc w:val="thaiDistribute"/>
        <w:rPr>
          <w:rFonts w:ascii="Browallia New" w:hAnsi="Browallia New" w:cs="Browallia New"/>
          <w:sz w:val="18"/>
          <w:szCs w:val="18"/>
        </w:rPr>
      </w:pPr>
    </w:p>
    <w:p w14:paraId="4A24DDFF"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การแปลงค่าผลการดำเนินงานและฐานะการเงินของบริษัทในกลุ่ม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 xml:space="preserve"> (ที่มิใช่สกุลเงินของเศรษฐกิจที่มีภาวะ</w:t>
      </w:r>
      <w:r w:rsidRPr="00E37FEF">
        <w:rPr>
          <w:rFonts w:ascii="Browallia New" w:hAnsi="Browallia New" w:cs="Browallia New"/>
          <w:sz w:val="26"/>
          <w:szCs w:val="26"/>
        </w:rPr>
        <w:br/>
      </w:r>
      <w:r w:rsidRPr="00E37FEF">
        <w:rPr>
          <w:rFonts w:ascii="Browallia New" w:hAnsi="Browallia New" w:cs="Browallia New"/>
          <w:sz w:val="26"/>
          <w:szCs w:val="26"/>
          <w:cs/>
        </w:rPr>
        <w:t>เงินเฟ้อรุนแรง) ซึ่งมีสกุลเงินที่ใช้ในการดำเนินงานแตกต่างจากสกุลเงินที่ใช้นำเสนองบการเงินได้ถูกแปลงค่า</w:t>
      </w:r>
      <w:r w:rsidRPr="00E37FEF">
        <w:rPr>
          <w:rFonts w:ascii="Browallia New" w:hAnsi="Browallia New" w:cs="Browallia New"/>
          <w:sz w:val="26"/>
          <w:szCs w:val="26"/>
        </w:rPr>
        <w:br/>
      </w:r>
      <w:r w:rsidRPr="00E37FEF">
        <w:rPr>
          <w:rFonts w:ascii="Browallia New" w:hAnsi="Browallia New" w:cs="Browallia New"/>
          <w:sz w:val="26"/>
          <w:szCs w:val="26"/>
          <w:cs/>
        </w:rPr>
        <w:t>เป็นสกุลเงินที่ใช้นำเสนองบการเงิน ดังนี้</w:t>
      </w:r>
    </w:p>
    <w:p w14:paraId="03654B05" w14:textId="77777777" w:rsidR="0073622C" w:rsidRPr="00E37FEF"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E37FEF">
        <w:rPr>
          <w:rFonts w:ascii="Browallia New" w:hAnsi="Browallia New" w:cs="Browallia New"/>
          <w:sz w:val="26"/>
          <w:szCs w:val="26"/>
          <w:cs/>
        </w:rPr>
        <w:t>สินทรัพย์และหนี้สินที่แสดงอยู่ในงบแสดงฐานะการเงินแต่ละงวดแปลงค่าด้วยอัตราปิด ณ วันที่ในงบแสดง</w:t>
      </w:r>
      <w:r w:rsidRPr="00E37FEF">
        <w:rPr>
          <w:rFonts w:ascii="Browallia New" w:hAnsi="Browallia New" w:cs="Browallia New"/>
          <w:sz w:val="26"/>
          <w:szCs w:val="26"/>
          <w:cs/>
        </w:rPr>
        <w:br/>
        <w:t>ฐานะการเงิน</w:t>
      </w:r>
    </w:p>
    <w:p w14:paraId="5FFBA7F3" w14:textId="77777777" w:rsidR="0073622C" w:rsidRPr="00E37FEF"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E37FEF">
        <w:rPr>
          <w:rFonts w:ascii="Browallia New" w:hAnsi="Browallia New" w:cs="Browallia New"/>
          <w:sz w:val="26"/>
          <w:szCs w:val="26"/>
          <w:cs/>
        </w:rPr>
        <w:t>รายได้และค่าใช้จ่ายในงบกำไรขาดทุนเบ็ดเสร็จแปลงค่าด้วยอัตราถัวเฉลี่ย และ</w:t>
      </w:r>
    </w:p>
    <w:p w14:paraId="54670AC4" w14:textId="77777777" w:rsidR="0073622C" w:rsidRPr="00E37FEF" w:rsidRDefault="0073622C" w:rsidP="0073622C">
      <w:pPr>
        <w:pStyle w:val="ListParagraph"/>
        <w:numPr>
          <w:ilvl w:val="0"/>
          <w:numId w:val="1"/>
        </w:numPr>
        <w:tabs>
          <w:tab w:val="left" w:pos="1620"/>
        </w:tabs>
        <w:spacing w:line="240" w:lineRule="auto"/>
        <w:ind w:left="1620" w:hanging="540"/>
        <w:contextualSpacing w:val="0"/>
        <w:jc w:val="thaiDistribute"/>
        <w:rPr>
          <w:rFonts w:ascii="Browallia New" w:hAnsi="Browallia New" w:cs="Browallia New"/>
          <w:sz w:val="26"/>
          <w:szCs w:val="26"/>
        </w:rPr>
      </w:pPr>
      <w:r w:rsidRPr="00E37FEF">
        <w:rPr>
          <w:rFonts w:ascii="Browallia New" w:hAnsi="Browallia New" w:cs="Browallia New"/>
          <w:sz w:val="26"/>
          <w:szCs w:val="26"/>
          <w:cs/>
        </w:rPr>
        <w:t>ผลต่างอัตราแลกเปลี่ยนทั้งหมดรับรู้ในกำไรขาดทุนเบ็ดเสร็จอื่น</w:t>
      </w:r>
    </w:p>
    <w:p w14:paraId="1014D3DA" w14:textId="77777777" w:rsidR="0073622C" w:rsidRPr="00E37FEF" w:rsidRDefault="0073622C" w:rsidP="0073622C">
      <w:pPr>
        <w:spacing w:line="240" w:lineRule="auto"/>
        <w:ind w:left="1080"/>
        <w:jc w:val="thaiDistribute"/>
        <w:rPr>
          <w:rFonts w:ascii="Browallia New" w:hAnsi="Browallia New" w:cs="Browallia New"/>
          <w:sz w:val="18"/>
          <w:szCs w:val="18"/>
        </w:rPr>
      </w:pPr>
    </w:p>
    <w:p w14:paraId="0A101316"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ค่าความนิยมและการปรับมูลค่ายุติธรรมที่เกิดจากการซื้อหน่วยงานในต่างประเทศถือเป็นสินทรัพย์และหนี้สิน</w:t>
      </w:r>
      <w:r w:rsidRPr="00E37FEF">
        <w:rPr>
          <w:rFonts w:ascii="Browallia New" w:hAnsi="Browallia New" w:cs="Browallia New"/>
          <w:sz w:val="26"/>
          <w:szCs w:val="26"/>
        </w:rPr>
        <w:br/>
      </w:r>
      <w:r w:rsidRPr="00E37FEF">
        <w:rPr>
          <w:rFonts w:ascii="Browallia New" w:hAnsi="Browallia New" w:cs="Browallia New"/>
          <w:sz w:val="26"/>
          <w:szCs w:val="26"/>
          <w:cs/>
        </w:rPr>
        <w:t>ของหน่วยงานในต่างประเทศนั้นและแปลงค่าด้วยอัตราปิด</w:t>
      </w:r>
    </w:p>
    <w:p w14:paraId="25B8F202"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43290759" w14:textId="29E75F59"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w:t>
      </w:r>
      <w:r w:rsidR="0073622C" w:rsidRPr="00E37FEF">
        <w:rPr>
          <w:rFonts w:ascii="Browallia New" w:hAnsi="Browallia New" w:cs="Browallia New"/>
          <w:b/>
          <w:bCs/>
          <w:color w:val="CF4A02"/>
          <w:sz w:val="26"/>
          <w:szCs w:val="26"/>
          <w:cs/>
        </w:rPr>
        <w:t>.</w:t>
      </w: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cs/>
        </w:rPr>
        <w:tab/>
        <w:t>เงินสดและรายการเทียบเท่าเงินสด</w:t>
      </w:r>
    </w:p>
    <w:p w14:paraId="180BCC42" w14:textId="77777777" w:rsidR="0073622C" w:rsidRPr="00E37FEF" w:rsidRDefault="0073622C" w:rsidP="0073622C">
      <w:pPr>
        <w:spacing w:line="240" w:lineRule="auto"/>
        <w:ind w:left="547"/>
        <w:jc w:val="thaiDistribute"/>
        <w:rPr>
          <w:rFonts w:ascii="Browallia New" w:hAnsi="Browallia New" w:cs="Browallia New"/>
        </w:rPr>
      </w:pPr>
    </w:p>
    <w:p w14:paraId="17A7BB2C" w14:textId="77777777" w:rsidR="0073622C" w:rsidRPr="00E37FEF" w:rsidRDefault="0073622C" w:rsidP="0073622C">
      <w:pPr>
        <w:spacing w:line="240" w:lineRule="auto"/>
        <w:ind w:left="547"/>
        <w:jc w:val="thaiDistribute"/>
        <w:rPr>
          <w:rFonts w:ascii="Browallia New" w:hAnsi="Browallia New" w:cs="Browallia New"/>
          <w:sz w:val="26"/>
          <w:szCs w:val="26"/>
          <w:lang w:val="en-US"/>
        </w:rPr>
      </w:pPr>
      <w:r w:rsidRPr="00E37FEF">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เงินฝากธนาคารประเภทจ่ายคืนเมื่อทวงถาม</w:t>
      </w:r>
      <w:r w:rsidRPr="00E37FEF">
        <w:rPr>
          <w:rFonts w:ascii="Browallia New" w:hAnsi="Browallia New" w:cs="Browallia New"/>
          <w:sz w:val="26"/>
          <w:szCs w:val="26"/>
          <w:cs/>
        </w:rPr>
        <w:t xml:space="preserve"> และ</w:t>
      </w:r>
      <w:r w:rsidRPr="00E37FEF">
        <w:rPr>
          <w:rFonts w:ascii="Browallia New" w:hAnsi="Browallia New" w:cs="Browallia New"/>
          <w:sz w:val="26"/>
          <w:szCs w:val="26"/>
        </w:rPr>
        <w:br/>
      </w:r>
      <w:r w:rsidRPr="00E37FEF">
        <w:rPr>
          <w:rFonts w:ascii="Browallia New" w:hAnsi="Browallia New" w:cs="Browallia New"/>
          <w:spacing w:val="-4"/>
          <w:sz w:val="26"/>
          <w:szCs w:val="26"/>
          <w:cs/>
        </w:rPr>
        <w:t>เงินลงทุนระยะสั้นอื่นที่มีสภาพคล่องสูงซึ่งมีอายุไม่เกินสามเดือนนับจากวันที่ได้มา</w:t>
      </w:r>
    </w:p>
    <w:p w14:paraId="18C44D7F" w14:textId="77777777" w:rsidR="0073622C" w:rsidRPr="00E37FEF" w:rsidRDefault="0073622C" w:rsidP="0073622C">
      <w:pPr>
        <w:spacing w:line="240" w:lineRule="auto"/>
        <w:ind w:left="547"/>
        <w:jc w:val="thaiDistribute"/>
        <w:rPr>
          <w:rFonts w:ascii="Browallia New" w:hAnsi="Browallia New" w:cs="Browallia New"/>
        </w:rPr>
      </w:pPr>
    </w:p>
    <w:p w14:paraId="3DDDB1B1" w14:textId="7A552892"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ลูกหนี้การค้า</w:t>
      </w:r>
    </w:p>
    <w:p w14:paraId="7CF6A1BF" w14:textId="77777777" w:rsidR="0073622C" w:rsidRPr="00E37FEF" w:rsidRDefault="0073622C" w:rsidP="0073622C">
      <w:pPr>
        <w:spacing w:line="240" w:lineRule="auto"/>
        <w:ind w:left="547"/>
        <w:jc w:val="thaiDistribute"/>
        <w:rPr>
          <w:rFonts w:ascii="Browallia New" w:hAnsi="Browallia New" w:cs="Browallia New"/>
        </w:rPr>
      </w:pPr>
    </w:p>
    <w:p w14:paraId="1CA82369" w14:textId="77777777" w:rsidR="0073622C" w:rsidRPr="00E37FEF" w:rsidRDefault="0073622C" w:rsidP="0073622C">
      <w:pPr>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796332E8" w14:textId="77777777" w:rsidR="0073622C" w:rsidRPr="00E37FEF" w:rsidRDefault="0073622C" w:rsidP="0073622C">
      <w:pPr>
        <w:spacing w:line="240" w:lineRule="auto"/>
        <w:ind w:left="547"/>
        <w:jc w:val="thaiDistribute"/>
        <w:rPr>
          <w:rFonts w:ascii="Browallia New" w:hAnsi="Browallia New" w:cs="Browallia New"/>
        </w:rPr>
      </w:pPr>
    </w:p>
    <w:p w14:paraId="6DA4DE39" w14:textId="77777777" w:rsidR="0073622C" w:rsidRPr="00E37FEF" w:rsidRDefault="0073622C" w:rsidP="0073622C">
      <w:pPr>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68EE18EE" w14:textId="77777777" w:rsidR="0073622C" w:rsidRPr="00E37FEF" w:rsidRDefault="0073622C" w:rsidP="0073622C">
      <w:pPr>
        <w:spacing w:line="240" w:lineRule="auto"/>
        <w:ind w:left="547"/>
        <w:jc w:val="thaiDistribute"/>
        <w:rPr>
          <w:rFonts w:ascii="Browallia New" w:hAnsi="Browallia New" w:cs="Browallia New"/>
        </w:rPr>
      </w:pPr>
    </w:p>
    <w:p w14:paraId="113F55C7" w14:textId="33FCF9CE" w:rsidR="0073622C" w:rsidRPr="00E37FEF" w:rsidRDefault="0073622C" w:rsidP="0073622C">
      <w:pPr>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 xml:space="preserve">ทั้งนี้ การพิจารณาการด้อยค่าของลูกหนี้การค้าได้เปิดเผยในหมายเหตุ </w:t>
      </w:r>
      <w:r w:rsidR="00E37FEF" w:rsidRPr="00E37FEF">
        <w:rPr>
          <w:rFonts w:ascii="Browallia New" w:hAnsi="Browallia New" w:cs="Browallia New"/>
          <w:sz w:val="26"/>
          <w:szCs w:val="26"/>
        </w:rPr>
        <w:t>4</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w:t>
      </w:r>
      <w:r w:rsidRPr="00E37FEF">
        <w:rPr>
          <w:rFonts w:ascii="Browallia New" w:hAnsi="Browallia New" w:cs="Browallia New"/>
          <w:sz w:val="26"/>
          <w:szCs w:val="26"/>
        </w:rPr>
        <w:t>(</w:t>
      </w:r>
      <w:r w:rsidRPr="00E37FEF">
        <w:rPr>
          <w:rFonts w:ascii="Browallia New" w:hAnsi="Browallia New" w:cs="Browallia New"/>
          <w:sz w:val="26"/>
          <w:szCs w:val="26"/>
          <w:cs/>
        </w:rPr>
        <w:t>ฉ)</w:t>
      </w:r>
    </w:p>
    <w:p w14:paraId="45CA7BAC" w14:textId="77777777" w:rsidR="0073622C" w:rsidRPr="00E37FEF" w:rsidRDefault="0073622C" w:rsidP="0073622C">
      <w:pPr>
        <w:spacing w:line="240" w:lineRule="auto"/>
        <w:ind w:left="547"/>
        <w:jc w:val="thaiDistribute"/>
        <w:rPr>
          <w:rFonts w:ascii="Browallia New" w:hAnsi="Browallia New" w:cs="Browallia New"/>
        </w:rPr>
      </w:pPr>
    </w:p>
    <w:p w14:paraId="03F76129" w14:textId="5BDD11F4"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6</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อะไหล่และวัสดุสำรองคลัง</w:t>
      </w:r>
    </w:p>
    <w:p w14:paraId="4457160B" w14:textId="77777777" w:rsidR="0073622C" w:rsidRPr="00E37FEF" w:rsidRDefault="0073622C" w:rsidP="0073622C">
      <w:pPr>
        <w:tabs>
          <w:tab w:val="left" w:pos="720"/>
        </w:tabs>
        <w:ind w:left="1080"/>
        <w:jc w:val="both"/>
        <w:rPr>
          <w:rFonts w:ascii="Browallia New" w:hAnsi="Browallia New" w:cs="Browallia New"/>
        </w:rPr>
      </w:pPr>
    </w:p>
    <w:p w14:paraId="5BF58E05" w14:textId="589D47F5" w:rsidR="0073622C" w:rsidRPr="00E37FEF" w:rsidRDefault="00E37FEF" w:rsidP="0073622C">
      <w:pPr>
        <w:ind w:left="1080" w:hanging="540"/>
        <w:jc w:val="both"/>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6</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เชื้อเพลิง</w:t>
      </w:r>
    </w:p>
    <w:p w14:paraId="7656307A" w14:textId="77777777" w:rsidR="0073622C" w:rsidRPr="00E37FEF" w:rsidRDefault="0073622C" w:rsidP="0073622C">
      <w:pPr>
        <w:ind w:left="1080"/>
        <w:jc w:val="thaiDistribute"/>
        <w:rPr>
          <w:rFonts w:ascii="Browallia New" w:hAnsi="Browallia New" w:cs="Browallia New"/>
        </w:rPr>
      </w:pPr>
    </w:p>
    <w:p w14:paraId="638EB047" w14:textId="77777777" w:rsidR="0073622C" w:rsidRPr="00E37FEF" w:rsidRDefault="0073622C" w:rsidP="0073622C">
      <w:pPr>
        <w:ind w:left="1080"/>
        <w:jc w:val="thaiDistribute"/>
        <w:rPr>
          <w:rFonts w:ascii="Browallia New" w:hAnsi="Browallia New" w:cs="Browallia New"/>
          <w:sz w:val="26"/>
          <w:szCs w:val="26"/>
        </w:rPr>
      </w:pPr>
      <w:r w:rsidRPr="00E37FEF">
        <w:rPr>
          <w:rFonts w:ascii="Browallia New" w:hAnsi="Browallia New" w:cs="Browallia New"/>
          <w:sz w:val="26"/>
          <w:szCs w:val="26"/>
          <w:cs/>
        </w:rPr>
        <w:t>เชื้อเพลิงได้แก่ ก๊าซธรรมชาติ ราคาทุนของเชื้อเพลิงคำนวณโดยวิธีถัวเฉลี่ยเคลื่อนที่</w:t>
      </w:r>
    </w:p>
    <w:p w14:paraId="740D8CA6" w14:textId="77777777" w:rsidR="0073622C" w:rsidRPr="00E37FEF" w:rsidRDefault="0073622C" w:rsidP="0073622C">
      <w:pPr>
        <w:ind w:left="1080"/>
        <w:jc w:val="thaiDistribute"/>
        <w:rPr>
          <w:rFonts w:ascii="Browallia New" w:hAnsi="Browallia New" w:cs="Browallia New"/>
        </w:rPr>
      </w:pPr>
    </w:p>
    <w:p w14:paraId="46D9BBFB" w14:textId="00BE476C" w:rsidR="0073622C" w:rsidRPr="00E37FEF" w:rsidRDefault="00E37FEF" w:rsidP="0073622C">
      <w:pPr>
        <w:ind w:left="1080" w:hanging="540"/>
        <w:jc w:val="both"/>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6</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อะไหล่และวัสดุสำรองคลัง</w:t>
      </w:r>
    </w:p>
    <w:p w14:paraId="2A0D79CE" w14:textId="77777777" w:rsidR="0073622C" w:rsidRPr="00E37FEF" w:rsidRDefault="0073622C" w:rsidP="0073622C">
      <w:pPr>
        <w:spacing w:line="240" w:lineRule="auto"/>
        <w:ind w:left="1080"/>
        <w:jc w:val="thaiDistribute"/>
        <w:rPr>
          <w:rFonts w:ascii="Browallia New" w:hAnsi="Browallia New" w:cs="Browallia New"/>
        </w:rPr>
      </w:pPr>
    </w:p>
    <w:p w14:paraId="6206A3B5" w14:textId="42E8F0E8" w:rsidR="0073622C" w:rsidRPr="00E37FEF" w:rsidRDefault="0073622C" w:rsidP="0073622C">
      <w:pPr>
        <w:tabs>
          <w:tab w:val="left" w:pos="720"/>
        </w:tabs>
        <w:spacing w:line="240" w:lineRule="auto"/>
        <w:ind w:left="1080"/>
        <w:jc w:val="thaiDistribute"/>
        <w:rPr>
          <w:rFonts w:ascii="Browallia New" w:hAnsi="Browallia New" w:cs="Browallia New"/>
          <w:sz w:val="26"/>
          <w:szCs w:val="26"/>
        </w:rPr>
      </w:pPr>
      <w:r w:rsidRPr="00E37FEF">
        <w:rPr>
          <w:rFonts w:ascii="Browallia New" w:hAnsi="Browallia New" w:cs="Browallia New"/>
          <w:spacing w:val="-4"/>
          <w:sz w:val="26"/>
          <w:szCs w:val="26"/>
          <w:cs/>
        </w:rPr>
        <w:t xml:space="preserve">อะไหล่และวัสดุสำรองคลังซึ่งมีอายุใช้งานไม่เกิน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ปี แสดงด้วยราคาทุนหรือมูลค่าสุทธิที่จะได้รับแล้วแต่ราคาใดจะต่ำกว่า</w:t>
      </w:r>
      <w:r w:rsidRPr="00E37FEF">
        <w:rPr>
          <w:rFonts w:ascii="Browallia New" w:hAnsi="Browallia New" w:cs="Browallia New"/>
          <w:sz w:val="26"/>
          <w:szCs w:val="26"/>
          <w:cs/>
        </w:rPr>
        <w:t xml:space="preserve"> ราคาทุนของอะไหล่และวัสดุสำรองคลังคำนวณโดยวิธีถัวเฉลี่ยเคลื่อนที่ ต้นทุนประกอบด้วยราคาซื้อและค่าใช้จ่ายที่เกี่ยวข้องโดยตรงกับการซื้อ หักด้วยส่วนลดที่เกี่ยวข้องทั้งหมด</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กลุ่มกิจการบันทึกบัญชีค่าเผื่อการเคลื่อนไหวช้าของอะไหล่และวัสดุสำรองคลังเท่าที่จำเป็น</w:t>
      </w:r>
    </w:p>
    <w:p w14:paraId="33C348B9" w14:textId="77777777" w:rsidR="0073622C" w:rsidRPr="00E37FEF" w:rsidRDefault="0073622C" w:rsidP="0073622C">
      <w:pPr>
        <w:tabs>
          <w:tab w:val="left" w:pos="720"/>
        </w:tabs>
        <w:spacing w:line="240" w:lineRule="auto"/>
        <w:ind w:left="1080"/>
        <w:jc w:val="thaiDistribute"/>
        <w:rPr>
          <w:rFonts w:ascii="Browallia New" w:hAnsi="Browallia New" w:cs="Browallia New"/>
        </w:rPr>
      </w:pPr>
    </w:p>
    <w:p w14:paraId="65C99F3F" w14:textId="4FD3854D"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bookmarkStart w:id="2" w:name="_Toc311790766"/>
      <w:bookmarkStart w:id="3" w:name="_Toc494360323"/>
      <w:bookmarkStart w:id="4" w:name="_Toc48681803"/>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cs/>
        </w:rPr>
        <w:t>.</w:t>
      </w:r>
      <w:r w:rsidRPr="00E37FEF">
        <w:rPr>
          <w:rFonts w:ascii="Browallia New" w:hAnsi="Browallia New" w:cs="Browallia New"/>
          <w:b/>
          <w:bCs/>
          <w:color w:val="CF4A02"/>
          <w:sz w:val="26"/>
          <w:szCs w:val="26"/>
        </w:rPr>
        <w:t>7</w:t>
      </w:r>
      <w:r w:rsidR="0073622C" w:rsidRPr="00E37FEF">
        <w:rPr>
          <w:rFonts w:ascii="Browallia New" w:hAnsi="Browallia New" w:cs="Browallia New"/>
          <w:b/>
          <w:bCs/>
          <w:color w:val="CF4A02"/>
          <w:sz w:val="26"/>
          <w:szCs w:val="26"/>
        </w:rPr>
        <w:tab/>
      </w:r>
      <w:bookmarkEnd w:id="2"/>
      <w:bookmarkEnd w:id="3"/>
      <w:r w:rsidR="0073622C" w:rsidRPr="00E37FEF">
        <w:rPr>
          <w:rFonts w:ascii="Browallia New" w:hAnsi="Browallia New" w:cs="Browallia New"/>
          <w:b/>
          <w:bCs/>
          <w:color w:val="CF4A02"/>
          <w:sz w:val="26"/>
          <w:szCs w:val="26"/>
          <w:cs/>
        </w:rPr>
        <w:t>สินทรัพย์ทางการเงิน</w:t>
      </w:r>
      <w:bookmarkEnd w:id="4"/>
    </w:p>
    <w:p w14:paraId="02EF1D04" w14:textId="77777777" w:rsidR="0073622C" w:rsidRPr="00E37FEF" w:rsidRDefault="0073622C" w:rsidP="0073622C">
      <w:pPr>
        <w:spacing w:line="240" w:lineRule="auto"/>
        <w:ind w:left="1080"/>
        <w:jc w:val="thaiDistribute"/>
        <w:rPr>
          <w:rFonts w:ascii="Browallia New" w:hAnsi="Browallia New" w:cs="Browallia New"/>
        </w:rPr>
      </w:pPr>
    </w:p>
    <w:p w14:paraId="2A38CFDD" w14:textId="77777777" w:rsidR="0073622C" w:rsidRPr="00E37FEF" w:rsidRDefault="0073622C" w:rsidP="0073622C">
      <w:pPr>
        <w:ind w:left="1080" w:hanging="540"/>
        <w:jc w:val="both"/>
        <w:rPr>
          <w:rFonts w:ascii="Browallia New" w:hAnsi="Browallia New" w:cs="Browallia New"/>
          <w:color w:val="CF4A02"/>
          <w:sz w:val="26"/>
          <w:szCs w:val="26"/>
        </w:rPr>
      </w:pPr>
      <w:r w:rsidRPr="00E37FEF">
        <w:rPr>
          <w:rFonts w:ascii="Browallia New" w:hAnsi="Browallia New" w:cs="Browallia New"/>
          <w:color w:val="CF4A02"/>
          <w:sz w:val="26"/>
          <w:szCs w:val="26"/>
          <w:cs/>
        </w:rPr>
        <w:t>ก)</w:t>
      </w:r>
      <w:r w:rsidRPr="00E37FEF">
        <w:rPr>
          <w:rFonts w:ascii="Browallia New" w:hAnsi="Browallia New" w:cs="Browallia New"/>
          <w:color w:val="CF4A02"/>
          <w:sz w:val="26"/>
          <w:szCs w:val="26"/>
          <w:cs/>
        </w:rPr>
        <w:tab/>
        <w:t>การจัดประเภท</w:t>
      </w:r>
    </w:p>
    <w:p w14:paraId="608B079C" w14:textId="77777777" w:rsidR="0073622C" w:rsidRPr="00E37FEF" w:rsidRDefault="0073622C" w:rsidP="0073622C">
      <w:pPr>
        <w:spacing w:line="240" w:lineRule="auto"/>
        <w:ind w:left="1080"/>
        <w:jc w:val="thaiDistribute"/>
        <w:rPr>
          <w:rFonts w:ascii="Browallia New" w:hAnsi="Browallia New" w:cs="Browallia New"/>
        </w:rPr>
      </w:pPr>
    </w:p>
    <w:p w14:paraId="50AFD099" w14:textId="77777777" w:rsidR="0073622C" w:rsidRPr="00E37FEF" w:rsidRDefault="0073622C" w:rsidP="0073622C">
      <w:pPr>
        <w:spacing w:line="240" w:lineRule="auto"/>
        <w:ind w:left="1080"/>
        <w:jc w:val="thaiDistribute"/>
        <w:rPr>
          <w:rFonts w:ascii="Browallia New" w:hAnsi="Browallia New" w:cs="Browallia New"/>
          <w:spacing w:val="-8"/>
          <w:sz w:val="26"/>
          <w:szCs w:val="26"/>
        </w:rPr>
      </w:pPr>
      <w:r w:rsidRPr="00E37FEF">
        <w:rPr>
          <w:rFonts w:ascii="Browallia New" w:hAnsi="Browallia New" w:cs="Browallia New"/>
          <w:spacing w:val="-8"/>
          <w:sz w:val="26"/>
          <w:szCs w:val="26"/>
          <w:cs/>
        </w:rPr>
        <w:t>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proofErr w:type="spellStart"/>
      <w:r w:rsidRPr="00E37FEF">
        <w:rPr>
          <w:rFonts w:ascii="Browallia New" w:hAnsi="Browallia New" w:cs="Browallia New"/>
          <w:spacing w:val="-8"/>
          <w:sz w:val="26"/>
          <w:szCs w:val="26"/>
        </w:rPr>
        <w:t>SPPI</w:t>
      </w:r>
      <w:proofErr w:type="spellEnd"/>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หรือไม่ ดังนี้</w:t>
      </w:r>
    </w:p>
    <w:p w14:paraId="03E27120" w14:textId="77777777" w:rsidR="0073622C" w:rsidRPr="00E37FEF" w:rsidRDefault="0073622C" w:rsidP="0073622C">
      <w:pPr>
        <w:pStyle w:val="ListParagraph"/>
        <w:numPr>
          <w:ilvl w:val="0"/>
          <w:numId w:val="30"/>
        </w:numPr>
        <w:spacing w:line="240" w:lineRule="auto"/>
        <w:ind w:left="1418"/>
        <w:jc w:val="thaiDistribute"/>
        <w:rPr>
          <w:rFonts w:ascii="Browallia New" w:hAnsi="Browallia New" w:cs="Browallia New"/>
          <w:spacing w:val="-8"/>
          <w:sz w:val="26"/>
          <w:szCs w:val="26"/>
        </w:rPr>
      </w:pPr>
      <w:r w:rsidRPr="00E37FEF">
        <w:rPr>
          <w:rFonts w:ascii="Browallia New" w:hAnsi="Browallia New" w:cs="Browallia New"/>
          <w:spacing w:val="-8"/>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211A8F8D" w14:textId="77777777" w:rsidR="0073622C" w:rsidRPr="00E37FEF" w:rsidRDefault="0073622C" w:rsidP="0073622C">
      <w:pPr>
        <w:pStyle w:val="ListParagraph"/>
        <w:numPr>
          <w:ilvl w:val="0"/>
          <w:numId w:val="30"/>
        </w:numPr>
        <w:spacing w:line="240" w:lineRule="auto"/>
        <w:ind w:left="1418"/>
        <w:jc w:val="thaiDistribute"/>
        <w:rPr>
          <w:rFonts w:ascii="Browallia New" w:hAnsi="Browallia New" w:cs="Browallia New"/>
          <w:spacing w:val="-8"/>
          <w:sz w:val="26"/>
          <w:szCs w:val="26"/>
        </w:rPr>
      </w:pPr>
      <w:r w:rsidRPr="00E37FEF">
        <w:rPr>
          <w:rFonts w:ascii="Browallia New" w:hAnsi="Browallia New" w:cs="Browallia New"/>
          <w:spacing w:val="-8"/>
          <w:sz w:val="26"/>
          <w:szCs w:val="26"/>
          <w:cs/>
        </w:rPr>
        <w:t>รายการที่วัดมูลค่าด้วยราคาทุนตัดจำหน่าย</w:t>
      </w:r>
    </w:p>
    <w:p w14:paraId="1301CD2C" w14:textId="77777777" w:rsidR="0073622C" w:rsidRPr="00E37FEF" w:rsidRDefault="0073622C" w:rsidP="0073622C">
      <w:pPr>
        <w:spacing w:line="240" w:lineRule="auto"/>
        <w:ind w:left="1080"/>
        <w:jc w:val="thaiDistribute"/>
        <w:rPr>
          <w:rFonts w:ascii="Browallia New" w:hAnsi="Browallia New" w:cs="Browallia New"/>
          <w:spacing w:val="-8"/>
        </w:rPr>
      </w:pPr>
    </w:p>
    <w:p w14:paraId="4728C642" w14:textId="77777777" w:rsidR="0073622C" w:rsidRPr="00E37FEF" w:rsidRDefault="0073622C" w:rsidP="0073622C">
      <w:pPr>
        <w:spacing w:line="240" w:lineRule="auto"/>
        <w:ind w:left="1080"/>
        <w:jc w:val="thaiDistribute"/>
        <w:rPr>
          <w:rFonts w:ascii="Browallia New" w:hAnsi="Browallia New" w:cs="Browallia New"/>
          <w:spacing w:val="-8"/>
          <w:sz w:val="26"/>
          <w:szCs w:val="26"/>
        </w:rPr>
      </w:pPr>
      <w:r w:rsidRPr="00E37FEF">
        <w:rPr>
          <w:rFonts w:ascii="Browallia New" w:hAnsi="Browallia New" w:cs="Browallia New"/>
          <w:spacing w:val="-8"/>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024AB170" w14:textId="77777777" w:rsidR="0073622C" w:rsidRPr="00E37FEF" w:rsidRDefault="0073622C" w:rsidP="0073622C">
      <w:pPr>
        <w:spacing w:line="240" w:lineRule="auto"/>
        <w:ind w:left="1080"/>
        <w:jc w:val="thaiDistribute"/>
        <w:rPr>
          <w:rFonts w:ascii="Browallia New" w:hAnsi="Browallia New" w:cs="Browallia New"/>
          <w:spacing w:val="-8"/>
        </w:rPr>
      </w:pPr>
    </w:p>
    <w:p w14:paraId="0685D8E7"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proofErr w:type="spellStart"/>
      <w:r w:rsidRPr="00E37FEF">
        <w:rPr>
          <w:rFonts w:ascii="Browallia New" w:hAnsi="Browallia New" w:cs="Browallia New"/>
          <w:spacing w:val="-8"/>
          <w:sz w:val="26"/>
          <w:szCs w:val="26"/>
        </w:rPr>
        <w:t>FVPL</w:t>
      </w:r>
      <w:proofErr w:type="spellEnd"/>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หรือด้วยมูลค่ายุติธรรมผ่านกำไรขาดทุนเบ็ดเสร็จอื่น (</w:t>
      </w:r>
      <w:proofErr w:type="spellStart"/>
      <w:r w:rsidRPr="00E37FEF">
        <w:rPr>
          <w:rFonts w:ascii="Browallia New" w:hAnsi="Browallia New" w:cs="Browallia New"/>
          <w:spacing w:val="-8"/>
          <w:sz w:val="26"/>
          <w:szCs w:val="26"/>
        </w:rPr>
        <w:t>FVOCI</w:t>
      </w:r>
      <w:proofErr w:type="spellEnd"/>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 xml:space="preserve">ยกเว้นเงินลงทุนในตราสารทุนที่ถือไว้เพื่อค้าจะวัดมูลค่าด้วย </w:t>
      </w:r>
      <w:proofErr w:type="spellStart"/>
      <w:r w:rsidRPr="00E37FEF">
        <w:rPr>
          <w:rFonts w:ascii="Browallia New" w:hAnsi="Browallia New" w:cs="Browallia New"/>
          <w:spacing w:val="-8"/>
          <w:sz w:val="26"/>
          <w:szCs w:val="26"/>
        </w:rPr>
        <w:t>FVPL</w:t>
      </w:r>
      <w:proofErr w:type="spellEnd"/>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เท่านั้น</w:t>
      </w:r>
    </w:p>
    <w:p w14:paraId="57DEC6C6" w14:textId="77777777" w:rsidR="0073622C" w:rsidRPr="00E37FEF" w:rsidRDefault="0073622C" w:rsidP="0073622C">
      <w:pPr>
        <w:spacing w:line="240" w:lineRule="auto"/>
        <w:rPr>
          <w:rFonts w:ascii="Browallia New" w:hAnsi="Browallia New" w:cs="Browallia New"/>
          <w:color w:val="CF4A02"/>
          <w:sz w:val="26"/>
          <w:szCs w:val="26"/>
        </w:rPr>
      </w:pPr>
      <w:r w:rsidRPr="00E37FEF">
        <w:rPr>
          <w:rFonts w:ascii="Browallia New" w:hAnsi="Browallia New" w:cs="Browallia New"/>
          <w:color w:val="CF4A02"/>
          <w:sz w:val="26"/>
          <w:szCs w:val="26"/>
        </w:rPr>
        <w:br w:type="page"/>
      </w:r>
    </w:p>
    <w:p w14:paraId="187C74E3" w14:textId="77777777" w:rsidR="0073622C" w:rsidRPr="00E37FEF" w:rsidRDefault="0073622C" w:rsidP="0073622C">
      <w:pPr>
        <w:ind w:left="1080" w:hanging="540"/>
        <w:jc w:val="both"/>
        <w:rPr>
          <w:rFonts w:ascii="Browallia New" w:hAnsi="Browallia New" w:cs="Browallia New"/>
          <w:color w:val="CF4A02"/>
          <w:sz w:val="26"/>
          <w:szCs w:val="26"/>
        </w:rPr>
      </w:pPr>
      <w:r w:rsidRPr="00E37FEF">
        <w:rPr>
          <w:rFonts w:ascii="Browallia New" w:hAnsi="Browallia New" w:cs="Browallia New"/>
          <w:color w:val="CF4A02"/>
          <w:sz w:val="26"/>
          <w:szCs w:val="26"/>
          <w:cs/>
        </w:rPr>
        <w:lastRenderedPageBreak/>
        <w:t>ข)</w:t>
      </w:r>
      <w:r w:rsidRPr="00E37FEF">
        <w:rPr>
          <w:rFonts w:ascii="Browallia New" w:hAnsi="Browallia New" w:cs="Browallia New"/>
          <w:color w:val="CF4A02"/>
          <w:sz w:val="26"/>
          <w:szCs w:val="26"/>
          <w:cs/>
        </w:rPr>
        <w:tab/>
        <w:t>การรับรู้รายการและการตัดรายการ</w:t>
      </w:r>
    </w:p>
    <w:p w14:paraId="799CE049"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125536BA"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A2127C1"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14FEFB12" w14:textId="77777777" w:rsidR="0073622C" w:rsidRPr="00E37FEF" w:rsidRDefault="0073622C" w:rsidP="0073622C">
      <w:pPr>
        <w:ind w:left="1080" w:hanging="540"/>
        <w:jc w:val="both"/>
        <w:rPr>
          <w:rFonts w:ascii="Browallia New" w:hAnsi="Browallia New" w:cs="Browallia New"/>
          <w:color w:val="CF4A02"/>
          <w:sz w:val="26"/>
          <w:szCs w:val="26"/>
        </w:rPr>
      </w:pPr>
      <w:r w:rsidRPr="00E37FEF">
        <w:rPr>
          <w:rFonts w:ascii="Browallia New" w:hAnsi="Browallia New" w:cs="Browallia New"/>
          <w:color w:val="CF4A02"/>
          <w:sz w:val="26"/>
          <w:szCs w:val="26"/>
          <w:cs/>
        </w:rPr>
        <w:t>ค)</w:t>
      </w:r>
      <w:r w:rsidRPr="00E37FEF">
        <w:rPr>
          <w:rFonts w:ascii="Browallia New" w:hAnsi="Browallia New" w:cs="Browallia New"/>
          <w:color w:val="CF4A02"/>
          <w:sz w:val="26"/>
          <w:szCs w:val="26"/>
          <w:cs/>
        </w:rPr>
        <w:tab/>
        <w:t>การวัดมูลค่า</w:t>
      </w:r>
    </w:p>
    <w:p w14:paraId="14F2A0DB"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3B11B7B1"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w:t>
      </w:r>
      <w:r w:rsidRPr="00E37FEF">
        <w:rPr>
          <w:rFonts w:ascii="Browallia New" w:hAnsi="Browallia New" w:cs="Browallia New"/>
          <w:spacing w:val="-4"/>
          <w:sz w:val="26"/>
          <w:szCs w:val="26"/>
          <w:cs/>
        </w:rPr>
        <w:t xml:space="preserve">รายการซึ่งเกี่ยวข้องโดยตรงกับการได้มาซึ่งสินทรัพย์นั้น สำหรับสินทรัพย์ทางการเงินที่วัดมูลค่าด้วย </w:t>
      </w:r>
      <w:proofErr w:type="spellStart"/>
      <w:r w:rsidRPr="00E37FEF">
        <w:rPr>
          <w:rFonts w:ascii="Browallia New" w:hAnsi="Browallia New" w:cs="Browallia New"/>
          <w:spacing w:val="-4"/>
          <w:sz w:val="26"/>
          <w:szCs w:val="26"/>
        </w:rPr>
        <w:t>FVPL</w:t>
      </w:r>
      <w:proofErr w:type="spellEnd"/>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กลุ่มกิจการ</w:t>
      </w:r>
      <w:r w:rsidRPr="00E37FEF">
        <w:rPr>
          <w:rFonts w:ascii="Browallia New" w:hAnsi="Browallia New" w:cs="Browallia New"/>
          <w:sz w:val="26"/>
          <w:szCs w:val="26"/>
          <w:cs/>
        </w:rPr>
        <w:t>จะรับรู้ต้นทุนการทำรายการที่เกี่ยวข้องเป็นค่าใช้จ่ายในกำไรหรือขาดทุน</w:t>
      </w:r>
    </w:p>
    <w:p w14:paraId="31C0DBBE"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4EBAC4B7"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proofErr w:type="spellStart"/>
      <w:r w:rsidRPr="00E37FEF">
        <w:rPr>
          <w:rFonts w:ascii="Browallia New" w:hAnsi="Browallia New" w:cs="Browallia New"/>
          <w:sz w:val="26"/>
          <w:szCs w:val="26"/>
        </w:rPr>
        <w:t>SPPI</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หรือไม่</w:t>
      </w:r>
    </w:p>
    <w:p w14:paraId="6E197F43"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633424EC" w14:textId="77777777" w:rsidR="0073622C" w:rsidRPr="00E37FEF" w:rsidRDefault="0073622C" w:rsidP="0073622C">
      <w:pPr>
        <w:ind w:left="1080" w:hanging="540"/>
        <w:jc w:val="both"/>
        <w:rPr>
          <w:rFonts w:ascii="Browallia New" w:hAnsi="Browallia New" w:cs="Browallia New"/>
          <w:color w:val="CF4A02"/>
          <w:sz w:val="26"/>
          <w:szCs w:val="26"/>
        </w:rPr>
      </w:pPr>
      <w:r w:rsidRPr="00E37FEF">
        <w:rPr>
          <w:rFonts w:ascii="Browallia New" w:hAnsi="Browallia New" w:cs="Browallia New"/>
          <w:color w:val="CF4A02"/>
          <w:sz w:val="26"/>
          <w:szCs w:val="26"/>
          <w:cs/>
        </w:rPr>
        <w:t>ง)</w:t>
      </w:r>
      <w:r w:rsidRPr="00E37FEF">
        <w:rPr>
          <w:rFonts w:ascii="Browallia New" w:hAnsi="Browallia New" w:cs="Browallia New"/>
          <w:color w:val="CF4A02"/>
          <w:sz w:val="26"/>
          <w:szCs w:val="26"/>
          <w:cs/>
        </w:rPr>
        <w:tab/>
        <w:t>ตราสารหนี้</w:t>
      </w:r>
    </w:p>
    <w:p w14:paraId="62796E0A"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677F5C95" w14:textId="576BC946"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ประเภทดังนี้</w:t>
      </w:r>
    </w:p>
    <w:p w14:paraId="1C0FB000"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0DFAABF"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E37FEF">
        <w:rPr>
          <w:rFonts w:ascii="Browallia New" w:hAnsi="Browallia New" w:cs="Browallia New"/>
          <w:sz w:val="26"/>
          <w:szCs w:val="26"/>
          <w:cs/>
        </w:rPr>
        <w:t>เงินต้นและดอกเบี้ยเท่านั้น จะวัดมูลค่าด้วยราคาทุนตัดจำหน่าย และรับรู้รายได้ดอกเบี้ยจากสินทรัพย์ทางการเงิน</w:t>
      </w:r>
      <w:r w:rsidRPr="00E37FEF">
        <w:rPr>
          <w:rFonts w:ascii="Browallia New" w:hAnsi="Browallia New" w:cs="Browallia New"/>
          <w:spacing w:val="-4"/>
          <w:sz w:val="26"/>
          <w:szCs w:val="26"/>
          <w:cs/>
        </w:rPr>
        <w:t>ดังกล่าวตามวิธีอัตราดอกเบี้ยที่แท้จริงและแสดงในรายการรายได้อื่น กำไรหรือขาดทุนที่เกิดขึ้นจากการตัดรายการ จะรับรู้โดยตรงในกำไรหรือขาดทุน และแสดงรายการในกำไร</w:t>
      </w:r>
      <w:r w:rsidRPr="00E37FEF">
        <w:rPr>
          <w:rFonts w:ascii="Browallia New" w:hAnsi="Browallia New" w:cs="Browallia New"/>
          <w:spacing w:val="-4"/>
          <w:sz w:val="26"/>
          <w:szCs w:val="26"/>
        </w:rPr>
        <w:t>/</w:t>
      </w:r>
      <w:r w:rsidRPr="00E37FEF">
        <w:rPr>
          <w:rFonts w:ascii="Browallia New" w:hAnsi="Browallia New" w:cs="Browallia New"/>
          <w:spacing w:val="-4"/>
          <w:sz w:val="26"/>
          <w:szCs w:val="26"/>
          <w:cs/>
        </w:rPr>
        <w:t>ขาดทุนอื่นพร้อมกับกำไร/ขาดทุนจากอัตราแลกเปลี่ยน</w:t>
      </w:r>
      <w:r w:rsidRPr="00E37FEF">
        <w:rPr>
          <w:rFonts w:ascii="Browallia New" w:hAnsi="Browallia New" w:cs="Browallia New"/>
          <w:sz w:val="26"/>
          <w:szCs w:val="26"/>
          <w:cs/>
        </w:rPr>
        <w:t xml:space="preserve"> รายการขาดทุนจากการด้อยค่าแสดงเป็นค่าใช้จ่ายในการบริหารในงบกำไรขาดทุน</w:t>
      </w:r>
    </w:p>
    <w:p w14:paraId="3FA62473"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63D1190E"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มูลค่ายุติธรรมผ่านกำไรขาดทุนเบ็ดเสร็จอื่น (</w:t>
      </w:r>
      <w:proofErr w:type="spellStart"/>
      <w:r w:rsidRPr="00E37FEF">
        <w:rPr>
          <w:rFonts w:ascii="Browallia New" w:hAnsi="Browallia New" w:cs="Browallia New"/>
          <w:sz w:val="26"/>
          <w:szCs w:val="26"/>
        </w:rPr>
        <w:t>FVOCI</w:t>
      </w:r>
      <w:proofErr w:type="spellEnd"/>
      <w:r w:rsidRPr="00E37FEF">
        <w:rPr>
          <w:rFonts w:ascii="Browallia New" w:hAnsi="Browallia New" w:cs="Browallia New"/>
          <w:sz w:val="26"/>
          <w:szCs w:val="26"/>
        </w:rPr>
        <w:t xml:space="preserve">) - </w:t>
      </w:r>
      <w:r w:rsidRPr="00E37FEF">
        <w:rPr>
          <w:rFonts w:ascii="Browallia New" w:hAnsi="Browallia New" w:cs="Browallia New"/>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proofErr w:type="spellStart"/>
      <w:r w:rsidRPr="00E37FEF">
        <w:rPr>
          <w:rFonts w:ascii="Browallia New" w:hAnsi="Browallia New" w:cs="Browallia New"/>
          <w:sz w:val="26"/>
          <w:szCs w:val="26"/>
        </w:rPr>
        <w:t>FVOCI</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และรับรู้การเปลี่ยนแปลงในมูลค่าของสินทรัพย์ทางการเงินผ่านกำไรขาดทุนเบ็ดเสร็จอื่น ยกเว้น</w:t>
      </w:r>
      <w:r w:rsidRPr="00E37FEF">
        <w:rPr>
          <w:rFonts w:ascii="Browallia New" w:hAnsi="Browallia New" w:cs="Browallia New"/>
          <w:sz w:val="26"/>
          <w:szCs w:val="26"/>
        </w:rPr>
        <w:t xml:space="preserve"> </w:t>
      </w:r>
      <w:r w:rsidRPr="00E37FEF">
        <w:rPr>
          <w:rFonts w:ascii="Browallia New" w:hAnsi="Browallia New" w:cs="Browallia New"/>
          <w:sz w:val="26"/>
          <w:szCs w:val="26"/>
          <w:cs/>
        </w:rPr>
        <w:t>รายการขาดทุน/</w:t>
      </w:r>
      <w:r w:rsidRPr="00E37FEF">
        <w:rPr>
          <w:rFonts w:ascii="Browallia New" w:hAnsi="Browallia New" w:cs="Browallia New"/>
          <w:spacing w:val="-4"/>
          <w:sz w:val="26"/>
          <w:szCs w:val="26"/>
          <w:cs/>
        </w:rPr>
        <w:t>กำไรจากการด้อยค่า</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รายได้ดอกเบี้ยที่คำนวณตามวิธีอัตราดอกเบี้ยที่แท้จริง</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และกำไรขาดทุนจากอัตราแลกเปลี่ยน จ</w:t>
      </w:r>
      <w:r w:rsidRPr="00E37FEF">
        <w:rPr>
          <w:rFonts w:ascii="Browallia New" w:hAnsi="Browallia New" w:cs="Browallia New"/>
          <w:sz w:val="26"/>
          <w:szCs w:val="26"/>
          <w:cs/>
        </w:rPr>
        <w:t>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 หากเป็นจำนวนที่เป็นสาระสำคัญจะแสดงเป็นรายการแยกต่างหากในงบกำไรขาดทุนเบ็ดเสร็จอื่น</w:t>
      </w:r>
    </w:p>
    <w:p w14:paraId="67BB20A6"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10E07618"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color w:val="CF4A02"/>
          <w:sz w:val="26"/>
          <w:szCs w:val="26"/>
        </w:rPr>
      </w:pPr>
      <w:r w:rsidRPr="00E37FEF">
        <w:rPr>
          <w:rFonts w:ascii="Browallia New" w:hAnsi="Browallia New" w:cs="Browallia New"/>
          <w:sz w:val="26"/>
          <w:szCs w:val="26"/>
          <w:cs/>
        </w:rPr>
        <w:t>มูลค่ายุติธรรมผ่านกำไรหรือขาดทุน (</w:t>
      </w:r>
      <w:proofErr w:type="spellStart"/>
      <w:r w:rsidRPr="00E37FEF">
        <w:rPr>
          <w:rFonts w:ascii="Browallia New" w:hAnsi="Browallia New" w:cs="Browallia New"/>
          <w:sz w:val="26"/>
          <w:szCs w:val="26"/>
        </w:rPr>
        <w:t>FVPL</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กลุ่มกิจการจะวัดมูลค่าสินทรัพย์ทางการเงินอื่นที่ไม่เข้าเงื่อนไข</w:t>
      </w:r>
      <w:r w:rsidRPr="00E37FEF">
        <w:rPr>
          <w:rFonts w:ascii="Browallia New" w:hAnsi="Browallia New" w:cs="Browallia New"/>
          <w:sz w:val="26"/>
          <w:szCs w:val="26"/>
          <w:cs/>
        </w:rPr>
        <w:br/>
        <w:t xml:space="preserve">การวัดมูลค่าด้วยราคาทุนตัดจำหน่ายหรือ </w:t>
      </w:r>
      <w:proofErr w:type="spellStart"/>
      <w:r w:rsidRPr="00E37FEF">
        <w:rPr>
          <w:rFonts w:ascii="Browallia New" w:hAnsi="Browallia New" w:cs="Browallia New"/>
          <w:sz w:val="26"/>
          <w:szCs w:val="26"/>
        </w:rPr>
        <w:t>FVOCI</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ข้างต้น ด้วย </w:t>
      </w:r>
      <w:proofErr w:type="spellStart"/>
      <w:r w:rsidRPr="00E37FEF">
        <w:rPr>
          <w:rFonts w:ascii="Browallia New" w:hAnsi="Browallia New" w:cs="Browallia New"/>
          <w:sz w:val="26"/>
          <w:szCs w:val="26"/>
        </w:rPr>
        <w:t>FVPL</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0E1F3EE1" w14:textId="77777777" w:rsidR="0073622C" w:rsidRPr="00E37FEF" w:rsidRDefault="0073622C" w:rsidP="0073622C">
      <w:pPr>
        <w:spacing w:line="240" w:lineRule="auto"/>
        <w:rPr>
          <w:rFonts w:ascii="Browallia New" w:hAnsi="Browallia New" w:cs="Browallia New"/>
          <w:color w:val="CF4A02"/>
          <w:sz w:val="26"/>
          <w:szCs w:val="26"/>
        </w:rPr>
      </w:pPr>
      <w:r w:rsidRPr="00E37FEF">
        <w:rPr>
          <w:rFonts w:ascii="Browallia New" w:hAnsi="Browallia New" w:cs="Browallia New"/>
          <w:color w:val="CF4A02"/>
          <w:sz w:val="26"/>
          <w:szCs w:val="26"/>
        </w:rPr>
        <w:br w:type="page"/>
      </w:r>
    </w:p>
    <w:p w14:paraId="5FBBEE24" w14:textId="77777777" w:rsidR="0073622C" w:rsidRPr="00E37FEF" w:rsidRDefault="0073622C" w:rsidP="0073622C">
      <w:pPr>
        <w:spacing w:line="240" w:lineRule="auto"/>
        <w:ind w:left="1080" w:hanging="540"/>
        <w:jc w:val="both"/>
        <w:rPr>
          <w:rFonts w:ascii="Browallia New" w:hAnsi="Browallia New" w:cs="Browallia New"/>
          <w:color w:val="CF4A02"/>
          <w:sz w:val="26"/>
          <w:szCs w:val="26"/>
        </w:rPr>
      </w:pPr>
      <w:r w:rsidRPr="00E37FEF">
        <w:rPr>
          <w:rFonts w:ascii="Browallia New" w:hAnsi="Browallia New" w:cs="Browallia New"/>
          <w:color w:val="CF4A02"/>
          <w:sz w:val="26"/>
          <w:szCs w:val="26"/>
          <w:cs/>
        </w:rPr>
        <w:lastRenderedPageBreak/>
        <w:t>จ)</w:t>
      </w:r>
      <w:r w:rsidRPr="00E37FEF">
        <w:rPr>
          <w:rFonts w:ascii="Browallia New" w:hAnsi="Browallia New" w:cs="Browallia New"/>
          <w:color w:val="CF4A02"/>
          <w:sz w:val="26"/>
          <w:szCs w:val="26"/>
          <w:cs/>
        </w:rPr>
        <w:tab/>
        <w:t>ตราสารทุน</w:t>
      </w:r>
    </w:p>
    <w:p w14:paraId="47ABC1F4"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p>
    <w:p w14:paraId="233C968B"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Pr="00E37FEF">
        <w:rPr>
          <w:rFonts w:ascii="Browallia New" w:eastAsia="Arial Unicode MS" w:hAnsi="Browallia New" w:cs="Browallia New"/>
          <w:sz w:val="26"/>
          <w:szCs w:val="26"/>
          <w:cs/>
        </w:rPr>
        <w:br/>
        <w:t>ในกำไรขาดทุนเบ็ดเสร็จอื่น (</w:t>
      </w:r>
      <w:proofErr w:type="spellStart"/>
      <w:r w:rsidRPr="00E37FEF">
        <w:rPr>
          <w:rFonts w:ascii="Browallia New" w:eastAsia="Arial Unicode MS" w:hAnsi="Browallia New" w:cs="Browallia New"/>
          <w:sz w:val="26"/>
          <w:szCs w:val="26"/>
        </w:rPr>
        <w:t>FVOCI</w:t>
      </w:r>
      <w:proofErr w:type="spellEnd"/>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6668115C"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p>
    <w:p w14:paraId="416EDF79"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proofErr w:type="spellStart"/>
      <w:r w:rsidRPr="00E37FEF">
        <w:rPr>
          <w:rFonts w:ascii="Browallia New" w:eastAsia="Arial Unicode MS" w:hAnsi="Browallia New" w:cs="Browallia New"/>
          <w:sz w:val="26"/>
          <w:szCs w:val="26"/>
        </w:rPr>
        <w:t>FVPL</w:t>
      </w:r>
      <w:proofErr w:type="spellEnd"/>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จะรับรู้ในรายการกำไร/ขาดทุนอื่น ในงบกำไรขาดทุนเบ็ดเสร็จ</w:t>
      </w:r>
    </w:p>
    <w:p w14:paraId="557FF1C2"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p>
    <w:p w14:paraId="286A8049"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ขาดทุน/กลับรายการขาดทุนจากการด้อยค่าจะแสดงรวมอยู่ในการเปลี่ยนแปลงในมูลค่ายุติธรรม</w:t>
      </w:r>
    </w:p>
    <w:p w14:paraId="18C83E13" w14:textId="77777777" w:rsidR="0073622C" w:rsidRPr="00E37FEF" w:rsidRDefault="0073622C" w:rsidP="0073622C">
      <w:pPr>
        <w:spacing w:line="240" w:lineRule="auto"/>
        <w:ind w:left="1080"/>
        <w:jc w:val="thaiDistribute"/>
        <w:rPr>
          <w:rFonts w:ascii="Browallia New" w:hAnsi="Browallia New" w:cs="Browallia New"/>
          <w:color w:val="CF4A02"/>
          <w:sz w:val="26"/>
          <w:szCs w:val="26"/>
        </w:rPr>
      </w:pPr>
    </w:p>
    <w:p w14:paraId="5502124D" w14:textId="487170BD" w:rsidR="0073622C" w:rsidRPr="00E37FEF" w:rsidRDefault="0073622C" w:rsidP="0073622C">
      <w:pPr>
        <w:spacing w:line="240" w:lineRule="auto"/>
        <w:ind w:left="108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 xml:space="preserve">กลุ่มกิจการแสดงเงินลงทุนในหน่วยลงทุนกองทุนรวมโครงสร้างพื้นฐานที่จดทะเบียนและจัดตั้งในประเทศไทย ซึ่งมีการจ่ายปันผลให้แก่ผู้ถือหน่วยลงทุนไม่น้อยกว่าร้อยละ </w:t>
      </w:r>
      <w:r w:rsidR="00E37FEF" w:rsidRPr="00E37FEF">
        <w:rPr>
          <w:rFonts w:ascii="Browallia New" w:eastAsia="Arial Unicode MS" w:hAnsi="Browallia New" w:cs="Browallia New"/>
          <w:sz w:val="26"/>
          <w:szCs w:val="26"/>
        </w:rPr>
        <w:t>90</w:t>
      </w:r>
      <w:r w:rsidRPr="00E37FEF">
        <w:rPr>
          <w:rFonts w:ascii="Browallia New" w:eastAsia="Arial Unicode MS" w:hAnsi="Browallia New" w:cs="Browallia New"/>
          <w:sz w:val="26"/>
          <w:szCs w:val="26"/>
          <w:cs/>
        </w:rPr>
        <w:t xml:space="preserve"> ของกำไรสุทธิที่ปรับปรุงแล้วของแต่ละรอบระยะเวลารายงาน เป็นเงินลงทุนในตราสารทุน ตามคำชี้แจงของสภาวิชาชีพบัญชี ณ วันที่ </w:t>
      </w:r>
      <w:r w:rsidR="00E37FEF" w:rsidRPr="00E37FEF">
        <w:rPr>
          <w:rFonts w:ascii="Browallia New" w:eastAsia="Arial Unicode MS" w:hAnsi="Browallia New" w:cs="Browallia New"/>
          <w:sz w:val="26"/>
          <w:szCs w:val="26"/>
        </w:rPr>
        <w:t>25</w:t>
      </w:r>
      <w:r w:rsidRPr="00E37FEF">
        <w:rPr>
          <w:rFonts w:ascii="Browallia New" w:eastAsia="Arial Unicode MS" w:hAnsi="Browallia New" w:cs="Browallia New"/>
          <w:sz w:val="26"/>
          <w:szCs w:val="26"/>
          <w:cs/>
        </w:rPr>
        <w:t xml:space="preserve"> มิถุนายน พ.ศ. </w:t>
      </w:r>
      <w:r w:rsidR="00E37FEF" w:rsidRPr="00E37FEF">
        <w:rPr>
          <w:rFonts w:ascii="Browallia New" w:eastAsia="Arial Unicode MS" w:hAnsi="Browallia New" w:cs="Browallia New"/>
          <w:sz w:val="26"/>
          <w:szCs w:val="26"/>
        </w:rPr>
        <w:t>2563</w:t>
      </w:r>
      <w:r w:rsidRPr="00E37FEF">
        <w:rPr>
          <w:rFonts w:ascii="Browallia New" w:eastAsia="Arial Unicode MS" w:hAnsi="Browallia New" w:cs="Browallia New"/>
          <w:sz w:val="26"/>
          <w:szCs w:val="26"/>
          <w:cs/>
        </w:rPr>
        <w:t xml:space="preserve"> เรื่อง การตีความเงินลงทุนในหน่วยลงทุนกองทุนรวมอสังหาริมทรัพย์ หน่วยทรัสต์เพื่อการลงทุนในอสังหาริมทรัพย์ หน่วยลงทุนกองทุนรวมโครงสร้างพื้นฐาน และหน่วยทรัสต์เพื่อการลงทุนในโครงสร้างพื้นฐานที่จดทะเบียนและจัดตั้งในประเทศไทย เงินลงทุนในกองทุนรวมโครงสร้างพื้นฐานที่กลุ่มกิจการมีอิทธิพลอย่างเป็นสาระสำคัญถูกจัดประเภทเป็นเงินลงทุนในบริษัทร่วม</w:t>
      </w:r>
    </w:p>
    <w:p w14:paraId="4B85050A"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p>
    <w:p w14:paraId="491F2E25" w14:textId="77777777" w:rsidR="0073622C" w:rsidRPr="00E37FEF" w:rsidRDefault="0073622C" w:rsidP="0073622C">
      <w:pPr>
        <w:spacing w:line="240" w:lineRule="auto"/>
        <w:ind w:left="1080" w:hanging="540"/>
        <w:jc w:val="both"/>
        <w:rPr>
          <w:rFonts w:ascii="Browallia New" w:hAnsi="Browallia New" w:cs="Browallia New"/>
          <w:color w:val="CF4A02"/>
          <w:sz w:val="26"/>
          <w:szCs w:val="26"/>
        </w:rPr>
      </w:pPr>
      <w:r w:rsidRPr="00E37FEF">
        <w:rPr>
          <w:rFonts w:ascii="Browallia New" w:hAnsi="Browallia New" w:cs="Browallia New"/>
          <w:color w:val="CF4A02"/>
          <w:sz w:val="26"/>
          <w:szCs w:val="26"/>
          <w:cs/>
        </w:rPr>
        <w:t>ฉ)</w:t>
      </w:r>
      <w:r w:rsidRPr="00E37FEF">
        <w:rPr>
          <w:rFonts w:ascii="Browallia New" w:hAnsi="Browallia New" w:cs="Browallia New"/>
          <w:color w:val="CF4A02"/>
          <w:sz w:val="26"/>
          <w:szCs w:val="26"/>
          <w:cs/>
        </w:rPr>
        <w:tab/>
        <w:t>การด้อยค่า</w:t>
      </w:r>
    </w:p>
    <w:p w14:paraId="4C3A0F4B" w14:textId="77777777" w:rsidR="0073622C" w:rsidRPr="00E37FEF" w:rsidRDefault="0073622C" w:rsidP="0073622C">
      <w:pPr>
        <w:spacing w:line="240" w:lineRule="auto"/>
        <w:ind w:left="1080"/>
        <w:jc w:val="thaiDistribute"/>
        <w:rPr>
          <w:rFonts w:ascii="Browallia New" w:hAnsi="Browallia New" w:cs="Browallia New"/>
          <w:color w:val="CF4A02"/>
          <w:sz w:val="26"/>
          <w:szCs w:val="26"/>
        </w:rPr>
      </w:pPr>
    </w:p>
    <w:p w14:paraId="6A697F85" w14:textId="479B8DD8" w:rsidR="0073622C" w:rsidRPr="00E37FEF" w:rsidRDefault="0073622C" w:rsidP="0073622C">
      <w:pPr>
        <w:spacing w:line="240" w:lineRule="auto"/>
        <w:ind w:left="1080"/>
        <w:jc w:val="thaiDistribute"/>
        <w:rPr>
          <w:rFonts w:ascii="Browallia New" w:eastAsia="Arial Unicode MS" w:hAnsi="Browallia New" w:cs="Browallia New"/>
          <w:sz w:val="26"/>
          <w:szCs w:val="26"/>
        </w:rPr>
      </w:pPr>
      <w:r w:rsidRPr="00E37FEF">
        <w:rPr>
          <w:rFonts w:ascii="Browallia New" w:eastAsia="Arial Unicode MS" w:hAnsi="Browallia New" w:cs="Browallia New"/>
          <w:spacing w:val="-4"/>
          <w:sz w:val="26"/>
          <w:szCs w:val="26"/>
          <w:cs/>
        </w:rPr>
        <w:t>กลุ่มกิจการใช้วิธีอย่างง่าย (</w:t>
      </w:r>
      <w:r w:rsidRPr="00E37FEF">
        <w:rPr>
          <w:rFonts w:ascii="Browallia New" w:eastAsia="Arial Unicode MS" w:hAnsi="Browallia New" w:cs="Browallia New"/>
          <w:spacing w:val="-4"/>
          <w:sz w:val="26"/>
          <w:szCs w:val="26"/>
        </w:rPr>
        <w:t xml:space="preserve">Simplified approach) </w:t>
      </w:r>
      <w:r w:rsidRPr="00E37FEF">
        <w:rPr>
          <w:rFonts w:ascii="Browallia New" w:eastAsia="Arial Unicode MS" w:hAnsi="Browallia New" w:cs="Browallia New"/>
          <w:spacing w:val="-4"/>
          <w:sz w:val="26"/>
          <w:szCs w:val="26"/>
          <w:cs/>
        </w:rPr>
        <w:t xml:space="preserve">ตาม </w:t>
      </w:r>
      <w:proofErr w:type="spellStart"/>
      <w:r w:rsidRPr="00E37FEF">
        <w:rPr>
          <w:rFonts w:ascii="Browallia New" w:eastAsia="Arial Unicode MS" w:hAnsi="Browallia New" w:cs="Browallia New"/>
          <w:spacing w:val="-4"/>
          <w:sz w:val="26"/>
          <w:szCs w:val="26"/>
        </w:rPr>
        <w:t>TFRS</w:t>
      </w:r>
      <w:proofErr w:type="spellEnd"/>
      <w:r w:rsidRPr="00E37FEF">
        <w:rPr>
          <w:rFonts w:ascii="Browallia New" w:eastAsia="Arial Unicode MS" w:hAnsi="Browallia New" w:cs="Browallia New"/>
          <w:spacing w:val="-4"/>
          <w:sz w:val="26"/>
          <w:szCs w:val="26"/>
        </w:rPr>
        <w:t xml:space="preserve"> </w:t>
      </w:r>
      <w:r w:rsidR="00E37FEF" w:rsidRPr="00E37FEF">
        <w:rPr>
          <w:rFonts w:ascii="Browallia New" w:eastAsia="Arial Unicode MS" w:hAnsi="Browallia New" w:cs="Browallia New"/>
          <w:spacing w:val="-4"/>
          <w:sz w:val="26"/>
          <w:szCs w:val="26"/>
        </w:rPr>
        <w:t>9</w:t>
      </w:r>
      <w:r w:rsidRPr="00E37FEF">
        <w:rPr>
          <w:rFonts w:ascii="Browallia New" w:eastAsia="Arial Unicode MS" w:hAnsi="Browallia New" w:cs="Browallia New"/>
          <w:spacing w:val="-4"/>
          <w:sz w:val="26"/>
          <w:szCs w:val="26"/>
        </w:rPr>
        <w:t xml:space="preserve"> </w:t>
      </w:r>
      <w:r w:rsidRPr="00E37FEF">
        <w:rPr>
          <w:rFonts w:ascii="Browallia New" w:eastAsia="Arial Unicode MS" w:hAnsi="Browallia New" w:cs="Browallia New"/>
          <w:spacing w:val="-4"/>
          <w:sz w:val="26"/>
          <w:szCs w:val="26"/>
          <w:cs/>
        </w:rPr>
        <w:t>ในการรับรู้การด้อยค่า</w:t>
      </w:r>
      <w:r w:rsidRPr="00E37FEF">
        <w:rPr>
          <w:rFonts w:ascii="Browallia New" w:eastAsia="Arial Unicode MS" w:hAnsi="Browallia New" w:cs="Browallia New"/>
          <w:sz w:val="26"/>
          <w:szCs w:val="26"/>
          <w:cs/>
        </w:rPr>
        <w:t>ของลูกหนี้การค้าและสินทรัพย์ที่เกิดจากสัญญา ตามประมาณการผลขาดทุนด้านเครดิตตลอดอายุของสินทรัพย์ดังกล่าวตั้งแต่วันที่กลุ่มกิจการเริ่มรับรู้ลูกหนี้การค้าและสินทรัพย์ที่เกิดจากสัญญา</w:t>
      </w:r>
    </w:p>
    <w:p w14:paraId="6C4DF1E6"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p>
    <w:p w14:paraId="0545E391" w14:textId="77777777" w:rsidR="0073622C" w:rsidRPr="00E37FEF" w:rsidRDefault="0073622C" w:rsidP="0073622C">
      <w:pPr>
        <w:spacing w:line="240" w:lineRule="auto"/>
        <w:ind w:left="108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ในการพิจารณาผลขาดทุนด้านเครดิตที่คาดว่าจะเกิดขึ้น ผู้บริหารได้จัดกลุ่มลูกหนี้การค้าและสินทรัพย์ที่เกิดจากสัญญา 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w:t>
      </w:r>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6537F170"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E3645A2" w14:textId="7438F38F"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สำหรับสินทรัพย์ทางการเงินอื่นที่วัดมูลค่าด้วยราคาทุนตัดจำหน่าย และ </w:t>
      </w:r>
      <w:proofErr w:type="spellStart"/>
      <w:r w:rsidRPr="00E37FEF">
        <w:rPr>
          <w:rFonts w:ascii="Browallia New" w:hAnsi="Browallia New" w:cs="Browallia New"/>
          <w:sz w:val="26"/>
          <w:szCs w:val="26"/>
        </w:rPr>
        <w:t>FVOCI</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กลุ่มกิจการใช้วิธีการทั่วไป (</w:t>
      </w:r>
      <w:r w:rsidRPr="00E37FEF">
        <w:rPr>
          <w:rFonts w:ascii="Browallia New" w:hAnsi="Browallia New" w:cs="Browallia New"/>
          <w:sz w:val="26"/>
          <w:szCs w:val="26"/>
        </w:rPr>
        <w:t xml:space="preserve">General approach) </w:t>
      </w:r>
      <w:r w:rsidRPr="00E37FEF">
        <w:rPr>
          <w:rFonts w:ascii="Browallia New" w:hAnsi="Browallia New" w:cs="Browallia New"/>
          <w:sz w:val="26"/>
          <w:szCs w:val="26"/>
          <w:cs/>
        </w:rPr>
        <w:t xml:space="preserve">ตาม </w:t>
      </w:r>
      <w:proofErr w:type="spellStart"/>
      <w:r w:rsidRPr="00E37FEF">
        <w:rPr>
          <w:rFonts w:ascii="Browallia New" w:hAnsi="Browallia New" w:cs="Browallia New"/>
          <w:sz w:val="26"/>
          <w:szCs w:val="26"/>
        </w:rPr>
        <w:t>TFRS</w:t>
      </w:r>
      <w:proofErr w:type="spellEnd"/>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9</w:t>
      </w:r>
      <w:r w:rsidRPr="00E37FEF">
        <w:rPr>
          <w:rFonts w:ascii="Browallia New" w:hAnsi="Browallia New" w:cs="Browallia New"/>
          <w:sz w:val="26"/>
          <w:szCs w:val="26"/>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E37FEF" w:rsidRPr="00E37FEF">
        <w:rPr>
          <w:rFonts w:ascii="Browallia New" w:hAnsi="Browallia New" w:cs="Browallia New"/>
          <w:sz w:val="26"/>
          <w:szCs w:val="26"/>
        </w:rPr>
        <w:t>12</w:t>
      </w:r>
      <w:r w:rsidRPr="00E37FEF">
        <w:rPr>
          <w:rFonts w:ascii="Browallia New" w:hAnsi="Browallia New" w:cs="Browallia New"/>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31A1990"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4B538E9D"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โดยเปรียบเทียบ ก) ความเสี่ยงของการผิดสัญญาที่จะเกิดขึ้น ณ วันที่รายงาน กับ ข) ความเสี่ยงของการผิดสัญญาที่จะเกิดขึ้น ณ วันที่รับรู้รายการเริ่มแรก </w:t>
      </w:r>
    </w:p>
    <w:p w14:paraId="5F930D0D"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27689AC5"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pacing w:val="-4"/>
          <w:sz w:val="26"/>
          <w:szCs w:val="26"/>
          <w:cs/>
        </w:rPr>
        <w:lastRenderedPageBreak/>
        <w:t>กลุ่มกิจการพิจารณาและรับรู้ผลขาดทุนด้านเครดิตที่คาดว่าจะเกิดขึ้น โดยพิจารณาถึงการคาดการณ์ในอนาคตมาประกอบ</w:t>
      </w:r>
      <w:r w:rsidRPr="00E37FEF">
        <w:rPr>
          <w:rFonts w:ascii="Browallia New" w:hAnsi="Browallia New" w:cs="Browallia New"/>
          <w:sz w:val="26"/>
          <w:szCs w:val="26"/>
          <w:cs/>
        </w:rPr>
        <w:t>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3063262"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4FC7C9FE" w14:textId="3D98F20F"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กลุ่มกิจการวัดมูลค่าผลขาดทุนด้านเครดิตที่คาดว่าจะเกิดขึ้นโดยสะท้อนถึงปัจจัยต่อไปนี้</w:t>
      </w:r>
    </w:p>
    <w:p w14:paraId="2F8AED09" w14:textId="77777777" w:rsidR="00EB4B11" w:rsidRPr="00E37FEF" w:rsidRDefault="00EB4B11" w:rsidP="0073622C">
      <w:pPr>
        <w:spacing w:line="240" w:lineRule="auto"/>
        <w:ind w:left="1080"/>
        <w:jc w:val="thaiDistribute"/>
        <w:rPr>
          <w:rFonts w:ascii="Browallia New" w:hAnsi="Browallia New" w:cs="Browallia New"/>
          <w:sz w:val="26"/>
          <w:szCs w:val="26"/>
        </w:rPr>
      </w:pPr>
    </w:p>
    <w:p w14:paraId="3E9D00CC"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จำนวนเงินที่คาดว่าจะไม่ได้รับถ่วงน้ำหนักตามประมาณการความน่าจะเป็น</w:t>
      </w:r>
    </w:p>
    <w:p w14:paraId="28345EB0"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มูลค่าเงินตามเวลา</w:t>
      </w:r>
    </w:p>
    <w:p w14:paraId="7C2151D6"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54D7F05"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90EBB75"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53A4CC6"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18A01688" w14:textId="4036E578"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8</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อสังหาริมทรัพย์เพื่อการลงทุน</w:t>
      </w:r>
    </w:p>
    <w:p w14:paraId="508D27A3"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14AEDC3D" w14:textId="518CA499" w:rsidR="001C4C7B" w:rsidRPr="00E37FEF" w:rsidRDefault="001C4C7B"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อสังหาริมทรัพย์เพื่อการลงทุนของกลุ่มกิจการ ได้แก่ ที่ดินให้เช่าและที่ดินที่ไม่ได้มีไว้ใช้งานโดยกิจการในกลุ่มกิจการ</w:t>
      </w:r>
    </w:p>
    <w:p w14:paraId="293C5B52" w14:textId="77777777" w:rsidR="001C4C7B" w:rsidRPr="00E37FEF" w:rsidRDefault="001C4C7B" w:rsidP="0073622C">
      <w:pPr>
        <w:suppressAutoHyphens/>
        <w:spacing w:line="240" w:lineRule="auto"/>
        <w:ind w:left="547"/>
        <w:jc w:val="thaiDistribute"/>
        <w:rPr>
          <w:rFonts w:ascii="Browallia New" w:hAnsi="Browallia New" w:cs="Browallia New"/>
          <w:sz w:val="26"/>
          <w:szCs w:val="26"/>
        </w:rPr>
      </w:pPr>
    </w:p>
    <w:p w14:paraId="523675F3" w14:textId="1343C07E"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อสังหาริมทรัพย์เพื่อการลงทุนรับรู้รายการเมื่อเริ่มแรกด้วยวิธีราคาทุน รวมถึงต้นทุนในการทำรายการที่เกี่ยวข้อง กลุ่มกิจการรวมรายจ่ายในภายหลังเป็นส่วหนึ่งของมูลค่าตามบัญชีของสินทรัพย์ก็ต่อเมื่อมีความเป็นไปได้ค่อนข้างแน่ที่กลุ่มกิจการจะได้รับประโยชน์เชิงเศรษฐกิจในอนาคตในรายจ่ายนั้น</w:t>
      </w:r>
    </w:p>
    <w:p w14:paraId="0E57CE09"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5987F22E"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 xml:space="preserve">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w:t>
      </w:r>
    </w:p>
    <w:p w14:paraId="4F62B06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1816CD51"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ที่ดินไม่มีการหักค่าเสื่อมราคา</w:t>
      </w:r>
    </w:p>
    <w:p w14:paraId="3DCF6B1A" w14:textId="77777777" w:rsidR="0073622C" w:rsidRPr="00E37FEF" w:rsidRDefault="0073622C" w:rsidP="0073622C">
      <w:pPr>
        <w:suppressAutoHyphens/>
        <w:spacing w:line="240" w:lineRule="auto"/>
        <w:ind w:left="547"/>
        <w:jc w:val="thaiDistribute"/>
        <w:rPr>
          <w:rFonts w:ascii="Browallia New" w:hAnsi="Browallia New" w:cs="Browallia New"/>
          <w:sz w:val="26"/>
          <w:szCs w:val="26"/>
          <w:cs/>
        </w:rPr>
      </w:pPr>
    </w:p>
    <w:p w14:paraId="594C93A5" w14:textId="290F8D0F"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9</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ที่ดิน อาคารและอุปกรณ์</w:t>
      </w:r>
    </w:p>
    <w:p w14:paraId="69C8FA8E"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5E40FCB7"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pacing w:val="-6"/>
          <w:sz w:val="26"/>
          <w:szCs w:val="26"/>
          <w:cs/>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ๆ</w:t>
      </w:r>
      <w:r w:rsidRPr="00E37FEF">
        <w:rPr>
          <w:rFonts w:ascii="Browallia New" w:hAnsi="Browallia New" w:cs="Browallia New"/>
          <w:sz w:val="26"/>
          <w:szCs w:val="26"/>
        </w:rPr>
        <w:t xml:space="preserve"> </w:t>
      </w:r>
      <w:r w:rsidRPr="00E37FEF">
        <w:rPr>
          <w:rFonts w:ascii="Browallia New" w:hAnsi="Browallia New" w:cs="Browallia New"/>
          <w:sz w:val="26"/>
          <w:szCs w:val="26"/>
          <w:cs/>
        </w:rPr>
        <w:t>ที่เกี่ยวข้องกับการซื้อสินทรัพย์นั้น</w:t>
      </w:r>
    </w:p>
    <w:p w14:paraId="7E2BDE3B"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73F970E5"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E37FEF">
        <w:rPr>
          <w:rFonts w:ascii="Browallia New" w:hAnsi="Browallia New" w:cs="Browallia New"/>
          <w:sz w:val="26"/>
          <w:szCs w:val="26"/>
          <w:cs/>
        </w:rPr>
        <w:br/>
      </w:r>
      <w:r w:rsidRPr="00E37FEF">
        <w:rPr>
          <w:rFonts w:ascii="Browallia New" w:hAnsi="Browallia New" w:cs="Browallia New"/>
          <w:spacing w:val="-8"/>
          <w:sz w:val="26"/>
          <w:szCs w:val="26"/>
          <w:cs/>
        </w:rPr>
        <w:t>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w:t>
      </w:r>
      <w:r w:rsidRPr="00E37FEF">
        <w:rPr>
          <w:rFonts w:ascii="Browallia New" w:hAnsi="Browallia New" w:cs="Browallia New"/>
          <w:sz w:val="26"/>
          <w:szCs w:val="26"/>
          <w:cs/>
        </w:rPr>
        <w:t xml:space="preserve">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436CFDF2"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47571763" w14:textId="346724F9" w:rsidR="0073622C" w:rsidRPr="00E37FEF" w:rsidRDefault="00A12FB1"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lastRenderedPageBreak/>
        <w:t>อะไหล่และ</w:t>
      </w:r>
      <w:r w:rsidR="0073622C" w:rsidRPr="00E37FEF">
        <w:rPr>
          <w:rFonts w:ascii="Browallia New" w:hAnsi="Browallia New" w:cs="Browallia New"/>
          <w:sz w:val="26"/>
          <w:szCs w:val="26"/>
          <w:cs/>
        </w:rPr>
        <w:t>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w:t>
      </w:r>
      <w:r w:rsidR="0073622C" w:rsidRPr="00E37FEF">
        <w:rPr>
          <w:rFonts w:ascii="Browallia New" w:hAnsi="Browallia New" w:cs="Browallia New"/>
          <w:sz w:val="26"/>
          <w:szCs w:val="26"/>
        </w:rPr>
        <w:t xml:space="preserve"> </w:t>
      </w:r>
      <w:r w:rsidR="00E37FEF" w:rsidRPr="00E37FEF">
        <w:rPr>
          <w:rFonts w:ascii="Browallia New" w:hAnsi="Browallia New" w:cs="Browallia New"/>
          <w:sz w:val="26"/>
          <w:szCs w:val="26"/>
        </w:rPr>
        <w:t>1</w:t>
      </w:r>
      <w:r w:rsidR="0073622C" w:rsidRPr="00E37FEF">
        <w:rPr>
          <w:rFonts w:ascii="Browallia New" w:hAnsi="Browallia New" w:cs="Browallia New"/>
          <w:sz w:val="26"/>
          <w:szCs w:val="26"/>
          <w:cs/>
        </w:rPr>
        <w:t xml:space="preserve"> ปี จะถูกจัดประเภทเป็นที่ดิน อาคารและอุปกรณ์ แล</w:t>
      </w:r>
      <w:r w:rsidRPr="00E37FEF">
        <w:rPr>
          <w:rFonts w:ascii="Browallia New" w:hAnsi="Browallia New" w:cs="Browallia New"/>
          <w:sz w:val="26"/>
          <w:szCs w:val="26"/>
          <w:cs/>
        </w:rPr>
        <w:t>ะ</w:t>
      </w:r>
      <w:r w:rsidR="0073622C" w:rsidRPr="00E37FEF">
        <w:rPr>
          <w:rFonts w:ascii="Browallia New" w:hAnsi="Browallia New" w:cs="Browallia New"/>
          <w:sz w:val="26"/>
          <w:szCs w:val="26"/>
          <w:cs/>
        </w:rPr>
        <w:t>ตัดค่าเสื่อมราคาตามวิธีเส้นตรงตลอดอายุการใช้งาน เมื่อมีสภาพพร้อมใช้งานได้ตามวัตถุประสงค์ของผู้บริหารของกิจการ</w:t>
      </w:r>
    </w:p>
    <w:p w14:paraId="73290F12"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09342B24"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3167B276" w14:textId="77777777" w:rsidR="0073622C" w:rsidRPr="00E37FEF" w:rsidRDefault="0073622C" w:rsidP="0073622C">
      <w:pPr>
        <w:ind w:left="540"/>
        <w:jc w:val="both"/>
        <w:rPr>
          <w:rFonts w:ascii="Browallia New" w:hAnsi="Browallia New" w:cs="Browallia New"/>
          <w:sz w:val="26"/>
          <w:szCs w:val="26"/>
        </w:rPr>
      </w:pPr>
    </w:p>
    <w:p w14:paraId="72361D0D" w14:textId="7B9CA5CB" w:rsidR="0073622C" w:rsidRPr="00E37FEF" w:rsidRDefault="0073622C" w:rsidP="0073622C">
      <w:pPr>
        <w:tabs>
          <w:tab w:val="right" w:pos="9432"/>
        </w:tabs>
        <w:ind w:left="540" w:right="26"/>
        <w:rPr>
          <w:rFonts w:ascii="Browallia New" w:hAnsi="Browallia New" w:cs="Browallia New"/>
          <w:sz w:val="26"/>
          <w:szCs w:val="26"/>
        </w:rPr>
      </w:pPr>
      <w:r w:rsidRPr="00E37FEF">
        <w:rPr>
          <w:rFonts w:ascii="Browallia New" w:hAnsi="Browallia New" w:cs="Browallia New"/>
          <w:sz w:val="26"/>
          <w:szCs w:val="26"/>
          <w:cs/>
        </w:rPr>
        <w:t>ส่วนปรับปรุงที่ดิน</w:t>
      </w:r>
      <w:r w:rsidRPr="00E37FEF">
        <w:rPr>
          <w:rFonts w:ascii="Browallia New" w:hAnsi="Browallia New" w:cs="Browallia New"/>
          <w:sz w:val="26"/>
          <w:szCs w:val="26"/>
          <w:cs/>
        </w:rPr>
        <w:tab/>
      </w:r>
      <w:r w:rsidR="00E37FEF" w:rsidRPr="00E37FEF">
        <w:rPr>
          <w:rFonts w:ascii="Browallia New" w:hAnsi="Browallia New" w:cs="Browallia New"/>
          <w:sz w:val="26"/>
          <w:szCs w:val="26"/>
        </w:rPr>
        <w:t>5</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25</w:t>
      </w:r>
      <w:r w:rsidRPr="00E37FEF">
        <w:rPr>
          <w:rFonts w:ascii="Browallia New" w:hAnsi="Browallia New" w:cs="Browallia New"/>
          <w:sz w:val="26"/>
          <w:szCs w:val="26"/>
          <w:cs/>
          <w:lang w:val="th-TH"/>
        </w:rPr>
        <w:t xml:space="preserve"> </w:t>
      </w:r>
      <w:r w:rsidRPr="00E37FEF">
        <w:rPr>
          <w:rFonts w:ascii="Browallia New" w:hAnsi="Browallia New" w:cs="Browallia New"/>
          <w:sz w:val="26"/>
          <w:szCs w:val="26"/>
          <w:cs/>
        </w:rPr>
        <w:t xml:space="preserve"> ปี</w:t>
      </w:r>
    </w:p>
    <w:p w14:paraId="210560CE" w14:textId="38BC1E11" w:rsidR="0073622C" w:rsidRPr="00E37FEF" w:rsidRDefault="0073622C" w:rsidP="0073622C">
      <w:pPr>
        <w:tabs>
          <w:tab w:val="right" w:pos="9432"/>
        </w:tabs>
        <w:ind w:left="540" w:right="26"/>
        <w:rPr>
          <w:rFonts w:ascii="Browallia New" w:hAnsi="Browallia New" w:cs="Browallia New"/>
          <w:sz w:val="26"/>
          <w:szCs w:val="26"/>
          <w:cs/>
        </w:rPr>
      </w:pPr>
      <w:r w:rsidRPr="00E37FEF">
        <w:rPr>
          <w:rFonts w:ascii="Browallia New" w:hAnsi="Browallia New" w:cs="Browallia New"/>
          <w:sz w:val="26"/>
          <w:szCs w:val="26"/>
          <w:cs/>
        </w:rPr>
        <w:t>โรงไฟฟ้า</w:t>
      </w:r>
      <w:r w:rsidRPr="00E37FEF">
        <w:rPr>
          <w:rFonts w:ascii="Browallia New" w:hAnsi="Browallia New" w:cs="Browallia New"/>
          <w:sz w:val="26"/>
          <w:szCs w:val="26"/>
        </w:rPr>
        <w:t xml:space="preserve"> </w:t>
      </w:r>
      <w:r w:rsidRPr="00E37FEF">
        <w:rPr>
          <w:rFonts w:ascii="Browallia New" w:hAnsi="Browallia New" w:cs="Browallia New"/>
          <w:sz w:val="26"/>
          <w:szCs w:val="26"/>
          <w:cs/>
        </w:rPr>
        <w:t>สถานีย่อย</w:t>
      </w:r>
      <w:r w:rsidRPr="00E37FEF">
        <w:rPr>
          <w:rFonts w:ascii="Browallia New" w:hAnsi="Browallia New" w:cs="Browallia New"/>
          <w:sz w:val="26"/>
          <w:szCs w:val="26"/>
        </w:rPr>
        <w:t xml:space="preserve"> </w:t>
      </w:r>
      <w:r w:rsidRPr="00E37FEF">
        <w:rPr>
          <w:rFonts w:ascii="Browallia New" w:hAnsi="Browallia New" w:cs="Browallia New"/>
          <w:sz w:val="26"/>
          <w:szCs w:val="26"/>
          <w:cs/>
        </w:rPr>
        <w:t>ระบบส่งพลังไฟฟ้าและอุปกรณ์</w:t>
      </w:r>
      <w:r w:rsidRPr="00E37FEF">
        <w:rPr>
          <w:rFonts w:ascii="Browallia New" w:hAnsi="Browallia New" w:cs="Browallia New"/>
          <w:sz w:val="26"/>
          <w:szCs w:val="26"/>
          <w:cs/>
        </w:rPr>
        <w:tab/>
      </w:r>
      <w:r w:rsidR="00E37FEF" w:rsidRPr="00E37FEF">
        <w:rPr>
          <w:rFonts w:ascii="Browallia New" w:hAnsi="Browallia New" w:cs="Browallia New"/>
          <w:sz w:val="26"/>
          <w:szCs w:val="26"/>
        </w:rPr>
        <w:t>5</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30</w:t>
      </w:r>
      <w:r w:rsidRPr="00E37FEF">
        <w:rPr>
          <w:rFonts w:ascii="Browallia New" w:hAnsi="Browallia New" w:cs="Browallia New"/>
          <w:sz w:val="26"/>
          <w:szCs w:val="26"/>
          <w:cs/>
          <w:lang w:val="th-TH"/>
        </w:rPr>
        <w:t xml:space="preserve"> </w:t>
      </w:r>
      <w:r w:rsidRPr="00E37FEF">
        <w:rPr>
          <w:rFonts w:ascii="Browallia New" w:hAnsi="Browallia New" w:cs="Browallia New"/>
          <w:sz w:val="26"/>
          <w:szCs w:val="26"/>
          <w:cs/>
        </w:rPr>
        <w:t xml:space="preserve"> ปี</w:t>
      </w:r>
    </w:p>
    <w:p w14:paraId="665F73A9" w14:textId="04F151AD" w:rsidR="0073622C" w:rsidRPr="00E37FEF" w:rsidRDefault="0073622C" w:rsidP="0073622C">
      <w:pPr>
        <w:tabs>
          <w:tab w:val="right" w:pos="9432"/>
        </w:tabs>
        <w:ind w:left="540" w:right="26"/>
        <w:rPr>
          <w:rFonts w:ascii="Browallia New" w:hAnsi="Browallia New" w:cs="Browallia New"/>
          <w:sz w:val="26"/>
          <w:szCs w:val="26"/>
        </w:rPr>
      </w:pPr>
      <w:r w:rsidRPr="00E37FEF">
        <w:rPr>
          <w:rFonts w:ascii="Browallia New" w:hAnsi="Browallia New" w:cs="Browallia New"/>
          <w:sz w:val="26"/>
          <w:szCs w:val="26"/>
          <w:cs/>
        </w:rPr>
        <w:t>อุปกรณ์สำนักงาน เครื่องตกแต่งและคอมพิวเตอร์</w:t>
      </w:r>
      <w:r w:rsidRPr="00E37FEF">
        <w:rPr>
          <w:rFonts w:ascii="Browallia New" w:hAnsi="Browallia New" w:cs="Browallia New"/>
          <w:sz w:val="26"/>
          <w:szCs w:val="26"/>
          <w:cs/>
        </w:rPr>
        <w:tab/>
      </w:r>
      <w:r w:rsidR="00E37FEF" w:rsidRPr="00E37FEF">
        <w:rPr>
          <w:rFonts w:ascii="Browallia New" w:hAnsi="Browallia New" w:cs="Browallia New"/>
          <w:sz w:val="26"/>
          <w:szCs w:val="26"/>
        </w:rPr>
        <w:t>3</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15</w:t>
      </w:r>
      <w:r w:rsidRPr="00E37FEF">
        <w:rPr>
          <w:rFonts w:ascii="Browallia New" w:hAnsi="Browallia New" w:cs="Browallia New"/>
          <w:sz w:val="26"/>
          <w:szCs w:val="26"/>
          <w:cs/>
          <w:lang w:val="th-TH"/>
        </w:rPr>
        <w:t xml:space="preserve"> </w:t>
      </w:r>
      <w:r w:rsidRPr="00E37FEF">
        <w:rPr>
          <w:rFonts w:ascii="Browallia New" w:hAnsi="Browallia New" w:cs="Browallia New"/>
          <w:sz w:val="26"/>
          <w:szCs w:val="26"/>
          <w:cs/>
        </w:rPr>
        <w:t xml:space="preserve"> ปี</w:t>
      </w:r>
    </w:p>
    <w:p w14:paraId="76E4F667" w14:textId="77A21E25" w:rsidR="0073622C" w:rsidRPr="00E37FEF" w:rsidRDefault="0073622C" w:rsidP="0073622C">
      <w:pPr>
        <w:tabs>
          <w:tab w:val="right" w:pos="9432"/>
        </w:tabs>
        <w:ind w:left="540" w:right="26"/>
        <w:rPr>
          <w:rFonts w:ascii="Browallia New" w:hAnsi="Browallia New" w:cs="Browallia New"/>
          <w:sz w:val="26"/>
          <w:szCs w:val="26"/>
        </w:rPr>
      </w:pPr>
      <w:r w:rsidRPr="00E37FEF">
        <w:rPr>
          <w:rFonts w:ascii="Browallia New" w:hAnsi="Browallia New" w:cs="Browallia New"/>
          <w:sz w:val="26"/>
          <w:szCs w:val="26"/>
          <w:cs/>
        </w:rPr>
        <w:t>อาคารและสิ่งปลูกสร้าง</w:t>
      </w:r>
      <w:r w:rsidRPr="00E37FEF">
        <w:rPr>
          <w:rFonts w:ascii="Browallia New" w:hAnsi="Browallia New" w:cs="Browallia New"/>
          <w:sz w:val="26"/>
          <w:szCs w:val="26"/>
          <w:cs/>
        </w:rPr>
        <w:tab/>
      </w:r>
      <w:r w:rsidR="00E37FEF" w:rsidRPr="00E37FEF">
        <w:rPr>
          <w:rFonts w:ascii="Browallia New" w:hAnsi="Browallia New" w:cs="Browallia New"/>
          <w:sz w:val="26"/>
          <w:szCs w:val="26"/>
        </w:rPr>
        <w:t>5</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26</w:t>
      </w:r>
      <w:r w:rsidRPr="00E37FEF">
        <w:rPr>
          <w:rFonts w:ascii="Browallia New" w:hAnsi="Browallia New" w:cs="Browallia New"/>
          <w:sz w:val="26"/>
          <w:szCs w:val="26"/>
          <w:cs/>
          <w:lang w:val="th-TH"/>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ปี</w:t>
      </w:r>
    </w:p>
    <w:p w14:paraId="48CDCFB8" w14:textId="0193487E" w:rsidR="0073622C" w:rsidRPr="00E37FEF" w:rsidRDefault="0073622C" w:rsidP="0073622C">
      <w:pPr>
        <w:tabs>
          <w:tab w:val="right" w:pos="9432"/>
        </w:tabs>
        <w:ind w:left="540" w:right="26"/>
        <w:rPr>
          <w:rFonts w:ascii="Browallia New" w:hAnsi="Browallia New" w:cs="Browallia New"/>
          <w:sz w:val="26"/>
          <w:szCs w:val="26"/>
          <w:cs/>
        </w:rPr>
      </w:pPr>
      <w:r w:rsidRPr="00E37FEF">
        <w:rPr>
          <w:rFonts w:ascii="Browallia New" w:hAnsi="Browallia New" w:cs="Browallia New"/>
          <w:sz w:val="26"/>
          <w:szCs w:val="26"/>
          <w:cs/>
        </w:rPr>
        <w:t>ยานพาหนะ</w:t>
      </w:r>
      <w:r w:rsidRPr="00E37FEF">
        <w:rPr>
          <w:rFonts w:ascii="Browallia New" w:hAnsi="Browallia New" w:cs="Browallia New"/>
          <w:sz w:val="26"/>
          <w:szCs w:val="26"/>
          <w:cs/>
        </w:rPr>
        <w:tab/>
      </w:r>
      <w:r w:rsidR="00E37FEF" w:rsidRPr="00E37FEF">
        <w:rPr>
          <w:rFonts w:ascii="Browallia New" w:hAnsi="Browallia New" w:cs="Browallia New"/>
          <w:sz w:val="26"/>
          <w:szCs w:val="26"/>
        </w:rPr>
        <w:t>5</w:t>
      </w:r>
      <w:r w:rsidRPr="00E37FEF">
        <w:rPr>
          <w:rFonts w:ascii="Browallia New" w:hAnsi="Browallia New" w:cs="Browallia New"/>
          <w:sz w:val="26"/>
          <w:szCs w:val="26"/>
          <w:cs/>
          <w:lang w:val="th-TH"/>
        </w:rPr>
        <w:t xml:space="preserve"> </w:t>
      </w:r>
      <w:r w:rsidRPr="00E37FEF">
        <w:rPr>
          <w:rFonts w:ascii="Browallia New" w:hAnsi="Browallia New" w:cs="Browallia New"/>
          <w:sz w:val="26"/>
          <w:szCs w:val="26"/>
          <w:cs/>
        </w:rPr>
        <w:t xml:space="preserve"> ปี</w:t>
      </w:r>
    </w:p>
    <w:p w14:paraId="1AA69AE4" w14:textId="77777777" w:rsidR="0073622C" w:rsidRPr="00E37FEF" w:rsidRDefault="0073622C" w:rsidP="0073622C">
      <w:pPr>
        <w:ind w:left="540"/>
        <w:jc w:val="both"/>
        <w:rPr>
          <w:rFonts w:ascii="Browallia New" w:hAnsi="Browallia New" w:cs="Browallia New"/>
          <w:sz w:val="26"/>
          <w:szCs w:val="26"/>
        </w:rPr>
      </w:pPr>
    </w:p>
    <w:p w14:paraId="0490D687" w14:textId="77777777" w:rsidR="0073622C" w:rsidRPr="00E37FEF" w:rsidRDefault="0073622C" w:rsidP="0073622C">
      <w:pPr>
        <w:spacing w:line="240" w:lineRule="auto"/>
        <w:ind w:left="540"/>
        <w:jc w:val="thaiDistribute"/>
        <w:rPr>
          <w:rFonts w:ascii="Browallia New" w:hAnsi="Browallia New" w:cs="Browallia New"/>
          <w:spacing w:val="-4"/>
          <w:sz w:val="26"/>
          <w:szCs w:val="26"/>
        </w:rPr>
      </w:pPr>
      <w:r w:rsidRPr="00E37FEF">
        <w:rPr>
          <w:rFonts w:ascii="Browallia New" w:hAnsi="Browallia New" w:cs="Browallia New"/>
          <w:spacing w:val="-4"/>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382A746"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0658050B" w14:textId="77777777" w:rsidR="0073622C" w:rsidRPr="00E37FEF" w:rsidRDefault="0073622C" w:rsidP="0073622C">
      <w:pPr>
        <w:spacing w:line="240" w:lineRule="auto"/>
        <w:ind w:left="540"/>
        <w:jc w:val="thaiDistribute"/>
        <w:rPr>
          <w:rFonts w:ascii="Browallia New" w:hAnsi="Browallia New" w:cs="Browallia New"/>
          <w:strike/>
          <w:spacing w:val="-4"/>
          <w:sz w:val="26"/>
          <w:szCs w:val="26"/>
        </w:rPr>
      </w:pPr>
      <w:r w:rsidRPr="00E37FEF">
        <w:rPr>
          <w:rFonts w:ascii="Browallia New" w:hAnsi="Browallia New" w:cs="Browallia New"/>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14:paraId="79C63DF3" w14:textId="77777777" w:rsidR="0073622C" w:rsidRPr="00E37FEF" w:rsidRDefault="0073622C" w:rsidP="0073622C">
      <w:pPr>
        <w:spacing w:line="240" w:lineRule="auto"/>
        <w:ind w:left="540"/>
        <w:jc w:val="thaiDistribute"/>
        <w:rPr>
          <w:rFonts w:ascii="Browallia New" w:hAnsi="Browallia New" w:cs="Browallia New"/>
          <w:spacing w:val="-4"/>
          <w:sz w:val="26"/>
          <w:szCs w:val="26"/>
        </w:rPr>
      </w:pPr>
    </w:p>
    <w:p w14:paraId="45439401"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w:t>
      </w:r>
    </w:p>
    <w:p w14:paraId="4C91C699" w14:textId="77777777" w:rsidR="0073622C" w:rsidRPr="00E37FEF" w:rsidRDefault="0073622C" w:rsidP="0073622C">
      <w:pPr>
        <w:spacing w:line="240" w:lineRule="auto"/>
        <w:ind w:left="540"/>
        <w:jc w:val="thaiDistribute"/>
        <w:rPr>
          <w:rFonts w:ascii="Browallia New" w:hAnsi="Browallia New" w:cs="Browallia New"/>
          <w:sz w:val="26"/>
          <w:szCs w:val="26"/>
          <w:cs/>
        </w:rPr>
      </w:pPr>
    </w:p>
    <w:p w14:paraId="0F7CCC6D" w14:textId="56812C7C"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10</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ค่าความนิยม</w:t>
      </w:r>
    </w:p>
    <w:p w14:paraId="41BB3A34" w14:textId="77777777" w:rsidR="0073622C" w:rsidRPr="00E37FEF" w:rsidRDefault="0073622C" w:rsidP="0073622C">
      <w:pPr>
        <w:spacing w:line="240" w:lineRule="auto"/>
        <w:ind w:left="540"/>
        <w:jc w:val="thaiDistribute"/>
        <w:rPr>
          <w:rFonts w:ascii="Browallia New" w:eastAsia="Times New Roman" w:hAnsi="Browallia New" w:cs="Browallia New"/>
          <w:sz w:val="26"/>
          <w:szCs w:val="26"/>
        </w:rPr>
      </w:pPr>
    </w:p>
    <w:p w14:paraId="46B4B71B" w14:textId="77777777" w:rsidR="0073622C" w:rsidRPr="00E37FEF" w:rsidRDefault="0073622C" w:rsidP="0073622C">
      <w:pPr>
        <w:spacing w:line="240" w:lineRule="auto"/>
        <w:ind w:left="540"/>
        <w:jc w:val="thaiDistribute"/>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Pr="00E37FEF">
        <w:rPr>
          <w:rFonts w:ascii="Browallia New" w:eastAsia="Times New Roman" w:hAnsi="Browallia New" w:cs="Browallia New"/>
          <w:sz w:val="26"/>
          <w:szCs w:val="26"/>
        </w:rPr>
        <w:br/>
      </w:r>
      <w:r w:rsidRPr="00E37FEF">
        <w:rPr>
          <w:rFonts w:ascii="Browallia New" w:eastAsia="Times New Roman" w:hAnsi="Browallia New" w:cs="Browallia New"/>
          <w:sz w:val="26"/>
          <w:szCs w:val="26"/>
          <w:cs/>
        </w:rPr>
        <w:t>ค่าความนิยมอาจจะด้อยค่า โดยค่าความนิยมจะแสดงด้วยราคาทุนหักการด้อยค่าสะสม</w:t>
      </w:r>
    </w:p>
    <w:p w14:paraId="1DE154F6" w14:textId="77777777" w:rsidR="0073622C" w:rsidRPr="00E37FEF" w:rsidRDefault="0073622C" w:rsidP="0073622C">
      <w:pPr>
        <w:spacing w:line="240" w:lineRule="auto"/>
        <w:ind w:left="540"/>
        <w:jc w:val="thaiDistribute"/>
        <w:rPr>
          <w:rFonts w:ascii="Browallia New" w:eastAsia="Times New Roman" w:hAnsi="Browallia New" w:cs="Browallia New"/>
          <w:sz w:val="26"/>
          <w:szCs w:val="26"/>
        </w:rPr>
      </w:pPr>
    </w:p>
    <w:p w14:paraId="68852626" w14:textId="77777777" w:rsidR="0073622C" w:rsidRPr="00E37FEF" w:rsidRDefault="0073622C" w:rsidP="0073622C">
      <w:pPr>
        <w:spacing w:line="240" w:lineRule="auto"/>
        <w:ind w:left="540"/>
        <w:jc w:val="thaiDistribute"/>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14:paraId="57157644" w14:textId="77777777" w:rsidR="0073622C" w:rsidRPr="00E37FEF" w:rsidRDefault="0073622C" w:rsidP="0073622C">
      <w:pPr>
        <w:spacing w:line="240" w:lineRule="auto"/>
        <w:ind w:left="540"/>
        <w:jc w:val="thaiDistribute"/>
        <w:rPr>
          <w:rFonts w:ascii="Browallia New" w:eastAsia="Times New Roman" w:hAnsi="Browallia New" w:cs="Browallia New"/>
          <w:sz w:val="26"/>
          <w:szCs w:val="26"/>
        </w:rPr>
      </w:pPr>
    </w:p>
    <w:p w14:paraId="6D66EF35" w14:textId="3BBE84AF" w:rsidR="0073622C" w:rsidRPr="00E37FEF" w:rsidRDefault="00E37FEF"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ข้อตกลงสัมปทานบริการ</w:t>
      </w:r>
    </w:p>
    <w:p w14:paraId="20F3C2A9" w14:textId="77777777" w:rsidR="0073622C" w:rsidRPr="00E37FEF" w:rsidRDefault="0073622C" w:rsidP="0073622C">
      <w:pPr>
        <w:spacing w:line="240" w:lineRule="auto"/>
        <w:ind w:left="540"/>
        <w:jc w:val="thaiDistribute"/>
        <w:rPr>
          <w:rFonts w:ascii="Browallia New" w:hAnsi="Browallia New" w:cs="Browallia New"/>
          <w:snapToGrid w:val="0"/>
          <w:sz w:val="26"/>
          <w:szCs w:val="26"/>
        </w:rPr>
      </w:pPr>
    </w:p>
    <w:p w14:paraId="427F915B" w14:textId="77777777" w:rsidR="0073622C" w:rsidRPr="00E37FEF" w:rsidRDefault="0073622C" w:rsidP="0073622C">
      <w:pPr>
        <w:spacing w:line="240" w:lineRule="auto"/>
        <w:ind w:left="54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ข้อตกลงสัมปทานบริการ คือ ข้อตกลงระหว่างภาครัฐ (ผู้ให้สัมปทาน) กับเอกชน (ผู้ประกอบการ) ที่ให้ผู้ประกอบการเป็น</w:t>
      </w:r>
      <w:r w:rsidRPr="00E37FEF">
        <w:rPr>
          <w:rFonts w:ascii="Browallia New" w:hAnsi="Browallia New" w:cs="Browallia New"/>
          <w:snapToGrid w:val="0"/>
          <w:sz w:val="26"/>
          <w:szCs w:val="26"/>
        </w:rPr>
        <w:br/>
      </w:r>
      <w:r w:rsidRPr="00E37FEF">
        <w:rPr>
          <w:rFonts w:ascii="Browallia New" w:hAnsi="Browallia New" w:cs="Browallia New"/>
          <w:snapToGrid w:val="0"/>
          <w:sz w:val="26"/>
          <w:szCs w:val="26"/>
          <w:cs/>
        </w:rPr>
        <w:t>ผู้ก่อสร้างโครงสร้างพื้นฐานเพื่อให้บริการสาธารณะหรือเพื่อยกระดับโครงสร้างพื้นฐาน ดำเนินการ และบำรุงรักษา</w:t>
      </w:r>
      <w:r w:rsidRPr="00E37FEF">
        <w:rPr>
          <w:rFonts w:ascii="Browallia New" w:hAnsi="Browallia New" w:cs="Browallia New"/>
          <w:snapToGrid w:val="0"/>
          <w:spacing w:val="-4"/>
          <w:sz w:val="26"/>
          <w:szCs w:val="26"/>
          <w:cs/>
        </w:rPr>
        <w:t>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E37FEF">
        <w:rPr>
          <w:rFonts w:ascii="Browallia New" w:hAnsi="Browallia New" w:cs="Browallia New"/>
          <w:snapToGrid w:val="0"/>
          <w:sz w:val="26"/>
          <w:szCs w:val="26"/>
          <w:cs/>
        </w:rPr>
        <w:t>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14:paraId="32F8203C" w14:textId="77777777" w:rsidR="0073622C" w:rsidRPr="00E37FEF" w:rsidRDefault="0073622C" w:rsidP="0073622C">
      <w:pPr>
        <w:spacing w:line="240" w:lineRule="auto"/>
        <w:rPr>
          <w:rFonts w:ascii="Browallia New" w:hAnsi="Browallia New" w:cs="Browallia New"/>
          <w:snapToGrid w:val="0"/>
          <w:sz w:val="26"/>
          <w:szCs w:val="26"/>
        </w:rPr>
      </w:pPr>
      <w:r w:rsidRPr="00E37FEF">
        <w:rPr>
          <w:rFonts w:ascii="Browallia New" w:hAnsi="Browallia New" w:cs="Browallia New"/>
          <w:snapToGrid w:val="0"/>
          <w:sz w:val="26"/>
          <w:szCs w:val="26"/>
        </w:rPr>
        <w:br w:type="page"/>
      </w:r>
    </w:p>
    <w:p w14:paraId="73F95EE8" w14:textId="77777777" w:rsidR="0073622C" w:rsidRPr="00E37FEF" w:rsidRDefault="0073622C" w:rsidP="0073622C">
      <w:pPr>
        <w:spacing w:line="240" w:lineRule="auto"/>
        <w:ind w:left="540"/>
        <w:jc w:val="thaiDistribute"/>
        <w:rPr>
          <w:rFonts w:ascii="Browallia New" w:hAnsi="Browallia New" w:cs="Browallia New"/>
          <w:snapToGrid w:val="0"/>
          <w:sz w:val="26"/>
          <w:szCs w:val="26"/>
        </w:rPr>
      </w:pPr>
      <w:r w:rsidRPr="00E37FEF">
        <w:rPr>
          <w:rFonts w:ascii="Browallia New" w:hAnsi="Browallia New" w:cs="Browallia New"/>
          <w:snapToGrid w:val="0"/>
          <w:spacing w:val="-4"/>
          <w:sz w:val="26"/>
          <w:szCs w:val="26"/>
          <w:cs/>
        </w:rPr>
        <w:lastRenderedPageBreak/>
        <w:t>ในกรณีที่กลุ่ม</w:t>
      </w:r>
      <w:r w:rsidRPr="00E37FEF">
        <w:rPr>
          <w:rFonts w:ascii="Browallia New" w:hAnsi="Browallia New" w:cs="Browallia New"/>
          <w:sz w:val="26"/>
          <w:szCs w:val="26"/>
          <w:cs/>
          <w:lang w:val="en-US"/>
        </w:rPr>
        <w:t>กิจการ</w:t>
      </w:r>
      <w:r w:rsidRPr="00E37FEF">
        <w:rPr>
          <w:rFonts w:ascii="Browallia New" w:hAnsi="Browallia New" w:cs="Browallia New"/>
          <w:snapToGrid w:val="0"/>
          <w:spacing w:val="-4"/>
          <w:sz w:val="26"/>
          <w:szCs w:val="26"/>
          <w:cs/>
        </w:rPr>
        <w:t>ในฐานะผู้ประกอบการเป็นผู้ดำเนินการก่อสร้างหรือยกระดับการให้บริการ จะบันทึกรายได้และต้นทุน</w:t>
      </w:r>
      <w:r w:rsidRPr="00E37FEF">
        <w:rPr>
          <w:rFonts w:ascii="Browallia New" w:hAnsi="Browallia New" w:cs="Browallia New"/>
          <w:snapToGrid w:val="0"/>
          <w:sz w:val="26"/>
          <w:szCs w:val="26"/>
          <w:cs/>
        </w:rPr>
        <w:t>ที่เกี่ยวข้องกับการก่อสร้างหรือการยกระดับการให้บริการ โดยอ้างอิงกับขั้นความสำเร็จของงานก่อสร้าง โดยรับรู้สิ่งตอบแทนที่ได้รับหรือค้างรับสำหรับมูลค่าเริ่มแรกด้วยมูลค่ายุติธรรมของสินทรัพย์ไม่มีตัวตน</w:t>
      </w:r>
    </w:p>
    <w:p w14:paraId="40BAE491" w14:textId="77777777" w:rsidR="0073622C" w:rsidRPr="00E37FEF" w:rsidRDefault="0073622C" w:rsidP="0073622C">
      <w:pPr>
        <w:spacing w:line="240" w:lineRule="auto"/>
        <w:ind w:left="540"/>
        <w:jc w:val="thaiDistribute"/>
        <w:rPr>
          <w:rFonts w:ascii="Browallia New" w:hAnsi="Browallia New" w:cs="Browallia New"/>
          <w:snapToGrid w:val="0"/>
          <w:sz w:val="26"/>
          <w:szCs w:val="26"/>
          <w:cs/>
        </w:rPr>
      </w:pPr>
    </w:p>
    <w:p w14:paraId="5CDF52EF" w14:textId="77777777" w:rsidR="0073622C" w:rsidRPr="00E37FEF" w:rsidRDefault="0073622C" w:rsidP="0073622C">
      <w:pPr>
        <w:spacing w:line="240" w:lineRule="auto"/>
        <w:ind w:left="54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กลุ่ม</w:t>
      </w:r>
      <w:r w:rsidRPr="00E37FEF">
        <w:rPr>
          <w:rFonts w:ascii="Browallia New" w:hAnsi="Browallia New" w:cs="Browallia New"/>
          <w:sz w:val="26"/>
          <w:szCs w:val="26"/>
          <w:cs/>
          <w:lang w:val="en-US"/>
        </w:rPr>
        <w:t>กิจการ</w:t>
      </w:r>
      <w:r w:rsidRPr="00E37FEF">
        <w:rPr>
          <w:rFonts w:ascii="Browallia New" w:hAnsi="Browallia New" w:cs="Browallia New"/>
          <w:snapToGrid w:val="0"/>
          <w:spacing w:val="-4"/>
          <w:sz w:val="26"/>
          <w:szCs w:val="26"/>
          <w:cs/>
        </w:rPr>
        <w:t>รับรู้สินทรัพย์ไม่มีตัวตนเมื่อกลุ่ม</w:t>
      </w:r>
      <w:r w:rsidRPr="00E37FEF">
        <w:rPr>
          <w:rFonts w:ascii="Browallia New" w:hAnsi="Browallia New" w:cs="Browallia New"/>
          <w:sz w:val="26"/>
          <w:szCs w:val="26"/>
          <w:cs/>
          <w:lang w:val="en-US"/>
        </w:rPr>
        <w:t>กิจการ</w:t>
      </w:r>
      <w:r w:rsidRPr="00E37FEF">
        <w:rPr>
          <w:rFonts w:ascii="Browallia New" w:hAnsi="Browallia New" w:cs="Browallia New"/>
          <w:snapToGrid w:val="0"/>
          <w:spacing w:val="-4"/>
          <w:sz w:val="26"/>
          <w:szCs w:val="26"/>
          <w:cs/>
        </w:rPr>
        <w:t>สร้างโครงสร้างพื้นฐานและได้รับสิทธิ</w:t>
      </w:r>
      <w:r w:rsidRPr="00E37FEF">
        <w:rPr>
          <w:rFonts w:ascii="Browallia New" w:hAnsi="Browallia New" w:cs="Browallia New"/>
          <w:snapToGrid w:val="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14:paraId="7E7D86DE" w14:textId="77777777" w:rsidR="0073622C" w:rsidRPr="00E37FEF" w:rsidRDefault="0073622C" w:rsidP="0073622C">
      <w:pPr>
        <w:spacing w:line="240" w:lineRule="auto"/>
        <w:ind w:left="540"/>
        <w:jc w:val="thaiDistribute"/>
        <w:rPr>
          <w:rFonts w:ascii="Browallia New" w:hAnsi="Browallia New" w:cs="Browallia New"/>
          <w:snapToGrid w:val="0"/>
          <w:sz w:val="26"/>
          <w:szCs w:val="26"/>
        </w:rPr>
      </w:pPr>
    </w:p>
    <w:p w14:paraId="30ABF001" w14:textId="77777777" w:rsidR="0073622C" w:rsidRPr="00E37FEF" w:rsidRDefault="0073622C" w:rsidP="0073622C">
      <w:pPr>
        <w:spacing w:line="240" w:lineRule="auto"/>
        <w:ind w:left="54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w:t>
      </w:r>
      <w:r w:rsidRPr="00E37FEF">
        <w:rPr>
          <w:rFonts w:ascii="Browallia New" w:hAnsi="Browallia New" w:cs="Browallia New"/>
          <w:snapToGrid w:val="0"/>
          <w:sz w:val="26"/>
          <w:szCs w:val="26"/>
          <w:cs/>
        </w:rPr>
        <w:br/>
        <w:t>จะรับรู้และวัดมูลค่าด้วยจำนวนประมาณการที่ดีที่สุดของรายจ่ายที่ต้องนำไปจ่ายชำระภาระผูกพันในปัจจุบัน ณ วันสิ้นรอบระยะเวลาการรายงาน</w:t>
      </w:r>
    </w:p>
    <w:p w14:paraId="4F232BDB" w14:textId="77777777" w:rsidR="0073622C" w:rsidRPr="00E37FEF" w:rsidRDefault="0073622C" w:rsidP="0073622C">
      <w:pPr>
        <w:spacing w:line="240" w:lineRule="auto"/>
        <w:ind w:left="540"/>
        <w:jc w:val="thaiDistribute"/>
        <w:rPr>
          <w:rFonts w:ascii="Browallia New" w:hAnsi="Browallia New" w:cs="Browallia New"/>
          <w:snapToGrid w:val="0"/>
          <w:sz w:val="26"/>
          <w:szCs w:val="26"/>
          <w:cs/>
        </w:rPr>
      </w:pPr>
    </w:p>
    <w:p w14:paraId="13565411" w14:textId="4DC3465D" w:rsidR="0073622C" w:rsidRPr="00E37FEF" w:rsidRDefault="00E37FEF" w:rsidP="0073622C">
      <w:pPr>
        <w:spacing w:line="240" w:lineRule="auto"/>
        <w:ind w:left="547" w:hanging="547"/>
        <w:jc w:val="thaiDistribute"/>
        <w:rPr>
          <w:rFonts w:ascii="Browallia New" w:hAnsi="Browallia New" w:cs="Browallia New"/>
          <w:b/>
          <w:bCs/>
          <w:color w:val="CF4A02"/>
          <w:sz w:val="26"/>
          <w:szCs w:val="26"/>
          <w:lang w:val="en-US"/>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lang w:val="en-US"/>
        </w:rPr>
        <w:t>.</w:t>
      </w:r>
      <w:r w:rsidRPr="00E37FEF">
        <w:rPr>
          <w:rFonts w:ascii="Browallia New" w:hAnsi="Browallia New" w:cs="Browallia New"/>
          <w:b/>
          <w:bCs/>
          <w:color w:val="CF4A02"/>
          <w:sz w:val="26"/>
          <w:szCs w:val="26"/>
        </w:rPr>
        <w:t>12</w:t>
      </w:r>
      <w:r w:rsidR="0073622C" w:rsidRPr="00E37FEF">
        <w:rPr>
          <w:rFonts w:ascii="Browallia New" w:hAnsi="Browallia New" w:cs="Browallia New"/>
          <w:b/>
          <w:bCs/>
          <w:color w:val="CF4A02"/>
          <w:sz w:val="26"/>
          <w:szCs w:val="26"/>
          <w:lang w:val="en-US"/>
        </w:rPr>
        <w:tab/>
      </w:r>
      <w:r w:rsidR="0073622C" w:rsidRPr="00E37FEF">
        <w:rPr>
          <w:rFonts w:ascii="Browallia New" w:hAnsi="Browallia New" w:cs="Browallia New"/>
          <w:b/>
          <w:bCs/>
          <w:color w:val="CF4A02"/>
          <w:sz w:val="26"/>
          <w:szCs w:val="26"/>
          <w:cs/>
        </w:rPr>
        <w:t>สินทรัพย์ไม่มีตัวตน</w:t>
      </w:r>
    </w:p>
    <w:p w14:paraId="71E3CC0A" w14:textId="77777777" w:rsidR="0073622C" w:rsidRPr="00E37FEF" w:rsidRDefault="0073622C" w:rsidP="0073622C">
      <w:pPr>
        <w:ind w:left="1080"/>
        <w:jc w:val="both"/>
        <w:rPr>
          <w:rFonts w:ascii="Browallia New" w:hAnsi="Browallia New" w:cs="Browallia New"/>
          <w:spacing w:val="-2"/>
          <w:sz w:val="26"/>
          <w:szCs w:val="26"/>
        </w:rPr>
      </w:pPr>
    </w:p>
    <w:p w14:paraId="4B17A0DB" w14:textId="63CC433B" w:rsidR="0073622C" w:rsidRPr="00E37FEF" w:rsidRDefault="00E37FEF" w:rsidP="0073622C">
      <w:pPr>
        <w:spacing w:line="240" w:lineRule="auto"/>
        <w:ind w:left="1080" w:hanging="526"/>
        <w:jc w:val="thaiDistribute"/>
        <w:rPr>
          <w:rFonts w:ascii="Browallia New" w:hAnsi="Browallia New" w:cs="Browallia New"/>
          <w:b/>
          <w:bCs/>
          <w:snapToGrid w:val="0"/>
          <w:color w:val="CF4A02"/>
          <w:sz w:val="26"/>
          <w:szCs w:val="26"/>
        </w:rPr>
      </w:pP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color w:val="CF4A02"/>
          <w:sz w:val="26"/>
          <w:szCs w:val="26"/>
          <w:cs/>
          <w:lang w:val="en-US"/>
        </w:rPr>
        <w:t>สิทธิการใช้สินทรัพย์</w:t>
      </w:r>
    </w:p>
    <w:p w14:paraId="6482C9E6" w14:textId="77777777" w:rsidR="0073622C" w:rsidRPr="00E37FEF" w:rsidRDefault="0073622C" w:rsidP="0073622C">
      <w:pPr>
        <w:spacing w:line="240" w:lineRule="auto"/>
        <w:ind w:left="1080"/>
        <w:rPr>
          <w:rFonts w:ascii="Browallia New" w:hAnsi="Browallia New" w:cs="Browallia New"/>
          <w:snapToGrid w:val="0"/>
          <w:sz w:val="26"/>
          <w:szCs w:val="26"/>
        </w:rPr>
      </w:pPr>
    </w:p>
    <w:p w14:paraId="08885C51" w14:textId="77777777" w:rsidR="0073622C" w:rsidRPr="00E37FEF" w:rsidRDefault="0073622C" w:rsidP="0073622C">
      <w:pPr>
        <w:spacing w:line="240" w:lineRule="auto"/>
        <w:ind w:left="1620" w:hanging="526"/>
        <w:jc w:val="thaiDistribute"/>
        <w:rPr>
          <w:rFonts w:ascii="Browallia New" w:hAnsi="Browallia New" w:cs="Browallia New"/>
          <w:snapToGrid w:val="0"/>
          <w:color w:val="CF4A02"/>
          <w:sz w:val="26"/>
          <w:szCs w:val="26"/>
        </w:rPr>
      </w:pPr>
      <w:r w:rsidRPr="00E37FEF">
        <w:rPr>
          <w:rFonts w:ascii="Browallia New" w:hAnsi="Browallia New" w:cs="Browallia New"/>
          <w:snapToGrid w:val="0"/>
          <w:color w:val="CF4A02"/>
          <w:sz w:val="26"/>
          <w:szCs w:val="26"/>
          <w:cs/>
        </w:rPr>
        <w:t>ก)</w:t>
      </w:r>
      <w:r w:rsidRPr="00E37FEF">
        <w:rPr>
          <w:rFonts w:ascii="Browallia New" w:hAnsi="Browallia New" w:cs="Browallia New"/>
          <w:snapToGrid w:val="0"/>
          <w:color w:val="CF4A02"/>
          <w:sz w:val="26"/>
          <w:szCs w:val="26"/>
          <w:cs/>
        </w:rPr>
        <w:tab/>
        <w:t>สิทธิการใช้ระบบท่อส่งก๊าซ</w:t>
      </w:r>
    </w:p>
    <w:p w14:paraId="724A4825" w14:textId="77777777" w:rsidR="0073622C" w:rsidRPr="00E37FEF" w:rsidRDefault="0073622C" w:rsidP="0073622C">
      <w:pPr>
        <w:spacing w:line="240" w:lineRule="auto"/>
        <w:ind w:left="1620"/>
        <w:jc w:val="thaiDistribute"/>
        <w:rPr>
          <w:rFonts w:ascii="Browallia New" w:hAnsi="Browallia New" w:cs="Browallia New"/>
          <w:snapToGrid w:val="0"/>
          <w:sz w:val="26"/>
          <w:szCs w:val="26"/>
        </w:rPr>
      </w:pPr>
    </w:p>
    <w:p w14:paraId="26BEA08A" w14:textId="64434654" w:rsidR="0073622C" w:rsidRPr="00E37FEF" w:rsidRDefault="0073622C" w:rsidP="0073622C">
      <w:pPr>
        <w:spacing w:line="240" w:lineRule="auto"/>
        <w:ind w:left="1620"/>
        <w:jc w:val="thaiDistribute"/>
        <w:rPr>
          <w:rFonts w:ascii="Browallia New" w:hAnsi="Browallia New" w:cs="Browallia New"/>
          <w:snapToGrid w:val="0"/>
          <w:sz w:val="26"/>
          <w:szCs w:val="26"/>
          <w:cs/>
        </w:rPr>
      </w:pPr>
      <w:r w:rsidRPr="00E37FEF">
        <w:rPr>
          <w:rFonts w:ascii="Browallia New" w:hAnsi="Browallia New" w:cs="Browallia New"/>
          <w:snapToGrid w:val="0"/>
          <w:sz w:val="26"/>
          <w:szCs w:val="26"/>
          <w:cs/>
        </w:rPr>
        <w:t>ต้นทุนของระบบท่อส่งก๊าซซึ่งกรรมสิทธิ์ในสินทรัพย์จะถูกโอนให้กับผู้จัดจำหน่ายก๊าซตามที่กำหนดไว้ในสัญญาซื้อขายก๊าซ ได้ถูกจัดประเภทเป็นสินทรัพย์ไม่มีตัวตน ณ วันที่โอนสิทธิ และตัดจำหน่ายโดยวิธีเส้นตรงตลอดอายุของสัญญาซื้อขายก๊าซ</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 xml:space="preserve">เป็นระยะเวลา </w:t>
      </w:r>
      <w:r w:rsidR="00E37FEF" w:rsidRPr="00E37FEF">
        <w:rPr>
          <w:rFonts w:ascii="Browallia New" w:hAnsi="Browallia New" w:cs="Browallia New"/>
          <w:snapToGrid w:val="0"/>
          <w:sz w:val="26"/>
          <w:szCs w:val="26"/>
        </w:rPr>
        <w:t>5</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ถึง</w:t>
      </w:r>
      <w:r w:rsidRPr="00E37FEF">
        <w:rPr>
          <w:rFonts w:ascii="Browallia New" w:hAnsi="Browallia New" w:cs="Browallia New"/>
          <w:snapToGrid w:val="0"/>
          <w:sz w:val="26"/>
          <w:szCs w:val="26"/>
        </w:rPr>
        <w:t xml:space="preserve"> </w:t>
      </w:r>
      <w:r w:rsidR="00E37FEF" w:rsidRPr="00E37FEF">
        <w:rPr>
          <w:rFonts w:ascii="Browallia New" w:hAnsi="Browallia New" w:cs="Browallia New"/>
          <w:snapToGrid w:val="0"/>
          <w:sz w:val="26"/>
          <w:szCs w:val="26"/>
        </w:rPr>
        <w:t>25</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ปี</w:t>
      </w:r>
    </w:p>
    <w:p w14:paraId="7A219397" w14:textId="77777777" w:rsidR="0073622C" w:rsidRPr="00E37FEF" w:rsidRDefault="0073622C" w:rsidP="0073622C">
      <w:pPr>
        <w:spacing w:line="240" w:lineRule="auto"/>
        <w:ind w:left="1620"/>
        <w:jc w:val="thaiDistribute"/>
        <w:rPr>
          <w:rFonts w:ascii="Browallia New" w:hAnsi="Browallia New" w:cs="Browallia New"/>
          <w:snapToGrid w:val="0"/>
          <w:sz w:val="26"/>
          <w:szCs w:val="26"/>
        </w:rPr>
      </w:pPr>
    </w:p>
    <w:p w14:paraId="7527F04D" w14:textId="77777777" w:rsidR="0073622C" w:rsidRPr="00E37FEF" w:rsidRDefault="0073622C" w:rsidP="0073622C">
      <w:pPr>
        <w:spacing w:line="240" w:lineRule="auto"/>
        <w:ind w:left="1620" w:hanging="526"/>
        <w:jc w:val="thaiDistribute"/>
        <w:rPr>
          <w:rFonts w:ascii="Browallia New" w:hAnsi="Browallia New" w:cs="Browallia New"/>
          <w:snapToGrid w:val="0"/>
          <w:color w:val="CF4A02"/>
          <w:sz w:val="26"/>
          <w:szCs w:val="26"/>
        </w:rPr>
      </w:pPr>
      <w:r w:rsidRPr="00E37FEF">
        <w:rPr>
          <w:rFonts w:ascii="Browallia New" w:hAnsi="Browallia New" w:cs="Browallia New"/>
          <w:snapToGrid w:val="0"/>
          <w:color w:val="CF4A02"/>
          <w:sz w:val="26"/>
          <w:szCs w:val="26"/>
          <w:cs/>
        </w:rPr>
        <w:t>ข)</w:t>
      </w:r>
      <w:r w:rsidRPr="00E37FEF">
        <w:rPr>
          <w:rFonts w:ascii="Browallia New" w:hAnsi="Browallia New" w:cs="Browallia New"/>
          <w:snapToGrid w:val="0"/>
          <w:color w:val="CF4A02"/>
          <w:sz w:val="26"/>
          <w:szCs w:val="26"/>
          <w:cs/>
        </w:rPr>
        <w:tab/>
        <w:t>สิทธิการใช้สถานีย่อย</w:t>
      </w:r>
    </w:p>
    <w:p w14:paraId="183AC245" w14:textId="77777777" w:rsidR="0073622C" w:rsidRPr="00E37FEF" w:rsidRDefault="0073622C" w:rsidP="0073622C">
      <w:pPr>
        <w:spacing w:line="240" w:lineRule="auto"/>
        <w:ind w:left="1620"/>
        <w:jc w:val="thaiDistribute"/>
        <w:rPr>
          <w:rFonts w:ascii="Browallia New" w:hAnsi="Browallia New" w:cs="Browallia New"/>
          <w:sz w:val="26"/>
          <w:szCs w:val="26"/>
          <w:lang w:val="en-US"/>
        </w:rPr>
      </w:pPr>
    </w:p>
    <w:p w14:paraId="213B9421" w14:textId="26BFAF26" w:rsidR="0073622C" w:rsidRPr="00E37FEF" w:rsidRDefault="0073622C" w:rsidP="0073622C">
      <w:pPr>
        <w:spacing w:line="240" w:lineRule="auto"/>
        <w:ind w:left="162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ต้นทุนของสถานีย่อยซึ่งกรรมสิทธิ์ในสินทรัพย์จะถูกโอนให้แก่การไฟฟ้าส่วนภูมิภาคที่กำหนดไว้ในสัญญา</w:t>
      </w:r>
      <w:r w:rsidRPr="00E37FEF">
        <w:rPr>
          <w:rFonts w:ascii="Browallia New" w:hAnsi="Browallia New" w:cs="Browallia New"/>
          <w:snapToGrid w:val="0"/>
          <w:sz w:val="26"/>
          <w:szCs w:val="26"/>
          <w:cs/>
        </w:rPr>
        <w:br/>
        <w:t>ซื้อขายไฟฟ้า ได้ถูกจัดประเภทเป็นสินทรัพย์ไม่มีตัวตน ณ วันที่โอนสิทธิ และตัดจำหน่ายโดยวิธีเส้นตรงตลอดอายุของสัญญาซื้อขายไฟฟ้า</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 xml:space="preserve">เป็นระยะเวลา </w:t>
      </w:r>
      <w:r w:rsidR="00E37FEF" w:rsidRPr="00E37FEF">
        <w:rPr>
          <w:rFonts w:ascii="Browallia New" w:hAnsi="Browallia New" w:cs="Browallia New"/>
          <w:snapToGrid w:val="0"/>
          <w:sz w:val="26"/>
          <w:szCs w:val="26"/>
        </w:rPr>
        <w:t>17</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ถึง</w:t>
      </w:r>
      <w:r w:rsidRPr="00E37FEF">
        <w:rPr>
          <w:rFonts w:ascii="Browallia New" w:hAnsi="Browallia New" w:cs="Browallia New"/>
          <w:snapToGrid w:val="0"/>
          <w:sz w:val="26"/>
          <w:szCs w:val="26"/>
        </w:rPr>
        <w:t xml:space="preserve"> </w:t>
      </w:r>
      <w:r w:rsidR="00E37FEF" w:rsidRPr="00E37FEF">
        <w:rPr>
          <w:rFonts w:ascii="Browallia New" w:hAnsi="Browallia New" w:cs="Browallia New"/>
          <w:snapToGrid w:val="0"/>
          <w:sz w:val="26"/>
          <w:szCs w:val="26"/>
        </w:rPr>
        <w:t>25</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ปี</w:t>
      </w:r>
    </w:p>
    <w:p w14:paraId="05AE7F46" w14:textId="77777777" w:rsidR="0073622C" w:rsidRPr="00E37FEF" w:rsidRDefault="0073622C" w:rsidP="0073622C">
      <w:pPr>
        <w:spacing w:line="240" w:lineRule="auto"/>
        <w:ind w:left="1620"/>
        <w:rPr>
          <w:rFonts w:ascii="Browallia New" w:hAnsi="Browallia New" w:cs="Browallia New"/>
          <w:snapToGrid w:val="0"/>
          <w:sz w:val="26"/>
          <w:szCs w:val="26"/>
          <w:cs/>
        </w:rPr>
      </w:pPr>
    </w:p>
    <w:p w14:paraId="12554646" w14:textId="77777777" w:rsidR="0073622C" w:rsidRPr="00E37FEF" w:rsidRDefault="0073622C" w:rsidP="0073622C">
      <w:pPr>
        <w:spacing w:line="240" w:lineRule="auto"/>
        <w:ind w:left="1620" w:hanging="526"/>
        <w:jc w:val="thaiDistribute"/>
        <w:rPr>
          <w:rFonts w:ascii="Browallia New" w:hAnsi="Browallia New" w:cs="Browallia New"/>
          <w:snapToGrid w:val="0"/>
          <w:color w:val="CF4A02"/>
          <w:sz w:val="26"/>
          <w:szCs w:val="26"/>
        </w:rPr>
      </w:pPr>
      <w:r w:rsidRPr="00E37FEF">
        <w:rPr>
          <w:rFonts w:ascii="Browallia New" w:hAnsi="Browallia New" w:cs="Browallia New"/>
          <w:snapToGrid w:val="0"/>
          <w:color w:val="CF4A02"/>
          <w:sz w:val="26"/>
          <w:szCs w:val="26"/>
          <w:cs/>
        </w:rPr>
        <w:t>ค)</w:t>
      </w:r>
      <w:r w:rsidRPr="00E37FEF">
        <w:rPr>
          <w:rFonts w:ascii="Browallia New" w:hAnsi="Browallia New" w:cs="Browallia New"/>
          <w:snapToGrid w:val="0"/>
          <w:color w:val="CF4A02"/>
          <w:sz w:val="26"/>
          <w:szCs w:val="26"/>
          <w:cs/>
        </w:rPr>
        <w:tab/>
        <w:t>สิทธิการใช้ระบบสาธารณูปโภค</w:t>
      </w:r>
    </w:p>
    <w:p w14:paraId="6C75947D" w14:textId="77777777" w:rsidR="0073622C" w:rsidRPr="00E37FEF" w:rsidRDefault="0073622C" w:rsidP="0073622C">
      <w:pPr>
        <w:ind w:left="1620"/>
        <w:rPr>
          <w:rFonts w:ascii="Browallia New" w:hAnsi="Browallia New" w:cs="Browallia New"/>
          <w:sz w:val="26"/>
          <w:szCs w:val="26"/>
          <w:lang w:val="en-US"/>
        </w:rPr>
      </w:pPr>
    </w:p>
    <w:p w14:paraId="75CE6DED" w14:textId="44A3F7E4" w:rsidR="0073622C" w:rsidRPr="00E37FEF" w:rsidRDefault="0073622C" w:rsidP="0073622C">
      <w:pPr>
        <w:spacing w:line="240" w:lineRule="auto"/>
        <w:ind w:left="1620"/>
        <w:jc w:val="thaiDistribute"/>
        <w:rPr>
          <w:rFonts w:ascii="Browallia New" w:hAnsi="Browallia New" w:cs="Browallia New"/>
          <w:snapToGrid w:val="0"/>
          <w:sz w:val="26"/>
          <w:szCs w:val="26"/>
          <w:cs/>
        </w:rPr>
      </w:pPr>
      <w:r w:rsidRPr="00E37FEF">
        <w:rPr>
          <w:rFonts w:ascii="Browallia New" w:hAnsi="Browallia New" w:cs="Browallia New"/>
          <w:snapToGrid w:val="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Pr="00E37FEF">
        <w:rPr>
          <w:rFonts w:ascii="Browallia New" w:hAnsi="Browallia New" w:cs="Browallia New"/>
          <w:snapToGrid w:val="0"/>
          <w:sz w:val="26"/>
          <w:szCs w:val="26"/>
        </w:rPr>
        <w:t xml:space="preserve"> </w:t>
      </w:r>
      <w:r w:rsidR="00E37FEF" w:rsidRPr="00E37FEF">
        <w:rPr>
          <w:rFonts w:ascii="Browallia New" w:hAnsi="Browallia New" w:cs="Browallia New"/>
          <w:snapToGrid w:val="0"/>
          <w:sz w:val="26"/>
          <w:szCs w:val="26"/>
        </w:rPr>
        <w:t>3</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ถึง</w:t>
      </w:r>
      <w:r w:rsidRPr="00E37FEF">
        <w:rPr>
          <w:rFonts w:ascii="Browallia New" w:hAnsi="Browallia New" w:cs="Browallia New"/>
          <w:snapToGrid w:val="0"/>
          <w:sz w:val="26"/>
          <w:szCs w:val="26"/>
        </w:rPr>
        <w:t xml:space="preserve"> </w:t>
      </w:r>
      <w:r w:rsidR="00E37FEF" w:rsidRPr="00E37FEF">
        <w:rPr>
          <w:rFonts w:ascii="Browallia New" w:hAnsi="Browallia New" w:cs="Browallia New"/>
          <w:snapToGrid w:val="0"/>
          <w:sz w:val="26"/>
          <w:szCs w:val="26"/>
        </w:rPr>
        <w:t>13</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ปี</w:t>
      </w:r>
    </w:p>
    <w:p w14:paraId="0B5C1A4E" w14:textId="77777777" w:rsidR="0073622C" w:rsidRPr="00E37FEF" w:rsidRDefault="0073622C" w:rsidP="0073622C">
      <w:pPr>
        <w:spacing w:line="240" w:lineRule="auto"/>
        <w:ind w:left="1620"/>
        <w:jc w:val="thaiDistribute"/>
        <w:rPr>
          <w:rFonts w:ascii="Browallia New" w:hAnsi="Browallia New" w:cs="Browallia New"/>
          <w:snapToGrid w:val="0"/>
          <w:sz w:val="26"/>
          <w:szCs w:val="26"/>
        </w:rPr>
      </w:pPr>
    </w:p>
    <w:p w14:paraId="6769E9E4" w14:textId="52A8797C" w:rsidR="0073622C" w:rsidRPr="00E37FEF" w:rsidRDefault="00E37FEF" w:rsidP="0073622C">
      <w:pPr>
        <w:ind w:left="1080" w:hanging="533"/>
        <w:rPr>
          <w:rFonts w:ascii="Browallia New" w:hAnsi="Browallia New" w:cs="Browallia New"/>
          <w:b/>
          <w:bCs/>
          <w:snapToGrid w:val="0"/>
          <w:color w:val="CF4A02"/>
          <w:sz w:val="26"/>
          <w:szCs w:val="26"/>
        </w:rPr>
      </w:pP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2</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snapToGrid w:val="0"/>
          <w:color w:val="CF4A02"/>
          <w:sz w:val="26"/>
          <w:szCs w:val="26"/>
          <w:cs/>
        </w:rPr>
        <w:t>สิทธิในสัญญาให้บริการและบำรุงรักษา</w:t>
      </w:r>
    </w:p>
    <w:p w14:paraId="653EBB93"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32AED7E3" w14:textId="2B6B6A93" w:rsidR="0073622C" w:rsidRPr="00E37FEF" w:rsidRDefault="0073622C" w:rsidP="0073622C">
      <w:pPr>
        <w:spacing w:line="240" w:lineRule="auto"/>
        <w:ind w:left="108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E37FEF" w:rsidRPr="00E37FEF">
        <w:rPr>
          <w:rFonts w:ascii="Browallia New" w:hAnsi="Browallia New" w:cs="Browallia New"/>
          <w:snapToGrid w:val="0"/>
          <w:sz w:val="26"/>
          <w:szCs w:val="26"/>
        </w:rPr>
        <w:t>21</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ปี</w:t>
      </w:r>
      <w:r w:rsidRPr="00E37FEF">
        <w:rPr>
          <w:rFonts w:ascii="Browallia New" w:hAnsi="Browallia New" w:cs="Browallia New"/>
          <w:snapToGrid w:val="0"/>
          <w:sz w:val="26"/>
          <w:szCs w:val="26"/>
        </w:rPr>
        <w:t xml:space="preserve"> </w:t>
      </w:r>
    </w:p>
    <w:p w14:paraId="789CDF00" w14:textId="77777777" w:rsidR="0073622C" w:rsidRPr="00E37FEF" w:rsidRDefault="0073622C" w:rsidP="0073622C">
      <w:pPr>
        <w:spacing w:line="240" w:lineRule="auto"/>
        <w:rPr>
          <w:rFonts w:ascii="Browallia New" w:hAnsi="Browallia New" w:cs="Browallia New"/>
          <w:snapToGrid w:val="0"/>
          <w:sz w:val="26"/>
          <w:szCs w:val="26"/>
        </w:rPr>
      </w:pPr>
      <w:r w:rsidRPr="00E37FEF">
        <w:rPr>
          <w:rFonts w:ascii="Browallia New" w:hAnsi="Browallia New" w:cs="Browallia New"/>
          <w:snapToGrid w:val="0"/>
          <w:sz w:val="26"/>
          <w:szCs w:val="26"/>
        </w:rPr>
        <w:br w:type="page"/>
      </w:r>
    </w:p>
    <w:p w14:paraId="35240467" w14:textId="30C5D367" w:rsidR="0073622C" w:rsidRPr="00E37FEF" w:rsidRDefault="00E37FEF" w:rsidP="0073622C">
      <w:pPr>
        <w:ind w:left="1094" w:hanging="547"/>
        <w:rPr>
          <w:rFonts w:ascii="Browallia New" w:hAnsi="Browallia New" w:cs="Browallia New"/>
          <w:b/>
          <w:bCs/>
          <w:snapToGrid w:val="0"/>
          <w:color w:val="CF4A02"/>
          <w:sz w:val="26"/>
          <w:szCs w:val="26"/>
        </w:rPr>
      </w:pPr>
      <w:r w:rsidRPr="00E37FEF">
        <w:rPr>
          <w:rFonts w:ascii="Browallia New" w:hAnsi="Browallia New" w:cs="Browallia New"/>
          <w:b/>
          <w:bCs/>
          <w:snapToGrid w:val="0"/>
          <w:color w:val="CF4A02"/>
          <w:sz w:val="26"/>
          <w:szCs w:val="26"/>
        </w:rPr>
        <w:lastRenderedPageBreak/>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3</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snapToGrid w:val="0"/>
          <w:color w:val="CF4A02"/>
          <w:sz w:val="26"/>
          <w:szCs w:val="26"/>
          <w:cs/>
        </w:rPr>
        <w:t>สิทธิในการให้บริการจากข้อตกลงสัมปทาน</w:t>
      </w:r>
    </w:p>
    <w:p w14:paraId="41C9B192"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71ADF2D2" w14:textId="0964458C" w:rsidR="0073622C" w:rsidRPr="00E37FEF" w:rsidRDefault="0073622C" w:rsidP="0073622C">
      <w:pPr>
        <w:spacing w:line="240" w:lineRule="auto"/>
        <w:ind w:left="108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00E37FEF" w:rsidRPr="00E37FEF">
        <w:rPr>
          <w:rFonts w:ascii="Browallia New" w:hAnsi="Browallia New" w:cs="Browallia New"/>
          <w:snapToGrid w:val="0"/>
          <w:sz w:val="26"/>
          <w:szCs w:val="26"/>
        </w:rPr>
        <w:t>5</w:t>
      </w:r>
      <w:r w:rsidRPr="00E37FEF">
        <w:rPr>
          <w:rFonts w:ascii="Browallia New" w:hAnsi="Browallia New" w:cs="Browallia New"/>
          <w:snapToGrid w:val="0"/>
          <w:sz w:val="26"/>
          <w:szCs w:val="26"/>
        </w:rPr>
        <w:t>.</w:t>
      </w:r>
      <w:r w:rsidR="00E37FEF" w:rsidRPr="00E37FEF">
        <w:rPr>
          <w:rFonts w:ascii="Browallia New" w:hAnsi="Browallia New" w:cs="Browallia New"/>
          <w:snapToGrid w:val="0"/>
          <w:sz w:val="26"/>
          <w:szCs w:val="26"/>
        </w:rPr>
        <w:t>11</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ข้อตกลงสัมปทานบริการจะถูกตัดจำหน่ายเป็นค่าใช้จ่ายในกำไรขาดทุนตามวิธีเส้นตรงตลอดอายุของสัญญาซื้อขายไฟฟ้าที่ประกอบกับ</w:t>
      </w:r>
      <w:r w:rsidRPr="00E37FEF">
        <w:rPr>
          <w:rFonts w:ascii="Browallia New" w:hAnsi="Browallia New" w:cs="Browallia New"/>
          <w:snapToGrid w:val="0"/>
          <w:sz w:val="26"/>
          <w:szCs w:val="26"/>
        </w:rPr>
        <w:br/>
      </w:r>
      <w:r w:rsidRPr="00E37FEF">
        <w:rPr>
          <w:rFonts w:ascii="Browallia New" w:hAnsi="Browallia New" w:cs="Browallia New"/>
          <w:snapToGrid w:val="0"/>
          <w:sz w:val="26"/>
          <w:szCs w:val="26"/>
          <w:cs/>
        </w:rPr>
        <w:t>สัญญาสัมปทานเป็นเวลา</w:t>
      </w:r>
      <w:r w:rsidRPr="00E37FEF">
        <w:rPr>
          <w:rFonts w:ascii="Browallia New" w:hAnsi="Browallia New" w:cs="Browallia New"/>
          <w:snapToGrid w:val="0"/>
          <w:sz w:val="26"/>
          <w:szCs w:val="26"/>
        </w:rPr>
        <w:t xml:space="preserve"> </w:t>
      </w:r>
      <w:r w:rsidR="00E37FEF" w:rsidRPr="00E37FEF">
        <w:rPr>
          <w:rFonts w:ascii="Browallia New" w:hAnsi="Browallia New" w:cs="Browallia New"/>
          <w:snapToGrid w:val="0"/>
          <w:sz w:val="26"/>
          <w:szCs w:val="26"/>
        </w:rPr>
        <w:t>25</w:t>
      </w:r>
      <w:r w:rsidRPr="00E37FEF">
        <w:rPr>
          <w:rFonts w:ascii="Browallia New" w:hAnsi="Browallia New" w:cs="Browallia New"/>
          <w:snapToGrid w:val="0"/>
          <w:sz w:val="26"/>
          <w:szCs w:val="26"/>
          <w:cs/>
        </w:rPr>
        <w:t xml:space="preserve"> ปี</w:t>
      </w:r>
    </w:p>
    <w:p w14:paraId="394958C0" w14:textId="77777777" w:rsidR="0073622C" w:rsidRPr="00E37FEF" w:rsidRDefault="0073622C" w:rsidP="0073622C">
      <w:pPr>
        <w:spacing w:line="240" w:lineRule="auto"/>
        <w:ind w:left="1080"/>
        <w:jc w:val="thaiDistribute"/>
        <w:rPr>
          <w:rFonts w:ascii="Browallia New" w:hAnsi="Browallia New" w:cs="Browallia New"/>
          <w:snapToGrid w:val="0"/>
          <w:sz w:val="26"/>
          <w:szCs w:val="26"/>
          <w:cs/>
        </w:rPr>
      </w:pPr>
    </w:p>
    <w:p w14:paraId="4DDE9E55" w14:textId="2970248A" w:rsidR="0073622C" w:rsidRPr="00E37FEF" w:rsidRDefault="00E37FEF" w:rsidP="0073622C">
      <w:pPr>
        <w:ind w:left="1094" w:hanging="547"/>
        <w:rPr>
          <w:rFonts w:ascii="Browallia New" w:hAnsi="Browallia New" w:cs="Browallia New"/>
          <w:b/>
          <w:bCs/>
          <w:snapToGrid w:val="0"/>
          <w:color w:val="CF4A02"/>
          <w:sz w:val="26"/>
          <w:szCs w:val="26"/>
        </w:rPr>
      </w:pP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snapToGrid w:val="0"/>
          <w:color w:val="CF4A02"/>
          <w:sz w:val="26"/>
          <w:szCs w:val="26"/>
          <w:cs/>
        </w:rPr>
        <w:t>ต้นทุนโครงการโรงไฟฟ้ารอตัดจำหน่าย</w:t>
      </w:r>
    </w:p>
    <w:p w14:paraId="706D01E3"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20EE4798" w14:textId="5AC63608" w:rsidR="0073622C" w:rsidRPr="00E37FEF" w:rsidRDefault="0073622C" w:rsidP="0073622C">
      <w:pPr>
        <w:spacing w:line="240" w:lineRule="auto"/>
        <w:ind w:left="108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ต้นทุนโครงการโรงไฟฟ้ารอตัดจำหน่าย</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ได้แก่ ค่าใช้จ่ายที่จำเป็นและเกี่ยวข้องกับการดำเนินงานเพื่อให้ได้มา</w:t>
      </w:r>
      <w:r w:rsidRPr="00E37FEF">
        <w:rPr>
          <w:rFonts w:ascii="Browallia New" w:hAnsi="Browallia New" w:cs="Browallia New"/>
          <w:snapToGrid w:val="0"/>
          <w:sz w:val="26"/>
          <w:szCs w:val="26"/>
        </w:rPr>
        <w:br/>
      </w:r>
      <w:r w:rsidRPr="00E37FEF">
        <w:rPr>
          <w:rFonts w:ascii="Browallia New" w:hAnsi="Browallia New" w:cs="Browallia New"/>
          <w:snapToGrid w:val="0"/>
          <w:sz w:val="26"/>
          <w:szCs w:val="26"/>
          <w:cs/>
        </w:rPr>
        <w:t>ซึ่งใบอนุญาตที่เกี่ยวข้องในการดำเนินงานของโรงไฟฟ้า และรายจ่ายเพื่อการพัฒนาโครงการโรงไฟฟ้ารับรู้</w:t>
      </w:r>
      <w:r w:rsidRPr="00E37FEF">
        <w:rPr>
          <w:rFonts w:ascii="Browallia New" w:hAnsi="Browallia New" w:cs="Browallia New"/>
          <w:snapToGrid w:val="0"/>
          <w:sz w:val="26"/>
          <w:szCs w:val="26"/>
        </w:rPr>
        <w:br/>
      </w:r>
      <w:r w:rsidRPr="00E37FEF">
        <w:rPr>
          <w:rFonts w:ascii="Browallia New" w:hAnsi="Browallia New" w:cs="Browallia New"/>
          <w:snapToGrid w:val="0"/>
          <w:sz w:val="26"/>
          <w:szCs w:val="26"/>
          <w:cs/>
        </w:rPr>
        <w:t>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ต้นทุนการพัฒนาที่ได้รับรู้เป็นค่าใช้จ่ายไปแล้วในงวดก่อนจะไม่บันทึกเป็นสินทรัพย์ในงวดถัดไป ต้นทุนโครงการโรงไฟฟ้ารอตัดจำหน่ายจะรับรู้และทยอยตัดจำหน่ายโดยวิธีเส้นตรงตลอดอายุของสัญญาซื้อขายไฟฟ้าเป็นเวลา</w:t>
      </w:r>
      <w:r w:rsidRPr="00E37FEF">
        <w:rPr>
          <w:rFonts w:ascii="Browallia New" w:hAnsi="Browallia New" w:cs="Browallia New"/>
          <w:snapToGrid w:val="0"/>
          <w:sz w:val="26"/>
          <w:szCs w:val="26"/>
        </w:rPr>
        <w:t xml:space="preserve"> </w:t>
      </w:r>
      <w:r w:rsidR="00E37FEF" w:rsidRPr="00E37FEF">
        <w:rPr>
          <w:rFonts w:ascii="Browallia New" w:hAnsi="Browallia New" w:cs="Browallia New"/>
          <w:snapToGrid w:val="0"/>
          <w:sz w:val="26"/>
          <w:szCs w:val="26"/>
        </w:rPr>
        <w:t>21</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 xml:space="preserve">ถึง </w:t>
      </w:r>
      <w:r w:rsidR="00E37FEF" w:rsidRPr="00E37FEF">
        <w:rPr>
          <w:rFonts w:ascii="Browallia New" w:hAnsi="Browallia New" w:cs="Browallia New"/>
          <w:snapToGrid w:val="0"/>
          <w:sz w:val="26"/>
          <w:szCs w:val="26"/>
        </w:rPr>
        <w:t>25</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ปี โดยจะเริ่มตัดจำหน่ายตั้งแต่วันเริ่มส่งไฟฟ้าเข้าระบบ</w:t>
      </w:r>
    </w:p>
    <w:p w14:paraId="703D5BDF"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7CFA690D" w14:textId="69A43D67" w:rsidR="0073622C" w:rsidRPr="00E37FEF" w:rsidRDefault="00E37FEF" w:rsidP="0073622C">
      <w:pPr>
        <w:ind w:left="1094" w:hanging="547"/>
        <w:rPr>
          <w:rFonts w:ascii="Browallia New" w:hAnsi="Browallia New" w:cs="Browallia New"/>
          <w:b/>
          <w:bCs/>
          <w:snapToGrid w:val="0"/>
          <w:color w:val="CF4A02"/>
          <w:sz w:val="26"/>
          <w:szCs w:val="26"/>
        </w:rPr>
      </w:pP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5</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snapToGrid w:val="0"/>
          <w:color w:val="CF4A02"/>
          <w:sz w:val="26"/>
          <w:szCs w:val="26"/>
          <w:cs/>
        </w:rPr>
        <w:t>สิทธิในการใช้ที่ดิน</w:t>
      </w:r>
    </w:p>
    <w:p w14:paraId="2D9D1F6B"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7FCB23E9" w14:textId="15E3F1BA" w:rsidR="0073622C" w:rsidRPr="00E37FEF" w:rsidRDefault="0073622C" w:rsidP="0073622C">
      <w:pPr>
        <w:spacing w:line="240" w:lineRule="auto"/>
        <w:ind w:left="108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 xml:space="preserve">หรืออายุของสัญญาเช่าที่ดิน เป็นระยะเวลา </w:t>
      </w:r>
      <w:r w:rsidR="00E37FEF" w:rsidRPr="00E37FEF">
        <w:rPr>
          <w:rFonts w:ascii="Browallia New" w:hAnsi="Browallia New" w:cs="Browallia New"/>
          <w:snapToGrid w:val="0"/>
          <w:sz w:val="26"/>
          <w:szCs w:val="26"/>
        </w:rPr>
        <w:t>25</w:t>
      </w:r>
      <w:r w:rsidRPr="00E37FEF">
        <w:rPr>
          <w:rFonts w:ascii="Browallia New" w:hAnsi="Browallia New" w:cs="Browallia New"/>
          <w:snapToGrid w:val="0"/>
          <w:sz w:val="26"/>
          <w:szCs w:val="26"/>
          <w:lang w:val="en-US"/>
        </w:rPr>
        <w:t xml:space="preserve"> </w:t>
      </w:r>
      <w:r w:rsidRPr="00E37FEF">
        <w:rPr>
          <w:rFonts w:ascii="Browallia New" w:hAnsi="Browallia New" w:cs="Browallia New"/>
          <w:snapToGrid w:val="0"/>
          <w:sz w:val="26"/>
          <w:szCs w:val="26"/>
          <w:cs/>
          <w:lang w:val="en-US"/>
        </w:rPr>
        <w:t xml:space="preserve">ถึง </w:t>
      </w:r>
      <w:r w:rsidR="00E37FEF" w:rsidRPr="00E37FEF">
        <w:rPr>
          <w:rFonts w:ascii="Browallia New" w:hAnsi="Browallia New" w:cs="Browallia New"/>
          <w:snapToGrid w:val="0"/>
          <w:sz w:val="26"/>
          <w:szCs w:val="26"/>
        </w:rPr>
        <w:t>29</w:t>
      </w:r>
      <w:r w:rsidRPr="00E37FEF">
        <w:rPr>
          <w:rFonts w:ascii="Browallia New" w:hAnsi="Browallia New" w:cs="Browallia New"/>
          <w:snapToGrid w:val="0"/>
          <w:sz w:val="26"/>
          <w:szCs w:val="26"/>
          <w:lang w:val="en-US"/>
        </w:rPr>
        <w:t xml:space="preserve"> </w:t>
      </w:r>
      <w:r w:rsidRPr="00E37FEF">
        <w:rPr>
          <w:rFonts w:ascii="Browallia New" w:hAnsi="Browallia New" w:cs="Browallia New"/>
          <w:snapToGrid w:val="0"/>
          <w:sz w:val="26"/>
          <w:szCs w:val="26"/>
          <w:cs/>
        </w:rPr>
        <w:t>ปี</w:t>
      </w:r>
      <w:r w:rsidRPr="00E37FEF">
        <w:rPr>
          <w:rFonts w:ascii="Browallia New" w:hAnsi="Browallia New" w:cs="Browallia New"/>
          <w:snapToGrid w:val="0"/>
          <w:sz w:val="26"/>
          <w:szCs w:val="26"/>
        </w:rPr>
        <w:t xml:space="preserve"> </w:t>
      </w:r>
    </w:p>
    <w:p w14:paraId="2F2D8BE5"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015C998D" w14:textId="2FFF6F31" w:rsidR="0073622C" w:rsidRPr="00E37FEF" w:rsidRDefault="00E37FEF" w:rsidP="0073622C">
      <w:pPr>
        <w:ind w:left="1094" w:hanging="547"/>
        <w:rPr>
          <w:rFonts w:ascii="Browallia New" w:hAnsi="Browallia New" w:cs="Browallia New"/>
          <w:b/>
          <w:bCs/>
          <w:snapToGrid w:val="0"/>
          <w:color w:val="CF4A02"/>
          <w:sz w:val="26"/>
          <w:szCs w:val="26"/>
          <w:lang w:val="en-US"/>
        </w:rPr>
      </w:pP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6</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snapToGrid w:val="0"/>
          <w:color w:val="CF4A02"/>
          <w:sz w:val="26"/>
          <w:szCs w:val="26"/>
          <w:cs/>
          <w:lang w:val="en-US"/>
        </w:rPr>
        <w:t>สิทธิในสัญญาซื้อขายไฟฟ้า</w:t>
      </w:r>
    </w:p>
    <w:p w14:paraId="587B6307"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1092F537" w14:textId="22E7AC96" w:rsidR="0073622C" w:rsidRPr="00E37FEF" w:rsidRDefault="0073622C" w:rsidP="0073622C">
      <w:pPr>
        <w:spacing w:line="240" w:lineRule="auto"/>
        <w:ind w:left="1080"/>
        <w:jc w:val="thaiDistribute"/>
        <w:rPr>
          <w:rFonts w:ascii="Browallia New" w:hAnsi="Browallia New" w:cs="Browallia New"/>
          <w:snapToGrid w:val="0"/>
          <w:spacing w:val="-2"/>
          <w:sz w:val="26"/>
          <w:szCs w:val="26"/>
        </w:rPr>
      </w:pPr>
      <w:r w:rsidRPr="00E37FEF">
        <w:rPr>
          <w:rFonts w:ascii="Browallia New" w:hAnsi="Browallia New" w:cs="Browallia New"/>
          <w:snapToGrid w:val="0"/>
          <w:spacing w:val="-2"/>
          <w:sz w:val="26"/>
          <w:szCs w:val="26"/>
          <w:cs/>
        </w:rPr>
        <w:t>สิทธิในสัญญาซื้อขายไฟฟ้าที่ได้มาจากการรวมธุรกิจถูกบันทึกเป็นสินทรัพย์ด้วยมูลค่ายุติธรรม ณ วันที่ได้มา สัญญา</w:t>
      </w:r>
      <w:r w:rsidRPr="00E37FEF">
        <w:rPr>
          <w:rFonts w:ascii="Browallia New" w:hAnsi="Browallia New" w:cs="Browallia New"/>
          <w:snapToGrid w:val="0"/>
          <w:spacing w:val="-2"/>
          <w:sz w:val="26"/>
          <w:szCs w:val="26"/>
        </w:rPr>
        <w:br/>
      </w:r>
      <w:r w:rsidRPr="00E37FEF">
        <w:rPr>
          <w:rFonts w:ascii="Browallia New" w:hAnsi="Browallia New" w:cs="Browallia New"/>
          <w:snapToGrid w:val="0"/>
          <w:spacing w:val="-2"/>
          <w:sz w:val="26"/>
          <w:szCs w:val="26"/>
          <w:cs/>
        </w:rPr>
        <w:t xml:space="preserve">ที่ทำกับลูกค้าจะถูกตัดจำหน่ายโดยวิธีเส้นตรงตลอดระยะเวลาของสัญญาซื้อขายไฟฟ้า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E37FEF" w:rsidRPr="00E37FEF">
        <w:rPr>
          <w:rFonts w:ascii="Browallia New" w:hAnsi="Browallia New" w:cs="Browallia New"/>
          <w:snapToGrid w:val="0"/>
          <w:spacing w:val="-2"/>
          <w:sz w:val="26"/>
          <w:szCs w:val="26"/>
        </w:rPr>
        <w:t>1</w:t>
      </w:r>
      <w:r w:rsidRPr="00E37FEF">
        <w:rPr>
          <w:rFonts w:ascii="Browallia New" w:hAnsi="Browallia New" w:cs="Browallia New"/>
          <w:snapToGrid w:val="0"/>
          <w:spacing w:val="-2"/>
          <w:sz w:val="26"/>
          <w:szCs w:val="26"/>
          <w:cs/>
        </w:rPr>
        <w:t xml:space="preserve"> ถึง</w:t>
      </w:r>
      <w:r w:rsidRPr="00E37FEF">
        <w:rPr>
          <w:rFonts w:ascii="Browallia New" w:hAnsi="Browallia New" w:cs="Browallia New"/>
          <w:snapToGrid w:val="0"/>
          <w:spacing w:val="-2"/>
          <w:sz w:val="26"/>
          <w:szCs w:val="26"/>
        </w:rPr>
        <w:t xml:space="preserve"> </w:t>
      </w:r>
      <w:r w:rsidR="00E37FEF" w:rsidRPr="00E37FEF">
        <w:rPr>
          <w:rFonts w:ascii="Browallia New" w:hAnsi="Browallia New" w:cs="Browallia New"/>
          <w:snapToGrid w:val="0"/>
          <w:spacing w:val="-2"/>
          <w:sz w:val="26"/>
          <w:szCs w:val="26"/>
        </w:rPr>
        <w:t>25</w:t>
      </w:r>
      <w:r w:rsidRPr="00E37FEF">
        <w:rPr>
          <w:rFonts w:ascii="Browallia New" w:hAnsi="Browallia New" w:cs="Browallia New"/>
          <w:snapToGrid w:val="0"/>
          <w:spacing w:val="-2"/>
          <w:sz w:val="26"/>
          <w:szCs w:val="26"/>
          <w:cs/>
        </w:rPr>
        <w:t xml:space="preserve"> ปี</w:t>
      </w:r>
    </w:p>
    <w:p w14:paraId="70D5EC9C"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59E30E43"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จำนวนเงินที่จ่ายเพื่อให้ได้รับสิทธิในสัญญาซื้อขายไฟฟ้าที่ไม่ได้เกิดจากการรวมธุรกิจจะถูกบันทึกเป็นสินทรัพย์</w:t>
      </w:r>
      <w:r w:rsidRPr="00E37FEF">
        <w:rPr>
          <w:rFonts w:ascii="Browallia New" w:hAnsi="Browallia New" w:cs="Browallia New"/>
          <w:snapToGrid w:val="0"/>
          <w:sz w:val="26"/>
          <w:szCs w:val="26"/>
        </w:rPr>
        <w:br/>
      </w:r>
      <w:r w:rsidRPr="00E37FEF">
        <w:rPr>
          <w:rFonts w:ascii="Browallia New" w:hAnsi="Browallia New" w:cs="Browallia New"/>
          <w:snapToGrid w:val="0"/>
          <w:sz w:val="26"/>
          <w:szCs w:val="26"/>
          <w:cs/>
        </w:rPr>
        <w:t>ไม่มีตัวตนด้วยมูลค่าต้นทุนและตัดจำหน่ายโดยวิธีเส้นตรงตลอดระยะเวลาของสัญญาซื้อขายไฟฟ้า</w:t>
      </w:r>
    </w:p>
    <w:p w14:paraId="76A70843"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00F4F013" w14:textId="32545BD5" w:rsidR="0073622C" w:rsidRPr="00E37FEF" w:rsidRDefault="00E37FEF" w:rsidP="0073622C">
      <w:pPr>
        <w:ind w:left="1094" w:hanging="547"/>
        <w:rPr>
          <w:rFonts w:ascii="Browallia New" w:hAnsi="Browallia New" w:cs="Browallia New"/>
          <w:b/>
          <w:bCs/>
          <w:snapToGrid w:val="0"/>
          <w:color w:val="CF4A02"/>
          <w:sz w:val="26"/>
          <w:szCs w:val="26"/>
        </w:rPr>
      </w:pPr>
      <w:r w:rsidRPr="00E37FEF">
        <w:rPr>
          <w:rFonts w:ascii="Browallia New" w:hAnsi="Browallia New" w:cs="Browallia New"/>
          <w:b/>
          <w:bCs/>
          <w:snapToGrid w:val="0"/>
          <w:color w:val="CF4A02"/>
          <w:sz w:val="26"/>
          <w:szCs w:val="26"/>
        </w:rPr>
        <w:t>4</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12</w:t>
      </w:r>
      <w:r w:rsidR="0073622C" w:rsidRPr="00E37FEF">
        <w:rPr>
          <w:rFonts w:ascii="Browallia New" w:hAnsi="Browallia New" w:cs="Browallia New"/>
          <w:b/>
          <w:bCs/>
          <w:snapToGrid w:val="0"/>
          <w:color w:val="CF4A02"/>
          <w:sz w:val="26"/>
          <w:szCs w:val="26"/>
        </w:rPr>
        <w:t>.</w:t>
      </w:r>
      <w:r w:rsidRPr="00E37FEF">
        <w:rPr>
          <w:rFonts w:ascii="Browallia New" w:hAnsi="Browallia New" w:cs="Browallia New"/>
          <w:b/>
          <w:bCs/>
          <w:snapToGrid w:val="0"/>
          <w:color w:val="CF4A02"/>
          <w:sz w:val="26"/>
          <w:szCs w:val="26"/>
        </w:rPr>
        <w:t>7</w:t>
      </w:r>
      <w:r w:rsidR="0073622C" w:rsidRPr="00E37FEF">
        <w:rPr>
          <w:rFonts w:ascii="Browallia New" w:hAnsi="Browallia New" w:cs="Browallia New"/>
          <w:b/>
          <w:bCs/>
          <w:snapToGrid w:val="0"/>
          <w:color w:val="CF4A02"/>
          <w:sz w:val="26"/>
          <w:szCs w:val="26"/>
        </w:rPr>
        <w:tab/>
      </w:r>
      <w:r w:rsidR="0073622C" w:rsidRPr="00E37FEF">
        <w:rPr>
          <w:rFonts w:ascii="Browallia New" w:hAnsi="Browallia New" w:cs="Browallia New"/>
          <w:b/>
          <w:bCs/>
          <w:snapToGrid w:val="0"/>
          <w:color w:val="CF4A02"/>
          <w:sz w:val="26"/>
          <w:szCs w:val="26"/>
          <w:cs/>
        </w:rPr>
        <w:t>โปรแกรมคอมพิวเตอร์</w:t>
      </w:r>
    </w:p>
    <w:p w14:paraId="4FAAB496"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62DEB45C" w14:textId="634681CB" w:rsidR="0073622C" w:rsidRPr="00E37FEF" w:rsidRDefault="0073622C" w:rsidP="0073622C">
      <w:pPr>
        <w:spacing w:line="240" w:lineRule="auto"/>
        <w:ind w:left="1080"/>
        <w:jc w:val="thaiDistribute"/>
        <w:rPr>
          <w:rFonts w:ascii="Browallia New" w:hAnsi="Browallia New" w:cs="Browallia New"/>
          <w:snapToGrid w:val="0"/>
          <w:sz w:val="26"/>
          <w:szCs w:val="26"/>
        </w:rPr>
      </w:pPr>
      <w:r w:rsidRPr="00E37FEF">
        <w:rPr>
          <w:rFonts w:ascii="Browallia New" w:hAnsi="Browallia New" w:cs="Browallia New"/>
          <w:snapToGrid w:val="0"/>
          <w:sz w:val="26"/>
          <w:szCs w:val="26"/>
          <w:cs/>
        </w:rPr>
        <w:t xml:space="preserve">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โดยจะตัดจำหน่ายตลอดอายุประมาณการให้ประโยชน์ภายในระยะเวลาไม่เกิน </w:t>
      </w:r>
      <w:r w:rsidR="00E37FEF" w:rsidRPr="00E37FEF">
        <w:rPr>
          <w:rFonts w:ascii="Browallia New" w:hAnsi="Browallia New" w:cs="Browallia New"/>
          <w:snapToGrid w:val="0"/>
          <w:sz w:val="26"/>
          <w:szCs w:val="26"/>
        </w:rPr>
        <w:t>3</w:t>
      </w:r>
      <w:r w:rsidRPr="00E37FEF">
        <w:rPr>
          <w:rFonts w:ascii="Browallia New" w:hAnsi="Browallia New" w:cs="Browallia New"/>
          <w:snapToGrid w:val="0"/>
          <w:sz w:val="26"/>
          <w:szCs w:val="26"/>
          <w:cs/>
        </w:rPr>
        <w:t xml:space="preserve"> ถึง </w:t>
      </w:r>
      <w:r w:rsidR="00E37FEF" w:rsidRPr="00E37FEF">
        <w:rPr>
          <w:rFonts w:ascii="Browallia New" w:hAnsi="Browallia New" w:cs="Browallia New"/>
          <w:snapToGrid w:val="0"/>
          <w:sz w:val="26"/>
          <w:szCs w:val="26"/>
        </w:rPr>
        <w:t>10</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ปี</w:t>
      </w:r>
    </w:p>
    <w:p w14:paraId="14BA18DF" w14:textId="77777777" w:rsidR="0073622C" w:rsidRPr="00E37FEF" w:rsidRDefault="0073622C" w:rsidP="0073622C">
      <w:pPr>
        <w:spacing w:line="240" w:lineRule="auto"/>
        <w:ind w:left="1080"/>
        <w:jc w:val="thaiDistribute"/>
        <w:rPr>
          <w:rFonts w:ascii="Browallia New" w:hAnsi="Browallia New" w:cs="Browallia New"/>
          <w:snapToGrid w:val="0"/>
          <w:sz w:val="26"/>
          <w:szCs w:val="26"/>
        </w:rPr>
      </w:pPr>
    </w:p>
    <w:p w14:paraId="4258E89F" w14:textId="77777777" w:rsidR="0073622C" w:rsidRPr="00E37FEF" w:rsidRDefault="0073622C" w:rsidP="0073622C">
      <w:pPr>
        <w:spacing w:line="240" w:lineRule="auto"/>
        <w:rPr>
          <w:rFonts w:ascii="Browallia New" w:hAnsi="Browallia New" w:cs="Browallia New"/>
          <w:color w:val="CF4A02"/>
          <w:spacing w:val="-2"/>
          <w:sz w:val="26"/>
          <w:szCs w:val="26"/>
        </w:rPr>
      </w:pPr>
      <w:r w:rsidRPr="00E37FEF">
        <w:rPr>
          <w:rFonts w:ascii="Browallia New" w:hAnsi="Browallia New" w:cs="Browallia New"/>
          <w:color w:val="CF4A02"/>
          <w:spacing w:val="-2"/>
          <w:sz w:val="26"/>
          <w:szCs w:val="26"/>
        </w:rPr>
        <w:br w:type="page"/>
      </w:r>
    </w:p>
    <w:p w14:paraId="67E0EBC8" w14:textId="07F03CA1" w:rsidR="0073622C" w:rsidRPr="00E37FEF" w:rsidRDefault="00E37FEF" w:rsidP="0073622C">
      <w:pPr>
        <w:tabs>
          <w:tab w:val="left" w:pos="1080"/>
        </w:tabs>
        <w:spacing w:line="240" w:lineRule="auto"/>
        <w:ind w:left="540" w:hanging="540"/>
        <w:jc w:val="thaiDistribute"/>
        <w:rPr>
          <w:rFonts w:ascii="Browallia New" w:hAnsi="Browallia New" w:cs="Browallia New"/>
          <w:b/>
          <w:bCs/>
          <w:color w:val="CF4A02"/>
          <w:spacing w:val="-2"/>
          <w:sz w:val="26"/>
          <w:szCs w:val="26"/>
        </w:rPr>
      </w:pPr>
      <w:r w:rsidRPr="00E37FEF">
        <w:rPr>
          <w:rFonts w:ascii="Browallia New" w:hAnsi="Browallia New" w:cs="Browallia New"/>
          <w:b/>
          <w:bCs/>
          <w:color w:val="CF4A02"/>
          <w:spacing w:val="-2"/>
          <w:sz w:val="26"/>
          <w:szCs w:val="26"/>
        </w:rPr>
        <w:lastRenderedPageBreak/>
        <w:t>4</w:t>
      </w:r>
      <w:r w:rsidR="0073622C" w:rsidRPr="00E37FEF">
        <w:rPr>
          <w:rFonts w:ascii="Browallia New" w:hAnsi="Browallia New" w:cs="Browallia New"/>
          <w:b/>
          <w:bCs/>
          <w:color w:val="CF4A02"/>
          <w:spacing w:val="-2"/>
          <w:sz w:val="26"/>
          <w:szCs w:val="26"/>
        </w:rPr>
        <w:t>.</w:t>
      </w:r>
      <w:r w:rsidRPr="00E37FEF">
        <w:rPr>
          <w:rFonts w:ascii="Browallia New" w:hAnsi="Browallia New" w:cs="Browallia New"/>
          <w:b/>
          <w:bCs/>
          <w:color w:val="CF4A02"/>
          <w:spacing w:val="-2"/>
          <w:sz w:val="26"/>
          <w:szCs w:val="26"/>
        </w:rPr>
        <w:t>13</w:t>
      </w:r>
      <w:r w:rsidR="0073622C" w:rsidRPr="00E37FEF">
        <w:rPr>
          <w:rFonts w:ascii="Browallia New" w:hAnsi="Browallia New" w:cs="Browallia New"/>
          <w:b/>
          <w:bCs/>
          <w:color w:val="CF4A02"/>
          <w:spacing w:val="-2"/>
          <w:sz w:val="26"/>
          <w:szCs w:val="26"/>
        </w:rPr>
        <w:tab/>
      </w:r>
      <w:r w:rsidR="0073622C" w:rsidRPr="00E37FEF">
        <w:rPr>
          <w:rFonts w:ascii="Browallia New" w:hAnsi="Browallia New" w:cs="Browallia New"/>
          <w:b/>
          <w:bCs/>
          <w:color w:val="CF4A02"/>
          <w:spacing w:val="-2"/>
          <w:sz w:val="26"/>
          <w:szCs w:val="26"/>
          <w:cs/>
        </w:rPr>
        <w:t>การด้อยค่าของสินทรัพย์</w:t>
      </w:r>
    </w:p>
    <w:p w14:paraId="3AC2578F"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4CA5E51C"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3534D0C"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7DBF9215"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9542FD5" w14:textId="77777777" w:rsidR="0073622C" w:rsidRPr="00E37FEF" w:rsidRDefault="0073622C" w:rsidP="0073622C">
      <w:pPr>
        <w:spacing w:line="240" w:lineRule="auto"/>
        <w:ind w:left="540"/>
        <w:jc w:val="thaiDistribute"/>
        <w:rPr>
          <w:rFonts w:ascii="Browallia New" w:hAnsi="Browallia New" w:cs="Browallia New"/>
          <w:color w:val="CF4A02"/>
          <w:spacing w:val="-2"/>
          <w:sz w:val="26"/>
          <w:szCs w:val="26"/>
        </w:rPr>
      </w:pPr>
    </w:p>
    <w:p w14:paraId="6DBBD020" w14:textId="62979910" w:rsidR="0073622C" w:rsidRPr="00E37FEF" w:rsidRDefault="00E37FEF" w:rsidP="0073622C">
      <w:pPr>
        <w:spacing w:line="240" w:lineRule="auto"/>
        <w:ind w:left="547" w:hanging="547"/>
        <w:jc w:val="thaiDistribute"/>
        <w:rPr>
          <w:rFonts w:ascii="Browallia New" w:hAnsi="Browallia New" w:cs="Browallia New"/>
          <w:b/>
          <w:bCs/>
          <w:color w:val="CF4A02"/>
          <w:sz w:val="26"/>
          <w:szCs w:val="26"/>
          <w:lang w:val="en-US"/>
        </w:rPr>
      </w:pPr>
      <w:r w:rsidRPr="00E37FEF">
        <w:rPr>
          <w:rFonts w:ascii="Browallia New" w:hAnsi="Browallia New" w:cs="Browallia New"/>
          <w:b/>
          <w:bCs/>
          <w:color w:val="CF4A02"/>
          <w:spacing w:val="-2"/>
          <w:sz w:val="26"/>
          <w:szCs w:val="26"/>
        </w:rPr>
        <w:t>4</w:t>
      </w:r>
      <w:r w:rsidR="0073622C" w:rsidRPr="00E37FEF">
        <w:rPr>
          <w:rFonts w:ascii="Browallia New" w:hAnsi="Browallia New" w:cs="Browallia New"/>
          <w:b/>
          <w:bCs/>
          <w:color w:val="CF4A02"/>
          <w:spacing w:val="-2"/>
          <w:sz w:val="26"/>
          <w:szCs w:val="26"/>
        </w:rPr>
        <w:t>.</w:t>
      </w:r>
      <w:r w:rsidRPr="00E37FEF">
        <w:rPr>
          <w:rFonts w:ascii="Browallia New" w:hAnsi="Browallia New" w:cs="Browallia New"/>
          <w:b/>
          <w:bCs/>
          <w:color w:val="CF4A02"/>
          <w:spacing w:val="-2"/>
          <w:sz w:val="26"/>
          <w:szCs w:val="26"/>
        </w:rPr>
        <w:t>14</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pacing w:val="-2"/>
          <w:sz w:val="26"/>
          <w:szCs w:val="26"/>
          <w:cs/>
        </w:rPr>
        <w:t>สัญญาเช่า</w:t>
      </w:r>
    </w:p>
    <w:p w14:paraId="592C3BFB"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1105FCCE" w14:textId="77777777" w:rsidR="0073622C" w:rsidRPr="00E37FEF" w:rsidRDefault="0073622C" w:rsidP="0073622C">
      <w:pPr>
        <w:spacing w:line="240" w:lineRule="auto"/>
        <w:ind w:left="540"/>
        <w:jc w:val="thaiDistribute"/>
        <w:rPr>
          <w:rFonts w:ascii="Browallia New" w:hAnsi="Browallia New" w:cs="Browallia New"/>
          <w:b/>
          <w:bCs/>
          <w:color w:val="CF4A02"/>
          <w:spacing w:val="-2"/>
          <w:sz w:val="26"/>
          <w:szCs w:val="26"/>
        </w:rPr>
      </w:pPr>
      <w:r w:rsidRPr="00E37FEF">
        <w:rPr>
          <w:rFonts w:ascii="Browallia New" w:hAnsi="Browallia New" w:cs="Browallia New"/>
          <w:b/>
          <w:bCs/>
          <w:color w:val="CF4A02"/>
          <w:spacing w:val="-2"/>
          <w:sz w:val="26"/>
          <w:szCs w:val="26"/>
          <w:cs/>
        </w:rPr>
        <w:t xml:space="preserve">สัญญาเช่า </w:t>
      </w:r>
      <w:r w:rsidRPr="00E37FEF">
        <w:rPr>
          <w:rFonts w:ascii="Browallia New" w:hAnsi="Browallia New" w:cs="Browallia New"/>
          <w:b/>
          <w:bCs/>
          <w:color w:val="CF4A02"/>
          <w:spacing w:val="-2"/>
          <w:sz w:val="26"/>
          <w:szCs w:val="26"/>
        </w:rPr>
        <w:t>-</w:t>
      </w:r>
      <w:r w:rsidRPr="00E37FEF">
        <w:rPr>
          <w:rFonts w:ascii="Browallia New" w:hAnsi="Browallia New" w:cs="Browallia New"/>
          <w:b/>
          <w:bCs/>
          <w:color w:val="CF4A02"/>
          <w:spacing w:val="-2"/>
          <w:sz w:val="26"/>
          <w:szCs w:val="26"/>
          <w:cs/>
        </w:rPr>
        <w:t xml:space="preserve"> กรณีที่กลุ่มกิจการเป็นผู้เช่า</w:t>
      </w:r>
    </w:p>
    <w:p w14:paraId="2DC01E8A"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3E605459"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090A75D"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187143C6"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 </w:t>
      </w:r>
    </w:p>
    <w:p w14:paraId="4C41C41E"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120D8DCA"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D053E86"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ค่าเช่าคงที่ (รวมถึงการจ่ายชำระคงที่โดยเนื้อหา) สุทธิด้วยเงินจูงใจค้างรับ</w:t>
      </w:r>
    </w:p>
    <w:p w14:paraId="3D3C60BD"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ค่าเช่าผันแปรที่อ้างอิงจากอัตราหรือดัชนี </w:t>
      </w:r>
    </w:p>
    <w:p w14:paraId="50580621"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มูลค่าที่คาดว่าจะต้องจ่ายจากการรับประกันมูลค่าคงเหลือ</w:t>
      </w:r>
    </w:p>
    <w:p w14:paraId="5BF0072A"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ราคาสิทธิเลือกซื้อหากมีความแน่นอนอย่างสมเหตุสมผลที่กลุ่มกิจการจะใช้สิทธิ และ</w:t>
      </w:r>
    </w:p>
    <w:p w14:paraId="224FB4AB"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ค่าปรับจากการยกเลิกสัญญา หากอายุของสัญญาเช่าสะท้อนถึงการที่กลุ่มกิจการคาดว่าจะยกเลิกสัญญานั้น</w:t>
      </w:r>
    </w:p>
    <w:p w14:paraId="66D2D8DD"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41D680D5"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5D195075"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2F30739E"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0D04970" w14:textId="77777777" w:rsidR="0073622C" w:rsidRPr="00E37FEF" w:rsidRDefault="0073622C" w:rsidP="0073622C">
      <w:pPr>
        <w:spacing w:line="240" w:lineRule="auto"/>
        <w:rPr>
          <w:rFonts w:ascii="Browallia New" w:hAnsi="Browallia New" w:cs="Browallia New"/>
          <w:spacing w:val="-2"/>
          <w:sz w:val="26"/>
          <w:szCs w:val="26"/>
        </w:rPr>
      </w:pPr>
      <w:r w:rsidRPr="00E37FEF">
        <w:rPr>
          <w:rFonts w:ascii="Browallia New" w:hAnsi="Browallia New" w:cs="Browallia New"/>
          <w:spacing w:val="-2"/>
          <w:sz w:val="26"/>
          <w:szCs w:val="26"/>
        </w:rPr>
        <w:br w:type="page"/>
      </w:r>
    </w:p>
    <w:p w14:paraId="019E541D"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lastRenderedPageBreak/>
        <w:t>กลุ่มกิจการมีสัญญาเช่าซึ่งกำหนดค่าเช่าจ่ายผันแปรตามดัชนีหรืออัตรา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กิจการปรับปรุงหนี้สินตามสัญญาเช่าไปยังสินทรัพย์สิทธิการใช้ที่เกี่ยวข้องเมื่อการจ่ายชำระค่าเช่าดังกล่าวเปลี่ยนแปลงไป</w:t>
      </w:r>
    </w:p>
    <w:p w14:paraId="320D8AEB"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4C971D8E" w14:textId="7FB445F6"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สินทรัพย์สิทธิการใช้จะรับรู้ด้วยราคาทุน ซึ่งประกอบด้วย</w:t>
      </w:r>
    </w:p>
    <w:p w14:paraId="41ECEA73" w14:textId="77777777" w:rsidR="00EB4B11" w:rsidRPr="00E37FEF" w:rsidRDefault="00EB4B11" w:rsidP="0073622C">
      <w:pPr>
        <w:spacing w:line="240" w:lineRule="auto"/>
        <w:ind w:left="540"/>
        <w:jc w:val="thaiDistribute"/>
        <w:rPr>
          <w:rFonts w:ascii="Browallia New" w:hAnsi="Browallia New" w:cs="Browallia New"/>
          <w:spacing w:val="-2"/>
          <w:sz w:val="26"/>
          <w:szCs w:val="26"/>
        </w:rPr>
      </w:pPr>
    </w:p>
    <w:p w14:paraId="5C55C12A"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จำนวนที่รับรู้เริ่มแรกของหนี้สินตามสัญญาเช่า </w:t>
      </w:r>
    </w:p>
    <w:p w14:paraId="60E0520E"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ค่าเช่าจ่ายที่ได้ชำระก่อนเริ่ม หรือ ณ วันทำสัญญา สุทธิจากเงินจูงใจที่ได้รับตามสัญญาเช่า </w:t>
      </w:r>
    </w:p>
    <w:p w14:paraId="18B8CF36"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ต้นทุนทางตรงเริ่มแรก </w:t>
      </w:r>
    </w:p>
    <w:p w14:paraId="04F20238" w14:textId="77777777" w:rsidR="0073622C" w:rsidRPr="00E37FEF" w:rsidRDefault="0073622C" w:rsidP="0073622C">
      <w:pPr>
        <w:pStyle w:val="ListParagraph"/>
        <w:numPr>
          <w:ilvl w:val="0"/>
          <w:numId w:val="8"/>
        </w:numPr>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ต้นทุนการปรับสภาพสินทรัพย์ </w:t>
      </w:r>
    </w:p>
    <w:p w14:paraId="534BC947" w14:textId="77777777" w:rsidR="0073622C" w:rsidRPr="00E37FEF" w:rsidRDefault="0073622C" w:rsidP="0073622C">
      <w:pPr>
        <w:pStyle w:val="ListParagraph"/>
        <w:spacing w:line="240" w:lineRule="auto"/>
        <w:ind w:left="540"/>
        <w:jc w:val="thaiDistribute"/>
        <w:rPr>
          <w:rFonts w:ascii="Browallia New" w:hAnsi="Browallia New" w:cs="Browallia New"/>
          <w:spacing w:val="-2"/>
          <w:sz w:val="26"/>
          <w:szCs w:val="26"/>
          <w:cs/>
        </w:rPr>
      </w:pPr>
    </w:p>
    <w:p w14:paraId="1D7585B5" w14:textId="19C4C34A" w:rsidR="0073622C" w:rsidRPr="00E37FEF" w:rsidRDefault="0073622C" w:rsidP="0073622C">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E37FEF" w:rsidRPr="00E37FEF">
        <w:rPr>
          <w:rFonts w:ascii="Browallia New" w:hAnsi="Browallia New" w:cs="Browallia New"/>
          <w:spacing w:val="-2"/>
          <w:sz w:val="26"/>
          <w:szCs w:val="26"/>
        </w:rPr>
        <w:t>12</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เดือน สินทรัพย์ที่มีมูลค่าต่ำประกอบด้วยอุปกรณ์สำนักงานขนาดเล็ก</w:t>
      </w:r>
    </w:p>
    <w:p w14:paraId="40972D39" w14:textId="77777777" w:rsidR="0073622C" w:rsidRPr="00E37FEF" w:rsidRDefault="0073622C" w:rsidP="0073622C">
      <w:pPr>
        <w:spacing w:line="240" w:lineRule="auto"/>
        <w:ind w:left="540"/>
        <w:jc w:val="thaiDistribute"/>
        <w:rPr>
          <w:rFonts w:ascii="Browallia New" w:hAnsi="Browallia New" w:cs="Browallia New"/>
          <w:spacing w:val="-2"/>
          <w:sz w:val="26"/>
          <w:szCs w:val="26"/>
        </w:rPr>
      </w:pPr>
    </w:p>
    <w:p w14:paraId="71821AB5" w14:textId="77777777" w:rsidR="0073622C" w:rsidRPr="00E37FEF" w:rsidRDefault="0073622C" w:rsidP="0073622C">
      <w:pPr>
        <w:spacing w:line="240" w:lineRule="auto"/>
        <w:ind w:left="540"/>
        <w:jc w:val="thaiDistribute"/>
        <w:rPr>
          <w:rFonts w:ascii="Browallia New" w:hAnsi="Browallia New" w:cs="Browallia New"/>
          <w:b/>
          <w:bCs/>
          <w:color w:val="CF4A02"/>
          <w:spacing w:val="-2"/>
          <w:sz w:val="26"/>
          <w:szCs w:val="26"/>
        </w:rPr>
      </w:pPr>
      <w:r w:rsidRPr="00E37FEF">
        <w:rPr>
          <w:rFonts w:ascii="Browallia New" w:hAnsi="Browallia New" w:cs="Browallia New"/>
          <w:b/>
          <w:bCs/>
          <w:color w:val="CF4A02"/>
          <w:spacing w:val="-2"/>
          <w:sz w:val="26"/>
          <w:szCs w:val="26"/>
          <w:cs/>
        </w:rPr>
        <w:t xml:space="preserve">สัญญาเช่า </w:t>
      </w:r>
      <w:r w:rsidRPr="00E37FEF">
        <w:rPr>
          <w:rFonts w:ascii="Browallia New" w:hAnsi="Browallia New" w:cs="Browallia New"/>
          <w:b/>
          <w:bCs/>
          <w:color w:val="CF4A02"/>
          <w:spacing w:val="-2"/>
          <w:sz w:val="26"/>
          <w:szCs w:val="26"/>
        </w:rPr>
        <w:t>-</w:t>
      </w:r>
      <w:r w:rsidRPr="00E37FEF">
        <w:rPr>
          <w:rFonts w:ascii="Browallia New" w:hAnsi="Browallia New" w:cs="Browallia New"/>
          <w:b/>
          <w:bCs/>
          <w:color w:val="CF4A02"/>
          <w:spacing w:val="-2"/>
          <w:sz w:val="26"/>
          <w:szCs w:val="26"/>
          <w:cs/>
        </w:rPr>
        <w:t xml:space="preserve"> กรณีที่กลุ่มกิจการเป็นผู้ให้เช่า</w:t>
      </w:r>
    </w:p>
    <w:p w14:paraId="274785BF"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67D019C2" w14:textId="14A0E320" w:rsidR="001C4C7B" w:rsidRPr="00E37FEF" w:rsidRDefault="0073622C" w:rsidP="008D1C47">
      <w:pPr>
        <w:spacing w:line="240" w:lineRule="auto"/>
        <w:ind w:left="540"/>
        <w:jc w:val="thaiDistribute"/>
        <w:rPr>
          <w:rFonts w:ascii="Browallia New" w:hAnsi="Browallia New" w:cs="Browallia New"/>
          <w:spacing w:val="-2"/>
          <w:sz w:val="26"/>
          <w:szCs w:val="26"/>
        </w:rPr>
      </w:pPr>
      <w:r w:rsidRPr="00E37FEF">
        <w:rPr>
          <w:rFonts w:ascii="Browallia New" w:hAnsi="Browallia New" w:cs="Browallia New"/>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7B3606BB" w14:textId="77777777" w:rsidR="008D1C47" w:rsidRPr="00E37FEF" w:rsidRDefault="008D1C47" w:rsidP="008D1C47">
      <w:pPr>
        <w:spacing w:line="240" w:lineRule="auto"/>
        <w:ind w:left="540"/>
        <w:jc w:val="thaiDistribute"/>
        <w:rPr>
          <w:rFonts w:ascii="Browallia New" w:hAnsi="Browallia New" w:cs="Browallia New"/>
          <w:spacing w:val="-2"/>
          <w:sz w:val="26"/>
          <w:szCs w:val="26"/>
        </w:rPr>
      </w:pPr>
    </w:p>
    <w:p w14:paraId="33F26C7C" w14:textId="79FBAD8D" w:rsidR="0073622C" w:rsidRPr="00E37FEF" w:rsidRDefault="00E37FEF"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15</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หนี้สินทางการเงิน</w:t>
      </w:r>
    </w:p>
    <w:p w14:paraId="7638A962" w14:textId="77777777" w:rsidR="0073622C" w:rsidRPr="00E37FEF" w:rsidRDefault="0073622C" w:rsidP="0073622C">
      <w:pPr>
        <w:spacing w:line="240" w:lineRule="auto"/>
        <w:ind w:left="1134"/>
        <w:jc w:val="thaiDistribute"/>
        <w:rPr>
          <w:rFonts w:ascii="Browallia New" w:hAnsi="Browallia New" w:cs="Browallia New"/>
          <w:sz w:val="26"/>
          <w:szCs w:val="26"/>
        </w:rPr>
      </w:pPr>
    </w:p>
    <w:p w14:paraId="76C71AB8" w14:textId="77777777" w:rsidR="0073622C" w:rsidRPr="00E37FEF" w:rsidRDefault="0073622C" w:rsidP="0073622C">
      <w:pPr>
        <w:numPr>
          <w:ilvl w:val="0"/>
          <w:numId w:val="9"/>
        </w:numPr>
        <w:ind w:left="1080"/>
        <w:rPr>
          <w:rFonts w:ascii="Browallia New" w:hAnsi="Browallia New" w:cs="Browallia New"/>
          <w:color w:val="CF4A02"/>
          <w:sz w:val="26"/>
          <w:szCs w:val="26"/>
        </w:rPr>
      </w:pPr>
      <w:r w:rsidRPr="00E37FEF">
        <w:rPr>
          <w:rFonts w:ascii="Browallia New" w:hAnsi="Browallia New" w:cs="Browallia New"/>
          <w:color w:val="CF4A02"/>
          <w:sz w:val="26"/>
          <w:szCs w:val="26"/>
          <w:cs/>
        </w:rPr>
        <w:t>การจัดประเภท</w:t>
      </w:r>
    </w:p>
    <w:p w14:paraId="4F590A71"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5F265CC"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5F38074B"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Pr="00E37FEF">
        <w:rPr>
          <w:rFonts w:ascii="Browallia New" w:hAnsi="Browallia New" w:cs="Browallia New"/>
          <w:sz w:val="26"/>
          <w:szCs w:val="26"/>
        </w:rPr>
        <w:br/>
      </w:r>
      <w:r w:rsidRPr="00E37FEF">
        <w:rPr>
          <w:rFonts w:ascii="Browallia New"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037CAD54" w14:textId="77777777" w:rsidR="0073622C" w:rsidRPr="00E37FEF" w:rsidRDefault="0073622C" w:rsidP="0073622C">
      <w:pPr>
        <w:pStyle w:val="ListParagraph"/>
        <w:numPr>
          <w:ilvl w:val="0"/>
          <w:numId w:val="8"/>
        </w:num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61122443"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100619C0" w14:textId="7B98C544" w:rsidR="008D1C47" w:rsidRPr="00E37FEF" w:rsidRDefault="0073622C" w:rsidP="0073622C">
      <w:pPr>
        <w:spacing w:line="240" w:lineRule="auto"/>
        <w:ind w:left="1080"/>
        <w:jc w:val="thaiDistribute"/>
        <w:rPr>
          <w:rFonts w:ascii="Browallia New" w:hAnsi="Browallia New" w:cs="Browallia New"/>
          <w:sz w:val="26"/>
          <w:szCs w:val="26"/>
          <w:cs/>
        </w:rPr>
      </w:pPr>
      <w:r w:rsidRPr="00E37FEF">
        <w:rPr>
          <w:rFonts w:ascii="Browallia New"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 นับจากวันสิ้นรอบระยะเวลารายงาน</w:t>
      </w:r>
    </w:p>
    <w:p w14:paraId="6D2173D7" w14:textId="77777777" w:rsidR="008D1C47" w:rsidRPr="00E37FEF" w:rsidRDefault="008D1C47">
      <w:pPr>
        <w:spacing w:after="160" w:line="259" w:lineRule="auto"/>
        <w:rPr>
          <w:rFonts w:ascii="Browallia New" w:hAnsi="Browallia New" w:cs="Browallia New"/>
          <w:sz w:val="26"/>
          <w:szCs w:val="26"/>
          <w:cs/>
        </w:rPr>
      </w:pPr>
      <w:r w:rsidRPr="00E37FEF">
        <w:rPr>
          <w:rFonts w:ascii="Browallia New" w:hAnsi="Browallia New" w:cs="Browallia New"/>
          <w:sz w:val="26"/>
          <w:szCs w:val="26"/>
          <w:cs/>
        </w:rPr>
        <w:br w:type="page"/>
      </w:r>
    </w:p>
    <w:p w14:paraId="5E49AE02" w14:textId="77777777" w:rsidR="0073622C" w:rsidRPr="00E37FEF" w:rsidRDefault="0073622C" w:rsidP="0073622C">
      <w:pPr>
        <w:numPr>
          <w:ilvl w:val="0"/>
          <w:numId w:val="9"/>
        </w:numPr>
        <w:ind w:left="1080"/>
        <w:rPr>
          <w:rFonts w:ascii="Browallia New" w:hAnsi="Browallia New" w:cs="Browallia New"/>
          <w:color w:val="CF4A02"/>
          <w:sz w:val="26"/>
          <w:szCs w:val="26"/>
        </w:rPr>
      </w:pPr>
      <w:r w:rsidRPr="00E37FEF">
        <w:rPr>
          <w:rFonts w:ascii="Browallia New" w:hAnsi="Browallia New" w:cs="Browallia New"/>
          <w:color w:val="CF4A02"/>
          <w:sz w:val="26"/>
          <w:szCs w:val="26"/>
          <w:cs/>
        </w:rPr>
        <w:lastRenderedPageBreak/>
        <w:t>การวัดมูลค่า</w:t>
      </w:r>
    </w:p>
    <w:p w14:paraId="4BA55F56"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2475391"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255D95AE"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1243E9F0"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527258BB" w14:textId="77777777" w:rsidR="0073622C" w:rsidRPr="00E37FEF" w:rsidRDefault="0073622C" w:rsidP="0073622C">
      <w:pPr>
        <w:spacing w:line="240" w:lineRule="auto"/>
        <w:ind w:left="1080"/>
        <w:jc w:val="thaiDistribute"/>
        <w:rPr>
          <w:rFonts w:ascii="Browallia New" w:hAnsi="Browallia New" w:cs="Browallia New"/>
          <w:sz w:val="26"/>
          <w:szCs w:val="26"/>
          <w:cs/>
        </w:rPr>
      </w:pPr>
    </w:p>
    <w:p w14:paraId="07C2CEC9" w14:textId="77777777" w:rsidR="0073622C" w:rsidRPr="00E37FEF" w:rsidRDefault="0073622C" w:rsidP="0073622C">
      <w:pPr>
        <w:numPr>
          <w:ilvl w:val="0"/>
          <w:numId w:val="9"/>
        </w:numPr>
        <w:ind w:left="1080"/>
        <w:rPr>
          <w:rFonts w:ascii="Browallia New" w:hAnsi="Browallia New" w:cs="Browallia New"/>
          <w:color w:val="CF4A02"/>
          <w:sz w:val="26"/>
          <w:szCs w:val="26"/>
        </w:rPr>
      </w:pPr>
      <w:r w:rsidRPr="00E37FEF">
        <w:rPr>
          <w:rFonts w:ascii="Browallia New" w:hAnsi="Browallia New" w:cs="Browallia New"/>
          <w:color w:val="CF4A02"/>
          <w:sz w:val="26"/>
          <w:szCs w:val="26"/>
          <w:cs/>
        </w:rPr>
        <w:t>การตัดรายการและการเปลี่ยนแปลงเงื่อนไขของสัญญา</w:t>
      </w:r>
    </w:p>
    <w:p w14:paraId="5783A81F"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70D58274"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w:t>
      </w:r>
      <w:r w:rsidRPr="00E37FEF">
        <w:rPr>
          <w:rFonts w:ascii="Browallia New" w:hAnsi="Browallia New" w:cs="Browallia New"/>
          <w:sz w:val="26"/>
          <w:szCs w:val="26"/>
          <w:cs/>
        </w:rPr>
        <w:t xml:space="preserve"> หรือสิ้นสุดลงแล้ว</w:t>
      </w:r>
    </w:p>
    <w:p w14:paraId="49FA8A23"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B922D11"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21D7C28A"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6D4EE80B"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E37FEF">
        <w:rPr>
          <w:rFonts w:ascii="Browallia New" w:hAnsi="Browallia New" w:cs="Browallia New"/>
          <w:sz w:val="26"/>
          <w:szCs w:val="26"/>
        </w:rPr>
        <w:t xml:space="preserve">Original effective interest rate) </w:t>
      </w:r>
      <w:r w:rsidRPr="00E37FEF">
        <w:rPr>
          <w:rFonts w:ascii="Browallia New"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0728EBE1" w14:textId="38EB0FD3" w:rsidR="0073622C" w:rsidRPr="00E37FEF" w:rsidRDefault="0073622C" w:rsidP="0073622C">
      <w:pPr>
        <w:spacing w:line="240" w:lineRule="auto"/>
        <w:rPr>
          <w:rFonts w:ascii="Browallia New" w:hAnsi="Browallia New" w:cs="Browallia New"/>
          <w:sz w:val="26"/>
          <w:szCs w:val="26"/>
        </w:rPr>
      </w:pPr>
    </w:p>
    <w:p w14:paraId="47EDD035" w14:textId="05764270" w:rsidR="0073622C" w:rsidRPr="00E37FEF" w:rsidRDefault="00E37FEF" w:rsidP="0073622C">
      <w:pPr>
        <w:tabs>
          <w:tab w:val="left" w:pos="1080"/>
        </w:tabs>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16</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ต้นทุนการกู้ยืม</w:t>
      </w:r>
    </w:p>
    <w:p w14:paraId="0959674F" w14:textId="77777777" w:rsidR="0073622C" w:rsidRPr="00E37FEF" w:rsidRDefault="0073622C" w:rsidP="0073622C">
      <w:pPr>
        <w:spacing w:line="240" w:lineRule="auto"/>
        <w:ind w:left="547"/>
        <w:jc w:val="thaiDistribute"/>
        <w:rPr>
          <w:rFonts w:ascii="Browallia New" w:hAnsi="Browallia New" w:cs="Browallia New"/>
          <w:spacing w:val="-2"/>
          <w:sz w:val="26"/>
          <w:szCs w:val="26"/>
        </w:rPr>
      </w:pPr>
    </w:p>
    <w:p w14:paraId="45DD044F" w14:textId="77777777" w:rsidR="0073622C" w:rsidRPr="00E37FEF" w:rsidRDefault="0073622C" w:rsidP="0073622C">
      <w:pPr>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Pr="00E37FEF">
        <w:rPr>
          <w:rFonts w:ascii="Browallia New" w:hAnsi="Browallia New" w:cs="Browallia New"/>
          <w:sz w:val="26"/>
          <w:szCs w:val="26"/>
          <w:cs/>
        </w:rPr>
        <w:br/>
        <w:t>การผลิตสินทรัพย์ที่เข้าเงื่อนไข ต้องนำมารวมเป็นส่วนหนึ่งของราคาทุนของสินทรัพย์ หักด้วยรายได้จากการลงทุน</w:t>
      </w:r>
      <w:r w:rsidRPr="00E37FEF">
        <w:rPr>
          <w:rFonts w:ascii="Browallia New" w:hAnsi="Browallia New" w:cs="Browallia New"/>
          <w:spacing w:val="-2"/>
          <w:sz w:val="26"/>
          <w:szCs w:val="26"/>
          <w:cs/>
        </w:rPr>
        <w:t>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r w:rsidRPr="00E37FEF">
        <w:rPr>
          <w:rFonts w:ascii="Browallia New" w:hAnsi="Browallia New" w:cs="Browallia New"/>
          <w:sz w:val="26"/>
          <w:szCs w:val="26"/>
          <w:cs/>
        </w:rPr>
        <w:t xml:space="preserve"> </w:t>
      </w:r>
    </w:p>
    <w:p w14:paraId="4AFB36E5" w14:textId="77777777" w:rsidR="0073622C" w:rsidRPr="00E37FEF" w:rsidRDefault="0073622C" w:rsidP="0073622C">
      <w:pPr>
        <w:spacing w:line="240" w:lineRule="auto"/>
        <w:ind w:left="547"/>
        <w:jc w:val="thaiDistribute"/>
        <w:rPr>
          <w:rFonts w:ascii="Browallia New" w:hAnsi="Browallia New" w:cs="Browallia New"/>
          <w:sz w:val="26"/>
          <w:szCs w:val="26"/>
        </w:rPr>
      </w:pPr>
    </w:p>
    <w:p w14:paraId="2275D41F" w14:textId="77777777" w:rsidR="0073622C" w:rsidRPr="00E37FEF" w:rsidRDefault="0073622C" w:rsidP="0073622C">
      <w:pPr>
        <w:tabs>
          <w:tab w:val="left" w:pos="540"/>
        </w:tabs>
        <w:spacing w:line="240" w:lineRule="auto"/>
        <w:ind w:left="547"/>
        <w:rPr>
          <w:rFonts w:ascii="Browallia New" w:hAnsi="Browallia New" w:cs="Browallia New"/>
          <w:sz w:val="26"/>
          <w:szCs w:val="26"/>
        </w:rPr>
      </w:pPr>
      <w:r w:rsidRPr="00E37FEF">
        <w:rPr>
          <w:rFonts w:ascii="Browallia New" w:hAnsi="Browallia New" w:cs="Browallia New"/>
          <w:sz w:val="26"/>
          <w:szCs w:val="26"/>
          <w:cs/>
        </w:rPr>
        <w:t>ต้นทุนการกู้ยืมอื่น ๆ รับรู้เป็นค่าใช้จ่ายในงวดที่เกิดขึ้น</w:t>
      </w:r>
    </w:p>
    <w:p w14:paraId="1D577671" w14:textId="77777777" w:rsidR="0073622C" w:rsidRPr="00E37FEF" w:rsidRDefault="0073622C" w:rsidP="0073622C">
      <w:pPr>
        <w:spacing w:line="240" w:lineRule="auto"/>
        <w:ind w:left="547"/>
        <w:jc w:val="thaiDistribute"/>
        <w:rPr>
          <w:rFonts w:ascii="Browallia New" w:hAnsi="Browallia New" w:cs="Browallia New"/>
          <w:spacing w:val="-2"/>
          <w:sz w:val="26"/>
          <w:szCs w:val="26"/>
        </w:rPr>
      </w:pPr>
    </w:p>
    <w:p w14:paraId="3F6783F9" w14:textId="4CFBFCCE"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17</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ภาษีเงินได้งวดปัจจุบันและภาษีเงินได้รอการตัดบัญชี</w:t>
      </w:r>
    </w:p>
    <w:p w14:paraId="013EC6C5" w14:textId="77777777" w:rsidR="0073622C" w:rsidRPr="00E37FEF" w:rsidRDefault="0073622C" w:rsidP="0073622C">
      <w:pPr>
        <w:spacing w:line="240" w:lineRule="auto"/>
        <w:ind w:left="547"/>
        <w:jc w:val="thaiDistribute"/>
        <w:rPr>
          <w:rFonts w:ascii="Browallia New" w:hAnsi="Browallia New" w:cs="Browallia New"/>
          <w:sz w:val="26"/>
          <w:szCs w:val="26"/>
        </w:rPr>
      </w:pPr>
    </w:p>
    <w:p w14:paraId="605C28D7" w14:textId="77777777" w:rsidR="0073622C" w:rsidRPr="00E37FEF" w:rsidRDefault="0073622C" w:rsidP="0073622C">
      <w:pPr>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 xml:space="preserve">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4A979F91" w14:textId="77777777" w:rsidR="0073622C" w:rsidRPr="00E37FEF" w:rsidRDefault="0073622C" w:rsidP="0073622C">
      <w:pPr>
        <w:spacing w:line="240" w:lineRule="auto"/>
        <w:ind w:left="547"/>
        <w:jc w:val="thaiDistribute"/>
        <w:rPr>
          <w:rFonts w:ascii="Browallia New" w:hAnsi="Browallia New" w:cs="Browallia New"/>
          <w:sz w:val="26"/>
          <w:szCs w:val="26"/>
        </w:rPr>
      </w:pPr>
    </w:p>
    <w:p w14:paraId="6AA0A69C" w14:textId="77777777" w:rsidR="00EB4B11" w:rsidRPr="00E37FEF" w:rsidRDefault="00EB4B11">
      <w:pPr>
        <w:spacing w:after="160" w:line="259"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br w:type="page"/>
      </w:r>
    </w:p>
    <w:p w14:paraId="35D14C5A" w14:textId="7631AC01" w:rsidR="0073622C" w:rsidRPr="00E37FEF" w:rsidRDefault="0073622C" w:rsidP="0073622C">
      <w:pPr>
        <w:spacing w:line="240" w:lineRule="auto"/>
        <w:ind w:left="547"/>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lastRenderedPageBreak/>
        <w:t>ภาษีเงินได้ของงวดปัจจุบัน</w:t>
      </w:r>
    </w:p>
    <w:p w14:paraId="396AE7E5" w14:textId="77777777" w:rsidR="0073622C" w:rsidRPr="00E37FEF" w:rsidRDefault="0073622C" w:rsidP="0073622C">
      <w:pPr>
        <w:spacing w:line="240" w:lineRule="auto"/>
        <w:ind w:left="547"/>
        <w:jc w:val="thaiDistribute"/>
        <w:rPr>
          <w:rFonts w:ascii="Browallia New" w:hAnsi="Browallia New" w:cs="Browallia New"/>
          <w:sz w:val="26"/>
          <w:szCs w:val="26"/>
        </w:rPr>
      </w:pPr>
    </w:p>
    <w:p w14:paraId="554F15CE" w14:textId="77777777" w:rsidR="0073622C" w:rsidRPr="00E37FEF" w:rsidRDefault="0073622C" w:rsidP="0073622C">
      <w:pPr>
        <w:spacing w:line="240" w:lineRule="auto"/>
        <w:ind w:left="547"/>
        <w:jc w:val="thaiDistribute"/>
        <w:rPr>
          <w:rFonts w:ascii="Browallia New" w:hAnsi="Browallia New" w:cs="Browallia New"/>
          <w:sz w:val="26"/>
          <w:szCs w:val="26"/>
          <w:cs/>
        </w:rPr>
      </w:pPr>
      <w:r w:rsidRPr="00E37FEF">
        <w:rPr>
          <w:rFonts w:ascii="Browallia New" w:hAnsi="Browallia New" w:cs="Browallia New"/>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560462F7" w14:textId="77777777" w:rsidR="0073622C" w:rsidRPr="00E37FEF" w:rsidRDefault="0073622C" w:rsidP="0073622C">
      <w:pPr>
        <w:spacing w:line="240" w:lineRule="auto"/>
        <w:ind w:left="547"/>
        <w:jc w:val="thaiDistribute"/>
        <w:rPr>
          <w:rFonts w:ascii="Browallia New" w:hAnsi="Browallia New" w:cs="Browallia New"/>
          <w:sz w:val="26"/>
          <w:szCs w:val="26"/>
          <w:cs/>
        </w:rPr>
      </w:pPr>
    </w:p>
    <w:p w14:paraId="0155837D" w14:textId="77777777" w:rsidR="0073622C" w:rsidRPr="00E37FEF" w:rsidRDefault="0073622C" w:rsidP="0073622C">
      <w:pPr>
        <w:spacing w:line="240" w:lineRule="auto"/>
        <w:ind w:left="54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ภาษีเงินได้รอการตัดบัญชี</w:t>
      </w:r>
    </w:p>
    <w:p w14:paraId="48A1F926"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08DFFD20" w14:textId="30249F71"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080573B1" w14:textId="77777777" w:rsidR="00EB4B11" w:rsidRPr="00E37FEF" w:rsidRDefault="00EB4B11" w:rsidP="0073622C">
      <w:pPr>
        <w:spacing w:line="240" w:lineRule="auto"/>
        <w:ind w:left="540"/>
        <w:jc w:val="thaiDistribute"/>
        <w:rPr>
          <w:rFonts w:ascii="Browallia New" w:hAnsi="Browallia New" w:cs="Browallia New"/>
          <w:sz w:val="26"/>
          <w:szCs w:val="26"/>
        </w:rPr>
      </w:pPr>
    </w:p>
    <w:p w14:paraId="13FE7D29" w14:textId="77777777" w:rsidR="0073622C" w:rsidRPr="00E37FEF"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sz w:val="26"/>
          <w:szCs w:val="26"/>
        </w:rPr>
      </w:pPr>
      <w:r w:rsidRPr="00E37FEF">
        <w:rPr>
          <w:rFonts w:ascii="Browallia New" w:hAnsi="Browallia New" w:cs="Browallia New"/>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25143AC7" w14:textId="77777777" w:rsidR="0073622C" w:rsidRPr="00E37FEF"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sz w:val="26"/>
          <w:szCs w:val="26"/>
        </w:rPr>
      </w:pPr>
      <w:r w:rsidRPr="00E37FEF">
        <w:rPr>
          <w:rFonts w:ascii="Browallia New" w:hAnsi="Browallia New" w:cs="Browallia New"/>
          <w:spacing w:val="-4"/>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w:t>
      </w:r>
      <w:r w:rsidRPr="00E37FEF">
        <w:rPr>
          <w:rFonts w:ascii="Browallia New" w:hAnsi="Browallia New" w:cs="Browallia New"/>
          <w:sz w:val="26"/>
          <w:szCs w:val="26"/>
          <w:cs/>
        </w:rPr>
        <w:t>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41FB691"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1FAB9D16"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5B6289D"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0840DDCA"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E37FEF">
        <w:rPr>
          <w:rFonts w:ascii="Browallia New" w:hAnsi="Browallia New" w:cs="Browallia New"/>
          <w:spacing w:val="-2"/>
          <w:sz w:val="26"/>
          <w:szCs w:val="26"/>
        </w:rPr>
        <w:br/>
      </w:r>
      <w:r w:rsidRPr="00E37FEF">
        <w:rPr>
          <w:rFonts w:ascii="Browallia New" w:hAnsi="Browallia New" w:cs="Browallia New"/>
          <w:sz w:val="26"/>
          <w:szCs w:val="26"/>
          <w:cs/>
        </w:rPr>
        <w:t xml:space="preserve">ที่จะนำจำนวนผลต่างชั่วคราวนั้นมาใช้ประโยชน์ </w:t>
      </w:r>
    </w:p>
    <w:p w14:paraId="3B893E30"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1B238CEF" w14:textId="77777777" w:rsidR="0073622C" w:rsidRPr="00E37FEF" w:rsidRDefault="0073622C" w:rsidP="0073622C">
      <w:pPr>
        <w:spacing w:line="240" w:lineRule="auto"/>
        <w:ind w:left="540"/>
        <w:jc w:val="thaiDistribute"/>
        <w:rPr>
          <w:rFonts w:ascii="Browallia New" w:hAnsi="Browallia New" w:cs="Browallia New"/>
          <w:sz w:val="26"/>
          <w:szCs w:val="26"/>
          <w:cs/>
        </w:rPr>
      </w:pPr>
      <w:r w:rsidRPr="00E37FEF">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3DE269F7" w14:textId="77777777" w:rsidR="0073622C" w:rsidRPr="00E37FEF" w:rsidRDefault="0073622C" w:rsidP="0073622C">
      <w:pPr>
        <w:spacing w:line="240" w:lineRule="auto"/>
        <w:rPr>
          <w:rFonts w:ascii="Browallia New" w:hAnsi="Browallia New" w:cs="Browallia New"/>
          <w:color w:val="CF4A02"/>
          <w:sz w:val="26"/>
          <w:szCs w:val="26"/>
        </w:rPr>
      </w:pPr>
      <w:r w:rsidRPr="00E37FEF">
        <w:rPr>
          <w:rFonts w:ascii="Browallia New" w:hAnsi="Browallia New" w:cs="Browallia New"/>
          <w:color w:val="CF4A02"/>
          <w:sz w:val="26"/>
          <w:szCs w:val="26"/>
        </w:rPr>
        <w:br w:type="page"/>
      </w:r>
    </w:p>
    <w:p w14:paraId="32080AF6" w14:textId="557E68FB" w:rsidR="0073622C" w:rsidRPr="00E37FEF" w:rsidRDefault="00E37FEF" w:rsidP="0073622C">
      <w:pPr>
        <w:spacing w:line="240" w:lineRule="auto"/>
        <w:ind w:left="547" w:hanging="547"/>
        <w:jc w:val="thaiDistribute"/>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lastRenderedPageBreak/>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18</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ผลประโยชน์พนักงาน</w:t>
      </w:r>
    </w:p>
    <w:p w14:paraId="79995E39" w14:textId="77777777" w:rsidR="0073622C" w:rsidRPr="00E37FEF" w:rsidRDefault="0073622C" w:rsidP="0073622C">
      <w:pPr>
        <w:spacing w:line="240" w:lineRule="auto"/>
        <w:jc w:val="thaiDistribute"/>
        <w:rPr>
          <w:rFonts w:ascii="Browallia New" w:hAnsi="Browallia New" w:cs="Browallia New"/>
          <w:spacing w:val="-2"/>
          <w:sz w:val="26"/>
          <w:szCs w:val="26"/>
        </w:rPr>
      </w:pPr>
    </w:p>
    <w:p w14:paraId="0BC0AF44" w14:textId="03DE28D3" w:rsidR="0073622C" w:rsidRPr="00E37FEF" w:rsidRDefault="00E37FEF" w:rsidP="0073622C">
      <w:pPr>
        <w:tabs>
          <w:tab w:val="left" w:pos="3123"/>
        </w:tabs>
        <w:ind w:left="1260" w:hanging="713"/>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18</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ผลประโยชน์พนักงานระยะสั้น</w:t>
      </w:r>
    </w:p>
    <w:p w14:paraId="7A106F3C"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63883F17" w14:textId="31CF623C" w:rsidR="0073622C" w:rsidRPr="00E37FEF" w:rsidRDefault="0073622C" w:rsidP="0073622C">
      <w:pPr>
        <w:tabs>
          <w:tab w:val="left" w:pos="3123"/>
        </w:tabs>
        <w:ind w:left="1260"/>
        <w:jc w:val="thaiDistribute"/>
        <w:rPr>
          <w:rFonts w:ascii="Browallia New" w:hAnsi="Browallia New" w:cs="Browallia New"/>
          <w:sz w:val="26"/>
          <w:szCs w:val="26"/>
        </w:rPr>
      </w:pPr>
      <w:r w:rsidRPr="00E37FEF">
        <w:rPr>
          <w:rFonts w:ascii="Browallia New" w:hAnsi="Browallia New" w:cs="Browallia New"/>
          <w:sz w:val="26"/>
          <w:szCs w:val="26"/>
          <w:cs/>
        </w:rPr>
        <w:t xml:space="preserve">ผลประโยชน์พนักงานระยะสั้น คือ ผลประโยชน์ที่คาดว่าจะต้องจ่ายชำระภายใน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เดือนหลังจากวันสิ้นรอบระยะเวลาบัญชี เช่น เงินเดือน ลาประจำปีและลาป่วยที่มีการจ่ายค่าแรง โบนัส และค่ารักษาพยาบาล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CE93D94"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1AEC4A02" w14:textId="70F7108F" w:rsidR="0073622C" w:rsidRPr="00E37FEF" w:rsidRDefault="00E37FEF" w:rsidP="0073622C">
      <w:pPr>
        <w:tabs>
          <w:tab w:val="left" w:pos="3123"/>
        </w:tabs>
        <w:ind w:left="1260" w:hanging="713"/>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18</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โครงการสมทบเงิน</w:t>
      </w:r>
    </w:p>
    <w:p w14:paraId="75DFF049"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2B121E40" w14:textId="77777777" w:rsidR="0073622C" w:rsidRPr="00E37FEF" w:rsidRDefault="0073622C" w:rsidP="0073622C">
      <w:pPr>
        <w:spacing w:line="240" w:lineRule="auto"/>
        <w:ind w:left="1267"/>
        <w:jc w:val="thaiDistribute"/>
        <w:rPr>
          <w:rFonts w:ascii="Browallia New" w:hAnsi="Browallia New" w:cs="Browallia New"/>
          <w:spacing w:val="-2"/>
          <w:sz w:val="26"/>
          <w:szCs w:val="26"/>
          <w:cs/>
        </w:rPr>
      </w:pPr>
      <w:r w:rsidRPr="00E37FEF">
        <w:rPr>
          <w:rFonts w:ascii="Browallia New" w:hAnsi="Browallia New" w:cs="Browallia New"/>
          <w:spacing w:val="-2"/>
          <w:sz w:val="26"/>
          <w:szCs w:val="26"/>
          <w:cs/>
        </w:rPr>
        <w:t>กลุ่มกิจการจะจ่ายสมทบให้กับกองทุนสำรองเลี้ยงชีพตามสัญญา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11F4F4B"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5931EC7A" w14:textId="17E2DBE3" w:rsidR="0073622C" w:rsidRPr="00E37FEF" w:rsidRDefault="00E37FEF" w:rsidP="0073622C">
      <w:pPr>
        <w:tabs>
          <w:tab w:val="left" w:pos="3123"/>
        </w:tabs>
        <w:ind w:left="1260" w:hanging="713"/>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18</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ผลประโยชน์เมื่อเกษียณอายุ</w:t>
      </w:r>
    </w:p>
    <w:p w14:paraId="6B49E473"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0CCE11B5" w14:textId="77777777" w:rsidR="0073622C" w:rsidRPr="00E37FEF" w:rsidRDefault="0073622C" w:rsidP="0073622C">
      <w:pPr>
        <w:spacing w:line="240" w:lineRule="auto"/>
        <w:ind w:left="1260"/>
        <w:rPr>
          <w:rFonts w:ascii="Browallia New" w:hAnsi="Browallia New" w:cs="Browallia New"/>
          <w:spacing w:val="-6"/>
          <w:sz w:val="26"/>
          <w:szCs w:val="26"/>
        </w:rPr>
      </w:pPr>
      <w:r w:rsidRPr="00E37FEF">
        <w:rPr>
          <w:rFonts w:ascii="Browallia New" w:hAnsi="Browallia New" w:cs="Browallia New"/>
          <w:spacing w:val="-6"/>
          <w:sz w:val="26"/>
          <w:szCs w:val="26"/>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889FF08" w14:textId="77777777" w:rsidR="0073622C" w:rsidRPr="00E37FEF" w:rsidRDefault="0073622C" w:rsidP="0073622C">
      <w:pPr>
        <w:spacing w:line="240" w:lineRule="auto"/>
        <w:ind w:left="1260"/>
        <w:rPr>
          <w:rFonts w:ascii="Browallia New" w:hAnsi="Browallia New" w:cs="Browallia New"/>
          <w:spacing w:val="-6"/>
          <w:sz w:val="26"/>
          <w:szCs w:val="26"/>
        </w:rPr>
      </w:pPr>
    </w:p>
    <w:p w14:paraId="4109AB2D" w14:textId="77777777" w:rsidR="0073622C" w:rsidRPr="00E37FEF" w:rsidRDefault="0073622C" w:rsidP="0073622C">
      <w:pPr>
        <w:spacing w:line="240" w:lineRule="auto"/>
        <w:ind w:left="1260"/>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Pr="00E37FEF">
        <w:rPr>
          <w:rFonts w:ascii="Browallia New" w:hAnsi="Browallia New" w:cs="Browallia New"/>
          <w:spacing w:val="-6"/>
          <w:sz w:val="26"/>
          <w:szCs w:val="26"/>
        </w:rPr>
        <w:br/>
      </w:r>
      <w:r w:rsidRPr="00E37FEF">
        <w:rPr>
          <w:rFonts w:ascii="Browallia New" w:hAnsi="Browallia New" w:cs="Browallia New"/>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2AF8ABF3" w14:textId="77777777" w:rsidR="0073622C" w:rsidRPr="00E37FEF" w:rsidRDefault="0073622C" w:rsidP="0073622C">
      <w:pPr>
        <w:spacing w:line="240" w:lineRule="auto"/>
        <w:ind w:left="1260"/>
        <w:rPr>
          <w:rFonts w:ascii="Browallia New" w:hAnsi="Browallia New" w:cs="Browallia New"/>
          <w:spacing w:val="-6"/>
          <w:sz w:val="26"/>
          <w:szCs w:val="26"/>
        </w:rPr>
      </w:pPr>
    </w:p>
    <w:p w14:paraId="20E95183" w14:textId="77777777" w:rsidR="0073622C" w:rsidRPr="00E37FEF" w:rsidRDefault="0073622C" w:rsidP="0073622C">
      <w:pPr>
        <w:spacing w:line="240" w:lineRule="auto"/>
        <w:ind w:left="1267"/>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31E8C5F7" w14:textId="77777777" w:rsidR="0073622C" w:rsidRPr="00E37FEF" w:rsidRDefault="0073622C" w:rsidP="0073622C">
      <w:pPr>
        <w:spacing w:line="240" w:lineRule="auto"/>
        <w:ind w:left="1260"/>
        <w:rPr>
          <w:rFonts w:ascii="Browallia New" w:hAnsi="Browallia New" w:cs="Browallia New"/>
          <w:spacing w:val="-6"/>
          <w:sz w:val="26"/>
          <w:szCs w:val="26"/>
        </w:rPr>
      </w:pPr>
    </w:p>
    <w:p w14:paraId="49FF511F" w14:textId="77777777" w:rsidR="0073622C" w:rsidRPr="00E37FEF" w:rsidRDefault="0073622C" w:rsidP="0073622C">
      <w:pPr>
        <w:spacing w:line="240" w:lineRule="auto"/>
        <w:ind w:left="1260"/>
        <w:rPr>
          <w:rFonts w:ascii="Browallia New" w:hAnsi="Browallia New" w:cs="Browallia New"/>
          <w:spacing w:val="-6"/>
          <w:sz w:val="26"/>
          <w:szCs w:val="26"/>
        </w:rPr>
      </w:pPr>
      <w:r w:rsidRPr="00E37FEF">
        <w:rPr>
          <w:rFonts w:ascii="Browallia New" w:hAnsi="Browallia New" w:cs="Browallia New"/>
          <w:spacing w:val="-6"/>
          <w:sz w:val="26"/>
          <w:szCs w:val="26"/>
          <w:cs/>
        </w:rPr>
        <w:t>ต้นทุนบริการในอดีตจะถูกรับรู้ทันทีในกำไรหรือขาดทุน</w:t>
      </w:r>
    </w:p>
    <w:p w14:paraId="62D7FB89" w14:textId="77777777" w:rsidR="0073622C" w:rsidRPr="00E37FEF" w:rsidRDefault="0073622C" w:rsidP="0073622C">
      <w:pPr>
        <w:spacing w:line="240" w:lineRule="auto"/>
        <w:ind w:left="1260"/>
        <w:rPr>
          <w:rFonts w:ascii="Browallia New" w:hAnsi="Browallia New" w:cs="Browallia New"/>
          <w:color w:val="CF4A02"/>
          <w:sz w:val="26"/>
          <w:szCs w:val="26"/>
        </w:rPr>
      </w:pPr>
    </w:p>
    <w:p w14:paraId="12D9987B" w14:textId="101CCF51" w:rsidR="0073622C" w:rsidRPr="00E37FEF" w:rsidRDefault="00E37FEF" w:rsidP="0073622C">
      <w:pPr>
        <w:tabs>
          <w:tab w:val="left" w:pos="3123"/>
        </w:tabs>
        <w:ind w:left="1260" w:hanging="713"/>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18</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ผลตอบแทนอายุการทำงาน</w:t>
      </w:r>
    </w:p>
    <w:p w14:paraId="40BB54C4"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6DAFB1E0" w14:textId="2C925DD1" w:rsidR="0073622C" w:rsidRPr="00E37FEF" w:rsidRDefault="0073622C" w:rsidP="0073622C">
      <w:pPr>
        <w:spacing w:line="240" w:lineRule="auto"/>
        <w:ind w:left="1267"/>
        <w:jc w:val="thaiDistribute"/>
        <w:rPr>
          <w:rFonts w:ascii="Browallia New" w:hAnsi="Browallia New" w:cs="Browallia New"/>
          <w:sz w:val="26"/>
          <w:szCs w:val="26"/>
        </w:rPr>
      </w:pPr>
      <w:r w:rsidRPr="00E37FEF">
        <w:rPr>
          <w:rFonts w:ascii="Browallia New" w:hAnsi="Browallia New" w:cs="Browallia New"/>
          <w:spacing w:val="-4"/>
          <w:sz w:val="26"/>
          <w:szCs w:val="26"/>
          <w:cs/>
        </w:rPr>
        <w:t xml:space="preserve">กลุ่มกิจการให้ทองเป็นรางวัลแก่พนักงาน เมื่อพนักงานทำงานให้กลุ่มกิจการเป็นเวลา </w:t>
      </w:r>
      <w:r w:rsidR="00E37FEF" w:rsidRPr="00E37FEF">
        <w:rPr>
          <w:rFonts w:ascii="Browallia New" w:hAnsi="Browallia New" w:cs="Browallia New"/>
          <w:spacing w:val="-4"/>
          <w:sz w:val="26"/>
          <w:szCs w:val="26"/>
        </w:rPr>
        <w:t>10</w:t>
      </w:r>
      <w:r w:rsidRPr="00E37FEF">
        <w:rPr>
          <w:rFonts w:ascii="Browallia New" w:hAnsi="Browallia New" w:cs="Browallia New"/>
          <w:spacing w:val="-4"/>
          <w:sz w:val="26"/>
          <w:szCs w:val="26"/>
          <w:cs/>
        </w:rPr>
        <w:t xml:space="preserve"> ปี และเมื่อมีอายุงานครบทุก</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ๆ</w:t>
      </w:r>
      <w:r w:rsidRPr="00E37FEF">
        <w:rPr>
          <w:rFonts w:ascii="Browallia New" w:hAnsi="Browallia New" w:cs="Browallia New"/>
          <w:sz w:val="26"/>
          <w:szCs w:val="26"/>
          <w:cs/>
        </w:rPr>
        <w:t xml:space="preserve"> </w:t>
      </w:r>
      <w:r w:rsidR="00E37FEF" w:rsidRPr="00E37FEF">
        <w:rPr>
          <w:rFonts w:ascii="Browallia New" w:hAnsi="Browallia New" w:cs="Browallia New"/>
          <w:sz w:val="26"/>
          <w:szCs w:val="26"/>
        </w:rPr>
        <w:t>5</w:t>
      </w:r>
      <w:r w:rsidRPr="00E37FEF">
        <w:rPr>
          <w:rFonts w:ascii="Browallia New" w:hAnsi="Browallia New" w:cs="Browallia New"/>
          <w:sz w:val="26"/>
          <w:szCs w:val="26"/>
          <w:cs/>
        </w:rPr>
        <w:t xml:space="preserve"> ปีหลังจากนั้น 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0847D3F1"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469A77E0" w14:textId="7E95FE28" w:rsidR="0073622C" w:rsidRPr="00E37FEF" w:rsidRDefault="00E37FEF" w:rsidP="0073622C">
      <w:pPr>
        <w:tabs>
          <w:tab w:val="left" w:pos="3123"/>
        </w:tabs>
        <w:ind w:left="1260" w:hanging="713"/>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18</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ผลประโยชน์เมื่อเลิกจ้าง</w:t>
      </w:r>
    </w:p>
    <w:p w14:paraId="2EF5B67A" w14:textId="77777777" w:rsidR="0073622C" w:rsidRPr="00E37FEF" w:rsidRDefault="0073622C" w:rsidP="0073622C">
      <w:pPr>
        <w:spacing w:line="240" w:lineRule="auto"/>
        <w:ind w:left="1260"/>
        <w:jc w:val="thaiDistribute"/>
        <w:rPr>
          <w:rFonts w:ascii="Browallia New" w:hAnsi="Browallia New" w:cs="Browallia New"/>
          <w:spacing w:val="-2"/>
          <w:sz w:val="26"/>
          <w:szCs w:val="26"/>
        </w:rPr>
      </w:pPr>
    </w:p>
    <w:p w14:paraId="23662197" w14:textId="208675F3" w:rsidR="0073622C" w:rsidRPr="00E37FEF" w:rsidRDefault="0073622C" w:rsidP="0073622C">
      <w:pPr>
        <w:spacing w:line="240" w:lineRule="auto"/>
        <w:ind w:left="1260"/>
        <w:jc w:val="thaiDistribute"/>
        <w:rPr>
          <w:rFonts w:ascii="Browallia New" w:hAnsi="Browallia New" w:cs="Browallia New"/>
          <w:sz w:val="26"/>
          <w:szCs w:val="26"/>
        </w:rPr>
      </w:pPr>
      <w:r w:rsidRPr="00E37FEF">
        <w:rPr>
          <w:rFonts w:ascii="Browallia New" w:hAnsi="Browallia New" w:cs="Browallia New"/>
          <w:spacing w:val="-4"/>
          <w:sz w:val="26"/>
          <w:szCs w:val="26"/>
          <w:cs/>
        </w:rPr>
        <w:t xml:space="preserve">กลุ่มกิจการจะรับรู้ผลประโยชน์เมื่อเลิกจ้างก่อนถึงกำหนดเมื่อ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cs/>
        </w:rPr>
        <w:t>) กลุ่มกิจการไม่สามารถยกเลิกข้อเสนอให้ผลประโยชน์</w:t>
      </w:r>
      <w:r w:rsidRPr="00E37FEF">
        <w:rPr>
          <w:rFonts w:ascii="Browallia New" w:hAnsi="Browallia New" w:cs="Browallia New"/>
          <w:sz w:val="26"/>
          <w:szCs w:val="26"/>
          <w:cs/>
        </w:rPr>
        <w:t xml:space="preserve"> และ </w:t>
      </w:r>
      <w:r w:rsidR="00E37FEF" w:rsidRPr="00E37FEF">
        <w:rPr>
          <w:rFonts w:ascii="Browallia New" w:hAnsi="Browallia New" w:cs="Browallia New"/>
          <w:sz w:val="26"/>
          <w:szCs w:val="26"/>
        </w:rPr>
        <w:t>2</w:t>
      </w:r>
      <w:r w:rsidRPr="00E37FEF">
        <w:rPr>
          <w:rFonts w:ascii="Browallia New" w:hAnsi="Browallia New" w:cs="Browallia New"/>
          <w:sz w:val="26"/>
          <w:szCs w:val="26"/>
          <w:cs/>
        </w:rPr>
        <w:t xml:space="preserve">) กิจการรับรู้ต้นทุนสำหรับการปรับโครงสร้างที่เกี่ยวข้อง โดยผลประโยชน์ที่มีกำหนดชำระเกินกว่า </w:t>
      </w:r>
      <w:r w:rsidR="00E37FEF" w:rsidRPr="00E37FEF">
        <w:rPr>
          <w:rFonts w:ascii="Browallia New" w:hAnsi="Browallia New" w:cs="Browallia New"/>
          <w:sz w:val="26"/>
          <w:szCs w:val="26"/>
        </w:rPr>
        <w:t>12</w:t>
      </w:r>
      <w:r w:rsidRPr="00E37FEF">
        <w:rPr>
          <w:rFonts w:ascii="Browallia New" w:hAnsi="Browallia New" w:cs="Browallia New"/>
          <w:sz w:val="26"/>
          <w:szCs w:val="26"/>
          <w:cs/>
        </w:rPr>
        <w:t xml:space="preserve"> เดือนภายหลังรอบระยะเวลารายงาน ต้องคิดลดเป็นมูลค่าปัจจุบัน</w:t>
      </w:r>
    </w:p>
    <w:p w14:paraId="20236B55" w14:textId="77777777" w:rsidR="0073622C" w:rsidRPr="00E37FEF" w:rsidRDefault="0073622C" w:rsidP="0073622C">
      <w:pPr>
        <w:spacing w:line="240" w:lineRule="auto"/>
        <w:rPr>
          <w:rFonts w:ascii="Browallia New" w:hAnsi="Browallia New" w:cs="Browallia New"/>
          <w:spacing w:val="-4"/>
          <w:sz w:val="26"/>
          <w:szCs w:val="26"/>
        </w:rPr>
      </w:pPr>
      <w:r w:rsidRPr="00E37FEF">
        <w:rPr>
          <w:rFonts w:ascii="Browallia New" w:hAnsi="Browallia New" w:cs="Browallia New"/>
          <w:spacing w:val="-4"/>
          <w:sz w:val="26"/>
          <w:szCs w:val="26"/>
        </w:rPr>
        <w:br w:type="page"/>
      </w:r>
    </w:p>
    <w:p w14:paraId="09D96EAE" w14:textId="45CE262E"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19</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การจ่ายโดยใช้หุ้นเป็นเกณฑ์</w:t>
      </w:r>
    </w:p>
    <w:p w14:paraId="7577B1A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0BE7F0A0" w14:textId="77777777" w:rsidR="0073622C" w:rsidRPr="00E37FEF" w:rsidRDefault="0073622C" w:rsidP="0073622C">
      <w:pPr>
        <w:suppressAutoHyphens/>
        <w:spacing w:line="240" w:lineRule="auto"/>
        <w:ind w:left="547"/>
        <w:jc w:val="thaiDistribute"/>
        <w:rPr>
          <w:rFonts w:ascii="Browallia New" w:hAnsi="Browallia New" w:cs="Browallia New"/>
          <w:spacing w:val="-5"/>
          <w:sz w:val="26"/>
          <w:szCs w:val="26"/>
        </w:rPr>
      </w:pPr>
      <w:r w:rsidRPr="00E37FEF">
        <w:rPr>
          <w:rFonts w:ascii="Browallia New" w:hAnsi="Browallia New" w:cs="Browallia New"/>
          <w:sz w:val="26"/>
          <w:szCs w:val="26"/>
          <w:cs/>
        </w:rPr>
        <w:t>กลุ่มกิจการวัดมูลค่าของโครงการผลตอบแทนพนักงานโดยใช้หุ้นเป็นเกณฑ์ที่ชำระด้วยตราสารทุน โดยอ้างอิงกับมูลค่ายุติธรรมของตราสารทุนที่ออกให้ ซึ่งวัดมูลค่ายุติธรรม ณ วันให้สิทธิแก่พนักงาน และทยอยรับรู้เป็นค่าใช้จ่ายพนักงาน</w:t>
      </w:r>
      <w:r w:rsidRPr="00E37FEF">
        <w:rPr>
          <w:rFonts w:ascii="Browallia New" w:hAnsi="Browallia New" w:cs="Browallia New"/>
          <w:sz w:val="26"/>
          <w:szCs w:val="26"/>
        </w:rPr>
        <w:br/>
      </w:r>
      <w:r w:rsidRPr="00E37FEF">
        <w:rPr>
          <w:rFonts w:ascii="Browallia New" w:hAnsi="Browallia New" w:cs="Browallia New"/>
          <w:sz w:val="26"/>
          <w:szCs w:val="26"/>
          <w:cs/>
        </w:rPr>
        <w:t>พร้อมกับการเพิ่มขึ้นในส่วนของเจ้าของตลอดระยะเวลาที่พนักงานต้องปฏิบัติตามเงื่อนไขบริการที่ตกลงกัน จำนวนที่รับรู้เป็น</w:t>
      </w:r>
      <w:r w:rsidRPr="00E37FEF">
        <w:rPr>
          <w:rFonts w:ascii="Browallia New" w:hAnsi="Browallia New" w:cs="Browallia New"/>
          <w:spacing w:val="-5"/>
          <w:sz w:val="26"/>
          <w:szCs w:val="26"/>
          <w:cs/>
        </w:rPr>
        <w:t>ค่าใช้จ่ายจะถูกปรับปรุงเพื่อให้สะท้อนถึงจำนวนตราสารทุนที่แท้จริงซึ่งออกให้เมื่อเข้าเงื่อนไขการให้บริการที่ไม่ใช่เงื่อนไขทางตลาด</w:t>
      </w:r>
    </w:p>
    <w:p w14:paraId="5C06D535"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0D2E3D1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 xml:space="preserve">รายจ่ายของการจ่ายโดยใช้หุ้นเป็นเกณฑ์ จะถูกรับรู้เป็นค่าใช้จ่ายในกำไรหรือขาดทุนและบันทึกเป็นส่วนเพิ่มในรายการ </w:t>
      </w:r>
      <w:r w:rsidRPr="00E37FEF">
        <w:rPr>
          <w:rFonts w:ascii="Browallia New" w:hAnsi="Browallia New" w:cs="Browallia New"/>
          <w:sz w:val="26"/>
          <w:szCs w:val="26"/>
        </w:rPr>
        <w:br/>
      </w:r>
      <w:r w:rsidRPr="00E37FEF">
        <w:rPr>
          <w:rFonts w:ascii="Browallia New" w:hAnsi="Browallia New" w:cs="Browallia New"/>
          <w:sz w:val="26"/>
          <w:szCs w:val="26"/>
          <w:cs/>
        </w:rPr>
        <w:t xml:space="preserve">“ทุนสำรองอื่น-การจ่ายโดยใช้หุ้นเป็นเกณฑ์”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“สำรองหุ้นเพื่อโครงการผลตอบแทนพนักงานโดยใช้หุ้นเป็นเกณฑ์” ซึ่งแสดงหักอยู่ในส่วนของเจ้าของ รายการดังกล่าวจะถูกหักกลบกับรายการ </w:t>
      </w:r>
      <w:r w:rsidRPr="00E37FEF">
        <w:rPr>
          <w:rFonts w:ascii="Browallia New" w:hAnsi="Browallia New" w:cs="Browallia New"/>
          <w:sz w:val="26"/>
          <w:szCs w:val="26"/>
        </w:rPr>
        <w:br/>
      </w:r>
      <w:r w:rsidRPr="00E37FEF">
        <w:rPr>
          <w:rFonts w:ascii="Browallia New" w:hAnsi="Browallia New" w:cs="Browallia New"/>
          <w:sz w:val="26"/>
          <w:szCs w:val="26"/>
          <w:cs/>
        </w:rPr>
        <w:t>“ทุนสำรองอื่น-การจ่ายโดยใช้หุ้นเป็นเกณฑ์” เมื่อครบระยะเวลาที่พนักงานต้องปฏิบัติตามเงื่อนไขบริการ</w:t>
      </w:r>
    </w:p>
    <w:p w14:paraId="41EAE909"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6BFAC8E5"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Pr="00E37FEF">
        <w:rPr>
          <w:rFonts w:ascii="Browallia New" w:hAnsi="Browallia New" w:cs="Browallia New"/>
          <w:sz w:val="26"/>
          <w:szCs w:val="26"/>
          <w:cs/>
        </w:rPr>
        <w:br/>
        <w:t>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ในงบเฉพาะของบริษัทจะบันทึกเสมือนกับเป็นการเพิ่มขึ้นของเงินลงทุนในบริษัทย่อยและเพิ่มส่วนของเจ้าของ</w:t>
      </w:r>
    </w:p>
    <w:p w14:paraId="0EF9F61A" w14:textId="77777777" w:rsidR="0073622C" w:rsidRPr="00E37FEF" w:rsidRDefault="0073622C" w:rsidP="0073622C">
      <w:pPr>
        <w:suppressAutoHyphens/>
        <w:spacing w:line="240" w:lineRule="auto"/>
        <w:ind w:left="547"/>
        <w:jc w:val="thaiDistribute"/>
        <w:rPr>
          <w:rFonts w:ascii="Browallia New" w:hAnsi="Browallia New" w:cs="Browallia New"/>
          <w:sz w:val="26"/>
          <w:szCs w:val="26"/>
          <w:cs/>
        </w:rPr>
      </w:pPr>
    </w:p>
    <w:p w14:paraId="2662EF21" w14:textId="77C50E72"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20</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ประมาณการหนี้สิน</w:t>
      </w:r>
    </w:p>
    <w:p w14:paraId="3C7C9ADB" w14:textId="77777777" w:rsidR="0073622C" w:rsidRPr="00E37FEF" w:rsidRDefault="0073622C" w:rsidP="0073622C">
      <w:pPr>
        <w:tabs>
          <w:tab w:val="left" w:pos="1620"/>
        </w:tabs>
        <w:ind w:left="1094" w:hanging="547"/>
        <w:rPr>
          <w:rFonts w:ascii="Browallia New" w:hAnsi="Browallia New" w:cs="Browallia New"/>
          <w:color w:val="CF4A02"/>
          <w:sz w:val="26"/>
          <w:szCs w:val="26"/>
        </w:rPr>
      </w:pPr>
    </w:p>
    <w:p w14:paraId="134DA38B" w14:textId="5FDFC4F1" w:rsidR="0073622C" w:rsidRPr="00E37FEF" w:rsidRDefault="00E37FEF" w:rsidP="0073622C">
      <w:pPr>
        <w:tabs>
          <w:tab w:val="left" w:pos="1620"/>
        </w:tabs>
        <w:ind w:left="1094" w:hanging="547"/>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ประมาณการหนี้สินทั่วไป</w:t>
      </w:r>
    </w:p>
    <w:p w14:paraId="2487D920"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0AA15AFF"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ประมาณการหนี้สินเมื่อกลุ่มกิจการมีภาระผูกพันในปัจจุบันตามกฎหมายหรือตามข้อตกลง</w:t>
      </w:r>
      <w:r w:rsidRPr="00E37FEF">
        <w:rPr>
          <w:rFonts w:ascii="Browallia New" w:hAnsi="Browallia New" w:cs="Browallia New"/>
          <w:spacing w:val="-2"/>
          <w:sz w:val="26"/>
          <w:szCs w:val="26"/>
          <w:cs/>
        </w:rPr>
        <w:t>ที่จัดทำไว้ อันเป็นผลสืบเนื่องมาจากเหตุการณ์ในอดีตซึ่งการชำระภาระผูกพันนั้นมีความเป็นไปได้ค่อนข้างแน่ว่า</w:t>
      </w:r>
      <w:r w:rsidRPr="00E37FEF">
        <w:rPr>
          <w:rFonts w:ascii="Browallia New" w:hAnsi="Browallia New" w:cs="Browallia New"/>
          <w:sz w:val="26"/>
          <w:szCs w:val="26"/>
          <w:cs/>
        </w:rPr>
        <w:t>จะส่งผลให้บริษัทต้องสูญเสียทรัพยากรออกไป และประมาณการจำนวนที่ต้องจ่ายได้</w:t>
      </w:r>
    </w:p>
    <w:p w14:paraId="6B2CAF38"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2C4AD53B"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DE302D6"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18F0B3BF" w14:textId="793BF2BE" w:rsidR="0073622C" w:rsidRPr="00E37FEF" w:rsidRDefault="00E37FEF" w:rsidP="0073622C">
      <w:pPr>
        <w:ind w:left="1094" w:hanging="547"/>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ประมาณการหนี้สินขั้นต่ำที่ต้องจ่ายตามสัญญารับสิทธิขายไฟฟ้า</w:t>
      </w:r>
    </w:p>
    <w:p w14:paraId="652C5E5B"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722CBD32"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ประมาณการหนี้สินขั้นต่ำที่ต้องจ่ายตามสัญญารับสิทธิขายไฟฟ้าด้วยมูลค่าปัจจุบันของจำนวนขั้นต่ำ</w:t>
      </w:r>
      <w:r w:rsidRPr="00E37FEF">
        <w:rPr>
          <w:rFonts w:ascii="Browallia New" w:hAnsi="Browallia New" w:cs="Browallia New"/>
          <w:sz w:val="26"/>
          <w:szCs w:val="26"/>
        </w:rPr>
        <w:br/>
      </w:r>
      <w:r w:rsidRPr="00E37FEF">
        <w:rPr>
          <w:rFonts w:ascii="Browallia New" w:hAnsi="Browallia New" w:cs="Browallia New"/>
          <w:sz w:val="26"/>
          <w:szCs w:val="26"/>
          <w:cs/>
        </w:rPr>
        <w:t>ที่ตกลงจ่ายชำระให้แก่เจ้าของโครงการตามข้อตกลงในสัญญาร่วมลงทุนให้สิทธิขายไฟฟ้า โดยจะจ่ายเป็นรายเดือนตลอดระยะเวลาของสัญญาซื้อขายไฟฟ้า กลุ่มกิจการใช้อัตราต้นทุนเงินทุนของกลุ่มกิจการเป็นอัตราคิดลดในการประมาณมูลค่าปัจจุบัน ประมาณการหนี้สินขั้นต่ำที่ต้องจ่ายตามสัญญารับสิทธิขายไฟฟ้าจะถูกรับรู้พร้อมกับการบันทึก “สิทธิในสัญญาซื้อขายไฟฟ้า” (อยู่ใน “สินทรัพย์ไม่มีตัวตน”) และจะทยอยลดลงเมื่อได้ชำระค่าตอบแทนให้แก่เจ้าของโครงการ</w:t>
      </w:r>
    </w:p>
    <w:p w14:paraId="396315D5"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29497129" w14:textId="21E2CDB8" w:rsidR="0073622C" w:rsidRPr="00E37FEF" w:rsidRDefault="00E37FEF" w:rsidP="0073622C">
      <w:pPr>
        <w:ind w:left="1094" w:hanging="547"/>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ประมาณการหนี้สินค่ารื้อถอน</w:t>
      </w:r>
    </w:p>
    <w:p w14:paraId="0186F123" w14:textId="77777777" w:rsidR="0073622C" w:rsidRPr="00E37FEF" w:rsidRDefault="0073622C" w:rsidP="0073622C">
      <w:pPr>
        <w:suppressAutoHyphens/>
        <w:spacing w:line="240" w:lineRule="auto"/>
        <w:ind w:left="1080"/>
        <w:jc w:val="thaiDistribute"/>
        <w:rPr>
          <w:rFonts w:ascii="Browallia New" w:hAnsi="Browallia New" w:cs="Browallia New"/>
          <w:sz w:val="26"/>
          <w:szCs w:val="26"/>
        </w:rPr>
      </w:pPr>
    </w:p>
    <w:p w14:paraId="30DD8AE1" w14:textId="77777777" w:rsidR="0073622C" w:rsidRPr="00E37FEF" w:rsidRDefault="0073622C" w:rsidP="0073622C">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รับรู้ประมาณการหนี้สินค่ารื้อถอนโรงไฟฟ้าด้วยมูลค่าปัจจุบันของประมาณการของต้นทุนค่ารื้อถอน</w:t>
      </w:r>
      <w:r w:rsidRPr="00E37FEF">
        <w:rPr>
          <w:rFonts w:ascii="Browallia New" w:hAnsi="Browallia New" w:cs="Browallia New"/>
          <w:sz w:val="26"/>
          <w:szCs w:val="26"/>
        </w:rPr>
        <w:br/>
      </w:r>
      <w:r w:rsidRPr="00E37FEF">
        <w:rPr>
          <w:rFonts w:ascii="Browallia New" w:hAnsi="Browallia New" w:cs="Browallia New"/>
          <w:sz w:val="26"/>
          <w:szCs w:val="26"/>
          <w:cs/>
        </w:rPr>
        <w:t>ที่จะเกิดขึ้น ณ วันสิ้นสุดของสัญญาซื้อขายไฟฟ้า หนี้สินค่ารื้อถอนที่รับรู้คิดมาจากประมาณการต้นทุนค่ารื้อถอน</w:t>
      </w:r>
      <w:r w:rsidRPr="00E37FEF">
        <w:rPr>
          <w:rFonts w:ascii="Browallia New" w:hAnsi="Browallia New" w:cs="Browallia New"/>
          <w:sz w:val="26"/>
          <w:szCs w:val="26"/>
        </w:rPr>
        <w:br/>
      </w:r>
      <w:r w:rsidRPr="00E37FEF">
        <w:rPr>
          <w:rFonts w:ascii="Browallia New" w:hAnsi="Browallia New" w:cs="Browallia New"/>
          <w:sz w:val="26"/>
          <w:szCs w:val="26"/>
          <w:cs/>
        </w:rPr>
        <w:t>ในอนาคต โดยมีสมมติฐานต่างๆ เช่น ระยะเวลารื้อถอน</w:t>
      </w:r>
      <w:r w:rsidRPr="00E37FEF">
        <w:rPr>
          <w:rFonts w:ascii="Browallia New" w:hAnsi="Browallia New" w:cs="Browallia New"/>
          <w:sz w:val="26"/>
          <w:szCs w:val="26"/>
        </w:rPr>
        <w:t xml:space="preserve"> </w:t>
      </w:r>
      <w:r w:rsidRPr="00E37FEF">
        <w:rPr>
          <w:rFonts w:ascii="Browallia New" w:hAnsi="Browallia New" w:cs="Browallia New"/>
          <w:sz w:val="26"/>
          <w:szCs w:val="26"/>
          <w:cs/>
        </w:rPr>
        <w:t>อัตราเงินเฟ้อในอนาคตและมูลค่าปัจจุบันของประมาณการ</w:t>
      </w:r>
      <w:r w:rsidRPr="00E37FEF">
        <w:rPr>
          <w:rFonts w:ascii="Browallia New" w:hAnsi="Browallia New" w:cs="Browallia New"/>
          <w:sz w:val="26"/>
          <w:szCs w:val="26"/>
        </w:rPr>
        <w:br/>
      </w:r>
      <w:r w:rsidRPr="00E37FEF">
        <w:rPr>
          <w:rFonts w:ascii="Browallia New" w:hAnsi="Browallia New" w:cs="Browallia New"/>
          <w:sz w:val="26"/>
          <w:szCs w:val="26"/>
          <w:cs/>
        </w:rPr>
        <w:t>ของต้นทุน ค่ารื้อถอนโรงไฟฟ้าคำนวณโดยคิดลดด้วยอัตราผลตอบแทนในตลาดของพันธบัตรรัฐบาลที่มีสกุลเงินเดียวกันและอายุ</w:t>
      </w:r>
      <w:r w:rsidRPr="00E37FEF">
        <w:rPr>
          <w:rFonts w:ascii="Browallia New" w:hAnsi="Browallia New" w:cs="Browallia New"/>
          <w:spacing w:val="-2"/>
          <w:sz w:val="26"/>
          <w:szCs w:val="26"/>
          <w:cs/>
        </w:rPr>
        <w:t>ใกล้เคียงกับระยะเวลาที่ต้องชำระภาระผูกพัน</w:t>
      </w:r>
      <w:r w:rsidRPr="00E37FEF">
        <w:rPr>
          <w:rFonts w:ascii="Browallia New" w:hAnsi="Browallia New" w:cs="Browallia New"/>
          <w:sz w:val="26"/>
          <w:szCs w:val="26"/>
          <w:cs/>
        </w:rPr>
        <w:t>และแสดงเป็นส่วนหนึ่งของต้นทุนโรงไฟฟ้า</w:t>
      </w:r>
    </w:p>
    <w:p w14:paraId="3E25B84D"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481C29CB" w14:textId="72879E96"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ทุนเรือนหุ้น</w:t>
      </w:r>
    </w:p>
    <w:p w14:paraId="7B7C1B5F"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6333086A"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หุ้นสามัญจัดประเภทไว้เป็นส่วนของเจ้าของ</w:t>
      </w:r>
      <w:r w:rsidRPr="00E37FEF">
        <w:rPr>
          <w:rFonts w:ascii="Browallia New" w:hAnsi="Browallia New" w:cs="Browallia New"/>
          <w:sz w:val="26"/>
          <w:szCs w:val="26"/>
        </w:rPr>
        <w:t xml:space="preserve"> </w:t>
      </w:r>
      <w:r w:rsidRPr="00E37FEF">
        <w:rPr>
          <w:rFonts w:ascii="Browallia New" w:hAnsi="Browallia New" w:cs="Browallia New"/>
          <w:sz w:val="26"/>
          <w:szCs w:val="26"/>
          <w:cs/>
        </w:rPr>
        <w:t>ต้นทุนส่วนเพิ่มที่เกี่ยวข้องกับการออกหุ้นใหม่ซึ่งสุทธิจากภาษีจะถูกแสดงในส่วนของเจ้าของโดยนำไปหักจากสิ่งตอบแทนที่ได้รับจากการออกตราสารทุนดังกล่าว</w:t>
      </w:r>
    </w:p>
    <w:p w14:paraId="37D6C2E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4500873D" w14:textId="29D4B800"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หุ้นกู้ด้อยสิทธิที่มีลักษณะคล้ายทุน</w:t>
      </w:r>
    </w:p>
    <w:p w14:paraId="40510F25"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00BECC12"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หุ้นกู้ด้อยสิทธิที่มีลักษณะคล้ายทุนรับรู้ในส่วนของเจ้าของเมื่อหุ้นกู้ชำระคืนเงินต้นเพียงครั้งเดียวเมื่อเลิกกิจการ บริษัทมีสิทธิแต่เพียงผู้เดียวในการใช้สิทธิไถ่ถอนหุ้นกู้ก่อนกำหนดตามข้อกำหนดและเงื่อนไขของหุ้นกู้ที่ได้กำหนดไว้ และมีสิทธิเลื่อน</w:t>
      </w:r>
      <w:r w:rsidRPr="00E37FEF">
        <w:rPr>
          <w:rFonts w:ascii="Browallia New" w:hAnsi="Browallia New" w:cs="Browallia New"/>
          <w:sz w:val="26"/>
          <w:szCs w:val="26"/>
        </w:rPr>
        <w:br/>
      </w:r>
      <w:r w:rsidRPr="00E37FEF">
        <w:rPr>
          <w:rFonts w:ascii="Browallia New" w:hAnsi="Browallia New" w:cs="Browallia New"/>
          <w:sz w:val="26"/>
          <w:szCs w:val="26"/>
          <w:cs/>
        </w:rPr>
        <w:t>การชำระดอกเบี้ยให้แก่ผู้ถือหุ้นกู้โดยไม่จำเป็นต้องได้รับอนุญาตจากผู้ถือหุ้นกู้และไม่จำกัดระยะเวลา ดังนั้นการจ่าย</w:t>
      </w:r>
      <w:r w:rsidRPr="00E37FEF">
        <w:rPr>
          <w:rFonts w:ascii="Browallia New" w:hAnsi="Browallia New" w:cs="Browallia New"/>
          <w:sz w:val="26"/>
          <w:szCs w:val="26"/>
        </w:rPr>
        <w:br/>
      </w:r>
      <w:r w:rsidRPr="00E37FEF">
        <w:rPr>
          <w:rFonts w:ascii="Browallia New" w:hAnsi="Browallia New" w:cs="Browallia New"/>
          <w:sz w:val="26"/>
          <w:szCs w:val="26"/>
          <w:cs/>
        </w:rPr>
        <w:t>ชำระดอกเบี้ยจะถือเสมือนการจ่ายเงินปันผลและจะรับรู้โดยตรงในส่วนของเจ้าของ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p>
    <w:p w14:paraId="32A788E9"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603C193A" w14:textId="01550904"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23</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การรับรู้รายได้</w:t>
      </w:r>
    </w:p>
    <w:p w14:paraId="7CA0AF74"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3B77F485"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14:paraId="03EC6411"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1EC79A2C"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A725416"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3F10C27C"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0101D782"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3EB53C24"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รายได้จากการขายตามสัญญาซื้อขายไฟฟ้า จะรับรู้เมื่อมีการส่งมอบกระแสไฟฟ้า และลูกค้ายอมรับการส่งมอบนั้น และ</w:t>
      </w:r>
      <w:r w:rsidRPr="00E37FEF">
        <w:rPr>
          <w:rFonts w:ascii="Browallia New" w:hAnsi="Browallia New" w:cs="Browallia New"/>
          <w:sz w:val="26"/>
          <w:szCs w:val="26"/>
        </w:rPr>
        <w:br/>
      </w:r>
      <w:r w:rsidRPr="00E37FEF">
        <w:rPr>
          <w:rFonts w:ascii="Browallia New" w:hAnsi="Browallia New" w:cs="Browallia New"/>
          <w:sz w:val="26"/>
          <w:szCs w:val="26"/>
          <w:cs/>
        </w:rPr>
        <w:t>วัดมูลค่าโดยคำนวณจากปริมาณไฟที่ส่งมอบและราคาที่ตกลงกันตามเงื่อนไขที่กำหนดไว้ในสัญญาซื้อขายไฟฟ้า</w:t>
      </w:r>
    </w:p>
    <w:p w14:paraId="49D10779"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73187C74"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14:paraId="0D6B63A2"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6BD9EA22" w14:textId="6AD040FC"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lastRenderedPageBreak/>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r w:rsidRPr="00E37FEF">
        <w:rPr>
          <w:rFonts w:ascii="Browallia New" w:hAnsi="Browallia New" w:cs="Browallia New"/>
          <w:sz w:val="26"/>
          <w:szCs w:val="26"/>
        </w:rPr>
        <w:t xml:space="preserve"> </w:t>
      </w:r>
    </w:p>
    <w:p w14:paraId="5259F8BC" w14:textId="60A8216E" w:rsidR="00E64839" w:rsidRPr="00E37FEF" w:rsidRDefault="00E64839" w:rsidP="0073622C">
      <w:pPr>
        <w:suppressAutoHyphens/>
        <w:spacing w:line="240" w:lineRule="auto"/>
        <w:ind w:left="547"/>
        <w:jc w:val="thaiDistribute"/>
        <w:rPr>
          <w:rFonts w:ascii="Browallia New" w:hAnsi="Browallia New" w:cs="Browallia New"/>
          <w:sz w:val="26"/>
          <w:szCs w:val="26"/>
        </w:rPr>
      </w:pPr>
    </w:p>
    <w:p w14:paraId="2D1770B3" w14:textId="2604CC8E" w:rsidR="00E64839" w:rsidRPr="00E37FEF" w:rsidRDefault="00E64839"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รายได้จากสัญญาการให้บริการติดตั้งแผงโซลาร์เพื่อให้ผลิตไฟฟ้า ซึ่งกิจกรรมการติดตั้งของกลุ่มกิจการเป็นการสร้างหรือทำให้สินทรัพย์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ต้นทุนที่เกิดขึ้น สำหรับสัญญาที่ลูกค้ารับโอนสินทรัพย์เมื่อการก่อสร้างเสร็จสิ้นจึงรับโอนสินทรัพย์ กลุ่มกิจการจะรับรู้รายจากการขายเมื่อมีการส่งมอบสินทรัพย์</w:t>
      </w:r>
    </w:p>
    <w:p w14:paraId="21F8019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42625679"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รายได้ค่าก่อสร้างภายใต้สัญญาสัมปทาน จะรับรู้ตลอดช่วงเวลาหนึ่ง โดยขั้นของความสำเร็จจะคำนวณเป็นสัดส่วนของต้นทุน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519C3E84"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721730A2"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รายได้ดอกเบี้ยต้องรับรู้ตามเกณฑ์อัตราผลตอบแทนที่แท้จริง</w:t>
      </w:r>
    </w:p>
    <w:p w14:paraId="7EB19927"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7E4D795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รายได้เงินปันผลรับรู้เมื่อสิทธิที่จะได้รับเงินปันผลนั้นเกิดขึ้น</w:t>
      </w:r>
    </w:p>
    <w:p w14:paraId="7D359290"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0B449DEB" w14:textId="77777777" w:rsidR="0073622C" w:rsidRPr="00E37FEF" w:rsidRDefault="0073622C" w:rsidP="0073622C">
      <w:pPr>
        <w:suppressAutoHyphens/>
        <w:spacing w:line="240" w:lineRule="auto"/>
        <w:ind w:left="547"/>
        <w:jc w:val="thaiDistribute"/>
        <w:rPr>
          <w:rFonts w:ascii="Browallia New" w:hAnsi="Browallia New" w:cs="Browallia New"/>
          <w:i/>
          <w:iCs/>
          <w:color w:val="C45911" w:themeColor="accent2" w:themeShade="BF"/>
          <w:sz w:val="26"/>
          <w:szCs w:val="26"/>
        </w:rPr>
      </w:pPr>
      <w:r w:rsidRPr="00E37FEF">
        <w:rPr>
          <w:rFonts w:ascii="Browallia New" w:hAnsi="Browallia New" w:cs="Browallia New"/>
          <w:i/>
          <w:iCs/>
          <w:color w:val="C45911" w:themeColor="accent2" w:themeShade="BF"/>
          <w:sz w:val="26"/>
          <w:szCs w:val="26"/>
          <w:cs/>
        </w:rPr>
        <w:t>สินทรัพย์และหนี้สินที่เกิดจากสัญญา</w:t>
      </w:r>
    </w:p>
    <w:p w14:paraId="626B00BC"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3E080743"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550B5C72"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2FE669B7"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35726554"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00A604D0"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7C134300"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p>
    <w:p w14:paraId="09FE53FC" w14:textId="24086F88"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24</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การจ่ายเงินปันผล</w:t>
      </w:r>
    </w:p>
    <w:p w14:paraId="7CE8A8A9" w14:textId="77777777" w:rsidR="0073622C" w:rsidRPr="00E37FEF" w:rsidRDefault="0073622C" w:rsidP="0073622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spacing w:val="-2"/>
          <w:sz w:val="26"/>
          <w:szCs w:val="26"/>
        </w:rPr>
      </w:pPr>
    </w:p>
    <w:p w14:paraId="049B4B7E"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z w:val="26"/>
          <w:szCs w:val="26"/>
          <w:cs/>
        </w:rPr>
        <w:t>เงินปันผลที่จ่ายไปยังผู้ถือหุ้นของกลุ่มกิจการ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และการจ่ายเงินปันผลประจำปีได้รับอนุมัติจากที่ประชุมผู้ถือหุ้นของกลุ่มกิจการ</w:t>
      </w:r>
    </w:p>
    <w:p w14:paraId="54ABCA0F"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p>
    <w:p w14:paraId="5D737E82" w14:textId="7EB5FBD0"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25</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อนุพันธ์และกิจกรรมป้องกันความเสี่ยง</w:t>
      </w:r>
    </w:p>
    <w:p w14:paraId="32C931FF"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z w:val="26"/>
          <w:szCs w:val="26"/>
        </w:rPr>
      </w:pPr>
    </w:p>
    <w:p w14:paraId="6B8FC546" w14:textId="77777777" w:rsidR="0073622C" w:rsidRPr="00E37FEF" w:rsidRDefault="0073622C" w:rsidP="0073622C">
      <w:pPr>
        <w:numPr>
          <w:ilvl w:val="0"/>
          <w:numId w:val="10"/>
        </w:numPr>
        <w:ind w:left="1080"/>
        <w:rPr>
          <w:rFonts w:ascii="Browallia New" w:hAnsi="Browallia New" w:cs="Browallia New"/>
          <w:spacing w:val="-2"/>
          <w:sz w:val="26"/>
          <w:szCs w:val="26"/>
        </w:rPr>
      </w:pPr>
      <w:r w:rsidRPr="00E37FEF">
        <w:rPr>
          <w:rFonts w:ascii="Browallia New" w:hAnsi="Browallia New" w:cs="Browallia New"/>
          <w:color w:val="CF4A02"/>
          <w:spacing w:val="-2"/>
          <w:sz w:val="26"/>
          <w:szCs w:val="26"/>
          <w:cs/>
        </w:rPr>
        <w:t>อนุพันธ์ที่ไม่เข้าเงื่อนไขของการบัญชีป้องกันความเสี่ยง</w:t>
      </w:r>
    </w:p>
    <w:p w14:paraId="058FECC5" w14:textId="77777777" w:rsidR="0073622C" w:rsidRPr="00E37FEF" w:rsidRDefault="0073622C" w:rsidP="0073622C">
      <w:pPr>
        <w:ind w:left="1080"/>
        <w:rPr>
          <w:rFonts w:ascii="Browallia New" w:hAnsi="Browallia New" w:cs="Browallia New"/>
          <w:spacing w:val="-2"/>
          <w:sz w:val="26"/>
          <w:szCs w:val="26"/>
        </w:rPr>
      </w:pPr>
    </w:p>
    <w:p w14:paraId="7D7AE90D"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และจะรับรู้การเปลี่ยนแปลงในมูลค่ายุติธรรมในกำไรหรือขาดทุน</w:t>
      </w:r>
    </w:p>
    <w:p w14:paraId="6F4B8D5C" w14:textId="77777777" w:rsidR="0073622C" w:rsidRPr="00E37FEF" w:rsidRDefault="0073622C" w:rsidP="0073622C">
      <w:pPr>
        <w:ind w:left="1080"/>
        <w:rPr>
          <w:rFonts w:ascii="Browallia New" w:hAnsi="Browallia New" w:cs="Browallia New"/>
          <w:spacing w:val="-2"/>
          <w:sz w:val="26"/>
          <w:szCs w:val="26"/>
        </w:rPr>
      </w:pPr>
    </w:p>
    <w:p w14:paraId="407AE328" w14:textId="77777777" w:rsidR="0073622C" w:rsidRPr="00E37FEF" w:rsidRDefault="0073622C" w:rsidP="0073622C">
      <w:pPr>
        <w:ind w:left="1080"/>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45693C30" w14:textId="77777777" w:rsidR="0073622C" w:rsidRPr="00E37FEF" w:rsidRDefault="0073622C" w:rsidP="0073622C">
      <w:pPr>
        <w:spacing w:line="240" w:lineRule="auto"/>
        <w:rPr>
          <w:rFonts w:ascii="Browallia New" w:hAnsi="Browallia New" w:cs="Browallia New"/>
          <w:spacing w:val="-2"/>
          <w:sz w:val="26"/>
          <w:szCs w:val="26"/>
        </w:rPr>
      </w:pPr>
      <w:r w:rsidRPr="00E37FEF">
        <w:rPr>
          <w:rFonts w:ascii="Browallia New" w:hAnsi="Browallia New" w:cs="Browallia New"/>
          <w:spacing w:val="-2"/>
          <w:sz w:val="26"/>
          <w:szCs w:val="26"/>
        </w:rPr>
        <w:br w:type="page"/>
      </w:r>
    </w:p>
    <w:p w14:paraId="7136E24A" w14:textId="77777777" w:rsidR="0073622C" w:rsidRPr="00E37FEF" w:rsidRDefault="0073622C" w:rsidP="0073622C">
      <w:pPr>
        <w:numPr>
          <w:ilvl w:val="0"/>
          <w:numId w:val="10"/>
        </w:numPr>
        <w:ind w:left="1080"/>
        <w:rPr>
          <w:rFonts w:ascii="Browallia New" w:hAnsi="Browallia New" w:cs="Browallia New"/>
          <w:color w:val="CF4A02"/>
          <w:spacing w:val="-2"/>
          <w:sz w:val="26"/>
          <w:szCs w:val="26"/>
        </w:rPr>
      </w:pPr>
      <w:r w:rsidRPr="00E37FEF">
        <w:rPr>
          <w:rFonts w:ascii="Browallia New" w:hAnsi="Browallia New" w:cs="Browallia New"/>
          <w:color w:val="CF4A02"/>
          <w:spacing w:val="-2"/>
          <w:sz w:val="26"/>
          <w:szCs w:val="26"/>
          <w:cs/>
        </w:rPr>
        <w:lastRenderedPageBreak/>
        <w:t>การบัญชี</w:t>
      </w:r>
      <w:r w:rsidRPr="00E37FEF">
        <w:rPr>
          <w:rFonts w:ascii="Browallia New" w:hAnsi="Browallia New" w:cs="Browallia New"/>
          <w:color w:val="CF4A02"/>
          <w:sz w:val="26"/>
          <w:szCs w:val="26"/>
          <w:cs/>
        </w:rPr>
        <w:t>ป้องกัน</w:t>
      </w:r>
      <w:r w:rsidRPr="00E37FEF">
        <w:rPr>
          <w:rFonts w:ascii="Browallia New" w:hAnsi="Browallia New" w:cs="Browallia New"/>
          <w:color w:val="CF4A02"/>
          <w:spacing w:val="-2"/>
          <w:sz w:val="26"/>
          <w:szCs w:val="26"/>
          <w:cs/>
        </w:rPr>
        <w:t>ความเสี่ยง</w:t>
      </w:r>
    </w:p>
    <w:p w14:paraId="61941D74"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p>
    <w:p w14:paraId="0A3ACCA0"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ดังต่อไปนี้</w:t>
      </w:r>
    </w:p>
    <w:p w14:paraId="0CC8D5AB" w14:textId="2DC4532A" w:rsidR="0073622C" w:rsidRPr="00E37FEF" w:rsidRDefault="0073622C" w:rsidP="0073622C">
      <w:pPr>
        <w:pStyle w:val="ListParagraph"/>
        <w:numPr>
          <w:ilvl w:val="1"/>
          <w:numId w:val="33"/>
        </w:numPr>
        <w:spacing w:line="240" w:lineRule="auto"/>
        <w:ind w:left="1440"/>
        <w:jc w:val="thaiDistribute"/>
        <w:rPr>
          <w:rFonts w:ascii="Browallia New" w:hAnsi="Browallia New" w:cs="Browallia New"/>
          <w:sz w:val="26"/>
          <w:szCs w:val="26"/>
        </w:rPr>
      </w:pPr>
      <w:r w:rsidRPr="00E37FEF">
        <w:rPr>
          <w:rFonts w:ascii="Browallia New" w:hAnsi="Browallia New" w:cs="Browallia New"/>
          <w:sz w:val="26"/>
          <w:szCs w:val="26"/>
          <w:cs/>
        </w:rPr>
        <w:t xml:space="preserve">การป้องกันความเสี่ยงในมูลค่ายุติธรรมของ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สินทรัพย์หรือหนี้สินที่รับรู้ หรือ </w:t>
      </w:r>
      <w:r w:rsidR="00E37FEF" w:rsidRPr="00E37FEF">
        <w:rPr>
          <w:rFonts w:ascii="Browallia New" w:hAnsi="Browallia New" w:cs="Browallia New"/>
          <w:sz w:val="26"/>
          <w:szCs w:val="26"/>
        </w:rPr>
        <w:t>2</w:t>
      </w:r>
      <w:r w:rsidRPr="00E37FEF">
        <w:rPr>
          <w:rFonts w:ascii="Browallia New" w:hAnsi="Browallia New" w:cs="Browallia New"/>
          <w:sz w:val="26"/>
          <w:szCs w:val="26"/>
          <w:cs/>
        </w:rPr>
        <w:t xml:space="preserve">) สัญญาผูกมัดที่ยังไม่ได้รับรู้รายการ (การป้องกันความเสี่ยงในมูลค่ายุติธรรม) </w:t>
      </w:r>
    </w:p>
    <w:p w14:paraId="0FB9B5CD" w14:textId="159EB061" w:rsidR="0073622C" w:rsidRPr="00E37FEF" w:rsidRDefault="0073622C" w:rsidP="0073622C">
      <w:pPr>
        <w:pStyle w:val="ListParagraph"/>
        <w:numPr>
          <w:ilvl w:val="1"/>
          <w:numId w:val="33"/>
        </w:numPr>
        <w:spacing w:line="240" w:lineRule="auto"/>
        <w:ind w:left="1440"/>
        <w:jc w:val="thaiDistribute"/>
        <w:rPr>
          <w:rFonts w:ascii="Browallia New" w:hAnsi="Browallia New" w:cs="Browallia New"/>
          <w:sz w:val="26"/>
          <w:szCs w:val="26"/>
        </w:rPr>
      </w:pPr>
      <w:r w:rsidRPr="00E37FEF">
        <w:rPr>
          <w:rFonts w:ascii="Browallia New" w:hAnsi="Browallia New" w:cs="Browallia New"/>
          <w:sz w:val="26"/>
          <w:szCs w:val="26"/>
          <w:cs/>
        </w:rPr>
        <w:t xml:space="preserve">การป้องกันความเสี่ยงที่เกี่ยวกับกระแสเงินสดของ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รายการสินทรัพย์หรือหนี้สินที่รับรู้ หรือ </w:t>
      </w:r>
      <w:r w:rsidR="00E37FEF" w:rsidRPr="00E37FEF">
        <w:rPr>
          <w:rFonts w:ascii="Browallia New" w:hAnsi="Browallia New" w:cs="Browallia New"/>
          <w:sz w:val="26"/>
          <w:szCs w:val="26"/>
        </w:rPr>
        <w:t>2</w:t>
      </w:r>
      <w:r w:rsidRPr="00E37FEF">
        <w:rPr>
          <w:rFonts w:ascii="Browallia New" w:hAnsi="Browallia New" w:cs="Browallia New"/>
          <w:sz w:val="26"/>
          <w:szCs w:val="26"/>
          <w:cs/>
        </w:rPr>
        <w:t>) รายการที่คาดการณ์ที่มีความเป็นไปได้ค่อนข้างแน่ในระดับสูงมาก (การป้องกันความเสี่ยงในกระแสเงินสด) หรือ</w:t>
      </w:r>
    </w:p>
    <w:p w14:paraId="6280212F" w14:textId="77777777" w:rsidR="0073622C" w:rsidRPr="00E37FEF" w:rsidRDefault="0073622C" w:rsidP="0073622C">
      <w:pPr>
        <w:pStyle w:val="ListParagraph"/>
        <w:numPr>
          <w:ilvl w:val="1"/>
          <w:numId w:val="33"/>
        </w:numPr>
        <w:spacing w:line="240" w:lineRule="auto"/>
        <w:ind w:left="1440"/>
        <w:jc w:val="thaiDistribute"/>
        <w:rPr>
          <w:rFonts w:ascii="Browallia New" w:hAnsi="Browallia New" w:cs="Browallia New"/>
          <w:sz w:val="26"/>
          <w:szCs w:val="26"/>
        </w:rPr>
      </w:pPr>
      <w:r w:rsidRPr="00E37FEF">
        <w:rPr>
          <w:rFonts w:ascii="Browallia New" w:hAnsi="Browallia New" w:cs="Browallia New"/>
          <w:sz w:val="26"/>
          <w:szCs w:val="26"/>
          <w:cs/>
        </w:rPr>
        <w:t>การป้องกันความเสี่ยงในเงินลงทุนสุทธิในการดำเนินงานต่างประเทศ (การป้องกันความเสี่ยงในเงินลงทุนสุทธิ)</w:t>
      </w:r>
    </w:p>
    <w:p w14:paraId="6885EC40"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74C54DD4" w14:textId="70777A69"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ณ วันที่เริ่มต้นความสัมพันธ์ของการป้องกันความเสี่ยง กลุ่มกิจการจะจัดทำเอกสาร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ที่ระบุถึงความสัมพันธ์เชิงเศรษฐกิจ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w:t>
      </w:r>
      <w:r w:rsidR="00E37FEF" w:rsidRPr="00E37FEF">
        <w:rPr>
          <w:rFonts w:ascii="Browallia New" w:hAnsi="Browallia New" w:cs="Browallia New"/>
          <w:sz w:val="26"/>
          <w:szCs w:val="26"/>
        </w:rPr>
        <w:t>2</w:t>
      </w:r>
      <w:r w:rsidRPr="00E37FEF">
        <w:rPr>
          <w:rFonts w:ascii="Browallia New" w:hAnsi="Browallia New" w:cs="Browallia New"/>
          <w:sz w:val="26"/>
          <w:szCs w:val="26"/>
          <w:cs/>
        </w:rPr>
        <w:t xml:space="preserve">) เกี่ยวกับวัตถุประสงค์ของการบริหารความเสี่ยงและกลยุทธ์ที่นำมาใช้ในการจัดการกับรายการที่มีความเสี่ยง </w:t>
      </w:r>
    </w:p>
    <w:p w14:paraId="5047C483"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6C4AB13A" w14:textId="7777777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087DDD88" w14:textId="77777777" w:rsidR="0073622C" w:rsidRPr="00E37FEF" w:rsidRDefault="0073622C" w:rsidP="0073622C">
      <w:pPr>
        <w:spacing w:line="240" w:lineRule="auto"/>
        <w:ind w:left="1080"/>
        <w:jc w:val="thaiDistribute"/>
        <w:rPr>
          <w:rFonts w:ascii="Browallia New" w:hAnsi="Browallia New" w:cs="Browallia New"/>
          <w:sz w:val="26"/>
          <w:szCs w:val="26"/>
        </w:rPr>
      </w:pPr>
    </w:p>
    <w:p w14:paraId="5FA86DC4" w14:textId="29919447" w:rsidR="0073622C" w:rsidRPr="00E37FEF" w:rsidRDefault="0073622C" w:rsidP="0073622C">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มูลค่ายุติธรรมของตราสารอนุพันธ์ที่อยู่ในความสัมพันธ์ของการป้องกันความเสี่ยงได้เปิดเผยไว้ในหมายเหตุ </w:t>
      </w:r>
      <w:r w:rsidR="00E37FEF" w:rsidRPr="00E37FEF">
        <w:rPr>
          <w:rFonts w:ascii="Browallia New" w:hAnsi="Browallia New" w:cs="Browallia New"/>
          <w:sz w:val="26"/>
          <w:szCs w:val="26"/>
        </w:rPr>
        <w:t>6</w:t>
      </w:r>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w:t>
      </w:r>
      <w:r w:rsidRPr="00E37FEF">
        <w:rPr>
          <w:rFonts w:ascii="Browallia New" w:hAnsi="Browallia New" w:cs="Browallia New"/>
          <w:sz w:val="26"/>
          <w:szCs w:val="26"/>
        </w:rPr>
        <w:br/>
      </w:r>
      <w:r w:rsidRPr="00E37FEF">
        <w:rPr>
          <w:rFonts w:ascii="Browallia New" w:hAnsi="Browallia New" w:cs="Browallia New"/>
          <w:sz w:val="26"/>
          <w:szCs w:val="26"/>
          <w:cs/>
        </w:rPr>
        <w:t xml:space="preserve">การเปลี่ยนแปลงในมูลค่าของสำรองการบัญชีป้องกันความเสี่ยงในส่วนของเจ้าของได้เปิดเผยไว้ในหมายเหตุ </w:t>
      </w:r>
      <w:r w:rsidR="00E37FEF" w:rsidRPr="00E37FEF">
        <w:rPr>
          <w:rFonts w:ascii="Browallia New" w:hAnsi="Browallia New" w:cs="Browallia New"/>
          <w:sz w:val="26"/>
          <w:szCs w:val="26"/>
        </w:rPr>
        <w:t>5</w:t>
      </w:r>
    </w:p>
    <w:p w14:paraId="5B87DD5B"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p>
    <w:p w14:paraId="0643CE25" w14:textId="77777777" w:rsidR="0073622C" w:rsidRPr="00E37FEF" w:rsidRDefault="0073622C" w:rsidP="0073622C">
      <w:pPr>
        <w:spacing w:line="240" w:lineRule="auto"/>
        <w:ind w:left="1080"/>
        <w:jc w:val="thaiDistribute"/>
        <w:rPr>
          <w:rFonts w:ascii="Browallia New" w:hAnsi="Browallia New" w:cs="Browallia New"/>
          <w:b/>
          <w:bCs/>
          <w:color w:val="CF4A02"/>
          <w:spacing w:val="-2"/>
          <w:sz w:val="26"/>
          <w:szCs w:val="26"/>
        </w:rPr>
      </w:pPr>
      <w:r w:rsidRPr="00E37FEF">
        <w:rPr>
          <w:rFonts w:ascii="Browallia New" w:hAnsi="Browallia New" w:cs="Browallia New"/>
          <w:b/>
          <w:bCs/>
          <w:color w:val="CF4A02"/>
          <w:spacing w:val="-2"/>
          <w:sz w:val="26"/>
          <w:szCs w:val="26"/>
          <w:cs/>
        </w:rPr>
        <w:t>ความมีประสิทธิผลของการป้องกันความเสี่ยง</w:t>
      </w:r>
    </w:p>
    <w:p w14:paraId="72480BFF"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p>
    <w:p w14:paraId="51013C6F"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กลุ่มกิจการพิจารณาความมีประสิทธิผลของการป้องกันความเสี่ยง ณ วันเริ่มต้นของความสัมพันธ์ป้องกันความเสี่ยงและตลอดระยะเวลาที่เหลืออยู่ เพื่อพิจารณาถึงความคงอยู่ในความสัมพันธ์เชิงเศรษฐกิจของรายการที่มีการป้องกันความเสี่ยงและเครื่องมือป้องกันความเสี่ยง</w:t>
      </w:r>
    </w:p>
    <w:p w14:paraId="37783F79"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p>
    <w:p w14:paraId="1B27D3EF"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ในกรณีที่มีความเปลี่ยนแปลงในสถานการณ์ที่กระทบต่อข้อกำหนดของรายการที่มีการป้องกันความเสี่ยง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Pr="00E37FEF">
        <w:rPr>
          <w:rFonts w:ascii="Browallia New" w:hAnsi="Browallia New" w:cs="Browallia New"/>
          <w:spacing w:val="-2"/>
          <w:sz w:val="26"/>
          <w:szCs w:val="26"/>
        </w:rPr>
        <w:t xml:space="preserve">Hypothetical derivative) </w:t>
      </w:r>
      <w:r w:rsidRPr="00E37FEF">
        <w:rPr>
          <w:rFonts w:ascii="Browallia New" w:hAnsi="Browallia New" w:cs="Browallia New"/>
          <w:spacing w:val="-2"/>
          <w:sz w:val="26"/>
          <w:szCs w:val="26"/>
          <w:cs/>
        </w:rPr>
        <w:t>ในการพิจารณาความมีประสิทธิผล</w:t>
      </w:r>
    </w:p>
    <w:p w14:paraId="61FA3C88"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p>
    <w:p w14:paraId="57F11CE6"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ในการป้องกันความเสี่ยงของรายการซื้อที่เป็นเงินตราต่างประเทศนั้น ความไม่มีประสิทธิผลอาจเกิดจากระยะเวลาการเกิดของรายการที่คาดการณ์ ที่คลาดเคลื่อนไปจากที่คาดการณ์ไว้ หรืออาจเกิดจากการเปลี่ยนแปลงในความเสี่ยง</w:t>
      </w:r>
      <w:r w:rsidRPr="00E37FEF">
        <w:rPr>
          <w:rFonts w:ascii="Browallia New" w:hAnsi="Browallia New" w:cs="Browallia New"/>
          <w:spacing w:val="-2"/>
          <w:sz w:val="26"/>
          <w:szCs w:val="26"/>
        </w:rPr>
        <w:br/>
      </w:r>
      <w:r w:rsidRPr="00E37FEF">
        <w:rPr>
          <w:rFonts w:ascii="Browallia New" w:hAnsi="Browallia New" w:cs="Browallia New"/>
          <w:spacing w:val="-2"/>
          <w:sz w:val="26"/>
          <w:szCs w:val="26"/>
          <w:cs/>
        </w:rPr>
        <w:t>ด้านเครดิตของคู่สัญญา</w:t>
      </w:r>
    </w:p>
    <w:p w14:paraId="57EE882F" w14:textId="77777777" w:rsidR="0073622C" w:rsidRPr="00E37FEF" w:rsidRDefault="0073622C" w:rsidP="0073622C">
      <w:pPr>
        <w:spacing w:line="240" w:lineRule="auto"/>
        <w:rPr>
          <w:rFonts w:ascii="Browallia New" w:hAnsi="Browallia New" w:cs="Browallia New"/>
          <w:spacing w:val="-2"/>
          <w:sz w:val="26"/>
          <w:szCs w:val="26"/>
        </w:rPr>
      </w:pPr>
      <w:r w:rsidRPr="00E37FEF">
        <w:rPr>
          <w:rFonts w:ascii="Browallia New" w:hAnsi="Browallia New" w:cs="Browallia New"/>
          <w:spacing w:val="-2"/>
          <w:sz w:val="26"/>
          <w:szCs w:val="26"/>
        </w:rPr>
        <w:br w:type="page"/>
      </w:r>
    </w:p>
    <w:p w14:paraId="74EB4ABD"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lastRenderedPageBreak/>
        <w:t>กลุ่มกิจการเข้าทำสัญญาแลกเปลี่ยนอัตราดอกเบี้ยซึ่งมีข้อกำหนดที่สำคัญคล้ายคลึงกับข้อกำหนดที่สำคัญของรายการที่มีการป้องกันความเสี่ยง เช่น อัตราอ้างอิง วันที่กำหนดอัตราใหม่ วันที่ถึงกำหนดชำระ วันสิ้นสุดสัญญา และจำนวนเงินที่กำหนดไว้ เนื่องจากกลุ่มกิจการไม่ได้ทำการป้องกันความเสี่ยงของเงินกู้ยืมทั้งหมด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w:t>
      </w:r>
      <w:r w:rsidRPr="00E37FEF">
        <w:rPr>
          <w:rFonts w:ascii="Browallia New" w:hAnsi="Browallia New" w:cs="Browallia New"/>
          <w:spacing w:val="-2"/>
          <w:sz w:val="26"/>
          <w:szCs w:val="26"/>
        </w:rPr>
        <w:br/>
      </w:r>
      <w:r w:rsidRPr="00E37FEF">
        <w:rPr>
          <w:rFonts w:ascii="Browallia New" w:hAnsi="Browallia New" w:cs="Browallia New"/>
          <w:spacing w:val="-2"/>
          <w:sz w:val="26"/>
          <w:szCs w:val="26"/>
          <w:cs/>
        </w:rPr>
        <w:t>ความสอดคล้องเข้าคู่กันตลอดปี จึงสรุปได้ว่ารายการป้องกันความเสี่ยงดังกล่าวมีความสัมพันธ์เชิงเศรษฐกิจ</w:t>
      </w:r>
    </w:p>
    <w:p w14:paraId="019F226F"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p>
    <w:p w14:paraId="50F8B3D8"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70185629" w14:textId="77777777" w:rsidR="0073622C" w:rsidRPr="00E37FEF" w:rsidRDefault="0073622C" w:rsidP="0073622C">
      <w:pPr>
        <w:pStyle w:val="ListParagraph"/>
        <w:numPr>
          <w:ilvl w:val="0"/>
          <w:numId w:val="35"/>
        </w:numPr>
        <w:suppressAutoHyphens/>
        <w:spacing w:line="240" w:lineRule="auto"/>
        <w:ind w:left="14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มูลค่าเครดิตของคู่สัญญาของสัญญาแลกเปลี่ยนอัตราดอกเบี้ยซึ่งไม่สอดคล้องกับเงินกู้ยืม และ</w:t>
      </w:r>
    </w:p>
    <w:p w14:paraId="70AE4F63" w14:textId="77777777" w:rsidR="0073622C" w:rsidRPr="00E37FEF" w:rsidRDefault="0073622C" w:rsidP="0073622C">
      <w:pPr>
        <w:pStyle w:val="ListParagraph"/>
        <w:numPr>
          <w:ilvl w:val="0"/>
          <w:numId w:val="35"/>
        </w:numPr>
        <w:suppressAutoHyphens/>
        <w:spacing w:line="240" w:lineRule="auto"/>
        <w:ind w:left="14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ความต่างในข้อกำหนดที่สำคัญของสัญญาแลกเปลี่ยนอัตราดอกเบี้ยและเงินกู้ยืม</w:t>
      </w:r>
    </w:p>
    <w:p w14:paraId="6A2889C4"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p>
    <w:p w14:paraId="303A0756" w14:textId="77777777" w:rsidR="0073622C" w:rsidRPr="00E37FEF" w:rsidRDefault="0073622C" w:rsidP="0073622C">
      <w:pPr>
        <w:spacing w:line="240" w:lineRule="auto"/>
        <w:ind w:left="1080"/>
        <w:jc w:val="thaiDistribute"/>
        <w:rPr>
          <w:rFonts w:ascii="Browallia New" w:hAnsi="Browallia New" w:cs="Browallia New"/>
          <w:b/>
          <w:bCs/>
          <w:color w:val="CF4A02"/>
          <w:spacing w:val="-2"/>
          <w:sz w:val="26"/>
          <w:szCs w:val="26"/>
        </w:rPr>
      </w:pPr>
      <w:r w:rsidRPr="00E37FEF">
        <w:rPr>
          <w:rFonts w:ascii="Browallia New" w:hAnsi="Browallia New" w:cs="Browallia New"/>
          <w:b/>
          <w:bCs/>
          <w:color w:val="CF4A02"/>
          <w:spacing w:val="-2"/>
          <w:sz w:val="26"/>
          <w:szCs w:val="26"/>
          <w:cs/>
        </w:rPr>
        <w:t>การป้องกันความเสี่ยงในกระแสเงินสดที่เข้าเงื่อนไขการบัญชีป้องกันความเสี่ยง</w:t>
      </w:r>
    </w:p>
    <w:p w14:paraId="3D382DA2" w14:textId="77777777" w:rsidR="0073622C" w:rsidRPr="00E37FEF" w:rsidRDefault="0073622C" w:rsidP="0073622C">
      <w:pPr>
        <w:suppressAutoHyphens/>
        <w:spacing w:line="240" w:lineRule="auto"/>
        <w:ind w:left="1080"/>
        <w:jc w:val="thaiDistribute"/>
        <w:rPr>
          <w:rFonts w:ascii="Browallia New" w:hAnsi="Browallia New" w:cs="Browallia New"/>
          <w:spacing w:val="-2"/>
          <w:sz w:val="26"/>
          <w:szCs w:val="26"/>
        </w:rPr>
      </w:pPr>
    </w:p>
    <w:p w14:paraId="2F3B6CF4"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โดยแสดงไว้ในรายการกำไรหรือขาดทุนอื่น</w:t>
      </w:r>
    </w:p>
    <w:p w14:paraId="15CFA2F6"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p>
    <w:p w14:paraId="59AB746F" w14:textId="1AE67D32" w:rsidR="0073622C" w:rsidRPr="00E37FEF" w:rsidRDefault="0073622C" w:rsidP="0073622C">
      <w:pPr>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กลุ่มกิจการใช้สัญญา</w:t>
      </w:r>
      <w:r w:rsidR="00173B5B" w:rsidRPr="00E37FEF">
        <w:rPr>
          <w:rFonts w:ascii="Browallia New" w:hAnsi="Browallia New" w:cs="Browallia New"/>
          <w:spacing w:val="-2"/>
          <w:sz w:val="26"/>
          <w:szCs w:val="26"/>
          <w:cs/>
        </w:rPr>
        <w:t>ซื้อขาย</w:t>
      </w:r>
      <w:r w:rsidRPr="00E37FEF">
        <w:rPr>
          <w:rFonts w:ascii="Browallia New" w:hAnsi="Browallia New" w:cs="Browallia New"/>
          <w:spacing w:val="-2"/>
          <w:sz w:val="26"/>
          <w:szCs w:val="26"/>
          <w:cs/>
        </w:rPr>
        <w:t>เงินตราต่างประเทศล่วงหน้า/สัญญาฟอร์เวิร์ด ในการป้องกันความเสี่ยงของรายการที่คาดการณ์ (</w:t>
      </w:r>
      <w:r w:rsidRPr="00E37FEF">
        <w:rPr>
          <w:rFonts w:ascii="Browallia New" w:hAnsi="Browallia New" w:cs="Browallia New"/>
          <w:spacing w:val="-2"/>
          <w:sz w:val="26"/>
          <w:szCs w:val="26"/>
        </w:rPr>
        <w:t xml:space="preserve">Forecast transaction) </w:t>
      </w:r>
      <w:r w:rsidRPr="00E37FEF">
        <w:rPr>
          <w:rFonts w:ascii="Browallia New" w:hAnsi="Browallia New" w:cs="Browallia New"/>
          <w:spacing w:val="-2"/>
          <w:sz w:val="26"/>
          <w:szCs w:val="26"/>
          <w:cs/>
        </w:rPr>
        <w:t>โดยกลุ่มกิจการเลือกกำหนดให้เฉพาะการเปลี่ยนแปลงในมูลค่าขององค์ประกอบราคาปัจจุบัน (</w:t>
      </w:r>
      <w:r w:rsidRPr="00E37FEF">
        <w:rPr>
          <w:rFonts w:ascii="Browallia New" w:hAnsi="Browallia New" w:cs="Browallia New"/>
          <w:spacing w:val="-2"/>
          <w:sz w:val="26"/>
          <w:szCs w:val="26"/>
        </w:rPr>
        <w:t xml:space="preserve">Spot component) </w:t>
      </w:r>
      <w:r w:rsidRPr="00E37FEF">
        <w:rPr>
          <w:rFonts w:ascii="Browallia New" w:hAnsi="Browallia New" w:cs="Browallia New"/>
          <w:spacing w:val="-2"/>
          <w:sz w:val="26"/>
          <w:szCs w:val="26"/>
          <w:cs/>
        </w:rPr>
        <w:t>ของสัญญาฟอร์เวิร์ดเป็นเครื่องมือที่ใช้ป้องกันความเสี่ยง กำไรหรือขาดทุนจากการเปลี่ยนแปลงในมูลค่าขององค์ประกอบราคาปัจจุบัน (</w:t>
      </w:r>
      <w:r w:rsidRPr="00E37FEF">
        <w:rPr>
          <w:rFonts w:ascii="Browallia New" w:hAnsi="Browallia New" w:cs="Browallia New"/>
          <w:spacing w:val="-2"/>
          <w:sz w:val="26"/>
          <w:szCs w:val="26"/>
        </w:rPr>
        <w:t xml:space="preserve">Spot component) </w:t>
      </w:r>
      <w:r w:rsidRPr="00E37FEF">
        <w:rPr>
          <w:rFonts w:ascii="Browallia New" w:hAnsi="Browallia New" w:cs="Browallia New"/>
          <w:spacing w:val="-2"/>
          <w:sz w:val="26"/>
          <w:szCs w:val="26"/>
          <w:cs/>
        </w:rPr>
        <w:t>สำหรับส่วนที่มีประสิทธิผลจะรับรู้ในรายการสำรองรายการป้องกันความเสี่ยงในกระแสเงินสดในส่วนของเจ้าของ  และรับรู้การเปลี่ยนแปลงในมูลค่าองค์ประกอบของราคาล่วงหน้า (</w:t>
      </w:r>
      <w:r w:rsidRPr="00E37FEF">
        <w:rPr>
          <w:rFonts w:ascii="Browallia New" w:hAnsi="Browallia New" w:cs="Browallia New"/>
          <w:spacing w:val="-2"/>
          <w:sz w:val="26"/>
          <w:szCs w:val="26"/>
        </w:rPr>
        <w:t xml:space="preserve">Forward element) </w:t>
      </w:r>
      <w:r w:rsidRPr="00E37FEF">
        <w:rPr>
          <w:rFonts w:ascii="Browallia New" w:hAnsi="Browallia New" w:cs="Browallia New"/>
          <w:spacing w:val="-2"/>
          <w:sz w:val="26"/>
          <w:szCs w:val="26"/>
          <w:cs/>
        </w:rPr>
        <w:t>ของสัญญาฟอร์เวิร์ดที่เกี่ยวกับรายการที่ป้องกันความเสี่ยงในต้นทุนในการป้องกันความเสี่ยงในกำไรขาดทุนเบ็ดเสร็จในส่วนของเจ้าของ</w:t>
      </w:r>
    </w:p>
    <w:p w14:paraId="219EA197"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p>
    <w:p w14:paraId="5DA9DA79"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4"/>
          <w:sz w:val="26"/>
          <w:szCs w:val="26"/>
          <w:cs/>
        </w:rPr>
        <w:t>ในบางกรณี กลุ่มกิจการอาจกำหนดให้การเปลี่ยนแปลงในมูลค่ายุติธรรมของสัญญาฟอร์เวิร์ดทั้งจำนวน (รวมถึงค่าสะท้อน</w:t>
      </w:r>
      <w:r w:rsidRPr="00E37FEF">
        <w:rPr>
          <w:rFonts w:ascii="Browallia New" w:hAnsi="Browallia New" w:cs="Browallia New"/>
          <w:spacing w:val="-2"/>
          <w:sz w:val="26"/>
          <w:szCs w:val="26"/>
          <w:cs/>
        </w:rPr>
        <w:t>ส่วนต่างของอัตราดอกเบี้ยในสองสกุล (</w:t>
      </w:r>
      <w:r w:rsidRPr="00E37FEF">
        <w:rPr>
          <w:rFonts w:ascii="Browallia New" w:hAnsi="Browallia New" w:cs="Browallia New"/>
          <w:spacing w:val="-2"/>
          <w:sz w:val="26"/>
          <w:szCs w:val="26"/>
        </w:rPr>
        <w:t xml:space="preserve">forward points)) </w:t>
      </w:r>
      <w:r w:rsidRPr="00E37FEF">
        <w:rPr>
          <w:rFonts w:ascii="Browallia New" w:hAnsi="Browallia New" w:cs="Browallia New"/>
          <w:spacing w:val="-2"/>
          <w:sz w:val="26"/>
          <w:szCs w:val="26"/>
          <w:cs/>
        </w:rPr>
        <w:t>เป็นเครื่องมือที่ใช้ป้องกันความเสี่ยง ในกรณีนี้ รายการกำไรหรือขาดทุนที่เกี่ยวข้องกับส่วนที่มีประสิทธิผลของการเปลี่ยนแปลงในมูลค่ายุติธรรมของสัญญาฟอร์เวิร์ดจะรับรู้ในสำรองรายการบัญชีป้องกันความเสี่ยงในกระแสเงินสดในส่วนของเจ้าของ</w:t>
      </w:r>
    </w:p>
    <w:p w14:paraId="582F2BC6" w14:textId="77777777" w:rsidR="0073622C" w:rsidRPr="00E37FEF" w:rsidRDefault="0073622C" w:rsidP="0073622C">
      <w:pPr>
        <w:spacing w:line="240" w:lineRule="auto"/>
        <w:ind w:left="1080"/>
        <w:jc w:val="thaiDistribute"/>
        <w:rPr>
          <w:rFonts w:ascii="Browallia New" w:hAnsi="Browallia New" w:cs="Browallia New"/>
          <w:spacing w:val="-2"/>
          <w:sz w:val="26"/>
          <w:szCs w:val="26"/>
        </w:rPr>
      </w:pPr>
    </w:p>
    <w:p w14:paraId="42D6E57E" w14:textId="77777777" w:rsidR="00EB4B11" w:rsidRPr="00E37FEF" w:rsidRDefault="00EB4B11">
      <w:pPr>
        <w:spacing w:after="160" w:line="259" w:lineRule="auto"/>
        <w:rPr>
          <w:rFonts w:ascii="Browallia New" w:hAnsi="Browallia New" w:cs="Browallia New"/>
          <w:spacing w:val="-2"/>
          <w:sz w:val="26"/>
          <w:szCs w:val="26"/>
          <w:cs/>
        </w:rPr>
      </w:pPr>
      <w:r w:rsidRPr="00E37FEF">
        <w:rPr>
          <w:rFonts w:ascii="Browallia New" w:hAnsi="Browallia New" w:cs="Browallia New"/>
          <w:spacing w:val="-2"/>
          <w:sz w:val="26"/>
          <w:szCs w:val="26"/>
          <w:cs/>
        </w:rPr>
        <w:br w:type="page"/>
      </w:r>
    </w:p>
    <w:p w14:paraId="24AF2046" w14:textId="492EFC46" w:rsidR="0073622C" w:rsidRPr="00E37FEF" w:rsidRDefault="0073622C" w:rsidP="0073622C">
      <w:pPr>
        <w:spacing w:line="240" w:lineRule="auto"/>
        <w:ind w:left="108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lastRenderedPageBreak/>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2A90D9AE" w14:textId="77777777" w:rsidR="00EB4B11" w:rsidRPr="00E37FEF" w:rsidRDefault="00EB4B11" w:rsidP="0073622C">
      <w:pPr>
        <w:spacing w:line="240" w:lineRule="auto"/>
        <w:ind w:left="1080"/>
        <w:jc w:val="thaiDistribute"/>
        <w:rPr>
          <w:rFonts w:ascii="Browallia New" w:hAnsi="Browallia New" w:cs="Browallia New"/>
          <w:spacing w:val="-2"/>
          <w:sz w:val="26"/>
          <w:szCs w:val="26"/>
        </w:rPr>
      </w:pPr>
    </w:p>
    <w:p w14:paraId="6D75F2FF" w14:textId="77777777" w:rsidR="0073622C" w:rsidRPr="00E37FEF" w:rsidRDefault="0073622C" w:rsidP="0073622C">
      <w:pPr>
        <w:pStyle w:val="ListParagraph"/>
        <w:numPr>
          <w:ilvl w:val="0"/>
          <w:numId w:val="37"/>
        </w:numPr>
        <w:spacing w:line="240" w:lineRule="auto"/>
        <w:ind w:left="14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หากกลุ่มกิจการรับรู้รายการที่ป้องกันความเสี่ยงเป็นสินทรัพย์ที่ไม่ใช่สินทรัพย์ทางการเงิน เช่น ที่ดิน อาคารและ</w:t>
      </w:r>
      <w:r w:rsidRPr="00E37FEF">
        <w:rPr>
          <w:rFonts w:ascii="Browallia New" w:hAnsi="Browallia New" w:cs="Browallia New"/>
          <w:spacing w:val="-6"/>
          <w:sz w:val="26"/>
          <w:szCs w:val="26"/>
          <w:cs/>
        </w:rPr>
        <w:t>อุปกรณ์ รายการกำไรหรือขาดทุนของเครื่องมือป้องกันความเสี่ยงและค่าสะท้อนส่วนต่างของอัตราดอกเบี้ยในสองสกุล</w:t>
      </w:r>
      <w:r w:rsidRPr="00E37FEF">
        <w:rPr>
          <w:rFonts w:ascii="Browallia New" w:hAnsi="Browallia New" w:cs="Browallia New"/>
          <w:spacing w:val="-2"/>
          <w:sz w:val="26"/>
          <w:szCs w:val="26"/>
          <w:cs/>
        </w:rPr>
        <w:t xml:space="preserve"> (</w:t>
      </w:r>
      <w:r w:rsidRPr="00E37FEF">
        <w:rPr>
          <w:rFonts w:ascii="Browallia New" w:hAnsi="Browallia New" w:cs="Browallia New"/>
          <w:spacing w:val="-2"/>
          <w:sz w:val="26"/>
          <w:szCs w:val="26"/>
        </w:rPr>
        <w:t xml:space="preserve">forward points) </w:t>
      </w:r>
      <w:r w:rsidRPr="00E37FEF">
        <w:rPr>
          <w:rFonts w:ascii="Browallia New" w:hAnsi="Browallia New" w:cs="Browallia New"/>
          <w:spacing w:val="-2"/>
          <w:sz w:val="26"/>
          <w:szCs w:val="26"/>
          <w:cs/>
        </w:rPr>
        <w:t>ที่รอรับรู้จะโอนมาเป็นต้นทุนเมื่อเริ่มแรกของสินทรัพย์ดังกล่าว ทั้งนี้ จำนวนดังกล่าวจะถูกรับรู้</w:t>
      </w:r>
      <w:r w:rsidRPr="00E37FEF">
        <w:rPr>
          <w:rFonts w:ascii="Browallia New" w:hAnsi="Browallia New" w:cs="Browallia New"/>
          <w:spacing w:val="-2"/>
          <w:sz w:val="26"/>
          <w:szCs w:val="26"/>
        </w:rPr>
        <w:br/>
      </w:r>
      <w:r w:rsidRPr="00E37FEF">
        <w:rPr>
          <w:rFonts w:ascii="Browallia New" w:hAnsi="Browallia New" w:cs="Browallia New"/>
          <w:spacing w:val="-2"/>
          <w:sz w:val="26"/>
          <w:szCs w:val="26"/>
          <w:cs/>
        </w:rPr>
        <w:t>ในกำไรหรือขาดทุนเมื่อกลุ่มกิจการรับรู้รายการที่ป้องกันความเสี่ยงในกำไรหรือขาดทุน เช่น รับรู้รวมอยู่ในต้นทุนขายเมื่อมีการเริ่มคิดค่าเสื่อมราคา</w:t>
      </w:r>
    </w:p>
    <w:p w14:paraId="60F80B1C" w14:textId="77777777" w:rsidR="0073622C" w:rsidRPr="00E37FEF" w:rsidRDefault="0073622C" w:rsidP="0073622C">
      <w:pPr>
        <w:pStyle w:val="ListParagraph"/>
        <w:numPr>
          <w:ilvl w:val="0"/>
          <w:numId w:val="37"/>
        </w:numPr>
        <w:spacing w:line="240" w:lineRule="auto"/>
        <w:ind w:left="144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ำไรหรือขาดทุนที่เกี่ยวข้องกับส่วนที่มีประสิทธิผลของสัญญาแลกเปลี่ยนอัตราดอกเบี้ยที่ใช้ในการป้องกันความเสี่ยงของอัตราดอกเบี้ยผันแปรในเงินกู้ยืมของกลุ่มกิจการ จะรับรู้ในกำไรหรือขาดทุนในรายการต้นทุนทางการเงิน ณ ช่วงเวลาเดียวกับที่กิจการรับรู้ค่าใช้จ่ายดอกเบี้ยของเงินกู้ยืมนั้น</w:t>
      </w:r>
    </w:p>
    <w:p w14:paraId="26CF0F5C" w14:textId="11FBB04C" w:rsidR="0073622C" w:rsidRPr="00E37FEF" w:rsidRDefault="0073622C" w:rsidP="0073622C">
      <w:pPr>
        <w:spacing w:line="240" w:lineRule="auto"/>
        <w:rPr>
          <w:rFonts w:ascii="Browallia New" w:hAnsi="Browallia New" w:cs="Browallia New"/>
          <w:spacing w:val="-2"/>
          <w:sz w:val="26"/>
          <w:szCs w:val="26"/>
        </w:rPr>
      </w:pPr>
    </w:p>
    <w:p w14:paraId="708CFC42" w14:textId="790BF2AD"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26</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สัญญาค้ำประกันทางการเงิน</w:t>
      </w:r>
    </w:p>
    <w:p w14:paraId="6BB666E3"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F95F67E" w14:textId="471C9AAD"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กลุ่มกิจการรับรู้หนี้สินทางการเงินจากสัญญาค้ำประกันเมื่อกลุ่มกิจการให้การค้ำประกันทางการเงิน หนี้สินดังกล่าวจะถูกรับรู้ที่มูลค่ายุติธรรม ณ วันที่รับรู้เริ่มแรก และรับรู้มูลค่าในภายหลังด้วยจำนวนที่สูงกว่าระหว่าง</w:t>
      </w:r>
    </w:p>
    <w:p w14:paraId="2F66AECC" w14:textId="77777777" w:rsidR="00EB4B11" w:rsidRPr="00E37FEF" w:rsidRDefault="00EB4B11"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71E2C7F" w14:textId="39047F10" w:rsidR="0073622C" w:rsidRPr="00E37FEF" w:rsidRDefault="0073622C" w:rsidP="0073622C">
      <w:pPr>
        <w:pStyle w:val="ListParagraph"/>
        <w:numPr>
          <w:ilvl w:val="1"/>
          <w:numId w:val="12"/>
        </w:numPr>
        <w:suppressAutoHyphens/>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จำนวนผลขาดทุนด้านเครดิตที่คาดว่าจะเกิดขึ้นที่คำนวณตามข้อกำหนดของ </w:t>
      </w:r>
      <w:proofErr w:type="spellStart"/>
      <w:r w:rsidRPr="00E37FEF">
        <w:rPr>
          <w:rFonts w:ascii="Browallia New" w:hAnsi="Browallia New" w:cs="Browallia New"/>
          <w:spacing w:val="-2"/>
          <w:sz w:val="26"/>
          <w:szCs w:val="26"/>
        </w:rPr>
        <w:t>TFRS</w:t>
      </w:r>
      <w:proofErr w:type="spellEnd"/>
      <w:r w:rsidRPr="00E37FEF">
        <w:rPr>
          <w:rFonts w:ascii="Browallia New" w:hAnsi="Browallia New" w:cs="Browallia New"/>
          <w:spacing w:val="-2"/>
          <w:sz w:val="26"/>
          <w:szCs w:val="26"/>
        </w:rPr>
        <w:t xml:space="preserve"> </w:t>
      </w:r>
      <w:r w:rsidR="00E37FEF" w:rsidRPr="00E37FEF">
        <w:rPr>
          <w:rFonts w:ascii="Browallia New" w:hAnsi="Browallia New" w:cs="Browallia New"/>
          <w:spacing w:val="-2"/>
          <w:sz w:val="26"/>
          <w:szCs w:val="26"/>
        </w:rPr>
        <w:t>9</w:t>
      </w:r>
      <w:r w:rsidRPr="00E37FEF">
        <w:rPr>
          <w:rFonts w:ascii="Browallia New" w:hAnsi="Browallia New" w:cs="Browallia New"/>
          <w:spacing w:val="-2"/>
          <w:sz w:val="26"/>
          <w:szCs w:val="26"/>
          <w:cs/>
        </w:rPr>
        <w:t xml:space="preserve"> และ</w:t>
      </w:r>
    </w:p>
    <w:p w14:paraId="6B9DCD1D" w14:textId="1F8D7E27" w:rsidR="0073622C" w:rsidRPr="00E37FEF" w:rsidRDefault="0073622C" w:rsidP="0073622C">
      <w:pPr>
        <w:pStyle w:val="ListParagraph"/>
        <w:numPr>
          <w:ilvl w:val="1"/>
          <w:numId w:val="12"/>
        </w:numPr>
        <w:suppressAutoHyphens/>
        <w:spacing w:line="240" w:lineRule="auto"/>
        <w:ind w:left="900"/>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จำนวนที่รับรู้เริ่มแรกหักด้วยรายได้ที่รับรู้ตามการรับรู้รายได้ภายใต้ </w:t>
      </w:r>
      <w:proofErr w:type="spellStart"/>
      <w:r w:rsidRPr="00E37FEF">
        <w:rPr>
          <w:rFonts w:ascii="Browallia New" w:hAnsi="Browallia New" w:cs="Browallia New"/>
          <w:spacing w:val="-2"/>
          <w:sz w:val="26"/>
          <w:szCs w:val="26"/>
        </w:rPr>
        <w:t>TFRS</w:t>
      </w:r>
      <w:proofErr w:type="spellEnd"/>
      <w:r w:rsidRPr="00E37FEF">
        <w:rPr>
          <w:rFonts w:ascii="Browallia New" w:hAnsi="Browallia New" w:cs="Browallia New"/>
          <w:spacing w:val="-2"/>
          <w:sz w:val="26"/>
          <w:szCs w:val="26"/>
        </w:rPr>
        <w:t xml:space="preserve"> </w:t>
      </w:r>
      <w:r w:rsidR="00E37FEF" w:rsidRPr="00E37FEF">
        <w:rPr>
          <w:rFonts w:ascii="Browallia New" w:hAnsi="Browallia New" w:cs="Browallia New"/>
          <w:spacing w:val="-2"/>
          <w:sz w:val="26"/>
          <w:szCs w:val="26"/>
        </w:rPr>
        <w:t>15</w:t>
      </w:r>
    </w:p>
    <w:p w14:paraId="1FD2CE98"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754C56D6"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CAC43BC"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47AF3DAA"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สัญญาค้ำประกันที่เกี่ยวข้องกับเงินกู้ยืมหรือค่าใช้จ่ายค้างจ่ายอื่น</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ๆ</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ที่ไม่ได้รับผลตอบแทน มูลค่ายุติธรรมจะแสดงรวมเป็นส่วนหนึ่งของต้นทุนของเงินลงทุน</w:t>
      </w:r>
    </w:p>
    <w:p w14:paraId="28DD8FB5" w14:textId="77777777" w:rsidR="0073622C" w:rsidRPr="00E37FEF" w:rsidRDefault="0073622C" w:rsidP="0073622C">
      <w:pPr>
        <w:tabs>
          <w:tab w:val="left" w:pos="709"/>
          <w:tab w:val="left" w:pos="9180"/>
        </w:tabs>
        <w:suppressAutoHyphens/>
        <w:spacing w:line="240" w:lineRule="auto"/>
        <w:ind w:left="547"/>
        <w:jc w:val="thaiDistribute"/>
        <w:rPr>
          <w:rFonts w:ascii="Browallia New" w:hAnsi="Browallia New" w:cs="Browallia New"/>
          <w:spacing w:val="-2"/>
          <w:sz w:val="26"/>
          <w:szCs w:val="26"/>
        </w:rPr>
      </w:pPr>
    </w:p>
    <w:p w14:paraId="56DECA46" w14:textId="7593DA26"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27</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ข้อมูลจำแนกตามส่วนงาน</w:t>
      </w:r>
    </w:p>
    <w:p w14:paraId="3C02D01F" w14:textId="77777777" w:rsidR="0073622C" w:rsidRPr="00E37FEF" w:rsidRDefault="0073622C" w:rsidP="0073622C">
      <w:pPr>
        <w:suppressAutoHyphens/>
        <w:spacing w:line="240" w:lineRule="auto"/>
        <w:ind w:left="547"/>
        <w:jc w:val="thaiDistribute"/>
        <w:rPr>
          <w:rFonts w:ascii="Browallia New" w:hAnsi="Browallia New" w:cs="Browallia New"/>
          <w:spacing w:val="-2"/>
          <w:sz w:val="26"/>
          <w:szCs w:val="26"/>
        </w:rPr>
      </w:pPr>
    </w:p>
    <w:p w14:paraId="52F7164B" w14:textId="77777777" w:rsidR="0073622C" w:rsidRPr="00E37FEF" w:rsidRDefault="0073622C" w:rsidP="0073622C">
      <w:pPr>
        <w:suppressAutoHyphens/>
        <w:spacing w:line="240" w:lineRule="auto"/>
        <w:ind w:left="547"/>
        <w:jc w:val="thaiDistribute"/>
        <w:rPr>
          <w:rFonts w:ascii="Browallia New" w:hAnsi="Browallia New" w:cs="Browallia New"/>
          <w:sz w:val="26"/>
          <w:szCs w:val="26"/>
        </w:rPr>
      </w:pPr>
      <w:r w:rsidRPr="00E37FEF">
        <w:rPr>
          <w:rFonts w:ascii="Browallia New" w:hAnsi="Browallia New" w:cs="Browallia New"/>
          <w:spacing w:val="-2"/>
          <w:sz w:val="26"/>
          <w:szCs w:val="26"/>
          <w:cs/>
        </w:rPr>
        <w:t>ส่วนงานดำเนินงานได้ถูกรายงานในลักษณะเดียวกับรายงานภายในที่นำเสนอให้ผู้มีอำนาจตัดสินใจสูงสุดด้าน</w:t>
      </w:r>
      <w:r w:rsidRPr="00E37FEF">
        <w:rPr>
          <w:rFonts w:ascii="Browallia New" w:hAnsi="Browallia New" w:cs="Browallia New"/>
          <w:sz w:val="26"/>
          <w:szCs w:val="26"/>
          <w:cs/>
        </w:rPr>
        <w:t xml:space="preserve">การดำเนินงาน </w:t>
      </w:r>
      <w:r w:rsidRPr="00E37FEF">
        <w:rPr>
          <w:rFonts w:ascii="Browallia New" w:hAnsi="Browallia New" w:cs="Browallia New"/>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คณะกรรมการบริหารที่ทำการตัดสินใจเชิงกลยุทธ์</w:t>
      </w:r>
    </w:p>
    <w:p w14:paraId="6C1F1DB3" w14:textId="77777777" w:rsidR="0073622C" w:rsidRPr="00E37FEF" w:rsidRDefault="0073622C" w:rsidP="0073622C">
      <w:pPr>
        <w:spacing w:line="240" w:lineRule="auto"/>
        <w:rPr>
          <w:rFonts w:ascii="Browallia New" w:hAnsi="Browallia New" w:cs="Browallia New"/>
          <w:spacing w:val="-2"/>
          <w:sz w:val="26"/>
          <w:szCs w:val="26"/>
        </w:rPr>
      </w:pPr>
    </w:p>
    <w:p w14:paraId="444679FE" w14:textId="77777777" w:rsidR="00EB4B11" w:rsidRPr="00E37FEF" w:rsidRDefault="00EB4B11">
      <w:pPr>
        <w:rPr>
          <w:rFonts w:ascii="Browallia New" w:hAnsi="Browallia New" w:cs="Browallia New"/>
        </w:rPr>
      </w:pPr>
      <w:r w:rsidRPr="00E37FEF">
        <w:rPr>
          <w:rFonts w:ascii="Browallia New" w:hAnsi="Browallia New" w:cs="Browallia New"/>
        </w:rPr>
        <w:br w:type="page"/>
      </w:r>
    </w:p>
    <w:tbl>
      <w:tblPr>
        <w:tblW w:w="9461" w:type="dxa"/>
        <w:shd w:val="clear" w:color="auto" w:fill="FFA543"/>
        <w:tblLook w:val="04A0" w:firstRow="1" w:lastRow="0" w:firstColumn="1" w:lastColumn="0" w:noHBand="0" w:noVBand="1"/>
      </w:tblPr>
      <w:tblGrid>
        <w:gridCol w:w="9461"/>
      </w:tblGrid>
      <w:tr w:rsidR="0073622C" w:rsidRPr="00E37FEF" w14:paraId="5FD8EAA6" w14:textId="77777777" w:rsidTr="007067BA">
        <w:trPr>
          <w:trHeight w:val="389"/>
        </w:trPr>
        <w:tc>
          <w:tcPr>
            <w:tcW w:w="9461" w:type="dxa"/>
            <w:shd w:val="clear" w:color="auto" w:fill="FFA543"/>
            <w:vAlign w:val="center"/>
          </w:tcPr>
          <w:p w14:paraId="00C34FCC" w14:textId="71B5C0AF"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5</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การจัดการความเสี่ยงทางการเงิน</w:t>
            </w:r>
          </w:p>
        </w:tc>
      </w:tr>
    </w:tbl>
    <w:p w14:paraId="1FAEBC39" w14:textId="77777777" w:rsidR="0073622C" w:rsidRPr="00E37FEF" w:rsidRDefault="0073622C" w:rsidP="0073622C">
      <w:pPr>
        <w:pStyle w:val="BodyTextIndent2"/>
        <w:ind w:left="0" w:firstLine="0"/>
        <w:rPr>
          <w:rFonts w:ascii="Browallia New" w:hAnsi="Browallia New" w:cs="Browallia New"/>
          <w:sz w:val="28"/>
          <w:szCs w:val="28"/>
          <w:cs/>
        </w:rPr>
      </w:pPr>
    </w:p>
    <w:p w14:paraId="0D779474"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ความเสี่ยงทางการเงินและผลกระทบที่อาจมีต่อผลการดำเนินงานในอนาคตของกลุ่มกิจการ มีดังนี้</w:t>
      </w:r>
    </w:p>
    <w:p w14:paraId="3F86CD07" w14:textId="77777777" w:rsidR="0073622C" w:rsidRPr="00E37FEF" w:rsidRDefault="0073622C" w:rsidP="0073622C">
      <w:pPr>
        <w:spacing w:line="240" w:lineRule="auto"/>
        <w:ind w:left="547" w:hanging="547"/>
        <w:jc w:val="thaiDistribute"/>
        <w:rPr>
          <w:rFonts w:ascii="Browallia New" w:hAnsi="Browallia New" w:cs="Browallia New"/>
          <w:sz w:val="26"/>
          <w:szCs w:val="26"/>
        </w:rPr>
      </w:pPr>
    </w:p>
    <w:tbl>
      <w:tblPr>
        <w:tblStyle w:val="TableGrid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039"/>
        <w:gridCol w:w="2717"/>
      </w:tblGrid>
      <w:tr w:rsidR="0073622C" w:rsidRPr="00E37FEF" w14:paraId="394B8BFF" w14:textId="77777777" w:rsidTr="007067BA">
        <w:trPr>
          <w:tblHeader/>
        </w:trPr>
        <w:tc>
          <w:tcPr>
            <w:tcW w:w="1908" w:type="dxa"/>
            <w:tcBorders>
              <w:bottom w:val="single" w:sz="4" w:space="0" w:color="auto"/>
            </w:tcBorders>
          </w:tcPr>
          <w:p w14:paraId="317469CC" w14:textId="77777777" w:rsidR="0073622C" w:rsidRPr="00E37FEF" w:rsidRDefault="0073622C" w:rsidP="007067BA">
            <w:pPr>
              <w:spacing w:line="240" w:lineRule="auto"/>
              <w:ind w:left="187" w:right="-72" w:hanging="187"/>
              <w:jc w:val="center"/>
              <w:rPr>
                <w:rFonts w:ascii="Browallia New" w:eastAsia="Times New Roman" w:hAnsi="Browallia New" w:cs="Browallia New"/>
                <w:b/>
                <w:bCs/>
                <w:sz w:val="24"/>
                <w:szCs w:val="24"/>
              </w:rPr>
            </w:pPr>
            <w:r w:rsidRPr="00E37FEF">
              <w:rPr>
                <w:rFonts w:ascii="Browallia New" w:eastAsia="Times New Roman" w:hAnsi="Browallia New" w:cs="Browallia New"/>
                <w:b/>
                <w:bCs/>
                <w:sz w:val="24"/>
                <w:szCs w:val="24"/>
                <w:cs/>
              </w:rPr>
              <w:t>ลักษณะความเสี่ยง</w:t>
            </w:r>
          </w:p>
        </w:tc>
        <w:tc>
          <w:tcPr>
            <w:tcW w:w="2803" w:type="dxa"/>
            <w:tcBorders>
              <w:bottom w:val="single" w:sz="4" w:space="0" w:color="auto"/>
            </w:tcBorders>
          </w:tcPr>
          <w:p w14:paraId="5A0B924C" w14:textId="77777777" w:rsidR="0073622C" w:rsidRPr="00E37FEF" w:rsidRDefault="0073622C" w:rsidP="007067BA">
            <w:pPr>
              <w:spacing w:line="240" w:lineRule="auto"/>
              <w:ind w:left="187" w:right="-72" w:hanging="187"/>
              <w:jc w:val="center"/>
              <w:rPr>
                <w:rFonts w:ascii="Browallia New" w:eastAsia="Times New Roman" w:hAnsi="Browallia New" w:cs="Browallia New"/>
                <w:b/>
                <w:bCs/>
                <w:sz w:val="24"/>
                <w:szCs w:val="24"/>
              </w:rPr>
            </w:pPr>
            <w:r w:rsidRPr="00E37FEF">
              <w:rPr>
                <w:rFonts w:ascii="Browallia New" w:eastAsia="Times New Roman" w:hAnsi="Browallia New" w:cs="Browallia New"/>
                <w:b/>
                <w:bCs/>
                <w:sz w:val="24"/>
                <w:szCs w:val="24"/>
                <w:cs/>
              </w:rPr>
              <w:t>ความเสี่ยงจาก</w:t>
            </w:r>
          </w:p>
        </w:tc>
        <w:tc>
          <w:tcPr>
            <w:tcW w:w="2039" w:type="dxa"/>
            <w:tcBorders>
              <w:bottom w:val="single" w:sz="4" w:space="0" w:color="auto"/>
            </w:tcBorders>
          </w:tcPr>
          <w:p w14:paraId="08F849A0" w14:textId="77777777" w:rsidR="0073622C" w:rsidRPr="00E37FEF" w:rsidRDefault="0073622C" w:rsidP="007067BA">
            <w:pPr>
              <w:spacing w:line="240" w:lineRule="auto"/>
              <w:ind w:left="187" w:right="-72" w:hanging="187"/>
              <w:jc w:val="center"/>
              <w:rPr>
                <w:rFonts w:ascii="Browallia New" w:eastAsia="Times New Roman" w:hAnsi="Browallia New" w:cs="Browallia New"/>
                <w:b/>
                <w:bCs/>
                <w:sz w:val="24"/>
                <w:szCs w:val="24"/>
              </w:rPr>
            </w:pPr>
            <w:r w:rsidRPr="00E37FEF">
              <w:rPr>
                <w:rFonts w:ascii="Browallia New" w:eastAsia="Times New Roman" w:hAnsi="Browallia New" w:cs="Browallia New"/>
                <w:b/>
                <w:bCs/>
                <w:sz w:val="24"/>
                <w:szCs w:val="24"/>
                <w:cs/>
              </w:rPr>
              <w:t>วัดจาก</w:t>
            </w:r>
          </w:p>
        </w:tc>
        <w:tc>
          <w:tcPr>
            <w:tcW w:w="2717" w:type="dxa"/>
            <w:tcBorders>
              <w:bottom w:val="single" w:sz="4" w:space="0" w:color="auto"/>
            </w:tcBorders>
          </w:tcPr>
          <w:p w14:paraId="382D34B3" w14:textId="77777777" w:rsidR="0073622C" w:rsidRPr="00E37FEF" w:rsidRDefault="0073622C" w:rsidP="007067BA">
            <w:pPr>
              <w:spacing w:line="240" w:lineRule="auto"/>
              <w:ind w:left="187" w:right="-72" w:hanging="187"/>
              <w:jc w:val="center"/>
              <w:rPr>
                <w:rFonts w:ascii="Browallia New" w:eastAsia="Times New Roman" w:hAnsi="Browallia New" w:cs="Browallia New"/>
                <w:b/>
                <w:bCs/>
                <w:sz w:val="24"/>
                <w:szCs w:val="24"/>
              </w:rPr>
            </w:pPr>
            <w:r w:rsidRPr="00E37FEF">
              <w:rPr>
                <w:rFonts w:ascii="Browallia New" w:eastAsia="Times New Roman" w:hAnsi="Browallia New" w:cs="Browallia New"/>
                <w:b/>
                <w:bCs/>
                <w:sz w:val="24"/>
                <w:szCs w:val="24"/>
                <w:cs/>
              </w:rPr>
              <w:t>บริหารความเสี่ยงโดย</w:t>
            </w:r>
          </w:p>
        </w:tc>
      </w:tr>
      <w:tr w:rsidR="0073622C" w:rsidRPr="00E37FEF" w14:paraId="59A11DC2" w14:textId="77777777" w:rsidTr="007067BA">
        <w:tc>
          <w:tcPr>
            <w:tcW w:w="1908" w:type="dxa"/>
          </w:tcPr>
          <w:p w14:paraId="22468EBB"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07DE4E4A"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766E22C1"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7A3836F4"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E37FEF" w14:paraId="55603D07" w14:textId="77777777" w:rsidTr="007067BA">
        <w:tc>
          <w:tcPr>
            <w:tcW w:w="1908" w:type="dxa"/>
            <w:shd w:val="clear" w:color="auto" w:fill="auto"/>
          </w:tcPr>
          <w:p w14:paraId="14FF83B4" w14:textId="5EC2EDCC"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 xml:space="preserve">ความเสี่ยงจากตลาด </w:t>
            </w:r>
            <w:r w:rsidR="00EB4B11"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 อัตราแลกเปลี่ยน</w:t>
            </w:r>
          </w:p>
        </w:tc>
        <w:tc>
          <w:tcPr>
            <w:tcW w:w="2803" w:type="dxa"/>
            <w:shd w:val="clear" w:color="auto" w:fill="auto"/>
          </w:tcPr>
          <w:p w14:paraId="296C5D45"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รายการทางการค้าในอนาคต</w:t>
            </w:r>
          </w:p>
          <w:p w14:paraId="3D42E17B"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สินทรัพย์และหนี้สินทางการเงินที่ไม่ได้อยู่ในสกุลเงินบาท</w:t>
            </w:r>
          </w:p>
        </w:tc>
        <w:tc>
          <w:tcPr>
            <w:tcW w:w="2039" w:type="dxa"/>
            <w:shd w:val="clear" w:color="auto" w:fill="auto"/>
          </w:tcPr>
          <w:p w14:paraId="49D0F51D"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ประมาณการกระแสเงินสด</w:t>
            </w:r>
          </w:p>
          <w:p w14:paraId="705833AC"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การวิเคราะห์ความอ่อนไหว</w:t>
            </w:r>
          </w:p>
        </w:tc>
        <w:tc>
          <w:tcPr>
            <w:tcW w:w="2717" w:type="dxa"/>
            <w:shd w:val="clear" w:color="auto" w:fill="auto"/>
          </w:tcPr>
          <w:p w14:paraId="02C33B09" w14:textId="37CE62CE"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สัญญาซื้อขายเงินตราต่างประเทศล่วงหน้า</w:t>
            </w:r>
            <w:r w:rsidRPr="00E37FEF">
              <w:rPr>
                <w:rFonts w:ascii="Browallia New" w:eastAsia="Times New Roman" w:hAnsi="Browallia New" w:cs="Browallia New"/>
                <w:sz w:val="24"/>
                <w:szCs w:val="24"/>
              </w:rPr>
              <w:t xml:space="preserve"> / </w:t>
            </w:r>
            <w:r w:rsidR="00173B5B" w:rsidRPr="00E37FEF">
              <w:rPr>
                <w:rFonts w:ascii="Browallia New" w:eastAsia="Times New Roman" w:hAnsi="Browallia New" w:cs="Browallia New"/>
                <w:sz w:val="24"/>
                <w:szCs w:val="24"/>
                <w:cs/>
              </w:rPr>
              <w:t>สัญญาแลกเปลี่ยนอัตราดอกเบี้ยและเงินต้นต่างสกุลเงิน</w:t>
            </w:r>
          </w:p>
          <w:p w14:paraId="16BC6AF7"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p>
        </w:tc>
      </w:tr>
      <w:tr w:rsidR="0073622C" w:rsidRPr="00E37FEF" w14:paraId="47BB7195" w14:textId="77777777" w:rsidTr="007067BA">
        <w:tc>
          <w:tcPr>
            <w:tcW w:w="1908" w:type="dxa"/>
          </w:tcPr>
          <w:p w14:paraId="68122855"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1BA22936"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3713B869"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0A966C0A"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E37FEF" w14:paraId="3E3DD5C5" w14:textId="77777777" w:rsidTr="007067BA">
        <w:tc>
          <w:tcPr>
            <w:tcW w:w="1908" w:type="dxa"/>
          </w:tcPr>
          <w:p w14:paraId="7D013293" w14:textId="772993DB"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 xml:space="preserve">ความเสี่ยงจากตลาด </w:t>
            </w:r>
            <w:r w:rsidR="00EB4B11"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 อัตราดอกเบี้ย</w:t>
            </w:r>
          </w:p>
        </w:tc>
        <w:tc>
          <w:tcPr>
            <w:tcW w:w="2803" w:type="dxa"/>
          </w:tcPr>
          <w:p w14:paraId="632D0830" w14:textId="77777777" w:rsidR="00425804"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เงินกู้ยืมระยะยาวซึ่งมีอัตราดอกเบี้ย</w:t>
            </w:r>
          </w:p>
          <w:p w14:paraId="31FE1C40" w14:textId="2688DDB1" w:rsidR="0073622C" w:rsidRPr="00E37FEF" w:rsidRDefault="00425804"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rPr>
              <w:t xml:space="preserve">   </w:t>
            </w:r>
            <w:r w:rsidR="0073622C" w:rsidRPr="00E37FEF">
              <w:rPr>
                <w:rFonts w:ascii="Browallia New" w:eastAsia="Times New Roman" w:hAnsi="Browallia New" w:cs="Browallia New"/>
                <w:sz w:val="24"/>
                <w:szCs w:val="24"/>
                <w:cs/>
              </w:rPr>
              <w:t>ผันแปร</w:t>
            </w:r>
          </w:p>
        </w:tc>
        <w:tc>
          <w:tcPr>
            <w:tcW w:w="2039" w:type="dxa"/>
          </w:tcPr>
          <w:p w14:paraId="7C8E9DFC"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การวิเคราะห์ความอ่อนไหว</w:t>
            </w:r>
          </w:p>
        </w:tc>
        <w:tc>
          <w:tcPr>
            <w:tcW w:w="2717" w:type="dxa"/>
          </w:tcPr>
          <w:p w14:paraId="064FCB7B"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สัญญาแลกเปลี่ยนอัตราดอกเบี้ย</w:t>
            </w:r>
          </w:p>
        </w:tc>
      </w:tr>
      <w:tr w:rsidR="0073622C" w:rsidRPr="00E37FEF" w14:paraId="6425CA41" w14:textId="77777777" w:rsidTr="007067BA">
        <w:tc>
          <w:tcPr>
            <w:tcW w:w="1908" w:type="dxa"/>
          </w:tcPr>
          <w:p w14:paraId="653EC739"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346DBBAF"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70C60A94"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7890C014"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r>
      <w:tr w:rsidR="0073622C" w:rsidRPr="00E37FEF" w14:paraId="60BCBB8B" w14:textId="77777777" w:rsidTr="007067BA">
        <w:tc>
          <w:tcPr>
            <w:tcW w:w="1908" w:type="dxa"/>
          </w:tcPr>
          <w:p w14:paraId="18CD1DB8"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ความเสี่ยงด้านการให้สินเชื่อ</w:t>
            </w:r>
          </w:p>
        </w:tc>
        <w:tc>
          <w:tcPr>
            <w:tcW w:w="2803" w:type="dxa"/>
          </w:tcPr>
          <w:p w14:paraId="0FF9EA39"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เงินสดและรายการเทียบเท่าเงินสด ลูกหนี้การค้าและลูกหนี้อื่น อนุพันธ์ เงินลงทุนในตราสารหนี้ และสินทรัพย์ที่เกิดจากสัญญา</w:t>
            </w:r>
          </w:p>
        </w:tc>
        <w:tc>
          <w:tcPr>
            <w:tcW w:w="2039" w:type="dxa"/>
          </w:tcPr>
          <w:p w14:paraId="019B4009"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การวิเคราะห์อายุ</w:t>
            </w:r>
          </w:p>
          <w:p w14:paraId="3BF45D01"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การพิจารณาลำดับ</w:t>
            </w:r>
            <w:r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ด้านเครดิต</w:t>
            </w:r>
          </w:p>
        </w:tc>
        <w:tc>
          <w:tcPr>
            <w:tcW w:w="2717" w:type="dxa"/>
          </w:tcPr>
          <w:p w14:paraId="28A0D0FF"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 xml:space="preserve">มีเงินฝากกับหลายธนาคาร </w:t>
            </w:r>
            <w:r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การจำกัดวงเงิน และ</w:t>
            </w:r>
            <w:r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การขอจดหมายค้ำประกัน</w:t>
            </w:r>
          </w:p>
          <w:p w14:paraId="3C7E9F94" w14:textId="77777777" w:rsidR="0073622C" w:rsidRPr="00E37FEF" w:rsidRDefault="0073622C" w:rsidP="007067BA">
            <w:pPr>
              <w:spacing w:line="240" w:lineRule="auto"/>
              <w:ind w:left="187" w:right="-72" w:hanging="187"/>
              <w:rPr>
                <w:rFonts w:ascii="Browallia New" w:eastAsia="Times New Roman" w:hAnsi="Browallia New" w:cs="Browallia New"/>
                <w:sz w:val="24"/>
                <w:szCs w:val="24"/>
              </w:rPr>
            </w:pPr>
            <w:r w:rsidRPr="00E37FEF">
              <w:rPr>
                <w:rFonts w:ascii="Browallia New" w:eastAsia="Times New Roman" w:hAnsi="Browallia New" w:cs="Browallia New"/>
                <w:sz w:val="24"/>
                <w:szCs w:val="24"/>
                <w:cs/>
              </w:rPr>
              <w:t>มีนโยบายในการลงทุนใน</w:t>
            </w:r>
            <w:r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ตราสารหนี้ที่ชัดเจน</w:t>
            </w:r>
          </w:p>
        </w:tc>
      </w:tr>
      <w:tr w:rsidR="0073622C" w:rsidRPr="00E37FEF" w14:paraId="48FCD24E" w14:textId="77777777" w:rsidTr="007067BA">
        <w:tc>
          <w:tcPr>
            <w:tcW w:w="1908" w:type="dxa"/>
          </w:tcPr>
          <w:p w14:paraId="4373A7FA"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803" w:type="dxa"/>
          </w:tcPr>
          <w:p w14:paraId="46FFEB8D"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039" w:type="dxa"/>
          </w:tcPr>
          <w:p w14:paraId="62FC4FDF"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c>
          <w:tcPr>
            <w:tcW w:w="2717" w:type="dxa"/>
          </w:tcPr>
          <w:p w14:paraId="0490FB14" w14:textId="77777777" w:rsidR="0073622C" w:rsidRPr="00E37FEF" w:rsidRDefault="0073622C" w:rsidP="007067BA">
            <w:pPr>
              <w:spacing w:line="240" w:lineRule="auto"/>
              <w:ind w:left="187" w:right="-72" w:hanging="187"/>
              <w:rPr>
                <w:rFonts w:ascii="Browallia New" w:eastAsia="Times New Roman" w:hAnsi="Browallia New" w:cs="Browallia New"/>
                <w:sz w:val="12"/>
                <w:szCs w:val="12"/>
                <w:cs/>
              </w:rPr>
            </w:pPr>
          </w:p>
        </w:tc>
      </w:tr>
      <w:tr w:rsidR="001C4C7B" w:rsidRPr="00E37FEF" w14:paraId="63EC136C" w14:textId="77777777" w:rsidTr="007067BA">
        <w:tc>
          <w:tcPr>
            <w:tcW w:w="1908" w:type="dxa"/>
          </w:tcPr>
          <w:p w14:paraId="51A0DF59" w14:textId="47B30085" w:rsidR="001C4C7B" w:rsidRPr="00E37FEF" w:rsidRDefault="001C4C7B" w:rsidP="001C4C7B">
            <w:pPr>
              <w:spacing w:line="240" w:lineRule="auto"/>
              <w:ind w:left="187" w:right="-72" w:hanging="187"/>
              <w:rPr>
                <w:rFonts w:ascii="Browallia New" w:eastAsia="Times New Roman" w:hAnsi="Browallia New" w:cs="Browallia New"/>
                <w:sz w:val="12"/>
                <w:szCs w:val="12"/>
                <w:cs/>
              </w:rPr>
            </w:pPr>
            <w:r w:rsidRPr="00E37FEF">
              <w:rPr>
                <w:rFonts w:ascii="Browallia New" w:eastAsia="Times New Roman" w:hAnsi="Browallia New" w:cs="Browallia New"/>
                <w:sz w:val="24"/>
                <w:szCs w:val="24"/>
                <w:cs/>
              </w:rPr>
              <w:t>ความเสี่ยงด้านสภาพคล่อง</w:t>
            </w:r>
          </w:p>
        </w:tc>
        <w:tc>
          <w:tcPr>
            <w:tcW w:w="2803" w:type="dxa"/>
          </w:tcPr>
          <w:p w14:paraId="23A547DA" w14:textId="3927CE27" w:rsidR="001C4C7B" w:rsidRPr="00E37FEF" w:rsidRDefault="001C4C7B" w:rsidP="001C4C7B">
            <w:pPr>
              <w:spacing w:line="240" w:lineRule="auto"/>
              <w:ind w:left="187" w:right="-72" w:hanging="187"/>
              <w:rPr>
                <w:rFonts w:ascii="Browallia New" w:eastAsia="Times New Roman" w:hAnsi="Browallia New" w:cs="Browallia New"/>
                <w:sz w:val="12"/>
                <w:szCs w:val="12"/>
                <w:cs/>
              </w:rPr>
            </w:pPr>
            <w:r w:rsidRPr="00E37FEF">
              <w:rPr>
                <w:rFonts w:ascii="Browallia New" w:eastAsia="Times New Roman" w:hAnsi="Browallia New" w:cs="Browallia New"/>
                <w:sz w:val="24"/>
                <w:szCs w:val="24"/>
                <w:cs/>
              </w:rPr>
              <w:t>เงินกู้ยืมและหนี้สินอื่นๆ</w:t>
            </w:r>
          </w:p>
        </w:tc>
        <w:tc>
          <w:tcPr>
            <w:tcW w:w="2039" w:type="dxa"/>
          </w:tcPr>
          <w:p w14:paraId="16C24CF7" w14:textId="471C6DDB" w:rsidR="001C4C7B" w:rsidRPr="00E37FEF" w:rsidRDefault="001C4C7B" w:rsidP="001C4C7B">
            <w:pPr>
              <w:spacing w:line="240" w:lineRule="auto"/>
              <w:ind w:left="187" w:right="-72" w:hanging="187"/>
              <w:rPr>
                <w:rFonts w:ascii="Browallia New" w:eastAsia="Times New Roman" w:hAnsi="Browallia New" w:cs="Browallia New"/>
                <w:sz w:val="12"/>
                <w:szCs w:val="12"/>
                <w:cs/>
              </w:rPr>
            </w:pPr>
            <w:r w:rsidRPr="00E37FEF">
              <w:rPr>
                <w:rFonts w:ascii="Browallia New" w:eastAsia="Times New Roman" w:hAnsi="Browallia New" w:cs="Browallia New"/>
                <w:sz w:val="24"/>
                <w:szCs w:val="24"/>
                <w:cs/>
              </w:rPr>
              <w:t>การประมาณกระแส</w:t>
            </w:r>
            <w:r w:rsidRPr="00E37FEF">
              <w:rPr>
                <w:rFonts w:ascii="Browallia New" w:eastAsia="Times New Roman" w:hAnsi="Browallia New" w:cs="Browallia New"/>
                <w:sz w:val="24"/>
                <w:szCs w:val="24"/>
              </w:rPr>
              <w:br/>
            </w:r>
            <w:r w:rsidRPr="00E37FEF">
              <w:rPr>
                <w:rFonts w:ascii="Browallia New" w:eastAsia="Times New Roman" w:hAnsi="Browallia New" w:cs="Browallia New"/>
                <w:sz w:val="24"/>
                <w:szCs w:val="24"/>
                <w:cs/>
              </w:rPr>
              <w:t>เงินสดหมุนเวียน</w:t>
            </w:r>
          </w:p>
        </w:tc>
        <w:tc>
          <w:tcPr>
            <w:tcW w:w="2717" w:type="dxa"/>
          </w:tcPr>
          <w:p w14:paraId="370F603F" w14:textId="28AF5389" w:rsidR="001C4C7B" w:rsidRPr="00E37FEF" w:rsidRDefault="001C4C7B" w:rsidP="001C4C7B">
            <w:pPr>
              <w:spacing w:line="240" w:lineRule="auto"/>
              <w:ind w:left="187" w:right="-72" w:hanging="187"/>
              <w:rPr>
                <w:rFonts w:ascii="Browallia New" w:eastAsia="Times New Roman" w:hAnsi="Browallia New" w:cs="Browallia New"/>
                <w:sz w:val="12"/>
                <w:szCs w:val="12"/>
                <w:cs/>
              </w:rPr>
            </w:pPr>
            <w:r w:rsidRPr="00E37FEF">
              <w:rPr>
                <w:rFonts w:ascii="Browallia New" w:eastAsia="Times New Roman" w:hAnsi="Browallia New" w:cs="Browallia New"/>
                <w:sz w:val="24"/>
                <w:szCs w:val="24"/>
                <w:cs/>
              </w:rPr>
              <w:t>การจัดให้มีวงเงินด้านสินเชื่อและการกู้ยืมที่สามารถเปิดใช้ได้</w:t>
            </w:r>
          </w:p>
        </w:tc>
      </w:tr>
    </w:tbl>
    <w:p w14:paraId="261CE257" w14:textId="111A3637" w:rsidR="0073622C" w:rsidRPr="00E37FEF" w:rsidRDefault="0073622C" w:rsidP="0073622C">
      <w:pPr>
        <w:spacing w:line="240" w:lineRule="auto"/>
        <w:rPr>
          <w:rFonts w:ascii="Browallia New" w:hAnsi="Browallia New" w:cs="Browallia New"/>
          <w:sz w:val="26"/>
          <w:szCs w:val="26"/>
        </w:rPr>
      </w:pPr>
    </w:p>
    <w:p w14:paraId="3D23DB94"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ซึ่งคณะกรรมการบริษัทเป็นผู้อนุมัตินโยบายที่เกี่ยวข้องต่างๆ แผนกการเงินกลางของกลุ่มกิจการเป็นผู้กำหนด ประเมิน บริหารและป้องกันความเสี่ยงด้านการเงิน โดยจะทำงานอย่างใกล้ชิดกับหน่วยปฏิบัติงานของกลุ่มกิจการ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รวมถึงกำหนดนโยบายเฉพาะด้านต่างๆ เช่น การบริหารความเสี่ยงด้านอัตราแลกเปลี่ยน การบริหารความเสี่ยงด้านอัตราดอกเบี้ย การบริหารความเสี่ยงด้านสินเชื่อ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23AB8A8B" w14:textId="77777777" w:rsidR="0073622C" w:rsidRPr="00E37FEF" w:rsidRDefault="0073622C" w:rsidP="0073622C">
      <w:pPr>
        <w:spacing w:line="240" w:lineRule="auto"/>
        <w:jc w:val="thaiDistribute"/>
        <w:rPr>
          <w:rFonts w:ascii="Browallia New" w:hAnsi="Browallia New" w:cs="Browallia New"/>
          <w:sz w:val="26"/>
          <w:szCs w:val="26"/>
        </w:rPr>
      </w:pPr>
    </w:p>
    <w:p w14:paraId="06EEBECE"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ในกรณีที่เป็นไปตามเงื่อนไขที่กำหนดทั้งหมด กลุ่มกิจการจะถือปฏิบัติตามการบัญชีป้องกันความเสี่ยงเพื่อลดผลกระทบของความไม่สอดคล้องกันของหลักการรับรู้รายการของเครื่องมือป้องกันความเสี่ยงและรายการที่ถูกป้องกันความเสี่ยง ซึ่งเป็นผลให้กลุ่มกิจการรับรู้ค่าใช้จ่ายดอกเบี้ยเท่ากับอัตราดอกเบี้ยคงที่สำหรับเงินกู้ยืมที่มีอัตราดอกเบี้ยลอยตัวที่กลุ่มกิจการได้ทำการป้องกันความเสี่ยงไว้</w:t>
      </w:r>
    </w:p>
    <w:p w14:paraId="101AA32E" w14:textId="77777777" w:rsidR="0073622C" w:rsidRPr="00E37FEF" w:rsidRDefault="0073622C" w:rsidP="0073622C">
      <w:pPr>
        <w:spacing w:line="240" w:lineRule="auto"/>
        <w:rPr>
          <w:rFonts w:ascii="Browallia New" w:hAnsi="Browallia New" w:cs="Browallia New"/>
          <w:i/>
          <w:iCs/>
          <w:color w:val="CF4A02"/>
          <w:sz w:val="26"/>
          <w:szCs w:val="26"/>
          <w:cs/>
        </w:rPr>
      </w:pPr>
    </w:p>
    <w:p w14:paraId="4549E205" w14:textId="77777777" w:rsidR="00EB4B11" w:rsidRPr="00E37FEF" w:rsidRDefault="00EB4B11">
      <w:pPr>
        <w:spacing w:after="160" w:line="259"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br w:type="page"/>
      </w:r>
    </w:p>
    <w:p w14:paraId="68F2D3FB" w14:textId="545E6B5E" w:rsidR="0073622C" w:rsidRPr="00E37FEF" w:rsidRDefault="0073622C" w:rsidP="0073622C">
      <w:pPr>
        <w:spacing w:line="240"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lastRenderedPageBreak/>
        <w:t>สัญญาอนุพันธ์</w:t>
      </w:r>
    </w:p>
    <w:p w14:paraId="46BB2DD5" w14:textId="77777777" w:rsidR="0073622C" w:rsidRPr="00E37FEF" w:rsidRDefault="0073622C" w:rsidP="0073622C">
      <w:pPr>
        <w:suppressAutoHyphens/>
        <w:spacing w:line="240" w:lineRule="auto"/>
        <w:jc w:val="thaiDistribute"/>
        <w:rPr>
          <w:rFonts w:ascii="Browallia New" w:hAnsi="Browallia New" w:cs="Browallia New"/>
          <w:sz w:val="26"/>
          <w:szCs w:val="26"/>
        </w:rPr>
      </w:pPr>
    </w:p>
    <w:p w14:paraId="15DA2291"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กลุ่มกิจการมีรายการสัญญาอนุพันธ์ซึ่งปรับปรุงมูลค่ายุติธรรมในสำรองรายการป้องกันความเสี่ยงและกำไรสะสม</w:t>
      </w:r>
      <w:r w:rsidRPr="00E37FEF">
        <w:rPr>
          <w:rFonts w:ascii="Browallia New" w:hAnsi="Browallia New" w:cs="Browallia New"/>
          <w:sz w:val="26"/>
          <w:szCs w:val="26"/>
        </w:rPr>
        <w:t xml:space="preserve"> </w:t>
      </w:r>
      <w:r w:rsidRPr="00E37FEF">
        <w:rPr>
          <w:rFonts w:ascii="Browallia New" w:hAnsi="Browallia New" w:cs="Browallia New"/>
          <w:sz w:val="26"/>
          <w:szCs w:val="26"/>
          <w:cs/>
        </w:rPr>
        <w:t>ดังต่อไปนี้</w:t>
      </w:r>
    </w:p>
    <w:p w14:paraId="6C6CD483" w14:textId="77777777" w:rsidR="0073622C" w:rsidRPr="00E37FEF" w:rsidRDefault="0073622C" w:rsidP="0073622C">
      <w:pPr>
        <w:spacing w:line="240" w:lineRule="auto"/>
        <w:rPr>
          <w:rFonts w:ascii="Browallia New" w:hAnsi="Browallia New" w:cs="Browallia New"/>
          <w:sz w:val="26"/>
          <w:szCs w:val="26"/>
        </w:rPr>
      </w:pPr>
    </w:p>
    <w:tbl>
      <w:tblPr>
        <w:tblW w:w="5000" w:type="pct"/>
        <w:tblLook w:val="04A0" w:firstRow="1" w:lastRow="0" w:firstColumn="1" w:lastColumn="0" w:noHBand="0" w:noVBand="1"/>
      </w:tblPr>
      <w:tblGrid>
        <w:gridCol w:w="4253"/>
        <w:gridCol w:w="1302"/>
        <w:gridCol w:w="1301"/>
        <w:gridCol w:w="1301"/>
        <w:gridCol w:w="1301"/>
      </w:tblGrid>
      <w:tr w:rsidR="0073622C" w:rsidRPr="00E37FEF" w14:paraId="5D032DB0" w14:textId="77777777" w:rsidTr="007067BA">
        <w:trPr>
          <w:tblHeader/>
        </w:trPr>
        <w:tc>
          <w:tcPr>
            <w:tcW w:w="2248" w:type="pct"/>
            <w:shd w:val="clear" w:color="auto" w:fill="auto"/>
          </w:tcPr>
          <w:p w14:paraId="26219C81" w14:textId="77777777" w:rsidR="0073622C" w:rsidRPr="00E37FEF"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p>
        </w:tc>
        <w:tc>
          <w:tcPr>
            <w:tcW w:w="2752" w:type="pct"/>
            <w:gridSpan w:val="4"/>
            <w:tcBorders>
              <w:left w:val="nil"/>
              <w:right w:val="nil"/>
            </w:tcBorders>
            <w:shd w:val="clear" w:color="auto" w:fill="auto"/>
            <w:vAlign w:val="bottom"/>
            <w:hideMark/>
          </w:tcPr>
          <w:p w14:paraId="727DBE87" w14:textId="77777777" w:rsidR="0073622C" w:rsidRPr="00E37FEF" w:rsidRDefault="0073622C" w:rsidP="007067BA">
            <w:pPr>
              <w:pBdr>
                <w:bottom w:val="single" w:sz="4" w:space="0" w:color="auto"/>
              </w:pBdr>
              <w:spacing w:line="240" w:lineRule="auto"/>
              <w:ind w:right="-72"/>
              <w:jc w:val="center"/>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งบการเงินรวม</w:t>
            </w:r>
          </w:p>
        </w:tc>
      </w:tr>
      <w:tr w:rsidR="0073622C" w:rsidRPr="00E37FEF" w14:paraId="5339F93A" w14:textId="77777777" w:rsidTr="007067BA">
        <w:trPr>
          <w:tblHeader/>
        </w:trPr>
        <w:tc>
          <w:tcPr>
            <w:tcW w:w="2248" w:type="pct"/>
            <w:shd w:val="clear" w:color="auto" w:fill="auto"/>
            <w:vAlign w:val="bottom"/>
          </w:tcPr>
          <w:p w14:paraId="5DFCA176" w14:textId="36238050" w:rsidR="0073622C" w:rsidRPr="00E37FEF"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r w:rsidRPr="00E37FEF">
              <w:rPr>
                <w:rFonts w:ascii="Browallia New" w:eastAsia="Arial Unicode MS" w:hAnsi="Browallia New" w:cs="Browallia New"/>
                <w:b/>
                <w:bCs/>
                <w:sz w:val="24"/>
                <w:szCs w:val="24"/>
                <w:cs/>
              </w:rPr>
              <w:t xml:space="preserve">ณ วันที่ </w:t>
            </w:r>
            <w:r w:rsidR="00E37FEF" w:rsidRPr="00E37FEF">
              <w:rPr>
                <w:rFonts w:ascii="Browallia New" w:eastAsia="Arial Unicode MS" w:hAnsi="Browallia New" w:cs="Browallia New"/>
                <w:b/>
                <w:bCs/>
                <w:sz w:val="24"/>
                <w:szCs w:val="24"/>
              </w:rPr>
              <w:t>31</w:t>
            </w:r>
            <w:r w:rsidRPr="00E37FEF">
              <w:rPr>
                <w:rFonts w:ascii="Browallia New" w:eastAsia="Arial Unicode MS" w:hAnsi="Browallia New" w:cs="Browallia New"/>
                <w:b/>
                <w:bCs/>
                <w:sz w:val="24"/>
                <w:szCs w:val="24"/>
                <w:cs/>
              </w:rPr>
              <w:t xml:space="preserve"> ธันวา</w:t>
            </w:r>
            <w:r w:rsidRPr="00E37FEF">
              <w:rPr>
                <w:rFonts w:ascii="Browallia New" w:eastAsia="Arial Unicode MS" w:hAnsi="Browallia New" w:cs="Browallia New"/>
                <w:bCs/>
                <w:sz w:val="24"/>
                <w:szCs w:val="24"/>
                <w:cs/>
              </w:rPr>
              <w:t>คม</w:t>
            </w:r>
          </w:p>
        </w:tc>
        <w:tc>
          <w:tcPr>
            <w:tcW w:w="1376" w:type="pct"/>
            <w:gridSpan w:val="2"/>
            <w:tcBorders>
              <w:left w:val="nil"/>
              <w:right w:val="nil"/>
            </w:tcBorders>
            <w:shd w:val="clear" w:color="auto" w:fill="auto"/>
            <w:vAlign w:val="bottom"/>
          </w:tcPr>
          <w:p w14:paraId="3FCB149E" w14:textId="2743F84D" w:rsidR="0073622C" w:rsidRPr="00E37FEF" w:rsidRDefault="0073622C" w:rsidP="007067BA">
            <w:pPr>
              <w:pBdr>
                <w:bottom w:val="single" w:sz="4" w:space="0" w:color="auto"/>
              </w:pBdr>
              <w:spacing w:line="240" w:lineRule="auto"/>
              <w:ind w:right="-72"/>
              <w:jc w:val="center"/>
              <w:rPr>
                <w:rFonts w:ascii="Browallia New" w:eastAsia="Arial Unicode MS" w:hAnsi="Browallia New" w:cs="Browallia New"/>
                <w:b/>
                <w:bCs/>
                <w:snapToGrid w:val="0"/>
                <w:sz w:val="24"/>
                <w:szCs w:val="24"/>
                <w:cs/>
              </w:rPr>
            </w:pPr>
            <w:r w:rsidRPr="00E37FEF">
              <w:rPr>
                <w:rFonts w:ascii="Browallia New" w:eastAsia="Arial Unicode MS" w:hAnsi="Browallia New" w:cs="Browallia New"/>
                <w:bCs/>
                <w:sz w:val="24"/>
                <w:szCs w:val="24"/>
                <w:cs/>
              </w:rPr>
              <w:t>พ.ศ</w:t>
            </w:r>
            <w:r w:rsidRPr="00E37FEF">
              <w:rPr>
                <w:rFonts w:ascii="Browallia New" w:eastAsia="Arial Unicode MS" w:hAnsi="Browallia New" w:cs="Browallia New"/>
                <w:bCs/>
                <w:sz w:val="24"/>
                <w:szCs w:val="24"/>
              </w:rPr>
              <w:t xml:space="preserve">. </w:t>
            </w:r>
            <w:r w:rsidR="00E37FEF" w:rsidRPr="00E37FEF">
              <w:rPr>
                <w:rFonts w:ascii="Browallia New" w:eastAsia="Arial Unicode MS" w:hAnsi="Browallia New" w:cs="Browallia New"/>
                <w:b/>
                <w:sz w:val="24"/>
                <w:szCs w:val="24"/>
              </w:rPr>
              <w:t>2564</w:t>
            </w:r>
          </w:p>
        </w:tc>
        <w:tc>
          <w:tcPr>
            <w:tcW w:w="1376" w:type="pct"/>
            <w:gridSpan w:val="2"/>
            <w:tcBorders>
              <w:left w:val="nil"/>
              <w:right w:val="nil"/>
            </w:tcBorders>
            <w:shd w:val="clear" w:color="auto" w:fill="auto"/>
            <w:vAlign w:val="bottom"/>
          </w:tcPr>
          <w:p w14:paraId="6CE2C8B0" w14:textId="1B01D9D1" w:rsidR="0073622C" w:rsidRPr="00E37FEF" w:rsidRDefault="0073622C" w:rsidP="007067BA">
            <w:pPr>
              <w:pBdr>
                <w:bottom w:val="single" w:sz="4" w:space="0" w:color="auto"/>
              </w:pBdr>
              <w:spacing w:line="240" w:lineRule="auto"/>
              <w:ind w:right="-72"/>
              <w:jc w:val="center"/>
              <w:rPr>
                <w:rFonts w:ascii="Browallia New" w:eastAsia="Arial Unicode MS" w:hAnsi="Browallia New" w:cs="Browallia New"/>
                <w:b/>
                <w:bCs/>
                <w:snapToGrid w:val="0"/>
                <w:sz w:val="24"/>
                <w:szCs w:val="24"/>
                <w:cs/>
              </w:rPr>
            </w:pPr>
            <w:r w:rsidRPr="00E37FEF">
              <w:rPr>
                <w:rFonts w:ascii="Browallia New" w:eastAsia="Arial Unicode MS" w:hAnsi="Browallia New" w:cs="Browallia New"/>
                <w:bCs/>
                <w:sz w:val="24"/>
                <w:szCs w:val="24"/>
                <w:cs/>
              </w:rPr>
              <w:t>พ.ศ</w:t>
            </w:r>
            <w:r w:rsidRPr="00E37FEF">
              <w:rPr>
                <w:rFonts w:ascii="Browallia New" w:eastAsia="Arial Unicode MS" w:hAnsi="Browallia New" w:cs="Browallia New"/>
                <w:bCs/>
                <w:sz w:val="24"/>
                <w:szCs w:val="24"/>
              </w:rPr>
              <w:t xml:space="preserve">. </w:t>
            </w:r>
            <w:r w:rsidR="00E37FEF" w:rsidRPr="00E37FEF">
              <w:rPr>
                <w:rFonts w:ascii="Browallia New" w:eastAsia="Arial Unicode MS" w:hAnsi="Browallia New" w:cs="Browallia New"/>
                <w:b/>
                <w:sz w:val="24"/>
                <w:szCs w:val="24"/>
              </w:rPr>
              <w:t>2563</w:t>
            </w:r>
          </w:p>
        </w:tc>
      </w:tr>
      <w:tr w:rsidR="0073622C" w:rsidRPr="00E37FEF" w14:paraId="0D82271D" w14:textId="77777777" w:rsidTr="007067BA">
        <w:trPr>
          <w:tblHeader/>
        </w:trPr>
        <w:tc>
          <w:tcPr>
            <w:tcW w:w="2248" w:type="pct"/>
            <w:shd w:val="clear" w:color="auto" w:fill="auto"/>
          </w:tcPr>
          <w:p w14:paraId="721B187C" w14:textId="77777777" w:rsidR="0073622C" w:rsidRPr="00E37FEF" w:rsidRDefault="0073622C" w:rsidP="007067BA">
            <w:pPr>
              <w:tabs>
                <w:tab w:val="left" w:pos="2862"/>
              </w:tabs>
              <w:spacing w:line="240" w:lineRule="auto"/>
              <w:ind w:left="101" w:right="-72" w:hanging="187"/>
              <w:rPr>
                <w:rFonts w:ascii="Browallia New" w:eastAsia="Arial Unicode MS" w:hAnsi="Browallia New" w:cs="Browallia New"/>
                <w:b/>
                <w:bCs/>
                <w:color w:val="000000"/>
                <w:sz w:val="24"/>
                <w:szCs w:val="24"/>
              </w:rPr>
            </w:pPr>
          </w:p>
        </w:tc>
        <w:tc>
          <w:tcPr>
            <w:tcW w:w="688" w:type="pct"/>
            <w:tcBorders>
              <w:left w:val="nil"/>
              <w:right w:val="nil"/>
            </w:tcBorders>
            <w:shd w:val="clear" w:color="auto" w:fill="auto"/>
            <w:vAlign w:val="bottom"/>
          </w:tcPr>
          <w:p w14:paraId="148734E7"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สำรองรายการป้องกัน</w:t>
            </w:r>
          </w:p>
          <w:p w14:paraId="22052C1B" w14:textId="77777777" w:rsidR="0073622C" w:rsidRPr="00E37FEF" w:rsidRDefault="0073622C" w:rsidP="007067BA">
            <w:pP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ความเสี่ยง</w:t>
            </w:r>
          </w:p>
        </w:tc>
        <w:tc>
          <w:tcPr>
            <w:tcW w:w="688" w:type="pct"/>
            <w:tcBorders>
              <w:left w:val="nil"/>
              <w:right w:val="nil"/>
            </w:tcBorders>
            <w:shd w:val="clear" w:color="auto" w:fill="auto"/>
            <w:vAlign w:val="bottom"/>
          </w:tcPr>
          <w:p w14:paraId="3B79C566" w14:textId="77777777" w:rsidR="0073622C" w:rsidRPr="00E37FEF" w:rsidRDefault="0073622C" w:rsidP="007067BA">
            <w:pPr>
              <w:spacing w:line="240" w:lineRule="auto"/>
              <w:ind w:right="-72"/>
              <w:jc w:val="right"/>
              <w:rPr>
                <w:rFonts w:ascii="Browallia New" w:eastAsia="Arial Unicode MS" w:hAnsi="Browallia New" w:cs="Browallia New"/>
                <w:b/>
                <w:bCs/>
                <w:snapToGrid w:val="0"/>
                <w:sz w:val="24"/>
                <w:szCs w:val="24"/>
                <w:cs/>
              </w:rPr>
            </w:pPr>
            <w:r w:rsidRPr="00E37FEF">
              <w:rPr>
                <w:rFonts w:ascii="Browallia New" w:eastAsia="Arial Unicode MS" w:hAnsi="Browallia New" w:cs="Browallia New"/>
                <w:b/>
                <w:bCs/>
                <w:snapToGrid w:val="0"/>
                <w:sz w:val="24"/>
                <w:szCs w:val="24"/>
                <w:cs/>
              </w:rPr>
              <w:t>กำไรสะสม</w:t>
            </w:r>
          </w:p>
        </w:tc>
        <w:tc>
          <w:tcPr>
            <w:tcW w:w="688" w:type="pct"/>
            <w:tcBorders>
              <w:left w:val="nil"/>
              <w:right w:val="nil"/>
            </w:tcBorders>
            <w:vAlign w:val="bottom"/>
          </w:tcPr>
          <w:p w14:paraId="4996BFBB"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สำรองรายการป้องกัน</w:t>
            </w:r>
          </w:p>
          <w:p w14:paraId="3746556E" w14:textId="77777777" w:rsidR="0073622C" w:rsidRPr="00E37FEF" w:rsidRDefault="0073622C" w:rsidP="007067BA">
            <w:pPr>
              <w:spacing w:line="240" w:lineRule="auto"/>
              <w:ind w:right="-72"/>
              <w:jc w:val="right"/>
              <w:rPr>
                <w:rFonts w:ascii="Browallia New" w:eastAsia="Arial Unicode MS" w:hAnsi="Browallia New" w:cs="Browallia New"/>
                <w:b/>
                <w:bCs/>
                <w:snapToGrid w:val="0"/>
                <w:sz w:val="24"/>
                <w:szCs w:val="24"/>
                <w:cs/>
              </w:rPr>
            </w:pPr>
            <w:r w:rsidRPr="00E37FEF">
              <w:rPr>
                <w:rFonts w:ascii="Browallia New" w:eastAsia="Arial Unicode MS" w:hAnsi="Browallia New" w:cs="Browallia New"/>
                <w:bCs/>
                <w:sz w:val="24"/>
                <w:szCs w:val="24"/>
                <w:cs/>
              </w:rPr>
              <w:t>ความเสี่ยง</w:t>
            </w:r>
          </w:p>
        </w:tc>
        <w:tc>
          <w:tcPr>
            <w:tcW w:w="688" w:type="pct"/>
            <w:tcBorders>
              <w:left w:val="nil"/>
              <w:right w:val="nil"/>
            </w:tcBorders>
            <w:vAlign w:val="bottom"/>
          </w:tcPr>
          <w:p w14:paraId="20483767" w14:textId="77777777" w:rsidR="0073622C" w:rsidRPr="00E37FEF" w:rsidRDefault="0073622C" w:rsidP="007067BA">
            <w:pPr>
              <w:spacing w:line="240" w:lineRule="auto"/>
              <w:ind w:right="-72"/>
              <w:jc w:val="right"/>
              <w:rPr>
                <w:rFonts w:ascii="Browallia New" w:eastAsia="Arial Unicode MS" w:hAnsi="Browallia New" w:cs="Browallia New"/>
                <w:b/>
                <w:bCs/>
                <w:snapToGrid w:val="0"/>
                <w:sz w:val="24"/>
                <w:szCs w:val="24"/>
                <w:cs/>
              </w:rPr>
            </w:pPr>
            <w:r w:rsidRPr="00E37FEF">
              <w:rPr>
                <w:rFonts w:ascii="Browallia New" w:eastAsia="Arial Unicode MS" w:hAnsi="Browallia New" w:cs="Browallia New"/>
                <w:b/>
                <w:bCs/>
                <w:snapToGrid w:val="0"/>
                <w:sz w:val="24"/>
                <w:szCs w:val="24"/>
                <w:cs/>
              </w:rPr>
              <w:t>กำไรสะสม</w:t>
            </w:r>
          </w:p>
        </w:tc>
      </w:tr>
      <w:tr w:rsidR="0073622C" w:rsidRPr="00E37FEF" w14:paraId="5CC3569B" w14:textId="77777777" w:rsidTr="007067BA">
        <w:trPr>
          <w:tblHeader/>
        </w:trPr>
        <w:tc>
          <w:tcPr>
            <w:tcW w:w="2248" w:type="pct"/>
            <w:shd w:val="clear" w:color="auto" w:fill="auto"/>
            <w:vAlign w:val="bottom"/>
          </w:tcPr>
          <w:p w14:paraId="55233BF5"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p>
        </w:tc>
        <w:tc>
          <w:tcPr>
            <w:tcW w:w="688" w:type="pct"/>
            <w:tcBorders>
              <w:left w:val="nil"/>
              <w:right w:val="nil"/>
            </w:tcBorders>
            <w:shd w:val="clear" w:color="auto" w:fill="auto"/>
            <w:vAlign w:val="bottom"/>
            <w:hideMark/>
          </w:tcPr>
          <w:p w14:paraId="43BFF73A"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b/>
                <w:bCs/>
                <w:snapToGrid w:val="0"/>
                <w:sz w:val="24"/>
                <w:szCs w:val="24"/>
              </w:rPr>
            </w:pPr>
            <w:r w:rsidRPr="00E37FEF">
              <w:rPr>
                <w:rFonts w:ascii="Browallia New" w:eastAsia="Arial Unicode MS" w:hAnsi="Browallia New" w:cs="Browallia New"/>
                <w:bCs/>
                <w:sz w:val="24"/>
                <w:szCs w:val="24"/>
                <w:cs/>
              </w:rPr>
              <w:t>พันบาท</w:t>
            </w:r>
          </w:p>
        </w:tc>
        <w:tc>
          <w:tcPr>
            <w:tcW w:w="688" w:type="pct"/>
            <w:tcBorders>
              <w:left w:val="nil"/>
              <w:right w:val="nil"/>
            </w:tcBorders>
            <w:shd w:val="clear" w:color="auto" w:fill="auto"/>
            <w:vAlign w:val="bottom"/>
          </w:tcPr>
          <w:p w14:paraId="367C4204"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พันบาท</w:t>
            </w:r>
          </w:p>
        </w:tc>
        <w:tc>
          <w:tcPr>
            <w:tcW w:w="688" w:type="pct"/>
            <w:tcBorders>
              <w:left w:val="nil"/>
              <w:right w:val="nil"/>
            </w:tcBorders>
            <w:vAlign w:val="bottom"/>
          </w:tcPr>
          <w:p w14:paraId="57FD540A"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พันบาท</w:t>
            </w:r>
          </w:p>
        </w:tc>
        <w:tc>
          <w:tcPr>
            <w:tcW w:w="688" w:type="pct"/>
            <w:tcBorders>
              <w:left w:val="nil"/>
              <w:right w:val="nil"/>
            </w:tcBorders>
            <w:vAlign w:val="bottom"/>
          </w:tcPr>
          <w:p w14:paraId="2C8DF381"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พันบาท</w:t>
            </w:r>
          </w:p>
        </w:tc>
      </w:tr>
      <w:tr w:rsidR="0073622C" w:rsidRPr="00E37FEF" w14:paraId="1A6C46BA" w14:textId="77777777" w:rsidTr="007067BA">
        <w:tc>
          <w:tcPr>
            <w:tcW w:w="2248" w:type="pct"/>
            <w:shd w:val="clear" w:color="auto" w:fill="auto"/>
            <w:vAlign w:val="bottom"/>
            <w:hideMark/>
          </w:tcPr>
          <w:p w14:paraId="4CDE61BB" w14:textId="77777777" w:rsidR="0073622C" w:rsidRPr="00E37FEF" w:rsidRDefault="0073622C" w:rsidP="007067BA">
            <w:pPr>
              <w:spacing w:line="240" w:lineRule="auto"/>
              <w:ind w:left="101" w:right="-72" w:hanging="187"/>
              <w:rPr>
                <w:rFonts w:ascii="Browallia New" w:eastAsia="Arial Unicode MS" w:hAnsi="Browallia New" w:cs="Browallia New"/>
                <w:bCs/>
                <w:snapToGrid w:val="0"/>
                <w:sz w:val="24"/>
                <w:szCs w:val="24"/>
                <w:cs/>
              </w:rPr>
            </w:pPr>
            <w:r w:rsidRPr="00E37FEF">
              <w:rPr>
                <w:rFonts w:ascii="Browallia New" w:eastAsia="Arial Unicode MS" w:hAnsi="Browallia New" w:cs="Browallia New"/>
                <w:bCs/>
                <w:sz w:val="24"/>
                <w:szCs w:val="24"/>
                <w:cs/>
              </w:rPr>
              <w:t>สินทรัพย์หมุนเวียน</w:t>
            </w:r>
          </w:p>
        </w:tc>
        <w:tc>
          <w:tcPr>
            <w:tcW w:w="688" w:type="pct"/>
            <w:tcBorders>
              <w:left w:val="nil"/>
              <w:bottom w:val="nil"/>
              <w:right w:val="nil"/>
            </w:tcBorders>
            <w:shd w:val="clear" w:color="auto" w:fill="auto"/>
            <w:vAlign w:val="bottom"/>
          </w:tcPr>
          <w:p w14:paraId="0A583295"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tcPr>
          <w:p w14:paraId="749923F7"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shd w:val="clear" w:color="auto" w:fill="auto"/>
          </w:tcPr>
          <w:p w14:paraId="3205B085"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shd w:val="clear" w:color="auto" w:fill="auto"/>
          </w:tcPr>
          <w:p w14:paraId="1F51A67A"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r>
      <w:tr w:rsidR="0073622C" w:rsidRPr="00E37FEF" w14:paraId="4DBAE9E6" w14:textId="77777777" w:rsidTr="007067BA">
        <w:tc>
          <w:tcPr>
            <w:tcW w:w="2248" w:type="pct"/>
            <w:shd w:val="clear" w:color="auto" w:fill="auto"/>
            <w:vAlign w:val="bottom"/>
          </w:tcPr>
          <w:p w14:paraId="46E20E15"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cs/>
              </w:rPr>
              <w:t xml:space="preserve">สัญญาซื้อขายเงินตราต่างประเทศล่วงหน้า </w:t>
            </w:r>
          </w:p>
          <w:p w14:paraId="69432487" w14:textId="77777777" w:rsidR="0073622C" w:rsidRPr="00E37FEF" w:rsidRDefault="0073622C" w:rsidP="007067BA">
            <w:pPr>
              <w:spacing w:line="240" w:lineRule="auto"/>
              <w:ind w:left="101" w:right="-72" w:hanging="187"/>
              <w:rPr>
                <w:rFonts w:ascii="Browallia New" w:eastAsia="Arial Unicode MS" w:hAnsi="Browallia New" w:cs="Browallia New"/>
                <w:bCs/>
                <w:sz w:val="24"/>
                <w:szCs w:val="24"/>
                <w:cs/>
              </w:rPr>
            </w:pPr>
            <w:r w:rsidRPr="00E37FEF">
              <w:rPr>
                <w:rFonts w:ascii="Browallia New" w:eastAsia="Arial Unicode MS" w:hAnsi="Browallia New" w:cs="Browallia New"/>
                <w:snapToGrid w:val="0"/>
                <w:sz w:val="24"/>
                <w:szCs w:val="24"/>
              </w:rPr>
              <w:t xml:space="preserve">   - </w:t>
            </w:r>
            <w:r w:rsidRPr="00E37FEF">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left w:val="nil"/>
              <w:bottom w:val="nil"/>
              <w:right w:val="nil"/>
            </w:tcBorders>
            <w:shd w:val="clear" w:color="auto" w:fill="auto"/>
            <w:vAlign w:val="bottom"/>
          </w:tcPr>
          <w:p w14:paraId="4FDD3445" w14:textId="64B1B62E" w:rsidR="0073622C" w:rsidRPr="00E37FEF" w:rsidRDefault="00E37FEF"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47</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485</w:t>
            </w:r>
          </w:p>
        </w:tc>
        <w:tc>
          <w:tcPr>
            <w:tcW w:w="688" w:type="pct"/>
            <w:shd w:val="clear" w:color="auto" w:fill="auto"/>
            <w:vAlign w:val="bottom"/>
          </w:tcPr>
          <w:p w14:paraId="742B241D"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shd w:val="clear" w:color="auto" w:fill="auto"/>
            <w:vAlign w:val="bottom"/>
          </w:tcPr>
          <w:p w14:paraId="36155FB3" w14:textId="06F8F903" w:rsidR="0073622C" w:rsidRPr="00E37FEF" w:rsidRDefault="00E37FEF"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5</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964</w:t>
            </w:r>
          </w:p>
        </w:tc>
        <w:tc>
          <w:tcPr>
            <w:tcW w:w="688" w:type="pct"/>
            <w:shd w:val="clear" w:color="auto" w:fill="auto"/>
          </w:tcPr>
          <w:p w14:paraId="6D0536E8"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p w14:paraId="7C185D29"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r>
      <w:tr w:rsidR="0073622C" w:rsidRPr="00E37FEF" w14:paraId="4DF3C222" w14:textId="77777777" w:rsidTr="007067BA">
        <w:tc>
          <w:tcPr>
            <w:tcW w:w="2248" w:type="pct"/>
            <w:shd w:val="clear" w:color="auto" w:fill="auto"/>
            <w:vAlign w:val="bottom"/>
            <w:hideMark/>
          </w:tcPr>
          <w:p w14:paraId="16AC0E13"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61A4A97F"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rPr>
              <w:t xml:space="preserve">   - </w:t>
            </w:r>
            <w:r w:rsidRPr="00E37FEF">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050748A1" w14:textId="3C1B33AB" w:rsidR="0073622C" w:rsidRPr="00E37FEF" w:rsidRDefault="00E37FEF"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4</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006</w:t>
            </w:r>
          </w:p>
        </w:tc>
        <w:tc>
          <w:tcPr>
            <w:tcW w:w="688" w:type="pct"/>
            <w:tcBorders>
              <w:top w:val="nil"/>
              <w:left w:val="nil"/>
              <w:right w:val="nil"/>
            </w:tcBorders>
            <w:shd w:val="clear" w:color="auto" w:fill="auto"/>
            <w:vAlign w:val="bottom"/>
          </w:tcPr>
          <w:p w14:paraId="0379F3A7"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688" w:type="pct"/>
            <w:tcBorders>
              <w:top w:val="nil"/>
              <w:left w:val="nil"/>
              <w:right w:val="nil"/>
            </w:tcBorders>
            <w:shd w:val="clear" w:color="auto" w:fill="auto"/>
            <w:vAlign w:val="bottom"/>
          </w:tcPr>
          <w:p w14:paraId="7884F2C1" w14:textId="6FE5D6AC" w:rsidR="0073622C" w:rsidRPr="00E37FEF" w:rsidRDefault="00E37FEF" w:rsidP="007067BA">
            <w:pPr>
              <w:pBdr>
                <w:bottom w:val="sing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napToGrid w:val="0"/>
                <w:sz w:val="24"/>
                <w:szCs w:val="24"/>
              </w:rPr>
              <w:t>8</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376</w:t>
            </w:r>
          </w:p>
        </w:tc>
        <w:tc>
          <w:tcPr>
            <w:tcW w:w="688" w:type="pct"/>
            <w:tcBorders>
              <w:top w:val="nil"/>
              <w:left w:val="nil"/>
              <w:right w:val="nil"/>
            </w:tcBorders>
            <w:shd w:val="clear" w:color="auto" w:fill="auto"/>
            <w:vAlign w:val="bottom"/>
          </w:tcPr>
          <w:p w14:paraId="1F61D2F2"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z w:val="24"/>
                <w:szCs w:val="24"/>
              </w:rPr>
            </w:pPr>
          </w:p>
          <w:p w14:paraId="06E65912"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r>
      <w:tr w:rsidR="0073622C" w:rsidRPr="00E37FEF" w14:paraId="565ADA4F" w14:textId="77777777" w:rsidTr="007067BA">
        <w:tc>
          <w:tcPr>
            <w:tcW w:w="2248" w:type="pct"/>
            <w:shd w:val="clear" w:color="auto" w:fill="auto"/>
            <w:vAlign w:val="bottom"/>
            <w:hideMark/>
          </w:tcPr>
          <w:p w14:paraId="1B6B6DD7" w14:textId="77777777" w:rsidR="0073622C" w:rsidRPr="00E37FEF" w:rsidRDefault="0073622C" w:rsidP="007067BA">
            <w:pPr>
              <w:spacing w:line="240" w:lineRule="auto"/>
              <w:ind w:left="101" w:right="-72" w:hanging="187"/>
              <w:rPr>
                <w:rFonts w:ascii="Browallia New" w:eastAsia="Arial Unicode MS" w:hAnsi="Browallia New" w:cs="Browallia New"/>
                <w:b/>
                <w:bCs/>
                <w:snapToGrid w:val="0"/>
                <w:sz w:val="24"/>
                <w:szCs w:val="24"/>
                <w:cs/>
              </w:rPr>
            </w:pPr>
            <w:r w:rsidRPr="00E37FEF">
              <w:rPr>
                <w:rFonts w:ascii="Browallia New" w:eastAsia="Arial Unicode MS" w:hAnsi="Browallia New" w:cs="Browallia New"/>
                <w:b/>
                <w:bCs/>
                <w:snapToGrid w:val="0"/>
                <w:sz w:val="24"/>
                <w:szCs w:val="24"/>
                <w:cs/>
              </w:rPr>
              <w:t>รวมสินทรัพย์อนุพันธ์ - หมุนเวียน</w:t>
            </w:r>
          </w:p>
        </w:tc>
        <w:tc>
          <w:tcPr>
            <w:tcW w:w="688" w:type="pct"/>
            <w:tcBorders>
              <w:left w:val="nil"/>
              <w:right w:val="nil"/>
            </w:tcBorders>
            <w:shd w:val="clear" w:color="auto" w:fill="auto"/>
            <w:vAlign w:val="bottom"/>
          </w:tcPr>
          <w:p w14:paraId="0361A2A2" w14:textId="737ED41A"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51</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491</w:t>
            </w:r>
          </w:p>
        </w:tc>
        <w:tc>
          <w:tcPr>
            <w:tcW w:w="688" w:type="pct"/>
            <w:tcBorders>
              <w:left w:val="nil"/>
              <w:right w:val="nil"/>
            </w:tcBorders>
            <w:shd w:val="clear" w:color="auto" w:fill="auto"/>
            <w:vAlign w:val="bottom"/>
          </w:tcPr>
          <w:p w14:paraId="53A8C5F1"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0CBE8506" w14:textId="3F33BFB9"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14</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340</w:t>
            </w:r>
          </w:p>
        </w:tc>
        <w:tc>
          <w:tcPr>
            <w:tcW w:w="688" w:type="pct"/>
            <w:tcBorders>
              <w:left w:val="nil"/>
              <w:right w:val="nil"/>
            </w:tcBorders>
            <w:shd w:val="clear" w:color="auto" w:fill="auto"/>
            <w:vAlign w:val="bottom"/>
          </w:tcPr>
          <w:p w14:paraId="0401DBD3"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r>
      <w:tr w:rsidR="0073622C" w:rsidRPr="00E37FEF" w14:paraId="7A00E68E" w14:textId="77777777" w:rsidTr="007067BA">
        <w:tc>
          <w:tcPr>
            <w:tcW w:w="2248" w:type="pct"/>
            <w:shd w:val="clear" w:color="auto" w:fill="auto"/>
            <w:vAlign w:val="bottom"/>
          </w:tcPr>
          <w:p w14:paraId="7675EC6D"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cs/>
              </w:rPr>
            </w:pPr>
          </w:p>
        </w:tc>
        <w:tc>
          <w:tcPr>
            <w:tcW w:w="688" w:type="pct"/>
            <w:tcBorders>
              <w:left w:val="nil"/>
              <w:bottom w:val="nil"/>
              <w:right w:val="nil"/>
            </w:tcBorders>
            <w:shd w:val="clear" w:color="auto" w:fill="auto"/>
            <w:vAlign w:val="bottom"/>
          </w:tcPr>
          <w:p w14:paraId="24FC08BC"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688" w:type="pct"/>
            <w:tcBorders>
              <w:left w:val="nil"/>
              <w:bottom w:val="nil"/>
              <w:right w:val="nil"/>
            </w:tcBorders>
            <w:shd w:val="clear" w:color="auto" w:fill="auto"/>
            <w:vAlign w:val="bottom"/>
          </w:tcPr>
          <w:p w14:paraId="73E7E6F1"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c>
          <w:tcPr>
            <w:tcW w:w="688" w:type="pct"/>
            <w:tcBorders>
              <w:left w:val="nil"/>
              <w:bottom w:val="nil"/>
              <w:right w:val="nil"/>
            </w:tcBorders>
            <w:vAlign w:val="bottom"/>
          </w:tcPr>
          <w:p w14:paraId="229392CE"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c>
          <w:tcPr>
            <w:tcW w:w="688" w:type="pct"/>
            <w:tcBorders>
              <w:left w:val="nil"/>
              <w:bottom w:val="nil"/>
              <w:right w:val="nil"/>
            </w:tcBorders>
            <w:vAlign w:val="bottom"/>
          </w:tcPr>
          <w:p w14:paraId="1273A801"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r>
      <w:tr w:rsidR="0073622C" w:rsidRPr="00E37FEF" w14:paraId="46D9C749" w14:textId="77777777" w:rsidTr="007067BA">
        <w:tc>
          <w:tcPr>
            <w:tcW w:w="2248" w:type="pct"/>
            <w:shd w:val="clear" w:color="auto" w:fill="auto"/>
            <w:vAlign w:val="bottom"/>
            <w:hideMark/>
          </w:tcPr>
          <w:p w14:paraId="0F99DEA2" w14:textId="77777777" w:rsidR="0073622C" w:rsidRPr="00E37FEF" w:rsidRDefault="0073622C" w:rsidP="007067BA">
            <w:pPr>
              <w:spacing w:line="240" w:lineRule="auto"/>
              <w:ind w:left="101" w:right="-72" w:hanging="187"/>
              <w:rPr>
                <w:rFonts w:ascii="Browallia New" w:eastAsia="Arial Unicode MS" w:hAnsi="Browallia New" w:cs="Browallia New"/>
                <w:bCs/>
                <w:snapToGrid w:val="0"/>
                <w:sz w:val="24"/>
                <w:szCs w:val="24"/>
                <w:cs/>
              </w:rPr>
            </w:pPr>
            <w:r w:rsidRPr="00E37FEF">
              <w:rPr>
                <w:rFonts w:ascii="Browallia New" w:eastAsia="Arial Unicode MS" w:hAnsi="Browallia New" w:cs="Browallia New"/>
                <w:bCs/>
                <w:spacing w:val="-2"/>
                <w:sz w:val="24"/>
                <w:szCs w:val="24"/>
                <w:cs/>
              </w:rPr>
              <w:t>สินทรัพย์ไม่หมุนเวียน</w:t>
            </w:r>
          </w:p>
        </w:tc>
        <w:tc>
          <w:tcPr>
            <w:tcW w:w="688" w:type="pct"/>
            <w:shd w:val="clear" w:color="auto" w:fill="auto"/>
            <w:vAlign w:val="bottom"/>
          </w:tcPr>
          <w:p w14:paraId="1CFEA8DF"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688" w:type="pct"/>
            <w:shd w:val="clear" w:color="auto" w:fill="auto"/>
            <w:vAlign w:val="bottom"/>
          </w:tcPr>
          <w:p w14:paraId="70A13971"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c>
          <w:tcPr>
            <w:tcW w:w="688" w:type="pct"/>
            <w:vAlign w:val="bottom"/>
          </w:tcPr>
          <w:p w14:paraId="74259A5C"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c>
          <w:tcPr>
            <w:tcW w:w="688" w:type="pct"/>
            <w:vAlign w:val="bottom"/>
          </w:tcPr>
          <w:p w14:paraId="619FB46E"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r>
      <w:tr w:rsidR="0073622C" w:rsidRPr="00E37FEF" w14:paraId="5CA84461" w14:textId="77777777" w:rsidTr="007067BA">
        <w:tc>
          <w:tcPr>
            <w:tcW w:w="2248" w:type="pct"/>
            <w:shd w:val="clear" w:color="auto" w:fill="auto"/>
            <w:vAlign w:val="bottom"/>
          </w:tcPr>
          <w:p w14:paraId="2BBF27DE"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cs/>
              </w:rPr>
              <w:t xml:space="preserve">สัญญาซื้อขายเงินตราต่างประเทศล่วงหน้า </w:t>
            </w:r>
          </w:p>
          <w:p w14:paraId="5F693C26" w14:textId="77777777" w:rsidR="0073622C" w:rsidRPr="00E37FEF" w:rsidRDefault="0073622C" w:rsidP="007067BA">
            <w:pPr>
              <w:spacing w:line="240" w:lineRule="auto"/>
              <w:ind w:left="101" w:right="-72" w:hanging="187"/>
              <w:rPr>
                <w:rFonts w:ascii="Browallia New" w:eastAsia="Arial Unicode MS" w:hAnsi="Browallia New" w:cs="Browallia New"/>
                <w:bCs/>
                <w:spacing w:val="-2"/>
                <w:sz w:val="24"/>
                <w:szCs w:val="24"/>
                <w:cs/>
              </w:rPr>
            </w:pPr>
            <w:r w:rsidRPr="00E37FEF">
              <w:rPr>
                <w:rFonts w:ascii="Browallia New" w:eastAsia="Arial Unicode MS" w:hAnsi="Browallia New" w:cs="Browallia New"/>
                <w:snapToGrid w:val="0"/>
                <w:sz w:val="24"/>
                <w:szCs w:val="24"/>
              </w:rPr>
              <w:t xml:space="preserve">   - </w:t>
            </w:r>
            <w:r w:rsidRPr="00E37FEF">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6335691A" w14:textId="6F3718DC" w:rsidR="0073622C" w:rsidRPr="00E37FEF" w:rsidRDefault="00E37FEF"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24</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985</w:t>
            </w:r>
          </w:p>
        </w:tc>
        <w:tc>
          <w:tcPr>
            <w:tcW w:w="688" w:type="pct"/>
            <w:shd w:val="clear" w:color="auto" w:fill="auto"/>
            <w:vAlign w:val="bottom"/>
          </w:tcPr>
          <w:p w14:paraId="130DE87C"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688" w:type="pct"/>
            <w:vAlign w:val="bottom"/>
          </w:tcPr>
          <w:p w14:paraId="179C8EF4" w14:textId="32AE82E5" w:rsidR="0073622C" w:rsidRPr="00E37FEF" w:rsidRDefault="00E37FEF"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napToGrid w:val="0"/>
                <w:sz w:val="24"/>
                <w:szCs w:val="24"/>
              </w:rPr>
              <w:t>9</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423</w:t>
            </w:r>
          </w:p>
        </w:tc>
        <w:tc>
          <w:tcPr>
            <w:tcW w:w="688" w:type="pct"/>
            <w:vAlign w:val="bottom"/>
          </w:tcPr>
          <w:p w14:paraId="6C24D911"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r>
      <w:tr w:rsidR="0073622C" w:rsidRPr="00E37FEF" w14:paraId="2A9D8FFF" w14:textId="77777777" w:rsidTr="007067BA">
        <w:tc>
          <w:tcPr>
            <w:tcW w:w="2248" w:type="pct"/>
            <w:shd w:val="clear" w:color="auto" w:fill="auto"/>
            <w:vAlign w:val="bottom"/>
          </w:tcPr>
          <w:p w14:paraId="3E5429F6"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3DDA8B59" w14:textId="77777777" w:rsidR="0073622C" w:rsidRPr="00E37FEF" w:rsidRDefault="0073622C" w:rsidP="007067BA">
            <w:pPr>
              <w:spacing w:line="240" w:lineRule="auto"/>
              <w:ind w:left="101" w:right="-72" w:hanging="187"/>
              <w:rPr>
                <w:rFonts w:ascii="Browallia New" w:eastAsia="Arial Unicode MS" w:hAnsi="Browallia New" w:cs="Browallia New"/>
                <w:bCs/>
                <w:spacing w:val="-2"/>
                <w:sz w:val="24"/>
                <w:szCs w:val="24"/>
                <w:cs/>
              </w:rPr>
            </w:pPr>
            <w:r w:rsidRPr="00E37FEF">
              <w:rPr>
                <w:rFonts w:ascii="Browallia New" w:eastAsia="Arial Unicode MS" w:hAnsi="Browallia New" w:cs="Browallia New"/>
                <w:snapToGrid w:val="0"/>
                <w:spacing w:val="-2"/>
                <w:sz w:val="24"/>
                <w:szCs w:val="24"/>
              </w:rPr>
              <w:t xml:space="preserve">   - </w:t>
            </w:r>
            <w:r w:rsidRPr="00E37FEF">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shd w:val="clear" w:color="auto" w:fill="auto"/>
            <w:vAlign w:val="bottom"/>
          </w:tcPr>
          <w:p w14:paraId="0420AC07" w14:textId="595EFF8F" w:rsidR="0073622C" w:rsidRPr="00E37FEF" w:rsidRDefault="00E37FEF"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51</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026</w:t>
            </w:r>
          </w:p>
        </w:tc>
        <w:tc>
          <w:tcPr>
            <w:tcW w:w="688" w:type="pct"/>
            <w:shd w:val="clear" w:color="auto" w:fill="auto"/>
            <w:vAlign w:val="bottom"/>
          </w:tcPr>
          <w:p w14:paraId="74744216"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688" w:type="pct"/>
            <w:vAlign w:val="bottom"/>
          </w:tcPr>
          <w:p w14:paraId="2B183304" w14:textId="1A265A5E" w:rsidR="0073622C" w:rsidRPr="00E37FEF" w:rsidRDefault="00E37FEF"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napToGrid w:val="0"/>
                <w:sz w:val="24"/>
                <w:szCs w:val="24"/>
              </w:rPr>
              <w:t>408</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695</w:t>
            </w:r>
          </w:p>
        </w:tc>
        <w:tc>
          <w:tcPr>
            <w:tcW w:w="688" w:type="pct"/>
            <w:vAlign w:val="bottom"/>
          </w:tcPr>
          <w:p w14:paraId="5A69DF04"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r>
      <w:tr w:rsidR="0073622C" w:rsidRPr="00E37FEF" w14:paraId="2ADCB72F" w14:textId="77777777" w:rsidTr="007067BA">
        <w:tc>
          <w:tcPr>
            <w:tcW w:w="2248" w:type="pct"/>
            <w:shd w:val="clear" w:color="auto" w:fill="auto"/>
            <w:vAlign w:val="bottom"/>
            <w:hideMark/>
          </w:tcPr>
          <w:p w14:paraId="79A9E08E"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cs/>
              </w:rPr>
              <w:t xml:space="preserve">สัญญาแลกเปลี่ยนอัตราดอกเบี้ย </w:t>
            </w:r>
          </w:p>
          <w:p w14:paraId="0518AD43"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cs/>
              </w:rPr>
            </w:pPr>
            <w:r w:rsidRPr="00E37FEF">
              <w:rPr>
                <w:rFonts w:ascii="Browallia New" w:eastAsia="Arial Unicode MS" w:hAnsi="Browallia New" w:cs="Browallia New"/>
                <w:snapToGrid w:val="0"/>
                <w:spacing w:val="-2"/>
                <w:sz w:val="24"/>
                <w:szCs w:val="24"/>
              </w:rPr>
              <w:t xml:space="preserve">   </w:t>
            </w:r>
            <w:r w:rsidRPr="00E37FEF">
              <w:rPr>
                <w:rFonts w:ascii="Browallia New" w:eastAsia="Arial Unicode MS" w:hAnsi="Browallia New" w:cs="Browallia New"/>
                <w:snapToGrid w:val="0"/>
                <w:spacing w:val="-2"/>
                <w:sz w:val="24"/>
                <w:szCs w:val="24"/>
                <w:cs/>
              </w:rPr>
              <w:t xml:space="preserve">- </w:t>
            </w:r>
            <w:r w:rsidRPr="00E37FEF">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1EBB989E" w14:textId="6C10BD1F" w:rsidR="0073622C" w:rsidRPr="00E37FEF" w:rsidRDefault="00E37FEF"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45</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956</w:t>
            </w:r>
          </w:p>
        </w:tc>
        <w:tc>
          <w:tcPr>
            <w:tcW w:w="688" w:type="pct"/>
            <w:tcBorders>
              <w:top w:val="nil"/>
              <w:left w:val="nil"/>
              <w:right w:val="nil"/>
            </w:tcBorders>
            <w:shd w:val="clear" w:color="auto" w:fill="auto"/>
            <w:vAlign w:val="bottom"/>
          </w:tcPr>
          <w:p w14:paraId="1DDA9E7F"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688" w:type="pct"/>
            <w:tcBorders>
              <w:top w:val="nil"/>
              <w:left w:val="nil"/>
              <w:right w:val="nil"/>
            </w:tcBorders>
            <w:vAlign w:val="bottom"/>
          </w:tcPr>
          <w:p w14:paraId="66FF3158"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6714FA8C"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r>
      <w:tr w:rsidR="0073622C" w:rsidRPr="00E37FEF" w14:paraId="2AF131E9" w14:textId="77777777" w:rsidTr="007067BA">
        <w:tc>
          <w:tcPr>
            <w:tcW w:w="2248" w:type="pct"/>
            <w:shd w:val="clear" w:color="auto" w:fill="auto"/>
            <w:vAlign w:val="bottom"/>
            <w:hideMark/>
          </w:tcPr>
          <w:p w14:paraId="706C563F" w14:textId="77777777" w:rsidR="0073622C" w:rsidRPr="00E37FEF" w:rsidRDefault="0073622C" w:rsidP="007067BA">
            <w:pPr>
              <w:spacing w:line="240" w:lineRule="auto"/>
              <w:ind w:left="101" w:right="-72" w:hanging="187"/>
              <w:rPr>
                <w:rFonts w:ascii="Browallia New" w:eastAsia="Arial Unicode MS" w:hAnsi="Browallia New" w:cs="Browallia New"/>
                <w:b/>
                <w:bCs/>
                <w:snapToGrid w:val="0"/>
                <w:sz w:val="24"/>
                <w:szCs w:val="24"/>
              </w:rPr>
            </w:pPr>
            <w:r w:rsidRPr="00E37FEF">
              <w:rPr>
                <w:rFonts w:ascii="Browallia New" w:eastAsia="Arial Unicode MS" w:hAnsi="Browallia New" w:cs="Browallia New"/>
                <w:b/>
                <w:bCs/>
                <w:snapToGrid w:val="0"/>
                <w:sz w:val="24"/>
                <w:szCs w:val="24"/>
                <w:cs/>
              </w:rPr>
              <w:t>รวมสินทรัพย์อนุพันธ์ - ไม่หมุนเวียน</w:t>
            </w:r>
          </w:p>
        </w:tc>
        <w:tc>
          <w:tcPr>
            <w:tcW w:w="688" w:type="pct"/>
            <w:tcBorders>
              <w:left w:val="nil"/>
              <w:right w:val="nil"/>
            </w:tcBorders>
            <w:shd w:val="clear" w:color="auto" w:fill="auto"/>
            <w:vAlign w:val="bottom"/>
          </w:tcPr>
          <w:p w14:paraId="0735965E" w14:textId="46400226"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121</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967</w:t>
            </w:r>
          </w:p>
        </w:tc>
        <w:tc>
          <w:tcPr>
            <w:tcW w:w="688" w:type="pct"/>
            <w:tcBorders>
              <w:left w:val="nil"/>
              <w:right w:val="nil"/>
            </w:tcBorders>
            <w:shd w:val="clear" w:color="auto" w:fill="auto"/>
            <w:vAlign w:val="bottom"/>
          </w:tcPr>
          <w:p w14:paraId="2DD641C8"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0FA660E3" w14:textId="3A348E35"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418</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118</w:t>
            </w:r>
          </w:p>
        </w:tc>
        <w:tc>
          <w:tcPr>
            <w:tcW w:w="688" w:type="pct"/>
            <w:tcBorders>
              <w:left w:val="nil"/>
              <w:right w:val="nil"/>
            </w:tcBorders>
            <w:shd w:val="clear" w:color="auto" w:fill="auto"/>
            <w:vAlign w:val="bottom"/>
          </w:tcPr>
          <w:p w14:paraId="7CDFA606"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r>
      <w:tr w:rsidR="0073622C" w:rsidRPr="00E37FEF" w14:paraId="7A798EFD" w14:textId="77777777" w:rsidTr="007067BA">
        <w:tc>
          <w:tcPr>
            <w:tcW w:w="2248" w:type="pct"/>
            <w:shd w:val="clear" w:color="auto" w:fill="auto"/>
            <w:vAlign w:val="bottom"/>
          </w:tcPr>
          <w:p w14:paraId="3123811F"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cs/>
              </w:rPr>
            </w:pPr>
          </w:p>
        </w:tc>
        <w:tc>
          <w:tcPr>
            <w:tcW w:w="688" w:type="pct"/>
            <w:shd w:val="clear" w:color="auto" w:fill="auto"/>
            <w:vAlign w:val="bottom"/>
          </w:tcPr>
          <w:p w14:paraId="3A1D4253"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688" w:type="pct"/>
            <w:shd w:val="clear" w:color="auto" w:fill="auto"/>
            <w:vAlign w:val="bottom"/>
          </w:tcPr>
          <w:p w14:paraId="0F864F9C"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c>
          <w:tcPr>
            <w:tcW w:w="688" w:type="pct"/>
            <w:vAlign w:val="bottom"/>
          </w:tcPr>
          <w:p w14:paraId="2EA8C4E7"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c>
          <w:tcPr>
            <w:tcW w:w="688" w:type="pct"/>
            <w:vAlign w:val="bottom"/>
          </w:tcPr>
          <w:p w14:paraId="1B96925C"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p>
        </w:tc>
      </w:tr>
      <w:tr w:rsidR="0073622C" w:rsidRPr="00E37FEF" w14:paraId="36CCD420" w14:textId="77777777" w:rsidTr="007067BA">
        <w:tc>
          <w:tcPr>
            <w:tcW w:w="2248" w:type="pct"/>
            <w:shd w:val="clear" w:color="auto" w:fill="auto"/>
            <w:vAlign w:val="bottom"/>
            <w:hideMark/>
          </w:tcPr>
          <w:p w14:paraId="246F6943" w14:textId="77777777" w:rsidR="0073622C" w:rsidRPr="00E37FEF" w:rsidRDefault="0073622C" w:rsidP="007067BA">
            <w:pPr>
              <w:spacing w:line="240" w:lineRule="auto"/>
              <w:ind w:left="101" w:right="-72" w:hanging="187"/>
              <w:rPr>
                <w:rFonts w:ascii="Browallia New" w:eastAsia="Arial Unicode MS" w:hAnsi="Browallia New" w:cs="Browallia New"/>
                <w:bCs/>
                <w:snapToGrid w:val="0"/>
                <w:sz w:val="24"/>
                <w:szCs w:val="24"/>
                <w:cs/>
              </w:rPr>
            </w:pPr>
            <w:r w:rsidRPr="00E37FEF">
              <w:rPr>
                <w:rFonts w:ascii="Browallia New" w:eastAsia="Arial Unicode MS" w:hAnsi="Browallia New" w:cs="Browallia New"/>
                <w:bCs/>
                <w:sz w:val="24"/>
                <w:szCs w:val="24"/>
                <w:cs/>
              </w:rPr>
              <w:t>หนี้สินหมุนเวียน</w:t>
            </w:r>
          </w:p>
        </w:tc>
        <w:tc>
          <w:tcPr>
            <w:tcW w:w="688" w:type="pct"/>
            <w:shd w:val="clear" w:color="auto" w:fill="auto"/>
            <w:vAlign w:val="bottom"/>
          </w:tcPr>
          <w:p w14:paraId="6125F1CD"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07BA23BC"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0AF9AA1C"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26FF9A3D"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r>
      <w:tr w:rsidR="0073622C" w:rsidRPr="00E37FEF" w14:paraId="0DF5BDA9" w14:textId="77777777" w:rsidTr="007067BA">
        <w:tc>
          <w:tcPr>
            <w:tcW w:w="2248" w:type="pct"/>
            <w:shd w:val="clear" w:color="auto" w:fill="auto"/>
            <w:vAlign w:val="bottom"/>
          </w:tcPr>
          <w:p w14:paraId="6AF2B1C7"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B9B1D8B" w14:textId="77777777" w:rsidR="0073622C" w:rsidRPr="00E37FEF" w:rsidRDefault="0073622C" w:rsidP="007067BA">
            <w:pPr>
              <w:spacing w:line="240" w:lineRule="auto"/>
              <w:ind w:left="101" w:right="-72" w:hanging="187"/>
              <w:rPr>
                <w:rFonts w:ascii="Browallia New" w:eastAsia="Arial Unicode MS" w:hAnsi="Browallia New" w:cs="Browallia New"/>
                <w:bCs/>
                <w:sz w:val="24"/>
                <w:szCs w:val="24"/>
                <w:cs/>
              </w:rPr>
            </w:pPr>
            <w:r w:rsidRPr="00E37FEF">
              <w:rPr>
                <w:rFonts w:ascii="Browallia New" w:eastAsia="Arial Unicode MS" w:hAnsi="Browallia New" w:cs="Browallia New"/>
                <w:snapToGrid w:val="0"/>
                <w:sz w:val="24"/>
                <w:szCs w:val="24"/>
              </w:rPr>
              <w:t xml:space="preserve">   - </w:t>
            </w:r>
            <w:r w:rsidRPr="00E37FEF">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08C96040" w14:textId="28280445" w:rsidR="0073622C" w:rsidRPr="00E37FEF" w:rsidRDefault="00E37FEF" w:rsidP="007067BA">
            <w:pPr>
              <w:spacing w:line="240" w:lineRule="auto"/>
              <w:ind w:right="-72"/>
              <w:jc w:val="right"/>
              <w:rPr>
                <w:rFonts w:ascii="Browallia New" w:eastAsia="Arial Unicode MS" w:hAnsi="Browallia New" w:cs="Browallia New"/>
                <w:snapToGrid w:val="0"/>
                <w:sz w:val="24"/>
                <w:szCs w:val="24"/>
                <w:cs/>
              </w:rPr>
            </w:pPr>
            <w:r w:rsidRPr="00E37FEF">
              <w:rPr>
                <w:rFonts w:ascii="Browallia New" w:eastAsia="Arial Unicode MS" w:hAnsi="Browallia New" w:cs="Browallia New"/>
                <w:snapToGrid w:val="0"/>
                <w:sz w:val="24"/>
                <w:szCs w:val="24"/>
              </w:rPr>
              <w:t>5</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300</w:t>
            </w:r>
          </w:p>
        </w:tc>
        <w:tc>
          <w:tcPr>
            <w:tcW w:w="688" w:type="pct"/>
            <w:shd w:val="clear" w:color="auto" w:fill="auto"/>
            <w:vAlign w:val="bottom"/>
          </w:tcPr>
          <w:p w14:paraId="307E2961"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vAlign w:val="bottom"/>
          </w:tcPr>
          <w:p w14:paraId="73063591" w14:textId="7A975EDA" w:rsidR="0073622C" w:rsidRPr="00E37FEF" w:rsidRDefault="00E37FEF"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2</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866</w:t>
            </w:r>
          </w:p>
        </w:tc>
        <w:tc>
          <w:tcPr>
            <w:tcW w:w="688" w:type="pct"/>
            <w:vAlign w:val="bottom"/>
          </w:tcPr>
          <w:p w14:paraId="5041F8E1"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r>
      <w:tr w:rsidR="0073622C" w:rsidRPr="00E37FEF" w14:paraId="5E53DC52" w14:textId="77777777" w:rsidTr="007067BA">
        <w:tc>
          <w:tcPr>
            <w:tcW w:w="2248" w:type="pct"/>
            <w:shd w:val="clear" w:color="auto" w:fill="auto"/>
            <w:vAlign w:val="bottom"/>
            <w:hideMark/>
          </w:tcPr>
          <w:p w14:paraId="2779C1C8"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cs/>
              </w:rPr>
              <w:t xml:space="preserve">สัญญาแลกเปลี่ยนอัตราดอกเบี้ย </w:t>
            </w:r>
          </w:p>
          <w:p w14:paraId="050BD0C7"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rPr>
              <w:t xml:space="preserve">   </w:t>
            </w:r>
            <w:r w:rsidRPr="00E37FEF">
              <w:rPr>
                <w:rFonts w:ascii="Browallia New" w:eastAsia="Arial Unicode MS" w:hAnsi="Browallia New" w:cs="Browallia New"/>
                <w:snapToGrid w:val="0"/>
                <w:spacing w:val="-2"/>
                <w:sz w:val="24"/>
                <w:szCs w:val="24"/>
                <w:cs/>
              </w:rPr>
              <w:t>- ที่รับรู้การเปลี่ยนแปลงของมูลค่ายุติธรรมผ่านกำไร</w:t>
            </w:r>
          </w:p>
          <w:p w14:paraId="315521D5"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pacing w:val="-2"/>
                <w:sz w:val="24"/>
                <w:szCs w:val="24"/>
              </w:rPr>
              <w:t xml:space="preserve">       </w:t>
            </w:r>
            <w:r w:rsidRPr="00E37FEF">
              <w:rPr>
                <w:rFonts w:ascii="Browallia New" w:eastAsia="Arial Unicode MS" w:hAnsi="Browallia New" w:cs="Browallia New"/>
                <w:snapToGrid w:val="0"/>
                <w:spacing w:val="-2"/>
                <w:sz w:val="24"/>
                <w:szCs w:val="24"/>
                <w:cs/>
              </w:rPr>
              <w:t>หรือขาดทุน</w:t>
            </w:r>
          </w:p>
        </w:tc>
        <w:tc>
          <w:tcPr>
            <w:tcW w:w="688" w:type="pct"/>
            <w:tcBorders>
              <w:top w:val="nil"/>
              <w:left w:val="nil"/>
              <w:right w:val="nil"/>
            </w:tcBorders>
            <w:shd w:val="clear" w:color="auto" w:fill="auto"/>
            <w:vAlign w:val="bottom"/>
          </w:tcPr>
          <w:p w14:paraId="29FFC36B"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napToGrid w:val="0"/>
                <w:sz w:val="24"/>
                <w:szCs w:val="24"/>
                <w:cs/>
              </w:rPr>
            </w:pPr>
            <w:r w:rsidRPr="00E37FEF">
              <w:rPr>
                <w:rFonts w:ascii="Browallia New" w:eastAsia="Arial Unicode MS" w:hAnsi="Browallia New" w:cs="Browallia New"/>
                <w:snapToGrid w:val="0"/>
                <w:sz w:val="24"/>
                <w:szCs w:val="24"/>
              </w:rPr>
              <w:t>-</w:t>
            </w:r>
          </w:p>
        </w:tc>
        <w:tc>
          <w:tcPr>
            <w:tcW w:w="688" w:type="pct"/>
            <w:tcBorders>
              <w:top w:val="nil"/>
              <w:left w:val="nil"/>
              <w:right w:val="nil"/>
            </w:tcBorders>
            <w:shd w:val="clear" w:color="auto" w:fill="auto"/>
            <w:vAlign w:val="bottom"/>
          </w:tcPr>
          <w:p w14:paraId="53F8ADF2"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06360119"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60D4C9F0" w14:textId="1BEE9DB5" w:rsidR="0073622C" w:rsidRPr="00E37FEF" w:rsidRDefault="00E37FEF"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11</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389</w:t>
            </w:r>
          </w:p>
        </w:tc>
      </w:tr>
      <w:tr w:rsidR="0073622C" w:rsidRPr="00E37FEF" w14:paraId="285D8BDA" w14:textId="77777777" w:rsidTr="007067BA">
        <w:tc>
          <w:tcPr>
            <w:tcW w:w="2248" w:type="pct"/>
            <w:shd w:val="clear" w:color="auto" w:fill="auto"/>
            <w:vAlign w:val="bottom"/>
            <w:hideMark/>
          </w:tcPr>
          <w:p w14:paraId="5238115A"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b/>
                <w:bCs/>
                <w:snapToGrid w:val="0"/>
                <w:sz w:val="24"/>
                <w:szCs w:val="24"/>
                <w:cs/>
              </w:rPr>
              <w:t>รวมหนี้สินอนุพันธ์ - หมุนเวียน</w:t>
            </w:r>
          </w:p>
        </w:tc>
        <w:tc>
          <w:tcPr>
            <w:tcW w:w="688" w:type="pct"/>
            <w:tcBorders>
              <w:left w:val="nil"/>
              <w:right w:val="nil"/>
            </w:tcBorders>
            <w:shd w:val="clear" w:color="auto" w:fill="auto"/>
            <w:vAlign w:val="bottom"/>
          </w:tcPr>
          <w:p w14:paraId="4BFE822F" w14:textId="6C9AA952"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5</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300</w:t>
            </w:r>
          </w:p>
        </w:tc>
        <w:tc>
          <w:tcPr>
            <w:tcW w:w="688" w:type="pct"/>
            <w:tcBorders>
              <w:left w:val="nil"/>
              <w:right w:val="nil"/>
            </w:tcBorders>
            <w:shd w:val="clear" w:color="auto" w:fill="auto"/>
            <w:vAlign w:val="bottom"/>
          </w:tcPr>
          <w:p w14:paraId="7DD532C4"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77098668" w14:textId="183721F1"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2</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866</w:t>
            </w:r>
          </w:p>
        </w:tc>
        <w:tc>
          <w:tcPr>
            <w:tcW w:w="688" w:type="pct"/>
            <w:tcBorders>
              <w:left w:val="nil"/>
              <w:right w:val="nil"/>
            </w:tcBorders>
            <w:shd w:val="clear" w:color="auto" w:fill="auto"/>
          </w:tcPr>
          <w:p w14:paraId="437631B4" w14:textId="1EF06049"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11</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389</w:t>
            </w:r>
          </w:p>
        </w:tc>
      </w:tr>
      <w:tr w:rsidR="0073622C" w:rsidRPr="00E37FEF" w14:paraId="2BC273FF" w14:textId="77777777" w:rsidTr="007067BA">
        <w:tc>
          <w:tcPr>
            <w:tcW w:w="2248" w:type="pct"/>
            <w:shd w:val="clear" w:color="auto" w:fill="auto"/>
            <w:vAlign w:val="bottom"/>
          </w:tcPr>
          <w:p w14:paraId="27CAEC49"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p>
        </w:tc>
        <w:tc>
          <w:tcPr>
            <w:tcW w:w="688" w:type="pct"/>
            <w:shd w:val="clear" w:color="auto" w:fill="auto"/>
            <w:vAlign w:val="bottom"/>
          </w:tcPr>
          <w:p w14:paraId="2ED767F0"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18BB3D9A"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6237077F"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tcPr>
          <w:p w14:paraId="74278912"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r>
      <w:tr w:rsidR="0073622C" w:rsidRPr="00E37FEF" w14:paraId="4F29E099" w14:textId="77777777" w:rsidTr="007067BA">
        <w:tc>
          <w:tcPr>
            <w:tcW w:w="2248" w:type="pct"/>
            <w:shd w:val="clear" w:color="auto" w:fill="auto"/>
            <w:vAlign w:val="bottom"/>
            <w:hideMark/>
          </w:tcPr>
          <w:p w14:paraId="5DE8CC3C" w14:textId="77777777" w:rsidR="0073622C" w:rsidRPr="00E37FEF" w:rsidRDefault="0073622C" w:rsidP="007067BA">
            <w:pPr>
              <w:spacing w:line="240" w:lineRule="auto"/>
              <w:ind w:left="101" w:right="-72" w:hanging="187"/>
              <w:rPr>
                <w:rFonts w:ascii="Browallia New" w:eastAsia="Arial Unicode MS" w:hAnsi="Browallia New" w:cs="Browallia New"/>
                <w:bCs/>
                <w:snapToGrid w:val="0"/>
                <w:sz w:val="24"/>
                <w:szCs w:val="24"/>
              </w:rPr>
            </w:pPr>
            <w:r w:rsidRPr="00E37FEF">
              <w:rPr>
                <w:rFonts w:ascii="Browallia New" w:eastAsia="Arial Unicode MS" w:hAnsi="Browallia New" w:cs="Browallia New"/>
                <w:bCs/>
                <w:sz w:val="24"/>
                <w:szCs w:val="24"/>
                <w:cs/>
              </w:rPr>
              <w:t>หนี้สินไม่หมุนเวียน</w:t>
            </w:r>
          </w:p>
        </w:tc>
        <w:tc>
          <w:tcPr>
            <w:tcW w:w="688" w:type="pct"/>
            <w:shd w:val="clear" w:color="auto" w:fill="auto"/>
            <w:vAlign w:val="bottom"/>
          </w:tcPr>
          <w:p w14:paraId="46F00864"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cs/>
              </w:rPr>
            </w:pPr>
          </w:p>
        </w:tc>
        <w:tc>
          <w:tcPr>
            <w:tcW w:w="688" w:type="pct"/>
            <w:shd w:val="clear" w:color="auto" w:fill="auto"/>
            <w:vAlign w:val="bottom"/>
          </w:tcPr>
          <w:p w14:paraId="017EC211"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vAlign w:val="bottom"/>
          </w:tcPr>
          <w:p w14:paraId="76E7C291"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c>
          <w:tcPr>
            <w:tcW w:w="688" w:type="pct"/>
          </w:tcPr>
          <w:p w14:paraId="34201DF4"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tc>
      </w:tr>
      <w:tr w:rsidR="0073622C" w:rsidRPr="00E37FEF" w14:paraId="2C2D77BA" w14:textId="77777777" w:rsidTr="007067BA">
        <w:tc>
          <w:tcPr>
            <w:tcW w:w="2248" w:type="pct"/>
            <w:shd w:val="clear" w:color="auto" w:fill="auto"/>
            <w:vAlign w:val="bottom"/>
          </w:tcPr>
          <w:p w14:paraId="149A27F3"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cs/>
              </w:rPr>
              <w:t xml:space="preserve">สัญญาซื้อขายเงินตราต่างประเทศล่วงหน้า </w:t>
            </w:r>
          </w:p>
          <w:p w14:paraId="78FB4AFF" w14:textId="77777777" w:rsidR="0073622C" w:rsidRPr="00E37FEF" w:rsidRDefault="0073622C" w:rsidP="007067BA">
            <w:pPr>
              <w:spacing w:line="240" w:lineRule="auto"/>
              <w:ind w:left="101" w:right="-72" w:hanging="187"/>
              <w:rPr>
                <w:rFonts w:ascii="Browallia New" w:eastAsia="Arial Unicode MS" w:hAnsi="Browallia New" w:cs="Browallia New"/>
                <w:bCs/>
                <w:sz w:val="24"/>
                <w:szCs w:val="24"/>
                <w:cs/>
              </w:rPr>
            </w:pPr>
            <w:r w:rsidRPr="00E37FEF">
              <w:rPr>
                <w:rFonts w:ascii="Browallia New" w:eastAsia="Arial Unicode MS" w:hAnsi="Browallia New" w:cs="Browallia New"/>
                <w:snapToGrid w:val="0"/>
                <w:sz w:val="24"/>
                <w:szCs w:val="24"/>
              </w:rPr>
              <w:t xml:space="preserve">   - </w:t>
            </w:r>
            <w:r w:rsidRPr="00E37FEF">
              <w:rPr>
                <w:rFonts w:ascii="Browallia New" w:eastAsia="Arial Unicode MS" w:hAnsi="Browallia New" w:cs="Browallia New"/>
                <w:snapToGrid w:val="0"/>
                <w:sz w:val="24"/>
                <w:szCs w:val="24"/>
                <w:cs/>
              </w:rPr>
              <w:t>การป้องกันความเสี่ยงในกระแสเงินสด</w:t>
            </w:r>
          </w:p>
        </w:tc>
        <w:tc>
          <w:tcPr>
            <w:tcW w:w="688" w:type="pct"/>
            <w:shd w:val="clear" w:color="auto" w:fill="auto"/>
            <w:vAlign w:val="bottom"/>
          </w:tcPr>
          <w:p w14:paraId="5B7921E7" w14:textId="7347C520" w:rsidR="0073622C" w:rsidRPr="00E37FEF" w:rsidRDefault="00E37FEF" w:rsidP="007067BA">
            <w:pPr>
              <w:spacing w:line="240" w:lineRule="auto"/>
              <w:ind w:right="-72"/>
              <w:jc w:val="right"/>
              <w:rPr>
                <w:rFonts w:ascii="Browallia New" w:eastAsia="Arial Unicode MS" w:hAnsi="Browallia New" w:cs="Browallia New"/>
                <w:snapToGrid w:val="0"/>
                <w:sz w:val="24"/>
                <w:szCs w:val="24"/>
                <w:cs/>
              </w:rPr>
            </w:pPr>
            <w:r w:rsidRPr="00E37FEF">
              <w:rPr>
                <w:rFonts w:ascii="Browallia New" w:eastAsia="Arial Unicode MS" w:hAnsi="Browallia New" w:cs="Browallia New"/>
                <w:snapToGrid w:val="0"/>
                <w:sz w:val="24"/>
                <w:szCs w:val="24"/>
              </w:rPr>
              <w:t>208</w:t>
            </w:r>
          </w:p>
        </w:tc>
        <w:tc>
          <w:tcPr>
            <w:tcW w:w="688" w:type="pct"/>
            <w:shd w:val="clear" w:color="auto" w:fill="auto"/>
            <w:vAlign w:val="bottom"/>
          </w:tcPr>
          <w:p w14:paraId="51169221"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vAlign w:val="bottom"/>
          </w:tcPr>
          <w:p w14:paraId="69F0D573" w14:textId="3D4430DA" w:rsidR="0073622C" w:rsidRPr="00E37FEF" w:rsidRDefault="00E37FEF"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21</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425</w:t>
            </w:r>
          </w:p>
        </w:tc>
        <w:tc>
          <w:tcPr>
            <w:tcW w:w="688" w:type="pct"/>
          </w:tcPr>
          <w:p w14:paraId="57399855"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p w14:paraId="5795E2DF"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r>
      <w:tr w:rsidR="0073622C" w:rsidRPr="00E37FEF" w14:paraId="76DF6067" w14:textId="77777777" w:rsidTr="007067BA">
        <w:tc>
          <w:tcPr>
            <w:tcW w:w="2248" w:type="pct"/>
            <w:shd w:val="clear" w:color="auto" w:fill="auto"/>
            <w:vAlign w:val="bottom"/>
          </w:tcPr>
          <w:p w14:paraId="6756F7EE"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cs/>
              </w:rPr>
              <w:t xml:space="preserve">สัญญาแลกเปลี่ยนอัตราดอกเบี้ยและเงินต้นต่างสกุลเงิน </w:t>
            </w:r>
          </w:p>
          <w:p w14:paraId="0E724BBE" w14:textId="77777777" w:rsidR="0073622C" w:rsidRPr="00E37FEF" w:rsidRDefault="0073622C" w:rsidP="007067BA">
            <w:pPr>
              <w:spacing w:line="240" w:lineRule="auto"/>
              <w:ind w:left="101" w:right="-72" w:hanging="187"/>
              <w:rPr>
                <w:rFonts w:ascii="Browallia New" w:eastAsia="Arial Unicode MS" w:hAnsi="Browallia New" w:cs="Browallia New"/>
                <w:bCs/>
                <w:sz w:val="24"/>
                <w:szCs w:val="24"/>
                <w:cs/>
              </w:rPr>
            </w:pPr>
            <w:r w:rsidRPr="00E37FEF">
              <w:rPr>
                <w:rFonts w:ascii="Browallia New" w:eastAsia="Arial Unicode MS" w:hAnsi="Browallia New" w:cs="Browallia New"/>
                <w:snapToGrid w:val="0"/>
                <w:spacing w:val="-2"/>
                <w:sz w:val="24"/>
                <w:szCs w:val="24"/>
              </w:rPr>
              <w:t xml:space="preserve">   - </w:t>
            </w:r>
            <w:r w:rsidRPr="00E37FEF">
              <w:rPr>
                <w:rFonts w:ascii="Browallia New" w:eastAsia="Arial Unicode MS" w:hAnsi="Browallia New" w:cs="Browallia New"/>
                <w:snapToGrid w:val="0"/>
                <w:spacing w:val="-2"/>
                <w:sz w:val="24"/>
                <w:szCs w:val="24"/>
                <w:cs/>
              </w:rPr>
              <w:t>การป้องกันความเสี่ยงในกระแสเงินสด</w:t>
            </w:r>
          </w:p>
        </w:tc>
        <w:tc>
          <w:tcPr>
            <w:tcW w:w="688" w:type="pct"/>
            <w:shd w:val="clear" w:color="auto" w:fill="auto"/>
            <w:vAlign w:val="bottom"/>
          </w:tcPr>
          <w:p w14:paraId="51D0692D" w14:textId="5A931166" w:rsidR="0073622C" w:rsidRPr="00E37FEF" w:rsidRDefault="00E37FEF" w:rsidP="007067BA">
            <w:pPr>
              <w:spacing w:line="240" w:lineRule="auto"/>
              <w:ind w:right="-72"/>
              <w:jc w:val="right"/>
              <w:rPr>
                <w:rFonts w:ascii="Browallia New" w:eastAsia="Arial Unicode MS" w:hAnsi="Browallia New" w:cs="Browallia New"/>
                <w:snapToGrid w:val="0"/>
                <w:sz w:val="24"/>
                <w:szCs w:val="24"/>
                <w:cs/>
              </w:rPr>
            </w:pPr>
            <w:r w:rsidRPr="00E37FEF">
              <w:rPr>
                <w:rFonts w:ascii="Browallia New" w:eastAsia="Arial Unicode MS" w:hAnsi="Browallia New" w:cs="Browallia New"/>
                <w:snapToGrid w:val="0"/>
                <w:sz w:val="24"/>
                <w:szCs w:val="24"/>
              </w:rPr>
              <w:t>126</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694</w:t>
            </w:r>
          </w:p>
        </w:tc>
        <w:tc>
          <w:tcPr>
            <w:tcW w:w="688" w:type="pct"/>
            <w:shd w:val="clear" w:color="auto" w:fill="auto"/>
            <w:vAlign w:val="bottom"/>
          </w:tcPr>
          <w:p w14:paraId="435FC32E"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vAlign w:val="bottom"/>
          </w:tcPr>
          <w:p w14:paraId="4BCFA1C3"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tcPr>
          <w:p w14:paraId="777D9ED0"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p>
          <w:p w14:paraId="29427DC3" w14:textId="77777777" w:rsidR="0073622C" w:rsidRPr="00E37FEF" w:rsidRDefault="0073622C" w:rsidP="007067BA">
            <w:pP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r>
      <w:tr w:rsidR="0073622C" w:rsidRPr="00E37FEF" w14:paraId="239381DB" w14:textId="77777777" w:rsidTr="007067BA">
        <w:tc>
          <w:tcPr>
            <w:tcW w:w="2248" w:type="pct"/>
            <w:shd w:val="clear" w:color="auto" w:fill="auto"/>
            <w:vAlign w:val="bottom"/>
            <w:hideMark/>
          </w:tcPr>
          <w:p w14:paraId="728242F4" w14:textId="77777777" w:rsidR="0073622C" w:rsidRPr="00E37FEF" w:rsidRDefault="0073622C" w:rsidP="007067BA">
            <w:pPr>
              <w:spacing w:line="240" w:lineRule="auto"/>
              <w:ind w:left="101" w:right="-72" w:hanging="187"/>
              <w:rPr>
                <w:rFonts w:ascii="Browallia New" w:eastAsia="Arial Unicode MS" w:hAnsi="Browallia New" w:cs="Browallia New"/>
                <w:snapToGrid w:val="0"/>
                <w:spacing w:val="-2"/>
                <w:sz w:val="24"/>
                <w:szCs w:val="24"/>
              </w:rPr>
            </w:pPr>
            <w:r w:rsidRPr="00E37FEF">
              <w:rPr>
                <w:rFonts w:ascii="Browallia New" w:eastAsia="Arial Unicode MS" w:hAnsi="Browallia New" w:cs="Browallia New"/>
                <w:snapToGrid w:val="0"/>
                <w:spacing w:val="-2"/>
                <w:sz w:val="24"/>
                <w:szCs w:val="24"/>
                <w:cs/>
              </w:rPr>
              <w:t xml:space="preserve">สัญญาแลกเปลี่ยนอัตราดอกเบี้ย </w:t>
            </w:r>
          </w:p>
          <w:p w14:paraId="0A4F8E71"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pacing w:val="-2"/>
                <w:sz w:val="24"/>
                <w:szCs w:val="24"/>
              </w:rPr>
              <w:t xml:space="preserve">   </w:t>
            </w:r>
            <w:r w:rsidRPr="00E37FEF">
              <w:rPr>
                <w:rFonts w:ascii="Browallia New" w:eastAsia="Arial Unicode MS" w:hAnsi="Browallia New" w:cs="Browallia New"/>
                <w:snapToGrid w:val="0"/>
                <w:spacing w:val="-2"/>
                <w:sz w:val="24"/>
                <w:szCs w:val="24"/>
                <w:cs/>
              </w:rPr>
              <w:t xml:space="preserve">- </w:t>
            </w:r>
            <w:r w:rsidRPr="00E37FEF">
              <w:rPr>
                <w:rFonts w:ascii="Browallia New" w:eastAsia="Arial Unicode MS" w:hAnsi="Browallia New" w:cs="Browallia New"/>
                <w:snapToGrid w:val="0"/>
                <w:sz w:val="24"/>
                <w:szCs w:val="24"/>
                <w:cs/>
              </w:rPr>
              <w:t>การป้องกันความเสี่ยงในกระแสเงินสด</w:t>
            </w:r>
          </w:p>
        </w:tc>
        <w:tc>
          <w:tcPr>
            <w:tcW w:w="688" w:type="pct"/>
            <w:tcBorders>
              <w:top w:val="nil"/>
              <w:left w:val="nil"/>
              <w:right w:val="nil"/>
            </w:tcBorders>
            <w:shd w:val="clear" w:color="auto" w:fill="auto"/>
            <w:vAlign w:val="bottom"/>
          </w:tcPr>
          <w:p w14:paraId="29184C02" w14:textId="68B61BD1" w:rsidR="0073622C" w:rsidRPr="00E37FEF" w:rsidRDefault="00E37FEF" w:rsidP="007067BA">
            <w:pPr>
              <w:pBdr>
                <w:bottom w:val="single" w:sz="4" w:space="0" w:color="auto"/>
              </w:pBdr>
              <w:spacing w:line="240" w:lineRule="auto"/>
              <w:ind w:right="-72"/>
              <w:jc w:val="right"/>
              <w:rPr>
                <w:rFonts w:ascii="Browallia New" w:eastAsia="Arial Unicode MS" w:hAnsi="Browallia New" w:cs="Browallia New"/>
                <w:snapToGrid w:val="0"/>
                <w:sz w:val="24"/>
                <w:szCs w:val="24"/>
                <w:cs/>
              </w:rPr>
            </w:pPr>
            <w:r w:rsidRPr="00E37FEF">
              <w:rPr>
                <w:rFonts w:ascii="Browallia New" w:eastAsia="Arial Unicode MS" w:hAnsi="Browallia New" w:cs="Browallia New"/>
                <w:snapToGrid w:val="0"/>
                <w:sz w:val="24"/>
                <w:szCs w:val="24"/>
              </w:rPr>
              <w:t>2</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441</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232</w:t>
            </w:r>
          </w:p>
        </w:tc>
        <w:tc>
          <w:tcPr>
            <w:tcW w:w="688" w:type="pct"/>
            <w:tcBorders>
              <w:top w:val="nil"/>
              <w:left w:val="nil"/>
              <w:right w:val="nil"/>
            </w:tcBorders>
            <w:shd w:val="clear" w:color="auto" w:fill="auto"/>
            <w:vAlign w:val="bottom"/>
          </w:tcPr>
          <w:p w14:paraId="2428C318"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c>
          <w:tcPr>
            <w:tcW w:w="688" w:type="pct"/>
            <w:tcBorders>
              <w:top w:val="nil"/>
              <w:left w:val="nil"/>
              <w:right w:val="nil"/>
            </w:tcBorders>
            <w:vAlign w:val="bottom"/>
          </w:tcPr>
          <w:p w14:paraId="4AD12571" w14:textId="00A13F91" w:rsidR="0073622C" w:rsidRPr="00E37FEF" w:rsidRDefault="00E37FEF"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3</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417</w:t>
            </w:r>
            <w:r w:rsidR="0073622C" w:rsidRPr="00E37FEF">
              <w:rPr>
                <w:rFonts w:ascii="Browallia New" w:eastAsia="Arial Unicode MS" w:hAnsi="Browallia New" w:cs="Browallia New"/>
                <w:snapToGrid w:val="0"/>
                <w:sz w:val="24"/>
                <w:szCs w:val="24"/>
              </w:rPr>
              <w:t>,</w:t>
            </w:r>
            <w:r w:rsidRPr="00E37FEF">
              <w:rPr>
                <w:rFonts w:ascii="Browallia New" w:eastAsia="Arial Unicode MS" w:hAnsi="Browallia New" w:cs="Browallia New"/>
                <w:snapToGrid w:val="0"/>
                <w:sz w:val="24"/>
                <w:szCs w:val="24"/>
              </w:rPr>
              <w:t>968</w:t>
            </w:r>
          </w:p>
        </w:tc>
        <w:tc>
          <w:tcPr>
            <w:tcW w:w="688" w:type="pct"/>
            <w:tcBorders>
              <w:top w:val="nil"/>
              <w:left w:val="nil"/>
              <w:right w:val="nil"/>
            </w:tcBorders>
            <w:vAlign w:val="bottom"/>
          </w:tcPr>
          <w:p w14:paraId="549642F5" w14:textId="77777777" w:rsidR="0073622C" w:rsidRPr="00E37FEF" w:rsidRDefault="0073622C" w:rsidP="007067BA">
            <w:pPr>
              <w:pBdr>
                <w:bottom w:val="single" w:sz="4" w:space="0" w:color="auto"/>
              </w:pBdr>
              <w:spacing w:line="240" w:lineRule="auto"/>
              <w:ind w:right="-72"/>
              <w:jc w:val="right"/>
              <w:rPr>
                <w:rFonts w:ascii="Browallia New" w:eastAsia="Arial Unicode MS" w:hAnsi="Browallia New" w:cs="Browallia New"/>
                <w:snapToGrid w:val="0"/>
                <w:sz w:val="24"/>
                <w:szCs w:val="24"/>
              </w:rPr>
            </w:pPr>
            <w:r w:rsidRPr="00E37FEF">
              <w:rPr>
                <w:rFonts w:ascii="Browallia New" w:eastAsia="Arial Unicode MS" w:hAnsi="Browallia New" w:cs="Browallia New"/>
                <w:snapToGrid w:val="0"/>
                <w:sz w:val="24"/>
                <w:szCs w:val="24"/>
              </w:rPr>
              <w:t>-</w:t>
            </w:r>
          </w:p>
        </w:tc>
      </w:tr>
      <w:tr w:rsidR="0073622C" w:rsidRPr="00E37FEF" w14:paraId="19D55516" w14:textId="77777777" w:rsidTr="007067BA">
        <w:tc>
          <w:tcPr>
            <w:tcW w:w="2248" w:type="pct"/>
            <w:shd w:val="clear" w:color="auto" w:fill="auto"/>
            <w:vAlign w:val="bottom"/>
            <w:hideMark/>
          </w:tcPr>
          <w:p w14:paraId="6CE961A8" w14:textId="77777777" w:rsidR="0073622C" w:rsidRPr="00E37FEF" w:rsidRDefault="0073622C" w:rsidP="007067BA">
            <w:pPr>
              <w:spacing w:line="240" w:lineRule="auto"/>
              <w:ind w:left="101" w:right="-72" w:hanging="187"/>
              <w:rPr>
                <w:rFonts w:ascii="Browallia New" w:eastAsia="Arial Unicode MS" w:hAnsi="Browallia New" w:cs="Browallia New"/>
                <w:snapToGrid w:val="0"/>
                <w:sz w:val="24"/>
                <w:szCs w:val="24"/>
              </w:rPr>
            </w:pPr>
            <w:r w:rsidRPr="00E37FEF">
              <w:rPr>
                <w:rFonts w:ascii="Browallia New" w:eastAsia="Arial Unicode MS" w:hAnsi="Browallia New" w:cs="Browallia New"/>
                <w:b/>
                <w:bCs/>
                <w:snapToGrid w:val="0"/>
                <w:sz w:val="24"/>
                <w:szCs w:val="24"/>
                <w:cs/>
              </w:rPr>
              <w:t>รวมหนี้สินอนุพันธ์ - ไม่หมุนเวียน</w:t>
            </w:r>
          </w:p>
        </w:tc>
        <w:tc>
          <w:tcPr>
            <w:tcW w:w="688" w:type="pct"/>
            <w:tcBorders>
              <w:left w:val="nil"/>
              <w:right w:val="nil"/>
            </w:tcBorders>
            <w:shd w:val="clear" w:color="auto" w:fill="auto"/>
            <w:vAlign w:val="bottom"/>
          </w:tcPr>
          <w:p w14:paraId="50546596" w14:textId="2CD7346B"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2</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568</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134</w:t>
            </w:r>
          </w:p>
        </w:tc>
        <w:tc>
          <w:tcPr>
            <w:tcW w:w="688" w:type="pct"/>
            <w:tcBorders>
              <w:left w:val="nil"/>
              <w:right w:val="nil"/>
            </w:tcBorders>
            <w:shd w:val="clear" w:color="auto" w:fill="auto"/>
            <w:vAlign w:val="bottom"/>
          </w:tcPr>
          <w:p w14:paraId="50CA1990"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688" w:type="pct"/>
            <w:tcBorders>
              <w:left w:val="nil"/>
              <w:right w:val="nil"/>
            </w:tcBorders>
            <w:shd w:val="clear" w:color="auto" w:fill="auto"/>
            <w:vAlign w:val="bottom"/>
          </w:tcPr>
          <w:p w14:paraId="74437CA1" w14:textId="739D4A3C" w:rsidR="0073622C" w:rsidRPr="00E37FEF" w:rsidRDefault="00E37FEF"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3</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439</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393</w:t>
            </w:r>
          </w:p>
        </w:tc>
        <w:tc>
          <w:tcPr>
            <w:tcW w:w="688" w:type="pct"/>
            <w:tcBorders>
              <w:left w:val="nil"/>
              <w:right w:val="nil"/>
            </w:tcBorders>
            <w:shd w:val="clear" w:color="auto" w:fill="auto"/>
          </w:tcPr>
          <w:p w14:paraId="5C112C17" w14:textId="77777777" w:rsidR="0073622C" w:rsidRPr="00E37FEF" w:rsidRDefault="0073622C" w:rsidP="007067BA">
            <w:pPr>
              <w:pBdr>
                <w:bottom w:val="double" w:sz="4" w:space="0"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r>
    </w:tbl>
    <w:p w14:paraId="282DE198"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03344B54"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cs/>
        </w:rPr>
        <w:lastRenderedPageBreak/>
        <w:t>สำรองรายการป้องกันความเสี่ยงของกลุ่มกิจการและบริษัทประกอบด้วยเครื่องมือป้องกันความเสี่ยงต่อไปนี้</w:t>
      </w:r>
    </w:p>
    <w:p w14:paraId="083A9775" w14:textId="77777777" w:rsidR="0073622C" w:rsidRPr="00E37FEF" w:rsidRDefault="0073622C" w:rsidP="0073622C">
      <w:pPr>
        <w:spacing w:line="240" w:lineRule="auto"/>
        <w:ind w:left="567"/>
        <w:rPr>
          <w:rFonts w:ascii="Browallia New" w:hAnsi="Browallia New" w:cs="Browallia New"/>
          <w:sz w:val="26"/>
          <w:szCs w:val="26"/>
        </w:rPr>
      </w:pPr>
    </w:p>
    <w:tbl>
      <w:tblPr>
        <w:tblW w:w="5000" w:type="pct"/>
        <w:tblLook w:val="04A0" w:firstRow="1" w:lastRow="0" w:firstColumn="1" w:lastColumn="0" w:noHBand="0" w:noVBand="1"/>
      </w:tblPr>
      <w:tblGrid>
        <w:gridCol w:w="3329"/>
        <w:gridCol w:w="1220"/>
        <w:gridCol w:w="1228"/>
        <w:gridCol w:w="1451"/>
        <w:gridCol w:w="1135"/>
        <w:gridCol w:w="1095"/>
      </w:tblGrid>
      <w:tr w:rsidR="0073622C" w:rsidRPr="00E37FEF" w14:paraId="0BACEBFC" w14:textId="77777777" w:rsidTr="007067BA">
        <w:trPr>
          <w:tblHeader/>
        </w:trPr>
        <w:tc>
          <w:tcPr>
            <w:tcW w:w="1760" w:type="pct"/>
          </w:tcPr>
          <w:p w14:paraId="4AD110FD" w14:textId="77777777" w:rsidR="0073622C" w:rsidRPr="00E37FEF"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rPr>
            </w:pPr>
          </w:p>
        </w:tc>
        <w:tc>
          <w:tcPr>
            <w:tcW w:w="3240" w:type="pct"/>
            <w:gridSpan w:val="5"/>
            <w:vAlign w:val="bottom"/>
            <w:hideMark/>
          </w:tcPr>
          <w:p w14:paraId="51858E32" w14:textId="77777777" w:rsidR="0073622C" w:rsidRPr="00E37FEF"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งบการเงินรวม</w:t>
            </w:r>
          </w:p>
        </w:tc>
      </w:tr>
      <w:tr w:rsidR="0073622C" w:rsidRPr="00E37FEF" w14:paraId="08453426" w14:textId="77777777" w:rsidTr="007067BA">
        <w:trPr>
          <w:tblHeader/>
        </w:trPr>
        <w:tc>
          <w:tcPr>
            <w:tcW w:w="1760" w:type="pct"/>
          </w:tcPr>
          <w:p w14:paraId="03E5D188" w14:textId="77777777" w:rsidR="0073622C" w:rsidRPr="00E37FEF"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rPr>
            </w:pPr>
          </w:p>
        </w:tc>
        <w:tc>
          <w:tcPr>
            <w:tcW w:w="3240" w:type="pct"/>
            <w:gridSpan w:val="5"/>
            <w:vAlign w:val="bottom"/>
          </w:tcPr>
          <w:p w14:paraId="22A3FD9D" w14:textId="77777777" w:rsidR="0073622C" w:rsidRPr="00E37FEF"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สำรองรายการป้องกันความเสี่ยง</w:t>
            </w:r>
          </w:p>
        </w:tc>
      </w:tr>
      <w:tr w:rsidR="0073622C" w:rsidRPr="00E37FEF" w14:paraId="7A2A0E82" w14:textId="77777777" w:rsidTr="007067BA">
        <w:trPr>
          <w:tblHeader/>
        </w:trPr>
        <w:tc>
          <w:tcPr>
            <w:tcW w:w="1760" w:type="pct"/>
          </w:tcPr>
          <w:p w14:paraId="61EE4D8D" w14:textId="77777777" w:rsidR="0073622C" w:rsidRPr="00E37FEF"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cs/>
              </w:rPr>
            </w:pPr>
          </w:p>
        </w:tc>
        <w:tc>
          <w:tcPr>
            <w:tcW w:w="645" w:type="pct"/>
            <w:vAlign w:val="bottom"/>
            <w:hideMark/>
          </w:tcPr>
          <w:p w14:paraId="0E21F976" w14:textId="77777777" w:rsidR="0073622C" w:rsidRPr="00E37FEF" w:rsidRDefault="0073622C" w:rsidP="007067BA">
            <w:pPr>
              <w:spacing w:line="240" w:lineRule="auto"/>
              <w:ind w:right="-72"/>
              <w:jc w:val="center"/>
              <w:rPr>
                <w:rFonts w:ascii="Browallia New" w:eastAsia="Arial Unicode MS" w:hAnsi="Browallia New" w:cs="Browallia New"/>
                <w:bCs/>
                <w:sz w:val="24"/>
                <w:szCs w:val="24"/>
              </w:rPr>
            </w:pPr>
          </w:p>
        </w:tc>
        <w:tc>
          <w:tcPr>
            <w:tcW w:w="2016" w:type="pct"/>
            <w:gridSpan w:val="3"/>
            <w:vAlign w:val="bottom"/>
          </w:tcPr>
          <w:p w14:paraId="486BD22C" w14:textId="77777777" w:rsidR="0073622C" w:rsidRPr="00E37FEF" w:rsidRDefault="0073622C" w:rsidP="007067BA">
            <w:pPr>
              <w:pBdr>
                <w:bottom w:val="single" w:sz="4" w:space="1" w:color="auto"/>
              </w:pBdr>
              <w:spacing w:line="240" w:lineRule="auto"/>
              <w:ind w:right="-72"/>
              <w:jc w:val="center"/>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สำรองการป้องกันความเสี่ยงในกระแสเงินสด</w:t>
            </w:r>
          </w:p>
        </w:tc>
        <w:tc>
          <w:tcPr>
            <w:tcW w:w="579" w:type="pct"/>
            <w:vAlign w:val="bottom"/>
          </w:tcPr>
          <w:p w14:paraId="6B6AC590" w14:textId="77777777" w:rsidR="0073622C" w:rsidRPr="00E37FEF" w:rsidRDefault="0073622C" w:rsidP="007067BA">
            <w:pPr>
              <w:spacing w:line="240" w:lineRule="auto"/>
              <w:ind w:right="-72"/>
              <w:jc w:val="center"/>
              <w:rPr>
                <w:rFonts w:ascii="Browallia New" w:eastAsia="Arial Unicode MS" w:hAnsi="Browallia New" w:cs="Browallia New"/>
                <w:bCs/>
                <w:sz w:val="24"/>
                <w:szCs w:val="24"/>
              </w:rPr>
            </w:pPr>
          </w:p>
        </w:tc>
      </w:tr>
      <w:tr w:rsidR="0073622C" w:rsidRPr="00E37FEF" w14:paraId="41A2043D" w14:textId="77777777" w:rsidTr="007067BA">
        <w:trPr>
          <w:tblHeader/>
        </w:trPr>
        <w:tc>
          <w:tcPr>
            <w:tcW w:w="1760" w:type="pct"/>
          </w:tcPr>
          <w:p w14:paraId="3A7B9254" w14:textId="77777777" w:rsidR="0073622C" w:rsidRPr="00E37FEF" w:rsidRDefault="0073622C" w:rsidP="007067BA">
            <w:pPr>
              <w:tabs>
                <w:tab w:val="left" w:pos="2862"/>
              </w:tabs>
              <w:spacing w:line="240" w:lineRule="auto"/>
              <w:ind w:left="-105" w:right="-72"/>
              <w:rPr>
                <w:rFonts w:ascii="Browallia New" w:eastAsia="Arial Unicode MS" w:hAnsi="Browallia New" w:cs="Browallia New"/>
                <w:b/>
                <w:bCs/>
                <w:color w:val="000000"/>
                <w:sz w:val="24"/>
                <w:szCs w:val="24"/>
                <w:cs/>
              </w:rPr>
            </w:pPr>
          </w:p>
        </w:tc>
        <w:tc>
          <w:tcPr>
            <w:tcW w:w="645" w:type="pct"/>
            <w:vAlign w:val="bottom"/>
            <w:hideMark/>
          </w:tcPr>
          <w:p w14:paraId="31A97928"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ต้นทุนใน</w:t>
            </w:r>
          </w:p>
          <w:p w14:paraId="4D99C8CD"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การป้องกัน</w:t>
            </w:r>
          </w:p>
          <w:p w14:paraId="1FB92F13"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ความเสี่ยง</w:t>
            </w:r>
          </w:p>
        </w:tc>
        <w:tc>
          <w:tcPr>
            <w:tcW w:w="649" w:type="pct"/>
            <w:vAlign w:val="bottom"/>
            <w:hideMark/>
          </w:tcPr>
          <w:p w14:paraId="1E4FB423"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องค์ประกอบ</w:t>
            </w:r>
          </w:p>
          <w:p w14:paraId="72BE5A16" w14:textId="77777777" w:rsidR="0073622C" w:rsidRPr="00E37FEF" w:rsidRDefault="0073622C" w:rsidP="007067BA">
            <w:pP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ราคาปัจจุบันของสัญญาซื้อขายเงินตราต่างประเทศล่วงหน้า</w:t>
            </w:r>
          </w:p>
        </w:tc>
        <w:tc>
          <w:tcPr>
            <w:tcW w:w="767" w:type="pct"/>
            <w:vAlign w:val="bottom"/>
            <w:hideMark/>
          </w:tcPr>
          <w:p w14:paraId="0B92E0C0"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องค์ประกอบราคาปัจจุบันของสัญญาแลกเปลี่ยนอัตราดอกเบี้ยและเงินต้นต่างสกุลเงิน</w:t>
            </w:r>
          </w:p>
        </w:tc>
        <w:tc>
          <w:tcPr>
            <w:tcW w:w="600" w:type="pct"/>
          </w:tcPr>
          <w:p w14:paraId="1CC4E8D0"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p>
          <w:p w14:paraId="49243CD8"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p>
          <w:p w14:paraId="0E3EF6AD" w14:textId="77777777" w:rsidR="0073622C" w:rsidRPr="00E37FEF" w:rsidRDefault="0073622C" w:rsidP="007067BA">
            <w:pP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สัญญาแลกเปลี่ยนอัตราดอกเบี้ย</w:t>
            </w:r>
          </w:p>
        </w:tc>
        <w:tc>
          <w:tcPr>
            <w:tcW w:w="579" w:type="pct"/>
            <w:vAlign w:val="bottom"/>
            <w:hideMark/>
          </w:tcPr>
          <w:p w14:paraId="2089F3E9" w14:textId="77777777" w:rsidR="0073622C" w:rsidRPr="00E37FEF" w:rsidRDefault="0073622C" w:rsidP="007067BA">
            <w:pP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รวมสำรองรายการป้องกัน</w:t>
            </w:r>
          </w:p>
          <w:p w14:paraId="675EF9CC" w14:textId="77777777" w:rsidR="0073622C" w:rsidRPr="00E37FEF" w:rsidRDefault="0073622C" w:rsidP="007067BA">
            <w:pP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ความเสี่ยง</w:t>
            </w:r>
          </w:p>
        </w:tc>
      </w:tr>
      <w:tr w:rsidR="0073622C" w:rsidRPr="00E37FEF" w14:paraId="0B8698E8" w14:textId="77777777" w:rsidTr="007067BA">
        <w:trPr>
          <w:tblHeader/>
        </w:trPr>
        <w:tc>
          <w:tcPr>
            <w:tcW w:w="1760" w:type="pct"/>
            <w:vAlign w:val="bottom"/>
          </w:tcPr>
          <w:p w14:paraId="7F897F08" w14:textId="77777777" w:rsidR="0073622C" w:rsidRPr="00E37FEF" w:rsidRDefault="0073622C" w:rsidP="007067BA">
            <w:pPr>
              <w:spacing w:line="240" w:lineRule="auto"/>
              <w:ind w:left="-105" w:right="-126"/>
              <w:rPr>
                <w:rFonts w:ascii="Browallia New" w:eastAsia="Arial Unicode MS" w:hAnsi="Browallia New" w:cs="Browallia New"/>
                <w:b/>
                <w:bCs/>
                <w:snapToGrid w:val="0"/>
                <w:sz w:val="24"/>
                <w:szCs w:val="24"/>
                <w:cs/>
              </w:rPr>
            </w:pPr>
          </w:p>
        </w:tc>
        <w:tc>
          <w:tcPr>
            <w:tcW w:w="645" w:type="pct"/>
            <w:vAlign w:val="bottom"/>
            <w:hideMark/>
          </w:tcPr>
          <w:p w14:paraId="58DB652B" w14:textId="77777777" w:rsidR="0073622C" w:rsidRPr="00E37FEF" w:rsidRDefault="0073622C" w:rsidP="007067BA">
            <w:pPr>
              <w:pBdr>
                <w:bottom w:val="single" w:sz="4" w:space="1" w:color="auto"/>
              </w:pBdr>
              <w:spacing w:line="240" w:lineRule="auto"/>
              <w:ind w:left="-15" w:right="-72"/>
              <w:jc w:val="right"/>
              <w:rPr>
                <w:rFonts w:ascii="Browallia New" w:eastAsia="Arial Unicode MS" w:hAnsi="Browallia New" w:cs="Browallia New"/>
                <w:b/>
                <w:bCs/>
                <w:snapToGrid w:val="0"/>
                <w:sz w:val="24"/>
                <w:szCs w:val="24"/>
              </w:rPr>
            </w:pPr>
            <w:r w:rsidRPr="00E37FEF">
              <w:rPr>
                <w:rFonts w:ascii="Browallia New" w:eastAsia="Arial Unicode MS" w:hAnsi="Browallia New" w:cs="Browallia New"/>
                <w:bCs/>
                <w:sz w:val="24"/>
                <w:szCs w:val="24"/>
                <w:cs/>
              </w:rPr>
              <w:t>พันบาท</w:t>
            </w:r>
          </w:p>
        </w:tc>
        <w:tc>
          <w:tcPr>
            <w:tcW w:w="649" w:type="pct"/>
            <w:vAlign w:val="bottom"/>
            <w:hideMark/>
          </w:tcPr>
          <w:p w14:paraId="73C507D9" w14:textId="77777777"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rPr>
            </w:pPr>
            <w:r w:rsidRPr="00E37FEF">
              <w:rPr>
                <w:rFonts w:ascii="Browallia New" w:eastAsia="Arial Unicode MS" w:hAnsi="Browallia New" w:cs="Browallia New"/>
                <w:bCs/>
                <w:sz w:val="24"/>
                <w:szCs w:val="24"/>
                <w:cs/>
              </w:rPr>
              <w:t>พันบาท</w:t>
            </w:r>
          </w:p>
        </w:tc>
        <w:tc>
          <w:tcPr>
            <w:tcW w:w="767" w:type="pct"/>
            <w:vAlign w:val="bottom"/>
            <w:hideMark/>
          </w:tcPr>
          <w:p w14:paraId="68CAF8E1" w14:textId="77777777"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พันบาท</w:t>
            </w:r>
          </w:p>
        </w:tc>
        <w:tc>
          <w:tcPr>
            <w:tcW w:w="600" w:type="pct"/>
          </w:tcPr>
          <w:p w14:paraId="4DBAC30D" w14:textId="77777777"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พันบาท</w:t>
            </w:r>
          </w:p>
        </w:tc>
        <w:tc>
          <w:tcPr>
            <w:tcW w:w="579" w:type="pct"/>
            <w:vAlign w:val="bottom"/>
            <w:hideMark/>
          </w:tcPr>
          <w:p w14:paraId="10D9B878" w14:textId="77777777" w:rsidR="0073622C" w:rsidRPr="00E37FEF" w:rsidRDefault="0073622C" w:rsidP="007067BA">
            <w:pPr>
              <w:pBdr>
                <w:bottom w:val="single" w:sz="4" w:space="1" w:color="auto"/>
              </w:pBdr>
              <w:spacing w:line="240" w:lineRule="auto"/>
              <w:ind w:left="-15" w:right="-72"/>
              <w:jc w:val="right"/>
              <w:rPr>
                <w:rFonts w:ascii="Browallia New" w:eastAsia="Arial Unicode MS" w:hAnsi="Browallia New" w:cs="Browallia New"/>
                <w:bCs/>
                <w:sz w:val="24"/>
                <w:szCs w:val="24"/>
                <w:cs/>
              </w:rPr>
            </w:pPr>
            <w:r w:rsidRPr="00E37FEF">
              <w:rPr>
                <w:rFonts w:ascii="Browallia New" w:eastAsia="Arial Unicode MS" w:hAnsi="Browallia New" w:cs="Browallia New"/>
                <w:bCs/>
                <w:sz w:val="24"/>
                <w:szCs w:val="24"/>
                <w:cs/>
              </w:rPr>
              <w:t>พันบาท</w:t>
            </w:r>
          </w:p>
        </w:tc>
      </w:tr>
      <w:tr w:rsidR="0073622C" w:rsidRPr="00E37FEF" w14:paraId="033A9396" w14:textId="77777777" w:rsidTr="007067BA">
        <w:tc>
          <w:tcPr>
            <w:tcW w:w="1760" w:type="pct"/>
          </w:tcPr>
          <w:p w14:paraId="45A4B06E" w14:textId="77777777" w:rsidR="0073622C" w:rsidRPr="00E37FEF" w:rsidRDefault="0073622C" w:rsidP="007067BA">
            <w:pPr>
              <w:spacing w:line="240" w:lineRule="auto"/>
              <w:ind w:left="-105"/>
              <w:rPr>
                <w:rFonts w:ascii="Browallia New" w:hAnsi="Browallia New" w:cs="Browallia New"/>
                <w:b/>
                <w:bCs/>
                <w:sz w:val="24"/>
                <w:szCs w:val="24"/>
                <w:cs/>
              </w:rPr>
            </w:pPr>
          </w:p>
        </w:tc>
        <w:tc>
          <w:tcPr>
            <w:tcW w:w="645" w:type="pct"/>
            <w:vAlign w:val="bottom"/>
          </w:tcPr>
          <w:p w14:paraId="5A1155FC" w14:textId="77777777" w:rsidR="0073622C" w:rsidRPr="00E37FEF" w:rsidRDefault="0073622C" w:rsidP="007067BA">
            <w:pPr>
              <w:spacing w:line="240" w:lineRule="auto"/>
              <w:ind w:left="-15" w:right="-72"/>
              <w:jc w:val="right"/>
              <w:rPr>
                <w:rFonts w:ascii="Browallia New" w:eastAsia="Arial Unicode MS" w:hAnsi="Browallia New" w:cs="Browallia New"/>
                <w:sz w:val="24"/>
                <w:szCs w:val="24"/>
              </w:rPr>
            </w:pPr>
          </w:p>
        </w:tc>
        <w:tc>
          <w:tcPr>
            <w:tcW w:w="649" w:type="pct"/>
            <w:vAlign w:val="bottom"/>
          </w:tcPr>
          <w:p w14:paraId="661C7F35"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767" w:type="pct"/>
            <w:vAlign w:val="bottom"/>
          </w:tcPr>
          <w:p w14:paraId="6E490C36"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600" w:type="pct"/>
            <w:vAlign w:val="bottom"/>
          </w:tcPr>
          <w:p w14:paraId="03666C68"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579" w:type="pct"/>
            <w:vAlign w:val="bottom"/>
          </w:tcPr>
          <w:p w14:paraId="0B597DC5" w14:textId="77777777" w:rsidR="0073622C" w:rsidRPr="00E37FEF" w:rsidRDefault="0073622C" w:rsidP="007067BA">
            <w:pPr>
              <w:spacing w:line="240" w:lineRule="auto"/>
              <w:ind w:left="-15" w:right="-72"/>
              <w:jc w:val="right"/>
              <w:rPr>
                <w:rFonts w:ascii="Browallia New" w:eastAsia="Arial Unicode MS" w:hAnsi="Browallia New" w:cs="Browallia New"/>
                <w:sz w:val="24"/>
                <w:szCs w:val="24"/>
              </w:rPr>
            </w:pPr>
          </w:p>
        </w:tc>
      </w:tr>
      <w:tr w:rsidR="0073622C" w:rsidRPr="00E37FEF" w14:paraId="60F29CCC" w14:textId="77777777" w:rsidTr="007067BA">
        <w:tc>
          <w:tcPr>
            <w:tcW w:w="1760" w:type="pct"/>
            <w:hideMark/>
          </w:tcPr>
          <w:p w14:paraId="793C8AA0" w14:textId="76DE319A" w:rsidR="0073622C" w:rsidRPr="00E37FEF" w:rsidRDefault="0073622C" w:rsidP="007067BA">
            <w:pPr>
              <w:spacing w:line="240" w:lineRule="auto"/>
              <w:ind w:left="-105"/>
              <w:rPr>
                <w:rFonts w:ascii="Browallia New" w:hAnsi="Browallia New" w:cs="Browallia New"/>
                <w:b/>
                <w:bCs/>
                <w:sz w:val="24"/>
                <w:szCs w:val="24"/>
                <w:cs/>
              </w:rPr>
            </w:pPr>
            <w:r w:rsidRPr="00E37FEF">
              <w:rPr>
                <w:rFonts w:ascii="Browallia New" w:hAnsi="Browallia New" w:cs="Browallia New"/>
                <w:b/>
                <w:bCs/>
                <w:sz w:val="24"/>
                <w:szCs w:val="24"/>
                <w:cs/>
              </w:rPr>
              <w:t xml:space="preserve">ยอดยกมา ณ วันที่ </w:t>
            </w:r>
            <w:r w:rsidR="00E37FEF" w:rsidRPr="00E37FEF">
              <w:rPr>
                <w:rFonts w:ascii="Browallia New" w:hAnsi="Browallia New" w:cs="Browallia New"/>
                <w:b/>
                <w:bCs/>
                <w:sz w:val="24"/>
                <w:szCs w:val="24"/>
              </w:rPr>
              <w:t>1</w:t>
            </w:r>
            <w:r w:rsidRPr="00E37FEF">
              <w:rPr>
                <w:rFonts w:ascii="Browallia New" w:hAnsi="Browallia New" w:cs="Browallia New"/>
                <w:b/>
                <w:bCs/>
                <w:sz w:val="24"/>
                <w:szCs w:val="24"/>
                <w:cs/>
              </w:rPr>
              <w:t xml:space="preserve"> มกราคม พ.ศ. </w:t>
            </w:r>
            <w:r w:rsidR="00E37FEF" w:rsidRPr="00E37FEF">
              <w:rPr>
                <w:rFonts w:ascii="Browallia New" w:hAnsi="Browallia New" w:cs="Browallia New"/>
                <w:b/>
                <w:bCs/>
                <w:sz w:val="24"/>
                <w:szCs w:val="24"/>
              </w:rPr>
              <w:t>2563</w:t>
            </w:r>
            <w:r w:rsidRPr="00E37FEF">
              <w:rPr>
                <w:rFonts w:ascii="Browallia New" w:hAnsi="Browallia New" w:cs="Browallia New"/>
                <w:b/>
                <w:bCs/>
                <w:sz w:val="24"/>
                <w:szCs w:val="24"/>
              </w:rPr>
              <w:t xml:space="preserve"> </w:t>
            </w:r>
          </w:p>
        </w:tc>
        <w:tc>
          <w:tcPr>
            <w:tcW w:w="645" w:type="pct"/>
            <w:vAlign w:val="bottom"/>
          </w:tcPr>
          <w:p w14:paraId="229F119E" w14:textId="3B9AB341"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132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543</w:t>
            </w:r>
            <w:r w:rsidRPr="00E37FEF">
              <w:rPr>
                <w:rFonts w:ascii="Browallia New" w:eastAsia="Arial Unicode MS" w:hAnsi="Browallia New" w:cs="Browallia New"/>
                <w:sz w:val="24"/>
                <w:szCs w:val="24"/>
              </w:rPr>
              <w:t>)</w:t>
            </w:r>
          </w:p>
        </w:tc>
        <w:tc>
          <w:tcPr>
            <w:tcW w:w="649" w:type="pct"/>
            <w:vAlign w:val="bottom"/>
          </w:tcPr>
          <w:p w14:paraId="4B739DC2"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767" w:type="pct"/>
            <w:vAlign w:val="bottom"/>
          </w:tcPr>
          <w:p w14:paraId="2D7800A2" w14:textId="4CFA1DDB"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773</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533</w:t>
            </w:r>
          </w:p>
        </w:tc>
        <w:tc>
          <w:tcPr>
            <w:tcW w:w="600" w:type="pct"/>
            <w:vAlign w:val="bottom"/>
          </w:tcPr>
          <w:p w14:paraId="6FBD0291" w14:textId="525DAC0E"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426</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329</w:t>
            </w:r>
            <w:r w:rsidRPr="00E37FEF">
              <w:rPr>
                <w:rFonts w:ascii="Browallia New" w:eastAsia="Arial Unicode MS" w:hAnsi="Browallia New" w:cs="Browallia New"/>
                <w:sz w:val="24"/>
                <w:szCs w:val="24"/>
              </w:rPr>
              <w:t>)</w:t>
            </w:r>
          </w:p>
        </w:tc>
        <w:tc>
          <w:tcPr>
            <w:tcW w:w="579" w:type="pct"/>
            <w:vAlign w:val="bottom"/>
          </w:tcPr>
          <w:p w14:paraId="41186BF6" w14:textId="51A1AE48"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785</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339</w:t>
            </w:r>
            <w:r w:rsidRPr="00E37FEF">
              <w:rPr>
                <w:rFonts w:ascii="Browallia New" w:eastAsia="Arial Unicode MS" w:hAnsi="Browallia New" w:cs="Browallia New"/>
                <w:sz w:val="24"/>
                <w:szCs w:val="24"/>
              </w:rPr>
              <w:t>)</w:t>
            </w:r>
          </w:p>
        </w:tc>
      </w:tr>
      <w:tr w:rsidR="0073622C" w:rsidRPr="00E37FEF" w14:paraId="698D7CAC" w14:textId="77777777" w:rsidTr="007067BA">
        <w:tc>
          <w:tcPr>
            <w:tcW w:w="1760" w:type="pct"/>
            <w:hideMark/>
          </w:tcPr>
          <w:p w14:paraId="5676358B" w14:textId="2ACF32D5"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cs/>
              </w:rPr>
              <w:t>บวก:</w:t>
            </w:r>
            <w:r w:rsidR="00E37FEF">
              <w:rPr>
                <w:rFonts w:ascii="Browallia New" w:hAnsi="Browallia New" w:cs="Browallia New"/>
                <w:sz w:val="24"/>
                <w:szCs w:val="24"/>
              </w:rPr>
              <w:tab/>
            </w:r>
            <w:r w:rsidRPr="00E37FEF">
              <w:rPr>
                <w:rFonts w:ascii="Browallia New" w:hAnsi="Browallia New" w:cs="Browallia New"/>
                <w:sz w:val="24"/>
                <w:szCs w:val="24"/>
                <w:cs/>
              </w:rPr>
              <w:t>การเปลี่ยนแปลงในมูลค่ายุติธรรม</w:t>
            </w:r>
          </w:p>
          <w:p w14:paraId="0FF103DE"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rPr>
              <w:tab/>
              <w:t xml:space="preserve">   </w:t>
            </w:r>
            <w:r w:rsidRPr="00E37FEF">
              <w:rPr>
                <w:rFonts w:ascii="Browallia New" w:hAnsi="Browallia New" w:cs="Browallia New"/>
                <w:sz w:val="24"/>
                <w:szCs w:val="24"/>
                <w:cs/>
              </w:rPr>
              <w:t>ของเครื่องมือป้องกันความเสี่ยง</w:t>
            </w:r>
          </w:p>
          <w:p w14:paraId="2C2E247B"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rPr>
              <w:tab/>
              <w:t xml:space="preserve">   </w:t>
            </w:r>
            <w:r w:rsidRPr="00E37FEF">
              <w:rPr>
                <w:rFonts w:ascii="Browallia New" w:hAnsi="Browallia New" w:cs="Browallia New"/>
                <w:sz w:val="24"/>
                <w:szCs w:val="24"/>
                <w:cs/>
              </w:rPr>
              <w:t>รับรู้ในกำไรขาดทุนเบ็ดเสร็จอื่น</w:t>
            </w:r>
          </w:p>
        </w:tc>
        <w:tc>
          <w:tcPr>
            <w:tcW w:w="645" w:type="pct"/>
            <w:vAlign w:val="bottom"/>
          </w:tcPr>
          <w:p w14:paraId="013A4B71" w14:textId="77777777"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c>
          <w:tcPr>
            <w:tcW w:w="649" w:type="pct"/>
            <w:vAlign w:val="bottom"/>
          </w:tcPr>
          <w:p w14:paraId="346CEFD7" w14:textId="20D37F71" w:rsidR="0073622C" w:rsidRPr="00E37FEF" w:rsidRDefault="00E37FEF"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7</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334</w:t>
            </w:r>
          </w:p>
        </w:tc>
        <w:tc>
          <w:tcPr>
            <w:tcW w:w="767" w:type="pct"/>
            <w:vAlign w:val="bottom"/>
          </w:tcPr>
          <w:p w14:paraId="5239D104" w14:textId="325DE96A"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302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827</w:t>
            </w:r>
            <w:r w:rsidRPr="00E37FEF">
              <w:rPr>
                <w:rFonts w:ascii="Browallia New" w:eastAsia="Arial Unicode MS" w:hAnsi="Browallia New" w:cs="Browallia New"/>
                <w:sz w:val="24"/>
                <w:szCs w:val="24"/>
              </w:rPr>
              <w:t>)</w:t>
            </w:r>
          </w:p>
        </w:tc>
        <w:tc>
          <w:tcPr>
            <w:tcW w:w="600" w:type="pct"/>
            <w:vAlign w:val="bottom"/>
          </w:tcPr>
          <w:p w14:paraId="0F14577E" w14:textId="4F96E847"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042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656</w:t>
            </w:r>
            <w:r w:rsidRPr="00E37FEF">
              <w:rPr>
                <w:rFonts w:ascii="Browallia New" w:eastAsia="Arial Unicode MS" w:hAnsi="Browallia New" w:cs="Browallia New"/>
                <w:sz w:val="24"/>
                <w:szCs w:val="24"/>
              </w:rPr>
              <w:t>)</w:t>
            </w:r>
          </w:p>
        </w:tc>
        <w:tc>
          <w:tcPr>
            <w:tcW w:w="579" w:type="pct"/>
            <w:vAlign w:val="bottom"/>
          </w:tcPr>
          <w:p w14:paraId="1A6D2E14" w14:textId="3F42BC34"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338</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149</w:t>
            </w:r>
            <w:r w:rsidRPr="00E37FEF">
              <w:rPr>
                <w:rFonts w:ascii="Browallia New" w:eastAsia="Arial Unicode MS" w:hAnsi="Browallia New" w:cs="Browallia New"/>
                <w:sz w:val="24"/>
                <w:szCs w:val="24"/>
              </w:rPr>
              <w:t>)</w:t>
            </w:r>
          </w:p>
        </w:tc>
      </w:tr>
      <w:tr w:rsidR="0073622C" w:rsidRPr="00E37FEF" w14:paraId="2554FD0C" w14:textId="77777777" w:rsidTr="007067BA">
        <w:tc>
          <w:tcPr>
            <w:tcW w:w="1760" w:type="pct"/>
            <w:hideMark/>
          </w:tcPr>
          <w:p w14:paraId="73F4B04B"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cs/>
              </w:rPr>
              <w:t>บวก:</w:t>
            </w:r>
            <w:r w:rsidRPr="00E37FEF">
              <w:rPr>
                <w:rFonts w:ascii="Browallia New" w:hAnsi="Browallia New" w:cs="Browallia New"/>
                <w:sz w:val="24"/>
                <w:szCs w:val="24"/>
              </w:rPr>
              <w:tab/>
            </w:r>
            <w:r w:rsidRPr="00E37FEF">
              <w:rPr>
                <w:rFonts w:ascii="Browallia New" w:hAnsi="Browallia New" w:cs="Browallia New"/>
                <w:sz w:val="24"/>
                <w:szCs w:val="24"/>
                <w:cs/>
              </w:rPr>
              <w:t>ต้นทุนการป้องกันความเสี่ยงรอรับรู้</w:t>
            </w:r>
          </w:p>
          <w:p w14:paraId="0D1C16F9"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rPr>
              <w:tab/>
              <w:t xml:space="preserve">   </w:t>
            </w:r>
            <w:r w:rsidRPr="00E37FEF">
              <w:rPr>
                <w:rFonts w:ascii="Browallia New" w:hAnsi="Browallia New" w:cs="Browallia New"/>
                <w:sz w:val="24"/>
                <w:szCs w:val="24"/>
                <w:cs/>
              </w:rPr>
              <w:t>ที่รับรู้ในกำไรขาดทุนเบ็ดเสร็จอื่น</w:t>
            </w:r>
          </w:p>
        </w:tc>
        <w:tc>
          <w:tcPr>
            <w:tcW w:w="645" w:type="pct"/>
            <w:vAlign w:val="bottom"/>
          </w:tcPr>
          <w:p w14:paraId="09AA0D53" w14:textId="472EDDF2" w:rsidR="0073622C" w:rsidRPr="00E37FEF" w:rsidRDefault="0073622C"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32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031</w:t>
            </w:r>
            <w:r w:rsidRPr="00E37FEF">
              <w:rPr>
                <w:rFonts w:ascii="Browallia New" w:eastAsia="Arial Unicode MS" w:hAnsi="Browallia New" w:cs="Browallia New"/>
                <w:sz w:val="24"/>
                <w:szCs w:val="24"/>
              </w:rPr>
              <w:t>)</w:t>
            </w:r>
          </w:p>
        </w:tc>
        <w:tc>
          <w:tcPr>
            <w:tcW w:w="649" w:type="pct"/>
            <w:vAlign w:val="bottom"/>
          </w:tcPr>
          <w:p w14:paraId="5BCDEBD6"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767" w:type="pct"/>
            <w:vAlign w:val="bottom"/>
          </w:tcPr>
          <w:p w14:paraId="05DD63E9"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c>
          <w:tcPr>
            <w:tcW w:w="600" w:type="pct"/>
            <w:vAlign w:val="bottom"/>
          </w:tcPr>
          <w:p w14:paraId="194E9C17"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p>
        </w:tc>
        <w:tc>
          <w:tcPr>
            <w:tcW w:w="579" w:type="pct"/>
            <w:vAlign w:val="bottom"/>
          </w:tcPr>
          <w:p w14:paraId="77C6EBE7" w14:textId="3E05426C"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32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031</w:t>
            </w:r>
            <w:r w:rsidRPr="00E37FEF">
              <w:rPr>
                <w:rFonts w:ascii="Browallia New" w:eastAsia="Arial Unicode MS" w:hAnsi="Browallia New" w:cs="Browallia New"/>
                <w:sz w:val="24"/>
                <w:szCs w:val="24"/>
              </w:rPr>
              <w:t>)</w:t>
            </w:r>
          </w:p>
        </w:tc>
      </w:tr>
      <w:tr w:rsidR="0073622C" w:rsidRPr="00E37FEF" w14:paraId="633A6856" w14:textId="77777777" w:rsidTr="007067BA">
        <w:tc>
          <w:tcPr>
            <w:tcW w:w="1760" w:type="pct"/>
            <w:hideMark/>
          </w:tcPr>
          <w:p w14:paraId="487C8036" w14:textId="77777777" w:rsidR="0073622C" w:rsidRPr="00E37FEF" w:rsidRDefault="0073622C" w:rsidP="00E37FEF">
            <w:pPr>
              <w:tabs>
                <w:tab w:val="left" w:pos="255"/>
              </w:tabs>
              <w:spacing w:line="240" w:lineRule="auto"/>
              <w:ind w:left="-105"/>
              <w:rPr>
                <w:rFonts w:ascii="Browallia New" w:hAnsi="Browallia New" w:cs="Browallia New"/>
                <w:sz w:val="24"/>
                <w:szCs w:val="24"/>
              </w:rPr>
            </w:pPr>
            <w:r w:rsidRPr="00E37FEF">
              <w:rPr>
                <w:rFonts w:ascii="Browallia New" w:hAnsi="Browallia New" w:cs="Browallia New"/>
                <w:sz w:val="24"/>
                <w:szCs w:val="24"/>
                <w:cs/>
              </w:rPr>
              <w:t>หัก:</w:t>
            </w:r>
            <w:r w:rsidRPr="00E37FEF">
              <w:rPr>
                <w:rFonts w:ascii="Browallia New" w:hAnsi="Browallia New" w:cs="Browallia New"/>
                <w:sz w:val="24"/>
                <w:szCs w:val="24"/>
              </w:rPr>
              <w:tab/>
            </w:r>
            <w:r w:rsidRPr="00E37FEF">
              <w:rPr>
                <w:rFonts w:ascii="Browallia New" w:hAnsi="Browallia New" w:cs="Browallia New"/>
                <w:sz w:val="24"/>
                <w:szCs w:val="24"/>
                <w:cs/>
              </w:rPr>
              <w:t>การโอนจากกำไรขาดทุนเบ็ดเสร็จอื่น</w:t>
            </w:r>
          </w:p>
          <w:p w14:paraId="6B4F8310" w14:textId="77777777" w:rsidR="0073622C" w:rsidRPr="00E37FEF" w:rsidRDefault="0073622C" w:rsidP="007067BA">
            <w:pPr>
              <w:tabs>
                <w:tab w:val="left" w:pos="255"/>
              </w:tabs>
              <w:spacing w:line="240" w:lineRule="auto"/>
              <w:ind w:left="-105"/>
              <w:rPr>
                <w:rFonts w:ascii="Browallia New" w:hAnsi="Browallia New" w:cs="Browallia New"/>
                <w:sz w:val="24"/>
                <w:szCs w:val="24"/>
              </w:rPr>
            </w:pPr>
            <w:r w:rsidRPr="00E37FEF">
              <w:rPr>
                <w:rFonts w:ascii="Browallia New" w:hAnsi="Browallia New" w:cs="Browallia New"/>
                <w:sz w:val="24"/>
                <w:szCs w:val="24"/>
              </w:rPr>
              <w:tab/>
              <w:t xml:space="preserve">   </w:t>
            </w:r>
            <w:r w:rsidRPr="00E37FEF">
              <w:rPr>
                <w:rFonts w:ascii="Browallia New" w:hAnsi="Browallia New" w:cs="Browallia New"/>
                <w:sz w:val="24"/>
                <w:szCs w:val="24"/>
                <w:cs/>
              </w:rPr>
              <w:t>ไปยังกำไรหรือขาดทุน</w:t>
            </w:r>
          </w:p>
        </w:tc>
        <w:tc>
          <w:tcPr>
            <w:tcW w:w="645" w:type="pct"/>
            <w:vAlign w:val="bottom"/>
          </w:tcPr>
          <w:p w14:paraId="6463E8C8" w14:textId="268D7075" w:rsidR="0073622C" w:rsidRPr="00E37FEF" w:rsidRDefault="00E37FEF"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1</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367</w:t>
            </w:r>
          </w:p>
        </w:tc>
        <w:tc>
          <w:tcPr>
            <w:tcW w:w="649" w:type="pct"/>
            <w:vAlign w:val="bottom"/>
          </w:tcPr>
          <w:p w14:paraId="67E6371E" w14:textId="77777777" w:rsidR="0073622C" w:rsidRPr="00E37FEF" w:rsidRDefault="0073622C" w:rsidP="007067BA">
            <w:pP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p>
        </w:tc>
        <w:tc>
          <w:tcPr>
            <w:tcW w:w="767" w:type="pct"/>
            <w:vAlign w:val="bottom"/>
          </w:tcPr>
          <w:p w14:paraId="05DD5A69" w14:textId="3340E97D"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9</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340</w:t>
            </w:r>
          </w:p>
        </w:tc>
        <w:tc>
          <w:tcPr>
            <w:tcW w:w="600" w:type="pct"/>
            <w:vAlign w:val="bottom"/>
          </w:tcPr>
          <w:p w14:paraId="17E21FD3" w14:textId="276CF221"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639</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138</w:t>
            </w:r>
          </w:p>
        </w:tc>
        <w:tc>
          <w:tcPr>
            <w:tcW w:w="579" w:type="pct"/>
            <w:vAlign w:val="bottom"/>
          </w:tcPr>
          <w:p w14:paraId="58EBA589" w14:textId="0427ACA4" w:rsidR="0073622C" w:rsidRPr="00E37FEF" w:rsidRDefault="00E37FEF"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649</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845</w:t>
            </w:r>
          </w:p>
        </w:tc>
      </w:tr>
      <w:tr w:rsidR="0073622C" w:rsidRPr="00E37FEF" w14:paraId="3D3F65CB" w14:textId="77777777" w:rsidTr="007067BA">
        <w:tc>
          <w:tcPr>
            <w:tcW w:w="1760" w:type="pct"/>
            <w:hideMark/>
          </w:tcPr>
          <w:p w14:paraId="52C196D7" w14:textId="77777777" w:rsidR="0073622C" w:rsidRPr="00E37FEF" w:rsidRDefault="0073622C" w:rsidP="007067BA">
            <w:pPr>
              <w:spacing w:line="240" w:lineRule="auto"/>
              <w:ind w:left="-105"/>
              <w:rPr>
                <w:rFonts w:ascii="Browallia New" w:eastAsia="Arial Unicode MS" w:hAnsi="Browallia New" w:cs="Browallia New"/>
                <w:snapToGrid w:val="0"/>
                <w:spacing w:val="-2"/>
                <w:sz w:val="24"/>
                <w:szCs w:val="24"/>
              </w:rPr>
            </w:pPr>
            <w:r w:rsidRPr="00E37FEF">
              <w:rPr>
                <w:rFonts w:ascii="Browallia New" w:hAnsi="Browallia New" w:cs="Browallia New"/>
                <w:sz w:val="24"/>
                <w:szCs w:val="24"/>
                <w:cs/>
              </w:rPr>
              <w:t>หัก: ภาษีเงินได้รอการตัดบัญชี</w:t>
            </w:r>
          </w:p>
        </w:tc>
        <w:tc>
          <w:tcPr>
            <w:tcW w:w="645" w:type="pct"/>
            <w:vAlign w:val="bottom"/>
          </w:tcPr>
          <w:p w14:paraId="67C489A6" w14:textId="784E3D9F" w:rsidR="0073622C" w:rsidRPr="00E37FEF" w:rsidRDefault="00E37FEF" w:rsidP="007067BA">
            <w:pPr>
              <w:pBdr>
                <w:bottom w:val="single" w:sz="4" w:space="1" w:color="auto"/>
              </w:pBd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8</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550</w:t>
            </w:r>
          </w:p>
        </w:tc>
        <w:tc>
          <w:tcPr>
            <w:tcW w:w="649" w:type="pct"/>
            <w:vAlign w:val="bottom"/>
          </w:tcPr>
          <w:p w14:paraId="79E19372" w14:textId="3325886D"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467</w:t>
            </w:r>
            <w:r w:rsidRPr="00E37FEF">
              <w:rPr>
                <w:rFonts w:ascii="Browallia New" w:eastAsia="Arial Unicode MS" w:hAnsi="Browallia New" w:cs="Browallia New"/>
                <w:sz w:val="24"/>
                <w:szCs w:val="24"/>
              </w:rPr>
              <w:t>)</w:t>
            </w:r>
          </w:p>
        </w:tc>
        <w:tc>
          <w:tcPr>
            <w:tcW w:w="767" w:type="pct"/>
            <w:vAlign w:val="bottom"/>
          </w:tcPr>
          <w:p w14:paraId="5DE27D10" w14:textId="4A6E5FD0" w:rsidR="0073622C" w:rsidRPr="00E37FEF" w:rsidRDefault="00E37FEF" w:rsidP="007067BA">
            <w:pPr>
              <w:pBdr>
                <w:bottom w:val="single" w:sz="4" w:space="1"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20</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536</w:t>
            </w:r>
          </w:p>
        </w:tc>
        <w:tc>
          <w:tcPr>
            <w:tcW w:w="600" w:type="pct"/>
            <w:vAlign w:val="bottom"/>
          </w:tcPr>
          <w:p w14:paraId="54E4CA5E" w14:textId="6384A7E4" w:rsidR="0073622C" w:rsidRPr="00E37FEF" w:rsidRDefault="00E37FEF" w:rsidP="007067BA">
            <w:pPr>
              <w:pBdr>
                <w:bottom w:val="single" w:sz="4" w:space="1" w:color="auto"/>
              </w:pBdr>
              <w:spacing w:line="240" w:lineRule="auto"/>
              <w:ind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31</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629</w:t>
            </w:r>
          </w:p>
        </w:tc>
        <w:tc>
          <w:tcPr>
            <w:tcW w:w="579" w:type="pct"/>
            <w:vAlign w:val="bottom"/>
          </w:tcPr>
          <w:p w14:paraId="68346624" w14:textId="242AAEE5" w:rsidR="0073622C" w:rsidRPr="00E37FEF" w:rsidRDefault="00E37FEF" w:rsidP="007067BA">
            <w:pPr>
              <w:pBdr>
                <w:bottom w:val="single" w:sz="4" w:space="1" w:color="auto"/>
              </w:pBd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59</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248</w:t>
            </w:r>
          </w:p>
        </w:tc>
      </w:tr>
      <w:tr w:rsidR="0073622C" w:rsidRPr="00E37FEF" w14:paraId="59B24427" w14:textId="77777777" w:rsidTr="007067BA">
        <w:tc>
          <w:tcPr>
            <w:tcW w:w="1760" w:type="pct"/>
            <w:vAlign w:val="bottom"/>
            <w:hideMark/>
          </w:tcPr>
          <w:p w14:paraId="4430FA1B" w14:textId="30126EAA" w:rsidR="0073622C" w:rsidRPr="00E37FEF" w:rsidRDefault="0073622C" w:rsidP="007067BA">
            <w:pPr>
              <w:spacing w:line="240" w:lineRule="auto"/>
              <w:ind w:left="-105"/>
              <w:rPr>
                <w:rFonts w:ascii="Browallia New" w:eastAsia="Arial Unicode MS" w:hAnsi="Browallia New" w:cs="Browallia New"/>
                <w:b/>
                <w:bCs/>
                <w:snapToGrid w:val="0"/>
                <w:sz w:val="24"/>
                <w:szCs w:val="24"/>
                <w:cs/>
              </w:rPr>
            </w:pPr>
            <w:r w:rsidRPr="00E37FEF">
              <w:rPr>
                <w:rFonts w:ascii="Browallia New" w:eastAsia="Arial Unicode MS" w:hAnsi="Browallia New" w:cs="Browallia New"/>
                <w:b/>
                <w:bCs/>
                <w:snapToGrid w:val="0"/>
                <w:sz w:val="24"/>
                <w:szCs w:val="24"/>
                <w:cs/>
              </w:rPr>
              <w:t xml:space="preserve">ยอดคงเหลือ ณ วันที่ </w:t>
            </w:r>
            <w:r w:rsidR="00E37FEF" w:rsidRPr="00E37FEF">
              <w:rPr>
                <w:rFonts w:ascii="Browallia New" w:eastAsia="Arial Unicode MS" w:hAnsi="Browallia New" w:cs="Browallia New"/>
                <w:b/>
                <w:bCs/>
                <w:snapToGrid w:val="0"/>
                <w:sz w:val="24"/>
                <w:szCs w:val="24"/>
              </w:rPr>
              <w:t>31</w:t>
            </w:r>
            <w:r w:rsidRPr="00E37FEF">
              <w:rPr>
                <w:rFonts w:ascii="Browallia New" w:eastAsia="Arial Unicode MS" w:hAnsi="Browallia New" w:cs="Browallia New"/>
                <w:b/>
                <w:bCs/>
                <w:snapToGrid w:val="0"/>
                <w:sz w:val="24"/>
                <w:szCs w:val="24"/>
              </w:rPr>
              <w:t xml:space="preserve"> </w:t>
            </w:r>
            <w:r w:rsidRPr="00E37FEF">
              <w:rPr>
                <w:rFonts w:ascii="Browallia New" w:eastAsia="Arial Unicode MS" w:hAnsi="Browallia New" w:cs="Browallia New"/>
                <w:b/>
                <w:bCs/>
                <w:snapToGrid w:val="0"/>
                <w:sz w:val="24"/>
                <w:szCs w:val="24"/>
                <w:cs/>
              </w:rPr>
              <w:t xml:space="preserve">ธันวาคม พ.ศ. </w:t>
            </w:r>
            <w:r w:rsidR="00E37FEF" w:rsidRPr="00E37FEF">
              <w:rPr>
                <w:rFonts w:ascii="Browallia New" w:eastAsia="Arial Unicode MS" w:hAnsi="Browallia New" w:cs="Browallia New"/>
                <w:b/>
                <w:bCs/>
                <w:snapToGrid w:val="0"/>
                <w:sz w:val="24"/>
                <w:szCs w:val="24"/>
              </w:rPr>
              <w:t>2563</w:t>
            </w:r>
          </w:p>
        </w:tc>
        <w:tc>
          <w:tcPr>
            <w:tcW w:w="645" w:type="pct"/>
            <w:vAlign w:val="bottom"/>
          </w:tcPr>
          <w:p w14:paraId="25F7C416" w14:textId="1C8F1805" w:rsidR="0073622C" w:rsidRPr="00E37FEF" w:rsidRDefault="0073622C" w:rsidP="007067BA">
            <w:pPr>
              <w:pBdr>
                <w:bottom w:val="double" w:sz="4" w:space="1" w:color="auto"/>
              </w:pBd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154</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657</w:t>
            </w:r>
            <w:r w:rsidRPr="00E37FEF">
              <w:rPr>
                <w:rFonts w:ascii="Browallia New" w:eastAsia="Arial Unicode MS" w:hAnsi="Browallia New" w:cs="Browallia New"/>
                <w:sz w:val="24"/>
                <w:szCs w:val="24"/>
              </w:rPr>
              <w:t>)</w:t>
            </w:r>
          </w:p>
        </w:tc>
        <w:tc>
          <w:tcPr>
            <w:tcW w:w="649" w:type="pct"/>
            <w:vAlign w:val="bottom"/>
          </w:tcPr>
          <w:p w14:paraId="2D2A5783" w14:textId="1E8560F2" w:rsidR="0073622C" w:rsidRPr="00E37FEF" w:rsidRDefault="00E37FEF" w:rsidP="007067BA">
            <w:pPr>
              <w:pBdr>
                <w:bottom w:val="doub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5</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867</w:t>
            </w:r>
          </w:p>
        </w:tc>
        <w:tc>
          <w:tcPr>
            <w:tcW w:w="767" w:type="pct"/>
            <w:vAlign w:val="bottom"/>
          </w:tcPr>
          <w:p w14:paraId="4C6BF60F" w14:textId="50AED769" w:rsidR="0073622C" w:rsidRPr="00E37FEF" w:rsidRDefault="00E37FEF" w:rsidP="007067BA">
            <w:pPr>
              <w:pBdr>
                <w:bottom w:val="doub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500</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582</w:t>
            </w:r>
          </w:p>
        </w:tc>
        <w:tc>
          <w:tcPr>
            <w:tcW w:w="600" w:type="pct"/>
            <w:vAlign w:val="bottom"/>
          </w:tcPr>
          <w:p w14:paraId="64CB8380" w14:textId="302D3F66" w:rsidR="0073622C" w:rsidRPr="00E37FEF" w:rsidRDefault="0073622C" w:rsidP="007067BA">
            <w:pPr>
              <w:pBdr>
                <w:bottom w:val="doub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798</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218</w:t>
            </w:r>
            <w:r w:rsidRPr="00E37FEF">
              <w:rPr>
                <w:rFonts w:ascii="Browallia New" w:eastAsia="Arial Unicode MS" w:hAnsi="Browallia New" w:cs="Browallia New"/>
                <w:sz w:val="24"/>
                <w:szCs w:val="24"/>
              </w:rPr>
              <w:t>)</w:t>
            </w:r>
          </w:p>
        </w:tc>
        <w:tc>
          <w:tcPr>
            <w:tcW w:w="579" w:type="pct"/>
            <w:vAlign w:val="bottom"/>
          </w:tcPr>
          <w:p w14:paraId="6E80AE79" w14:textId="6CE04262" w:rsidR="0073622C" w:rsidRPr="00E37FEF" w:rsidRDefault="0073622C" w:rsidP="007067BA">
            <w:pPr>
              <w:pBdr>
                <w:bottom w:val="double" w:sz="4" w:space="1" w:color="auto"/>
              </w:pBd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446</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426</w:t>
            </w:r>
            <w:r w:rsidRPr="00E37FEF">
              <w:rPr>
                <w:rFonts w:ascii="Browallia New" w:eastAsia="Arial Unicode MS" w:hAnsi="Browallia New" w:cs="Browallia New"/>
                <w:sz w:val="24"/>
                <w:szCs w:val="24"/>
              </w:rPr>
              <w:t>)</w:t>
            </w:r>
          </w:p>
        </w:tc>
      </w:tr>
      <w:tr w:rsidR="0073622C" w:rsidRPr="00E37FEF" w14:paraId="1E390581" w14:textId="77777777" w:rsidTr="007067BA">
        <w:tc>
          <w:tcPr>
            <w:tcW w:w="1760" w:type="pct"/>
            <w:vAlign w:val="bottom"/>
          </w:tcPr>
          <w:p w14:paraId="26ED7119" w14:textId="77777777" w:rsidR="0073622C" w:rsidRPr="00E37FEF" w:rsidRDefault="0073622C" w:rsidP="007067BA">
            <w:pPr>
              <w:spacing w:line="240" w:lineRule="auto"/>
              <w:ind w:left="-105"/>
              <w:rPr>
                <w:rFonts w:ascii="Browallia New" w:eastAsia="Arial Unicode MS" w:hAnsi="Browallia New" w:cs="Browallia New"/>
                <w:b/>
                <w:bCs/>
                <w:snapToGrid w:val="0"/>
                <w:sz w:val="24"/>
                <w:szCs w:val="24"/>
                <w:cs/>
              </w:rPr>
            </w:pPr>
          </w:p>
        </w:tc>
        <w:tc>
          <w:tcPr>
            <w:tcW w:w="645" w:type="pct"/>
            <w:vAlign w:val="bottom"/>
          </w:tcPr>
          <w:p w14:paraId="7E189941" w14:textId="77777777" w:rsidR="0073622C" w:rsidRPr="00E37FEF" w:rsidRDefault="0073622C" w:rsidP="007067BA">
            <w:pPr>
              <w:spacing w:line="240" w:lineRule="auto"/>
              <w:ind w:left="-15" w:right="-72"/>
              <w:jc w:val="right"/>
              <w:rPr>
                <w:rFonts w:ascii="Browallia New" w:eastAsia="Arial Unicode MS" w:hAnsi="Browallia New" w:cs="Browallia New"/>
                <w:sz w:val="24"/>
                <w:szCs w:val="24"/>
                <w:cs/>
              </w:rPr>
            </w:pPr>
          </w:p>
        </w:tc>
        <w:tc>
          <w:tcPr>
            <w:tcW w:w="649" w:type="pct"/>
            <w:vAlign w:val="bottom"/>
          </w:tcPr>
          <w:p w14:paraId="10BC5644"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767" w:type="pct"/>
            <w:vAlign w:val="bottom"/>
          </w:tcPr>
          <w:p w14:paraId="244627BA"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600" w:type="pct"/>
            <w:vAlign w:val="bottom"/>
          </w:tcPr>
          <w:p w14:paraId="326EC6D0"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p>
        </w:tc>
        <w:tc>
          <w:tcPr>
            <w:tcW w:w="579" w:type="pct"/>
            <w:vAlign w:val="bottom"/>
          </w:tcPr>
          <w:p w14:paraId="5ECDF4E6" w14:textId="77777777" w:rsidR="0073622C" w:rsidRPr="00E37FEF" w:rsidRDefault="0073622C" w:rsidP="007067BA">
            <w:pPr>
              <w:spacing w:line="240" w:lineRule="auto"/>
              <w:ind w:left="-15" w:right="-72"/>
              <w:jc w:val="right"/>
              <w:rPr>
                <w:rFonts w:ascii="Browallia New" w:eastAsia="Arial Unicode MS" w:hAnsi="Browallia New" w:cs="Browallia New"/>
                <w:sz w:val="24"/>
                <w:szCs w:val="24"/>
              </w:rPr>
            </w:pPr>
          </w:p>
        </w:tc>
      </w:tr>
      <w:tr w:rsidR="0073622C" w:rsidRPr="00E37FEF" w14:paraId="5200B428" w14:textId="77777777" w:rsidTr="007067BA">
        <w:tc>
          <w:tcPr>
            <w:tcW w:w="1760" w:type="pct"/>
          </w:tcPr>
          <w:p w14:paraId="0C94F990" w14:textId="598C6665" w:rsidR="0073622C" w:rsidRPr="00E37FEF" w:rsidRDefault="0073622C" w:rsidP="007067BA">
            <w:pPr>
              <w:spacing w:line="240" w:lineRule="auto"/>
              <w:ind w:left="-105"/>
              <w:rPr>
                <w:rFonts w:ascii="Browallia New" w:eastAsia="Arial Unicode MS" w:hAnsi="Browallia New" w:cs="Browallia New"/>
                <w:b/>
                <w:bCs/>
                <w:snapToGrid w:val="0"/>
                <w:sz w:val="24"/>
                <w:szCs w:val="24"/>
                <w:cs/>
              </w:rPr>
            </w:pPr>
            <w:r w:rsidRPr="00E37FEF">
              <w:rPr>
                <w:rFonts w:ascii="Browallia New" w:hAnsi="Browallia New" w:cs="Browallia New"/>
                <w:b/>
                <w:bCs/>
                <w:sz w:val="24"/>
                <w:szCs w:val="24"/>
                <w:cs/>
              </w:rPr>
              <w:t xml:space="preserve">ยอดยกมา ณ วันที่ </w:t>
            </w:r>
            <w:r w:rsidR="00E37FEF" w:rsidRPr="00E37FEF">
              <w:rPr>
                <w:rFonts w:ascii="Browallia New" w:hAnsi="Browallia New" w:cs="Browallia New"/>
                <w:b/>
                <w:bCs/>
                <w:sz w:val="24"/>
                <w:szCs w:val="24"/>
              </w:rPr>
              <w:t>1</w:t>
            </w:r>
            <w:r w:rsidRPr="00E37FEF">
              <w:rPr>
                <w:rFonts w:ascii="Browallia New" w:hAnsi="Browallia New" w:cs="Browallia New"/>
                <w:b/>
                <w:bCs/>
                <w:sz w:val="24"/>
                <w:szCs w:val="24"/>
                <w:cs/>
              </w:rPr>
              <w:t xml:space="preserve"> มกราคม พ.ศ. </w:t>
            </w:r>
            <w:r w:rsidR="00E37FEF" w:rsidRPr="00E37FEF">
              <w:rPr>
                <w:rFonts w:ascii="Browallia New" w:hAnsi="Browallia New" w:cs="Browallia New"/>
                <w:b/>
                <w:bCs/>
                <w:sz w:val="24"/>
                <w:szCs w:val="24"/>
              </w:rPr>
              <w:t>2564</w:t>
            </w:r>
            <w:r w:rsidRPr="00E37FEF">
              <w:rPr>
                <w:rFonts w:ascii="Browallia New" w:hAnsi="Browallia New" w:cs="Browallia New"/>
                <w:b/>
                <w:bCs/>
                <w:sz w:val="24"/>
                <w:szCs w:val="24"/>
              </w:rPr>
              <w:t xml:space="preserve"> </w:t>
            </w:r>
          </w:p>
        </w:tc>
        <w:tc>
          <w:tcPr>
            <w:tcW w:w="645" w:type="pct"/>
            <w:vAlign w:val="bottom"/>
          </w:tcPr>
          <w:p w14:paraId="4A36B8AB" w14:textId="34308C3E" w:rsidR="0073622C" w:rsidRPr="00E37FEF" w:rsidRDefault="0073622C"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154</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657</w:t>
            </w:r>
            <w:r w:rsidRPr="00E37FEF">
              <w:rPr>
                <w:rFonts w:ascii="Browallia New" w:eastAsia="Arial Unicode MS" w:hAnsi="Browallia New" w:cs="Browallia New"/>
                <w:sz w:val="24"/>
                <w:szCs w:val="24"/>
              </w:rPr>
              <w:t>)</w:t>
            </w:r>
          </w:p>
        </w:tc>
        <w:tc>
          <w:tcPr>
            <w:tcW w:w="649" w:type="pct"/>
            <w:vAlign w:val="bottom"/>
          </w:tcPr>
          <w:p w14:paraId="30574A2B" w14:textId="734E17F6"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5</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867</w:t>
            </w:r>
          </w:p>
        </w:tc>
        <w:tc>
          <w:tcPr>
            <w:tcW w:w="767" w:type="pct"/>
            <w:vAlign w:val="bottom"/>
          </w:tcPr>
          <w:p w14:paraId="1FC5297E" w14:textId="39F49AD3"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500</w:t>
            </w:r>
            <w:r w:rsidR="0073622C"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582</w:t>
            </w:r>
          </w:p>
        </w:tc>
        <w:tc>
          <w:tcPr>
            <w:tcW w:w="600" w:type="pct"/>
            <w:vAlign w:val="bottom"/>
          </w:tcPr>
          <w:p w14:paraId="69D58064" w14:textId="59AB9FD5"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798</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218</w:t>
            </w:r>
            <w:r w:rsidRPr="00E37FEF">
              <w:rPr>
                <w:rFonts w:ascii="Browallia New" w:eastAsia="Arial Unicode MS" w:hAnsi="Browallia New" w:cs="Browallia New"/>
                <w:sz w:val="24"/>
                <w:szCs w:val="24"/>
              </w:rPr>
              <w:t>)</w:t>
            </w:r>
          </w:p>
        </w:tc>
        <w:tc>
          <w:tcPr>
            <w:tcW w:w="579" w:type="pct"/>
            <w:vAlign w:val="bottom"/>
          </w:tcPr>
          <w:p w14:paraId="3EAB7051" w14:textId="4440479D"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2</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446</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426</w:t>
            </w:r>
            <w:r w:rsidRPr="00E37FEF">
              <w:rPr>
                <w:rFonts w:ascii="Browallia New" w:eastAsia="Arial Unicode MS" w:hAnsi="Browallia New" w:cs="Browallia New"/>
                <w:sz w:val="24"/>
                <w:szCs w:val="24"/>
              </w:rPr>
              <w:t>)</w:t>
            </w:r>
          </w:p>
        </w:tc>
      </w:tr>
      <w:tr w:rsidR="0073622C" w:rsidRPr="00E37FEF" w14:paraId="14BCE168" w14:textId="77777777" w:rsidTr="007067BA">
        <w:tc>
          <w:tcPr>
            <w:tcW w:w="1760" w:type="pct"/>
          </w:tcPr>
          <w:p w14:paraId="000C4F7B"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cs/>
              </w:rPr>
              <w:t>บวก:</w:t>
            </w:r>
            <w:r w:rsidRPr="00E37FEF">
              <w:rPr>
                <w:rFonts w:ascii="Browallia New" w:hAnsi="Browallia New" w:cs="Browallia New"/>
                <w:sz w:val="24"/>
                <w:szCs w:val="24"/>
              </w:rPr>
              <w:tab/>
            </w:r>
            <w:r w:rsidRPr="00E37FEF">
              <w:rPr>
                <w:rFonts w:ascii="Browallia New" w:hAnsi="Browallia New" w:cs="Browallia New"/>
                <w:sz w:val="24"/>
                <w:szCs w:val="24"/>
                <w:cs/>
              </w:rPr>
              <w:t>การเปลี่ยนแปลงในมูลค่ายุติธรรม</w:t>
            </w:r>
          </w:p>
          <w:p w14:paraId="7351D934"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rPr>
              <w:tab/>
              <w:t xml:space="preserve">   </w:t>
            </w:r>
            <w:r w:rsidRPr="00E37FEF">
              <w:rPr>
                <w:rFonts w:ascii="Browallia New" w:hAnsi="Browallia New" w:cs="Browallia New"/>
                <w:sz w:val="24"/>
                <w:szCs w:val="24"/>
                <w:cs/>
              </w:rPr>
              <w:t>ของเครื่องมือป้องกันความเสี่ยง</w:t>
            </w:r>
          </w:p>
          <w:p w14:paraId="26069096" w14:textId="77777777" w:rsidR="0073622C" w:rsidRPr="00E37FEF" w:rsidRDefault="0073622C" w:rsidP="00E37FEF">
            <w:pPr>
              <w:tabs>
                <w:tab w:val="left" w:pos="259"/>
              </w:tabs>
              <w:spacing w:line="240" w:lineRule="auto"/>
              <w:ind w:left="-105"/>
              <w:rPr>
                <w:rFonts w:ascii="Browallia New" w:eastAsia="Arial Unicode MS" w:hAnsi="Browallia New" w:cs="Browallia New"/>
                <w:b/>
                <w:bCs/>
                <w:snapToGrid w:val="0"/>
                <w:sz w:val="24"/>
                <w:szCs w:val="24"/>
                <w:cs/>
              </w:rPr>
            </w:pPr>
            <w:r w:rsidRPr="00E37FEF">
              <w:rPr>
                <w:rFonts w:ascii="Browallia New" w:hAnsi="Browallia New" w:cs="Browallia New"/>
                <w:sz w:val="24"/>
                <w:szCs w:val="24"/>
              </w:rPr>
              <w:tab/>
              <w:t xml:space="preserve">   </w:t>
            </w:r>
            <w:r w:rsidRPr="00E37FEF">
              <w:rPr>
                <w:rFonts w:ascii="Browallia New" w:hAnsi="Browallia New" w:cs="Browallia New"/>
                <w:sz w:val="24"/>
                <w:szCs w:val="24"/>
                <w:cs/>
              </w:rPr>
              <w:t>รับรู้ในกำไรขาดทุนเบ็ดเสร็จอื่น</w:t>
            </w:r>
          </w:p>
        </w:tc>
        <w:tc>
          <w:tcPr>
            <w:tcW w:w="645" w:type="pct"/>
            <w:vAlign w:val="bottom"/>
          </w:tcPr>
          <w:p w14:paraId="64E592F2" w14:textId="77777777" w:rsidR="0073622C" w:rsidRPr="00E37FEF" w:rsidRDefault="0073622C"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lang w:val="en-US"/>
              </w:rPr>
              <w:t>-</w:t>
            </w:r>
          </w:p>
        </w:tc>
        <w:tc>
          <w:tcPr>
            <w:tcW w:w="649" w:type="pct"/>
            <w:vAlign w:val="bottom"/>
          </w:tcPr>
          <w:p w14:paraId="5643408E" w14:textId="5FAABC21"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52</w:t>
            </w:r>
            <w:r w:rsidR="001B40F6"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936</w:t>
            </w:r>
          </w:p>
        </w:tc>
        <w:tc>
          <w:tcPr>
            <w:tcW w:w="767" w:type="pct"/>
            <w:vAlign w:val="bottom"/>
          </w:tcPr>
          <w:p w14:paraId="6D105DFA" w14:textId="493E0B7B"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580</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687</w:t>
            </w:r>
            <w:r w:rsidRPr="00E37FEF">
              <w:rPr>
                <w:rFonts w:ascii="Browallia New" w:eastAsia="Arial Unicode MS" w:hAnsi="Browallia New" w:cs="Browallia New"/>
                <w:sz w:val="24"/>
                <w:szCs w:val="24"/>
                <w:lang w:val="en-US"/>
              </w:rPr>
              <w:t>)</w:t>
            </w:r>
          </w:p>
        </w:tc>
        <w:tc>
          <w:tcPr>
            <w:tcW w:w="600" w:type="pct"/>
            <w:vAlign w:val="bottom"/>
          </w:tcPr>
          <w:p w14:paraId="27F22A38" w14:textId="33159E82"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265</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357</w:t>
            </w:r>
          </w:p>
        </w:tc>
        <w:tc>
          <w:tcPr>
            <w:tcW w:w="579" w:type="pct"/>
            <w:vAlign w:val="bottom"/>
          </w:tcPr>
          <w:p w14:paraId="104A7D7D" w14:textId="0778B9D3" w:rsidR="0073622C" w:rsidRPr="00E37FEF" w:rsidRDefault="0073622C"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262</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394</w:t>
            </w:r>
            <w:r w:rsidRPr="00E37FEF">
              <w:rPr>
                <w:rFonts w:ascii="Browallia New" w:eastAsia="Arial Unicode MS" w:hAnsi="Browallia New" w:cs="Browallia New"/>
                <w:sz w:val="24"/>
                <w:szCs w:val="24"/>
                <w:lang w:val="en-US"/>
              </w:rPr>
              <w:t>)</w:t>
            </w:r>
          </w:p>
        </w:tc>
      </w:tr>
      <w:tr w:rsidR="0073622C" w:rsidRPr="00E37FEF" w14:paraId="768FB2EA" w14:textId="77777777" w:rsidTr="007067BA">
        <w:tc>
          <w:tcPr>
            <w:tcW w:w="1760" w:type="pct"/>
          </w:tcPr>
          <w:p w14:paraId="2D2000B7" w14:textId="77777777" w:rsidR="0073622C" w:rsidRPr="00E37FEF" w:rsidRDefault="0073622C" w:rsidP="00E37FEF">
            <w:pPr>
              <w:tabs>
                <w:tab w:val="left" w:pos="259"/>
              </w:tabs>
              <w:spacing w:line="240" w:lineRule="auto"/>
              <w:ind w:left="-105"/>
              <w:rPr>
                <w:rFonts w:ascii="Browallia New" w:hAnsi="Browallia New" w:cs="Browallia New"/>
                <w:sz w:val="24"/>
                <w:szCs w:val="24"/>
              </w:rPr>
            </w:pPr>
            <w:r w:rsidRPr="00E37FEF">
              <w:rPr>
                <w:rFonts w:ascii="Browallia New" w:hAnsi="Browallia New" w:cs="Browallia New"/>
                <w:sz w:val="24"/>
                <w:szCs w:val="24"/>
                <w:cs/>
              </w:rPr>
              <w:t>บวก:</w:t>
            </w:r>
            <w:r w:rsidRPr="00E37FEF">
              <w:rPr>
                <w:rFonts w:ascii="Browallia New" w:hAnsi="Browallia New" w:cs="Browallia New"/>
                <w:sz w:val="24"/>
                <w:szCs w:val="24"/>
              </w:rPr>
              <w:tab/>
            </w:r>
            <w:r w:rsidRPr="00E37FEF">
              <w:rPr>
                <w:rFonts w:ascii="Browallia New" w:hAnsi="Browallia New" w:cs="Browallia New"/>
                <w:sz w:val="24"/>
                <w:szCs w:val="24"/>
                <w:cs/>
              </w:rPr>
              <w:t>ต้นทุนการป้องกันความเสี่ยงรอรับรู้</w:t>
            </w:r>
          </w:p>
          <w:p w14:paraId="3FC82D38" w14:textId="77777777" w:rsidR="0073622C" w:rsidRPr="00E37FEF" w:rsidRDefault="0073622C" w:rsidP="00E37FEF">
            <w:pPr>
              <w:tabs>
                <w:tab w:val="left" w:pos="259"/>
              </w:tabs>
              <w:spacing w:line="240" w:lineRule="auto"/>
              <w:ind w:left="-105"/>
              <w:rPr>
                <w:rFonts w:ascii="Browallia New" w:eastAsia="Arial Unicode MS" w:hAnsi="Browallia New" w:cs="Browallia New"/>
                <w:b/>
                <w:bCs/>
                <w:snapToGrid w:val="0"/>
                <w:sz w:val="24"/>
                <w:szCs w:val="24"/>
                <w:cs/>
              </w:rPr>
            </w:pPr>
            <w:r w:rsidRPr="00E37FEF">
              <w:rPr>
                <w:rFonts w:ascii="Browallia New" w:hAnsi="Browallia New" w:cs="Browallia New"/>
                <w:sz w:val="24"/>
                <w:szCs w:val="24"/>
              </w:rPr>
              <w:tab/>
            </w:r>
            <w:r w:rsidRPr="00E37FEF">
              <w:rPr>
                <w:rFonts w:ascii="Browallia New" w:hAnsi="Browallia New" w:cs="Browallia New"/>
                <w:sz w:val="24"/>
                <w:szCs w:val="24"/>
                <w:cs/>
              </w:rPr>
              <w:t>ที่รับรู้ในกำไรขาดทุนเบ็ดเสร็จอื่น</w:t>
            </w:r>
          </w:p>
        </w:tc>
        <w:tc>
          <w:tcPr>
            <w:tcW w:w="645" w:type="pct"/>
            <w:vAlign w:val="bottom"/>
          </w:tcPr>
          <w:p w14:paraId="7D7B94C8" w14:textId="114EAA57" w:rsidR="0073622C" w:rsidRPr="00E37FEF" w:rsidRDefault="00E37FEF"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96</w:t>
            </w:r>
            <w:r w:rsidR="001B40F6"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235</w:t>
            </w:r>
          </w:p>
        </w:tc>
        <w:tc>
          <w:tcPr>
            <w:tcW w:w="649" w:type="pct"/>
            <w:vAlign w:val="bottom"/>
          </w:tcPr>
          <w:p w14:paraId="0907BBE3"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p>
        </w:tc>
        <w:tc>
          <w:tcPr>
            <w:tcW w:w="767" w:type="pct"/>
            <w:vAlign w:val="bottom"/>
          </w:tcPr>
          <w:p w14:paraId="08BFB76E"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p>
        </w:tc>
        <w:tc>
          <w:tcPr>
            <w:tcW w:w="600" w:type="pct"/>
            <w:vAlign w:val="bottom"/>
          </w:tcPr>
          <w:p w14:paraId="3DECA0C5" w14:textId="77777777"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p>
        </w:tc>
        <w:tc>
          <w:tcPr>
            <w:tcW w:w="579" w:type="pct"/>
            <w:vAlign w:val="bottom"/>
          </w:tcPr>
          <w:p w14:paraId="39E08D0B" w14:textId="459A9BDA" w:rsidR="0073622C" w:rsidRPr="00E37FEF" w:rsidRDefault="00E37FEF"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96</w:t>
            </w:r>
            <w:r w:rsidR="001B40F6" w:rsidRPr="00E37FEF">
              <w:rPr>
                <w:rFonts w:ascii="Browallia New" w:eastAsia="Arial Unicode MS" w:hAnsi="Browallia New" w:cs="Browallia New"/>
                <w:sz w:val="24"/>
                <w:szCs w:val="24"/>
              </w:rPr>
              <w:t>,</w:t>
            </w:r>
            <w:r w:rsidRPr="00E37FEF">
              <w:rPr>
                <w:rFonts w:ascii="Browallia New" w:eastAsia="Arial Unicode MS" w:hAnsi="Browallia New" w:cs="Browallia New"/>
                <w:sz w:val="24"/>
                <w:szCs w:val="24"/>
              </w:rPr>
              <w:t>235</w:t>
            </w:r>
          </w:p>
        </w:tc>
      </w:tr>
      <w:tr w:rsidR="0073622C" w:rsidRPr="00E37FEF" w14:paraId="5814AF6B" w14:textId="77777777" w:rsidTr="007067BA">
        <w:tc>
          <w:tcPr>
            <w:tcW w:w="1760" w:type="pct"/>
          </w:tcPr>
          <w:p w14:paraId="01CFA5A3" w14:textId="77777777" w:rsidR="0073622C" w:rsidRPr="00E37FEF" w:rsidRDefault="0073622C" w:rsidP="007067BA">
            <w:pPr>
              <w:tabs>
                <w:tab w:val="left" w:pos="255"/>
              </w:tabs>
              <w:spacing w:line="240" w:lineRule="auto"/>
              <w:ind w:left="-105"/>
              <w:rPr>
                <w:rFonts w:ascii="Browallia New" w:hAnsi="Browallia New" w:cs="Browallia New"/>
                <w:sz w:val="24"/>
                <w:szCs w:val="24"/>
              </w:rPr>
            </w:pPr>
            <w:r w:rsidRPr="00E37FEF">
              <w:rPr>
                <w:rFonts w:ascii="Browallia New" w:hAnsi="Browallia New" w:cs="Browallia New"/>
                <w:sz w:val="24"/>
                <w:szCs w:val="24"/>
                <w:cs/>
              </w:rPr>
              <w:t>หัก:</w:t>
            </w:r>
            <w:r w:rsidRPr="00E37FEF">
              <w:rPr>
                <w:rFonts w:ascii="Browallia New" w:hAnsi="Browallia New" w:cs="Browallia New"/>
                <w:sz w:val="24"/>
                <w:szCs w:val="24"/>
              </w:rPr>
              <w:tab/>
            </w:r>
            <w:r w:rsidRPr="00E37FEF">
              <w:rPr>
                <w:rFonts w:ascii="Browallia New" w:hAnsi="Browallia New" w:cs="Browallia New"/>
                <w:sz w:val="24"/>
                <w:szCs w:val="24"/>
                <w:cs/>
              </w:rPr>
              <w:t>การโอนจากกำไรขาดทุนเบ็ดเสร็จอื่น</w:t>
            </w:r>
          </w:p>
          <w:p w14:paraId="1611FD9D" w14:textId="77777777" w:rsidR="0073622C" w:rsidRPr="00E37FEF" w:rsidRDefault="0073622C" w:rsidP="007067BA">
            <w:pPr>
              <w:tabs>
                <w:tab w:val="left" w:pos="255"/>
              </w:tabs>
              <w:spacing w:line="240" w:lineRule="auto"/>
              <w:ind w:left="-105"/>
              <w:rPr>
                <w:rFonts w:ascii="Browallia New" w:eastAsia="Arial Unicode MS" w:hAnsi="Browallia New" w:cs="Browallia New"/>
                <w:b/>
                <w:bCs/>
                <w:snapToGrid w:val="0"/>
                <w:sz w:val="24"/>
                <w:szCs w:val="24"/>
                <w:cs/>
              </w:rPr>
            </w:pPr>
            <w:r w:rsidRPr="00E37FEF">
              <w:rPr>
                <w:rFonts w:ascii="Browallia New" w:hAnsi="Browallia New" w:cs="Browallia New"/>
                <w:sz w:val="24"/>
                <w:szCs w:val="24"/>
              </w:rPr>
              <w:tab/>
            </w:r>
            <w:r w:rsidRPr="00E37FEF">
              <w:rPr>
                <w:rFonts w:ascii="Browallia New" w:hAnsi="Browallia New" w:cs="Browallia New"/>
                <w:sz w:val="24"/>
                <w:szCs w:val="24"/>
                <w:cs/>
              </w:rPr>
              <w:t>ไปยังกำไรหรือขาดทุน</w:t>
            </w:r>
          </w:p>
        </w:tc>
        <w:tc>
          <w:tcPr>
            <w:tcW w:w="645" w:type="pct"/>
            <w:vAlign w:val="bottom"/>
          </w:tcPr>
          <w:p w14:paraId="4B3B27A2" w14:textId="79CB594A" w:rsidR="0073622C" w:rsidRPr="00E37FEF" w:rsidRDefault="00E37FEF"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rPr>
              <w:t>8</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648</w:t>
            </w:r>
          </w:p>
        </w:tc>
        <w:tc>
          <w:tcPr>
            <w:tcW w:w="649" w:type="pct"/>
            <w:vAlign w:val="bottom"/>
          </w:tcPr>
          <w:p w14:paraId="376C5A27" w14:textId="7F405A0F" w:rsidR="0073622C" w:rsidRPr="00E37FEF" w:rsidRDefault="00271AA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11</w:t>
            </w:r>
            <w:r w:rsidRPr="00E37FEF">
              <w:rPr>
                <w:rFonts w:ascii="Browallia New" w:eastAsia="Arial Unicode MS" w:hAnsi="Browallia New" w:cs="Browallia New"/>
                <w:sz w:val="24"/>
                <w:szCs w:val="24"/>
              </w:rPr>
              <w:t>,</w:t>
            </w:r>
            <w:r w:rsidR="00E37FEF" w:rsidRPr="00E37FEF">
              <w:rPr>
                <w:rFonts w:ascii="Browallia New" w:eastAsia="Arial Unicode MS" w:hAnsi="Browallia New" w:cs="Browallia New"/>
                <w:sz w:val="24"/>
                <w:szCs w:val="24"/>
              </w:rPr>
              <w:t>644</w:t>
            </w:r>
            <w:r w:rsidRPr="00E37FEF">
              <w:rPr>
                <w:rFonts w:ascii="Browallia New" w:eastAsia="Arial Unicode MS" w:hAnsi="Browallia New" w:cs="Browallia New"/>
                <w:sz w:val="24"/>
                <w:szCs w:val="24"/>
              </w:rPr>
              <w:t>)</w:t>
            </w:r>
          </w:p>
        </w:tc>
        <w:tc>
          <w:tcPr>
            <w:tcW w:w="767" w:type="pct"/>
            <w:vAlign w:val="bottom"/>
          </w:tcPr>
          <w:p w14:paraId="52CB5E03" w14:textId="422B2636"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21</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644</w:t>
            </w:r>
          </w:p>
        </w:tc>
        <w:tc>
          <w:tcPr>
            <w:tcW w:w="600" w:type="pct"/>
            <w:vAlign w:val="bottom"/>
          </w:tcPr>
          <w:p w14:paraId="5EE27CBE" w14:textId="4B0CE538"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757</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335</w:t>
            </w:r>
          </w:p>
        </w:tc>
        <w:tc>
          <w:tcPr>
            <w:tcW w:w="579" w:type="pct"/>
            <w:vAlign w:val="bottom"/>
          </w:tcPr>
          <w:p w14:paraId="31D87531" w14:textId="2DC05C94" w:rsidR="0073622C" w:rsidRPr="00E37FEF" w:rsidRDefault="00E37FEF"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775</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983</w:t>
            </w:r>
          </w:p>
        </w:tc>
      </w:tr>
      <w:tr w:rsidR="0073622C" w:rsidRPr="00E37FEF" w14:paraId="7121652A" w14:textId="77777777" w:rsidTr="007067BA">
        <w:tc>
          <w:tcPr>
            <w:tcW w:w="1760" w:type="pct"/>
          </w:tcPr>
          <w:p w14:paraId="2C9A74D0" w14:textId="77777777" w:rsidR="0073622C" w:rsidRPr="00E37FEF" w:rsidRDefault="0073622C" w:rsidP="007067BA">
            <w:pPr>
              <w:tabs>
                <w:tab w:val="left" w:pos="255"/>
              </w:tabs>
              <w:spacing w:line="240" w:lineRule="auto"/>
              <w:ind w:left="-105"/>
              <w:rPr>
                <w:rFonts w:ascii="Browallia New" w:eastAsia="Arial Unicode MS" w:hAnsi="Browallia New" w:cs="Browallia New"/>
                <w:b/>
                <w:bCs/>
                <w:snapToGrid w:val="0"/>
                <w:sz w:val="24"/>
                <w:szCs w:val="24"/>
                <w:cs/>
              </w:rPr>
            </w:pPr>
            <w:r w:rsidRPr="00E37FEF">
              <w:rPr>
                <w:rFonts w:ascii="Browallia New" w:hAnsi="Browallia New" w:cs="Browallia New"/>
                <w:sz w:val="24"/>
                <w:szCs w:val="24"/>
                <w:cs/>
              </w:rPr>
              <w:t>หัก:</w:t>
            </w:r>
            <w:r w:rsidRPr="00E37FEF">
              <w:rPr>
                <w:rFonts w:ascii="Browallia New" w:hAnsi="Browallia New" w:cs="Browallia New"/>
                <w:sz w:val="24"/>
                <w:szCs w:val="24"/>
              </w:rPr>
              <w:tab/>
            </w:r>
            <w:r w:rsidRPr="00E37FEF">
              <w:rPr>
                <w:rFonts w:ascii="Browallia New" w:hAnsi="Browallia New" w:cs="Browallia New"/>
                <w:sz w:val="24"/>
                <w:szCs w:val="24"/>
                <w:cs/>
              </w:rPr>
              <w:t>ภาษีเงินได้รอการตัดบัญชี</w:t>
            </w:r>
          </w:p>
        </w:tc>
        <w:tc>
          <w:tcPr>
            <w:tcW w:w="645" w:type="pct"/>
            <w:vAlign w:val="bottom"/>
          </w:tcPr>
          <w:p w14:paraId="3C801A57" w14:textId="33B9FC58" w:rsidR="0073622C" w:rsidRPr="00E37FEF" w:rsidRDefault="0073622C" w:rsidP="007067BA">
            <w:pP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15</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654</w:t>
            </w:r>
            <w:r w:rsidRPr="00E37FEF">
              <w:rPr>
                <w:rFonts w:ascii="Browallia New" w:eastAsia="Arial Unicode MS" w:hAnsi="Browallia New" w:cs="Browallia New"/>
                <w:sz w:val="24"/>
                <w:szCs w:val="24"/>
                <w:lang w:val="en-US"/>
              </w:rPr>
              <w:t>)</w:t>
            </w:r>
          </w:p>
        </w:tc>
        <w:tc>
          <w:tcPr>
            <w:tcW w:w="649" w:type="pct"/>
            <w:vAlign w:val="bottom"/>
          </w:tcPr>
          <w:p w14:paraId="197F6016" w14:textId="053C1A5E"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8</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104</w:t>
            </w:r>
            <w:r w:rsidRPr="00E37FEF">
              <w:rPr>
                <w:rFonts w:ascii="Browallia New" w:eastAsia="Arial Unicode MS" w:hAnsi="Browallia New" w:cs="Browallia New"/>
                <w:sz w:val="24"/>
                <w:szCs w:val="24"/>
                <w:lang w:val="en-US"/>
              </w:rPr>
              <w:t>)</w:t>
            </w:r>
          </w:p>
        </w:tc>
        <w:tc>
          <w:tcPr>
            <w:tcW w:w="767" w:type="pct"/>
            <w:vAlign w:val="bottom"/>
          </w:tcPr>
          <w:p w14:paraId="4695F5B9" w14:textId="4DEA6860" w:rsidR="0073622C" w:rsidRPr="00E37FEF" w:rsidRDefault="00E37FEF"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78</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635</w:t>
            </w:r>
          </w:p>
        </w:tc>
        <w:tc>
          <w:tcPr>
            <w:tcW w:w="600" w:type="pct"/>
            <w:vAlign w:val="bottom"/>
          </w:tcPr>
          <w:p w14:paraId="020089DC" w14:textId="5455604E" w:rsidR="0073622C" w:rsidRPr="00E37FEF" w:rsidRDefault="0073622C" w:rsidP="007067BA">
            <w:pP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24</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138</w:t>
            </w:r>
            <w:r w:rsidRPr="00E37FEF">
              <w:rPr>
                <w:rFonts w:ascii="Browallia New" w:eastAsia="Arial Unicode MS" w:hAnsi="Browallia New" w:cs="Browallia New"/>
                <w:sz w:val="24"/>
                <w:szCs w:val="24"/>
                <w:lang w:val="en-US"/>
              </w:rPr>
              <w:t>)</w:t>
            </w:r>
          </w:p>
        </w:tc>
        <w:tc>
          <w:tcPr>
            <w:tcW w:w="579" w:type="pct"/>
            <w:vAlign w:val="bottom"/>
          </w:tcPr>
          <w:p w14:paraId="69B5739E" w14:textId="3C54E492" w:rsidR="0073622C" w:rsidRPr="00E37FEF" w:rsidRDefault="00E37FEF" w:rsidP="007067BA">
            <w:pP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30</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739</w:t>
            </w:r>
          </w:p>
        </w:tc>
      </w:tr>
      <w:tr w:rsidR="0073622C" w:rsidRPr="00E37FEF" w14:paraId="6755D034" w14:textId="77777777" w:rsidTr="007067BA">
        <w:tc>
          <w:tcPr>
            <w:tcW w:w="1760" w:type="pct"/>
          </w:tcPr>
          <w:p w14:paraId="2932FB43" w14:textId="77777777" w:rsidR="0073622C" w:rsidRPr="00E37FEF" w:rsidRDefault="0073622C" w:rsidP="007067BA">
            <w:pPr>
              <w:tabs>
                <w:tab w:val="left" w:pos="255"/>
              </w:tabs>
              <w:spacing w:line="240" w:lineRule="auto"/>
              <w:ind w:left="-105"/>
              <w:rPr>
                <w:rFonts w:ascii="Browallia New" w:hAnsi="Browallia New" w:cs="Browallia New"/>
                <w:sz w:val="24"/>
                <w:szCs w:val="24"/>
                <w:cs/>
              </w:rPr>
            </w:pPr>
            <w:r w:rsidRPr="00E37FEF">
              <w:rPr>
                <w:rFonts w:ascii="Browallia New" w:hAnsi="Browallia New" w:cs="Browallia New"/>
                <w:sz w:val="24"/>
                <w:szCs w:val="24"/>
                <w:cs/>
              </w:rPr>
              <w:t>หัก:</w:t>
            </w:r>
            <w:r w:rsidRPr="00E37FEF">
              <w:rPr>
                <w:rFonts w:ascii="Browallia New" w:hAnsi="Browallia New" w:cs="Browallia New"/>
                <w:sz w:val="24"/>
                <w:szCs w:val="24"/>
              </w:rPr>
              <w:tab/>
            </w:r>
            <w:r w:rsidRPr="00E37FEF">
              <w:rPr>
                <w:rFonts w:ascii="Browallia New" w:hAnsi="Browallia New" w:cs="Browallia New"/>
                <w:sz w:val="24"/>
                <w:szCs w:val="24"/>
                <w:cs/>
              </w:rPr>
              <w:t>การแปลงค่างบการเงิน</w:t>
            </w:r>
          </w:p>
        </w:tc>
        <w:tc>
          <w:tcPr>
            <w:tcW w:w="645" w:type="pct"/>
            <w:vAlign w:val="bottom"/>
          </w:tcPr>
          <w:p w14:paraId="23DE0EAF" w14:textId="77777777" w:rsidR="0073622C" w:rsidRPr="00E37FEF" w:rsidRDefault="0073622C" w:rsidP="007067BA">
            <w:pPr>
              <w:pBdr>
                <w:bottom w:val="single" w:sz="4" w:space="1" w:color="auto"/>
              </w:pBd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lang w:val="en-US"/>
              </w:rPr>
              <w:t>-</w:t>
            </w:r>
          </w:p>
        </w:tc>
        <w:tc>
          <w:tcPr>
            <w:tcW w:w="649" w:type="pct"/>
            <w:vAlign w:val="bottom"/>
          </w:tcPr>
          <w:p w14:paraId="18E62525" w14:textId="77777777"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p>
        </w:tc>
        <w:tc>
          <w:tcPr>
            <w:tcW w:w="767" w:type="pct"/>
            <w:vAlign w:val="bottom"/>
          </w:tcPr>
          <w:p w14:paraId="502BC08D" w14:textId="77777777"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p>
        </w:tc>
        <w:tc>
          <w:tcPr>
            <w:tcW w:w="600" w:type="pct"/>
            <w:vAlign w:val="bottom"/>
          </w:tcPr>
          <w:p w14:paraId="3986BF55" w14:textId="458DB763" w:rsidR="0073622C" w:rsidRPr="00E37FEF" w:rsidRDefault="00E37FEF" w:rsidP="007067BA">
            <w:pPr>
              <w:pBdr>
                <w:bottom w:val="sing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1</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007</w:t>
            </w:r>
          </w:p>
        </w:tc>
        <w:tc>
          <w:tcPr>
            <w:tcW w:w="579" w:type="pct"/>
            <w:vAlign w:val="bottom"/>
          </w:tcPr>
          <w:p w14:paraId="0166FF1E" w14:textId="5803B671" w:rsidR="0073622C" w:rsidRPr="00E37FEF" w:rsidRDefault="00E37FEF" w:rsidP="007067BA">
            <w:pPr>
              <w:pBdr>
                <w:bottom w:val="single" w:sz="4" w:space="1" w:color="auto"/>
              </w:pBd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1</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007</w:t>
            </w:r>
          </w:p>
        </w:tc>
      </w:tr>
      <w:tr w:rsidR="0073622C" w:rsidRPr="00E37FEF" w14:paraId="6AB7BAE2" w14:textId="77777777" w:rsidTr="007067BA">
        <w:tc>
          <w:tcPr>
            <w:tcW w:w="1760" w:type="pct"/>
            <w:vAlign w:val="bottom"/>
          </w:tcPr>
          <w:p w14:paraId="62213E78" w14:textId="3E692F55" w:rsidR="0073622C" w:rsidRPr="00E37FEF" w:rsidRDefault="0073622C" w:rsidP="007067BA">
            <w:pPr>
              <w:spacing w:line="240" w:lineRule="auto"/>
              <w:ind w:left="-105"/>
              <w:rPr>
                <w:rFonts w:ascii="Browallia New" w:eastAsia="Arial Unicode MS" w:hAnsi="Browallia New" w:cs="Browallia New"/>
                <w:b/>
                <w:bCs/>
                <w:snapToGrid w:val="0"/>
                <w:sz w:val="24"/>
                <w:szCs w:val="24"/>
                <w:cs/>
              </w:rPr>
            </w:pPr>
            <w:r w:rsidRPr="00E37FEF">
              <w:rPr>
                <w:rFonts w:ascii="Browallia New" w:eastAsia="Arial Unicode MS" w:hAnsi="Browallia New" w:cs="Browallia New"/>
                <w:b/>
                <w:bCs/>
                <w:snapToGrid w:val="0"/>
                <w:sz w:val="24"/>
                <w:szCs w:val="24"/>
                <w:cs/>
              </w:rPr>
              <w:t xml:space="preserve">ยอดคงเหลือ ณ วันที่ </w:t>
            </w:r>
            <w:r w:rsidR="00E37FEF" w:rsidRPr="00E37FEF">
              <w:rPr>
                <w:rFonts w:ascii="Browallia New" w:eastAsia="Arial Unicode MS" w:hAnsi="Browallia New" w:cs="Browallia New"/>
                <w:b/>
                <w:bCs/>
                <w:snapToGrid w:val="0"/>
                <w:sz w:val="24"/>
                <w:szCs w:val="24"/>
              </w:rPr>
              <w:t>31</w:t>
            </w:r>
            <w:r w:rsidRPr="00E37FEF">
              <w:rPr>
                <w:rFonts w:ascii="Browallia New" w:eastAsia="Arial Unicode MS" w:hAnsi="Browallia New" w:cs="Browallia New"/>
                <w:b/>
                <w:bCs/>
                <w:snapToGrid w:val="0"/>
                <w:sz w:val="24"/>
                <w:szCs w:val="24"/>
              </w:rPr>
              <w:t xml:space="preserve"> </w:t>
            </w:r>
            <w:r w:rsidRPr="00E37FEF">
              <w:rPr>
                <w:rFonts w:ascii="Browallia New" w:eastAsia="Arial Unicode MS" w:hAnsi="Browallia New" w:cs="Browallia New"/>
                <w:b/>
                <w:bCs/>
                <w:snapToGrid w:val="0"/>
                <w:sz w:val="24"/>
                <w:szCs w:val="24"/>
                <w:cs/>
              </w:rPr>
              <w:t xml:space="preserve">ธันวาคม พ.ศ. </w:t>
            </w:r>
            <w:r w:rsidR="00E37FEF" w:rsidRPr="00E37FEF">
              <w:rPr>
                <w:rFonts w:ascii="Browallia New" w:eastAsia="Arial Unicode MS" w:hAnsi="Browallia New" w:cs="Browallia New"/>
                <w:b/>
                <w:bCs/>
                <w:snapToGrid w:val="0"/>
                <w:sz w:val="24"/>
                <w:szCs w:val="24"/>
              </w:rPr>
              <w:t>2564</w:t>
            </w:r>
          </w:p>
        </w:tc>
        <w:tc>
          <w:tcPr>
            <w:tcW w:w="645" w:type="pct"/>
            <w:vAlign w:val="bottom"/>
          </w:tcPr>
          <w:p w14:paraId="30667642" w14:textId="77538727" w:rsidR="0073622C" w:rsidRPr="00E37FEF" w:rsidRDefault="0073622C" w:rsidP="007067BA">
            <w:pPr>
              <w:pBdr>
                <w:bottom w:val="double" w:sz="4" w:space="1" w:color="auto"/>
              </w:pBdr>
              <w:spacing w:line="240" w:lineRule="auto"/>
              <w:ind w:left="-15" w:right="-72"/>
              <w:jc w:val="right"/>
              <w:rPr>
                <w:rFonts w:ascii="Browallia New" w:eastAsia="Arial Unicode MS" w:hAnsi="Browallia New" w:cs="Browallia New"/>
                <w:sz w:val="24"/>
                <w:szCs w:val="24"/>
                <w:cs/>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65</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428</w:t>
            </w:r>
            <w:r w:rsidRPr="00E37FEF">
              <w:rPr>
                <w:rFonts w:ascii="Browallia New" w:eastAsia="Arial Unicode MS" w:hAnsi="Browallia New" w:cs="Browallia New"/>
                <w:sz w:val="24"/>
                <w:szCs w:val="24"/>
                <w:lang w:val="en-US"/>
              </w:rPr>
              <w:t>)</w:t>
            </w:r>
          </w:p>
        </w:tc>
        <w:tc>
          <w:tcPr>
            <w:tcW w:w="649" w:type="pct"/>
            <w:vAlign w:val="bottom"/>
          </w:tcPr>
          <w:p w14:paraId="65D394B2" w14:textId="4312FA0D" w:rsidR="0073622C" w:rsidRPr="00E37FEF" w:rsidRDefault="00E37FEF" w:rsidP="007067BA">
            <w:pPr>
              <w:pBdr>
                <w:bottom w:val="doub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39</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055</w:t>
            </w:r>
          </w:p>
        </w:tc>
        <w:tc>
          <w:tcPr>
            <w:tcW w:w="767" w:type="pct"/>
            <w:vAlign w:val="bottom"/>
          </w:tcPr>
          <w:p w14:paraId="00FC5EE3" w14:textId="06DDFDA1" w:rsidR="0073622C" w:rsidRPr="00E37FEF" w:rsidRDefault="00E37FEF" w:rsidP="007067BA">
            <w:pPr>
              <w:pBdr>
                <w:bottom w:val="doub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rPr>
              <w:t>20</w:t>
            </w:r>
            <w:r w:rsidR="0073622C" w:rsidRPr="00E37FEF">
              <w:rPr>
                <w:rFonts w:ascii="Browallia New" w:eastAsia="Arial Unicode MS" w:hAnsi="Browallia New" w:cs="Browallia New"/>
                <w:sz w:val="24"/>
                <w:szCs w:val="24"/>
                <w:lang w:val="en-US"/>
              </w:rPr>
              <w:t>,</w:t>
            </w:r>
            <w:r w:rsidRPr="00E37FEF">
              <w:rPr>
                <w:rFonts w:ascii="Browallia New" w:eastAsia="Arial Unicode MS" w:hAnsi="Browallia New" w:cs="Browallia New"/>
                <w:sz w:val="24"/>
                <w:szCs w:val="24"/>
              </w:rPr>
              <w:t>174</w:t>
            </w:r>
          </w:p>
        </w:tc>
        <w:tc>
          <w:tcPr>
            <w:tcW w:w="600" w:type="pct"/>
            <w:vAlign w:val="bottom"/>
          </w:tcPr>
          <w:p w14:paraId="6CD0E55B" w14:textId="54EF4439" w:rsidR="0073622C" w:rsidRPr="00E37FEF" w:rsidRDefault="0073622C" w:rsidP="007067BA">
            <w:pPr>
              <w:pBdr>
                <w:bottom w:val="double" w:sz="4" w:space="1" w:color="auto"/>
              </w:pBdr>
              <w:spacing w:line="240" w:lineRule="auto"/>
              <w:ind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1</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798</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657</w:t>
            </w:r>
            <w:r w:rsidRPr="00E37FEF">
              <w:rPr>
                <w:rFonts w:ascii="Browallia New" w:eastAsia="Arial Unicode MS" w:hAnsi="Browallia New" w:cs="Browallia New"/>
                <w:sz w:val="24"/>
                <w:szCs w:val="24"/>
                <w:lang w:val="en-US"/>
              </w:rPr>
              <w:t>)</w:t>
            </w:r>
          </w:p>
        </w:tc>
        <w:tc>
          <w:tcPr>
            <w:tcW w:w="579" w:type="pct"/>
            <w:vAlign w:val="bottom"/>
          </w:tcPr>
          <w:p w14:paraId="24FBCB6C" w14:textId="0B8E5B29" w:rsidR="0073622C" w:rsidRPr="00E37FEF" w:rsidRDefault="0073622C" w:rsidP="007067BA">
            <w:pPr>
              <w:pBdr>
                <w:bottom w:val="double" w:sz="4" w:space="1" w:color="auto"/>
              </w:pBdr>
              <w:spacing w:line="240" w:lineRule="auto"/>
              <w:ind w:left="-15" w:right="-72"/>
              <w:jc w:val="right"/>
              <w:rPr>
                <w:rFonts w:ascii="Browallia New" w:eastAsia="Arial Unicode MS" w:hAnsi="Browallia New" w:cs="Browallia New"/>
                <w:sz w:val="24"/>
                <w:szCs w:val="24"/>
              </w:rPr>
            </w:pP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1</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804</w:t>
            </w:r>
            <w:r w:rsidRPr="00E37FEF">
              <w:rPr>
                <w:rFonts w:ascii="Browallia New" w:eastAsia="Arial Unicode MS" w:hAnsi="Browallia New" w:cs="Browallia New"/>
                <w:sz w:val="24"/>
                <w:szCs w:val="24"/>
                <w:lang w:val="en-US"/>
              </w:rPr>
              <w:t>,</w:t>
            </w:r>
            <w:r w:rsidR="00E37FEF" w:rsidRPr="00E37FEF">
              <w:rPr>
                <w:rFonts w:ascii="Browallia New" w:eastAsia="Arial Unicode MS" w:hAnsi="Browallia New" w:cs="Browallia New"/>
                <w:sz w:val="24"/>
                <w:szCs w:val="24"/>
              </w:rPr>
              <w:t>856</w:t>
            </w:r>
            <w:r w:rsidRPr="00E37FEF">
              <w:rPr>
                <w:rFonts w:ascii="Browallia New" w:eastAsia="Arial Unicode MS" w:hAnsi="Browallia New" w:cs="Browallia New"/>
                <w:sz w:val="24"/>
                <w:szCs w:val="24"/>
                <w:lang w:val="en-US"/>
              </w:rPr>
              <w:t>)</w:t>
            </w:r>
          </w:p>
        </w:tc>
      </w:tr>
    </w:tbl>
    <w:p w14:paraId="25896956" w14:textId="77777777" w:rsidR="0073622C" w:rsidRPr="00E37FEF" w:rsidRDefault="0073622C" w:rsidP="0073622C">
      <w:pPr>
        <w:spacing w:line="240" w:lineRule="auto"/>
        <w:rPr>
          <w:rFonts w:ascii="Browallia New" w:hAnsi="Browallia New" w:cs="Browallia New"/>
          <w:color w:val="CF4A02"/>
          <w:sz w:val="26"/>
          <w:szCs w:val="26"/>
        </w:rPr>
      </w:pPr>
    </w:p>
    <w:p w14:paraId="7C1639DF" w14:textId="77777777" w:rsidR="00EB4B11" w:rsidRPr="00E37FEF" w:rsidRDefault="00EB4B11">
      <w:pPr>
        <w:spacing w:after="160" w:line="259"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br w:type="page"/>
      </w:r>
    </w:p>
    <w:p w14:paraId="772A3A43" w14:textId="0AF5359B" w:rsidR="0073622C" w:rsidRPr="00E37FEF" w:rsidRDefault="0073622C" w:rsidP="0073622C">
      <w:pPr>
        <w:spacing w:line="240"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lastRenderedPageBreak/>
        <w:t>จำนวนที่รับรู้ในกำไรหรือขาดทุน</w:t>
      </w:r>
    </w:p>
    <w:p w14:paraId="2A0A2310" w14:textId="77777777" w:rsidR="0073622C" w:rsidRPr="00E37FEF" w:rsidRDefault="0073622C" w:rsidP="0073622C">
      <w:pPr>
        <w:spacing w:line="240" w:lineRule="auto"/>
        <w:rPr>
          <w:rFonts w:ascii="Browallia New" w:hAnsi="Browallia New" w:cs="Browallia New"/>
          <w:sz w:val="26"/>
          <w:szCs w:val="26"/>
        </w:rPr>
      </w:pPr>
    </w:p>
    <w:p w14:paraId="61EFE711" w14:textId="77777777" w:rsidR="0073622C" w:rsidRPr="00E37FEF" w:rsidRDefault="0073622C" w:rsidP="0073622C">
      <w:pPr>
        <w:spacing w:line="240" w:lineRule="auto"/>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จำนวนที่รับรู้ในกำไรหรือขาดทุนซึ่งเกี่ยวข้องกับอนุพันธ์ เพิ่มเติมจากการกระทบยอดสำรองรายการป้องกันความเสี่ยงข้างต้นเป็นดังนี้</w:t>
      </w:r>
    </w:p>
    <w:p w14:paraId="4B80513D" w14:textId="77777777" w:rsidR="0073622C" w:rsidRPr="00E37FEF" w:rsidRDefault="0073622C" w:rsidP="0073622C">
      <w:pPr>
        <w:spacing w:line="240" w:lineRule="auto"/>
        <w:jc w:val="thaiDistribute"/>
        <w:rPr>
          <w:rFonts w:ascii="Browallia New" w:hAnsi="Browallia New" w:cs="Browallia New"/>
          <w:spacing w:val="-2"/>
          <w:sz w:val="26"/>
          <w:szCs w:val="26"/>
        </w:rPr>
      </w:pPr>
    </w:p>
    <w:tbl>
      <w:tblPr>
        <w:tblW w:w="5000" w:type="pct"/>
        <w:tblLook w:val="04A0" w:firstRow="1" w:lastRow="0" w:firstColumn="1" w:lastColumn="0" w:noHBand="0" w:noVBand="1"/>
      </w:tblPr>
      <w:tblGrid>
        <w:gridCol w:w="4253"/>
        <w:gridCol w:w="1302"/>
        <w:gridCol w:w="1301"/>
        <w:gridCol w:w="1301"/>
        <w:gridCol w:w="1301"/>
      </w:tblGrid>
      <w:tr w:rsidR="0073622C" w:rsidRPr="00E37FEF" w14:paraId="7B119511" w14:textId="77777777" w:rsidTr="007067BA">
        <w:trPr>
          <w:tblHeader/>
        </w:trPr>
        <w:tc>
          <w:tcPr>
            <w:tcW w:w="2248" w:type="pct"/>
          </w:tcPr>
          <w:p w14:paraId="14B977BD" w14:textId="77777777" w:rsidR="0073622C" w:rsidRPr="00E37FEF" w:rsidRDefault="0073622C" w:rsidP="007067BA">
            <w:pPr>
              <w:tabs>
                <w:tab w:val="left" w:pos="2862"/>
              </w:tabs>
              <w:ind w:left="-105" w:right="-72"/>
              <w:rPr>
                <w:rFonts w:ascii="Browallia New" w:eastAsia="Arial Unicode MS" w:hAnsi="Browallia New" w:cs="Browallia New"/>
                <w:b/>
                <w:bCs/>
                <w:color w:val="000000"/>
                <w:sz w:val="26"/>
                <w:szCs w:val="26"/>
              </w:rPr>
            </w:pPr>
          </w:p>
        </w:tc>
        <w:tc>
          <w:tcPr>
            <w:tcW w:w="1376" w:type="pct"/>
            <w:gridSpan w:val="2"/>
            <w:vAlign w:val="bottom"/>
            <w:hideMark/>
          </w:tcPr>
          <w:p w14:paraId="2A335AB0" w14:textId="77777777" w:rsidR="0073622C" w:rsidRPr="00E37FEF" w:rsidRDefault="0073622C" w:rsidP="007067BA">
            <w:pPr>
              <w:pBdr>
                <w:bottom w:val="single" w:sz="4" w:space="1" w:color="auto"/>
              </w:pBdr>
              <w:ind w:right="-72"/>
              <w:jc w:val="center"/>
              <w:rPr>
                <w:rFonts w:ascii="Browallia New" w:eastAsia="Arial Unicode MS" w:hAnsi="Browallia New" w:cs="Browallia New"/>
                <w:bCs/>
                <w:sz w:val="26"/>
                <w:szCs w:val="26"/>
                <w:cs/>
              </w:rPr>
            </w:pPr>
            <w:r w:rsidRPr="00E37FEF">
              <w:rPr>
                <w:rFonts w:ascii="Browallia New" w:eastAsia="Arial Unicode MS" w:hAnsi="Browallia New" w:cs="Browallia New"/>
                <w:bCs/>
                <w:sz w:val="26"/>
                <w:szCs w:val="26"/>
                <w:cs/>
              </w:rPr>
              <w:t>งบการเงินรวม</w:t>
            </w:r>
          </w:p>
        </w:tc>
        <w:tc>
          <w:tcPr>
            <w:tcW w:w="1376" w:type="pct"/>
            <w:gridSpan w:val="2"/>
            <w:vAlign w:val="bottom"/>
          </w:tcPr>
          <w:p w14:paraId="0F2AE14A" w14:textId="77777777" w:rsidR="0073622C" w:rsidRPr="00E37FEF" w:rsidRDefault="0073622C" w:rsidP="007067BA">
            <w:pPr>
              <w:pBdr>
                <w:bottom w:val="single" w:sz="4" w:space="1" w:color="auto"/>
              </w:pBdr>
              <w:ind w:right="-72"/>
              <w:jc w:val="center"/>
              <w:rPr>
                <w:rFonts w:ascii="Browallia New" w:eastAsia="Arial Unicode MS" w:hAnsi="Browallia New" w:cs="Browallia New"/>
                <w:bCs/>
                <w:sz w:val="26"/>
                <w:szCs w:val="26"/>
                <w:cs/>
              </w:rPr>
            </w:pPr>
            <w:r w:rsidRPr="00E37FEF">
              <w:rPr>
                <w:rFonts w:ascii="Browallia New" w:eastAsia="Arial Unicode MS" w:hAnsi="Browallia New" w:cs="Browallia New"/>
                <w:bCs/>
                <w:sz w:val="26"/>
                <w:szCs w:val="26"/>
                <w:cs/>
              </w:rPr>
              <w:t>งบการเงินเฉพาะกิจการ</w:t>
            </w:r>
          </w:p>
        </w:tc>
      </w:tr>
      <w:tr w:rsidR="0073622C" w:rsidRPr="00E37FEF" w14:paraId="17128412" w14:textId="77777777" w:rsidTr="007067BA">
        <w:trPr>
          <w:tblHeader/>
        </w:trPr>
        <w:tc>
          <w:tcPr>
            <w:tcW w:w="2248" w:type="pct"/>
          </w:tcPr>
          <w:p w14:paraId="6C90AE6D" w14:textId="77777777" w:rsidR="0073622C" w:rsidRPr="00E37FEF" w:rsidRDefault="0073622C" w:rsidP="007067BA">
            <w:pPr>
              <w:tabs>
                <w:tab w:val="left" w:pos="2862"/>
              </w:tabs>
              <w:ind w:left="-105" w:right="-72"/>
              <w:rPr>
                <w:rFonts w:ascii="Browallia New" w:eastAsia="Arial Unicode MS" w:hAnsi="Browallia New" w:cs="Browallia New"/>
                <w:b/>
                <w:bCs/>
                <w:color w:val="000000"/>
                <w:sz w:val="26"/>
                <w:szCs w:val="26"/>
                <w:cs/>
              </w:rPr>
            </w:pPr>
          </w:p>
        </w:tc>
        <w:tc>
          <w:tcPr>
            <w:tcW w:w="688" w:type="pct"/>
            <w:hideMark/>
          </w:tcPr>
          <w:p w14:paraId="0580722E" w14:textId="3E7952B8" w:rsidR="0073622C" w:rsidRPr="00E37FEF" w:rsidRDefault="0073622C" w:rsidP="007067BA">
            <w:pPr>
              <w:ind w:right="-72"/>
              <w:jc w:val="right"/>
              <w:rPr>
                <w:rFonts w:ascii="Browallia New" w:eastAsia="Arial Unicode MS" w:hAnsi="Browallia New" w:cs="Browallia New"/>
                <w:b/>
                <w:bCs/>
                <w:snapToGrid w:val="0"/>
                <w:sz w:val="26"/>
                <w:szCs w:val="26"/>
                <w:cs/>
              </w:rPr>
            </w:pPr>
            <w:r w:rsidRPr="00E37FEF">
              <w:rPr>
                <w:rFonts w:ascii="Browallia New" w:eastAsia="Calibri" w:hAnsi="Browallia New" w:cs="Browallia New"/>
                <w:b/>
                <w:bCs/>
                <w:sz w:val="26"/>
                <w:szCs w:val="26"/>
                <w:cs/>
              </w:rPr>
              <w:t xml:space="preserve">พ.ศ. </w:t>
            </w:r>
            <w:r w:rsidR="00E37FEF" w:rsidRPr="00E37FEF">
              <w:rPr>
                <w:rFonts w:ascii="Browallia New" w:eastAsia="Calibri" w:hAnsi="Browallia New" w:cs="Browallia New"/>
                <w:b/>
                <w:bCs/>
                <w:sz w:val="26"/>
                <w:szCs w:val="26"/>
              </w:rPr>
              <w:t>2564</w:t>
            </w:r>
          </w:p>
        </w:tc>
        <w:tc>
          <w:tcPr>
            <w:tcW w:w="688" w:type="pct"/>
          </w:tcPr>
          <w:p w14:paraId="2BA8F573" w14:textId="43DADE11" w:rsidR="0073622C" w:rsidRPr="00E37FEF" w:rsidRDefault="0073622C" w:rsidP="007067BA">
            <w:pPr>
              <w:ind w:right="-72"/>
              <w:jc w:val="right"/>
              <w:rPr>
                <w:rFonts w:ascii="Browallia New" w:eastAsia="Calibri" w:hAnsi="Browallia New" w:cs="Browallia New"/>
                <w:b/>
                <w:bCs/>
                <w:sz w:val="26"/>
                <w:szCs w:val="26"/>
                <w:cs/>
              </w:rPr>
            </w:pPr>
            <w:r w:rsidRPr="00E37FEF">
              <w:rPr>
                <w:rFonts w:ascii="Browallia New" w:eastAsia="Calibri" w:hAnsi="Browallia New" w:cs="Browallia New"/>
                <w:b/>
                <w:bCs/>
                <w:sz w:val="26"/>
                <w:szCs w:val="26"/>
                <w:cs/>
              </w:rPr>
              <w:t xml:space="preserve">พ.ศ. </w:t>
            </w:r>
            <w:r w:rsidR="00E37FEF" w:rsidRPr="00E37FEF">
              <w:rPr>
                <w:rFonts w:ascii="Browallia New" w:eastAsia="Calibri" w:hAnsi="Browallia New" w:cs="Browallia New"/>
                <w:b/>
                <w:bCs/>
                <w:sz w:val="26"/>
                <w:szCs w:val="26"/>
              </w:rPr>
              <w:t>2563</w:t>
            </w:r>
          </w:p>
        </w:tc>
        <w:tc>
          <w:tcPr>
            <w:tcW w:w="688" w:type="pct"/>
          </w:tcPr>
          <w:p w14:paraId="0BDD1319" w14:textId="39289460" w:rsidR="0073622C" w:rsidRPr="00E37FEF" w:rsidRDefault="0073622C" w:rsidP="007067BA">
            <w:pPr>
              <w:ind w:right="-72"/>
              <w:jc w:val="right"/>
              <w:rPr>
                <w:rFonts w:ascii="Browallia New" w:eastAsia="Calibri" w:hAnsi="Browallia New" w:cs="Browallia New"/>
                <w:b/>
                <w:bCs/>
                <w:sz w:val="26"/>
                <w:szCs w:val="26"/>
                <w:cs/>
              </w:rPr>
            </w:pPr>
            <w:r w:rsidRPr="00E37FEF">
              <w:rPr>
                <w:rFonts w:ascii="Browallia New" w:eastAsia="Calibri" w:hAnsi="Browallia New" w:cs="Browallia New"/>
                <w:b/>
                <w:bCs/>
                <w:sz w:val="26"/>
                <w:szCs w:val="26"/>
                <w:cs/>
              </w:rPr>
              <w:t xml:space="preserve">พ.ศ. </w:t>
            </w:r>
            <w:r w:rsidR="00E37FEF" w:rsidRPr="00E37FEF">
              <w:rPr>
                <w:rFonts w:ascii="Browallia New" w:eastAsia="Calibri" w:hAnsi="Browallia New" w:cs="Browallia New"/>
                <w:b/>
                <w:bCs/>
                <w:sz w:val="26"/>
                <w:szCs w:val="26"/>
              </w:rPr>
              <w:t>2564</w:t>
            </w:r>
          </w:p>
        </w:tc>
        <w:tc>
          <w:tcPr>
            <w:tcW w:w="688" w:type="pct"/>
          </w:tcPr>
          <w:p w14:paraId="3B326326" w14:textId="3DB40514" w:rsidR="0073622C" w:rsidRPr="00E37FEF" w:rsidRDefault="0073622C" w:rsidP="007067BA">
            <w:pPr>
              <w:ind w:right="-72"/>
              <w:jc w:val="right"/>
              <w:rPr>
                <w:rFonts w:ascii="Browallia New" w:eastAsia="Calibri" w:hAnsi="Browallia New" w:cs="Browallia New"/>
                <w:b/>
                <w:bCs/>
                <w:sz w:val="26"/>
                <w:szCs w:val="26"/>
                <w:cs/>
              </w:rPr>
            </w:pPr>
            <w:r w:rsidRPr="00E37FEF">
              <w:rPr>
                <w:rFonts w:ascii="Browallia New" w:eastAsia="Calibri" w:hAnsi="Browallia New" w:cs="Browallia New"/>
                <w:b/>
                <w:bCs/>
                <w:sz w:val="26"/>
                <w:szCs w:val="26"/>
                <w:cs/>
              </w:rPr>
              <w:t xml:space="preserve">พ.ศ. </w:t>
            </w:r>
            <w:r w:rsidR="00E37FEF" w:rsidRPr="00E37FEF">
              <w:rPr>
                <w:rFonts w:ascii="Browallia New" w:eastAsia="Calibri" w:hAnsi="Browallia New" w:cs="Browallia New"/>
                <w:b/>
                <w:bCs/>
                <w:sz w:val="26"/>
                <w:szCs w:val="26"/>
              </w:rPr>
              <w:t>2563</w:t>
            </w:r>
          </w:p>
        </w:tc>
      </w:tr>
      <w:tr w:rsidR="0073622C" w:rsidRPr="00E37FEF" w14:paraId="6351872F" w14:textId="77777777" w:rsidTr="007067BA">
        <w:trPr>
          <w:tblHeader/>
        </w:trPr>
        <w:tc>
          <w:tcPr>
            <w:tcW w:w="2248" w:type="pct"/>
            <w:vAlign w:val="bottom"/>
          </w:tcPr>
          <w:p w14:paraId="3C616328" w14:textId="77777777" w:rsidR="0073622C" w:rsidRPr="00E37FEF" w:rsidRDefault="0073622C" w:rsidP="007067BA">
            <w:pPr>
              <w:ind w:left="-105" w:right="-126"/>
              <w:rPr>
                <w:rFonts w:ascii="Browallia New" w:eastAsia="Arial Unicode MS" w:hAnsi="Browallia New" w:cs="Browallia New"/>
                <w:b/>
                <w:bCs/>
                <w:snapToGrid w:val="0"/>
                <w:sz w:val="26"/>
                <w:szCs w:val="26"/>
                <w:cs/>
              </w:rPr>
            </w:pPr>
          </w:p>
        </w:tc>
        <w:tc>
          <w:tcPr>
            <w:tcW w:w="688" w:type="pct"/>
            <w:vAlign w:val="bottom"/>
            <w:hideMark/>
          </w:tcPr>
          <w:p w14:paraId="7F25CD58" w14:textId="77777777" w:rsidR="0073622C" w:rsidRPr="00E37FEF" w:rsidRDefault="0073622C" w:rsidP="007067BA">
            <w:pPr>
              <w:pBdr>
                <w:bottom w:val="single" w:sz="4" w:space="1" w:color="auto"/>
              </w:pBdr>
              <w:ind w:right="-72"/>
              <w:jc w:val="right"/>
              <w:rPr>
                <w:rFonts w:ascii="Browallia New" w:eastAsia="Arial Unicode MS" w:hAnsi="Browallia New" w:cs="Browallia New"/>
                <w:bCs/>
                <w:sz w:val="26"/>
                <w:szCs w:val="26"/>
                <w:cs/>
              </w:rPr>
            </w:pPr>
            <w:r w:rsidRPr="00E37FEF">
              <w:rPr>
                <w:rFonts w:ascii="Browallia New" w:eastAsia="Arial Unicode MS" w:hAnsi="Browallia New" w:cs="Browallia New"/>
                <w:bCs/>
                <w:sz w:val="26"/>
                <w:szCs w:val="26"/>
                <w:cs/>
              </w:rPr>
              <w:t>พันบาท</w:t>
            </w:r>
          </w:p>
        </w:tc>
        <w:tc>
          <w:tcPr>
            <w:tcW w:w="688" w:type="pct"/>
          </w:tcPr>
          <w:p w14:paraId="6843A4AC" w14:textId="77777777" w:rsidR="0073622C" w:rsidRPr="00E37FEF" w:rsidRDefault="0073622C" w:rsidP="007067BA">
            <w:pPr>
              <w:pBdr>
                <w:bottom w:val="single" w:sz="4" w:space="1" w:color="auto"/>
              </w:pBdr>
              <w:ind w:right="-72"/>
              <w:jc w:val="right"/>
              <w:rPr>
                <w:rFonts w:ascii="Browallia New" w:eastAsia="Arial Unicode MS" w:hAnsi="Browallia New" w:cs="Browallia New"/>
                <w:bCs/>
                <w:sz w:val="26"/>
                <w:szCs w:val="26"/>
                <w:cs/>
              </w:rPr>
            </w:pPr>
            <w:r w:rsidRPr="00E37FEF">
              <w:rPr>
                <w:rFonts w:ascii="Browallia New" w:eastAsia="Arial Unicode MS" w:hAnsi="Browallia New" w:cs="Browallia New"/>
                <w:bCs/>
                <w:sz w:val="26"/>
                <w:szCs w:val="26"/>
                <w:cs/>
              </w:rPr>
              <w:t>พันบาท</w:t>
            </w:r>
          </w:p>
        </w:tc>
        <w:tc>
          <w:tcPr>
            <w:tcW w:w="688" w:type="pct"/>
          </w:tcPr>
          <w:p w14:paraId="0611567F" w14:textId="77777777" w:rsidR="0073622C" w:rsidRPr="00E37FEF" w:rsidRDefault="0073622C" w:rsidP="007067BA">
            <w:pPr>
              <w:pBdr>
                <w:bottom w:val="single" w:sz="4" w:space="1" w:color="auto"/>
              </w:pBdr>
              <w:ind w:right="-72"/>
              <w:jc w:val="right"/>
              <w:rPr>
                <w:rFonts w:ascii="Browallia New" w:eastAsia="Arial Unicode MS" w:hAnsi="Browallia New" w:cs="Browallia New"/>
                <w:bCs/>
                <w:sz w:val="26"/>
                <w:szCs w:val="26"/>
                <w:cs/>
              </w:rPr>
            </w:pPr>
            <w:r w:rsidRPr="00E37FEF">
              <w:rPr>
                <w:rFonts w:ascii="Browallia New" w:eastAsia="Arial Unicode MS" w:hAnsi="Browallia New" w:cs="Browallia New"/>
                <w:bCs/>
                <w:sz w:val="26"/>
                <w:szCs w:val="26"/>
                <w:cs/>
              </w:rPr>
              <w:t>พันบาท</w:t>
            </w:r>
          </w:p>
        </w:tc>
        <w:tc>
          <w:tcPr>
            <w:tcW w:w="688" w:type="pct"/>
          </w:tcPr>
          <w:p w14:paraId="622FEADA" w14:textId="77777777" w:rsidR="0073622C" w:rsidRPr="00E37FEF" w:rsidRDefault="0073622C" w:rsidP="007067BA">
            <w:pPr>
              <w:pBdr>
                <w:bottom w:val="single" w:sz="4" w:space="1" w:color="auto"/>
              </w:pBdr>
              <w:ind w:right="-72"/>
              <w:jc w:val="right"/>
              <w:rPr>
                <w:rFonts w:ascii="Browallia New" w:eastAsia="Arial Unicode MS" w:hAnsi="Browallia New" w:cs="Browallia New"/>
                <w:bCs/>
                <w:sz w:val="26"/>
                <w:szCs w:val="26"/>
                <w:cs/>
              </w:rPr>
            </w:pPr>
            <w:r w:rsidRPr="00E37FEF">
              <w:rPr>
                <w:rFonts w:ascii="Browallia New" w:eastAsia="Arial Unicode MS" w:hAnsi="Browallia New" w:cs="Browallia New"/>
                <w:bCs/>
                <w:sz w:val="26"/>
                <w:szCs w:val="26"/>
                <w:cs/>
              </w:rPr>
              <w:t>พันบาท</w:t>
            </w:r>
          </w:p>
        </w:tc>
      </w:tr>
      <w:tr w:rsidR="0073622C" w:rsidRPr="00E37FEF" w14:paraId="681B14AE" w14:textId="77777777" w:rsidTr="007067BA">
        <w:tc>
          <w:tcPr>
            <w:tcW w:w="2248" w:type="pct"/>
            <w:hideMark/>
          </w:tcPr>
          <w:p w14:paraId="49BBF5AF" w14:textId="77777777" w:rsidR="0073622C" w:rsidRPr="00E37FEF" w:rsidRDefault="0073622C" w:rsidP="007067BA">
            <w:pPr>
              <w:ind w:left="-105"/>
              <w:rPr>
                <w:rFonts w:ascii="Browallia New" w:eastAsia="Calibri" w:hAnsi="Browallia New" w:cs="Browallia New"/>
                <w:sz w:val="26"/>
                <w:szCs w:val="26"/>
              </w:rPr>
            </w:pPr>
            <w:r w:rsidRPr="00E37FEF">
              <w:rPr>
                <w:rFonts w:ascii="Browallia New" w:eastAsia="Calibri" w:hAnsi="Browallia New" w:cs="Browallia New"/>
                <w:sz w:val="26"/>
                <w:szCs w:val="26"/>
                <w:cs/>
              </w:rPr>
              <w:t>กำไร/ขาดทุน สุทธิจากสัญญาอนุพันธ์ซึ่งไม่เข้าเงื่อนไข</w:t>
            </w:r>
          </w:p>
          <w:p w14:paraId="4ACD0BB9" w14:textId="77777777" w:rsidR="0073622C" w:rsidRPr="00E37FEF" w:rsidRDefault="0073622C" w:rsidP="007067BA">
            <w:pPr>
              <w:ind w:left="-105"/>
              <w:rPr>
                <w:rFonts w:ascii="Browallia New" w:eastAsia="Calibri" w:hAnsi="Browallia New" w:cs="Browallia New"/>
                <w:sz w:val="26"/>
                <w:szCs w:val="26"/>
              </w:rPr>
            </w:pPr>
            <w:r w:rsidRPr="00E37FEF">
              <w:rPr>
                <w:rFonts w:ascii="Browallia New" w:eastAsia="Calibri" w:hAnsi="Browallia New" w:cs="Browallia New"/>
                <w:sz w:val="26"/>
                <w:szCs w:val="26"/>
              </w:rPr>
              <w:t xml:space="preserve">   </w:t>
            </w:r>
            <w:r w:rsidRPr="00E37FEF">
              <w:rPr>
                <w:rFonts w:ascii="Browallia New" w:eastAsia="Calibri" w:hAnsi="Browallia New" w:cs="Browallia New"/>
                <w:sz w:val="26"/>
                <w:szCs w:val="26"/>
                <w:cs/>
              </w:rPr>
              <w:t>การเป็นเครื่องมือที่ใช้ป้องกันความเสี่ยงที่รับรู้ใน</w:t>
            </w:r>
          </w:p>
          <w:p w14:paraId="3747872F" w14:textId="77777777" w:rsidR="0073622C" w:rsidRPr="00E37FEF" w:rsidRDefault="0073622C" w:rsidP="007067BA">
            <w:pPr>
              <w:ind w:left="-105"/>
              <w:rPr>
                <w:rFonts w:ascii="Browallia New" w:eastAsia="Arial Unicode MS" w:hAnsi="Browallia New" w:cs="Browallia New"/>
                <w:bCs/>
                <w:snapToGrid w:val="0"/>
                <w:sz w:val="26"/>
                <w:szCs w:val="26"/>
                <w:cs/>
              </w:rPr>
            </w:pPr>
            <w:r w:rsidRPr="00E37FEF">
              <w:rPr>
                <w:rFonts w:ascii="Browallia New" w:eastAsia="Calibri" w:hAnsi="Browallia New" w:cs="Browallia New"/>
                <w:sz w:val="26"/>
                <w:szCs w:val="26"/>
              </w:rPr>
              <w:t xml:space="preserve">   </w:t>
            </w:r>
            <w:r w:rsidRPr="00E37FEF">
              <w:rPr>
                <w:rFonts w:ascii="Browallia New" w:eastAsia="Calibri" w:hAnsi="Browallia New" w:cs="Browallia New"/>
                <w:sz w:val="26"/>
                <w:szCs w:val="26"/>
                <w:cs/>
              </w:rPr>
              <w:t>ต้นทุนทางการเงิน</w:t>
            </w:r>
          </w:p>
        </w:tc>
        <w:tc>
          <w:tcPr>
            <w:tcW w:w="688" w:type="pct"/>
            <w:vAlign w:val="bottom"/>
          </w:tcPr>
          <w:p w14:paraId="4E19DAC8" w14:textId="77777777" w:rsidR="0073622C" w:rsidRPr="00E37FEF" w:rsidRDefault="0073622C" w:rsidP="007067BA">
            <w:pPr>
              <w:ind w:right="-72"/>
              <w:jc w:val="right"/>
              <w:rPr>
                <w:rFonts w:ascii="Browallia New" w:eastAsia="Arial Unicode MS" w:hAnsi="Browallia New" w:cs="Browallia New"/>
                <w:snapToGrid w:val="0"/>
                <w:sz w:val="26"/>
                <w:szCs w:val="26"/>
              </w:rPr>
            </w:pPr>
            <w:r w:rsidRPr="00E37FEF">
              <w:rPr>
                <w:rFonts w:ascii="Browallia New" w:eastAsia="Arial Unicode MS" w:hAnsi="Browallia New" w:cs="Browallia New"/>
                <w:snapToGrid w:val="0"/>
                <w:sz w:val="26"/>
                <w:szCs w:val="26"/>
              </w:rPr>
              <w:t>-</w:t>
            </w:r>
          </w:p>
        </w:tc>
        <w:tc>
          <w:tcPr>
            <w:tcW w:w="688" w:type="pct"/>
            <w:vAlign w:val="bottom"/>
          </w:tcPr>
          <w:p w14:paraId="50EB1A26" w14:textId="60EBEA24" w:rsidR="0073622C" w:rsidRPr="00E37FEF" w:rsidRDefault="00E37FEF" w:rsidP="007067BA">
            <w:pPr>
              <w:ind w:right="-72"/>
              <w:jc w:val="right"/>
              <w:rPr>
                <w:rFonts w:ascii="Browallia New" w:eastAsia="Arial Unicode MS" w:hAnsi="Browallia New" w:cs="Browallia New"/>
                <w:snapToGrid w:val="0"/>
                <w:sz w:val="26"/>
                <w:szCs w:val="26"/>
              </w:rPr>
            </w:pPr>
            <w:r w:rsidRPr="00E37FEF">
              <w:rPr>
                <w:rFonts w:ascii="Browallia New" w:eastAsia="Arial Unicode MS" w:hAnsi="Browallia New" w:cs="Browallia New"/>
                <w:snapToGrid w:val="0"/>
                <w:sz w:val="26"/>
                <w:szCs w:val="26"/>
              </w:rPr>
              <w:t>46</w:t>
            </w:r>
            <w:r w:rsidR="0073622C" w:rsidRPr="00E37FEF">
              <w:rPr>
                <w:rFonts w:ascii="Browallia New" w:eastAsia="Arial Unicode MS" w:hAnsi="Browallia New" w:cs="Browallia New"/>
                <w:snapToGrid w:val="0"/>
                <w:sz w:val="26"/>
                <w:szCs w:val="26"/>
              </w:rPr>
              <w:t>,</w:t>
            </w:r>
            <w:r w:rsidRPr="00E37FEF">
              <w:rPr>
                <w:rFonts w:ascii="Browallia New" w:eastAsia="Arial Unicode MS" w:hAnsi="Browallia New" w:cs="Browallia New"/>
                <w:snapToGrid w:val="0"/>
                <w:sz w:val="26"/>
                <w:szCs w:val="26"/>
              </w:rPr>
              <w:t>455</w:t>
            </w:r>
          </w:p>
        </w:tc>
        <w:tc>
          <w:tcPr>
            <w:tcW w:w="688" w:type="pct"/>
            <w:vAlign w:val="bottom"/>
          </w:tcPr>
          <w:p w14:paraId="6657086E" w14:textId="77777777" w:rsidR="0073622C" w:rsidRPr="00E37FEF" w:rsidRDefault="0073622C" w:rsidP="007067BA">
            <w:pPr>
              <w:ind w:right="-72"/>
              <w:jc w:val="right"/>
              <w:rPr>
                <w:rFonts w:ascii="Browallia New" w:eastAsia="Arial Unicode MS" w:hAnsi="Browallia New" w:cs="Browallia New"/>
                <w:snapToGrid w:val="0"/>
                <w:sz w:val="26"/>
                <w:szCs w:val="26"/>
              </w:rPr>
            </w:pPr>
            <w:r w:rsidRPr="00E37FEF">
              <w:rPr>
                <w:rFonts w:ascii="Browallia New" w:eastAsia="Arial Unicode MS" w:hAnsi="Browallia New" w:cs="Browallia New"/>
                <w:snapToGrid w:val="0"/>
                <w:sz w:val="26"/>
                <w:szCs w:val="26"/>
              </w:rPr>
              <w:t>-</w:t>
            </w:r>
          </w:p>
        </w:tc>
        <w:tc>
          <w:tcPr>
            <w:tcW w:w="688" w:type="pct"/>
            <w:vAlign w:val="bottom"/>
          </w:tcPr>
          <w:p w14:paraId="33EB61FE" w14:textId="77777777" w:rsidR="0073622C" w:rsidRPr="00E37FEF" w:rsidRDefault="0073622C" w:rsidP="007067BA">
            <w:pPr>
              <w:ind w:right="-72"/>
              <w:jc w:val="right"/>
              <w:rPr>
                <w:rFonts w:ascii="Browallia New" w:eastAsia="Arial Unicode MS" w:hAnsi="Browallia New" w:cs="Browallia New"/>
                <w:snapToGrid w:val="0"/>
                <w:sz w:val="26"/>
                <w:szCs w:val="26"/>
              </w:rPr>
            </w:pPr>
            <w:r w:rsidRPr="00E37FEF">
              <w:rPr>
                <w:rFonts w:ascii="Browallia New" w:eastAsia="Arial Unicode MS" w:hAnsi="Browallia New" w:cs="Browallia New"/>
                <w:snapToGrid w:val="0"/>
                <w:sz w:val="26"/>
                <w:szCs w:val="26"/>
              </w:rPr>
              <w:t>-</w:t>
            </w:r>
          </w:p>
        </w:tc>
      </w:tr>
    </w:tbl>
    <w:p w14:paraId="71F53505" w14:textId="77777777" w:rsidR="0073622C" w:rsidRPr="00E37FEF" w:rsidRDefault="0073622C" w:rsidP="0073622C">
      <w:pPr>
        <w:spacing w:line="240" w:lineRule="auto"/>
        <w:rPr>
          <w:rFonts w:ascii="Browallia New" w:hAnsi="Browallia New" w:cs="Browallia New"/>
          <w:sz w:val="26"/>
          <w:szCs w:val="26"/>
        </w:rPr>
      </w:pPr>
    </w:p>
    <w:p w14:paraId="66FFEA8A" w14:textId="4E1FB66F"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bookmarkStart w:id="5" w:name="_Hlk64055683"/>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ปัจจัยความเสี่ยงทางการเงิน</w:t>
      </w:r>
    </w:p>
    <w:p w14:paraId="02D5955D" w14:textId="77777777" w:rsidR="0073622C" w:rsidRPr="00E37FEF" w:rsidRDefault="0073622C" w:rsidP="0073622C">
      <w:pPr>
        <w:spacing w:line="240" w:lineRule="auto"/>
        <w:ind w:left="540" w:hanging="540"/>
        <w:jc w:val="both"/>
        <w:rPr>
          <w:rFonts w:ascii="Browallia New" w:hAnsi="Browallia New" w:cs="Browallia New"/>
          <w:color w:val="CF4A02"/>
          <w:sz w:val="26"/>
          <w:szCs w:val="26"/>
        </w:rPr>
      </w:pPr>
    </w:p>
    <w:p w14:paraId="56CFD378" w14:textId="5DBD42B7" w:rsidR="0073622C" w:rsidRPr="00E37FEF" w:rsidRDefault="00E37FEF" w:rsidP="00EB4B11">
      <w:pPr>
        <w:spacing w:line="240" w:lineRule="auto"/>
        <w:ind w:left="108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ความเสี่ยงจากตลาด</w:t>
      </w:r>
    </w:p>
    <w:p w14:paraId="7DF095C2" w14:textId="77777777" w:rsidR="0073622C" w:rsidRPr="00E37FEF" w:rsidRDefault="0073622C" w:rsidP="0073622C">
      <w:pPr>
        <w:spacing w:line="240" w:lineRule="auto"/>
        <w:ind w:left="540" w:hanging="547"/>
        <w:jc w:val="both"/>
        <w:rPr>
          <w:rFonts w:ascii="Browallia New" w:hAnsi="Browallia New" w:cs="Browallia New"/>
          <w:color w:val="CF4A02"/>
          <w:sz w:val="26"/>
          <w:szCs w:val="26"/>
        </w:rPr>
      </w:pPr>
    </w:p>
    <w:p w14:paraId="11AE2B4A" w14:textId="77777777" w:rsidR="0073622C" w:rsidRPr="00E37FEF" w:rsidRDefault="0073622C" w:rsidP="00EB4B11">
      <w:pPr>
        <w:numPr>
          <w:ilvl w:val="0"/>
          <w:numId w:val="13"/>
        </w:numPr>
        <w:ind w:left="1080"/>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ความเสี่ยงจากอัตราแลกเปลี่ยน</w:t>
      </w:r>
    </w:p>
    <w:p w14:paraId="61BF7A71" w14:textId="77777777" w:rsidR="0073622C" w:rsidRPr="00E37FEF" w:rsidRDefault="0073622C" w:rsidP="00EB4B11">
      <w:pPr>
        <w:spacing w:line="240" w:lineRule="auto"/>
        <w:ind w:left="1080"/>
        <w:jc w:val="thaiDistribute"/>
        <w:rPr>
          <w:rFonts w:ascii="Browallia New" w:hAnsi="Browallia New" w:cs="Browallia New"/>
          <w:sz w:val="26"/>
          <w:szCs w:val="26"/>
        </w:rPr>
      </w:pPr>
    </w:p>
    <w:bookmarkEnd w:id="5"/>
    <w:p w14:paraId="09C9229C" w14:textId="50CC84B2" w:rsidR="0073622C" w:rsidRPr="00E37FEF" w:rsidRDefault="0073622C" w:rsidP="00EB4B11">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เนื่องจากกลุ่ม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ดำเนินงานระหว่างประเทศจึงมีความเสี่ยงจากอัตราแลกเปลี่ยนเงินตราต่างประเทศซึ่งเกิดจากสกุลเงินที่หลากหลาย โดยมีสกุลเงินหลักเป็นดอลลาร์สหรัฐฯ ความเสี่ยงจากอัตราแลกเปลี่ยนเกิดขึ้นจากรายการธุรกรรมในอนาคต การรับรู้รายการของสินทรัพย์และหนี้สิน และเงินลงทุนสุทธิในหน่วยงานต่างประเทศ</w:t>
      </w:r>
    </w:p>
    <w:p w14:paraId="25085557" w14:textId="77777777" w:rsidR="00A74FEA" w:rsidRPr="00E37FEF" w:rsidRDefault="00A74FEA" w:rsidP="00EB4B11">
      <w:pPr>
        <w:suppressAutoHyphens/>
        <w:spacing w:line="240" w:lineRule="auto"/>
        <w:ind w:left="1080"/>
        <w:jc w:val="thaiDistribute"/>
        <w:rPr>
          <w:rFonts w:ascii="Browallia New" w:hAnsi="Browallia New" w:cs="Browallia New"/>
          <w:sz w:val="26"/>
          <w:szCs w:val="26"/>
        </w:rPr>
      </w:pPr>
    </w:p>
    <w:p w14:paraId="3975E5A9" w14:textId="510B7C00" w:rsidR="00EB4B11" w:rsidRPr="00E37FEF" w:rsidRDefault="00EB4B11" w:rsidP="00EB4B11">
      <w:pPr>
        <w:spacing w:after="160" w:line="259" w:lineRule="auto"/>
        <w:ind w:left="1080"/>
        <w:rPr>
          <w:rFonts w:ascii="Browallia New" w:hAnsi="Browallia New" w:cs="Browallia New"/>
          <w:i/>
          <w:iCs/>
          <w:color w:val="C45911" w:themeColor="accent2" w:themeShade="BF"/>
          <w:sz w:val="26"/>
          <w:szCs w:val="26"/>
          <w:cs/>
        </w:rPr>
      </w:pPr>
    </w:p>
    <w:p w14:paraId="7A083EF8" w14:textId="77777777" w:rsidR="00EB4B11" w:rsidRPr="00E37FEF" w:rsidRDefault="00EB4B11">
      <w:pPr>
        <w:spacing w:after="160" w:line="259"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br w:type="page"/>
      </w:r>
    </w:p>
    <w:p w14:paraId="488A3728" w14:textId="40A0F5F3" w:rsidR="0073622C" w:rsidRPr="00E37FEF" w:rsidRDefault="0073622C" w:rsidP="00EB4B11">
      <w:pPr>
        <w:suppressAutoHyphens/>
        <w:spacing w:line="240" w:lineRule="auto"/>
        <w:ind w:left="108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lastRenderedPageBreak/>
        <w:t>ความเสี่ยง</w:t>
      </w:r>
    </w:p>
    <w:p w14:paraId="7972DC6F" w14:textId="77777777" w:rsidR="0073622C" w:rsidRPr="00E37FEF" w:rsidRDefault="0073622C" w:rsidP="00EB4B11">
      <w:pPr>
        <w:suppressAutoHyphens/>
        <w:spacing w:line="240" w:lineRule="auto"/>
        <w:ind w:left="1080"/>
        <w:jc w:val="thaiDistribute"/>
        <w:rPr>
          <w:rFonts w:ascii="Browallia New" w:hAnsi="Browallia New" w:cs="Browallia New"/>
          <w:sz w:val="26"/>
          <w:szCs w:val="26"/>
        </w:rPr>
      </w:pPr>
    </w:p>
    <w:p w14:paraId="467F8589" w14:textId="07A57C89" w:rsidR="0073622C" w:rsidRPr="00E37FEF" w:rsidRDefault="0073622C" w:rsidP="00EB4B11">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pacing w:val="-4"/>
          <w:sz w:val="26"/>
          <w:szCs w:val="26"/>
          <w:cs/>
        </w:rPr>
        <w:t>กลุ่มกิจการและบริษัทมีความเสี่ยงจากอัตราแลกเปลี่ยน</w:t>
      </w:r>
      <w:r w:rsidR="00A74FEA" w:rsidRPr="00E37FEF">
        <w:rPr>
          <w:rFonts w:ascii="Browallia New" w:hAnsi="Browallia New" w:cs="Browallia New"/>
          <w:spacing w:val="-4"/>
          <w:sz w:val="26"/>
          <w:szCs w:val="26"/>
          <w:cs/>
        </w:rPr>
        <w:t>ที่สำคัญ</w:t>
      </w:r>
      <w:r w:rsidRPr="00E37FEF">
        <w:rPr>
          <w:rFonts w:ascii="Browallia New" w:hAnsi="Browallia New" w:cs="Browallia New"/>
          <w:spacing w:val="-4"/>
          <w:sz w:val="26"/>
          <w:szCs w:val="26"/>
          <w:cs/>
        </w:rPr>
        <w:t xml:space="preserve"> ณ วันสิ้นรอบระยะเวลารายงาน ซึ่งสรุปเป็นสกุลเงินบาท ดั</w:t>
      </w:r>
      <w:r w:rsidRPr="00E37FEF">
        <w:rPr>
          <w:rFonts w:ascii="Browallia New" w:hAnsi="Browallia New" w:cs="Browallia New"/>
          <w:sz w:val="26"/>
          <w:szCs w:val="26"/>
          <w:cs/>
        </w:rPr>
        <w:t>งนี้</w:t>
      </w:r>
    </w:p>
    <w:p w14:paraId="2532B250" w14:textId="77777777" w:rsidR="0073622C" w:rsidRPr="00E37FEF" w:rsidRDefault="0073622C" w:rsidP="00EB4B11">
      <w:pPr>
        <w:ind w:left="1080"/>
        <w:rPr>
          <w:rFonts w:ascii="Browallia New" w:hAnsi="Browallia New" w:cs="Browallia New"/>
          <w:sz w:val="26"/>
          <w:szCs w:val="26"/>
          <w:lang w:val="en-US"/>
        </w:rPr>
      </w:pPr>
    </w:p>
    <w:tbl>
      <w:tblPr>
        <w:tblW w:w="5000" w:type="pct"/>
        <w:tblLook w:val="04A0" w:firstRow="1" w:lastRow="0" w:firstColumn="1" w:lastColumn="0" w:noHBand="0" w:noVBand="1"/>
      </w:tblPr>
      <w:tblGrid>
        <w:gridCol w:w="2698"/>
        <w:gridCol w:w="1128"/>
        <w:gridCol w:w="1127"/>
        <w:gridCol w:w="1127"/>
        <w:gridCol w:w="1127"/>
        <w:gridCol w:w="1127"/>
        <w:gridCol w:w="1124"/>
      </w:tblGrid>
      <w:tr w:rsidR="0073622C" w:rsidRPr="00E37FEF" w14:paraId="251757D7" w14:textId="77777777" w:rsidTr="007067BA">
        <w:trPr>
          <w:tblHeader/>
        </w:trPr>
        <w:tc>
          <w:tcPr>
            <w:tcW w:w="1426" w:type="pct"/>
            <w:shd w:val="clear" w:color="auto" w:fill="auto"/>
            <w:vAlign w:val="bottom"/>
          </w:tcPr>
          <w:p w14:paraId="24EF5CDD"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3574" w:type="pct"/>
            <w:gridSpan w:val="6"/>
            <w:tcBorders>
              <w:left w:val="nil"/>
              <w:right w:val="nil"/>
            </w:tcBorders>
            <w:shd w:val="clear" w:color="auto" w:fill="auto"/>
            <w:vAlign w:val="bottom"/>
            <w:hideMark/>
          </w:tcPr>
          <w:p w14:paraId="0DCA4DC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r>
      <w:tr w:rsidR="0073622C" w:rsidRPr="00E37FEF" w14:paraId="2D9E38DD" w14:textId="77777777" w:rsidTr="007067BA">
        <w:trPr>
          <w:tblHeader/>
        </w:trPr>
        <w:tc>
          <w:tcPr>
            <w:tcW w:w="1426" w:type="pct"/>
            <w:shd w:val="clear" w:color="auto" w:fill="auto"/>
            <w:vAlign w:val="bottom"/>
          </w:tcPr>
          <w:p w14:paraId="0B918696" w14:textId="77777777" w:rsidR="0073622C" w:rsidRPr="00E37FEF" w:rsidRDefault="0073622C" w:rsidP="007067BA">
            <w:pPr>
              <w:spacing w:line="240" w:lineRule="auto"/>
              <w:ind w:left="101" w:right="-72" w:hanging="187"/>
              <w:rPr>
                <w:rFonts w:ascii="Browallia New" w:hAnsi="Browallia New" w:cs="Browallia New"/>
                <w:b/>
                <w:bCs/>
                <w:sz w:val="26"/>
                <w:szCs w:val="26"/>
                <w:cs/>
              </w:rPr>
            </w:pPr>
          </w:p>
        </w:tc>
        <w:tc>
          <w:tcPr>
            <w:tcW w:w="3574" w:type="pct"/>
            <w:gridSpan w:val="6"/>
            <w:tcBorders>
              <w:left w:val="nil"/>
              <w:right w:val="nil"/>
            </w:tcBorders>
            <w:shd w:val="clear" w:color="auto" w:fill="auto"/>
            <w:vAlign w:val="bottom"/>
            <w:hideMark/>
          </w:tcPr>
          <w:p w14:paraId="68E4D3CC" w14:textId="02855797" w:rsidR="0073622C" w:rsidRPr="00E37FEF" w:rsidRDefault="00E37FEF"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rPr>
              <w:t>31</w:t>
            </w:r>
            <w:r w:rsidR="0073622C" w:rsidRPr="00E37FEF">
              <w:rPr>
                <w:rFonts w:ascii="Browallia New" w:hAnsi="Browallia New" w:cs="Browallia New"/>
                <w:b/>
                <w:bCs/>
                <w:sz w:val="26"/>
                <w:szCs w:val="26"/>
                <w:cs/>
              </w:rPr>
              <w:t xml:space="preserve"> ธันวาคม พ.ศ. </w:t>
            </w:r>
            <w:r w:rsidRPr="00E37FEF">
              <w:rPr>
                <w:rFonts w:ascii="Browallia New" w:hAnsi="Browallia New" w:cs="Browallia New"/>
                <w:b/>
                <w:bCs/>
                <w:sz w:val="26"/>
                <w:szCs w:val="26"/>
              </w:rPr>
              <w:t>2564</w:t>
            </w:r>
          </w:p>
        </w:tc>
      </w:tr>
      <w:tr w:rsidR="0073622C" w:rsidRPr="00E37FEF" w14:paraId="2081C53A" w14:textId="77777777" w:rsidTr="007067BA">
        <w:trPr>
          <w:tblHeader/>
        </w:trPr>
        <w:tc>
          <w:tcPr>
            <w:tcW w:w="1426" w:type="pct"/>
            <w:shd w:val="clear" w:color="auto" w:fill="auto"/>
            <w:vAlign w:val="bottom"/>
            <w:hideMark/>
          </w:tcPr>
          <w:p w14:paraId="29F84483"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596" w:type="pct"/>
            <w:tcBorders>
              <w:left w:val="nil"/>
              <w:right w:val="nil"/>
            </w:tcBorders>
            <w:shd w:val="clear" w:color="auto" w:fill="auto"/>
            <w:vAlign w:val="bottom"/>
            <w:hideMark/>
          </w:tcPr>
          <w:p w14:paraId="34692158"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E37FEF">
              <w:rPr>
                <w:rFonts w:ascii="Browallia New" w:hAnsi="Browallia New" w:cs="Browallia New"/>
                <w:b/>
                <w:bCs/>
                <w:sz w:val="26"/>
                <w:szCs w:val="26"/>
                <w:cs/>
              </w:rPr>
              <w:t>ดอลลาร์สหรัฐฯ</w:t>
            </w:r>
          </w:p>
          <w:p w14:paraId="4030F8F2"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31CB3CCC"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p>
          <w:p w14:paraId="5CE832A1"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ยูโร</w:t>
            </w:r>
          </w:p>
          <w:p w14:paraId="52EB2021"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213C836F"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p>
          <w:p w14:paraId="298AECF4"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ฟรังก์สวิส</w:t>
            </w:r>
          </w:p>
          <w:p w14:paraId="51B105E3"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0F3BA69E"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ดองเวียดนาม</w:t>
            </w:r>
          </w:p>
          <w:p w14:paraId="7E73A402"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3567CBCD"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p>
          <w:p w14:paraId="6A0240AD"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วอนเกาหลี</w:t>
            </w:r>
          </w:p>
          <w:p w14:paraId="73781871"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4" w:type="pct"/>
            <w:tcBorders>
              <w:left w:val="nil"/>
              <w:right w:val="nil"/>
            </w:tcBorders>
            <w:shd w:val="clear" w:color="auto" w:fill="auto"/>
            <w:vAlign w:val="bottom"/>
            <w:hideMark/>
          </w:tcPr>
          <w:p w14:paraId="614EA0F5"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เปโซฟิลิปปินส์พันบาท</w:t>
            </w:r>
          </w:p>
        </w:tc>
      </w:tr>
      <w:tr w:rsidR="0073622C" w:rsidRPr="00E37FEF" w14:paraId="529D6547" w14:textId="77777777" w:rsidTr="007067BA">
        <w:tc>
          <w:tcPr>
            <w:tcW w:w="1426" w:type="pct"/>
            <w:shd w:val="clear" w:color="auto" w:fill="auto"/>
            <w:vAlign w:val="bottom"/>
          </w:tcPr>
          <w:p w14:paraId="2D77FCF7"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596" w:type="pct"/>
            <w:tcBorders>
              <w:left w:val="nil"/>
              <w:bottom w:val="nil"/>
              <w:right w:val="nil"/>
            </w:tcBorders>
            <w:shd w:val="clear" w:color="auto" w:fill="auto"/>
            <w:vAlign w:val="bottom"/>
          </w:tcPr>
          <w:p w14:paraId="6F3060BA" w14:textId="77777777" w:rsidR="0073622C" w:rsidRPr="00E37FEF" w:rsidRDefault="0073622C" w:rsidP="007067BA">
            <w:pPr>
              <w:spacing w:line="240" w:lineRule="auto"/>
              <w:ind w:right="-72"/>
              <w:jc w:val="right"/>
              <w:rPr>
                <w:rFonts w:ascii="Browallia New" w:hAnsi="Browallia New" w:cs="Browallia New"/>
                <w:sz w:val="26"/>
                <w:szCs w:val="26"/>
                <w:lang w:val="en-US"/>
              </w:rPr>
            </w:pPr>
          </w:p>
        </w:tc>
        <w:tc>
          <w:tcPr>
            <w:tcW w:w="596" w:type="pct"/>
            <w:tcBorders>
              <w:left w:val="nil"/>
              <w:bottom w:val="nil"/>
              <w:right w:val="nil"/>
            </w:tcBorders>
            <w:shd w:val="clear" w:color="auto" w:fill="auto"/>
            <w:vAlign w:val="bottom"/>
          </w:tcPr>
          <w:p w14:paraId="2DFBA6F9"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bottom"/>
          </w:tcPr>
          <w:p w14:paraId="2A416B69"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bottom"/>
          </w:tcPr>
          <w:p w14:paraId="2AC26387"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bottom"/>
          </w:tcPr>
          <w:p w14:paraId="7E70F759"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594" w:type="pct"/>
            <w:tcBorders>
              <w:left w:val="nil"/>
              <w:bottom w:val="nil"/>
              <w:right w:val="nil"/>
            </w:tcBorders>
            <w:shd w:val="clear" w:color="auto" w:fill="auto"/>
            <w:vAlign w:val="bottom"/>
          </w:tcPr>
          <w:p w14:paraId="4ECE1235" w14:textId="77777777" w:rsidR="0073622C" w:rsidRPr="00E37FEF" w:rsidRDefault="0073622C" w:rsidP="007067BA">
            <w:pPr>
              <w:spacing w:line="240" w:lineRule="auto"/>
              <w:ind w:right="-72"/>
              <w:jc w:val="right"/>
              <w:rPr>
                <w:rFonts w:ascii="Browallia New" w:hAnsi="Browallia New" w:cs="Browallia New"/>
                <w:sz w:val="26"/>
                <w:szCs w:val="26"/>
              </w:rPr>
            </w:pPr>
          </w:p>
        </w:tc>
      </w:tr>
      <w:tr w:rsidR="0073622C" w:rsidRPr="00E37FEF" w14:paraId="76E9AFC1" w14:textId="77777777" w:rsidTr="007067BA">
        <w:tc>
          <w:tcPr>
            <w:tcW w:w="1426" w:type="pct"/>
            <w:shd w:val="clear" w:color="auto" w:fill="auto"/>
            <w:vAlign w:val="bottom"/>
          </w:tcPr>
          <w:p w14:paraId="7B432F74"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เงินสดและรายการเทียบเท่าเงินสด</w:t>
            </w:r>
          </w:p>
        </w:tc>
        <w:tc>
          <w:tcPr>
            <w:tcW w:w="596" w:type="pct"/>
            <w:tcBorders>
              <w:left w:val="nil"/>
              <w:bottom w:val="nil"/>
              <w:right w:val="nil"/>
            </w:tcBorders>
            <w:shd w:val="clear" w:color="auto" w:fill="auto"/>
            <w:vAlign w:val="bottom"/>
          </w:tcPr>
          <w:p w14:paraId="5B806D19" w14:textId="32EEA094"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912</w:t>
            </w:r>
            <w:r w:rsidR="0073622C" w:rsidRPr="00E37FEF">
              <w:rPr>
                <w:rFonts w:ascii="Browallia New" w:hAnsi="Browallia New" w:cs="Browallia New"/>
                <w:sz w:val="26"/>
                <w:szCs w:val="26"/>
              </w:rPr>
              <w:t>,</w:t>
            </w:r>
            <w:r w:rsidRPr="00E37FEF">
              <w:rPr>
                <w:rFonts w:ascii="Browallia New" w:hAnsi="Browallia New" w:cs="Browallia New"/>
                <w:sz w:val="26"/>
                <w:szCs w:val="26"/>
              </w:rPr>
              <w:t>877</w:t>
            </w:r>
          </w:p>
        </w:tc>
        <w:tc>
          <w:tcPr>
            <w:tcW w:w="596" w:type="pct"/>
            <w:tcBorders>
              <w:left w:val="nil"/>
              <w:bottom w:val="nil"/>
              <w:right w:val="nil"/>
            </w:tcBorders>
            <w:shd w:val="clear" w:color="auto" w:fill="auto"/>
            <w:vAlign w:val="bottom"/>
          </w:tcPr>
          <w:p w14:paraId="68E650F0"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66BC06DD"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566039E7" w14:textId="341B2EB4"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764</w:t>
            </w:r>
            <w:r w:rsidR="0073622C" w:rsidRPr="00E37FEF">
              <w:rPr>
                <w:rFonts w:ascii="Browallia New" w:hAnsi="Browallia New" w:cs="Browallia New"/>
                <w:sz w:val="26"/>
                <w:szCs w:val="26"/>
              </w:rPr>
              <w:t>,</w:t>
            </w:r>
            <w:r w:rsidRPr="00E37FEF">
              <w:rPr>
                <w:rFonts w:ascii="Browallia New" w:hAnsi="Browallia New" w:cs="Browallia New"/>
                <w:sz w:val="26"/>
                <w:szCs w:val="26"/>
              </w:rPr>
              <w:t>119</w:t>
            </w:r>
          </w:p>
        </w:tc>
        <w:tc>
          <w:tcPr>
            <w:tcW w:w="596" w:type="pct"/>
            <w:tcBorders>
              <w:left w:val="nil"/>
              <w:bottom w:val="nil"/>
              <w:right w:val="nil"/>
            </w:tcBorders>
            <w:shd w:val="clear" w:color="auto" w:fill="auto"/>
            <w:vAlign w:val="bottom"/>
          </w:tcPr>
          <w:p w14:paraId="449A4928" w14:textId="2ED3269B"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11</w:t>
            </w:r>
            <w:r w:rsidR="0073622C" w:rsidRPr="00E37FEF">
              <w:rPr>
                <w:rFonts w:ascii="Browallia New" w:hAnsi="Browallia New" w:cs="Browallia New"/>
                <w:sz w:val="26"/>
                <w:szCs w:val="26"/>
              </w:rPr>
              <w:t>,</w:t>
            </w:r>
            <w:r w:rsidRPr="00E37FEF">
              <w:rPr>
                <w:rFonts w:ascii="Browallia New" w:hAnsi="Browallia New" w:cs="Browallia New"/>
                <w:sz w:val="26"/>
                <w:szCs w:val="26"/>
              </w:rPr>
              <w:t>904</w:t>
            </w:r>
          </w:p>
        </w:tc>
        <w:tc>
          <w:tcPr>
            <w:tcW w:w="594" w:type="pct"/>
            <w:tcBorders>
              <w:left w:val="nil"/>
              <w:bottom w:val="nil"/>
              <w:right w:val="nil"/>
            </w:tcBorders>
            <w:shd w:val="clear" w:color="auto" w:fill="auto"/>
            <w:vAlign w:val="bottom"/>
          </w:tcPr>
          <w:p w14:paraId="6DF54F22" w14:textId="53B3D5E9"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33</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r>
      <w:tr w:rsidR="0073622C" w:rsidRPr="00E37FEF" w14:paraId="7299D072" w14:textId="77777777" w:rsidTr="007067BA">
        <w:tc>
          <w:tcPr>
            <w:tcW w:w="1426" w:type="pct"/>
            <w:shd w:val="clear" w:color="auto" w:fill="auto"/>
            <w:vAlign w:val="bottom"/>
          </w:tcPr>
          <w:p w14:paraId="7E08683C" w14:textId="77777777" w:rsidR="0073622C" w:rsidRPr="00E37FEF" w:rsidRDefault="0073622C" w:rsidP="007067BA">
            <w:pPr>
              <w:spacing w:line="240" w:lineRule="auto"/>
              <w:ind w:left="101" w:right="-72" w:hanging="187"/>
              <w:rPr>
                <w:rFonts w:ascii="Browallia New" w:hAnsi="Browallia New" w:cs="Browallia New"/>
                <w:spacing w:val="-4"/>
                <w:sz w:val="26"/>
                <w:szCs w:val="26"/>
                <w:lang w:val="en-US"/>
              </w:rPr>
            </w:pPr>
            <w:r w:rsidRPr="00E37FEF">
              <w:rPr>
                <w:rFonts w:ascii="Browallia New" w:hAnsi="Browallia New" w:cs="Browallia New"/>
                <w:sz w:val="26"/>
                <w:szCs w:val="26"/>
                <w:cs/>
                <w:lang w:val="en-US"/>
              </w:rPr>
              <w:t>เงิน</w:t>
            </w:r>
            <w:r w:rsidRPr="00E37FEF">
              <w:rPr>
                <w:rFonts w:ascii="Browallia New" w:hAnsi="Browallia New" w:cs="Browallia New"/>
                <w:spacing w:val="-4"/>
                <w:sz w:val="26"/>
                <w:szCs w:val="26"/>
                <w:cs/>
                <w:lang w:val="en-US"/>
              </w:rPr>
              <w:t>ฝากประจำที่ครบกำหนด</w:t>
            </w:r>
          </w:p>
          <w:p w14:paraId="2393C002" w14:textId="3C950A4F"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pacing w:val="-4"/>
                <w:sz w:val="26"/>
                <w:szCs w:val="26"/>
                <w:lang w:val="en-US"/>
              </w:rPr>
              <w:t xml:space="preserve">   </w:t>
            </w:r>
            <w:r w:rsidRPr="00E37FEF">
              <w:rPr>
                <w:rFonts w:ascii="Browallia New" w:hAnsi="Browallia New" w:cs="Browallia New"/>
                <w:spacing w:val="-4"/>
                <w:sz w:val="26"/>
                <w:szCs w:val="26"/>
                <w:cs/>
                <w:lang w:val="en-US"/>
              </w:rPr>
              <w:t>เกิน</w:t>
            </w:r>
            <w:r w:rsidRPr="00E37FEF">
              <w:rPr>
                <w:rFonts w:ascii="Browallia New" w:hAnsi="Browallia New" w:cs="Browallia New"/>
                <w:spacing w:val="-4"/>
                <w:sz w:val="26"/>
                <w:szCs w:val="26"/>
                <w:cs/>
              </w:rPr>
              <w:t>กว่า</w:t>
            </w:r>
            <w:r w:rsidRPr="00E37FEF">
              <w:rPr>
                <w:rFonts w:ascii="Browallia New" w:hAnsi="Browallia New" w:cs="Browallia New"/>
                <w:spacing w:val="-4"/>
                <w:sz w:val="26"/>
                <w:szCs w:val="26"/>
                <w:cs/>
                <w:lang w:val="en-US"/>
              </w:rPr>
              <w:t xml:space="preserve">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cs/>
                <w:lang w:val="en-US"/>
              </w:rPr>
              <w:t xml:space="preserve"> เดือน</w:t>
            </w:r>
          </w:p>
        </w:tc>
        <w:tc>
          <w:tcPr>
            <w:tcW w:w="596" w:type="pct"/>
            <w:tcBorders>
              <w:left w:val="nil"/>
              <w:bottom w:val="nil"/>
              <w:right w:val="nil"/>
            </w:tcBorders>
            <w:shd w:val="clear" w:color="auto" w:fill="auto"/>
            <w:vAlign w:val="bottom"/>
          </w:tcPr>
          <w:p w14:paraId="7639CA17" w14:textId="2AB8633B"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635</w:t>
            </w:r>
          </w:p>
        </w:tc>
        <w:tc>
          <w:tcPr>
            <w:tcW w:w="596" w:type="pct"/>
            <w:tcBorders>
              <w:left w:val="nil"/>
              <w:bottom w:val="nil"/>
              <w:right w:val="nil"/>
            </w:tcBorders>
            <w:shd w:val="clear" w:color="auto" w:fill="auto"/>
            <w:vAlign w:val="bottom"/>
          </w:tcPr>
          <w:p w14:paraId="220ACB7E"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132D736C"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51B1B71F" w14:textId="46AC3CF1"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34</w:t>
            </w:r>
            <w:r w:rsidR="0073622C" w:rsidRPr="00E37FEF">
              <w:rPr>
                <w:rFonts w:ascii="Browallia New" w:hAnsi="Browallia New" w:cs="Browallia New"/>
                <w:sz w:val="26"/>
                <w:szCs w:val="26"/>
              </w:rPr>
              <w:t>,</w:t>
            </w:r>
            <w:r w:rsidRPr="00E37FEF">
              <w:rPr>
                <w:rFonts w:ascii="Browallia New" w:hAnsi="Browallia New" w:cs="Browallia New"/>
                <w:sz w:val="26"/>
                <w:szCs w:val="26"/>
              </w:rPr>
              <w:t>919</w:t>
            </w:r>
          </w:p>
        </w:tc>
        <w:tc>
          <w:tcPr>
            <w:tcW w:w="596" w:type="pct"/>
            <w:tcBorders>
              <w:left w:val="nil"/>
              <w:bottom w:val="nil"/>
              <w:right w:val="nil"/>
            </w:tcBorders>
            <w:shd w:val="clear" w:color="auto" w:fill="auto"/>
            <w:vAlign w:val="bottom"/>
          </w:tcPr>
          <w:p w14:paraId="29CB05A4"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tcBorders>
              <w:left w:val="nil"/>
              <w:bottom w:val="nil"/>
              <w:right w:val="nil"/>
            </w:tcBorders>
            <w:shd w:val="clear" w:color="auto" w:fill="auto"/>
            <w:vAlign w:val="bottom"/>
          </w:tcPr>
          <w:p w14:paraId="6CA43533"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CC28587" w14:textId="77777777" w:rsidTr="007067BA">
        <w:tc>
          <w:tcPr>
            <w:tcW w:w="1426" w:type="pct"/>
            <w:shd w:val="clear" w:color="auto" w:fill="auto"/>
            <w:vAlign w:val="bottom"/>
            <w:hideMark/>
          </w:tcPr>
          <w:p w14:paraId="11DEAD69" w14:textId="77777777" w:rsidR="0073622C" w:rsidRPr="00E37FEF" w:rsidRDefault="0073622C" w:rsidP="007067BA">
            <w:pPr>
              <w:spacing w:line="240" w:lineRule="auto"/>
              <w:ind w:left="101" w:right="-72" w:hanging="187"/>
              <w:rPr>
                <w:rFonts w:ascii="Browallia New" w:hAnsi="Browallia New" w:cs="Browallia New"/>
                <w:sz w:val="26"/>
                <w:szCs w:val="26"/>
                <w:lang w:val="en-US"/>
              </w:rPr>
            </w:pPr>
            <w:r w:rsidRPr="00E37FEF">
              <w:rPr>
                <w:rFonts w:ascii="Browallia New" w:hAnsi="Browallia New" w:cs="Browallia New"/>
                <w:sz w:val="26"/>
                <w:szCs w:val="26"/>
                <w:cs/>
                <w:lang w:val="en-US"/>
              </w:rPr>
              <w:t>ลูกหนี้การค้าและลูกหนี้อื่น</w:t>
            </w:r>
          </w:p>
        </w:tc>
        <w:tc>
          <w:tcPr>
            <w:tcW w:w="596" w:type="pct"/>
            <w:shd w:val="clear" w:color="auto" w:fill="auto"/>
            <w:vAlign w:val="bottom"/>
          </w:tcPr>
          <w:p w14:paraId="26AF62B2" w14:textId="28F17231"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707</w:t>
            </w:r>
            <w:r w:rsidR="0073622C" w:rsidRPr="00E37FEF">
              <w:rPr>
                <w:rFonts w:ascii="Browallia New" w:hAnsi="Browallia New" w:cs="Browallia New"/>
                <w:sz w:val="26"/>
                <w:szCs w:val="26"/>
              </w:rPr>
              <w:t>,</w:t>
            </w:r>
            <w:r w:rsidRPr="00E37FEF">
              <w:rPr>
                <w:rFonts w:ascii="Browallia New" w:hAnsi="Browallia New" w:cs="Browallia New"/>
                <w:sz w:val="26"/>
                <w:szCs w:val="26"/>
              </w:rPr>
              <w:t>291</w:t>
            </w:r>
          </w:p>
        </w:tc>
        <w:tc>
          <w:tcPr>
            <w:tcW w:w="596" w:type="pct"/>
            <w:shd w:val="clear" w:color="auto" w:fill="auto"/>
            <w:vAlign w:val="bottom"/>
          </w:tcPr>
          <w:p w14:paraId="316A206E"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4F6AE6AA"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531FE544" w14:textId="3429A020"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669</w:t>
            </w:r>
            <w:r w:rsidR="0073622C" w:rsidRPr="00E37FEF">
              <w:rPr>
                <w:rFonts w:ascii="Browallia New" w:hAnsi="Browallia New" w:cs="Browallia New"/>
                <w:sz w:val="26"/>
                <w:szCs w:val="26"/>
              </w:rPr>
              <w:t>,</w:t>
            </w:r>
            <w:r w:rsidRPr="00E37FEF">
              <w:rPr>
                <w:rFonts w:ascii="Browallia New" w:hAnsi="Browallia New" w:cs="Browallia New"/>
                <w:sz w:val="26"/>
                <w:szCs w:val="26"/>
              </w:rPr>
              <w:t>792</w:t>
            </w:r>
          </w:p>
        </w:tc>
        <w:tc>
          <w:tcPr>
            <w:tcW w:w="596" w:type="pct"/>
            <w:shd w:val="clear" w:color="auto" w:fill="auto"/>
            <w:vAlign w:val="bottom"/>
          </w:tcPr>
          <w:p w14:paraId="09AB55EC" w14:textId="2AB957B0"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130</w:t>
            </w:r>
            <w:r w:rsidR="0073622C" w:rsidRPr="00E37FEF">
              <w:rPr>
                <w:rFonts w:ascii="Browallia New" w:hAnsi="Browallia New" w:cs="Browallia New"/>
                <w:sz w:val="26"/>
                <w:szCs w:val="26"/>
              </w:rPr>
              <w:t>,</w:t>
            </w:r>
            <w:r w:rsidRPr="00E37FEF">
              <w:rPr>
                <w:rFonts w:ascii="Browallia New" w:hAnsi="Browallia New" w:cs="Browallia New"/>
                <w:sz w:val="26"/>
                <w:szCs w:val="26"/>
              </w:rPr>
              <w:t>165</w:t>
            </w:r>
          </w:p>
        </w:tc>
        <w:tc>
          <w:tcPr>
            <w:tcW w:w="594" w:type="pct"/>
            <w:shd w:val="clear" w:color="auto" w:fill="auto"/>
            <w:vAlign w:val="bottom"/>
          </w:tcPr>
          <w:p w14:paraId="0D0BE7A6" w14:textId="7C2CBEE3"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713</w:t>
            </w:r>
          </w:p>
        </w:tc>
      </w:tr>
      <w:tr w:rsidR="0073622C" w:rsidRPr="00E37FEF" w14:paraId="43EC4CEB" w14:textId="77777777" w:rsidTr="007067BA">
        <w:tc>
          <w:tcPr>
            <w:tcW w:w="1426" w:type="pct"/>
            <w:shd w:val="clear" w:color="auto" w:fill="auto"/>
            <w:vAlign w:val="bottom"/>
            <w:hideMark/>
          </w:tcPr>
          <w:p w14:paraId="6D8944B0"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cs/>
                <w:lang w:val="en-US"/>
              </w:rPr>
              <w:t>เงินให้กู้ระยะสั้นแก่กิจการที่เกี่ยวข้องกัน</w:t>
            </w:r>
          </w:p>
        </w:tc>
        <w:tc>
          <w:tcPr>
            <w:tcW w:w="596" w:type="pct"/>
            <w:shd w:val="clear" w:color="auto" w:fill="auto"/>
            <w:vAlign w:val="bottom"/>
          </w:tcPr>
          <w:p w14:paraId="461CFA11" w14:textId="77777777" w:rsidR="0073622C" w:rsidRPr="00E37FEF" w:rsidRDefault="0073622C"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596" w:type="pct"/>
            <w:shd w:val="clear" w:color="auto" w:fill="auto"/>
            <w:vAlign w:val="bottom"/>
          </w:tcPr>
          <w:p w14:paraId="60B227D4"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2DAEDF10"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28B023A2"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0853C7E2" w14:textId="7C3F0BCD"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431</w:t>
            </w:r>
            <w:r w:rsidR="0073622C" w:rsidRPr="00E37FEF">
              <w:rPr>
                <w:rFonts w:ascii="Browallia New" w:hAnsi="Browallia New" w:cs="Browallia New"/>
                <w:sz w:val="26"/>
                <w:szCs w:val="26"/>
              </w:rPr>
              <w:t>,</w:t>
            </w:r>
            <w:r w:rsidRPr="00E37FEF">
              <w:rPr>
                <w:rFonts w:ascii="Browallia New" w:hAnsi="Browallia New" w:cs="Browallia New"/>
                <w:sz w:val="26"/>
                <w:szCs w:val="26"/>
              </w:rPr>
              <w:t>250</w:t>
            </w:r>
          </w:p>
        </w:tc>
        <w:tc>
          <w:tcPr>
            <w:tcW w:w="594" w:type="pct"/>
            <w:shd w:val="clear" w:color="auto" w:fill="auto"/>
            <w:vAlign w:val="bottom"/>
          </w:tcPr>
          <w:p w14:paraId="1127EE43"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5896924" w14:textId="77777777" w:rsidTr="007067BA">
        <w:tc>
          <w:tcPr>
            <w:tcW w:w="1426" w:type="pct"/>
            <w:shd w:val="clear" w:color="auto" w:fill="auto"/>
            <w:vAlign w:val="bottom"/>
            <w:hideMark/>
          </w:tcPr>
          <w:p w14:paraId="5B4F9F46"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cs/>
                <w:lang w:val="en-US"/>
              </w:rPr>
              <w:t>เงินให้กู้ระยะสั้นแก่กิจการอื่น</w:t>
            </w:r>
          </w:p>
        </w:tc>
        <w:tc>
          <w:tcPr>
            <w:tcW w:w="596" w:type="pct"/>
            <w:shd w:val="clear" w:color="auto" w:fill="auto"/>
            <w:vAlign w:val="bottom"/>
          </w:tcPr>
          <w:p w14:paraId="189E1A59" w14:textId="5AB3DD12"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116</w:t>
            </w:r>
            <w:r w:rsidR="0073622C" w:rsidRPr="00E37FEF">
              <w:rPr>
                <w:rFonts w:ascii="Browallia New" w:hAnsi="Browallia New" w:cs="Browallia New"/>
                <w:sz w:val="26"/>
                <w:szCs w:val="26"/>
              </w:rPr>
              <w:t>,</w:t>
            </w:r>
            <w:r w:rsidRPr="00E37FEF">
              <w:rPr>
                <w:rFonts w:ascii="Browallia New" w:hAnsi="Browallia New" w:cs="Browallia New"/>
                <w:sz w:val="26"/>
                <w:szCs w:val="26"/>
              </w:rPr>
              <w:t>364</w:t>
            </w:r>
          </w:p>
        </w:tc>
        <w:tc>
          <w:tcPr>
            <w:tcW w:w="596" w:type="pct"/>
            <w:shd w:val="clear" w:color="auto" w:fill="auto"/>
            <w:vAlign w:val="bottom"/>
          </w:tcPr>
          <w:p w14:paraId="04657A9D"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441D87F1"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3BF4F727"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3FBA5B66" w14:textId="296936E9"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175</w:t>
            </w:r>
            <w:r w:rsidR="0073622C" w:rsidRPr="00E37FEF">
              <w:rPr>
                <w:rFonts w:ascii="Browallia New" w:hAnsi="Browallia New" w:cs="Browallia New"/>
                <w:sz w:val="26"/>
                <w:szCs w:val="26"/>
              </w:rPr>
              <w:t>,</w:t>
            </w:r>
            <w:r w:rsidRPr="00E37FEF">
              <w:rPr>
                <w:rFonts w:ascii="Browallia New" w:hAnsi="Browallia New" w:cs="Browallia New"/>
                <w:sz w:val="26"/>
                <w:szCs w:val="26"/>
              </w:rPr>
              <w:t>403</w:t>
            </w:r>
          </w:p>
        </w:tc>
        <w:tc>
          <w:tcPr>
            <w:tcW w:w="594" w:type="pct"/>
            <w:shd w:val="clear" w:color="auto" w:fill="auto"/>
            <w:vAlign w:val="bottom"/>
          </w:tcPr>
          <w:p w14:paraId="6B5135CA"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6D6D00AD" w14:textId="77777777" w:rsidTr="007067BA">
        <w:tc>
          <w:tcPr>
            <w:tcW w:w="1426" w:type="pct"/>
            <w:shd w:val="clear" w:color="auto" w:fill="auto"/>
            <w:vAlign w:val="bottom"/>
          </w:tcPr>
          <w:p w14:paraId="23934D24" w14:textId="77777777" w:rsidR="0073622C" w:rsidRPr="00E37FEF" w:rsidRDefault="0073622C" w:rsidP="007067BA">
            <w:pPr>
              <w:spacing w:line="240" w:lineRule="auto"/>
              <w:ind w:left="101" w:right="-72" w:hanging="187"/>
              <w:rPr>
                <w:rFonts w:ascii="Browallia New" w:hAnsi="Browallia New" w:cs="Browallia New"/>
                <w:sz w:val="26"/>
                <w:szCs w:val="26"/>
                <w:lang w:val="en-US"/>
              </w:rPr>
            </w:pPr>
            <w:r w:rsidRPr="00E37FEF">
              <w:rPr>
                <w:rFonts w:ascii="Browallia New" w:hAnsi="Browallia New" w:cs="Browallia New"/>
                <w:sz w:val="26"/>
                <w:szCs w:val="26"/>
                <w:cs/>
                <w:lang w:val="en-US"/>
              </w:rPr>
              <w:t>เงินฝากธนาคารที่มีข้อจำกัด</w:t>
            </w:r>
          </w:p>
          <w:p w14:paraId="6503275B"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 xml:space="preserve">   ในการเบิกถอน</w:t>
            </w:r>
          </w:p>
        </w:tc>
        <w:tc>
          <w:tcPr>
            <w:tcW w:w="596" w:type="pct"/>
            <w:shd w:val="clear" w:color="auto" w:fill="auto"/>
            <w:vAlign w:val="bottom"/>
          </w:tcPr>
          <w:p w14:paraId="4509C0A0"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222F898D"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14BCAE62"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257A9602" w14:textId="0B3F156A"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344</w:t>
            </w:r>
          </w:p>
        </w:tc>
        <w:tc>
          <w:tcPr>
            <w:tcW w:w="596" w:type="pct"/>
            <w:shd w:val="clear" w:color="auto" w:fill="auto"/>
            <w:vAlign w:val="bottom"/>
          </w:tcPr>
          <w:p w14:paraId="6AD98B3D"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shd w:val="clear" w:color="auto" w:fill="auto"/>
            <w:vAlign w:val="bottom"/>
          </w:tcPr>
          <w:p w14:paraId="36BF8C10"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A4A8BA9" w14:textId="77777777" w:rsidTr="007067BA">
        <w:tc>
          <w:tcPr>
            <w:tcW w:w="1426" w:type="pct"/>
            <w:shd w:val="clear" w:color="auto" w:fill="auto"/>
            <w:vAlign w:val="bottom"/>
            <w:hideMark/>
          </w:tcPr>
          <w:p w14:paraId="09BFD5E7"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rPr>
              <w:t>สัญญาอนุพันธ์</w:t>
            </w:r>
            <w:r w:rsidRPr="00E37FEF">
              <w:rPr>
                <w:rFonts w:ascii="Browallia New" w:hAnsi="Browallia New" w:cs="Browallia New"/>
                <w:sz w:val="26"/>
                <w:szCs w:val="26"/>
              </w:rPr>
              <w:t xml:space="preserve"> - </w:t>
            </w:r>
            <w:r w:rsidRPr="00E37FEF">
              <w:rPr>
                <w:rFonts w:ascii="Browallia New" w:hAnsi="Browallia New" w:cs="Browallia New"/>
                <w:sz w:val="26"/>
                <w:szCs w:val="26"/>
                <w:cs/>
              </w:rPr>
              <w:t>ป้องกันความเสี่ยง</w:t>
            </w:r>
          </w:p>
          <w:p w14:paraId="1F7DA582" w14:textId="77777777" w:rsidR="0073622C" w:rsidRPr="00E37FEF" w:rsidRDefault="0073622C" w:rsidP="007067BA">
            <w:pPr>
              <w:spacing w:line="240" w:lineRule="auto"/>
              <w:ind w:left="101" w:right="-72" w:hanging="187"/>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กระแสเงินสด</w:t>
            </w:r>
          </w:p>
        </w:tc>
        <w:tc>
          <w:tcPr>
            <w:tcW w:w="596" w:type="pct"/>
            <w:shd w:val="clear" w:color="auto" w:fill="auto"/>
            <w:vAlign w:val="bottom"/>
          </w:tcPr>
          <w:p w14:paraId="3243349C"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574609FB"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34F9BCB3"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6BC8E2AF"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14AD549B"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4" w:type="pct"/>
            <w:shd w:val="clear" w:color="auto" w:fill="auto"/>
            <w:vAlign w:val="bottom"/>
          </w:tcPr>
          <w:p w14:paraId="589369B1"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r>
      <w:tr w:rsidR="0073622C" w:rsidRPr="00E37FEF" w14:paraId="59A19D72" w14:textId="77777777" w:rsidTr="007067BA">
        <w:tc>
          <w:tcPr>
            <w:tcW w:w="1426" w:type="pct"/>
            <w:shd w:val="clear" w:color="auto" w:fill="auto"/>
            <w:vAlign w:val="bottom"/>
          </w:tcPr>
          <w:p w14:paraId="08DC9C81"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สัญญาซื้อขายเงินตรา</w:t>
            </w:r>
          </w:p>
          <w:p w14:paraId="126CA6A1"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ต่างประเทศล่วงหน้า</w:t>
            </w:r>
          </w:p>
        </w:tc>
        <w:tc>
          <w:tcPr>
            <w:tcW w:w="596" w:type="pct"/>
            <w:tcBorders>
              <w:left w:val="nil"/>
              <w:right w:val="nil"/>
            </w:tcBorders>
            <w:shd w:val="clear" w:color="auto" w:fill="auto"/>
            <w:vAlign w:val="bottom"/>
          </w:tcPr>
          <w:p w14:paraId="6D4136F1" w14:textId="1FFF2A74"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60</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932</w:t>
            </w:r>
          </w:p>
        </w:tc>
        <w:tc>
          <w:tcPr>
            <w:tcW w:w="596" w:type="pct"/>
            <w:tcBorders>
              <w:left w:val="nil"/>
              <w:right w:val="nil"/>
            </w:tcBorders>
            <w:shd w:val="clear" w:color="auto" w:fill="auto"/>
            <w:vAlign w:val="bottom"/>
          </w:tcPr>
          <w:p w14:paraId="79E5AE30" w14:textId="45BDE794"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4</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657</w:t>
            </w:r>
          </w:p>
        </w:tc>
        <w:tc>
          <w:tcPr>
            <w:tcW w:w="596" w:type="pct"/>
            <w:tcBorders>
              <w:left w:val="nil"/>
              <w:right w:val="nil"/>
            </w:tcBorders>
            <w:shd w:val="clear" w:color="auto" w:fill="auto"/>
            <w:vAlign w:val="bottom"/>
          </w:tcPr>
          <w:p w14:paraId="7B586457"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596" w:type="pct"/>
            <w:tcBorders>
              <w:left w:val="nil"/>
              <w:right w:val="nil"/>
            </w:tcBorders>
            <w:shd w:val="clear" w:color="auto" w:fill="auto"/>
            <w:vAlign w:val="bottom"/>
          </w:tcPr>
          <w:p w14:paraId="090E5605"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596" w:type="pct"/>
            <w:tcBorders>
              <w:left w:val="nil"/>
              <w:right w:val="nil"/>
            </w:tcBorders>
            <w:shd w:val="clear" w:color="auto" w:fill="auto"/>
            <w:vAlign w:val="bottom"/>
          </w:tcPr>
          <w:p w14:paraId="0606AD66" w14:textId="77777777" w:rsidR="0073622C" w:rsidRPr="00E37FEF" w:rsidRDefault="0073622C" w:rsidP="007067BA">
            <w:pPr>
              <w:pStyle w:val="BlockText"/>
              <w:spacing w:line="240" w:lineRule="auto"/>
              <w:ind w:left="0" w:right="-72"/>
              <w:jc w:val="right"/>
              <w:rPr>
                <w:rFonts w:ascii="Browallia New" w:hAnsi="Browallia New" w:cs="Browallia New"/>
                <w:sz w:val="26"/>
                <w:szCs w:val="26"/>
                <w:cs/>
                <w:lang w:val="en-GB"/>
              </w:rPr>
            </w:pPr>
            <w:r w:rsidRPr="00E37FEF">
              <w:rPr>
                <w:rFonts w:ascii="Browallia New" w:hAnsi="Browallia New" w:cs="Browallia New"/>
                <w:sz w:val="26"/>
                <w:szCs w:val="26"/>
                <w:lang w:val="en-GB"/>
              </w:rPr>
              <w:t>-</w:t>
            </w:r>
          </w:p>
        </w:tc>
        <w:tc>
          <w:tcPr>
            <w:tcW w:w="594" w:type="pct"/>
            <w:tcBorders>
              <w:left w:val="nil"/>
              <w:right w:val="nil"/>
            </w:tcBorders>
            <w:shd w:val="clear" w:color="auto" w:fill="auto"/>
            <w:vAlign w:val="bottom"/>
          </w:tcPr>
          <w:p w14:paraId="4936E2A5"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3DAACFB1" w14:textId="77777777" w:rsidTr="007067BA">
        <w:tc>
          <w:tcPr>
            <w:tcW w:w="1426" w:type="pct"/>
            <w:shd w:val="clear" w:color="auto" w:fill="auto"/>
            <w:vAlign w:val="bottom"/>
            <w:hideMark/>
          </w:tcPr>
          <w:p w14:paraId="2821FF86"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สัญญาแลกเปลี่ยนอัตราดอกเบี้ย</w:t>
            </w:r>
          </w:p>
          <w:p w14:paraId="3B547ABE"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และเงินต้นต่างสกุลเงิน</w:t>
            </w:r>
          </w:p>
        </w:tc>
        <w:tc>
          <w:tcPr>
            <w:tcW w:w="596" w:type="pct"/>
            <w:tcBorders>
              <w:left w:val="nil"/>
              <w:bottom w:val="nil"/>
              <w:right w:val="nil"/>
            </w:tcBorders>
            <w:shd w:val="clear" w:color="auto" w:fill="auto"/>
            <w:vAlign w:val="bottom"/>
          </w:tcPr>
          <w:p w14:paraId="32F5944E" w14:textId="273E0B09"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55</w:t>
            </w:r>
            <w:r w:rsidR="0073622C" w:rsidRPr="00E37FEF">
              <w:rPr>
                <w:rFonts w:ascii="Browallia New" w:hAnsi="Browallia New" w:cs="Browallia New"/>
                <w:sz w:val="26"/>
                <w:szCs w:val="26"/>
              </w:rPr>
              <w:t>,</w:t>
            </w:r>
            <w:r w:rsidRPr="00E37FEF">
              <w:rPr>
                <w:rFonts w:ascii="Browallia New" w:hAnsi="Browallia New" w:cs="Browallia New"/>
                <w:sz w:val="26"/>
                <w:szCs w:val="26"/>
              </w:rPr>
              <w:t>031</w:t>
            </w:r>
          </w:p>
        </w:tc>
        <w:tc>
          <w:tcPr>
            <w:tcW w:w="596" w:type="pct"/>
            <w:tcBorders>
              <w:left w:val="nil"/>
              <w:bottom w:val="nil"/>
              <w:right w:val="nil"/>
            </w:tcBorders>
            <w:shd w:val="clear" w:color="auto" w:fill="auto"/>
            <w:vAlign w:val="bottom"/>
          </w:tcPr>
          <w:p w14:paraId="1247408B"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5283BD8E"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230BDF1B"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197AE594"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tcBorders>
              <w:left w:val="nil"/>
              <w:bottom w:val="nil"/>
              <w:right w:val="nil"/>
            </w:tcBorders>
            <w:shd w:val="clear" w:color="auto" w:fill="auto"/>
            <w:vAlign w:val="bottom"/>
          </w:tcPr>
          <w:p w14:paraId="1AC61F48"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064D9" w:rsidRPr="00E37FEF" w14:paraId="14212458" w14:textId="77777777" w:rsidTr="007067BA">
        <w:tc>
          <w:tcPr>
            <w:tcW w:w="1426" w:type="pct"/>
            <w:shd w:val="clear" w:color="auto" w:fill="auto"/>
            <w:vAlign w:val="bottom"/>
          </w:tcPr>
          <w:p w14:paraId="3CC13508" w14:textId="75563FEE"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สัญญาแลกเปลี่ยนอัตราดอกเบี้ย</w:t>
            </w:r>
          </w:p>
        </w:tc>
        <w:tc>
          <w:tcPr>
            <w:tcW w:w="596" w:type="pct"/>
            <w:tcBorders>
              <w:left w:val="nil"/>
              <w:bottom w:val="nil"/>
              <w:right w:val="nil"/>
            </w:tcBorders>
            <w:shd w:val="clear" w:color="auto" w:fill="auto"/>
            <w:vAlign w:val="bottom"/>
          </w:tcPr>
          <w:p w14:paraId="5B1C389D" w14:textId="483BA403"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17</w:t>
            </w:r>
            <w:r w:rsidR="002064D9" w:rsidRPr="00E37FEF">
              <w:rPr>
                <w:rFonts w:ascii="Browallia New" w:hAnsi="Browallia New" w:cs="Browallia New"/>
                <w:sz w:val="26"/>
                <w:szCs w:val="26"/>
              </w:rPr>
              <w:t>,</w:t>
            </w:r>
            <w:r w:rsidRPr="00E37FEF">
              <w:rPr>
                <w:rFonts w:ascii="Browallia New" w:hAnsi="Browallia New" w:cs="Browallia New"/>
                <w:sz w:val="26"/>
                <w:szCs w:val="26"/>
              </w:rPr>
              <w:t>904</w:t>
            </w:r>
          </w:p>
        </w:tc>
        <w:tc>
          <w:tcPr>
            <w:tcW w:w="596" w:type="pct"/>
            <w:tcBorders>
              <w:left w:val="nil"/>
              <w:bottom w:val="nil"/>
              <w:right w:val="nil"/>
            </w:tcBorders>
            <w:shd w:val="clear" w:color="auto" w:fill="auto"/>
            <w:vAlign w:val="bottom"/>
          </w:tcPr>
          <w:p w14:paraId="64B4CE87" w14:textId="037B623C"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0763F5AD" w14:textId="2F74517E"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20D49F27" w14:textId="1C67235F"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17EA6294" w14:textId="3BC4A9C3"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tcBorders>
              <w:left w:val="nil"/>
              <w:bottom w:val="nil"/>
              <w:right w:val="nil"/>
            </w:tcBorders>
            <w:shd w:val="clear" w:color="auto" w:fill="auto"/>
            <w:vAlign w:val="bottom"/>
          </w:tcPr>
          <w:p w14:paraId="15D47F37" w14:textId="02B164CD"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064D9" w:rsidRPr="00E37FEF" w14:paraId="6E7F718F" w14:textId="77777777" w:rsidTr="007067BA">
        <w:tc>
          <w:tcPr>
            <w:tcW w:w="1426" w:type="pct"/>
            <w:shd w:val="clear" w:color="auto" w:fill="auto"/>
            <w:vAlign w:val="bottom"/>
            <w:hideMark/>
          </w:tcPr>
          <w:p w14:paraId="5CEE9E87" w14:textId="77777777" w:rsidR="002064D9" w:rsidRPr="00E37FEF" w:rsidRDefault="002064D9" w:rsidP="002064D9">
            <w:pPr>
              <w:spacing w:line="240" w:lineRule="auto"/>
              <w:ind w:left="101" w:right="-72" w:hanging="187"/>
              <w:rPr>
                <w:rFonts w:ascii="Browallia New" w:hAnsi="Browallia New" w:cs="Browallia New"/>
                <w:sz w:val="26"/>
                <w:szCs w:val="26"/>
              </w:rPr>
            </w:pPr>
          </w:p>
        </w:tc>
        <w:tc>
          <w:tcPr>
            <w:tcW w:w="596" w:type="pct"/>
            <w:shd w:val="clear" w:color="auto" w:fill="auto"/>
            <w:vAlign w:val="bottom"/>
          </w:tcPr>
          <w:p w14:paraId="49448A18" w14:textId="77777777" w:rsidR="002064D9" w:rsidRPr="00E37FEF" w:rsidRDefault="002064D9" w:rsidP="002064D9">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65728785" w14:textId="77777777" w:rsidR="002064D9" w:rsidRPr="00E37FEF" w:rsidRDefault="002064D9" w:rsidP="002064D9">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75C5DA1F" w14:textId="77777777" w:rsidR="002064D9" w:rsidRPr="00E37FEF" w:rsidRDefault="002064D9" w:rsidP="002064D9">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424DCB2D" w14:textId="77777777" w:rsidR="002064D9" w:rsidRPr="00E37FEF" w:rsidRDefault="002064D9" w:rsidP="002064D9">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3D785730" w14:textId="77777777" w:rsidR="002064D9" w:rsidRPr="00E37FEF" w:rsidRDefault="002064D9" w:rsidP="002064D9">
            <w:pPr>
              <w:pStyle w:val="BlockText"/>
              <w:spacing w:line="240" w:lineRule="auto"/>
              <w:ind w:left="0" w:right="-72"/>
              <w:jc w:val="right"/>
              <w:rPr>
                <w:rFonts w:ascii="Browallia New" w:hAnsi="Browallia New" w:cs="Browallia New"/>
                <w:sz w:val="26"/>
                <w:szCs w:val="26"/>
                <w:lang w:val="en-GB"/>
              </w:rPr>
            </w:pPr>
          </w:p>
        </w:tc>
        <w:tc>
          <w:tcPr>
            <w:tcW w:w="594" w:type="pct"/>
            <w:shd w:val="clear" w:color="auto" w:fill="auto"/>
            <w:vAlign w:val="bottom"/>
          </w:tcPr>
          <w:p w14:paraId="4CB59E1C" w14:textId="77777777" w:rsidR="002064D9" w:rsidRPr="00E37FEF" w:rsidRDefault="002064D9" w:rsidP="002064D9">
            <w:pPr>
              <w:pStyle w:val="BlockText"/>
              <w:spacing w:line="240" w:lineRule="auto"/>
              <w:ind w:left="0" w:right="-72"/>
              <w:jc w:val="right"/>
              <w:rPr>
                <w:rFonts w:ascii="Browallia New" w:hAnsi="Browallia New" w:cs="Browallia New"/>
                <w:sz w:val="26"/>
                <w:szCs w:val="26"/>
                <w:lang w:val="en-GB"/>
              </w:rPr>
            </w:pPr>
          </w:p>
        </w:tc>
      </w:tr>
      <w:tr w:rsidR="002064D9" w:rsidRPr="00E37FEF" w14:paraId="62419D86" w14:textId="77777777" w:rsidTr="007067BA">
        <w:tc>
          <w:tcPr>
            <w:tcW w:w="1426" w:type="pct"/>
            <w:shd w:val="clear" w:color="auto" w:fill="auto"/>
            <w:vAlign w:val="bottom"/>
            <w:hideMark/>
          </w:tcPr>
          <w:p w14:paraId="2A346F8A"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เจ้าหนี้การค้าและเจ้าหนี้อื่น</w:t>
            </w:r>
          </w:p>
        </w:tc>
        <w:tc>
          <w:tcPr>
            <w:tcW w:w="596" w:type="pct"/>
            <w:vAlign w:val="bottom"/>
          </w:tcPr>
          <w:p w14:paraId="38A7CCE3" w14:textId="0F822D6B" w:rsidR="002064D9" w:rsidRPr="00E37FEF" w:rsidRDefault="00E37FEF" w:rsidP="002064D9">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w:t>
            </w:r>
            <w:r w:rsidR="002064D9" w:rsidRPr="00E37FEF">
              <w:rPr>
                <w:rFonts w:ascii="Browallia New" w:hAnsi="Browallia New" w:cs="Browallia New"/>
                <w:sz w:val="26"/>
                <w:szCs w:val="26"/>
              </w:rPr>
              <w:t>,</w:t>
            </w:r>
            <w:r w:rsidRPr="00E37FEF">
              <w:rPr>
                <w:rFonts w:ascii="Browallia New" w:hAnsi="Browallia New" w:cs="Browallia New"/>
                <w:sz w:val="26"/>
                <w:szCs w:val="26"/>
              </w:rPr>
              <w:t>031</w:t>
            </w:r>
            <w:r w:rsidR="002064D9" w:rsidRPr="00E37FEF">
              <w:rPr>
                <w:rFonts w:ascii="Browallia New" w:hAnsi="Browallia New" w:cs="Browallia New"/>
                <w:sz w:val="26"/>
                <w:szCs w:val="26"/>
              </w:rPr>
              <w:t>,</w:t>
            </w:r>
            <w:r w:rsidRPr="00E37FEF">
              <w:rPr>
                <w:rFonts w:ascii="Browallia New" w:hAnsi="Browallia New" w:cs="Browallia New"/>
                <w:sz w:val="26"/>
                <w:szCs w:val="26"/>
              </w:rPr>
              <w:t>663</w:t>
            </w:r>
          </w:p>
        </w:tc>
        <w:tc>
          <w:tcPr>
            <w:tcW w:w="596" w:type="pct"/>
            <w:vAlign w:val="bottom"/>
          </w:tcPr>
          <w:p w14:paraId="186BEC72" w14:textId="196C71F5" w:rsidR="002064D9" w:rsidRPr="00E37FEF" w:rsidRDefault="00E37FEF" w:rsidP="002064D9">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5</w:t>
            </w:r>
            <w:r w:rsidR="002064D9" w:rsidRPr="00E37FEF">
              <w:rPr>
                <w:rFonts w:ascii="Browallia New" w:hAnsi="Browallia New" w:cs="Browallia New"/>
                <w:sz w:val="26"/>
                <w:szCs w:val="26"/>
                <w:lang w:val="en-US"/>
              </w:rPr>
              <w:t>,</w:t>
            </w:r>
            <w:r w:rsidRPr="00E37FEF">
              <w:rPr>
                <w:rFonts w:ascii="Browallia New" w:hAnsi="Browallia New" w:cs="Browallia New"/>
                <w:sz w:val="26"/>
                <w:szCs w:val="26"/>
              </w:rPr>
              <w:t>760</w:t>
            </w:r>
          </w:p>
        </w:tc>
        <w:tc>
          <w:tcPr>
            <w:tcW w:w="596" w:type="pct"/>
            <w:vAlign w:val="bottom"/>
          </w:tcPr>
          <w:p w14:paraId="7F5A8BEE" w14:textId="1D2E35C1"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2064D9" w:rsidRPr="00E37FEF">
              <w:rPr>
                <w:rFonts w:ascii="Browallia New" w:hAnsi="Browallia New" w:cs="Browallia New"/>
                <w:sz w:val="26"/>
                <w:szCs w:val="26"/>
              </w:rPr>
              <w:t>,</w:t>
            </w:r>
            <w:r w:rsidRPr="00E37FEF">
              <w:rPr>
                <w:rFonts w:ascii="Browallia New" w:hAnsi="Browallia New" w:cs="Browallia New"/>
                <w:sz w:val="26"/>
                <w:szCs w:val="26"/>
              </w:rPr>
              <w:t>212</w:t>
            </w:r>
          </w:p>
        </w:tc>
        <w:tc>
          <w:tcPr>
            <w:tcW w:w="596" w:type="pct"/>
            <w:vAlign w:val="bottom"/>
          </w:tcPr>
          <w:p w14:paraId="4FB72458" w14:textId="2AC188EC"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740</w:t>
            </w:r>
            <w:r w:rsidR="002064D9" w:rsidRPr="00E37FEF">
              <w:rPr>
                <w:rFonts w:ascii="Browallia New" w:hAnsi="Browallia New" w:cs="Browallia New"/>
                <w:sz w:val="26"/>
                <w:szCs w:val="26"/>
              </w:rPr>
              <w:t>,</w:t>
            </w:r>
            <w:r w:rsidRPr="00E37FEF">
              <w:rPr>
                <w:rFonts w:ascii="Browallia New" w:hAnsi="Browallia New" w:cs="Browallia New"/>
                <w:sz w:val="26"/>
                <w:szCs w:val="26"/>
              </w:rPr>
              <w:t>020</w:t>
            </w:r>
          </w:p>
        </w:tc>
        <w:tc>
          <w:tcPr>
            <w:tcW w:w="596" w:type="pct"/>
            <w:vAlign w:val="bottom"/>
          </w:tcPr>
          <w:p w14:paraId="3FFA199D" w14:textId="031ED2DA"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103</w:t>
            </w:r>
            <w:r w:rsidR="002064D9" w:rsidRPr="00E37FEF">
              <w:rPr>
                <w:rFonts w:ascii="Browallia New" w:hAnsi="Browallia New" w:cs="Browallia New"/>
                <w:sz w:val="26"/>
                <w:szCs w:val="26"/>
              </w:rPr>
              <w:t>,</w:t>
            </w:r>
            <w:r w:rsidRPr="00E37FEF">
              <w:rPr>
                <w:rFonts w:ascii="Browallia New" w:hAnsi="Browallia New" w:cs="Browallia New"/>
                <w:sz w:val="26"/>
                <w:szCs w:val="26"/>
              </w:rPr>
              <w:t>530</w:t>
            </w:r>
          </w:p>
        </w:tc>
        <w:tc>
          <w:tcPr>
            <w:tcW w:w="594" w:type="pct"/>
            <w:vAlign w:val="bottom"/>
          </w:tcPr>
          <w:p w14:paraId="78B5671C" w14:textId="03B35672"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10</w:t>
            </w:r>
            <w:r w:rsidR="002064D9" w:rsidRPr="00E37FEF">
              <w:rPr>
                <w:rFonts w:ascii="Browallia New" w:hAnsi="Browallia New" w:cs="Browallia New"/>
                <w:sz w:val="26"/>
                <w:szCs w:val="26"/>
              </w:rPr>
              <w:t>,</w:t>
            </w:r>
            <w:r w:rsidRPr="00E37FEF">
              <w:rPr>
                <w:rFonts w:ascii="Browallia New" w:hAnsi="Browallia New" w:cs="Browallia New"/>
                <w:sz w:val="26"/>
                <w:szCs w:val="26"/>
              </w:rPr>
              <w:t>988</w:t>
            </w:r>
          </w:p>
        </w:tc>
      </w:tr>
      <w:tr w:rsidR="002064D9" w:rsidRPr="00E37FEF" w14:paraId="68413651" w14:textId="77777777" w:rsidTr="007067BA">
        <w:tc>
          <w:tcPr>
            <w:tcW w:w="1426" w:type="pct"/>
            <w:shd w:val="clear" w:color="auto" w:fill="auto"/>
            <w:vAlign w:val="bottom"/>
          </w:tcPr>
          <w:p w14:paraId="0A44FD5E" w14:textId="77777777" w:rsidR="002064D9" w:rsidRPr="00E37FEF" w:rsidRDefault="002064D9" w:rsidP="002064D9">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เงินกู้ยืมระยะสั้นจากกิจการอื่น</w:t>
            </w:r>
          </w:p>
        </w:tc>
        <w:tc>
          <w:tcPr>
            <w:tcW w:w="596" w:type="pct"/>
            <w:vAlign w:val="bottom"/>
          </w:tcPr>
          <w:p w14:paraId="13B8B0E7" w14:textId="77777777" w:rsidR="002064D9" w:rsidRPr="00E37FEF" w:rsidRDefault="002064D9" w:rsidP="002064D9">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w:t>
            </w:r>
          </w:p>
        </w:tc>
        <w:tc>
          <w:tcPr>
            <w:tcW w:w="596" w:type="pct"/>
            <w:vAlign w:val="bottom"/>
          </w:tcPr>
          <w:p w14:paraId="2F6758C6"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2AC56904" w14:textId="5A7E592B"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42</w:t>
            </w:r>
            <w:r w:rsidR="002064D9" w:rsidRPr="00E37FEF">
              <w:rPr>
                <w:rFonts w:ascii="Browallia New" w:hAnsi="Browallia New" w:cs="Browallia New"/>
                <w:sz w:val="26"/>
                <w:szCs w:val="26"/>
              </w:rPr>
              <w:t>,</w:t>
            </w:r>
            <w:r w:rsidRPr="00E37FEF">
              <w:rPr>
                <w:rFonts w:ascii="Browallia New" w:hAnsi="Browallia New" w:cs="Browallia New"/>
                <w:sz w:val="26"/>
                <w:szCs w:val="26"/>
              </w:rPr>
              <w:t>498</w:t>
            </w:r>
          </w:p>
        </w:tc>
        <w:tc>
          <w:tcPr>
            <w:tcW w:w="596" w:type="pct"/>
            <w:vAlign w:val="bottom"/>
          </w:tcPr>
          <w:p w14:paraId="725A840F"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158929D7"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4A16D048"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064D9" w:rsidRPr="00E37FEF" w14:paraId="71734AE5" w14:textId="77777777" w:rsidTr="007067BA">
        <w:tc>
          <w:tcPr>
            <w:tcW w:w="1426" w:type="pct"/>
            <w:shd w:val="clear" w:color="auto" w:fill="auto"/>
            <w:vAlign w:val="bottom"/>
            <w:hideMark/>
          </w:tcPr>
          <w:p w14:paraId="28CDAB4D"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เงินกู้ยืมระยะยาวจากสถาบันการเงิน</w:t>
            </w:r>
          </w:p>
        </w:tc>
        <w:tc>
          <w:tcPr>
            <w:tcW w:w="596" w:type="pct"/>
            <w:vAlign w:val="bottom"/>
          </w:tcPr>
          <w:p w14:paraId="753175B2" w14:textId="1B4E5DA9" w:rsidR="002064D9" w:rsidRPr="00E37FEF" w:rsidRDefault="00E37FEF" w:rsidP="002064D9">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6</w:t>
            </w:r>
            <w:r w:rsidR="002064D9" w:rsidRPr="00E37FEF">
              <w:rPr>
                <w:rFonts w:ascii="Browallia New" w:hAnsi="Browallia New" w:cs="Browallia New"/>
                <w:sz w:val="26"/>
                <w:szCs w:val="26"/>
              </w:rPr>
              <w:t>,</w:t>
            </w:r>
            <w:r w:rsidRPr="00E37FEF">
              <w:rPr>
                <w:rFonts w:ascii="Browallia New" w:hAnsi="Browallia New" w:cs="Browallia New"/>
                <w:sz w:val="26"/>
                <w:szCs w:val="26"/>
              </w:rPr>
              <w:t>046</w:t>
            </w:r>
            <w:r w:rsidR="002064D9" w:rsidRPr="00E37FEF">
              <w:rPr>
                <w:rFonts w:ascii="Browallia New" w:hAnsi="Browallia New" w:cs="Browallia New"/>
                <w:sz w:val="26"/>
                <w:szCs w:val="26"/>
              </w:rPr>
              <w:t>,</w:t>
            </w:r>
            <w:r w:rsidRPr="00E37FEF">
              <w:rPr>
                <w:rFonts w:ascii="Browallia New" w:hAnsi="Browallia New" w:cs="Browallia New"/>
                <w:sz w:val="26"/>
                <w:szCs w:val="26"/>
              </w:rPr>
              <w:t>835</w:t>
            </w:r>
          </w:p>
        </w:tc>
        <w:tc>
          <w:tcPr>
            <w:tcW w:w="596" w:type="pct"/>
            <w:vAlign w:val="bottom"/>
          </w:tcPr>
          <w:p w14:paraId="057D2DDF"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2E556F66"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1E9F560D" w14:textId="0D95793A"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11</w:t>
            </w:r>
            <w:r w:rsidR="002064D9" w:rsidRPr="00E37FEF">
              <w:rPr>
                <w:rFonts w:ascii="Browallia New" w:hAnsi="Browallia New" w:cs="Browallia New"/>
                <w:sz w:val="26"/>
                <w:szCs w:val="26"/>
              </w:rPr>
              <w:t>,</w:t>
            </w:r>
            <w:r w:rsidRPr="00E37FEF">
              <w:rPr>
                <w:rFonts w:ascii="Browallia New" w:hAnsi="Browallia New" w:cs="Browallia New"/>
                <w:sz w:val="26"/>
                <w:szCs w:val="26"/>
              </w:rPr>
              <w:t>109</w:t>
            </w:r>
            <w:r w:rsidR="002064D9" w:rsidRPr="00E37FEF">
              <w:rPr>
                <w:rFonts w:ascii="Browallia New" w:hAnsi="Browallia New" w:cs="Browallia New"/>
                <w:sz w:val="26"/>
                <w:szCs w:val="26"/>
              </w:rPr>
              <w:t>,</w:t>
            </w:r>
            <w:r w:rsidRPr="00E37FEF">
              <w:rPr>
                <w:rFonts w:ascii="Browallia New" w:hAnsi="Browallia New" w:cs="Browallia New"/>
                <w:sz w:val="26"/>
                <w:szCs w:val="26"/>
              </w:rPr>
              <w:t>674</w:t>
            </w:r>
          </w:p>
        </w:tc>
        <w:tc>
          <w:tcPr>
            <w:tcW w:w="596" w:type="pct"/>
            <w:vAlign w:val="bottom"/>
          </w:tcPr>
          <w:p w14:paraId="61B4FAD3"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77076324"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064D9" w:rsidRPr="00E37FEF" w14:paraId="26A5286A" w14:textId="77777777" w:rsidTr="007067BA">
        <w:tc>
          <w:tcPr>
            <w:tcW w:w="1426" w:type="pct"/>
            <w:shd w:val="clear" w:color="auto" w:fill="auto"/>
            <w:vAlign w:val="bottom"/>
          </w:tcPr>
          <w:p w14:paraId="6F0D25E7"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rPr>
              <w:t>สัญญาอนุพันธ์</w:t>
            </w:r>
            <w:r w:rsidRPr="00E37FEF">
              <w:rPr>
                <w:rFonts w:ascii="Browallia New" w:hAnsi="Browallia New" w:cs="Browallia New"/>
                <w:sz w:val="26"/>
                <w:szCs w:val="26"/>
              </w:rPr>
              <w:t xml:space="preserve"> - </w:t>
            </w:r>
            <w:r w:rsidRPr="00E37FEF">
              <w:rPr>
                <w:rFonts w:ascii="Browallia New" w:hAnsi="Browallia New" w:cs="Browallia New"/>
                <w:sz w:val="26"/>
                <w:szCs w:val="26"/>
                <w:cs/>
              </w:rPr>
              <w:t>ป้องกันความเสี่ยง</w:t>
            </w:r>
          </w:p>
          <w:p w14:paraId="667412B7" w14:textId="77777777" w:rsidR="002064D9" w:rsidRPr="00E37FEF" w:rsidRDefault="002064D9" w:rsidP="002064D9">
            <w:pPr>
              <w:spacing w:line="240" w:lineRule="auto"/>
              <w:ind w:left="101" w:right="-72" w:hanging="187"/>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กระแสเงินสด</w:t>
            </w:r>
          </w:p>
        </w:tc>
        <w:tc>
          <w:tcPr>
            <w:tcW w:w="596" w:type="pct"/>
            <w:vAlign w:val="bottom"/>
          </w:tcPr>
          <w:p w14:paraId="0DFEE3CE" w14:textId="77777777" w:rsidR="002064D9" w:rsidRPr="00E37FEF" w:rsidRDefault="002064D9" w:rsidP="002064D9">
            <w:pPr>
              <w:spacing w:line="240" w:lineRule="auto"/>
              <w:ind w:right="-72"/>
              <w:jc w:val="right"/>
              <w:rPr>
                <w:rFonts w:ascii="Browallia New" w:hAnsi="Browallia New" w:cs="Browallia New"/>
                <w:sz w:val="26"/>
                <w:szCs w:val="26"/>
              </w:rPr>
            </w:pPr>
          </w:p>
        </w:tc>
        <w:tc>
          <w:tcPr>
            <w:tcW w:w="596" w:type="pct"/>
            <w:vAlign w:val="bottom"/>
          </w:tcPr>
          <w:p w14:paraId="067609D7" w14:textId="77777777" w:rsidR="002064D9" w:rsidRPr="00E37FEF" w:rsidRDefault="002064D9" w:rsidP="002064D9">
            <w:pPr>
              <w:spacing w:line="240" w:lineRule="auto"/>
              <w:ind w:right="-72"/>
              <w:jc w:val="right"/>
              <w:rPr>
                <w:rFonts w:ascii="Browallia New" w:hAnsi="Browallia New" w:cs="Browallia New"/>
                <w:sz w:val="26"/>
                <w:szCs w:val="26"/>
              </w:rPr>
            </w:pPr>
          </w:p>
        </w:tc>
        <w:tc>
          <w:tcPr>
            <w:tcW w:w="596" w:type="pct"/>
            <w:vAlign w:val="bottom"/>
          </w:tcPr>
          <w:p w14:paraId="796432D3" w14:textId="77777777" w:rsidR="002064D9" w:rsidRPr="00E37FEF" w:rsidRDefault="002064D9" w:rsidP="002064D9">
            <w:pPr>
              <w:spacing w:line="240" w:lineRule="auto"/>
              <w:ind w:right="-72"/>
              <w:jc w:val="right"/>
              <w:rPr>
                <w:rFonts w:ascii="Browallia New" w:hAnsi="Browallia New" w:cs="Browallia New"/>
                <w:sz w:val="26"/>
                <w:szCs w:val="26"/>
              </w:rPr>
            </w:pPr>
          </w:p>
        </w:tc>
        <w:tc>
          <w:tcPr>
            <w:tcW w:w="596" w:type="pct"/>
            <w:vAlign w:val="bottom"/>
          </w:tcPr>
          <w:p w14:paraId="13FED1ED" w14:textId="77777777" w:rsidR="002064D9" w:rsidRPr="00E37FEF" w:rsidRDefault="002064D9" w:rsidP="002064D9">
            <w:pPr>
              <w:spacing w:line="240" w:lineRule="auto"/>
              <w:ind w:right="-72"/>
              <w:jc w:val="right"/>
              <w:rPr>
                <w:rFonts w:ascii="Browallia New" w:hAnsi="Browallia New" w:cs="Browallia New"/>
                <w:sz w:val="26"/>
                <w:szCs w:val="26"/>
              </w:rPr>
            </w:pPr>
          </w:p>
        </w:tc>
        <w:tc>
          <w:tcPr>
            <w:tcW w:w="596" w:type="pct"/>
            <w:vAlign w:val="bottom"/>
          </w:tcPr>
          <w:p w14:paraId="31C81B95" w14:textId="77777777" w:rsidR="002064D9" w:rsidRPr="00E37FEF" w:rsidRDefault="002064D9" w:rsidP="002064D9">
            <w:pPr>
              <w:spacing w:line="240" w:lineRule="auto"/>
              <w:ind w:right="-72"/>
              <w:jc w:val="right"/>
              <w:rPr>
                <w:rFonts w:ascii="Browallia New" w:hAnsi="Browallia New" w:cs="Browallia New"/>
                <w:sz w:val="26"/>
                <w:szCs w:val="26"/>
              </w:rPr>
            </w:pPr>
          </w:p>
        </w:tc>
        <w:tc>
          <w:tcPr>
            <w:tcW w:w="594" w:type="pct"/>
            <w:vAlign w:val="bottom"/>
          </w:tcPr>
          <w:p w14:paraId="64D6FC97" w14:textId="77777777" w:rsidR="002064D9" w:rsidRPr="00E37FEF" w:rsidRDefault="002064D9" w:rsidP="002064D9">
            <w:pPr>
              <w:spacing w:line="240" w:lineRule="auto"/>
              <w:ind w:right="-72"/>
              <w:jc w:val="right"/>
              <w:rPr>
                <w:rFonts w:ascii="Browallia New" w:hAnsi="Browallia New" w:cs="Browallia New"/>
                <w:sz w:val="26"/>
                <w:szCs w:val="26"/>
              </w:rPr>
            </w:pPr>
          </w:p>
        </w:tc>
      </w:tr>
      <w:tr w:rsidR="002064D9" w:rsidRPr="00E37FEF" w14:paraId="022FB787" w14:textId="77777777" w:rsidTr="007067BA">
        <w:tc>
          <w:tcPr>
            <w:tcW w:w="1426" w:type="pct"/>
            <w:shd w:val="clear" w:color="auto" w:fill="auto"/>
            <w:vAlign w:val="bottom"/>
            <w:hideMark/>
          </w:tcPr>
          <w:p w14:paraId="290C3224"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สัญญาซื้อขายเงินตรา</w:t>
            </w:r>
          </w:p>
          <w:p w14:paraId="53EC5B6E"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ต่างประเทศล่วงหน้า</w:t>
            </w:r>
          </w:p>
        </w:tc>
        <w:tc>
          <w:tcPr>
            <w:tcW w:w="596" w:type="pct"/>
            <w:vAlign w:val="bottom"/>
          </w:tcPr>
          <w:p w14:paraId="2D7C6853" w14:textId="75F3BF95"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300</w:t>
            </w:r>
          </w:p>
        </w:tc>
        <w:tc>
          <w:tcPr>
            <w:tcW w:w="596" w:type="pct"/>
            <w:vAlign w:val="bottom"/>
          </w:tcPr>
          <w:p w14:paraId="18BAF812" w14:textId="0718D364"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2064D9" w:rsidRPr="00E37FEF">
              <w:rPr>
                <w:rFonts w:ascii="Browallia New" w:hAnsi="Browallia New" w:cs="Browallia New"/>
                <w:sz w:val="26"/>
                <w:szCs w:val="26"/>
              </w:rPr>
              <w:t>,</w:t>
            </w:r>
            <w:r w:rsidRPr="00E37FEF">
              <w:rPr>
                <w:rFonts w:ascii="Browallia New" w:hAnsi="Browallia New" w:cs="Browallia New"/>
                <w:sz w:val="26"/>
                <w:szCs w:val="26"/>
              </w:rPr>
              <w:t>427</w:t>
            </w:r>
          </w:p>
        </w:tc>
        <w:tc>
          <w:tcPr>
            <w:tcW w:w="596" w:type="pct"/>
            <w:vAlign w:val="bottom"/>
          </w:tcPr>
          <w:p w14:paraId="57CB7BB1"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34551523"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3F189F67"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2EA81B65"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064D9" w:rsidRPr="00E37FEF" w14:paraId="7BE14296" w14:textId="77777777" w:rsidTr="007067BA">
        <w:tc>
          <w:tcPr>
            <w:tcW w:w="1426" w:type="pct"/>
            <w:shd w:val="clear" w:color="auto" w:fill="auto"/>
            <w:vAlign w:val="bottom"/>
            <w:hideMark/>
          </w:tcPr>
          <w:p w14:paraId="7BA0749B"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สัญญาแลกเปลี่ยนอัตราดอกเบี้ย</w:t>
            </w:r>
          </w:p>
          <w:p w14:paraId="55A651D9" w14:textId="77777777"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และเงินต้นต่างสกุลเงิน</w:t>
            </w:r>
          </w:p>
        </w:tc>
        <w:tc>
          <w:tcPr>
            <w:tcW w:w="596" w:type="pct"/>
            <w:vAlign w:val="bottom"/>
          </w:tcPr>
          <w:p w14:paraId="689EE632" w14:textId="6C58CB8B"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126</w:t>
            </w:r>
            <w:r w:rsidR="002064D9" w:rsidRPr="00E37FEF">
              <w:rPr>
                <w:rFonts w:ascii="Browallia New" w:hAnsi="Browallia New" w:cs="Browallia New"/>
                <w:sz w:val="26"/>
                <w:szCs w:val="26"/>
              </w:rPr>
              <w:t>,</w:t>
            </w:r>
            <w:r w:rsidRPr="00E37FEF">
              <w:rPr>
                <w:rFonts w:ascii="Browallia New" w:hAnsi="Browallia New" w:cs="Browallia New"/>
                <w:sz w:val="26"/>
                <w:szCs w:val="26"/>
              </w:rPr>
              <w:t>694</w:t>
            </w:r>
          </w:p>
        </w:tc>
        <w:tc>
          <w:tcPr>
            <w:tcW w:w="596" w:type="pct"/>
            <w:vAlign w:val="bottom"/>
          </w:tcPr>
          <w:p w14:paraId="32F1E960"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0592E038"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6EB07DBC"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03D49AC0"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0E415833" w14:textId="77777777"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064D9" w:rsidRPr="00E37FEF" w14:paraId="3D278A8D" w14:textId="77777777" w:rsidTr="007067BA">
        <w:tc>
          <w:tcPr>
            <w:tcW w:w="1426" w:type="pct"/>
            <w:shd w:val="clear" w:color="auto" w:fill="auto"/>
            <w:vAlign w:val="bottom"/>
          </w:tcPr>
          <w:p w14:paraId="1745CC06" w14:textId="4ECCDD88" w:rsidR="002064D9" w:rsidRPr="00E37FEF" w:rsidRDefault="002064D9" w:rsidP="002064D9">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rPr>
              <w:t xml:space="preserve">   - สัญญาแลกเปลี่ยนอัตราดอกเบี้ย</w:t>
            </w:r>
          </w:p>
        </w:tc>
        <w:tc>
          <w:tcPr>
            <w:tcW w:w="596" w:type="pct"/>
            <w:vAlign w:val="bottom"/>
          </w:tcPr>
          <w:p w14:paraId="6BB0CC6E" w14:textId="0EED9DE2" w:rsidR="002064D9" w:rsidRPr="00E37FEF" w:rsidRDefault="00E37FEF"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682</w:t>
            </w:r>
            <w:r w:rsidR="002064D9" w:rsidRPr="00E37FEF">
              <w:rPr>
                <w:rFonts w:ascii="Browallia New" w:hAnsi="Browallia New" w:cs="Browallia New"/>
                <w:sz w:val="26"/>
                <w:szCs w:val="26"/>
              </w:rPr>
              <w:t>,</w:t>
            </w:r>
            <w:r w:rsidRPr="00E37FEF">
              <w:rPr>
                <w:rFonts w:ascii="Browallia New" w:hAnsi="Browallia New" w:cs="Browallia New"/>
                <w:sz w:val="26"/>
                <w:szCs w:val="26"/>
              </w:rPr>
              <w:t>098</w:t>
            </w:r>
          </w:p>
        </w:tc>
        <w:tc>
          <w:tcPr>
            <w:tcW w:w="596" w:type="pct"/>
            <w:vAlign w:val="bottom"/>
          </w:tcPr>
          <w:p w14:paraId="789F9863" w14:textId="6668D0FF"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1DA5F4B2" w14:textId="5E26AEA3"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02A90558" w14:textId="0D06818E"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293EA8AF" w14:textId="4DA4CBFF"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63D9FF64" w14:textId="4632E44E" w:rsidR="002064D9" w:rsidRPr="00E37FEF" w:rsidRDefault="002064D9" w:rsidP="002064D9">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bl>
    <w:p w14:paraId="0BC47F30" w14:textId="77777777" w:rsidR="0073622C" w:rsidRPr="00E37FEF" w:rsidRDefault="0073622C" w:rsidP="0073622C">
      <w:pPr>
        <w:spacing w:line="240" w:lineRule="auto"/>
        <w:rPr>
          <w:rFonts w:ascii="Browallia New" w:hAnsi="Browallia New" w:cs="Browallia New"/>
          <w:sz w:val="18"/>
          <w:szCs w:val="18"/>
        </w:rPr>
      </w:pPr>
      <w:r w:rsidRPr="00E37FEF">
        <w:rPr>
          <w:rFonts w:ascii="Browallia New" w:hAnsi="Browallia New" w:cs="Browallia New"/>
          <w:sz w:val="18"/>
          <w:szCs w:val="18"/>
        </w:rPr>
        <w:br w:type="page"/>
      </w:r>
    </w:p>
    <w:tbl>
      <w:tblPr>
        <w:tblW w:w="5000" w:type="pct"/>
        <w:tblLook w:val="04A0" w:firstRow="1" w:lastRow="0" w:firstColumn="1" w:lastColumn="0" w:noHBand="0" w:noVBand="1"/>
      </w:tblPr>
      <w:tblGrid>
        <w:gridCol w:w="2698"/>
        <w:gridCol w:w="1128"/>
        <w:gridCol w:w="1127"/>
        <w:gridCol w:w="1127"/>
        <w:gridCol w:w="1127"/>
        <w:gridCol w:w="1127"/>
        <w:gridCol w:w="1124"/>
      </w:tblGrid>
      <w:tr w:rsidR="0073622C" w:rsidRPr="00E37FEF" w14:paraId="4EE6D95B" w14:textId="77777777" w:rsidTr="007067BA">
        <w:trPr>
          <w:tblHeader/>
        </w:trPr>
        <w:tc>
          <w:tcPr>
            <w:tcW w:w="1426" w:type="pct"/>
            <w:shd w:val="clear" w:color="auto" w:fill="auto"/>
            <w:vAlign w:val="bottom"/>
          </w:tcPr>
          <w:p w14:paraId="0C50104F"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3574" w:type="pct"/>
            <w:gridSpan w:val="6"/>
            <w:tcBorders>
              <w:left w:val="nil"/>
              <w:right w:val="nil"/>
            </w:tcBorders>
            <w:shd w:val="clear" w:color="auto" w:fill="auto"/>
            <w:vAlign w:val="bottom"/>
            <w:hideMark/>
          </w:tcPr>
          <w:p w14:paraId="768E5F31"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r>
      <w:tr w:rsidR="0073622C" w:rsidRPr="00E37FEF" w14:paraId="6F52D00C" w14:textId="77777777" w:rsidTr="007067BA">
        <w:trPr>
          <w:tblHeader/>
        </w:trPr>
        <w:tc>
          <w:tcPr>
            <w:tcW w:w="1426" w:type="pct"/>
            <w:shd w:val="clear" w:color="auto" w:fill="auto"/>
            <w:vAlign w:val="bottom"/>
          </w:tcPr>
          <w:p w14:paraId="092D49F5" w14:textId="77777777" w:rsidR="0073622C" w:rsidRPr="00E37FEF" w:rsidRDefault="0073622C" w:rsidP="007067BA">
            <w:pPr>
              <w:spacing w:line="240" w:lineRule="auto"/>
              <w:ind w:left="101" w:right="-72" w:hanging="187"/>
              <w:rPr>
                <w:rFonts w:ascii="Browallia New" w:hAnsi="Browallia New" w:cs="Browallia New"/>
                <w:b/>
                <w:bCs/>
                <w:sz w:val="26"/>
                <w:szCs w:val="26"/>
                <w:cs/>
              </w:rPr>
            </w:pPr>
          </w:p>
        </w:tc>
        <w:tc>
          <w:tcPr>
            <w:tcW w:w="3574" w:type="pct"/>
            <w:gridSpan w:val="6"/>
            <w:tcBorders>
              <w:left w:val="nil"/>
              <w:right w:val="nil"/>
            </w:tcBorders>
            <w:shd w:val="clear" w:color="auto" w:fill="auto"/>
            <w:vAlign w:val="bottom"/>
            <w:hideMark/>
          </w:tcPr>
          <w:p w14:paraId="297B03F0" w14:textId="4FF94C80" w:rsidR="0073622C" w:rsidRPr="00E37FEF" w:rsidRDefault="00E37FEF" w:rsidP="007067BA">
            <w:pPr>
              <w:pBdr>
                <w:bottom w:val="single" w:sz="4" w:space="1" w:color="auto"/>
              </w:pBdr>
              <w:ind w:right="-72"/>
              <w:jc w:val="center"/>
              <w:rPr>
                <w:rFonts w:ascii="Browallia New" w:hAnsi="Browallia New" w:cs="Browallia New"/>
                <w:b/>
                <w:bCs/>
                <w:sz w:val="26"/>
                <w:szCs w:val="26"/>
              </w:rPr>
            </w:pPr>
            <w:r w:rsidRPr="00E37FEF">
              <w:rPr>
                <w:rFonts w:ascii="Browallia New" w:hAnsi="Browallia New" w:cs="Browallia New"/>
                <w:b/>
                <w:bCs/>
                <w:sz w:val="26"/>
                <w:szCs w:val="26"/>
              </w:rPr>
              <w:t>31</w:t>
            </w:r>
            <w:r w:rsidR="0073622C" w:rsidRPr="00E37FEF">
              <w:rPr>
                <w:rFonts w:ascii="Browallia New" w:hAnsi="Browallia New" w:cs="Browallia New"/>
                <w:b/>
                <w:bCs/>
                <w:sz w:val="26"/>
                <w:szCs w:val="26"/>
                <w:cs/>
              </w:rPr>
              <w:t xml:space="preserve"> ธันวาคม พ.ศ. </w:t>
            </w:r>
            <w:r w:rsidRPr="00E37FEF">
              <w:rPr>
                <w:rFonts w:ascii="Browallia New" w:hAnsi="Browallia New" w:cs="Browallia New"/>
                <w:b/>
                <w:bCs/>
                <w:sz w:val="26"/>
                <w:szCs w:val="26"/>
              </w:rPr>
              <w:t>2563</w:t>
            </w:r>
          </w:p>
        </w:tc>
      </w:tr>
      <w:tr w:rsidR="0073622C" w:rsidRPr="00E37FEF" w14:paraId="0B9344A8" w14:textId="77777777" w:rsidTr="007067BA">
        <w:trPr>
          <w:tblHeader/>
        </w:trPr>
        <w:tc>
          <w:tcPr>
            <w:tcW w:w="1426" w:type="pct"/>
            <w:shd w:val="clear" w:color="auto" w:fill="auto"/>
            <w:vAlign w:val="bottom"/>
            <w:hideMark/>
          </w:tcPr>
          <w:p w14:paraId="57044F99"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596" w:type="pct"/>
            <w:tcBorders>
              <w:left w:val="nil"/>
              <w:right w:val="nil"/>
            </w:tcBorders>
            <w:shd w:val="clear" w:color="auto" w:fill="auto"/>
            <w:vAlign w:val="bottom"/>
            <w:hideMark/>
          </w:tcPr>
          <w:p w14:paraId="5B6E8882"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lang w:val="en-GB"/>
              </w:rPr>
            </w:pPr>
            <w:r w:rsidRPr="00E37FEF">
              <w:rPr>
                <w:rFonts w:ascii="Browallia New" w:hAnsi="Browallia New" w:cs="Browallia New"/>
                <w:b/>
                <w:bCs/>
                <w:sz w:val="26"/>
                <w:szCs w:val="26"/>
                <w:cs/>
              </w:rPr>
              <w:t>ดอลลาร์สหรัฐฯ</w:t>
            </w:r>
          </w:p>
          <w:p w14:paraId="3A77BA98"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1E3E2B1E"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p>
          <w:p w14:paraId="5208E5D4"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ยูโร</w:t>
            </w:r>
          </w:p>
          <w:p w14:paraId="3A65DE3E"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710BBD66"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p>
          <w:p w14:paraId="6A6DD9D4"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ฟรังก์สวิส</w:t>
            </w:r>
          </w:p>
          <w:p w14:paraId="134A89E3"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2D988436"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ดองเวียดนาม</w:t>
            </w:r>
          </w:p>
          <w:p w14:paraId="4F14CEAD"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6" w:type="pct"/>
            <w:tcBorders>
              <w:left w:val="nil"/>
              <w:right w:val="nil"/>
            </w:tcBorders>
            <w:shd w:val="clear" w:color="auto" w:fill="auto"/>
            <w:vAlign w:val="bottom"/>
            <w:hideMark/>
          </w:tcPr>
          <w:p w14:paraId="6C49B27D"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p>
          <w:p w14:paraId="625157F9"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วอนเกาหลี</w:t>
            </w:r>
          </w:p>
          <w:p w14:paraId="65A8E151"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94" w:type="pct"/>
            <w:tcBorders>
              <w:left w:val="nil"/>
              <w:right w:val="nil"/>
            </w:tcBorders>
            <w:shd w:val="clear" w:color="auto" w:fill="auto"/>
            <w:vAlign w:val="bottom"/>
            <w:hideMark/>
          </w:tcPr>
          <w:p w14:paraId="1AD8D5EA" w14:textId="77777777" w:rsidR="0073622C" w:rsidRPr="00E37FEF" w:rsidRDefault="0073622C" w:rsidP="007067BA">
            <w:pPr>
              <w:pStyle w:val="BlockText"/>
              <w:pBdr>
                <w:bottom w:val="single" w:sz="4" w:space="1" w:color="auto"/>
              </w:pBdr>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เปโซฟิลิปปินส์พันบาท</w:t>
            </w:r>
          </w:p>
        </w:tc>
      </w:tr>
      <w:tr w:rsidR="0073622C" w:rsidRPr="00E37FEF" w14:paraId="0047634F" w14:textId="77777777" w:rsidTr="007067BA">
        <w:tc>
          <w:tcPr>
            <w:tcW w:w="1426" w:type="pct"/>
            <w:shd w:val="clear" w:color="auto" w:fill="auto"/>
            <w:vAlign w:val="bottom"/>
          </w:tcPr>
          <w:p w14:paraId="2BBDA1EC"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596" w:type="pct"/>
            <w:tcBorders>
              <w:left w:val="nil"/>
              <w:bottom w:val="nil"/>
              <w:right w:val="nil"/>
            </w:tcBorders>
            <w:shd w:val="clear" w:color="auto" w:fill="auto"/>
            <w:vAlign w:val="center"/>
          </w:tcPr>
          <w:p w14:paraId="24F999C0" w14:textId="77777777" w:rsidR="0073622C" w:rsidRPr="00E37FEF" w:rsidRDefault="0073622C" w:rsidP="007067BA">
            <w:pPr>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center"/>
          </w:tcPr>
          <w:p w14:paraId="168C2B60" w14:textId="77777777" w:rsidR="0073622C" w:rsidRPr="00E37FEF" w:rsidRDefault="0073622C" w:rsidP="007067BA">
            <w:pPr>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center"/>
          </w:tcPr>
          <w:p w14:paraId="1A68C670" w14:textId="77777777" w:rsidR="0073622C" w:rsidRPr="00E37FEF" w:rsidRDefault="0073622C" w:rsidP="007067BA">
            <w:pPr>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center"/>
          </w:tcPr>
          <w:p w14:paraId="409171E2" w14:textId="77777777" w:rsidR="0073622C" w:rsidRPr="00E37FEF" w:rsidRDefault="0073622C" w:rsidP="007067BA">
            <w:pPr>
              <w:ind w:right="-72"/>
              <w:jc w:val="right"/>
              <w:rPr>
                <w:rFonts w:ascii="Browallia New" w:hAnsi="Browallia New" w:cs="Browallia New"/>
                <w:sz w:val="26"/>
                <w:szCs w:val="26"/>
              </w:rPr>
            </w:pPr>
          </w:p>
        </w:tc>
        <w:tc>
          <w:tcPr>
            <w:tcW w:w="596" w:type="pct"/>
            <w:tcBorders>
              <w:left w:val="nil"/>
              <w:bottom w:val="nil"/>
              <w:right w:val="nil"/>
            </w:tcBorders>
            <w:shd w:val="clear" w:color="auto" w:fill="auto"/>
            <w:vAlign w:val="center"/>
          </w:tcPr>
          <w:p w14:paraId="26CAB19C" w14:textId="77777777" w:rsidR="0073622C" w:rsidRPr="00E37FEF" w:rsidRDefault="0073622C" w:rsidP="007067BA">
            <w:pPr>
              <w:ind w:right="-72"/>
              <w:jc w:val="right"/>
              <w:rPr>
                <w:rFonts w:ascii="Browallia New" w:hAnsi="Browallia New" w:cs="Browallia New"/>
                <w:sz w:val="26"/>
                <w:szCs w:val="26"/>
              </w:rPr>
            </w:pPr>
          </w:p>
        </w:tc>
        <w:tc>
          <w:tcPr>
            <w:tcW w:w="594" w:type="pct"/>
            <w:tcBorders>
              <w:left w:val="nil"/>
              <w:bottom w:val="nil"/>
              <w:right w:val="nil"/>
            </w:tcBorders>
            <w:shd w:val="clear" w:color="auto" w:fill="auto"/>
            <w:vAlign w:val="center"/>
          </w:tcPr>
          <w:p w14:paraId="490C8497" w14:textId="77777777" w:rsidR="0073622C" w:rsidRPr="00E37FEF" w:rsidRDefault="0073622C" w:rsidP="007067BA">
            <w:pPr>
              <w:ind w:right="-72"/>
              <w:jc w:val="right"/>
              <w:rPr>
                <w:rFonts w:ascii="Browallia New" w:hAnsi="Browallia New" w:cs="Browallia New"/>
                <w:sz w:val="26"/>
                <w:szCs w:val="26"/>
              </w:rPr>
            </w:pPr>
          </w:p>
        </w:tc>
      </w:tr>
      <w:tr w:rsidR="0073622C" w:rsidRPr="00E37FEF" w14:paraId="3FC94F23" w14:textId="77777777" w:rsidTr="007067BA">
        <w:tc>
          <w:tcPr>
            <w:tcW w:w="1426" w:type="pct"/>
            <w:shd w:val="clear" w:color="auto" w:fill="auto"/>
            <w:vAlign w:val="bottom"/>
          </w:tcPr>
          <w:p w14:paraId="4DB987FE"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เงินสดและรายการเทียบเท่าเงินสด</w:t>
            </w:r>
          </w:p>
        </w:tc>
        <w:tc>
          <w:tcPr>
            <w:tcW w:w="596" w:type="pct"/>
            <w:tcBorders>
              <w:left w:val="nil"/>
              <w:bottom w:val="nil"/>
              <w:right w:val="nil"/>
            </w:tcBorders>
            <w:shd w:val="clear" w:color="auto" w:fill="auto"/>
            <w:vAlign w:val="center"/>
          </w:tcPr>
          <w:p w14:paraId="61A30140" w14:textId="2E40839A"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982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784</w:t>
            </w:r>
          </w:p>
        </w:tc>
        <w:tc>
          <w:tcPr>
            <w:tcW w:w="596" w:type="pct"/>
            <w:tcBorders>
              <w:left w:val="nil"/>
              <w:bottom w:val="nil"/>
              <w:right w:val="nil"/>
            </w:tcBorders>
            <w:shd w:val="clear" w:color="auto" w:fill="auto"/>
            <w:vAlign w:val="center"/>
          </w:tcPr>
          <w:p w14:paraId="4573E4A4" w14:textId="77777777" w:rsidR="0073622C" w:rsidRPr="00E37FEF" w:rsidRDefault="0073622C" w:rsidP="007067BA">
            <w:pPr>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596" w:type="pct"/>
            <w:tcBorders>
              <w:left w:val="nil"/>
              <w:bottom w:val="nil"/>
              <w:right w:val="nil"/>
            </w:tcBorders>
            <w:shd w:val="clear" w:color="auto" w:fill="auto"/>
            <w:vAlign w:val="center"/>
          </w:tcPr>
          <w:p w14:paraId="0A17531B"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center"/>
          </w:tcPr>
          <w:p w14:paraId="3BDBD906" w14:textId="7536BFF9"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077</w:t>
            </w:r>
            <w:r w:rsidR="0073622C" w:rsidRPr="00E37FEF">
              <w:rPr>
                <w:rFonts w:ascii="Browallia New" w:hAnsi="Browallia New" w:cs="Browallia New"/>
                <w:sz w:val="26"/>
                <w:szCs w:val="26"/>
              </w:rPr>
              <w:t>,</w:t>
            </w:r>
            <w:r w:rsidRPr="00E37FEF">
              <w:rPr>
                <w:rFonts w:ascii="Browallia New" w:hAnsi="Browallia New" w:cs="Browallia New"/>
                <w:sz w:val="26"/>
                <w:szCs w:val="26"/>
              </w:rPr>
              <w:t>184</w:t>
            </w:r>
          </w:p>
        </w:tc>
        <w:tc>
          <w:tcPr>
            <w:tcW w:w="596" w:type="pct"/>
            <w:tcBorders>
              <w:left w:val="nil"/>
              <w:bottom w:val="nil"/>
              <w:right w:val="nil"/>
            </w:tcBorders>
            <w:shd w:val="clear" w:color="auto" w:fill="auto"/>
            <w:vAlign w:val="center"/>
          </w:tcPr>
          <w:p w14:paraId="7C218714" w14:textId="77DB662F"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235</w:t>
            </w:r>
            <w:r w:rsidR="0073622C" w:rsidRPr="00E37FEF">
              <w:rPr>
                <w:rFonts w:ascii="Browallia New" w:hAnsi="Browallia New" w:cs="Browallia New"/>
                <w:sz w:val="26"/>
                <w:szCs w:val="26"/>
              </w:rPr>
              <w:t>,</w:t>
            </w:r>
            <w:r w:rsidRPr="00E37FEF">
              <w:rPr>
                <w:rFonts w:ascii="Browallia New" w:hAnsi="Browallia New" w:cs="Browallia New"/>
                <w:sz w:val="26"/>
                <w:szCs w:val="26"/>
              </w:rPr>
              <w:t>092</w:t>
            </w:r>
          </w:p>
        </w:tc>
        <w:tc>
          <w:tcPr>
            <w:tcW w:w="594" w:type="pct"/>
            <w:tcBorders>
              <w:left w:val="nil"/>
              <w:bottom w:val="nil"/>
              <w:right w:val="nil"/>
            </w:tcBorders>
            <w:shd w:val="clear" w:color="auto" w:fill="auto"/>
            <w:vAlign w:val="center"/>
          </w:tcPr>
          <w:p w14:paraId="2D480A8B" w14:textId="197E96F5"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490</w:t>
            </w:r>
          </w:p>
        </w:tc>
      </w:tr>
      <w:tr w:rsidR="0073622C" w:rsidRPr="00E37FEF" w14:paraId="7792D722" w14:textId="77777777" w:rsidTr="007067BA">
        <w:tc>
          <w:tcPr>
            <w:tcW w:w="1426" w:type="pct"/>
            <w:shd w:val="clear" w:color="auto" w:fill="auto"/>
            <w:vAlign w:val="bottom"/>
          </w:tcPr>
          <w:p w14:paraId="28EDC6FC" w14:textId="77777777" w:rsidR="0073622C" w:rsidRPr="00E37FEF" w:rsidRDefault="0073622C" w:rsidP="007067BA">
            <w:pPr>
              <w:spacing w:line="240" w:lineRule="auto"/>
              <w:ind w:left="101" w:right="-72" w:hanging="187"/>
              <w:rPr>
                <w:rFonts w:ascii="Browallia New" w:hAnsi="Browallia New" w:cs="Browallia New"/>
                <w:spacing w:val="-4"/>
                <w:sz w:val="26"/>
                <w:szCs w:val="26"/>
                <w:lang w:val="en-US"/>
              </w:rPr>
            </w:pPr>
            <w:r w:rsidRPr="00E37FEF">
              <w:rPr>
                <w:rFonts w:ascii="Browallia New" w:hAnsi="Browallia New" w:cs="Browallia New"/>
                <w:sz w:val="26"/>
                <w:szCs w:val="26"/>
                <w:cs/>
                <w:lang w:val="en-US"/>
              </w:rPr>
              <w:t>เงิน</w:t>
            </w:r>
            <w:r w:rsidRPr="00E37FEF">
              <w:rPr>
                <w:rFonts w:ascii="Browallia New" w:hAnsi="Browallia New" w:cs="Browallia New"/>
                <w:spacing w:val="-4"/>
                <w:sz w:val="26"/>
                <w:szCs w:val="26"/>
                <w:cs/>
                <w:lang w:val="en-US"/>
              </w:rPr>
              <w:t>ฝากประจำที่ครบกำหนด</w:t>
            </w:r>
          </w:p>
          <w:p w14:paraId="44F78026" w14:textId="284608A2"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pacing w:val="-4"/>
                <w:sz w:val="26"/>
                <w:szCs w:val="26"/>
                <w:lang w:val="en-US"/>
              </w:rPr>
              <w:t xml:space="preserve">   </w:t>
            </w:r>
            <w:r w:rsidRPr="00E37FEF">
              <w:rPr>
                <w:rFonts w:ascii="Browallia New" w:hAnsi="Browallia New" w:cs="Browallia New"/>
                <w:spacing w:val="-4"/>
                <w:sz w:val="26"/>
                <w:szCs w:val="26"/>
                <w:cs/>
                <w:lang w:val="en-US"/>
              </w:rPr>
              <w:t>เกิน</w:t>
            </w:r>
            <w:r w:rsidRPr="00E37FEF">
              <w:rPr>
                <w:rFonts w:ascii="Browallia New" w:hAnsi="Browallia New" w:cs="Browallia New"/>
                <w:spacing w:val="-4"/>
                <w:sz w:val="26"/>
                <w:szCs w:val="26"/>
                <w:cs/>
              </w:rPr>
              <w:t>กว่า</w:t>
            </w:r>
            <w:r w:rsidRPr="00E37FEF">
              <w:rPr>
                <w:rFonts w:ascii="Browallia New" w:hAnsi="Browallia New" w:cs="Browallia New"/>
                <w:spacing w:val="-4"/>
                <w:sz w:val="26"/>
                <w:szCs w:val="26"/>
                <w:cs/>
                <w:lang w:val="en-US"/>
              </w:rPr>
              <w:t xml:space="preserve">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cs/>
                <w:lang w:val="en-US"/>
              </w:rPr>
              <w:t xml:space="preserve"> เดือน</w:t>
            </w:r>
          </w:p>
        </w:tc>
        <w:tc>
          <w:tcPr>
            <w:tcW w:w="596" w:type="pct"/>
            <w:tcBorders>
              <w:left w:val="nil"/>
              <w:bottom w:val="nil"/>
              <w:right w:val="nil"/>
            </w:tcBorders>
            <w:shd w:val="clear" w:color="auto" w:fill="auto"/>
            <w:vAlign w:val="bottom"/>
          </w:tcPr>
          <w:p w14:paraId="65FBFA09"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0EB40902"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2BCA4E1F"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0B23BE2D" w14:textId="6920E292"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608</w:t>
            </w:r>
          </w:p>
        </w:tc>
        <w:tc>
          <w:tcPr>
            <w:tcW w:w="596" w:type="pct"/>
            <w:tcBorders>
              <w:left w:val="nil"/>
              <w:bottom w:val="nil"/>
              <w:right w:val="nil"/>
            </w:tcBorders>
            <w:shd w:val="clear" w:color="auto" w:fill="auto"/>
            <w:vAlign w:val="bottom"/>
          </w:tcPr>
          <w:p w14:paraId="75437FB0"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tcBorders>
              <w:left w:val="nil"/>
              <w:bottom w:val="nil"/>
              <w:right w:val="nil"/>
            </w:tcBorders>
            <w:shd w:val="clear" w:color="auto" w:fill="auto"/>
            <w:vAlign w:val="bottom"/>
          </w:tcPr>
          <w:p w14:paraId="39867DBF"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CEAA122" w14:textId="77777777" w:rsidTr="007067BA">
        <w:tc>
          <w:tcPr>
            <w:tcW w:w="1426" w:type="pct"/>
            <w:shd w:val="clear" w:color="auto" w:fill="auto"/>
            <w:vAlign w:val="bottom"/>
            <w:hideMark/>
          </w:tcPr>
          <w:p w14:paraId="57542FE2" w14:textId="77777777" w:rsidR="0073622C" w:rsidRPr="00E37FEF" w:rsidRDefault="0073622C" w:rsidP="007067BA">
            <w:pPr>
              <w:spacing w:line="240" w:lineRule="auto"/>
              <w:ind w:left="101" w:right="-72" w:hanging="187"/>
              <w:rPr>
                <w:rFonts w:ascii="Browallia New" w:hAnsi="Browallia New" w:cs="Browallia New"/>
                <w:sz w:val="26"/>
                <w:szCs w:val="26"/>
                <w:lang w:val="en-US"/>
              </w:rPr>
            </w:pPr>
            <w:r w:rsidRPr="00E37FEF">
              <w:rPr>
                <w:rFonts w:ascii="Browallia New" w:hAnsi="Browallia New" w:cs="Browallia New"/>
                <w:sz w:val="26"/>
                <w:szCs w:val="26"/>
                <w:cs/>
                <w:lang w:val="en-US"/>
              </w:rPr>
              <w:t>ลูกหนี้การค้าและลูกหนี้อื่น</w:t>
            </w:r>
          </w:p>
        </w:tc>
        <w:tc>
          <w:tcPr>
            <w:tcW w:w="596" w:type="pct"/>
            <w:shd w:val="clear" w:color="auto" w:fill="auto"/>
            <w:vAlign w:val="bottom"/>
          </w:tcPr>
          <w:p w14:paraId="53BDC6BE" w14:textId="0F585ECD" w:rsidR="0073622C" w:rsidRPr="00E37FEF" w:rsidRDefault="00E37FEF" w:rsidP="007067BA">
            <w:pPr>
              <w:ind w:right="-72"/>
              <w:jc w:val="right"/>
              <w:rPr>
                <w:rFonts w:ascii="Browallia New" w:hAnsi="Browallia New" w:cs="Browallia New"/>
                <w:sz w:val="26"/>
                <w:szCs w:val="26"/>
                <w:cs/>
              </w:rPr>
            </w:pPr>
            <w:r w:rsidRPr="00E37FEF">
              <w:rPr>
                <w:rFonts w:ascii="Browallia New" w:hAnsi="Browallia New" w:cs="Browallia New"/>
                <w:sz w:val="26"/>
                <w:szCs w:val="26"/>
              </w:rPr>
              <w:t>683</w:t>
            </w:r>
            <w:r w:rsidR="0073622C" w:rsidRPr="00E37FEF">
              <w:rPr>
                <w:rFonts w:ascii="Browallia New" w:hAnsi="Browallia New" w:cs="Browallia New"/>
                <w:sz w:val="26"/>
                <w:szCs w:val="26"/>
              </w:rPr>
              <w:t>,</w:t>
            </w:r>
            <w:r w:rsidRPr="00E37FEF">
              <w:rPr>
                <w:rFonts w:ascii="Browallia New" w:hAnsi="Browallia New" w:cs="Browallia New"/>
                <w:sz w:val="26"/>
                <w:szCs w:val="26"/>
              </w:rPr>
              <w:t>675</w:t>
            </w:r>
          </w:p>
        </w:tc>
        <w:tc>
          <w:tcPr>
            <w:tcW w:w="596" w:type="pct"/>
            <w:shd w:val="clear" w:color="auto" w:fill="auto"/>
            <w:vAlign w:val="bottom"/>
          </w:tcPr>
          <w:p w14:paraId="327E5877"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3414A738"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175FEEF4" w14:textId="37B6886A"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695</w:t>
            </w:r>
            <w:r w:rsidR="0073622C" w:rsidRPr="00E37FEF">
              <w:rPr>
                <w:rFonts w:ascii="Browallia New" w:hAnsi="Browallia New" w:cs="Browallia New"/>
                <w:sz w:val="26"/>
                <w:szCs w:val="26"/>
              </w:rPr>
              <w:t>,</w:t>
            </w:r>
            <w:r w:rsidRPr="00E37FEF">
              <w:rPr>
                <w:rFonts w:ascii="Browallia New" w:hAnsi="Browallia New" w:cs="Browallia New"/>
                <w:sz w:val="26"/>
                <w:szCs w:val="26"/>
              </w:rPr>
              <w:t>454</w:t>
            </w:r>
          </w:p>
        </w:tc>
        <w:tc>
          <w:tcPr>
            <w:tcW w:w="596" w:type="pct"/>
            <w:shd w:val="clear" w:color="auto" w:fill="auto"/>
            <w:vAlign w:val="bottom"/>
          </w:tcPr>
          <w:p w14:paraId="565ED7C9" w14:textId="2E094016"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109</w:t>
            </w:r>
          </w:p>
        </w:tc>
        <w:tc>
          <w:tcPr>
            <w:tcW w:w="594" w:type="pct"/>
            <w:shd w:val="clear" w:color="auto" w:fill="auto"/>
            <w:vAlign w:val="bottom"/>
          </w:tcPr>
          <w:p w14:paraId="0F892F5C" w14:textId="7DDF778D"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5</w:t>
            </w:r>
          </w:p>
        </w:tc>
      </w:tr>
      <w:tr w:rsidR="0073622C" w:rsidRPr="00E37FEF" w14:paraId="2D09DD09" w14:textId="77777777" w:rsidTr="007067BA">
        <w:tc>
          <w:tcPr>
            <w:tcW w:w="1426" w:type="pct"/>
            <w:shd w:val="clear" w:color="auto" w:fill="auto"/>
            <w:vAlign w:val="bottom"/>
            <w:hideMark/>
          </w:tcPr>
          <w:p w14:paraId="70345E7B"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cs/>
                <w:lang w:val="en-US"/>
              </w:rPr>
              <w:t>เงินให้กู้ระยะสั้นแก่กิจการอื่น</w:t>
            </w:r>
          </w:p>
        </w:tc>
        <w:tc>
          <w:tcPr>
            <w:tcW w:w="596" w:type="pct"/>
            <w:shd w:val="clear" w:color="auto" w:fill="auto"/>
            <w:vAlign w:val="bottom"/>
          </w:tcPr>
          <w:p w14:paraId="24197950" w14:textId="39BC7179" w:rsidR="0073622C" w:rsidRPr="00E37FEF" w:rsidRDefault="00E37FEF" w:rsidP="007067BA">
            <w:pPr>
              <w:ind w:right="-72"/>
              <w:jc w:val="right"/>
              <w:rPr>
                <w:rFonts w:ascii="Browallia New" w:hAnsi="Browallia New" w:cs="Browallia New"/>
                <w:sz w:val="26"/>
                <w:szCs w:val="26"/>
                <w:cs/>
              </w:rPr>
            </w:pPr>
            <w:r w:rsidRPr="00E37FEF">
              <w:rPr>
                <w:rFonts w:ascii="Browallia New" w:hAnsi="Browallia New" w:cs="Browallia New"/>
                <w:sz w:val="26"/>
                <w:szCs w:val="26"/>
              </w:rPr>
              <w:t>104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536</w:t>
            </w:r>
          </w:p>
        </w:tc>
        <w:tc>
          <w:tcPr>
            <w:tcW w:w="596" w:type="pct"/>
            <w:shd w:val="clear" w:color="auto" w:fill="auto"/>
            <w:vAlign w:val="bottom"/>
          </w:tcPr>
          <w:p w14:paraId="004FC9CF"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0FFDB237"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12AA9B50"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3614F7CE" w14:textId="0ED1F0A4"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458</w:t>
            </w:r>
            <w:r w:rsidR="0073622C" w:rsidRPr="00E37FEF">
              <w:rPr>
                <w:rFonts w:ascii="Browallia New" w:hAnsi="Browallia New" w:cs="Browallia New"/>
                <w:sz w:val="26"/>
                <w:szCs w:val="26"/>
              </w:rPr>
              <w:t>,</w:t>
            </w:r>
            <w:r w:rsidRPr="00E37FEF">
              <w:rPr>
                <w:rFonts w:ascii="Browallia New" w:hAnsi="Browallia New" w:cs="Browallia New"/>
                <w:sz w:val="26"/>
                <w:szCs w:val="26"/>
              </w:rPr>
              <w:t>009</w:t>
            </w:r>
          </w:p>
        </w:tc>
        <w:tc>
          <w:tcPr>
            <w:tcW w:w="594" w:type="pct"/>
            <w:shd w:val="clear" w:color="auto" w:fill="auto"/>
            <w:vAlign w:val="bottom"/>
          </w:tcPr>
          <w:p w14:paraId="5D735828"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439F7B8" w14:textId="77777777" w:rsidTr="007067BA">
        <w:tc>
          <w:tcPr>
            <w:tcW w:w="1426" w:type="pct"/>
            <w:shd w:val="clear" w:color="auto" w:fill="auto"/>
            <w:vAlign w:val="bottom"/>
          </w:tcPr>
          <w:p w14:paraId="6E716853" w14:textId="77777777" w:rsidR="0073622C" w:rsidRPr="00E37FEF" w:rsidRDefault="0073622C" w:rsidP="007067BA">
            <w:pPr>
              <w:spacing w:line="240" w:lineRule="auto"/>
              <w:ind w:left="101" w:right="-72" w:hanging="187"/>
              <w:rPr>
                <w:rFonts w:ascii="Browallia New" w:hAnsi="Browallia New" w:cs="Browallia New"/>
                <w:sz w:val="26"/>
                <w:szCs w:val="26"/>
                <w:lang w:val="en-US"/>
              </w:rPr>
            </w:pPr>
            <w:r w:rsidRPr="00E37FEF">
              <w:rPr>
                <w:rFonts w:ascii="Browallia New" w:hAnsi="Browallia New" w:cs="Browallia New"/>
                <w:sz w:val="26"/>
                <w:szCs w:val="26"/>
                <w:cs/>
                <w:lang w:val="en-US"/>
              </w:rPr>
              <w:t>เงินฝากธนาคารที่มีข้อจำกัด</w:t>
            </w:r>
          </w:p>
          <w:p w14:paraId="0FBC31FD"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 xml:space="preserve">   ในการเบิกถอน</w:t>
            </w:r>
          </w:p>
        </w:tc>
        <w:tc>
          <w:tcPr>
            <w:tcW w:w="596" w:type="pct"/>
            <w:shd w:val="clear" w:color="auto" w:fill="auto"/>
            <w:vAlign w:val="bottom"/>
          </w:tcPr>
          <w:p w14:paraId="41D677E0"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c>
          <w:tcPr>
            <w:tcW w:w="596" w:type="pct"/>
            <w:shd w:val="clear" w:color="auto" w:fill="auto"/>
            <w:vAlign w:val="bottom"/>
          </w:tcPr>
          <w:p w14:paraId="5BC1925B"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2C189FED"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shd w:val="clear" w:color="auto" w:fill="auto"/>
            <w:vAlign w:val="bottom"/>
          </w:tcPr>
          <w:p w14:paraId="47BC0C08" w14:textId="7EA7CDBB"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260</w:t>
            </w:r>
          </w:p>
        </w:tc>
        <w:tc>
          <w:tcPr>
            <w:tcW w:w="596" w:type="pct"/>
            <w:shd w:val="clear" w:color="auto" w:fill="auto"/>
            <w:vAlign w:val="bottom"/>
          </w:tcPr>
          <w:p w14:paraId="14266CF2"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shd w:val="clear" w:color="auto" w:fill="auto"/>
            <w:vAlign w:val="bottom"/>
          </w:tcPr>
          <w:p w14:paraId="212E31D2"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B87FDBA" w14:textId="77777777" w:rsidTr="007067BA">
        <w:tc>
          <w:tcPr>
            <w:tcW w:w="1426" w:type="pct"/>
            <w:shd w:val="clear" w:color="auto" w:fill="auto"/>
            <w:vAlign w:val="bottom"/>
            <w:hideMark/>
          </w:tcPr>
          <w:p w14:paraId="3EE10AB0"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rPr>
              <w:t>สัญญาอนุพันธ์</w:t>
            </w:r>
            <w:r w:rsidRPr="00E37FEF">
              <w:rPr>
                <w:rFonts w:ascii="Browallia New" w:hAnsi="Browallia New" w:cs="Browallia New"/>
                <w:sz w:val="26"/>
                <w:szCs w:val="26"/>
              </w:rPr>
              <w:t xml:space="preserve"> - </w:t>
            </w:r>
            <w:r w:rsidRPr="00E37FEF">
              <w:rPr>
                <w:rFonts w:ascii="Browallia New" w:hAnsi="Browallia New" w:cs="Browallia New"/>
                <w:sz w:val="26"/>
                <w:szCs w:val="26"/>
                <w:cs/>
              </w:rPr>
              <w:t>ป้องกันความเสี่ยง</w:t>
            </w:r>
          </w:p>
          <w:p w14:paraId="5A63C84B" w14:textId="77777777" w:rsidR="0073622C" w:rsidRPr="00E37FEF" w:rsidRDefault="0073622C" w:rsidP="007067BA">
            <w:pPr>
              <w:spacing w:line="240" w:lineRule="auto"/>
              <w:ind w:left="101" w:right="-72" w:hanging="187"/>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กระแสเงินสด</w:t>
            </w:r>
          </w:p>
        </w:tc>
        <w:tc>
          <w:tcPr>
            <w:tcW w:w="596" w:type="pct"/>
            <w:shd w:val="clear" w:color="auto" w:fill="auto"/>
            <w:vAlign w:val="bottom"/>
          </w:tcPr>
          <w:p w14:paraId="4107D497" w14:textId="77777777" w:rsidR="0073622C" w:rsidRPr="00E37FEF" w:rsidRDefault="0073622C" w:rsidP="007067BA">
            <w:pPr>
              <w:pStyle w:val="BlockText"/>
              <w:ind w:left="0" w:right="-72"/>
              <w:jc w:val="right"/>
              <w:rPr>
                <w:rFonts w:ascii="Browallia New" w:hAnsi="Browallia New" w:cs="Browallia New"/>
                <w:sz w:val="26"/>
                <w:szCs w:val="26"/>
                <w:lang w:val="en-GB"/>
              </w:rPr>
            </w:pPr>
          </w:p>
        </w:tc>
        <w:tc>
          <w:tcPr>
            <w:tcW w:w="596" w:type="pct"/>
            <w:shd w:val="clear" w:color="auto" w:fill="auto"/>
            <w:vAlign w:val="bottom"/>
          </w:tcPr>
          <w:p w14:paraId="64737B8C" w14:textId="77777777" w:rsidR="0073622C" w:rsidRPr="00E37FEF" w:rsidRDefault="0073622C" w:rsidP="007067BA">
            <w:pPr>
              <w:pStyle w:val="BlockText"/>
              <w:ind w:left="0" w:right="-72"/>
              <w:jc w:val="right"/>
              <w:rPr>
                <w:rFonts w:ascii="Browallia New" w:hAnsi="Browallia New" w:cs="Browallia New"/>
                <w:sz w:val="26"/>
                <w:szCs w:val="26"/>
                <w:lang w:val="en-GB"/>
              </w:rPr>
            </w:pPr>
          </w:p>
        </w:tc>
        <w:tc>
          <w:tcPr>
            <w:tcW w:w="596" w:type="pct"/>
            <w:shd w:val="clear" w:color="auto" w:fill="auto"/>
            <w:vAlign w:val="bottom"/>
          </w:tcPr>
          <w:p w14:paraId="3D5789C5" w14:textId="77777777" w:rsidR="0073622C" w:rsidRPr="00E37FEF" w:rsidRDefault="0073622C" w:rsidP="007067BA">
            <w:pPr>
              <w:pStyle w:val="BlockText"/>
              <w:ind w:left="0" w:right="-72"/>
              <w:jc w:val="right"/>
              <w:rPr>
                <w:rFonts w:ascii="Browallia New" w:hAnsi="Browallia New" w:cs="Browallia New"/>
                <w:sz w:val="26"/>
                <w:szCs w:val="26"/>
                <w:lang w:val="en-GB"/>
              </w:rPr>
            </w:pPr>
          </w:p>
        </w:tc>
        <w:tc>
          <w:tcPr>
            <w:tcW w:w="596" w:type="pct"/>
            <w:shd w:val="clear" w:color="auto" w:fill="auto"/>
            <w:vAlign w:val="bottom"/>
          </w:tcPr>
          <w:p w14:paraId="624D1139" w14:textId="77777777" w:rsidR="0073622C" w:rsidRPr="00E37FEF" w:rsidRDefault="0073622C" w:rsidP="007067BA">
            <w:pPr>
              <w:pStyle w:val="BlockText"/>
              <w:ind w:left="0" w:right="-72"/>
              <w:jc w:val="right"/>
              <w:rPr>
                <w:rFonts w:ascii="Browallia New" w:hAnsi="Browallia New" w:cs="Browallia New"/>
                <w:sz w:val="26"/>
                <w:szCs w:val="26"/>
                <w:lang w:val="en-GB"/>
              </w:rPr>
            </w:pPr>
          </w:p>
        </w:tc>
        <w:tc>
          <w:tcPr>
            <w:tcW w:w="596" w:type="pct"/>
            <w:shd w:val="clear" w:color="auto" w:fill="auto"/>
            <w:vAlign w:val="bottom"/>
          </w:tcPr>
          <w:p w14:paraId="419A9C90" w14:textId="77777777" w:rsidR="0073622C" w:rsidRPr="00E37FEF" w:rsidRDefault="0073622C" w:rsidP="007067BA">
            <w:pPr>
              <w:pStyle w:val="BlockText"/>
              <w:ind w:left="0" w:right="-72"/>
              <w:jc w:val="right"/>
              <w:rPr>
                <w:rFonts w:ascii="Browallia New" w:hAnsi="Browallia New" w:cs="Browallia New"/>
                <w:sz w:val="26"/>
                <w:szCs w:val="26"/>
                <w:lang w:val="en-GB"/>
              </w:rPr>
            </w:pPr>
          </w:p>
        </w:tc>
        <w:tc>
          <w:tcPr>
            <w:tcW w:w="594" w:type="pct"/>
            <w:shd w:val="clear" w:color="auto" w:fill="auto"/>
            <w:vAlign w:val="bottom"/>
          </w:tcPr>
          <w:p w14:paraId="63750685" w14:textId="77777777" w:rsidR="0073622C" w:rsidRPr="00E37FEF" w:rsidRDefault="0073622C" w:rsidP="007067BA">
            <w:pPr>
              <w:pStyle w:val="BlockText"/>
              <w:ind w:left="0" w:right="-72"/>
              <w:jc w:val="right"/>
              <w:rPr>
                <w:rFonts w:ascii="Browallia New" w:hAnsi="Browallia New" w:cs="Browallia New"/>
                <w:sz w:val="26"/>
                <w:szCs w:val="26"/>
                <w:lang w:val="en-GB"/>
              </w:rPr>
            </w:pPr>
          </w:p>
        </w:tc>
      </w:tr>
      <w:tr w:rsidR="0073622C" w:rsidRPr="00E37FEF" w14:paraId="1918F23A" w14:textId="77777777" w:rsidTr="007067BA">
        <w:tc>
          <w:tcPr>
            <w:tcW w:w="1426" w:type="pct"/>
            <w:shd w:val="clear" w:color="auto" w:fill="auto"/>
            <w:vAlign w:val="bottom"/>
          </w:tcPr>
          <w:p w14:paraId="4B1D8124"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สัญญาซื้อขายเงินตรา</w:t>
            </w:r>
          </w:p>
          <w:p w14:paraId="45F0213D"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ต่างประเทศล่วงหน้า</w:t>
            </w:r>
          </w:p>
        </w:tc>
        <w:tc>
          <w:tcPr>
            <w:tcW w:w="596" w:type="pct"/>
            <w:tcBorders>
              <w:left w:val="nil"/>
              <w:right w:val="nil"/>
            </w:tcBorders>
            <w:shd w:val="clear" w:color="auto" w:fill="auto"/>
            <w:vAlign w:val="bottom"/>
          </w:tcPr>
          <w:p w14:paraId="2837EEDD" w14:textId="77777777" w:rsidR="0073622C" w:rsidRPr="00E37FEF" w:rsidRDefault="0073622C" w:rsidP="007067BA">
            <w:pPr>
              <w:pStyle w:val="BlockText"/>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596" w:type="pct"/>
            <w:tcBorders>
              <w:left w:val="nil"/>
              <w:right w:val="nil"/>
            </w:tcBorders>
            <w:shd w:val="clear" w:color="auto" w:fill="auto"/>
            <w:vAlign w:val="bottom"/>
          </w:tcPr>
          <w:p w14:paraId="04D355A0" w14:textId="553E6753" w:rsidR="0073622C" w:rsidRPr="00E37FEF" w:rsidRDefault="00E37FEF" w:rsidP="007067BA">
            <w:pPr>
              <w:pStyle w:val="BlockText"/>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15</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387</w:t>
            </w:r>
          </w:p>
        </w:tc>
        <w:tc>
          <w:tcPr>
            <w:tcW w:w="596" w:type="pct"/>
            <w:tcBorders>
              <w:left w:val="nil"/>
              <w:right w:val="nil"/>
            </w:tcBorders>
            <w:shd w:val="clear" w:color="auto" w:fill="auto"/>
            <w:vAlign w:val="bottom"/>
          </w:tcPr>
          <w:p w14:paraId="3A889D96" w14:textId="77777777" w:rsidR="0073622C" w:rsidRPr="00E37FEF" w:rsidRDefault="0073622C" w:rsidP="007067BA">
            <w:pPr>
              <w:pStyle w:val="BlockText"/>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596" w:type="pct"/>
            <w:tcBorders>
              <w:left w:val="nil"/>
              <w:right w:val="nil"/>
            </w:tcBorders>
            <w:shd w:val="clear" w:color="auto" w:fill="auto"/>
            <w:vAlign w:val="bottom"/>
          </w:tcPr>
          <w:p w14:paraId="261261C1" w14:textId="77777777" w:rsidR="0073622C" w:rsidRPr="00E37FEF" w:rsidRDefault="0073622C" w:rsidP="007067BA">
            <w:pPr>
              <w:pStyle w:val="BlockText"/>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596" w:type="pct"/>
            <w:tcBorders>
              <w:left w:val="nil"/>
              <w:right w:val="nil"/>
            </w:tcBorders>
            <w:shd w:val="clear" w:color="auto" w:fill="auto"/>
            <w:vAlign w:val="bottom"/>
          </w:tcPr>
          <w:p w14:paraId="2A3CEFEC" w14:textId="77777777" w:rsidR="0073622C" w:rsidRPr="00E37FEF" w:rsidRDefault="0073622C" w:rsidP="007067BA">
            <w:pPr>
              <w:pStyle w:val="BlockText"/>
              <w:ind w:left="0" w:right="-72"/>
              <w:jc w:val="right"/>
              <w:rPr>
                <w:rFonts w:ascii="Browallia New" w:hAnsi="Browallia New" w:cs="Browallia New"/>
                <w:sz w:val="26"/>
                <w:szCs w:val="26"/>
                <w:cs/>
                <w:lang w:val="en-GB"/>
              </w:rPr>
            </w:pPr>
            <w:r w:rsidRPr="00E37FEF">
              <w:rPr>
                <w:rFonts w:ascii="Browallia New" w:hAnsi="Browallia New" w:cs="Browallia New"/>
                <w:sz w:val="26"/>
                <w:szCs w:val="26"/>
                <w:lang w:val="en-GB"/>
              </w:rPr>
              <w:t>-</w:t>
            </w:r>
          </w:p>
        </w:tc>
        <w:tc>
          <w:tcPr>
            <w:tcW w:w="594" w:type="pct"/>
            <w:tcBorders>
              <w:left w:val="nil"/>
              <w:right w:val="nil"/>
            </w:tcBorders>
            <w:shd w:val="clear" w:color="auto" w:fill="auto"/>
            <w:vAlign w:val="bottom"/>
          </w:tcPr>
          <w:p w14:paraId="7ECCFD28" w14:textId="77777777" w:rsidR="0073622C" w:rsidRPr="00E37FEF" w:rsidRDefault="0073622C" w:rsidP="007067BA">
            <w:pPr>
              <w:pStyle w:val="BlockText"/>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01AD5424" w14:textId="77777777" w:rsidTr="007067BA">
        <w:tc>
          <w:tcPr>
            <w:tcW w:w="1426" w:type="pct"/>
            <w:shd w:val="clear" w:color="auto" w:fill="auto"/>
            <w:vAlign w:val="bottom"/>
            <w:hideMark/>
          </w:tcPr>
          <w:p w14:paraId="6D1156F0"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สัญญาแลกเปลี่ยนอัตราดอกเบี้ย</w:t>
            </w:r>
          </w:p>
          <w:p w14:paraId="4D41140C"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และเงินต้นต่างสกุลเงิน</w:t>
            </w:r>
          </w:p>
        </w:tc>
        <w:tc>
          <w:tcPr>
            <w:tcW w:w="596" w:type="pct"/>
            <w:tcBorders>
              <w:left w:val="nil"/>
              <w:bottom w:val="nil"/>
              <w:right w:val="nil"/>
            </w:tcBorders>
            <w:shd w:val="clear" w:color="auto" w:fill="auto"/>
            <w:vAlign w:val="bottom"/>
          </w:tcPr>
          <w:p w14:paraId="54AAE8B3" w14:textId="7AB5EB2D"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417</w:t>
            </w:r>
            <w:r w:rsidR="0073622C" w:rsidRPr="00E37FEF">
              <w:rPr>
                <w:rFonts w:ascii="Browallia New" w:hAnsi="Browallia New" w:cs="Browallia New"/>
                <w:sz w:val="26"/>
                <w:szCs w:val="26"/>
              </w:rPr>
              <w:t>,</w:t>
            </w:r>
            <w:r w:rsidRPr="00E37FEF">
              <w:rPr>
                <w:rFonts w:ascii="Browallia New" w:hAnsi="Browallia New" w:cs="Browallia New"/>
                <w:sz w:val="26"/>
                <w:szCs w:val="26"/>
              </w:rPr>
              <w:t>071</w:t>
            </w:r>
          </w:p>
        </w:tc>
        <w:tc>
          <w:tcPr>
            <w:tcW w:w="596" w:type="pct"/>
            <w:tcBorders>
              <w:left w:val="nil"/>
              <w:bottom w:val="nil"/>
              <w:right w:val="nil"/>
            </w:tcBorders>
            <w:shd w:val="clear" w:color="auto" w:fill="auto"/>
            <w:vAlign w:val="bottom"/>
          </w:tcPr>
          <w:p w14:paraId="3BADFAC9"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1C7AD01B"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2E8E628B"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tcBorders>
              <w:left w:val="nil"/>
              <w:bottom w:val="nil"/>
              <w:right w:val="nil"/>
            </w:tcBorders>
            <w:shd w:val="clear" w:color="auto" w:fill="auto"/>
            <w:vAlign w:val="bottom"/>
          </w:tcPr>
          <w:p w14:paraId="276733F5"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tcBorders>
              <w:left w:val="nil"/>
              <w:bottom w:val="nil"/>
              <w:right w:val="nil"/>
            </w:tcBorders>
            <w:shd w:val="clear" w:color="auto" w:fill="auto"/>
            <w:vAlign w:val="bottom"/>
          </w:tcPr>
          <w:p w14:paraId="3D410017"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8CD42CB" w14:textId="77777777" w:rsidTr="007067BA">
        <w:tc>
          <w:tcPr>
            <w:tcW w:w="1426" w:type="pct"/>
            <w:shd w:val="clear" w:color="auto" w:fill="auto"/>
            <w:vAlign w:val="bottom"/>
            <w:hideMark/>
          </w:tcPr>
          <w:p w14:paraId="71819E20" w14:textId="77777777" w:rsidR="0073622C" w:rsidRPr="00E37FEF" w:rsidRDefault="0073622C" w:rsidP="007067BA">
            <w:pPr>
              <w:spacing w:line="240" w:lineRule="auto"/>
              <w:ind w:left="101" w:right="-72" w:hanging="187"/>
              <w:rPr>
                <w:rFonts w:ascii="Browallia New" w:hAnsi="Browallia New" w:cs="Browallia New"/>
                <w:sz w:val="26"/>
                <w:szCs w:val="26"/>
              </w:rPr>
            </w:pPr>
          </w:p>
        </w:tc>
        <w:tc>
          <w:tcPr>
            <w:tcW w:w="596" w:type="pct"/>
            <w:shd w:val="clear" w:color="auto" w:fill="auto"/>
            <w:vAlign w:val="bottom"/>
          </w:tcPr>
          <w:p w14:paraId="149C228C"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44E61513"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49C346EE"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6384E7CF"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6" w:type="pct"/>
            <w:shd w:val="clear" w:color="auto" w:fill="auto"/>
            <w:vAlign w:val="bottom"/>
          </w:tcPr>
          <w:p w14:paraId="7CBDD7BF"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594" w:type="pct"/>
            <w:shd w:val="clear" w:color="auto" w:fill="auto"/>
            <w:vAlign w:val="bottom"/>
          </w:tcPr>
          <w:p w14:paraId="1A0ABBA4"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r>
      <w:tr w:rsidR="0073622C" w:rsidRPr="00E37FEF" w14:paraId="696C1407" w14:textId="77777777" w:rsidTr="007067BA">
        <w:tc>
          <w:tcPr>
            <w:tcW w:w="1426" w:type="pct"/>
            <w:shd w:val="clear" w:color="auto" w:fill="auto"/>
            <w:vAlign w:val="bottom"/>
            <w:hideMark/>
          </w:tcPr>
          <w:p w14:paraId="658832C5"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เจ้าหนี้การค้าและเจ้าหนี้อื่น</w:t>
            </w:r>
          </w:p>
        </w:tc>
        <w:tc>
          <w:tcPr>
            <w:tcW w:w="596" w:type="pct"/>
            <w:vAlign w:val="bottom"/>
          </w:tcPr>
          <w:p w14:paraId="3510A548" w14:textId="2DC76D12" w:rsidR="0073622C" w:rsidRPr="00E37FEF" w:rsidRDefault="00E37FEF" w:rsidP="007067BA">
            <w:pPr>
              <w:ind w:right="-72"/>
              <w:jc w:val="right"/>
              <w:rPr>
                <w:rFonts w:ascii="Browallia New" w:hAnsi="Browallia New" w:cs="Browallia New"/>
                <w:sz w:val="26"/>
                <w:szCs w:val="26"/>
                <w:cs/>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911</w:t>
            </w:r>
            <w:r w:rsidR="0073622C" w:rsidRPr="00E37FEF">
              <w:rPr>
                <w:rFonts w:ascii="Browallia New" w:hAnsi="Browallia New" w:cs="Browallia New"/>
                <w:sz w:val="26"/>
                <w:szCs w:val="26"/>
              </w:rPr>
              <w:t>,</w:t>
            </w:r>
            <w:r w:rsidRPr="00E37FEF">
              <w:rPr>
                <w:rFonts w:ascii="Browallia New" w:hAnsi="Browallia New" w:cs="Browallia New"/>
                <w:sz w:val="26"/>
                <w:szCs w:val="26"/>
              </w:rPr>
              <w:t>955</w:t>
            </w:r>
          </w:p>
        </w:tc>
        <w:tc>
          <w:tcPr>
            <w:tcW w:w="596" w:type="pct"/>
            <w:vAlign w:val="bottom"/>
          </w:tcPr>
          <w:p w14:paraId="5AA17C58" w14:textId="44BD8C2C"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966</w:t>
            </w:r>
          </w:p>
        </w:tc>
        <w:tc>
          <w:tcPr>
            <w:tcW w:w="596" w:type="pct"/>
            <w:vAlign w:val="bottom"/>
          </w:tcPr>
          <w:p w14:paraId="002C16DC" w14:textId="0C08F40C"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584</w:t>
            </w:r>
          </w:p>
        </w:tc>
        <w:tc>
          <w:tcPr>
            <w:tcW w:w="596" w:type="pct"/>
            <w:vAlign w:val="bottom"/>
          </w:tcPr>
          <w:p w14:paraId="3675B610" w14:textId="76A6E405"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957</w:t>
            </w:r>
            <w:r w:rsidR="0073622C" w:rsidRPr="00E37FEF">
              <w:rPr>
                <w:rFonts w:ascii="Browallia New" w:hAnsi="Browallia New" w:cs="Browallia New"/>
                <w:sz w:val="26"/>
                <w:szCs w:val="26"/>
              </w:rPr>
              <w:t>,</w:t>
            </w:r>
            <w:r w:rsidRPr="00E37FEF">
              <w:rPr>
                <w:rFonts w:ascii="Browallia New" w:hAnsi="Browallia New" w:cs="Browallia New"/>
                <w:sz w:val="26"/>
                <w:szCs w:val="26"/>
              </w:rPr>
              <w:t>993</w:t>
            </w:r>
          </w:p>
        </w:tc>
        <w:tc>
          <w:tcPr>
            <w:tcW w:w="596" w:type="pct"/>
            <w:vAlign w:val="bottom"/>
          </w:tcPr>
          <w:p w14:paraId="5CD649DF" w14:textId="5E5D3A41"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027</w:t>
            </w:r>
          </w:p>
        </w:tc>
        <w:tc>
          <w:tcPr>
            <w:tcW w:w="594" w:type="pct"/>
            <w:vAlign w:val="bottom"/>
          </w:tcPr>
          <w:p w14:paraId="23DCD1DF" w14:textId="4BE642D7"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22</w:t>
            </w:r>
            <w:r w:rsidR="0073622C" w:rsidRPr="00E37FEF">
              <w:rPr>
                <w:rFonts w:ascii="Browallia New" w:hAnsi="Browallia New" w:cs="Browallia New"/>
                <w:sz w:val="26"/>
                <w:szCs w:val="26"/>
              </w:rPr>
              <w:t>,</w:t>
            </w:r>
            <w:r w:rsidRPr="00E37FEF">
              <w:rPr>
                <w:rFonts w:ascii="Browallia New" w:hAnsi="Browallia New" w:cs="Browallia New"/>
                <w:sz w:val="26"/>
                <w:szCs w:val="26"/>
              </w:rPr>
              <w:t>399</w:t>
            </w:r>
          </w:p>
        </w:tc>
      </w:tr>
      <w:tr w:rsidR="0073622C" w:rsidRPr="00E37FEF" w14:paraId="2E89E544" w14:textId="77777777" w:rsidTr="007067BA">
        <w:tc>
          <w:tcPr>
            <w:tcW w:w="1426" w:type="pct"/>
            <w:shd w:val="clear" w:color="auto" w:fill="auto"/>
            <w:vAlign w:val="bottom"/>
          </w:tcPr>
          <w:p w14:paraId="72493D56" w14:textId="77777777" w:rsidR="0073622C" w:rsidRPr="00E37FEF" w:rsidRDefault="0073622C" w:rsidP="007067BA">
            <w:pPr>
              <w:spacing w:line="240" w:lineRule="auto"/>
              <w:ind w:left="101" w:right="-72" w:hanging="187"/>
              <w:rPr>
                <w:rFonts w:ascii="Browallia New" w:hAnsi="Browallia New" w:cs="Browallia New"/>
                <w:spacing w:val="-10"/>
                <w:sz w:val="26"/>
                <w:szCs w:val="26"/>
                <w:cs/>
                <w:lang w:val="en-US"/>
              </w:rPr>
            </w:pPr>
            <w:r w:rsidRPr="00E37FEF">
              <w:rPr>
                <w:rFonts w:ascii="Browallia New" w:hAnsi="Browallia New" w:cs="Browallia New"/>
                <w:spacing w:val="-10"/>
                <w:sz w:val="26"/>
                <w:szCs w:val="26"/>
                <w:cs/>
                <w:lang w:val="en-US"/>
              </w:rPr>
              <w:t>เงินกู้ยืมระยะสั้นจากสถาบันการเงิน</w:t>
            </w:r>
          </w:p>
        </w:tc>
        <w:tc>
          <w:tcPr>
            <w:tcW w:w="596" w:type="pct"/>
            <w:vAlign w:val="bottom"/>
          </w:tcPr>
          <w:p w14:paraId="7EC3028D" w14:textId="2FB90E76" w:rsidR="0073622C" w:rsidRPr="00E37FEF" w:rsidRDefault="00E37FEF" w:rsidP="007067BA">
            <w:pPr>
              <w:ind w:right="-72"/>
              <w:jc w:val="right"/>
              <w:rPr>
                <w:rFonts w:ascii="Browallia New" w:hAnsi="Browallia New" w:cs="Browallia New"/>
                <w:sz w:val="26"/>
                <w:szCs w:val="26"/>
                <w:c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334</w:t>
            </w:r>
            <w:r w:rsidR="0073622C" w:rsidRPr="00E37FEF">
              <w:rPr>
                <w:rFonts w:ascii="Browallia New" w:hAnsi="Browallia New" w:cs="Browallia New"/>
                <w:sz w:val="26"/>
                <w:szCs w:val="26"/>
              </w:rPr>
              <w:t>,</w:t>
            </w:r>
            <w:r w:rsidRPr="00E37FEF">
              <w:rPr>
                <w:rFonts w:ascii="Browallia New" w:hAnsi="Browallia New" w:cs="Browallia New"/>
                <w:sz w:val="26"/>
                <w:szCs w:val="26"/>
              </w:rPr>
              <w:t>862</w:t>
            </w:r>
          </w:p>
        </w:tc>
        <w:tc>
          <w:tcPr>
            <w:tcW w:w="596" w:type="pct"/>
            <w:vAlign w:val="bottom"/>
          </w:tcPr>
          <w:p w14:paraId="1A45D43C"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03EBC2C4"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069B78D4" w14:textId="7ED58C65"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076</w:t>
            </w:r>
            <w:r w:rsidR="0073622C" w:rsidRPr="00E37FEF">
              <w:rPr>
                <w:rFonts w:ascii="Browallia New" w:hAnsi="Browallia New" w:cs="Browallia New"/>
                <w:sz w:val="26"/>
                <w:szCs w:val="26"/>
              </w:rPr>
              <w:t>,</w:t>
            </w:r>
            <w:r w:rsidRPr="00E37FEF">
              <w:rPr>
                <w:rFonts w:ascii="Browallia New" w:hAnsi="Browallia New" w:cs="Browallia New"/>
                <w:sz w:val="26"/>
                <w:szCs w:val="26"/>
              </w:rPr>
              <w:t>022</w:t>
            </w:r>
          </w:p>
        </w:tc>
        <w:tc>
          <w:tcPr>
            <w:tcW w:w="596" w:type="pct"/>
            <w:vAlign w:val="bottom"/>
          </w:tcPr>
          <w:p w14:paraId="15770328"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11C0DA78"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2A30868" w14:textId="77777777" w:rsidTr="007067BA">
        <w:tc>
          <w:tcPr>
            <w:tcW w:w="1426" w:type="pct"/>
            <w:shd w:val="clear" w:color="auto" w:fill="auto"/>
            <w:vAlign w:val="bottom"/>
          </w:tcPr>
          <w:p w14:paraId="7B2D39F7"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เงินกู้ยืมระยะสั้นจากกิจการอื่น</w:t>
            </w:r>
          </w:p>
        </w:tc>
        <w:tc>
          <w:tcPr>
            <w:tcW w:w="596" w:type="pct"/>
            <w:vAlign w:val="bottom"/>
          </w:tcPr>
          <w:p w14:paraId="1115B7E3" w14:textId="77777777" w:rsidR="0073622C" w:rsidRPr="00E37FEF" w:rsidRDefault="0073622C" w:rsidP="007067BA">
            <w:pPr>
              <w:ind w:right="-72"/>
              <w:jc w:val="right"/>
              <w:rPr>
                <w:rFonts w:ascii="Browallia New" w:hAnsi="Browallia New" w:cs="Browallia New"/>
                <w:sz w:val="26"/>
                <w:szCs w:val="26"/>
                <w:cs/>
              </w:rPr>
            </w:pPr>
            <w:r w:rsidRPr="00E37FEF">
              <w:rPr>
                <w:rFonts w:ascii="Browallia New" w:hAnsi="Browallia New" w:cs="Browallia New"/>
                <w:sz w:val="26"/>
                <w:szCs w:val="26"/>
              </w:rPr>
              <w:t>-</w:t>
            </w:r>
          </w:p>
        </w:tc>
        <w:tc>
          <w:tcPr>
            <w:tcW w:w="596" w:type="pct"/>
            <w:vAlign w:val="bottom"/>
          </w:tcPr>
          <w:p w14:paraId="093C3C63"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66E548ED" w14:textId="7E2A2523"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39</w:t>
            </w:r>
            <w:r w:rsidR="0073622C" w:rsidRPr="00E37FEF">
              <w:rPr>
                <w:rFonts w:ascii="Browallia New" w:hAnsi="Browallia New" w:cs="Browallia New"/>
                <w:sz w:val="26"/>
                <w:szCs w:val="26"/>
              </w:rPr>
              <w:t>,</w:t>
            </w:r>
            <w:r w:rsidRPr="00E37FEF">
              <w:rPr>
                <w:rFonts w:ascii="Browallia New" w:hAnsi="Browallia New" w:cs="Browallia New"/>
                <w:sz w:val="26"/>
                <w:szCs w:val="26"/>
              </w:rPr>
              <w:t>605</w:t>
            </w:r>
          </w:p>
        </w:tc>
        <w:tc>
          <w:tcPr>
            <w:tcW w:w="596" w:type="pct"/>
            <w:vAlign w:val="bottom"/>
          </w:tcPr>
          <w:p w14:paraId="052B9753"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7458FBDA"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14C2DCF3"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46ABE6A5" w14:textId="77777777" w:rsidTr="007067BA">
        <w:tc>
          <w:tcPr>
            <w:tcW w:w="1426" w:type="pct"/>
            <w:shd w:val="clear" w:color="auto" w:fill="auto"/>
            <w:vAlign w:val="bottom"/>
            <w:hideMark/>
          </w:tcPr>
          <w:p w14:paraId="1386451E"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เงินกู้ยืมระยะยาวจากสถาบันการเงิน</w:t>
            </w:r>
          </w:p>
        </w:tc>
        <w:tc>
          <w:tcPr>
            <w:tcW w:w="596" w:type="pct"/>
            <w:vAlign w:val="bottom"/>
          </w:tcPr>
          <w:p w14:paraId="21164061" w14:textId="04FD8F5B"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020</w:t>
            </w:r>
            <w:r w:rsidR="0073622C" w:rsidRPr="00E37FEF">
              <w:rPr>
                <w:rFonts w:ascii="Browallia New" w:hAnsi="Browallia New" w:cs="Browallia New"/>
                <w:sz w:val="26"/>
                <w:szCs w:val="26"/>
              </w:rPr>
              <w:t>,</w:t>
            </w:r>
            <w:r w:rsidRPr="00E37FEF">
              <w:rPr>
                <w:rFonts w:ascii="Browallia New" w:hAnsi="Browallia New" w:cs="Browallia New"/>
                <w:sz w:val="26"/>
                <w:szCs w:val="26"/>
              </w:rPr>
              <w:t>428</w:t>
            </w:r>
          </w:p>
        </w:tc>
        <w:tc>
          <w:tcPr>
            <w:tcW w:w="596" w:type="pct"/>
            <w:vAlign w:val="bottom"/>
          </w:tcPr>
          <w:p w14:paraId="6DB090B8"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29ACC7A0"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64730470"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2B7E292F"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21FECA84"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A5801DE" w14:textId="77777777" w:rsidTr="007067BA">
        <w:tc>
          <w:tcPr>
            <w:tcW w:w="1426" w:type="pct"/>
            <w:shd w:val="clear" w:color="auto" w:fill="auto"/>
            <w:vAlign w:val="bottom"/>
          </w:tcPr>
          <w:p w14:paraId="4BBC26BA"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rPr>
              <w:t>สัญญาอนุพันธ์</w:t>
            </w:r>
            <w:r w:rsidRPr="00E37FEF">
              <w:rPr>
                <w:rFonts w:ascii="Browallia New" w:hAnsi="Browallia New" w:cs="Browallia New"/>
                <w:sz w:val="26"/>
                <w:szCs w:val="26"/>
              </w:rPr>
              <w:t xml:space="preserve"> - </w:t>
            </w:r>
            <w:r w:rsidRPr="00E37FEF">
              <w:rPr>
                <w:rFonts w:ascii="Browallia New" w:hAnsi="Browallia New" w:cs="Browallia New"/>
                <w:sz w:val="26"/>
                <w:szCs w:val="26"/>
                <w:cs/>
              </w:rPr>
              <w:t>ป้องกันความเสี่ยง</w:t>
            </w:r>
          </w:p>
          <w:p w14:paraId="0C267ECC" w14:textId="77777777" w:rsidR="0073622C" w:rsidRPr="00E37FEF" w:rsidRDefault="0073622C" w:rsidP="007067BA">
            <w:pPr>
              <w:spacing w:line="240" w:lineRule="auto"/>
              <w:ind w:left="101" w:right="-72" w:hanging="187"/>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กระแสเงินสด</w:t>
            </w:r>
          </w:p>
        </w:tc>
        <w:tc>
          <w:tcPr>
            <w:tcW w:w="596" w:type="pct"/>
            <w:vAlign w:val="bottom"/>
          </w:tcPr>
          <w:p w14:paraId="3BDB07B0" w14:textId="77777777" w:rsidR="0073622C" w:rsidRPr="00E37FEF" w:rsidRDefault="0073622C" w:rsidP="007067BA">
            <w:pPr>
              <w:ind w:right="-72"/>
              <w:jc w:val="right"/>
              <w:rPr>
                <w:rFonts w:ascii="Browallia New" w:hAnsi="Browallia New" w:cs="Browallia New"/>
                <w:sz w:val="26"/>
                <w:szCs w:val="26"/>
              </w:rPr>
            </w:pPr>
          </w:p>
        </w:tc>
        <w:tc>
          <w:tcPr>
            <w:tcW w:w="596" w:type="pct"/>
            <w:vAlign w:val="bottom"/>
          </w:tcPr>
          <w:p w14:paraId="5CC2D1E3" w14:textId="77777777" w:rsidR="0073622C" w:rsidRPr="00E37FEF" w:rsidRDefault="0073622C" w:rsidP="007067BA">
            <w:pPr>
              <w:ind w:right="-72"/>
              <w:jc w:val="right"/>
              <w:rPr>
                <w:rFonts w:ascii="Browallia New" w:hAnsi="Browallia New" w:cs="Browallia New"/>
                <w:sz w:val="26"/>
                <w:szCs w:val="26"/>
              </w:rPr>
            </w:pPr>
          </w:p>
        </w:tc>
        <w:tc>
          <w:tcPr>
            <w:tcW w:w="596" w:type="pct"/>
            <w:vAlign w:val="bottom"/>
          </w:tcPr>
          <w:p w14:paraId="38FAE155" w14:textId="77777777" w:rsidR="0073622C" w:rsidRPr="00E37FEF" w:rsidRDefault="0073622C" w:rsidP="007067BA">
            <w:pPr>
              <w:ind w:right="-72"/>
              <w:jc w:val="right"/>
              <w:rPr>
                <w:rFonts w:ascii="Browallia New" w:hAnsi="Browallia New" w:cs="Browallia New"/>
                <w:sz w:val="26"/>
                <w:szCs w:val="26"/>
              </w:rPr>
            </w:pPr>
          </w:p>
        </w:tc>
        <w:tc>
          <w:tcPr>
            <w:tcW w:w="596" w:type="pct"/>
            <w:vAlign w:val="bottom"/>
          </w:tcPr>
          <w:p w14:paraId="0BA35AFD" w14:textId="77777777" w:rsidR="0073622C" w:rsidRPr="00E37FEF" w:rsidRDefault="0073622C" w:rsidP="007067BA">
            <w:pPr>
              <w:ind w:right="-72"/>
              <w:jc w:val="right"/>
              <w:rPr>
                <w:rFonts w:ascii="Browallia New" w:hAnsi="Browallia New" w:cs="Browallia New"/>
                <w:sz w:val="26"/>
                <w:szCs w:val="26"/>
              </w:rPr>
            </w:pPr>
          </w:p>
        </w:tc>
        <w:tc>
          <w:tcPr>
            <w:tcW w:w="596" w:type="pct"/>
            <w:vAlign w:val="bottom"/>
          </w:tcPr>
          <w:p w14:paraId="14E65EF9" w14:textId="77777777" w:rsidR="0073622C" w:rsidRPr="00E37FEF" w:rsidRDefault="0073622C" w:rsidP="007067BA">
            <w:pPr>
              <w:ind w:right="-72"/>
              <w:jc w:val="right"/>
              <w:rPr>
                <w:rFonts w:ascii="Browallia New" w:hAnsi="Browallia New" w:cs="Browallia New"/>
                <w:sz w:val="26"/>
                <w:szCs w:val="26"/>
              </w:rPr>
            </w:pPr>
          </w:p>
        </w:tc>
        <w:tc>
          <w:tcPr>
            <w:tcW w:w="594" w:type="pct"/>
            <w:vAlign w:val="bottom"/>
          </w:tcPr>
          <w:p w14:paraId="64D63FBC" w14:textId="77777777" w:rsidR="0073622C" w:rsidRPr="00E37FEF" w:rsidRDefault="0073622C" w:rsidP="007067BA">
            <w:pPr>
              <w:ind w:right="-72"/>
              <w:jc w:val="right"/>
              <w:rPr>
                <w:rFonts w:ascii="Browallia New" w:hAnsi="Browallia New" w:cs="Browallia New"/>
                <w:sz w:val="26"/>
                <w:szCs w:val="26"/>
              </w:rPr>
            </w:pPr>
          </w:p>
        </w:tc>
      </w:tr>
      <w:tr w:rsidR="0073622C" w:rsidRPr="00E37FEF" w14:paraId="4EEF9802" w14:textId="77777777" w:rsidTr="007067BA">
        <w:tc>
          <w:tcPr>
            <w:tcW w:w="1426" w:type="pct"/>
            <w:shd w:val="clear" w:color="auto" w:fill="auto"/>
            <w:vAlign w:val="bottom"/>
            <w:hideMark/>
          </w:tcPr>
          <w:p w14:paraId="6D4C4AB5"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สัญญาซื้อขายเงินตรา</w:t>
            </w:r>
          </w:p>
          <w:p w14:paraId="22DAF046"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ต่างประเทศล่วงหน้า</w:t>
            </w:r>
          </w:p>
        </w:tc>
        <w:tc>
          <w:tcPr>
            <w:tcW w:w="596" w:type="pct"/>
            <w:vAlign w:val="bottom"/>
          </w:tcPr>
          <w:p w14:paraId="44408446" w14:textId="0B0D2EE9"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22</w:t>
            </w:r>
            <w:r w:rsidR="0073622C" w:rsidRPr="00E37FEF">
              <w:rPr>
                <w:rFonts w:ascii="Browallia New" w:hAnsi="Browallia New" w:cs="Browallia New"/>
                <w:sz w:val="26"/>
                <w:szCs w:val="26"/>
              </w:rPr>
              <w:t>,</w:t>
            </w:r>
            <w:r w:rsidRPr="00E37FEF">
              <w:rPr>
                <w:rFonts w:ascii="Browallia New" w:hAnsi="Browallia New" w:cs="Browallia New"/>
                <w:sz w:val="26"/>
                <w:szCs w:val="26"/>
              </w:rPr>
              <w:t>323</w:t>
            </w:r>
          </w:p>
        </w:tc>
        <w:tc>
          <w:tcPr>
            <w:tcW w:w="596" w:type="pct"/>
            <w:vAlign w:val="bottom"/>
          </w:tcPr>
          <w:p w14:paraId="7A1F38E8" w14:textId="6BEB6D72"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968</w:t>
            </w:r>
          </w:p>
        </w:tc>
        <w:tc>
          <w:tcPr>
            <w:tcW w:w="596" w:type="pct"/>
            <w:vAlign w:val="bottom"/>
          </w:tcPr>
          <w:p w14:paraId="1AD7276D"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4B103FE9"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4970BA24"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04A1D185" w14:textId="77777777" w:rsidR="0073622C" w:rsidRPr="00E37FEF" w:rsidRDefault="0073622C" w:rsidP="007067BA">
            <w:pP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525F1A" w:rsidRPr="00E37FEF" w14:paraId="5B004908" w14:textId="77777777" w:rsidTr="007067BA">
        <w:tc>
          <w:tcPr>
            <w:tcW w:w="1426" w:type="pct"/>
            <w:shd w:val="clear" w:color="auto" w:fill="auto"/>
            <w:vAlign w:val="bottom"/>
          </w:tcPr>
          <w:p w14:paraId="66EF533E" w14:textId="3CEB6093" w:rsidR="00525F1A" w:rsidRPr="00E37FEF" w:rsidRDefault="00525F1A" w:rsidP="00525F1A">
            <w:pPr>
              <w:spacing w:line="240" w:lineRule="auto"/>
              <w:ind w:left="-112" w:right="-72"/>
              <w:rPr>
                <w:rFonts w:ascii="Browallia New" w:hAnsi="Browallia New" w:cs="Browallia New"/>
                <w:sz w:val="26"/>
                <w:szCs w:val="26"/>
              </w:rPr>
            </w:pPr>
            <w:r w:rsidRPr="00E37FEF">
              <w:rPr>
                <w:rFonts w:ascii="Browallia New" w:hAnsi="Browallia New" w:cs="Browallia New"/>
                <w:sz w:val="26"/>
                <w:szCs w:val="26"/>
                <w:cs/>
              </w:rPr>
              <w:t xml:space="preserve">   - สัญญาแลกเปลี่ยนอัตราดอกเบี้ย</w:t>
            </w:r>
          </w:p>
        </w:tc>
        <w:tc>
          <w:tcPr>
            <w:tcW w:w="596" w:type="pct"/>
            <w:vAlign w:val="bottom"/>
          </w:tcPr>
          <w:p w14:paraId="06595B67" w14:textId="4800B1E9" w:rsidR="00525F1A" w:rsidRPr="00E37FEF" w:rsidRDefault="00E37FEF" w:rsidP="00525F1A">
            <w:pPr>
              <w:ind w:right="-72"/>
              <w:jc w:val="right"/>
              <w:rPr>
                <w:rFonts w:ascii="Browallia New" w:hAnsi="Browallia New" w:cs="Browallia New"/>
                <w:sz w:val="26"/>
                <w:szCs w:val="26"/>
              </w:rPr>
            </w:pPr>
            <w:r w:rsidRPr="00E37FEF">
              <w:rPr>
                <w:rFonts w:ascii="Browallia New" w:hAnsi="Browallia New" w:cs="Browallia New"/>
                <w:sz w:val="26"/>
                <w:szCs w:val="26"/>
              </w:rPr>
              <w:t>1</w:t>
            </w:r>
            <w:r w:rsidR="002064D9" w:rsidRPr="00E37FEF">
              <w:rPr>
                <w:rFonts w:ascii="Browallia New" w:hAnsi="Browallia New" w:cs="Browallia New"/>
                <w:sz w:val="26"/>
                <w:szCs w:val="26"/>
              </w:rPr>
              <w:t>,</w:t>
            </w:r>
            <w:r w:rsidRPr="00E37FEF">
              <w:rPr>
                <w:rFonts w:ascii="Browallia New" w:hAnsi="Browallia New" w:cs="Browallia New"/>
                <w:sz w:val="26"/>
                <w:szCs w:val="26"/>
              </w:rPr>
              <w:t>096</w:t>
            </w:r>
            <w:r w:rsidR="002064D9" w:rsidRPr="00E37FEF">
              <w:rPr>
                <w:rFonts w:ascii="Browallia New" w:hAnsi="Browallia New" w:cs="Browallia New"/>
                <w:sz w:val="26"/>
                <w:szCs w:val="26"/>
              </w:rPr>
              <w:t>,</w:t>
            </w:r>
            <w:r w:rsidRPr="00E37FEF">
              <w:rPr>
                <w:rFonts w:ascii="Browallia New" w:hAnsi="Browallia New" w:cs="Browallia New"/>
                <w:sz w:val="26"/>
                <w:szCs w:val="26"/>
              </w:rPr>
              <w:t>056</w:t>
            </w:r>
          </w:p>
        </w:tc>
        <w:tc>
          <w:tcPr>
            <w:tcW w:w="596" w:type="pct"/>
            <w:vAlign w:val="bottom"/>
          </w:tcPr>
          <w:p w14:paraId="2D1424C8" w14:textId="587CFE48" w:rsidR="00525F1A" w:rsidRPr="00E37FEF" w:rsidRDefault="00525F1A" w:rsidP="00525F1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78D3E67E" w14:textId="4E340618" w:rsidR="00525F1A" w:rsidRPr="00E37FEF" w:rsidRDefault="00525F1A" w:rsidP="00525F1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743E67CE" w14:textId="3CDA9CD0" w:rsidR="00525F1A" w:rsidRPr="00E37FEF" w:rsidRDefault="00525F1A" w:rsidP="00525F1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6" w:type="pct"/>
            <w:vAlign w:val="bottom"/>
          </w:tcPr>
          <w:p w14:paraId="192149BE" w14:textId="29BEA617" w:rsidR="00525F1A" w:rsidRPr="00E37FEF" w:rsidRDefault="00525F1A" w:rsidP="00525F1A">
            <w:pP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594" w:type="pct"/>
            <w:vAlign w:val="bottom"/>
          </w:tcPr>
          <w:p w14:paraId="2D16B3E6" w14:textId="11F6819F" w:rsidR="00525F1A" w:rsidRPr="00E37FEF" w:rsidRDefault="00525F1A" w:rsidP="00525F1A">
            <w:pPr>
              <w:ind w:right="-72"/>
              <w:jc w:val="right"/>
              <w:rPr>
                <w:rFonts w:ascii="Browallia New" w:hAnsi="Browallia New" w:cs="Browallia New"/>
                <w:sz w:val="26"/>
                <w:szCs w:val="26"/>
              </w:rPr>
            </w:pPr>
            <w:r w:rsidRPr="00E37FEF">
              <w:rPr>
                <w:rFonts w:ascii="Browallia New" w:hAnsi="Browallia New" w:cs="Browallia New"/>
                <w:sz w:val="26"/>
                <w:szCs w:val="26"/>
              </w:rPr>
              <w:t>-</w:t>
            </w:r>
          </w:p>
        </w:tc>
      </w:tr>
    </w:tbl>
    <w:p w14:paraId="58A76382" w14:textId="77777777" w:rsidR="0073622C" w:rsidRPr="00E37FEF" w:rsidRDefault="0073622C" w:rsidP="0073622C">
      <w:pPr>
        <w:spacing w:line="240" w:lineRule="auto"/>
        <w:rPr>
          <w:rFonts w:ascii="Browallia New" w:hAnsi="Browallia New" w:cs="Browallia New"/>
          <w:sz w:val="16"/>
          <w:szCs w:val="16"/>
        </w:rPr>
      </w:pPr>
    </w:p>
    <w:p w14:paraId="28A169D0" w14:textId="77777777" w:rsidR="0073622C" w:rsidRPr="00E37FEF" w:rsidRDefault="0073622C" w:rsidP="0073622C">
      <w:pPr>
        <w:spacing w:line="240" w:lineRule="auto"/>
        <w:rPr>
          <w:rFonts w:ascii="Browallia New" w:hAnsi="Browallia New" w:cs="Browallia New"/>
          <w:sz w:val="16"/>
          <w:szCs w:val="16"/>
        </w:rPr>
      </w:pPr>
      <w:r w:rsidRPr="00E37FEF">
        <w:rPr>
          <w:rFonts w:ascii="Browallia New" w:hAnsi="Browallia New" w:cs="Browallia New"/>
          <w:sz w:val="16"/>
          <w:szCs w:val="16"/>
        </w:rPr>
        <w:br w:type="page"/>
      </w:r>
    </w:p>
    <w:tbl>
      <w:tblPr>
        <w:tblW w:w="5000" w:type="pct"/>
        <w:tblLook w:val="04A0" w:firstRow="1" w:lastRow="0" w:firstColumn="1" w:lastColumn="0" w:noHBand="0" w:noVBand="1"/>
      </w:tblPr>
      <w:tblGrid>
        <w:gridCol w:w="5176"/>
        <w:gridCol w:w="1428"/>
        <w:gridCol w:w="1428"/>
        <w:gridCol w:w="1426"/>
      </w:tblGrid>
      <w:tr w:rsidR="0073622C" w:rsidRPr="00E37FEF" w14:paraId="401C606E" w14:textId="77777777" w:rsidTr="007067BA">
        <w:trPr>
          <w:tblHeader/>
        </w:trPr>
        <w:tc>
          <w:tcPr>
            <w:tcW w:w="2736" w:type="pct"/>
            <w:shd w:val="clear" w:color="auto" w:fill="auto"/>
            <w:vAlign w:val="bottom"/>
          </w:tcPr>
          <w:p w14:paraId="53652681"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2264" w:type="pct"/>
            <w:gridSpan w:val="3"/>
            <w:tcBorders>
              <w:left w:val="nil"/>
              <w:right w:val="nil"/>
            </w:tcBorders>
            <w:shd w:val="clear" w:color="auto" w:fill="auto"/>
            <w:vAlign w:val="bottom"/>
            <w:hideMark/>
          </w:tcPr>
          <w:p w14:paraId="6A8309D0"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งบการเงินฉพาะกิจการ</w:t>
            </w:r>
          </w:p>
        </w:tc>
      </w:tr>
      <w:tr w:rsidR="0073622C" w:rsidRPr="00E37FEF" w14:paraId="2164433A" w14:textId="77777777" w:rsidTr="007067BA">
        <w:trPr>
          <w:tblHeader/>
        </w:trPr>
        <w:tc>
          <w:tcPr>
            <w:tcW w:w="2736" w:type="pct"/>
            <w:shd w:val="clear" w:color="auto" w:fill="auto"/>
            <w:vAlign w:val="bottom"/>
          </w:tcPr>
          <w:p w14:paraId="1BAC3D12" w14:textId="77777777" w:rsidR="0073622C" w:rsidRPr="00E37FEF" w:rsidRDefault="0073622C" w:rsidP="007067BA">
            <w:pPr>
              <w:spacing w:line="240" w:lineRule="auto"/>
              <w:ind w:left="101" w:right="-72" w:hanging="187"/>
              <w:rPr>
                <w:rFonts w:ascii="Browallia New" w:hAnsi="Browallia New" w:cs="Browallia New"/>
                <w:b/>
                <w:bCs/>
                <w:sz w:val="26"/>
                <w:szCs w:val="26"/>
                <w:cs/>
              </w:rPr>
            </w:pPr>
          </w:p>
        </w:tc>
        <w:tc>
          <w:tcPr>
            <w:tcW w:w="2264" w:type="pct"/>
            <w:gridSpan w:val="3"/>
            <w:tcBorders>
              <w:left w:val="nil"/>
              <w:right w:val="nil"/>
            </w:tcBorders>
            <w:shd w:val="clear" w:color="auto" w:fill="auto"/>
            <w:vAlign w:val="bottom"/>
            <w:hideMark/>
          </w:tcPr>
          <w:p w14:paraId="39AF9E9A" w14:textId="6AB419F1" w:rsidR="0073622C" w:rsidRPr="00E37FEF" w:rsidRDefault="00E37FEF"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rPr>
              <w:t>31</w:t>
            </w:r>
            <w:r w:rsidR="0073622C" w:rsidRPr="00E37FEF">
              <w:rPr>
                <w:rFonts w:ascii="Browallia New" w:hAnsi="Browallia New" w:cs="Browallia New"/>
                <w:b/>
                <w:bCs/>
                <w:sz w:val="26"/>
                <w:szCs w:val="26"/>
                <w:cs/>
              </w:rPr>
              <w:t xml:space="preserve"> ธันวาคม พ.ศ. </w:t>
            </w:r>
            <w:r w:rsidRPr="00E37FEF">
              <w:rPr>
                <w:rFonts w:ascii="Browallia New" w:hAnsi="Browallia New" w:cs="Browallia New"/>
                <w:b/>
                <w:bCs/>
                <w:sz w:val="26"/>
                <w:szCs w:val="26"/>
              </w:rPr>
              <w:t>2564</w:t>
            </w:r>
          </w:p>
        </w:tc>
      </w:tr>
      <w:tr w:rsidR="0073622C" w:rsidRPr="00E37FEF" w14:paraId="39531786" w14:textId="77777777" w:rsidTr="007067BA">
        <w:trPr>
          <w:tblHeader/>
        </w:trPr>
        <w:tc>
          <w:tcPr>
            <w:tcW w:w="2736" w:type="pct"/>
            <w:shd w:val="clear" w:color="auto" w:fill="auto"/>
            <w:vAlign w:val="bottom"/>
            <w:hideMark/>
          </w:tcPr>
          <w:p w14:paraId="1E73D446"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755" w:type="pct"/>
            <w:tcBorders>
              <w:left w:val="nil"/>
              <w:right w:val="nil"/>
            </w:tcBorders>
            <w:shd w:val="clear" w:color="auto" w:fill="auto"/>
            <w:vAlign w:val="bottom"/>
            <w:hideMark/>
          </w:tcPr>
          <w:p w14:paraId="5CA350DA"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E37FEF">
              <w:rPr>
                <w:rFonts w:ascii="Browallia New" w:hAnsi="Browallia New" w:cs="Browallia New"/>
                <w:b/>
                <w:bCs/>
                <w:sz w:val="26"/>
                <w:szCs w:val="26"/>
                <w:cs/>
              </w:rPr>
              <w:t>ดอลลาร์สหรัฐฯ</w:t>
            </w:r>
          </w:p>
          <w:p w14:paraId="0061A9B8"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755" w:type="pct"/>
            <w:tcBorders>
              <w:left w:val="nil"/>
              <w:right w:val="nil"/>
            </w:tcBorders>
            <w:shd w:val="clear" w:color="auto" w:fill="auto"/>
            <w:vAlign w:val="bottom"/>
            <w:hideMark/>
          </w:tcPr>
          <w:p w14:paraId="3DB8A83F"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ยูโร</w:t>
            </w:r>
          </w:p>
          <w:p w14:paraId="701B5FC3"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754" w:type="pct"/>
            <w:tcBorders>
              <w:left w:val="nil"/>
              <w:right w:val="nil"/>
            </w:tcBorders>
            <w:shd w:val="clear" w:color="auto" w:fill="auto"/>
            <w:vAlign w:val="bottom"/>
            <w:hideMark/>
          </w:tcPr>
          <w:p w14:paraId="6535B320"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ฟรังก์สวิส</w:t>
            </w:r>
          </w:p>
          <w:p w14:paraId="5825B30E"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20969D9C" w14:textId="77777777" w:rsidTr="007067BA">
        <w:tc>
          <w:tcPr>
            <w:tcW w:w="2736" w:type="pct"/>
            <w:shd w:val="clear" w:color="auto" w:fill="auto"/>
            <w:vAlign w:val="bottom"/>
          </w:tcPr>
          <w:p w14:paraId="43BA37B0" w14:textId="77777777" w:rsidR="0073622C" w:rsidRPr="00E37FEF" w:rsidRDefault="0073622C" w:rsidP="007067BA">
            <w:pPr>
              <w:spacing w:line="240" w:lineRule="auto"/>
              <w:ind w:left="101" w:right="-72" w:hanging="187"/>
              <w:rPr>
                <w:rFonts w:ascii="Browallia New" w:hAnsi="Browallia New" w:cs="Browallia New"/>
                <w:b/>
                <w:bCs/>
                <w:spacing w:val="-4"/>
                <w:sz w:val="26"/>
                <w:szCs w:val="26"/>
              </w:rPr>
            </w:pPr>
          </w:p>
        </w:tc>
        <w:tc>
          <w:tcPr>
            <w:tcW w:w="755" w:type="pct"/>
            <w:tcBorders>
              <w:left w:val="nil"/>
              <w:bottom w:val="nil"/>
              <w:right w:val="nil"/>
            </w:tcBorders>
            <w:shd w:val="clear" w:color="auto" w:fill="auto"/>
            <w:vAlign w:val="bottom"/>
          </w:tcPr>
          <w:p w14:paraId="59F723C4"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755" w:type="pct"/>
            <w:tcBorders>
              <w:left w:val="nil"/>
              <w:bottom w:val="nil"/>
              <w:right w:val="nil"/>
            </w:tcBorders>
            <w:shd w:val="clear" w:color="auto" w:fill="auto"/>
            <w:vAlign w:val="bottom"/>
          </w:tcPr>
          <w:p w14:paraId="79240552"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754" w:type="pct"/>
            <w:tcBorders>
              <w:left w:val="nil"/>
              <w:bottom w:val="nil"/>
              <w:right w:val="nil"/>
            </w:tcBorders>
            <w:shd w:val="clear" w:color="auto" w:fill="auto"/>
            <w:vAlign w:val="bottom"/>
          </w:tcPr>
          <w:p w14:paraId="75ED02F0" w14:textId="77777777" w:rsidR="0073622C" w:rsidRPr="00E37FEF" w:rsidRDefault="0073622C" w:rsidP="007067BA">
            <w:pPr>
              <w:spacing w:line="240" w:lineRule="auto"/>
              <w:ind w:right="-72"/>
              <w:jc w:val="right"/>
              <w:rPr>
                <w:rFonts w:ascii="Browallia New" w:hAnsi="Browallia New" w:cs="Browallia New"/>
                <w:sz w:val="26"/>
                <w:szCs w:val="26"/>
              </w:rPr>
            </w:pPr>
          </w:p>
        </w:tc>
      </w:tr>
      <w:tr w:rsidR="0073622C" w:rsidRPr="00E37FEF" w14:paraId="064776A8" w14:textId="77777777" w:rsidTr="007067BA">
        <w:tc>
          <w:tcPr>
            <w:tcW w:w="2736" w:type="pct"/>
            <w:shd w:val="clear" w:color="auto" w:fill="auto"/>
            <w:vAlign w:val="bottom"/>
          </w:tcPr>
          <w:p w14:paraId="4D293D37" w14:textId="77777777" w:rsidR="0073622C" w:rsidRPr="00E37FEF" w:rsidRDefault="0073622C" w:rsidP="007067BA">
            <w:pPr>
              <w:spacing w:line="240" w:lineRule="auto"/>
              <w:ind w:left="101" w:right="-72" w:hanging="187"/>
              <w:rPr>
                <w:rFonts w:ascii="Browallia New" w:hAnsi="Browallia New" w:cs="Browallia New"/>
                <w:spacing w:val="-4"/>
                <w:sz w:val="26"/>
                <w:szCs w:val="26"/>
                <w:cs/>
                <w:lang w:val="en-US"/>
              </w:rPr>
            </w:pPr>
            <w:r w:rsidRPr="00E37FEF">
              <w:rPr>
                <w:rFonts w:ascii="Browallia New" w:hAnsi="Browallia New" w:cs="Browallia New"/>
                <w:spacing w:val="-4"/>
                <w:sz w:val="26"/>
                <w:szCs w:val="26"/>
                <w:cs/>
                <w:lang w:val="en-US"/>
              </w:rPr>
              <w:t>เงินสดและรายการเทียบเท่าเงินสด</w:t>
            </w:r>
          </w:p>
        </w:tc>
        <w:tc>
          <w:tcPr>
            <w:tcW w:w="755" w:type="pct"/>
            <w:tcBorders>
              <w:left w:val="nil"/>
              <w:bottom w:val="nil"/>
              <w:right w:val="nil"/>
            </w:tcBorders>
            <w:shd w:val="clear" w:color="auto" w:fill="auto"/>
            <w:vAlign w:val="bottom"/>
          </w:tcPr>
          <w:p w14:paraId="421E5520" w14:textId="12695A7B"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306</w:t>
            </w:r>
            <w:r w:rsidR="0073622C" w:rsidRPr="00E37FEF">
              <w:rPr>
                <w:rFonts w:ascii="Browallia New" w:hAnsi="Browallia New" w:cs="Browallia New"/>
                <w:sz w:val="26"/>
                <w:szCs w:val="26"/>
              </w:rPr>
              <w:t>,</w:t>
            </w:r>
            <w:r w:rsidRPr="00E37FEF">
              <w:rPr>
                <w:rFonts w:ascii="Browallia New" w:hAnsi="Browallia New" w:cs="Browallia New"/>
                <w:sz w:val="26"/>
                <w:szCs w:val="26"/>
              </w:rPr>
              <w:t>256</w:t>
            </w:r>
          </w:p>
        </w:tc>
        <w:tc>
          <w:tcPr>
            <w:tcW w:w="755" w:type="pct"/>
            <w:tcBorders>
              <w:left w:val="nil"/>
              <w:bottom w:val="nil"/>
              <w:right w:val="nil"/>
            </w:tcBorders>
            <w:shd w:val="clear" w:color="auto" w:fill="auto"/>
            <w:vAlign w:val="bottom"/>
          </w:tcPr>
          <w:p w14:paraId="20B486EA"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54" w:type="pct"/>
            <w:tcBorders>
              <w:left w:val="nil"/>
              <w:bottom w:val="nil"/>
              <w:right w:val="nil"/>
            </w:tcBorders>
            <w:shd w:val="clear" w:color="auto" w:fill="auto"/>
            <w:vAlign w:val="bottom"/>
          </w:tcPr>
          <w:p w14:paraId="48A89420"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9626599" w14:textId="77777777" w:rsidTr="007067BA">
        <w:tc>
          <w:tcPr>
            <w:tcW w:w="2736" w:type="pct"/>
            <w:shd w:val="clear" w:color="auto" w:fill="auto"/>
            <w:vAlign w:val="bottom"/>
            <w:hideMark/>
          </w:tcPr>
          <w:p w14:paraId="7E9FB523" w14:textId="77777777" w:rsidR="0073622C" w:rsidRPr="00E37FEF" w:rsidRDefault="0073622C" w:rsidP="007067BA">
            <w:pPr>
              <w:spacing w:line="240" w:lineRule="auto"/>
              <w:ind w:left="101" w:right="-72" w:hanging="187"/>
              <w:rPr>
                <w:rFonts w:ascii="Browallia New" w:hAnsi="Browallia New" w:cs="Browallia New"/>
                <w:b/>
                <w:bCs/>
                <w:spacing w:val="-4"/>
                <w:sz w:val="26"/>
                <w:szCs w:val="26"/>
              </w:rPr>
            </w:pPr>
            <w:r w:rsidRPr="00E37FEF">
              <w:rPr>
                <w:rFonts w:ascii="Browallia New" w:hAnsi="Browallia New" w:cs="Browallia New"/>
                <w:sz w:val="26"/>
                <w:szCs w:val="26"/>
                <w:cs/>
                <w:lang w:val="en-US"/>
              </w:rPr>
              <w:t>ลูกหนี้การค้าและลูกหนี้อื่น</w:t>
            </w:r>
          </w:p>
        </w:tc>
        <w:tc>
          <w:tcPr>
            <w:tcW w:w="755" w:type="pct"/>
            <w:shd w:val="clear" w:color="auto" w:fill="auto"/>
            <w:vAlign w:val="bottom"/>
          </w:tcPr>
          <w:p w14:paraId="4FF50310" w14:textId="4CA675B8"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122</w:t>
            </w:r>
            <w:r w:rsidR="0073622C" w:rsidRPr="00E37FEF">
              <w:rPr>
                <w:rFonts w:ascii="Browallia New" w:hAnsi="Browallia New" w:cs="Browallia New"/>
                <w:sz w:val="26"/>
                <w:szCs w:val="26"/>
              </w:rPr>
              <w:t>,</w:t>
            </w:r>
            <w:r w:rsidRPr="00E37FEF">
              <w:rPr>
                <w:rFonts w:ascii="Browallia New" w:hAnsi="Browallia New" w:cs="Browallia New"/>
                <w:sz w:val="26"/>
                <w:szCs w:val="26"/>
              </w:rPr>
              <w:t>541</w:t>
            </w:r>
          </w:p>
        </w:tc>
        <w:tc>
          <w:tcPr>
            <w:tcW w:w="755" w:type="pct"/>
            <w:shd w:val="clear" w:color="auto" w:fill="auto"/>
            <w:vAlign w:val="bottom"/>
          </w:tcPr>
          <w:p w14:paraId="058366B1"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54" w:type="pct"/>
            <w:shd w:val="clear" w:color="auto" w:fill="auto"/>
            <w:vAlign w:val="bottom"/>
          </w:tcPr>
          <w:p w14:paraId="1D073AAB"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70E5FA7" w14:textId="77777777" w:rsidTr="007067BA">
        <w:tc>
          <w:tcPr>
            <w:tcW w:w="2736" w:type="pct"/>
            <w:shd w:val="clear" w:color="auto" w:fill="auto"/>
            <w:vAlign w:val="bottom"/>
            <w:hideMark/>
          </w:tcPr>
          <w:p w14:paraId="0EE07042"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cs/>
                <w:lang w:val="en-US"/>
              </w:rPr>
              <w:t>เงินให้กู้ระยะสั้นแก่กิจการที่เกี่ยวข้องกัน</w:t>
            </w:r>
          </w:p>
        </w:tc>
        <w:tc>
          <w:tcPr>
            <w:tcW w:w="755" w:type="pct"/>
            <w:shd w:val="clear" w:color="auto" w:fill="auto"/>
            <w:vAlign w:val="bottom"/>
          </w:tcPr>
          <w:p w14:paraId="533F4700" w14:textId="3D9774E1"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681</w:t>
            </w:r>
            <w:r w:rsidR="0073622C" w:rsidRPr="00E37FEF">
              <w:rPr>
                <w:rFonts w:ascii="Browallia New" w:hAnsi="Browallia New" w:cs="Browallia New"/>
                <w:sz w:val="26"/>
                <w:szCs w:val="26"/>
              </w:rPr>
              <w:t>,</w:t>
            </w:r>
            <w:r w:rsidRPr="00E37FEF">
              <w:rPr>
                <w:rFonts w:ascii="Browallia New" w:hAnsi="Browallia New" w:cs="Browallia New"/>
                <w:sz w:val="26"/>
                <w:szCs w:val="26"/>
              </w:rPr>
              <w:t>561</w:t>
            </w:r>
          </w:p>
        </w:tc>
        <w:tc>
          <w:tcPr>
            <w:tcW w:w="755" w:type="pct"/>
            <w:shd w:val="clear" w:color="auto" w:fill="auto"/>
            <w:vAlign w:val="bottom"/>
          </w:tcPr>
          <w:p w14:paraId="3D93BF97"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54" w:type="pct"/>
            <w:shd w:val="clear" w:color="auto" w:fill="auto"/>
            <w:vAlign w:val="bottom"/>
          </w:tcPr>
          <w:p w14:paraId="6829CF9B"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E473196" w14:textId="77777777" w:rsidTr="007067BA">
        <w:tc>
          <w:tcPr>
            <w:tcW w:w="2736" w:type="pct"/>
            <w:shd w:val="clear" w:color="auto" w:fill="auto"/>
            <w:vAlign w:val="bottom"/>
          </w:tcPr>
          <w:p w14:paraId="6D78442F"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เงินให้กู้ระยะสั้นแก่กิจการอื่น</w:t>
            </w:r>
          </w:p>
        </w:tc>
        <w:tc>
          <w:tcPr>
            <w:tcW w:w="755" w:type="pct"/>
            <w:shd w:val="clear" w:color="auto" w:fill="auto"/>
            <w:vAlign w:val="bottom"/>
          </w:tcPr>
          <w:p w14:paraId="39DCB9F5" w14:textId="2EF04708"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116</w:t>
            </w:r>
            <w:r w:rsidR="0073622C" w:rsidRPr="00E37FEF">
              <w:rPr>
                <w:rFonts w:ascii="Browallia New" w:hAnsi="Browallia New" w:cs="Browallia New"/>
                <w:sz w:val="26"/>
                <w:szCs w:val="26"/>
              </w:rPr>
              <w:t>,</w:t>
            </w:r>
            <w:r w:rsidRPr="00E37FEF">
              <w:rPr>
                <w:rFonts w:ascii="Browallia New" w:hAnsi="Browallia New" w:cs="Browallia New"/>
                <w:sz w:val="26"/>
                <w:szCs w:val="26"/>
              </w:rPr>
              <w:t>364</w:t>
            </w:r>
          </w:p>
        </w:tc>
        <w:tc>
          <w:tcPr>
            <w:tcW w:w="755" w:type="pct"/>
            <w:shd w:val="clear" w:color="auto" w:fill="auto"/>
            <w:vAlign w:val="bottom"/>
          </w:tcPr>
          <w:p w14:paraId="63D6C1A5"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54" w:type="pct"/>
            <w:shd w:val="clear" w:color="auto" w:fill="auto"/>
            <w:vAlign w:val="bottom"/>
          </w:tcPr>
          <w:p w14:paraId="40CFC862"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6A2E4A24" w14:textId="77777777" w:rsidTr="007067BA">
        <w:tc>
          <w:tcPr>
            <w:tcW w:w="2736" w:type="pct"/>
            <w:shd w:val="clear" w:color="auto" w:fill="auto"/>
            <w:vAlign w:val="bottom"/>
            <w:hideMark/>
          </w:tcPr>
          <w:p w14:paraId="0C464D78" w14:textId="77777777" w:rsidR="0073622C" w:rsidRPr="00E37FEF" w:rsidRDefault="0073622C" w:rsidP="007067BA">
            <w:pPr>
              <w:spacing w:line="240" w:lineRule="auto"/>
              <w:ind w:left="101" w:right="-72" w:hanging="187"/>
              <w:rPr>
                <w:rFonts w:ascii="Browallia New" w:hAnsi="Browallia New" w:cs="Browallia New"/>
                <w:sz w:val="26"/>
                <w:szCs w:val="26"/>
                <w:cs/>
              </w:rPr>
            </w:pPr>
            <w:r w:rsidRPr="00E37FEF">
              <w:rPr>
                <w:rFonts w:ascii="Browallia New" w:hAnsi="Browallia New" w:cs="Browallia New"/>
                <w:sz w:val="26"/>
                <w:szCs w:val="26"/>
                <w:cs/>
              </w:rPr>
              <w:t>เ</w:t>
            </w:r>
            <w:r w:rsidRPr="00E37FEF">
              <w:rPr>
                <w:rFonts w:ascii="Browallia New" w:hAnsi="Browallia New" w:cs="Browallia New"/>
                <w:sz w:val="26"/>
                <w:szCs w:val="26"/>
                <w:cs/>
                <w:lang w:val="en-US"/>
              </w:rPr>
              <w:t>งินให้กู้ระยะยาวแก่กิจการที่เกี่ยวข้องกัน</w:t>
            </w:r>
          </w:p>
        </w:tc>
        <w:tc>
          <w:tcPr>
            <w:tcW w:w="755" w:type="pct"/>
            <w:shd w:val="clear" w:color="auto" w:fill="auto"/>
            <w:vAlign w:val="bottom"/>
          </w:tcPr>
          <w:p w14:paraId="00169F62" w14:textId="41F35D24"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971</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859</w:t>
            </w:r>
          </w:p>
        </w:tc>
        <w:tc>
          <w:tcPr>
            <w:tcW w:w="755" w:type="pct"/>
            <w:shd w:val="clear" w:color="auto" w:fill="auto"/>
            <w:vAlign w:val="bottom"/>
          </w:tcPr>
          <w:p w14:paraId="7EED1B36"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754" w:type="pct"/>
            <w:shd w:val="clear" w:color="auto" w:fill="auto"/>
            <w:vAlign w:val="bottom"/>
          </w:tcPr>
          <w:p w14:paraId="6939D1B0"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6D5D5B13" w14:textId="77777777" w:rsidTr="007067BA">
        <w:tc>
          <w:tcPr>
            <w:tcW w:w="2736" w:type="pct"/>
            <w:shd w:val="clear" w:color="auto" w:fill="auto"/>
            <w:vAlign w:val="bottom"/>
          </w:tcPr>
          <w:p w14:paraId="0CDF34ED" w14:textId="77777777" w:rsidR="0073622C" w:rsidRPr="00E37FEF" w:rsidRDefault="0073622C" w:rsidP="007067BA">
            <w:pPr>
              <w:spacing w:line="240" w:lineRule="auto"/>
              <w:ind w:left="101" w:right="-72" w:hanging="187"/>
              <w:rPr>
                <w:rFonts w:ascii="Browallia New" w:hAnsi="Browallia New" w:cs="Browallia New"/>
                <w:sz w:val="26"/>
                <w:szCs w:val="26"/>
              </w:rPr>
            </w:pPr>
          </w:p>
        </w:tc>
        <w:tc>
          <w:tcPr>
            <w:tcW w:w="755" w:type="pct"/>
            <w:shd w:val="clear" w:color="auto" w:fill="auto"/>
            <w:vAlign w:val="bottom"/>
          </w:tcPr>
          <w:p w14:paraId="69FE2683"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755" w:type="pct"/>
            <w:shd w:val="clear" w:color="auto" w:fill="auto"/>
            <w:vAlign w:val="bottom"/>
          </w:tcPr>
          <w:p w14:paraId="56185531"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754" w:type="pct"/>
            <w:shd w:val="clear" w:color="auto" w:fill="auto"/>
            <w:vAlign w:val="bottom"/>
          </w:tcPr>
          <w:p w14:paraId="7E891E53"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r>
      <w:tr w:rsidR="0073622C" w:rsidRPr="00E37FEF" w14:paraId="56C7F10A" w14:textId="77777777" w:rsidTr="007067BA">
        <w:tc>
          <w:tcPr>
            <w:tcW w:w="2736" w:type="pct"/>
            <w:shd w:val="clear" w:color="auto" w:fill="auto"/>
            <w:vAlign w:val="bottom"/>
          </w:tcPr>
          <w:p w14:paraId="317BCABC"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เจ้าหนี้การค้าและเจ้าหนี้อื่น</w:t>
            </w:r>
          </w:p>
        </w:tc>
        <w:tc>
          <w:tcPr>
            <w:tcW w:w="755" w:type="pct"/>
            <w:shd w:val="clear" w:color="auto" w:fill="auto"/>
            <w:vAlign w:val="bottom"/>
          </w:tcPr>
          <w:p w14:paraId="751D5840" w14:textId="319A8FE9"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73</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701</w:t>
            </w:r>
          </w:p>
        </w:tc>
        <w:tc>
          <w:tcPr>
            <w:tcW w:w="755" w:type="pct"/>
            <w:shd w:val="clear" w:color="auto" w:fill="auto"/>
            <w:vAlign w:val="bottom"/>
          </w:tcPr>
          <w:p w14:paraId="01CF73CF"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754" w:type="pct"/>
            <w:shd w:val="clear" w:color="auto" w:fill="auto"/>
            <w:vAlign w:val="bottom"/>
          </w:tcPr>
          <w:p w14:paraId="0E9A76B0" w14:textId="4A79D5FF"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3</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212</w:t>
            </w:r>
          </w:p>
        </w:tc>
      </w:tr>
      <w:tr w:rsidR="0073622C" w:rsidRPr="00E37FEF" w14:paraId="12AF43E4" w14:textId="77777777" w:rsidTr="007067BA">
        <w:tc>
          <w:tcPr>
            <w:tcW w:w="2736" w:type="pct"/>
            <w:shd w:val="clear" w:color="auto" w:fill="auto"/>
            <w:vAlign w:val="bottom"/>
          </w:tcPr>
          <w:p w14:paraId="4F76F8D4"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เงินกู้ยืมระยะสั้นจากกิจการอื่น</w:t>
            </w:r>
          </w:p>
        </w:tc>
        <w:tc>
          <w:tcPr>
            <w:tcW w:w="755" w:type="pct"/>
            <w:shd w:val="clear" w:color="auto" w:fill="auto"/>
            <w:vAlign w:val="bottom"/>
          </w:tcPr>
          <w:p w14:paraId="2234C1F2" w14:textId="77777777" w:rsidR="0073622C" w:rsidRPr="00E37FEF" w:rsidRDefault="0073622C" w:rsidP="007067BA">
            <w:pPr>
              <w:pStyle w:val="BlockText"/>
              <w:spacing w:line="240" w:lineRule="auto"/>
              <w:ind w:left="0" w:right="-72"/>
              <w:jc w:val="right"/>
              <w:rPr>
                <w:rFonts w:ascii="Browallia New" w:hAnsi="Browallia New" w:cs="Browallia New"/>
                <w:sz w:val="26"/>
                <w:szCs w:val="26"/>
                <w:cs/>
              </w:rPr>
            </w:pPr>
            <w:r w:rsidRPr="00E37FEF">
              <w:rPr>
                <w:rFonts w:ascii="Browallia New" w:hAnsi="Browallia New" w:cs="Browallia New"/>
                <w:sz w:val="26"/>
                <w:szCs w:val="26"/>
              </w:rPr>
              <w:t>-</w:t>
            </w:r>
          </w:p>
        </w:tc>
        <w:tc>
          <w:tcPr>
            <w:tcW w:w="755" w:type="pct"/>
            <w:shd w:val="clear" w:color="auto" w:fill="auto"/>
            <w:vAlign w:val="bottom"/>
          </w:tcPr>
          <w:p w14:paraId="5D012E17"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754" w:type="pct"/>
            <w:shd w:val="clear" w:color="auto" w:fill="auto"/>
            <w:vAlign w:val="bottom"/>
          </w:tcPr>
          <w:p w14:paraId="115205A5" w14:textId="7E73A083"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42</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498</w:t>
            </w:r>
          </w:p>
        </w:tc>
      </w:tr>
    </w:tbl>
    <w:p w14:paraId="68CC371A" w14:textId="77777777" w:rsidR="0073622C" w:rsidRPr="00E37FEF" w:rsidRDefault="0073622C" w:rsidP="0073622C">
      <w:pPr>
        <w:spacing w:line="240" w:lineRule="auto"/>
        <w:rPr>
          <w:rFonts w:ascii="Browallia New" w:hAnsi="Browallia New" w:cs="Browallia New"/>
          <w:sz w:val="26"/>
          <w:szCs w:val="26"/>
        </w:rPr>
      </w:pPr>
    </w:p>
    <w:tbl>
      <w:tblPr>
        <w:tblW w:w="4995" w:type="pct"/>
        <w:tblLook w:val="04A0" w:firstRow="1" w:lastRow="0" w:firstColumn="1" w:lastColumn="0" w:noHBand="0" w:noVBand="1"/>
      </w:tblPr>
      <w:tblGrid>
        <w:gridCol w:w="5131"/>
        <w:gridCol w:w="1438"/>
        <w:gridCol w:w="1440"/>
        <w:gridCol w:w="1440"/>
      </w:tblGrid>
      <w:tr w:rsidR="0073622C" w:rsidRPr="00E37FEF" w14:paraId="5240BB10" w14:textId="77777777" w:rsidTr="007067BA">
        <w:trPr>
          <w:tblHeader/>
        </w:trPr>
        <w:tc>
          <w:tcPr>
            <w:tcW w:w="2715" w:type="pct"/>
            <w:shd w:val="clear" w:color="auto" w:fill="auto"/>
            <w:vAlign w:val="bottom"/>
          </w:tcPr>
          <w:p w14:paraId="7D6ABFE7"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2285" w:type="pct"/>
            <w:gridSpan w:val="3"/>
            <w:tcBorders>
              <w:left w:val="nil"/>
              <w:right w:val="nil"/>
            </w:tcBorders>
            <w:shd w:val="clear" w:color="auto" w:fill="auto"/>
            <w:vAlign w:val="bottom"/>
            <w:hideMark/>
          </w:tcPr>
          <w:p w14:paraId="0350EA7F"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งบการเงินฉพาะกิจการ</w:t>
            </w:r>
          </w:p>
        </w:tc>
      </w:tr>
      <w:tr w:rsidR="0073622C" w:rsidRPr="00E37FEF" w14:paraId="3D4A6912" w14:textId="77777777" w:rsidTr="007067BA">
        <w:trPr>
          <w:tblHeader/>
        </w:trPr>
        <w:tc>
          <w:tcPr>
            <w:tcW w:w="2715" w:type="pct"/>
            <w:shd w:val="clear" w:color="auto" w:fill="auto"/>
            <w:vAlign w:val="bottom"/>
          </w:tcPr>
          <w:p w14:paraId="1855461C" w14:textId="77777777" w:rsidR="0073622C" w:rsidRPr="00E37FEF" w:rsidRDefault="0073622C" w:rsidP="007067BA">
            <w:pPr>
              <w:spacing w:line="240" w:lineRule="auto"/>
              <w:ind w:left="101" w:right="-72" w:hanging="187"/>
              <w:rPr>
                <w:rFonts w:ascii="Browallia New" w:hAnsi="Browallia New" w:cs="Browallia New"/>
                <w:b/>
                <w:bCs/>
                <w:sz w:val="26"/>
                <w:szCs w:val="26"/>
                <w:cs/>
              </w:rPr>
            </w:pPr>
          </w:p>
        </w:tc>
        <w:tc>
          <w:tcPr>
            <w:tcW w:w="2285" w:type="pct"/>
            <w:gridSpan w:val="3"/>
            <w:tcBorders>
              <w:left w:val="nil"/>
              <w:right w:val="nil"/>
            </w:tcBorders>
            <w:shd w:val="clear" w:color="auto" w:fill="auto"/>
            <w:vAlign w:val="bottom"/>
            <w:hideMark/>
          </w:tcPr>
          <w:p w14:paraId="1A6F5CDE" w14:textId="3B0DA3DB" w:rsidR="0073622C" w:rsidRPr="00E37FEF" w:rsidRDefault="00E37FEF"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rPr>
              <w:t>31</w:t>
            </w:r>
            <w:r w:rsidR="0073622C" w:rsidRPr="00E37FEF">
              <w:rPr>
                <w:rFonts w:ascii="Browallia New" w:hAnsi="Browallia New" w:cs="Browallia New"/>
                <w:b/>
                <w:bCs/>
                <w:sz w:val="26"/>
                <w:szCs w:val="26"/>
                <w:cs/>
              </w:rPr>
              <w:t xml:space="preserve"> ธันวาคม พ.ศ. </w:t>
            </w:r>
            <w:r w:rsidRPr="00E37FEF">
              <w:rPr>
                <w:rFonts w:ascii="Browallia New" w:hAnsi="Browallia New" w:cs="Browallia New"/>
                <w:b/>
                <w:bCs/>
                <w:sz w:val="26"/>
                <w:szCs w:val="26"/>
              </w:rPr>
              <w:t>2563</w:t>
            </w:r>
          </w:p>
        </w:tc>
      </w:tr>
      <w:tr w:rsidR="0073622C" w:rsidRPr="00E37FEF" w14:paraId="3561FB35" w14:textId="77777777" w:rsidTr="007067BA">
        <w:trPr>
          <w:tblHeader/>
        </w:trPr>
        <w:tc>
          <w:tcPr>
            <w:tcW w:w="2715" w:type="pct"/>
            <w:shd w:val="clear" w:color="auto" w:fill="auto"/>
            <w:vAlign w:val="bottom"/>
            <w:hideMark/>
          </w:tcPr>
          <w:p w14:paraId="6AADA8C2" w14:textId="77777777" w:rsidR="0073622C" w:rsidRPr="00E37FEF" w:rsidRDefault="0073622C" w:rsidP="007067BA">
            <w:pPr>
              <w:spacing w:line="240" w:lineRule="auto"/>
              <w:ind w:left="101" w:right="-72" w:hanging="187"/>
              <w:rPr>
                <w:rFonts w:ascii="Browallia New" w:hAnsi="Browallia New" w:cs="Browallia New"/>
                <w:b/>
                <w:bCs/>
                <w:sz w:val="26"/>
                <w:szCs w:val="26"/>
              </w:rPr>
            </w:pPr>
          </w:p>
        </w:tc>
        <w:tc>
          <w:tcPr>
            <w:tcW w:w="761" w:type="pct"/>
            <w:tcBorders>
              <w:left w:val="nil"/>
              <w:right w:val="nil"/>
            </w:tcBorders>
            <w:shd w:val="clear" w:color="auto" w:fill="auto"/>
            <w:hideMark/>
          </w:tcPr>
          <w:p w14:paraId="233016C9"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E37FEF">
              <w:rPr>
                <w:rFonts w:ascii="Browallia New" w:hAnsi="Browallia New" w:cs="Browallia New"/>
                <w:b/>
                <w:bCs/>
                <w:sz w:val="26"/>
                <w:szCs w:val="26"/>
                <w:cs/>
              </w:rPr>
              <w:t>ดอลลาร์สหรัฐฯ</w:t>
            </w:r>
          </w:p>
          <w:p w14:paraId="06E6DD9D"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762" w:type="pct"/>
            <w:tcBorders>
              <w:left w:val="nil"/>
              <w:right w:val="nil"/>
            </w:tcBorders>
            <w:shd w:val="clear" w:color="auto" w:fill="auto"/>
            <w:hideMark/>
          </w:tcPr>
          <w:p w14:paraId="61D0732D"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ยูโร</w:t>
            </w:r>
          </w:p>
          <w:p w14:paraId="14DF6675"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762" w:type="pct"/>
            <w:tcBorders>
              <w:left w:val="nil"/>
              <w:right w:val="nil"/>
            </w:tcBorders>
            <w:shd w:val="clear" w:color="auto" w:fill="auto"/>
            <w:hideMark/>
          </w:tcPr>
          <w:p w14:paraId="596A5990"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ฟรังก์สวิส</w:t>
            </w:r>
          </w:p>
          <w:p w14:paraId="5FFAD8F4"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29B93401" w14:textId="77777777" w:rsidTr="007067BA">
        <w:tc>
          <w:tcPr>
            <w:tcW w:w="2715" w:type="pct"/>
            <w:shd w:val="clear" w:color="auto" w:fill="auto"/>
            <w:vAlign w:val="bottom"/>
          </w:tcPr>
          <w:p w14:paraId="0AEEEFAE" w14:textId="77777777" w:rsidR="0073622C" w:rsidRPr="00E37FEF" w:rsidRDefault="0073622C" w:rsidP="007067BA">
            <w:pPr>
              <w:spacing w:line="240" w:lineRule="auto"/>
              <w:ind w:left="101" w:right="-72" w:hanging="187"/>
              <w:rPr>
                <w:rFonts w:ascii="Browallia New" w:hAnsi="Browallia New" w:cs="Browallia New"/>
                <w:b/>
                <w:bCs/>
                <w:spacing w:val="-4"/>
                <w:sz w:val="26"/>
                <w:szCs w:val="26"/>
              </w:rPr>
            </w:pPr>
          </w:p>
        </w:tc>
        <w:tc>
          <w:tcPr>
            <w:tcW w:w="761" w:type="pct"/>
            <w:tcBorders>
              <w:left w:val="nil"/>
              <w:bottom w:val="nil"/>
              <w:right w:val="nil"/>
            </w:tcBorders>
            <w:shd w:val="clear" w:color="auto" w:fill="auto"/>
            <w:vAlign w:val="center"/>
          </w:tcPr>
          <w:p w14:paraId="0B6DAE5F"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762" w:type="pct"/>
            <w:tcBorders>
              <w:left w:val="nil"/>
              <w:bottom w:val="nil"/>
              <w:right w:val="nil"/>
            </w:tcBorders>
            <w:shd w:val="clear" w:color="auto" w:fill="auto"/>
            <w:vAlign w:val="center"/>
          </w:tcPr>
          <w:p w14:paraId="09C722EB"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762" w:type="pct"/>
            <w:tcBorders>
              <w:left w:val="nil"/>
              <w:bottom w:val="nil"/>
              <w:right w:val="nil"/>
            </w:tcBorders>
            <w:shd w:val="clear" w:color="auto" w:fill="auto"/>
            <w:vAlign w:val="center"/>
          </w:tcPr>
          <w:p w14:paraId="379351E3" w14:textId="77777777" w:rsidR="0073622C" w:rsidRPr="00E37FEF" w:rsidRDefault="0073622C" w:rsidP="007067BA">
            <w:pPr>
              <w:spacing w:line="240" w:lineRule="auto"/>
              <w:ind w:right="-72"/>
              <w:jc w:val="right"/>
              <w:rPr>
                <w:rFonts w:ascii="Browallia New" w:hAnsi="Browallia New" w:cs="Browallia New"/>
                <w:sz w:val="26"/>
                <w:szCs w:val="26"/>
              </w:rPr>
            </w:pPr>
          </w:p>
        </w:tc>
      </w:tr>
      <w:tr w:rsidR="0073622C" w:rsidRPr="00E37FEF" w14:paraId="19FCAC51" w14:textId="77777777" w:rsidTr="007067BA">
        <w:tc>
          <w:tcPr>
            <w:tcW w:w="2715" w:type="pct"/>
            <w:shd w:val="clear" w:color="auto" w:fill="auto"/>
            <w:vAlign w:val="bottom"/>
          </w:tcPr>
          <w:p w14:paraId="410CC93A" w14:textId="77777777" w:rsidR="0073622C" w:rsidRPr="00E37FEF" w:rsidRDefault="0073622C" w:rsidP="007067BA">
            <w:pPr>
              <w:spacing w:line="240" w:lineRule="auto"/>
              <w:ind w:left="101" w:right="-72" w:hanging="187"/>
              <w:rPr>
                <w:rFonts w:ascii="Browallia New" w:hAnsi="Browallia New" w:cs="Browallia New"/>
                <w:spacing w:val="-4"/>
                <w:sz w:val="26"/>
                <w:szCs w:val="26"/>
                <w:cs/>
                <w:lang w:val="en-US"/>
              </w:rPr>
            </w:pPr>
            <w:r w:rsidRPr="00E37FEF">
              <w:rPr>
                <w:rFonts w:ascii="Browallia New" w:hAnsi="Browallia New" w:cs="Browallia New"/>
                <w:spacing w:val="-4"/>
                <w:sz w:val="26"/>
                <w:szCs w:val="26"/>
                <w:cs/>
                <w:lang w:val="en-US"/>
              </w:rPr>
              <w:t>เงินสดและรายการเทียบเท่าเงินสด</w:t>
            </w:r>
          </w:p>
        </w:tc>
        <w:tc>
          <w:tcPr>
            <w:tcW w:w="761" w:type="pct"/>
            <w:tcBorders>
              <w:left w:val="nil"/>
              <w:bottom w:val="nil"/>
              <w:right w:val="nil"/>
            </w:tcBorders>
            <w:shd w:val="clear" w:color="auto" w:fill="auto"/>
            <w:vAlign w:val="center"/>
          </w:tcPr>
          <w:p w14:paraId="22909F1F" w14:textId="4EDE3FFB"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275</w:t>
            </w:r>
            <w:r w:rsidR="0073622C" w:rsidRPr="00E37FEF">
              <w:rPr>
                <w:rFonts w:ascii="Browallia New" w:hAnsi="Browallia New" w:cs="Browallia New"/>
                <w:sz w:val="26"/>
                <w:szCs w:val="26"/>
              </w:rPr>
              <w:t>,</w:t>
            </w:r>
            <w:r w:rsidRPr="00E37FEF">
              <w:rPr>
                <w:rFonts w:ascii="Browallia New" w:hAnsi="Browallia New" w:cs="Browallia New"/>
                <w:sz w:val="26"/>
                <w:szCs w:val="26"/>
              </w:rPr>
              <w:t>132</w:t>
            </w:r>
          </w:p>
        </w:tc>
        <w:tc>
          <w:tcPr>
            <w:tcW w:w="762" w:type="pct"/>
            <w:tcBorders>
              <w:left w:val="nil"/>
              <w:bottom w:val="nil"/>
              <w:right w:val="nil"/>
            </w:tcBorders>
            <w:shd w:val="clear" w:color="auto" w:fill="auto"/>
            <w:vAlign w:val="center"/>
          </w:tcPr>
          <w:p w14:paraId="21353511" w14:textId="77777777" w:rsidR="0073622C" w:rsidRPr="00E37FEF" w:rsidRDefault="0073622C"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762" w:type="pct"/>
            <w:tcBorders>
              <w:left w:val="nil"/>
              <w:bottom w:val="nil"/>
              <w:right w:val="nil"/>
            </w:tcBorders>
            <w:shd w:val="clear" w:color="auto" w:fill="auto"/>
            <w:vAlign w:val="center"/>
          </w:tcPr>
          <w:p w14:paraId="1141879F"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50D16EB" w14:textId="77777777" w:rsidTr="007067BA">
        <w:tc>
          <w:tcPr>
            <w:tcW w:w="2715" w:type="pct"/>
            <w:shd w:val="clear" w:color="auto" w:fill="auto"/>
            <w:vAlign w:val="bottom"/>
            <w:hideMark/>
          </w:tcPr>
          <w:p w14:paraId="0D6B52D4" w14:textId="77777777" w:rsidR="0073622C" w:rsidRPr="00E37FEF" w:rsidRDefault="0073622C" w:rsidP="007067BA">
            <w:pPr>
              <w:spacing w:line="240" w:lineRule="auto"/>
              <w:ind w:left="101" w:right="-72" w:hanging="187"/>
              <w:rPr>
                <w:rFonts w:ascii="Browallia New" w:hAnsi="Browallia New" w:cs="Browallia New"/>
                <w:b/>
                <w:bCs/>
                <w:spacing w:val="-4"/>
                <w:sz w:val="26"/>
                <w:szCs w:val="26"/>
              </w:rPr>
            </w:pPr>
            <w:r w:rsidRPr="00E37FEF">
              <w:rPr>
                <w:rFonts w:ascii="Browallia New" w:hAnsi="Browallia New" w:cs="Browallia New"/>
                <w:sz w:val="26"/>
                <w:szCs w:val="26"/>
                <w:cs/>
                <w:lang w:val="en-US"/>
              </w:rPr>
              <w:t>ลูกหนี้การค้าและลูกหนี้อื่น</w:t>
            </w:r>
          </w:p>
        </w:tc>
        <w:tc>
          <w:tcPr>
            <w:tcW w:w="761" w:type="pct"/>
            <w:shd w:val="clear" w:color="auto" w:fill="auto"/>
            <w:vAlign w:val="bottom"/>
          </w:tcPr>
          <w:p w14:paraId="695559B8" w14:textId="0E7652CF"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245</w:t>
            </w:r>
            <w:r w:rsidR="0073622C" w:rsidRPr="00E37FEF">
              <w:rPr>
                <w:rFonts w:ascii="Browallia New" w:hAnsi="Browallia New" w:cs="Browallia New"/>
                <w:sz w:val="26"/>
                <w:szCs w:val="26"/>
              </w:rPr>
              <w:t>,</w:t>
            </w:r>
            <w:r w:rsidRPr="00E37FEF">
              <w:rPr>
                <w:rFonts w:ascii="Browallia New" w:hAnsi="Browallia New" w:cs="Browallia New"/>
                <w:sz w:val="26"/>
                <w:szCs w:val="26"/>
              </w:rPr>
              <w:t>532</w:t>
            </w:r>
          </w:p>
        </w:tc>
        <w:tc>
          <w:tcPr>
            <w:tcW w:w="762" w:type="pct"/>
            <w:shd w:val="clear" w:color="auto" w:fill="auto"/>
            <w:vAlign w:val="bottom"/>
          </w:tcPr>
          <w:p w14:paraId="0A5FC55C"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62" w:type="pct"/>
            <w:shd w:val="clear" w:color="auto" w:fill="auto"/>
            <w:vAlign w:val="bottom"/>
          </w:tcPr>
          <w:p w14:paraId="172301E9"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D102AFD" w14:textId="77777777" w:rsidTr="007067BA">
        <w:tc>
          <w:tcPr>
            <w:tcW w:w="2715" w:type="pct"/>
            <w:shd w:val="clear" w:color="auto" w:fill="auto"/>
            <w:vAlign w:val="bottom"/>
            <w:hideMark/>
          </w:tcPr>
          <w:p w14:paraId="523515F4" w14:textId="77777777" w:rsidR="0073622C" w:rsidRPr="00E37FEF" w:rsidRDefault="0073622C" w:rsidP="007067BA">
            <w:pPr>
              <w:spacing w:line="240" w:lineRule="auto"/>
              <w:ind w:left="101" w:right="-72" w:hanging="187"/>
              <w:rPr>
                <w:rFonts w:ascii="Browallia New" w:hAnsi="Browallia New" w:cs="Browallia New"/>
                <w:b/>
                <w:bCs/>
                <w:sz w:val="26"/>
                <w:szCs w:val="26"/>
              </w:rPr>
            </w:pPr>
            <w:r w:rsidRPr="00E37FEF">
              <w:rPr>
                <w:rFonts w:ascii="Browallia New" w:hAnsi="Browallia New" w:cs="Browallia New"/>
                <w:sz w:val="26"/>
                <w:szCs w:val="26"/>
                <w:cs/>
                <w:lang w:val="en-US"/>
              </w:rPr>
              <w:t>เงินให้กู้ระยะสั้นแก่กิจการที่เกี่ยวข้องกัน</w:t>
            </w:r>
          </w:p>
        </w:tc>
        <w:tc>
          <w:tcPr>
            <w:tcW w:w="761" w:type="pct"/>
            <w:shd w:val="clear" w:color="auto" w:fill="auto"/>
            <w:vAlign w:val="bottom"/>
          </w:tcPr>
          <w:p w14:paraId="599810A6" w14:textId="73D4546F"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959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018</w:t>
            </w:r>
          </w:p>
        </w:tc>
        <w:tc>
          <w:tcPr>
            <w:tcW w:w="762" w:type="pct"/>
            <w:shd w:val="clear" w:color="auto" w:fill="auto"/>
            <w:vAlign w:val="bottom"/>
          </w:tcPr>
          <w:p w14:paraId="39C3966F"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62" w:type="pct"/>
            <w:shd w:val="clear" w:color="auto" w:fill="auto"/>
            <w:vAlign w:val="bottom"/>
          </w:tcPr>
          <w:p w14:paraId="1F6EE9E8"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26D1EB8" w14:textId="77777777" w:rsidTr="007067BA">
        <w:tc>
          <w:tcPr>
            <w:tcW w:w="2715" w:type="pct"/>
            <w:shd w:val="clear" w:color="auto" w:fill="auto"/>
            <w:vAlign w:val="bottom"/>
          </w:tcPr>
          <w:p w14:paraId="704E3793" w14:textId="77777777" w:rsidR="0073622C" w:rsidRPr="00E37FEF" w:rsidRDefault="0073622C" w:rsidP="007067BA">
            <w:pPr>
              <w:spacing w:line="240" w:lineRule="auto"/>
              <w:ind w:left="101" w:right="-72" w:hanging="187"/>
              <w:rPr>
                <w:rFonts w:ascii="Browallia New" w:hAnsi="Browallia New" w:cs="Browallia New"/>
                <w:sz w:val="26"/>
                <w:szCs w:val="26"/>
                <w:cs/>
                <w:lang w:val="en-US"/>
              </w:rPr>
            </w:pPr>
            <w:r w:rsidRPr="00E37FEF">
              <w:rPr>
                <w:rFonts w:ascii="Browallia New" w:hAnsi="Browallia New" w:cs="Browallia New"/>
                <w:sz w:val="26"/>
                <w:szCs w:val="26"/>
                <w:cs/>
                <w:lang w:val="en-US"/>
              </w:rPr>
              <w:t>เงินให้กู้ระยะสั้นแก่กิจการอื่น</w:t>
            </w:r>
          </w:p>
        </w:tc>
        <w:tc>
          <w:tcPr>
            <w:tcW w:w="761" w:type="pct"/>
            <w:shd w:val="clear" w:color="auto" w:fill="auto"/>
            <w:vAlign w:val="bottom"/>
          </w:tcPr>
          <w:p w14:paraId="03B6F26D" w14:textId="4CB70505" w:rsidR="0073622C" w:rsidRPr="00E37FEF" w:rsidRDefault="00E37FEF" w:rsidP="007067BA">
            <w:pP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104</w:t>
            </w:r>
            <w:r w:rsidR="0073622C" w:rsidRPr="00E37FEF">
              <w:rPr>
                <w:rFonts w:ascii="Browallia New" w:hAnsi="Browallia New" w:cs="Browallia New"/>
                <w:sz w:val="26"/>
                <w:szCs w:val="26"/>
              </w:rPr>
              <w:t>,</w:t>
            </w:r>
            <w:r w:rsidRPr="00E37FEF">
              <w:rPr>
                <w:rFonts w:ascii="Browallia New" w:hAnsi="Browallia New" w:cs="Browallia New"/>
                <w:sz w:val="26"/>
                <w:szCs w:val="26"/>
              </w:rPr>
              <w:t>536</w:t>
            </w:r>
          </w:p>
        </w:tc>
        <w:tc>
          <w:tcPr>
            <w:tcW w:w="762" w:type="pct"/>
            <w:shd w:val="clear" w:color="auto" w:fill="auto"/>
            <w:vAlign w:val="bottom"/>
          </w:tcPr>
          <w:p w14:paraId="1C7EE1FE"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762" w:type="pct"/>
            <w:shd w:val="clear" w:color="auto" w:fill="auto"/>
            <w:vAlign w:val="bottom"/>
          </w:tcPr>
          <w:p w14:paraId="4AB08F0F"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7E6F880" w14:textId="77777777" w:rsidTr="007067BA">
        <w:tc>
          <w:tcPr>
            <w:tcW w:w="2715" w:type="pct"/>
            <w:shd w:val="clear" w:color="auto" w:fill="auto"/>
            <w:vAlign w:val="bottom"/>
            <w:hideMark/>
          </w:tcPr>
          <w:p w14:paraId="5F4064BD" w14:textId="77777777" w:rsidR="0073622C" w:rsidRPr="00E37FEF" w:rsidRDefault="0073622C" w:rsidP="007067BA">
            <w:pPr>
              <w:spacing w:line="240" w:lineRule="auto"/>
              <w:ind w:left="101" w:right="-72" w:hanging="187"/>
              <w:rPr>
                <w:rFonts w:ascii="Browallia New" w:hAnsi="Browallia New" w:cs="Browallia New"/>
                <w:sz w:val="26"/>
                <w:szCs w:val="26"/>
                <w:cs/>
              </w:rPr>
            </w:pPr>
            <w:r w:rsidRPr="00E37FEF">
              <w:rPr>
                <w:rFonts w:ascii="Browallia New" w:hAnsi="Browallia New" w:cs="Browallia New"/>
                <w:sz w:val="26"/>
                <w:szCs w:val="26"/>
                <w:cs/>
              </w:rPr>
              <w:t>เ</w:t>
            </w:r>
            <w:r w:rsidRPr="00E37FEF">
              <w:rPr>
                <w:rFonts w:ascii="Browallia New" w:hAnsi="Browallia New" w:cs="Browallia New"/>
                <w:sz w:val="26"/>
                <w:szCs w:val="26"/>
                <w:cs/>
                <w:lang w:val="en-US"/>
              </w:rPr>
              <w:t>งินให้กู้ระยะยาวแก่กิจการที่เกี่ยวข้องกัน</w:t>
            </w:r>
          </w:p>
        </w:tc>
        <w:tc>
          <w:tcPr>
            <w:tcW w:w="761" w:type="pct"/>
            <w:shd w:val="clear" w:color="auto" w:fill="auto"/>
            <w:vAlign w:val="bottom"/>
          </w:tcPr>
          <w:p w14:paraId="44659614" w14:textId="790E0B78"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681</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820</w:t>
            </w:r>
          </w:p>
        </w:tc>
        <w:tc>
          <w:tcPr>
            <w:tcW w:w="762" w:type="pct"/>
            <w:shd w:val="clear" w:color="auto" w:fill="auto"/>
            <w:vAlign w:val="bottom"/>
          </w:tcPr>
          <w:p w14:paraId="083B5AEE"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rPr>
              <w:t>-</w:t>
            </w:r>
          </w:p>
        </w:tc>
        <w:tc>
          <w:tcPr>
            <w:tcW w:w="762" w:type="pct"/>
            <w:shd w:val="clear" w:color="auto" w:fill="auto"/>
            <w:vAlign w:val="bottom"/>
          </w:tcPr>
          <w:p w14:paraId="681C11E2"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2B4F1AB3" w14:textId="77777777" w:rsidTr="007067BA">
        <w:tc>
          <w:tcPr>
            <w:tcW w:w="2715" w:type="pct"/>
            <w:shd w:val="clear" w:color="auto" w:fill="auto"/>
            <w:vAlign w:val="bottom"/>
          </w:tcPr>
          <w:p w14:paraId="12D80179" w14:textId="77777777" w:rsidR="0073622C" w:rsidRPr="00E37FEF" w:rsidRDefault="0073622C" w:rsidP="007067BA">
            <w:pPr>
              <w:spacing w:line="240" w:lineRule="auto"/>
              <w:ind w:left="101" w:right="-72" w:hanging="187"/>
              <w:rPr>
                <w:rFonts w:ascii="Browallia New" w:hAnsi="Browallia New" w:cs="Browallia New"/>
                <w:sz w:val="26"/>
                <w:szCs w:val="26"/>
              </w:rPr>
            </w:pPr>
          </w:p>
        </w:tc>
        <w:tc>
          <w:tcPr>
            <w:tcW w:w="761" w:type="pct"/>
            <w:shd w:val="clear" w:color="auto" w:fill="auto"/>
            <w:vAlign w:val="bottom"/>
          </w:tcPr>
          <w:p w14:paraId="03BD3090"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762" w:type="pct"/>
            <w:shd w:val="clear" w:color="auto" w:fill="auto"/>
            <w:vAlign w:val="bottom"/>
          </w:tcPr>
          <w:p w14:paraId="0BFCC13C"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c>
          <w:tcPr>
            <w:tcW w:w="762" w:type="pct"/>
            <w:shd w:val="clear" w:color="auto" w:fill="auto"/>
            <w:vAlign w:val="bottom"/>
          </w:tcPr>
          <w:p w14:paraId="7A8DC1C2"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r>
      <w:tr w:rsidR="0073622C" w:rsidRPr="00E37FEF" w14:paraId="09BA8AA9" w14:textId="77777777" w:rsidTr="007067BA">
        <w:tc>
          <w:tcPr>
            <w:tcW w:w="2715" w:type="pct"/>
            <w:shd w:val="clear" w:color="auto" w:fill="auto"/>
            <w:vAlign w:val="bottom"/>
          </w:tcPr>
          <w:p w14:paraId="14C01C2C"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เจ้าหนี้การค้าและเจ้าหนี้อื่น</w:t>
            </w:r>
          </w:p>
        </w:tc>
        <w:tc>
          <w:tcPr>
            <w:tcW w:w="761" w:type="pct"/>
            <w:shd w:val="clear" w:color="auto" w:fill="auto"/>
            <w:vAlign w:val="bottom"/>
          </w:tcPr>
          <w:p w14:paraId="290580FA" w14:textId="7CC76192"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10</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744</w:t>
            </w:r>
          </w:p>
        </w:tc>
        <w:tc>
          <w:tcPr>
            <w:tcW w:w="762" w:type="pct"/>
            <w:shd w:val="clear" w:color="auto" w:fill="auto"/>
            <w:vAlign w:val="bottom"/>
          </w:tcPr>
          <w:p w14:paraId="5331CB1D" w14:textId="5F795635"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9</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966</w:t>
            </w:r>
          </w:p>
        </w:tc>
        <w:tc>
          <w:tcPr>
            <w:tcW w:w="762" w:type="pct"/>
            <w:shd w:val="clear" w:color="auto" w:fill="auto"/>
            <w:vAlign w:val="bottom"/>
          </w:tcPr>
          <w:p w14:paraId="3849FEA3" w14:textId="2B954FB9"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584</w:t>
            </w:r>
          </w:p>
        </w:tc>
      </w:tr>
      <w:tr w:rsidR="0073622C" w:rsidRPr="00E37FEF" w14:paraId="3F6275F6" w14:textId="77777777" w:rsidTr="007067BA">
        <w:tc>
          <w:tcPr>
            <w:tcW w:w="2715" w:type="pct"/>
            <w:shd w:val="clear" w:color="auto" w:fill="auto"/>
            <w:vAlign w:val="bottom"/>
          </w:tcPr>
          <w:p w14:paraId="546627E5" w14:textId="77777777" w:rsidR="0073622C" w:rsidRPr="00E37FEF" w:rsidRDefault="0073622C" w:rsidP="007067BA">
            <w:pPr>
              <w:spacing w:line="240" w:lineRule="auto"/>
              <w:ind w:left="101" w:right="-72" w:hanging="187"/>
              <w:rPr>
                <w:rFonts w:ascii="Browallia New" w:hAnsi="Browallia New" w:cs="Browallia New"/>
                <w:spacing w:val="-8"/>
                <w:sz w:val="26"/>
                <w:szCs w:val="26"/>
              </w:rPr>
            </w:pPr>
            <w:r w:rsidRPr="00E37FEF">
              <w:rPr>
                <w:rFonts w:ascii="Browallia New" w:hAnsi="Browallia New" w:cs="Browallia New"/>
                <w:spacing w:val="-8"/>
                <w:sz w:val="26"/>
                <w:szCs w:val="26"/>
                <w:cs/>
                <w:lang w:val="en-US"/>
              </w:rPr>
              <w:t>เงินกู้ยืมระยะสั้นจากสถาบันการเงิน</w:t>
            </w:r>
          </w:p>
        </w:tc>
        <w:tc>
          <w:tcPr>
            <w:tcW w:w="761" w:type="pct"/>
            <w:shd w:val="clear" w:color="auto" w:fill="auto"/>
            <w:vAlign w:val="bottom"/>
          </w:tcPr>
          <w:p w14:paraId="6E15665D" w14:textId="612F42EC"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3</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334</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862</w:t>
            </w:r>
          </w:p>
        </w:tc>
        <w:tc>
          <w:tcPr>
            <w:tcW w:w="762" w:type="pct"/>
            <w:shd w:val="clear" w:color="auto" w:fill="auto"/>
            <w:vAlign w:val="bottom"/>
          </w:tcPr>
          <w:p w14:paraId="4604E663"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762" w:type="pct"/>
            <w:shd w:val="clear" w:color="auto" w:fill="auto"/>
            <w:vAlign w:val="bottom"/>
          </w:tcPr>
          <w:p w14:paraId="45072D52"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49F04F62" w14:textId="77777777" w:rsidTr="007067BA">
        <w:tc>
          <w:tcPr>
            <w:tcW w:w="2715" w:type="pct"/>
            <w:shd w:val="clear" w:color="auto" w:fill="auto"/>
            <w:vAlign w:val="bottom"/>
          </w:tcPr>
          <w:p w14:paraId="3F5429AC" w14:textId="77777777" w:rsidR="0073622C" w:rsidRPr="00E37FEF" w:rsidRDefault="0073622C" w:rsidP="007067BA">
            <w:pPr>
              <w:spacing w:line="240" w:lineRule="auto"/>
              <w:ind w:left="101" w:right="-72" w:hanging="187"/>
              <w:rPr>
                <w:rFonts w:ascii="Browallia New" w:hAnsi="Browallia New" w:cs="Browallia New"/>
                <w:sz w:val="26"/>
                <w:szCs w:val="26"/>
              </w:rPr>
            </w:pPr>
            <w:r w:rsidRPr="00E37FEF">
              <w:rPr>
                <w:rFonts w:ascii="Browallia New" w:hAnsi="Browallia New" w:cs="Browallia New"/>
                <w:sz w:val="26"/>
                <w:szCs w:val="26"/>
                <w:cs/>
                <w:lang w:val="en-US"/>
              </w:rPr>
              <w:t>เงินกู้ยืมระยะสั้นจากกิจการอื่น</w:t>
            </w:r>
          </w:p>
        </w:tc>
        <w:tc>
          <w:tcPr>
            <w:tcW w:w="761" w:type="pct"/>
            <w:shd w:val="clear" w:color="auto" w:fill="auto"/>
            <w:vAlign w:val="bottom"/>
          </w:tcPr>
          <w:p w14:paraId="1ACF7404" w14:textId="77777777" w:rsidR="0073622C" w:rsidRPr="00E37FEF" w:rsidRDefault="0073622C" w:rsidP="007067BA">
            <w:pPr>
              <w:pStyle w:val="BlockText"/>
              <w:spacing w:line="240" w:lineRule="auto"/>
              <w:ind w:left="0" w:right="-72"/>
              <w:jc w:val="right"/>
              <w:rPr>
                <w:rFonts w:ascii="Browallia New" w:hAnsi="Browallia New" w:cs="Browallia New"/>
                <w:sz w:val="26"/>
                <w:szCs w:val="26"/>
                <w:cs/>
              </w:rPr>
            </w:pPr>
            <w:r w:rsidRPr="00E37FEF">
              <w:rPr>
                <w:rFonts w:ascii="Browallia New" w:hAnsi="Browallia New" w:cs="Browallia New"/>
                <w:sz w:val="26"/>
                <w:szCs w:val="26"/>
              </w:rPr>
              <w:t>-</w:t>
            </w:r>
          </w:p>
        </w:tc>
        <w:tc>
          <w:tcPr>
            <w:tcW w:w="762" w:type="pct"/>
            <w:shd w:val="clear" w:color="auto" w:fill="auto"/>
            <w:vAlign w:val="bottom"/>
          </w:tcPr>
          <w:p w14:paraId="23A290B3"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c>
          <w:tcPr>
            <w:tcW w:w="762" w:type="pct"/>
            <w:shd w:val="clear" w:color="auto" w:fill="auto"/>
            <w:vAlign w:val="bottom"/>
          </w:tcPr>
          <w:p w14:paraId="2E95F54D" w14:textId="3F3A5018"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39</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605</w:t>
            </w:r>
          </w:p>
        </w:tc>
      </w:tr>
    </w:tbl>
    <w:p w14:paraId="23223639" w14:textId="77777777" w:rsidR="0073622C" w:rsidRPr="00E37FEF" w:rsidRDefault="0073622C" w:rsidP="0073622C">
      <w:pPr>
        <w:spacing w:line="240" w:lineRule="auto"/>
        <w:rPr>
          <w:rFonts w:ascii="Browallia New" w:hAnsi="Browallia New" w:cs="Browallia New"/>
          <w:i/>
          <w:iCs/>
          <w:color w:val="C45911" w:themeColor="accent2" w:themeShade="BF"/>
          <w:sz w:val="26"/>
          <w:szCs w:val="26"/>
          <w:cs/>
        </w:rPr>
      </w:pPr>
    </w:p>
    <w:p w14:paraId="7286F774" w14:textId="77777777" w:rsidR="0073622C" w:rsidRPr="00E37FEF" w:rsidRDefault="0073622C" w:rsidP="0073622C">
      <w:pPr>
        <w:spacing w:line="240" w:lineRule="auto"/>
        <w:rPr>
          <w:rFonts w:ascii="Browallia New" w:hAnsi="Browallia New" w:cs="Browallia New"/>
          <w:i/>
          <w:iCs/>
          <w:color w:val="C45911" w:themeColor="accent2" w:themeShade="BF"/>
          <w:sz w:val="26"/>
          <w:szCs w:val="26"/>
          <w:cs/>
        </w:rPr>
      </w:pPr>
      <w:r w:rsidRPr="00E37FEF">
        <w:rPr>
          <w:rFonts w:ascii="Browallia New" w:hAnsi="Browallia New" w:cs="Browallia New"/>
          <w:i/>
          <w:iCs/>
          <w:color w:val="C45911" w:themeColor="accent2" w:themeShade="BF"/>
          <w:sz w:val="26"/>
          <w:szCs w:val="26"/>
          <w:cs/>
        </w:rPr>
        <w:br w:type="page"/>
      </w:r>
    </w:p>
    <w:p w14:paraId="3ED019AC" w14:textId="77777777" w:rsidR="0073622C" w:rsidRPr="00E37FEF" w:rsidRDefault="0073622C" w:rsidP="00EB4B11">
      <w:pPr>
        <w:spacing w:line="240" w:lineRule="auto"/>
        <w:ind w:left="1080"/>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lastRenderedPageBreak/>
        <w:t>ผลกระทบจากการบัญชีป้องกันความเสี่ยงต่อฐานะการเงินและผลการดำเนินงาน</w:t>
      </w:r>
    </w:p>
    <w:p w14:paraId="5075B120" w14:textId="77777777" w:rsidR="0073622C" w:rsidRPr="00E37FEF" w:rsidRDefault="0073622C" w:rsidP="00EB4B11">
      <w:pPr>
        <w:suppressAutoHyphens/>
        <w:spacing w:line="240" w:lineRule="auto"/>
        <w:ind w:left="1080"/>
        <w:jc w:val="thaiDistribute"/>
        <w:rPr>
          <w:rFonts w:ascii="Browallia New" w:hAnsi="Browallia New" w:cs="Browallia New"/>
          <w:sz w:val="26"/>
          <w:szCs w:val="26"/>
        </w:rPr>
      </w:pPr>
    </w:p>
    <w:p w14:paraId="4E190A11" w14:textId="77777777" w:rsidR="0073622C" w:rsidRPr="00E37FEF" w:rsidRDefault="0073622C" w:rsidP="00EB4B11">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ผลกระทบจากเครื่องมือป้องกันความเสี่ยงจากอัตราแลกเปลี่ยนต่อฐานะการเงินและผลการดำเนินงานของกลุ่มกิจการและบริษัท มีดังนี้</w:t>
      </w:r>
    </w:p>
    <w:p w14:paraId="31A4082A" w14:textId="77777777" w:rsidR="0073622C" w:rsidRPr="00E37FEF" w:rsidRDefault="0073622C" w:rsidP="00EB4B11">
      <w:pPr>
        <w:suppressAutoHyphens/>
        <w:spacing w:line="240" w:lineRule="auto"/>
        <w:ind w:left="1080"/>
        <w:jc w:val="thaiDistribute"/>
        <w:rPr>
          <w:rFonts w:ascii="Browallia New" w:hAnsi="Browallia New" w:cs="Browallia New"/>
          <w:sz w:val="26"/>
          <w:szCs w:val="26"/>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2086"/>
        <w:gridCol w:w="2086"/>
      </w:tblGrid>
      <w:tr w:rsidR="0073622C" w:rsidRPr="00E37FEF" w14:paraId="46892429" w14:textId="77777777" w:rsidTr="007067BA">
        <w:trPr>
          <w:tblHeader/>
        </w:trPr>
        <w:tc>
          <w:tcPr>
            <w:tcW w:w="2794" w:type="pct"/>
            <w:shd w:val="clear" w:color="auto" w:fill="auto"/>
          </w:tcPr>
          <w:p w14:paraId="7CDA12DD" w14:textId="77777777" w:rsidR="0073622C" w:rsidRPr="00E37FEF" w:rsidRDefault="0073622C" w:rsidP="007067BA">
            <w:pPr>
              <w:pStyle w:val="BlockText"/>
              <w:spacing w:line="240" w:lineRule="auto"/>
              <w:ind w:left="-109" w:right="0"/>
              <w:jc w:val="both"/>
              <w:rPr>
                <w:rFonts w:ascii="Browallia New" w:hAnsi="Browallia New" w:cs="Browallia New"/>
                <w:sz w:val="26"/>
                <w:szCs w:val="26"/>
              </w:rPr>
            </w:pPr>
            <w:bookmarkStart w:id="6" w:name="_Hlk45225320"/>
          </w:p>
        </w:tc>
        <w:tc>
          <w:tcPr>
            <w:tcW w:w="2206" w:type="pct"/>
            <w:gridSpan w:val="2"/>
            <w:vAlign w:val="bottom"/>
          </w:tcPr>
          <w:p w14:paraId="55129FC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lang w:val="en-US"/>
              </w:rPr>
            </w:pPr>
            <w:r w:rsidRPr="00E37FEF">
              <w:rPr>
                <w:rFonts w:ascii="Browallia New" w:hAnsi="Browallia New" w:cs="Browallia New"/>
                <w:b/>
                <w:bCs/>
                <w:sz w:val="26"/>
                <w:szCs w:val="26"/>
                <w:cs/>
                <w:lang w:val="en-US"/>
              </w:rPr>
              <w:t>งบการเงินรวม</w:t>
            </w:r>
          </w:p>
        </w:tc>
      </w:tr>
      <w:tr w:rsidR="0073622C" w:rsidRPr="00E37FEF" w14:paraId="4D9E42F3" w14:textId="77777777" w:rsidTr="007067BA">
        <w:trPr>
          <w:tblHeader/>
        </w:trPr>
        <w:tc>
          <w:tcPr>
            <w:tcW w:w="2794" w:type="pct"/>
            <w:shd w:val="clear" w:color="auto" w:fill="auto"/>
            <w:vAlign w:val="bottom"/>
          </w:tcPr>
          <w:p w14:paraId="163D0493" w14:textId="77777777" w:rsidR="0073622C" w:rsidRPr="00E37FEF" w:rsidRDefault="0073622C" w:rsidP="007067BA">
            <w:pPr>
              <w:pStyle w:val="BlockText"/>
              <w:spacing w:line="240" w:lineRule="auto"/>
              <w:ind w:left="-109" w:right="0"/>
              <w:jc w:val="both"/>
              <w:rPr>
                <w:rFonts w:ascii="Browallia New" w:hAnsi="Browallia New" w:cs="Browallia New"/>
                <w:sz w:val="26"/>
                <w:szCs w:val="26"/>
              </w:rPr>
            </w:pPr>
            <w:r w:rsidRPr="00E37FEF">
              <w:rPr>
                <w:rFonts w:ascii="Browallia New" w:hAnsi="Browallia New" w:cs="Browallia New"/>
                <w:i/>
                <w:iCs/>
                <w:sz w:val="26"/>
                <w:szCs w:val="26"/>
                <w:cs/>
              </w:rPr>
              <w:t>สัญญาซื้อขายเงินตราต่างประเทศล่วงหน้า</w:t>
            </w:r>
          </w:p>
        </w:tc>
        <w:tc>
          <w:tcPr>
            <w:tcW w:w="1103" w:type="pct"/>
            <w:shd w:val="clear" w:color="auto" w:fill="auto"/>
          </w:tcPr>
          <w:p w14:paraId="3DE54069" w14:textId="563CC08D"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lang w:val="en-GB"/>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2564</w:t>
            </w:r>
          </w:p>
        </w:tc>
        <w:tc>
          <w:tcPr>
            <w:tcW w:w="1103" w:type="pct"/>
            <w:vAlign w:val="bottom"/>
          </w:tcPr>
          <w:p w14:paraId="1EE4E126" w14:textId="50BA6AE1"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2563</w:t>
            </w:r>
          </w:p>
        </w:tc>
      </w:tr>
      <w:tr w:rsidR="0073622C" w:rsidRPr="00E37FEF" w14:paraId="1528105D" w14:textId="77777777" w:rsidTr="007067BA">
        <w:trPr>
          <w:trHeight w:val="62"/>
        </w:trPr>
        <w:tc>
          <w:tcPr>
            <w:tcW w:w="2794" w:type="pct"/>
            <w:shd w:val="clear" w:color="auto" w:fill="auto"/>
          </w:tcPr>
          <w:p w14:paraId="4B7B3D71" w14:textId="77777777" w:rsidR="0073622C" w:rsidRPr="00E37FEF" w:rsidRDefault="0073622C" w:rsidP="007067BA">
            <w:pPr>
              <w:pStyle w:val="BlockText"/>
              <w:spacing w:line="240" w:lineRule="auto"/>
              <w:ind w:left="-109" w:right="0"/>
              <w:rPr>
                <w:rFonts w:ascii="Browallia New" w:hAnsi="Browallia New" w:cs="Browallia New"/>
                <w:sz w:val="26"/>
                <w:szCs w:val="26"/>
              </w:rPr>
            </w:pPr>
          </w:p>
        </w:tc>
        <w:tc>
          <w:tcPr>
            <w:tcW w:w="1103" w:type="pct"/>
            <w:shd w:val="clear" w:color="auto" w:fill="auto"/>
          </w:tcPr>
          <w:p w14:paraId="51F0F7BC" w14:textId="77777777" w:rsidR="0073622C" w:rsidRPr="00E37FEF" w:rsidRDefault="0073622C" w:rsidP="007067BA">
            <w:pPr>
              <w:pStyle w:val="BlockText"/>
              <w:spacing w:line="240" w:lineRule="auto"/>
              <w:ind w:left="0" w:right="-72"/>
              <w:jc w:val="both"/>
              <w:rPr>
                <w:rFonts w:ascii="Browallia New" w:hAnsi="Browallia New" w:cs="Browallia New"/>
                <w:sz w:val="26"/>
                <w:szCs w:val="26"/>
              </w:rPr>
            </w:pPr>
          </w:p>
        </w:tc>
        <w:tc>
          <w:tcPr>
            <w:tcW w:w="1103" w:type="pct"/>
          </w:tcPr>
          <w:p w14:paraId="245CBF6A" w14:textId="77777777" w:rsidR="0073622C" w:rsidRPr="00E37FEF" w:rsidRDefault="0073622C" w:rsidP="007067BA">
            <w:pPr>
              <w:pStyle w:val="BlockText"/>
              <w:spacing w:line="240" w:lineRule="auto"/>
              <w:ind w:left="0" w:right="-72"/>
              <w:jc w:val="both"/>
              <w:rPr>
                <w:rFonts w:ascii="Browallia New" w:hAnsi="Browallia New" w:cs="Browallia New"/>
                <w:sz w:val="26"/>
                <w:szCs w:val="26"/>
              </w:rPr>
            </w:pPr>
          </w:p>
        </w:tc>
      </w:tr>
      <w:tr w:rsidR="0073622C" w:rsidRPr="00E37FEF" w14:paraId="4CAA738F" w14:textId="77777777" w:rsidTr="007067BA">
        <w:tc>
          <w:tcPr>
            <w:tcW w:w="2794" w:type="pct"/>
            <w:shd w:val="clear" w:color="auto" w:fill="auto"/>
          </w:tcPr>
          <w:p w14:paraId="3D0884DF" w14:textId="77777777" w:rsidR="0073622C" w:rsidRPr="00E37FEF" w:rsidRDefault="0073622C" w:rsidP="007067BA">
            <w:pPr>
              <w:autoSpaceDE w:val="0"/>
              <w:autoSpaceDN w:val="0"/>
              <w:spacing w:line="240" w:lineRule="auto"/>
              <w:ind w:left="-109"/>
              <w:rPr>
                <w:rFonts w:ascii="Browallia New" w:hAnsi="Browallia New" w:cs="Browallia New"/>
                <w:sz w:val="26"/>
                <w:szCs w:val="26"/>
              </w:rPr>
            </w:pPr>
            <w:r w:rsidRPr="00E37FEF">
              <w:rPr>
                <w:rFonts w:ascii="Browallia New" w:hAnsi="Browallia New" w:cs="Browallia New"/>
                <w:sz w:val="26"/>
                <w:szCs w:val="26"/>
                <w:cs/>
              </w:rPr>
              <w:t>มูลค่าตามบัญชี (สินทรัพย์) (พันบาท)</w:t>
            </w:r>
          </w:p>
        </w:tc>
        <w:tc>
          <w:tcPr>
            <w:tcW w:w="1103" w:type="pct"/>
            <w:shd w:val="clear" w:color="auto" w:fill="auto"/>
            <w:vAlign w:val="bottom"/>
          </w:tcPr>
          <w:p w14:paraId="0ADE24A0" w14:textId="104BD877"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72</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470</w:t>
            </w:r>
          </w:p>
        </w:tc>
        <w:tc>
          <w:tcPr>
            <w:tcW w:w="1103" w:type="pct"/>
            <w:vAlign w:val="bottom"/>
          </w:tcPr>
          <w:p w14:paraId="072FB7CA" w14:textId="13A885F3"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15</w:t>
            </w:r>
            <w:r w:rsidR="007F6F89" w:rsidRPr="00E37FEF">
              <w:rPr>
                <w:rFonts w:ascii="Browallia New" w:hAnsi="Browallia New" w:cs="Browallia New"/>
                <w:sz w:val="26"/>
                <w:szCs w:val="26"/>
                <w:lang w:val="en-GB"/>
              </w:rPr>
              <w:t>,</w:t>
            </w:r>
            <w:r w:rsidRPr="00E37FEF">
              <w:rPr>
                <w:rFonts w:ascii="Browallia New" w:hAnsi="Browallia New" w:cs="Browallia New"/>
                <w:sz w:val="26"/>
                <w:szCs w:val="26"/>
                <w:lang w:val="en-GB"/>
              </w:rPr>
              <w:t>387</w:t>
            </w:r>
          </w:p>
        </w:tc>
      </w:tr>
      <w:tr w:rsidR="0073622C" w:rsidRPr="00E37FEF" w14:paraId="3B170BD5" w14:textId="77777777" w:rsidTr="007067BA">
        <w:tc>
          <w:tcPr>
            <w:tcW w:w="2794" w:type="pct"/>
            <w:shd w:val="clear" w:color="auto" w:fill="auto"/>
          </w:tcPr>
          <w:p w14:paraId="4220111C" w14:textId="77777777" w:rsidR="0073622C" w:rsidRPr="00E37FEF" w:rsidRDefault="0073622C" w:rsidP="007067BA">
            <w:pPr>
              <w:autoSpaceDE w:val="0"/>
              <w:autoSpaceDN w:val="0"/>
              <w:spacing w:line="240" w:lineRule="auto"/>
              <w:ind w:left="-109"/>
              <w:rPr>
                <w:rFonts w:ascii="Browallia New" w:hAnsi="Browallia New" w:cs="Browallia New"/>
                <w:sz w:val="26"/>
                <w:szCs w:val="26"/>
                <w:cs/>
              </w:rPr>
            </w:pPr>
            <w:r w:rsidRPr="00E37FEF">
              <w:rPr>
                <w:rFonts w:ascii="Browallia New" w:hAnsi="Browallia New" w:cs="Browallia New"/>
                <w:sz w:val="26"/>
                <w:szCs w:val="26"/>
                <w:cs/>
              </w:rPr>
              <w:t>มูลค่าตามบัญชี (หนี้สิน) (พันบาท)</w:t>
            </w:r>
          </w:p>
        </w:tc>
        <w:tc>
          <w:tcPr>
            <w:tcW w:w="1103" w:type="pct"/>
            <w:shd w:val="clear" w:color="auto" w:fill="auto"/>
            <w:vAlign w:val="bottom"/>
          </w:tcPr>
          <w:p w14:paraId="633D490B" w14:textId="5A243B8B"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5</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508</w:t>
            </w:r>
          </w:p>
        </w:tc>
        <w:tc>
          <w:tcPr>
            <w:tcW w:w="1103" w:type="pct"/>
            <w:vAlign w:val="bottom"/>
          </w:tcPr>
          <w:p w14:paraId="41281E16" w14:textId="42D4FA23" w:rsidR="0073622C" w:rsidRPr="00E37FEF" w:rsidRDefault="00E37FEF" w:rsidP="007067BA">
            <w:pPr>
              <w:pStyle w:val="BlockText"/>
              <w:spacing w:line="240" w:lineRule="auto"/>
              <w:ind w:left="0" w:right="-72"/>
              <w:jc w:val="right"/>
              <w:rPr>
                <w:rFonts w:ascii="Browallia New" w:hAnsi="Browallia New" w:cs="Browallia New"/>
                <w:sz w:val="26"/>
                <w:szCs w:val="26"/>
                <w:cs/>
                <w:lang w:val="en-GB"/>
              </w:rPr>
            </w:pPr>
            <w:r w:rsidRPr="00E37FEF">
              <w:rPr>
                <w:rFonts w:ascii="Browallia New" w:hAnsi="Browallia New" w:cs="Browallia New"/>
                <w:sz w:val="26"/>
                <w:szCs w:val="26"/>
                <w:lang w:val="en-GB"/>
              </w:rPr>
              <w:t>24</w:t>
            </w:r>
            <w:r w:rsidR="007F6F89" w:rsidRPr="00E37FEF">
              <w:rPr>
                <w:rFonts w:ascii="Browallia New" w:hAnsi="Browallia New" w:cs="Browallia New"/>
                <w:sz w:val="26"/>
                <w:szCs w:val="26"/>
                <w:lang w:val="en-GB"/>
              </w:rPr>
              <w:t>,</w:t>
            </w:r>
            <w:r w:rsidRPr="00E37FEF">
              <w:rPr>
                <w:rFonts w:ascii="Browallia New" w:hAnsi="Browallia New" w:cs="Browallia New"/>
                <w:sz w:val="26"/>
                <w:szCs w:val="26"/>
                <w:lang w:val="en-GB"/>
              </w:rPr>
              <w:t>291</w:t>
            </w:r>
          </w:p>
        </w:tc>
      </w:tr>
      <w:tr w:rsidR="0073622C" w:rsidRPr="00E37FEF" w14:paraId="010A8A78" w14:textId="77777777" w:rsidTr="007067BA">
        <w:tc>
          <w:tcPr>
            <w:tcW w:w="2794" w:type="pct"/>
            <w:shd w:val="clear" w:color="auto" w:fill="auto"/>
          </w:tcPr>
          <w:p w14:paraId="7E2DBC0C" w14:textId="77777777" w:rsidR="0073622C" w:rsidRPr="00E37FEF" w:rsidRDefault="0073622C" w:rsidP="007067BA">
            <w:pPr>
              <w:pStyle w:val="BlockText"/>
              <w:tabs>
                <w:tab w:val="clear" w:pos="1418"/>
                <w:tab w:val="left" w:pos="1515"/>
              </w:tabs>
              <w:spacing w:line="240" w:lineRule="auto"/>
              <w:ind w:left="-109" w:right="0"/>
              <w:rPr>
                <w:rFonts w:ascii="Browallia New" w:hAnsi="Browallia New" w:cs="Browallia New"/>
                <w:sz w:val="26"/>
                <w:szCs w:val="26"/>
                <w:lang w:val="en-GB"/>
              </w:rPr>
            </w:pPr>
            <w:r w:rsidRPr="00E37FEF">
              <w:rPr>
                <w:rFonts w:ascii="Browallia New" w:hAnsi="Browallia New" w:cs="Browallia New"/>
                <w:sz w:val="26"/>
                <w:szCs w:val="26"/>
                <w:cs/>
              </w:rPr>
              <w:t>จำนวนเงินตามสัญญา</w:t>
            </w:r>
            <w:r w:rsidRPr="00E37FEF">
              <w:rPr>
                <w:rFonts w:ascii="Browallia New" w:hAnsi="Browallia New" w:cs="Browallia New"/>
                <w:sz w:val="26"/>
                <w:szCs w:val="26"/>
                <w:cs/>
              </w:rPr>
              <w:tab/>
            </w:r>
            <w:r w:rsidRPr="00E37FEF">
              <w:rPr>
                <w:rFonts w:ascii="Browallia New" w:hAnsi="Browallia New" w:cs="Browallia New"/>
                <w:sz w:val="26"/>
                <w:szCs w:val="26"/>
                <w:lang w:val="en-GB"/>
              </w:rPr>
              <w:t>- (</w:t>
            </w:r>
            <w:r w:rsidRPr="00E37FEF">
              <w:rPr>
                <w:rFonts w:ascii="Browallia New" w:hAnsi="Browallia New" w:cs="Browallia New"/>
                <w:sz w:val="26"/>
                <w:szCs w:val="26"/>
                <w:cs/>
                <w:lang w:val="en-GB"/>
              </w:rPr>
              <w:t>พัน</w:t>
            </w:r>
            <w:r w:rsidRPr="00E37FEF">
              <w:rPr>
                <w:rFonts w:ascii="Browallia New" w:hAnsi="Browallia New" w:cs="Browallia New"/>
                <w:sz w:val="26"/>
                <w:szCs w:val="26"/>
                <w:cs/>
              </w:rPr>
              <w:t>ดอลลาร์สหรัฐฯ)</w:t>
            </w:r>
          </w:p>
        </w:tc>
        <w:tc>
          <w:tcPr>
            <w:tcW w:w="1103" w:type="pct"/>
            <w:shd w:val="clear" w:color="auto" w:fill="auto"/>
            <w:vAlign w:val="bottom"/>
          </w:tcPr>
          <w:p w14:paraId="3B94181D" w14:textId="25AFEDF8"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25</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442</w:t>
            </w:r>
          </w:p>
        </w:tc>
        <w:tc>
          <w:tcPr>
            <w:tcW w:w="1103" w:type="pct"/>
            <w:vAlign w:val="bottom"/>
          </w:tcPr>
          <w:p w14:paraId="3B6DDED6" w14:textId="03A96135"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38</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267</w:t>
            </w:r>
            <w:r w:rsidR="0073622C" w:rsidRPr="00E37FEF">
              <w:rPr>
                <w:rFonts w:ascii="Browallia New" w:hAnsi="Browallia New" w:cs="Browallia New"/>
                <w:sz w:val="26"/>
                <w:szCs w:val="26"/>
              </w:rPr>
              <w:t xml:space="preserve"> </w:t>
            </w:r>
          </w:p>
        </w:tc>
      </w:tr>
      <w:tr w:rsidR="0073622C" w:rsidRPr="00E37FEF" w14:paraId="3BB16C70" w14:textId="77777777" w:rsidTr="007067BA">
        <w:tc>
          <w:tcPr>
            <w:tcW w:w="2794" w:type="pct"/>
            <w:shd w:val="clear" w:color="auto" w:fill="auto"/>
          </w:tcPr>
          <w:p w14:paraId="0C6EBF17" w14:textId="77777777" w:rsidR="0073622C" w:rsidRPr="00E37FEF" w:rsidRDefault="0073622C" w:rsidP="007067BA">
            <w:pPr>
              <w:pStyle w:val="BlockText"/>
              <w:tabs>
                <w:tab w:val="clear" w:pos="1418"/>
                <w:tab w:val="left" w:pos="1515"/>
              </w:tabs>
              <w:spacing w:line="240" w:lineRule="auto"/>
              <w:ind w:left="-109" w:right="0"/>
              <w:rPr>
                <w:rFonts w:ascii="Browallia New" w:hAnsi="Browallia New" w:cs="Browallia New"/>
                <w:sz w:val="26"/>
                <w:szCs w:val="26"/>
                <w:cs/>
              </w:rPr>
            </w:pPr>
            <w:r w:rsidRPr="00E37FEF">
              <w:rPr>
                <w:rFonts w:ascii="Browallia New" w:hAnsi="Browallia New" w:cs="Browallia New"/>
                <w:sz w:val="26"/>
                <w:szCs w:val="26"/>
                <w:cs/>
                <w:lang w:val="en-GB"/>
              </w:rPr>
              <w:tab/>
            </w:r>
            <w:r w:rsidRPr="00E37FEF">
              <w:rPr>
                <w:rFonts w:ascii="Browallia New" w:hAnsi="Browallia New" w:cs="Browallia New"/>
                <w:sz w:val="26"/>
                <w:szCs w:val="26"/>
                <w:lang w:val="en-GB"/>
              </w:rPr>
              <w:t>- (</w:t>
            </w:r>
            <w:r w:rsidRPr="00E37FEF">
              <w:rPr>
                <w:rFonts w:ascii="Browallia New" w:hAnsi="Browallia New" w:cs="Browallia New"/>
                <w:sz w:val="26"/>
                <w:szCs w:val="26"/>
                <w:cs/>
                <w:lang w:val="en-GB"/>
              </w:rPr>
              <w:t>พันโครนาสวีเดน</w:t>
            </w:r>
            <w:r w:rsidRPr="00E37FEF">
              <w:rPr>
                <w:rFonts w:ascii="Browallia New" w:hAnsi="Browallia New" w:cs="Browallia New"/>
                <w:sz w:val="26"/>
                <w:szCs w:val="26"/>
                <w:cs/>
              </w:rPr>
              <w:t>)</w:t>
            </w:r>
          </w:p>
        </w:tc>
        <w:tc>
          <w:tcPr>
            <w:tcW w:w="1103" w:type="pct"/>
            <w:shd w:val="clear" w:color="auto" w:fill="auto"/>
            <w:vAlign w:val="bottom"/>
          </w:tcPr>
          <w:p w14:paraId="0FA59041" w14:textId="2801CBC4"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8</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899</w:t>
            </w:r>
          </w:p>
        </w:tc>
        <w:tc>
          <w:tcPr>
            <w:tcW w:w="1103" w:type="pct"/>
            <w:vAlign w:val="bottom"/>
          </w:tcPr>
          <w:p w14:paraId="5D9BC3BF"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4584BA60" w14:textId="77777777" w:rsidTr="007067BA">
        <w:tc>
          <w:tcPr>
            <w:tcW w:w="2794" w:type="pct"/>
            <w:shd w:val="clear" w:color="auto" w:fill="auto"/>
          </w:tcPr>
          <w:p w14:paraId="2099D204" w14:textId="77777777" w:rsidR="0073622C" w:rsidRPr="00E37FEF" w:rsidRDefault="0073622C" w:rsidP="007067BA">
            <w:pPr>
              <w:pStyle w:val="BlockText"/>
              <w:tabs>
                <w:tab w:val="clear" w:pos="1418"/>
                <w:tab w:val="left" w:pos="1515"/>
              </w:tabs>
              <w:spacing w:line="240" w:lineRule="auto"/>
              <w:ind w:left="-109" w:right="0"/>
              <w:rPr>
                <w:rFonts w:ascii="Browallia New" w:hAnsi="Browallia New" w:cs="Browallia New"/>
                <w:sz w:val="26"/>
                <w:szCs w:val="26"/>
                <w:cs/>
              </w:rPr>
            </w:pPr>
            <w:r w:rsidRPr="00E37FEF">
              <w:rPr>
                <w:rFonts w:ascii="Browallia New" w:hAnsi="Browallia New" w:cs="Browallia New"/>
                <w:sz w:val="26"/>
                <w:szCs w:val="26"/>
                <w:cs/>
                <w:lang w:val="en-GB"/>
              </w:rPr>
              <w:tab/>
            </w:r>
            <w:r w:rsidRPr="00E37FEF">
              <w:rPr>
                <w:rFonts w:ascii="Browallia New" w:hAnsi="Browallia New" w:cs="Browallia New"/>
                <w:sz w:val="26"/>
                <w:szCs w:val="26"/>
                <w:lang w:val="en-GB"/>
              </w:rPr>
              <w:t>- (</w:t>
            </w:r>
            <w:r w:rsidRPr="00E37FEF">
              <w:rPr>
                <w:rFonts w:ascii="Browallia New" w:hAnsi="Browallia New" w:cs="Browallia New"/>
                <w:sz w:val="26"/>
                <w:szCs w:val="26"/>
                <w:cs/>
                <w:lang w:val="en-GB"/>
              </w:rPr>
              <w:t>พันเยน</w:t>
            </w:r>
            <w:r w:rsidRPr="00E37FEF">
              <w:rPr>
                <w:rFonts w:ascii="Browallia New" w:hAnsi="Browallia New" w:cs="Browallia New"/>
                <w:sz w:val="26"/>
                <w:szCs w:val="26"/>
                <w:cs/>
              </w:rPr>
              <w:t>)</w:t>
            </w:r>
          </w:p>
        </w:tc>
        <w:tc>
          <w:tcPr>
            <w:tcW w:w="1103" w:type="pct"/>
            <w:shd w:val="clear" w:color="auto" w:fill="auto"/>
            <w:vAlign w:val="bottom"/>
          </w:tcPr>
          <w:p w14:paraId="481AA850" w14:textId="61A81736"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788</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368</w:t>
            </w:r>
          </w:p>
        </w:tc>
        <w:tc>
          <w:tcPr>
            <w:tcW w:w="1103" w:type="pct"/>
            <w:vAlign w:val="bottom"/>
          </w:tcPr>
          <w:p w14:paraId="41B7DC21"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w:t>
            </w:r>
          </w:p>
        </w:tc>
      </w:tr>
      <w:tr w:rsidR="0073622C" w:rsidRPr="00E37FEF" w14:paraId="6D814952" w14:textId="77777777" w:rsidTr="007067BA">
        <w:tc>
          <w:tcPr>
            <w:tcW w:w="2794" w:type="pct"/>
            <w:shd w:val="clear" w:color="auto" w:fill="auto"/>
          </w:tcPr>
          <w:p w14:paraId="0FEECD4B" w14:textId="77777777" w:rsidR="0073622C" w:rsidRPr="00E37FEF" w:rsidRDefault="0073622C" w:rsidP="007067BA">
            <w:pPr>
              <w:pStyle w:val="BlockText"/>
              <w:tabs>
                <w:tab w:val="clear" w:pos="1418"/>
                <w:tab w:val="left" w:pos="1515"/>
              </w:tabs>
              <w:spacing w:line="240" w:lineRule="auto"/>
              <w:ind w:left="-109" w:right="0"/>
              <w:rPr>
                <w:rFonts w:ascii="Browallia New" w:hAnsi="Browallia New" w:cs="Browallia New"/>
                <w:sz w:val="26"/>
                <w:szCs w:val="26"/>
                <w:cs/>
              </w:rPr>
            </w:pPr>
            <w:r w:rsidRPr="00E37FEF">
              <w:rPr>
                <w:rFonts w:ascii="Browallia New" w:hAnsi="Browallia New" w:cs="Browallia New"/>
                <w:sz w:val="26"/>
                <w:szCs w:val="26"/>
                <w:cs/>
                <w:lang w:val="en-GB"/>
              </w:rPr>
              <w:tab/>
            </w:r>
            <w:r w:rsidRPr="00E37FEF">
              <w:rPr>
                <w:rFonts w:ascii="Browallia New" w:hAnsi="Browallia New" w:cs="Browallia New"/>
                <w:sz w:val="26"/>
                <w:szCs w:val="26"/>
                <w:lang w:val="en-GB"/>
              </w:rPr>
              <w:t>- (</w:t>
            </w:r>
            <w:r w:rsidRPr="00E37FEF">
              <w:rPr>
                <w:rFonts w:ascii="Browallia New" w:hAnsi="Browallia New" w:cs="Browallia New"/>
                <w:sz w:val="26"/>
                <w:szCs w:val="26"/>
                <w:cs/>
                <w:lang w:val="en-GB"/>
              </w:rPr>
              <w:t>พัน</w:t>
            </w:r>
            <w:r w:rsidRPr="00E37FEF">
              <w:rPr>
                <w:rFonts w:ascii="Browallia New" w:hAnsi="Browallia New" w:cs="Browallia New"/>
                <w:sz w:val="26"/>
                <w:szCs w:val="26"/>
                <w:cs/>
              </w:rPr>
              <w:t>ยูโร)</w:t>
            </w:r>
          </w:p>
        </w:tc>
        <w:tc>
          <w:tcPr>
            <w:tcW w:w="1103" w:type="pct"/>
            <w:shd w:val="clear" w:color="auto" w:fill="auto"/>
            <w:vAlign w:val="bottom"/>
          </w:tcPr>
          <w:p w14:paraId="5746769C" w14:textId="00E742F8" w:rsidR="0073622C" w:rsidRPr="00E37FEF" w:rsidRDefault="00E37FEF" w:rsidP="007067BA">
            <w:pPr>
              <w:pStyle w:val="BlockText"/>
              <w:spacing w:line="240" w:lineRule="auto"/>
              <w:ind w:left="0" w:right="-72"/>
              <w:jc w:val="right"/>
              <w:rPr>
                <w:rFonts w:ascii="Browallia New" w:hAnsi="Browallia New" w:cs="Browallia New"/>
                <w:sz w:val="26"/>
                <w:szCs w:val="26"/>
                <w:cs/>
                <w:lang w:val="en-GB"/>
              </w:rPr>
            </w:pPr>
            <w:r w:rsidRPr="00E37FEF">
              <w:rPr>
                <w:rFonts w:ascii="Browallia New" w:hAnsi="Browallia New" w:cs="Browallia New"/>
                <w:sz w:val="26"/>
                <w:szCs w:val="26"/>
                <w:lang w:val="en-GB"/>
              </w:rPr>
              <w:t>10</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687</w:t>
            </w:r>
          </w:p>
        </w:tc>
        <w:tc>
          <w:tcPr>
            <w:tcW w:w="1103" w:type="pct"/>
            <w:vAlign w:val="bottom"/>
          </w:tcPr>
          <w:p w14:paraId="454119A3" w14:textId="03D3367F" w:rsidR="0073622C" w:rsidRPr="00E37FEF" w:rsidRDefault="00E37FEF" w:rsidP="007067BA">
            <w:pPr>
              <w:pStyle w:val="BlockText"/>
              <w:spacing w:line="240" w:lineRule="auto"/>
              <w:ind w:left="0" w:right="-72"/>
              <w:jc w:val="right"/>
              <w:rPr>
                <w:rFonts w:ascii="Browallia New" w:hAnsi="Browallia New" w:cs="Browallia New"/>
                <w:sz w:val="26"/>
                <w:szCs w:val="26"/>
                <w:cs/>
              </w:rPr>
            </w:pPr>
            <w:r w:rsidRPr="00E37FEF">
              <w:rPr>
                <w:rFonts w:ascii="Browallia New" w:hAnsi="Browallia New" w:cs="Browallia New"/>
                <w:sz w:val="26"/>
                <w:szCs w:val="26"/>
                <w:lang w:val="en-GB"/>
              </w:rPr>
              <w:t>31</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667</w:t>
            </w:r>
          </w:p>
        </w:tc>
      </w:tr>
      <w:tr w:rsidR="0073622C" w:rsidRPr="00E37FEF" w14:paraId="4142BF00" w14:textId="77777777" w:rsidTr="007067BA">
        <w:tc>
          <w:tcPr>
            <w:tcW w:w="2794" w:type="pct"/>
            <w:shd w:val="clear" w:color="auto" w:fill="auto"/>
          </w:tcPr>
          <w:p w14:paraId="13E6B718"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วันครบกำหนด</w:t>
            </w:r>
          </w:p>
        </w:tc>
        <w:tc>
          <w:tcPr>
            <w:tcW w:w="1103" w:type="pct"/>
            <w:shd w:val="clear" w:color="auto" w:fill="auto"/>
            <w:vAlign w:val="bottom"/>
          </w:tcPr>
          <w:p w14:paraId="150AC134" w14:textId="0492E9B5"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cs/>
                <w:lang w:val="en-GB"/>
              </w:rPr>
              <w:t xml:space="preserve">มกราคม พ.ศ. </w:t>
            </w:r>
            <w:r w:rsidR="00E37FEF" w:rsidRPr="00E37FEF">
              <w:rPr>
                <w:rFonts w:ascii="Browallia New" w:hAnsi="Browallia New" w:cs="Browallia New"/>
                <w:sz w:val="26"/>
                <w:szCs w:val="26"/>
                <w:lang w:val="en-GB"/>
              </w:rPr>
              <w:t>2565</w:t>
            </w:r>
            <w:r w:rsidRPr="00E37FEF">
              <w:rPr>
                <w:rFonts w:ascii="Browallia New" w:hAnsi="Browallia New" w:cs="Browallia New"/>
                <w:sz w:val="26"/>
                <w:szCs w:val="26"/>
                <w:cs/>
                <w:lang w:val="en-GB"/>
              </w:rPr>
              <w:t xml:space="preserve"> </w:t>
            </w:r>
          </w:p>
          <w:p w14:paraId="58A2A52E" w14:textId="0057B752"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cs/>
                <w:lang w:val="en-GB"/>
              </w:rPr>
              <w:t xml:space="preserve">- พฤศจิกายน พ.ศ. </w:t>
            </w:r>
            <w:r w:rsidR="00E37FEF" w:rsidRPr="00E37FEF">
              <w:rPr>
                <w:rFonts w:ascii="Browallia New" w:hAnsi="Browallia New" w:cs="Browallia New"/>
                <w:sz w:val="26"/>
                <w:szCs w:val="26"/>
                <w:lang w:val="en-GB"/>
              </w:rPr>
              <w:t>2566</w:t>
            </w:r>
          </w:p>
        </w:tc>
        <w:tc>
          <w:tcPr>
            <w:tcW w:w="1103" w:type="pct"/>
            <w:vAlign w:val="bottom"/>
          </w:tcPr>
          <w:p w14:paraId="72A7C5E0" w14:textId="3670D45F" w:rsidR="0073622C" w:rsidRPr="00E37FEF" w:rsidRDefault="0073622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cs/>
              </w:rPr>
              <w:t xml:space="preserve">มกราคม พ.ศ. </w:t>
            </w:r>
            <w:r w:rsidR="00E37FEF" w:rsidRPr="00E37FEF">
              <w:rPr>
                <w:rFonts w:ascii="Browallia New" w:hAnsi="Browallia New" w:cs="Browallia New"/>
                <w:sz w:val="26"/>
                <w:szCs w:val="26"/>
                <w:lang w:val="en-GB"/>
              </w:rPr>
              <w:t>2564</w:t>
            </w:r>
            <w:r w:rsidRPr="00E37FEF">
              <w:rPr>
                <w:rFonts w:ascii="Browallia New" w:hAnsi="Browallia New" w:cs="Browallia New"/>
                <w:sz w:val="26"/>
                <w:szCs w:val="26"/>
                <w:cs/>
              </w:rPr>
              <w:t xml:space="preserve"> </w:t>
            </w:r>
          </w:p>
          <w:p w14:paraId="295F1F5B" w14:textId="36E6DAB2"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cs/>
              </w:rPr>
              <w:t xml:space="preserve">- กุมภาพันธ์ พ.ศ. </w:t>
            </w:r>
            <w:r w:rsidR="00E37FEF" w:rsidRPr="00E37FEF">
              <w:rPr>
                <w:rFonts w:ascii="Browallia New" w:hAnsi="Browallia New" w:cs="Browallia New"/>
                <w:sz w:val="26"/>
                <w:szCs w:val="26"/>
                <w:lang w:val="en-GB"/>
              </w:rPr>
              <w:t>2566</w:t>
            </w:r>
          </w:p>
        </w:tc>
      </w:tr>
      <w:tr w:rsidR="0073622C" w:rsidRPr="00E37FEF" w14:paraId="733E6B0A" w14:textId="77777777" w:rsidTr="007067BA">
        <w:tc>
          <w:tcPr>
            <w:tcW w:w="2794" w:type="pct"/>
            <w:shd w:val="clear" w:color="auto" w:fill="auto"/>
          </w:tcPr>
          <w:p w14:paraId="38A62DC7" w14:textId="77777777" w:rsidR="0073622C" w:rsidRPr="00E37FEF" w:rsidRDefault="0073622C" w:rsidP="007067BA">
            <w:pPr>
              <w:autoSpaceDE w:val="0"/>
              <w:autoSpaceDN w:val="0"/>
              <w:spacing w:line="240" w:lineRule="auto"/>
              <w:ind w:left="-109"/>
              <w:rPr>
                <w:rFonts w:ascii="Browallia New" w:hAnsi="Browallia New" w:cs="Browallia New"/>
                <w:sz w:val="26"/>
                <w:szCs w:val="26"/>
              </w:rPr>
            </w:pPr>
            <w:r w:rsidRPr="00E37FEF">
              <w:rPr>
                <w:rFonts w:ascii="Browallia New" w:hAnsi="Browallia New" w:cs="Browallia New"/>
                <w:sz w:val="26"/>
                <w:szCs w:val="26"/>
                <w:cs/>
              </w:rPr>
              <w:t xml:space="preserve">ค่าอัตราป้องกันความเสี่ยง </w:t>
            </w:r>
            <w:r w:rsidRPr="00E37FEF">
              <w:rPr>
                <w:rFonts w:ascii="Browallia New" w:hAnsi="Browallia New" w:cs="Browallia New"/>
                <w:sz w:val="26"/>
                <w:szCs w:val="26"/>
              </w:rPr>
              <w:t>(Hedge ratio)</w:t>
            </w:r>
          </w:p>
        </w:tc>
        <w:tc>
          <w:tcPr>
            <w:tcW w:w="1103" w:type="pct"/>
            <w:shd w:val="clear" w:color="auto" w:fill="auto"/>
            <w:vAlign w:val="bottom"/>
          </w:tcPr>
          <w:p w14:paraId="5A370FC5" w14:textId="08CF3DB8"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1</w:t>
            </w:r>
          </w:p>
        </w:tc>
        <w:tc>
          <w:tcPr>
            <w:tcW w:w="1103" w:type="pct"/>
            <w:vAlign w:val="bottom"/>
          </w:tcPr>
          <w:p w14:paraId="0D64E8AA" w14:textId="3AD5F695"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1</w:t>
            </w:r>
          </w:p>
        </w:tc>
      </w:tr>
      <w:tr w:rsidR="0073622C" w:rsidRPr="00E37FEF" w14:paraId="6B21A89E" w14:textId="77777777" w:rsidTr="007067BA">
        <w:tc>
          <w:tcPr>
            <w:tcW w:w="2794" w:type="pct"/>
            <w:shd w:val="clear" w:color="auto" w:fill="auto"/>
          </w:tcPr>
          <w:p w14:paraId="3C9D620F"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การเปลี่ยนแปลงในมูลค่า</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ณ ปัจจุบัน </w:t>
            </w:r>
            <w:r w:rsidRPr="00E37FEF">
              <w:rPr>
                <w:rFonts w:ascii="Browallia New" w:hAnsi="Browallia New" w:cs="Browallia New"/>
                <w:sz w:val="26"/>
                <w:szCs w:val="26"/>
              </w:rPr>
              <w:t>(Spot value)</w:t>
            </w:r>
            <w:r w:rsidRPr="00E37FEF">
              <w:rPr>
                <w:rFonts w:ascii="Browallia New" w:hAnsi="Browallia New" w:cs="Browallia New"/>
                <w:sz w:val="26"/>
                <w:szCs w:val="26"/>
                <w:cs/>
              </w:rPr>
              <w:t xml:space="preserve"> คิดลดของเครื่องมือ</w:t>
            </w:r>
          </w:p>
          <w:p w14:paraId="7CC7A400"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ป้องกันความเสี่ยงที่คงเหลืออยู่ ตั้งแต่วันเริ่มต้นการป้องกัน</w:t>
            </w:r>
          </w:p>
          <w:p w14:paraId="11EB89F1" w14:textId="77777777" w:rsidR="0073622C" w:rsidRPr="00E37FEF" w:rsidRDefault="0073622C" w:rsidP="007067BA">
            <w:pPr>
              <w:pStyle w:val="BlockText"/>
              <w:spacing w:line="240" w:lineRule="auto"/>
              <w:ind w:left="-109" w:right="0"/>
              <w:rPr>
                <w:rFonts w:ascii="Browallia New" w:hAnsi="Browallia New" w:cs="Browallia New"/>
                <w:sz w:val="26"/>
                <w:szCs w:val="26"/>
                <w:cs/>
              </w:rPr>
            </w:pPr>
            <w:r w:rsidRPr="00E37FEF">
              <w:rPr>
                <w:rFonts w:ascii="Browallia New" w:hAnsi="Browallia New" w:cs="Browallia New"/>
                <w:sz w:val="26"/>
                <w:szCs w:val="26"/>
                <w:cs/>
              </w:rPr>
              <w:t xml:space="preserve">   ความเสี่ยง (พันบาท)</w:t>
            </w:r>
          </w:p>
        </w:tc>
        <w:tc>
          <w:tcPr>
            <w:tcW w:w="1103" w:type="pct"/>
            <w:shd w:val="clear" w:color="auto" w:fill="auto"/>
            <w:vAlign w:val="bottom"/>
          </w:tcPr>
          <w:p w14:paraId="1417926F" w14:textId="6F17102F"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52</w:t>
            </w:r>
            <w:r w:rsidR="006469EC" w:rsidRPr="00E37FEF">
              <w:rPr>
                <w:rFonts w:ascii="Browallia New" w:hAnsi="Browallia New" w:cs="Browallia New"/>
                <w:sz w:val="26"/>
                <w:szCs w:val="26"/>
                <w:lang w:val="en-GB"/>
              </w:rPr>
              <w:t>,</w:t>
            </w:r>
            <w:r w:rsidRPr="00E37FEF">
              <w:rPr>
                <w:rFonts w:ascii="Browallia New" w:hAnsi="Browallia New" w:cs="Browallia New"/>
                <w:sz w:val="26"/>
                <w:szCs w:val="26"/>
                <w:lang w:val="en-GB"/>
              </w:rPr>
              <w:t>936</w:t>
            </w:r>
          </w:p>
        </w:tc>
        <w:tc>
          <w:tcPr>
            <w:tcW w:w="1103" w:type="pct"/>
            <w:vAlign w:val="bottom"/>
          </w:tcPr>
          <w:p w14:paraId="6759626C" w14:textId="652C2D30"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7</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334</w:t>
            </w:r>
          </w:p>
        </w:tc>
      </w:tr>
      <w:tr w:rsidR="0073622C" w:rsidRPr="00E37FEF" w14:paraId="56BB38BF" w14:textId="77777777" w:rsidTr="007067BA">
        <w:trPr>
          <w:trHeight w:val="313"/>
        </w:trPr>
        <w:tc>
          <w:tcPr>
            <w:tcW w:w="2794" w:type="pct"/>
            <w:shd w:val="clear" w:color="auto" w:fill="auto"/>
          </w:tcPr>
          <w:p w14:paraId="054E9802"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การเปลี่ยนแปลงในมูลค่าของรายการที่ถูกป้องกันความเสี่ยงที่ใช้ในการ</w:t>
            </w:r>
          </w:p>
          <w:p w14:paraId="332A39B4"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 xml:space="preserve">   พิจารณาความไม่มีประสิทธิผลของการป้องกันความเสี่ยง (พันบาท)</w:t>
            </w:r>
          </w:p>
        </w:tc>
        <w:tc>
          <w:tcPr>
            <w:tcW w:w="1103" w:type="pct"/>
            <w:shd w:val="clear" w:color="auto" w:fill="auto"/>
            <w:vAlign w:val="bottom"/>
          </w:tcPr>
          <w:p w14:paraId="75F471F9" w14:textId="17946B15" w:rsidR="0073622C" w:rsidRPr="00E37FEF" w:rsidRDefault="006469E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w:t>
            </w:r>
            <w:r w:rsidR="00E37FEF" w:rsidRPr="00E37FEF">
              <w:rPr>
                <w:rFonts w:ascii="Browallia New" w:hAnsi="Browallia New" w:cs="Browallia New"/>
                <w:sz w:val="26"/>
                <w:szCs w:val="26"/>
                <w:lang w:val="en-GB"/>
              </w:rPr>
              <w:t>52</w:t>
            </w:r>
            <w:r w:rsidRPr="00E37FEF">
              <w:rPr>
                <w:rFonts w:ascii="Browallia New" w:hAnsi="Browallia New" w:cs="Browallia New"/>
                <w:sz w:val="26"/>
                <w:szCs w:val="26"/>
                <w:lang w:val="en-GB"/>
              </w:rPr>
              <w:t>,</w:t>
            </w:r>
            <w:r w:rsidR="00E37FEF" w:rsidRPr="00E37FEF">
              <w:rPr>
                <w:rFonts w:ascii="Browallia New" w:hAnsi="Browallia New" w:cs="Browallia New"/>
                <w:sz w:val="26"/>
                <w:szCs w:val="26"/>
                <w:lang w:val="en-GB"/>
              </w:rPr>
              <w:t>936</w:t>
            </w:r>
            <w:r w:rsidRPr="00E37FEF">
              <w:rPr>
                <w:rFonts w:ascii="Browallia New" w:hAnsi="Browallia New" w:cs="Browallia New"/>
                <w:sz w:val="26"/>
                <w:szCs w:val="26"/>
                <w:lang w:val="en-GB"/>
              </w:rPr>
              <w:t>)</w:t>
            </w:r>
          </w:p>
        </w:tc>
        <w:tc>
          <w:tcPr>
            <w:tcW w:w="1103" w:type="pct"/>
            <w:vAlign w:val="bottom"/>
          </w:tcPr>
          <w:p w14:paraId="3DC55784" w14:textId="0E1FE47B" w:rsidR="0073622C" w:rsidRPr="00E37FEF" w:rsidRDefault="0073622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cs/>
              </w:rPr>
              <w:t>(</w:t>
            </w:r>
            <w:r w:rsidR="00E37FEF" w:rsidRPr="00E37FEF">
              <w:rPr>
                <w:rFonts w:ascii="Browallia New" w:hAnsi="Browallia New" w:cs="Browallia New"/>
                <w:sz w:val="26"/>
                <w:szCs w:val="26"/>
                <w:lang w:val="en-GB"/>
              </w:rPr>
              <w:t>7</w:t>
            </w:r>
            <w:r w:rsidRPr="00E37FEF">
              <w:rPr>
                <w:rFonts w:ascii="Browallia New" w:hAnsi="Browallia New" w:cs="Browallia New"/>
                <w:sz w:val="26"/>
                <w:szCs w:val="26"/>
                <w:lang w:val="en-GB"/>
              </w:rPr>
              <w:t>,</w:t>
            </w:r>
            <w:r w:rsidR="00E37FEF" w:rsidRPr="00E37FEF">
              <w:rPr>
                <w:rFonts w:ascii="Browallia New" w:hAnsi="Browallia New" w:cs="Browallia New"/>
                <w:sz w:val="26"/>
                <w:szCs w:val="26"/>
                <w:lang w:val="en-GB"/>
              </w:rPr>
              <w:t>334</w:t>
            </w:r>
            <w:r w:rsidRPr="00E37FEF">
              <w:rPr>
                <w:rFonts w:ascii="Browallia New" w:hAnsi="Browallia New" w:cs="Browallia New"/>
                <w:sz w:val="26"/>
                <w:szCs w:val="26"/>
                <w:cs/>
              </w:rPr>
              <w:t>)</w:t>
            </w:r>
          </w:p>
        </w:tc>
      </w:tr>
      <w:tr w:rsidR="0073622C" w:rsidRPr="00E37FEF" w14:paraId="03C7803F" w14:textId="77777777" w:rsidTr="007067BA">
        <w:trPr>
          <w:trHeight w:val="504"/>
        </w:trPr>
        <w:tc>
          <w:tcPr>
            <w:tcW w:w="2794" w:type="pct"/>
            <w:shd w:val="clear" w:color="auto" w:fill="auto"/>
          </w:tcPr>
          <w:p w14:paraId="677CD066" w14:textId="77777777" w:rsidR="0073622C" w:rsidRPr="00E37FEF" w:rsidRDefault="0073622C" w:rsidP="007067BA">
            <w:pPr>
              <w:pStyle w:val="BlockText"/>
              <w:spacing w:line="240" w:lineRule="auto"/>
              <w:ind w:left="-109" w:right="0"/>
              <w:rPr>
                <w:rFonts w:ascii="Browallia New" w:hAnsi="Browallia New" w:cs="Browallia New"/>
                <w:position w:val="-2"/>
                <w:sz w:val="26"/>
                <w:szCs w:val="26"/>
              </w:rPr>
            </w:pPr>
            <w:r w:rsidRPr="00E37FEF">
              <w:rPr>
                <w:rFonts w:ascii="Browallia New" w:hAnsi="Browallia New" w:cs="Browallia New"/>
                <w:position w:val="-2"/>
                <w:sz w:val="26"/>
                <w:szCs w:val="26"/>
                <w:cs/>
              </w:rPr>
              <w:t>อัตราแลกเปลี่ยนที่ใช้ป้องกันความเสี่ยงถัวเฉลี่ยถ่วงน้ำหนักสำหรับปี</w:t>
            </w:r>
            <w:r w:rsidRPr="00E37FEF">
              <w:rPr>
                <w:rFonts w:ascii="Browallia New" w:hAnsi="Browallia New" w:cs="Browallia New"/>
                <w:position w:val="-2"/>
                <w:sz w:val="26"/>
                <w:szCs w:val="26"/>
              </w:rPr>
              <w:t xml:space="preserve"> </w:t>
            </w:r>
          </w:p>
          <w:p w14:paraId="3A53D12A" w14:textId="77777777" w:rsidR="0073622C" w:rsidRPr="00E37FEF" w:rsidRDefault="0073622C" w:rsidP="007067BA">
            <w:pPr>
              <w:pStyle w:val="BlockText"/>
              <w:spacing w:line="240" w:lineRule="auto"/>
              <w:ind w:left="-109" w:right="0"/>
              <w:rPr>
                <w:rFonts w:ascii="Browallia New" w:hAnsi="Browallia New" w:cs="Browallia New"/>
                <w:position w:val="-2"/>
                <w:sz w:val="26"/>
                <w:szCs w:val="26"/>
              </w:rPr>
            </w:pPr>
            <w:r w:rsidRPr="00E37FEF">
              <w:rPr>
                <w:rFonts w:ascii="Browallia New" w:hAnsi="Browallia New" w:cs="Browallia New"/>
                <w:position w:val="-2"/>
                <w:sz w:val="26"/>
                <w:szCs w:val="26"/>
              </w:rPr>
              <w:t xml:space="preserve">   (</w:t>
            </w:r>
            <w:r w:rsidRPr="00E37FEF">
              <w:rPr>
                <w:rFonts w:ascii="Browallia New" w:hAnsi="Browallia New" w:cs="Browallia New"/>
                <w:position w:val="-2"/>
                <w:sz w:val="26"/>
                <w:szCs w:val="26"/>
                <w:cs/>
              </w:rPr>
              <w:t>รวมค่าสะท้อนส่วนต่างของอัตราดอกเบี้ยในสองสกุล</w:t>
            </w:r>
            <w:r w:rsidRPr="00E37FEF">
              <w:rPr>
                <w:rFonts w:ascii="Browallia New" w:hAnsi="Browallia New" w:cs="Browallia New"/>
                <w:position w:val="-2"/>
                <w:sz w:val="26"/>
                <w:szCs w:val="26"/>
              </w:rPr>
              <w:t xml:space="preserve"> </w:t>
            </w:r>
          </w:p>
          <w:p w14:paraId="3C8C189E" w14:textId="77777777" w:rsidR="0073622C" w:rsidRPr="00E37FEF" w:rsidRDefault="0073622C" w:rsidP="007067BA">
            <w:pPr>
              <w:pStyle w:val="BlockText"/>
              <w:spacing w:line="240" w:lineRule="auto"/>
              <w:ind w:left="-109" w:right="0"/>
              <w:rPr>
                <w:rFonts w:ascii="Browallia New" w:hAnsi="Browallia New" w:cs="Browallia New"/>
                <w:position w:val="-2"/>
                <w:sz w:val="26"/>
                <w:szCs w:val="26"/>
                <w:cs/>
              </w:rPr>
            </w:pPr>
            <w:r w:rsidRPr="00E37FEF">
              <w:rPr>
                <w:rFonts w:ascii="Browallia New" w:hAnsi="Browallia New" w:cs="Browallia New"/>
                <w:position w:val="-2"/>
                <w:sz w:val="26"/>
                <w:szCs w:val="26"/>
              </w:rPr>
              <w:t xml:space="preserve">   (Forward points)</w:t>
            </w:r>
            <w:r w:rsidRPr="00E37FEF">
              <w:rPr>
                <w:rFonts w:ascii="Browallia New" w:hAnsi="Browallia New" w:cs="Browallia New"/>
                <w:position w:val="-2"/>
                <w:sz w:val="26"/>
                <w:szCs w:val="26"/>
                <w:cs/>
              </w:rPr>
              <w:t>)</w:t>
            </w:r>
          </w:p>
        </w:tc>
        <w:tc>
          <w:tcPr>
            <w:tcW w:w="1103" w:type="pct"/>
            <w:shd w:val="clear" w:color="auto" w:fill="auto"/>
            <w:vAlign w:val="bottom"/>
          </w:tcPr>
          <w:p w14:paraId="65992F80" w14:textId="369B0974"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ดอลลาร์สหรัฐฯ</w:t>
            </w:r>
            <w:r w:rsidR="0073622C" w:rsidRPr="00E37FEF">
              <w:rPr>
                <w:rFonts w:ascii="Browallia New" w:hAnsi="Browallia New" w:cs="Browallia New"/>
                <w:sz w:val="26"/>
                <w:szCs w:val="26"/>
              </w:rPr>
              <w:t xml:space="preserve"> = </w:t>
            </w:r>
            <w:r w:rsidRPr="00E37FEF">
              <w:rPr>
                <w:rFonts w:ascii="Browallia New" w:hAnsi="Browallia New" w:cs="Browallia New"/>
                <w:sz w:val="26"/>
                <w:szCs w:val="26"/>
                <w:lang w:val="en-GB"/>
              </w:rPr>
              <w:t>30</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97</w:t>
            </w:r>
          </w:p>
          <w:p w14:paraId="40C033FE" w14:textId="61996DB7"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cs/>
                <w:lang w:val="en-GB"/>
              </w:rPr>
              <w:t xml:space="preserve"> โครนาสวีเดน </w:t>
            </w:r>
            <w:r w:rsidR="0073622C" w:rsidRPr="00E37FEF">
              <w:rPr>
                <w:rFonts w:ascii="Browallia New" w:hAnsi="Browallia New" w:cs="Browallia New"/>
                <w:sz w:val="26"/>
                <w:szCs w:val="26"/>
              </w:rPr>
              <w:t xml:space="preserve">= </w:t>
            </w:r>
            <w:r w:rsidRPr="00E37FEF">
              <w:rPr>
                <w:rFonts w:ascii="Browallia New" w:hAnsi="Browallia New" w:cs="Browallia New"/>
                <w:sz w:val="26"/>
                <w:szCs w:val="26"/>
                <w:lang w:val="en-GB"/>
              </w:rPr>
              <w:t>3</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70</w:t>
            </w:r>
          </w:p>
          <w:p w14:paraId="28975FBB" w14:textId="3298F47C"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100</w:t>
            </w:r>
            <w:r w:rsidR="0073622C" w:rsidRPr="00E37FEF">
              <w:rPr>
                <w:rFonts w:ascii="Browallia New" w:hAnsi="Browallia New" w:cs="Browallia New"/>
                <w:sz w:val="26"/>
                <w:szCs w:val="26"/>
                <w:lang w:val="en-GB"/>
              </w:rPr>
              <w:t xml:space="preserve"> </w:t>
            </w:r>
            <w:r w:rsidR="0073622C" w:rsidRPr="00E37FEF">
              <w:rPr>
                <w:rFonts w:ascii="Browallia New" w:hAnsi="Browallia New" w:cs="Browallia New"/>
                <w:sz w:val="26"/>
                <w:szCs w:val="26"/>
                <w:cs/>
                <w:lang w:val="en-GB"/>
              </w:rPr>
              <w:t xml:space="preserve">เยน </w:t>
            </w:r>
            <w:r w:rsidR="0073622C" w:rsidRPr="00E37FEF">
              <w:rPr>
                <w:rFonts w:ascii="Browallia New" w:hAnsi="Browallia New" w:cs="Browallia New"/>
                <w:sz w:val="26"/>
                <w:szCs w:val="26"/>
              </w:rPr>
              <w:t>=</w:t>
            </w:r>
            <w:r w:rsidR="0073622C" w:rsidRPr="00E37FEF">
              <w:rPr>
                <w:rFonts w:ascii="Browallia New" w:hAnsi="Browallia New" w:cs="Browallia New"/>
                <w:sz w:val="26"/>
                <w:szCs w:val="26"/>
                <w:cs/>
              </w:rPr>
              <w:t xml:space="preserve"> </w:t>
            </w:r>
            <w:r w:rsidRPr="00E37FEF">
              <w:rPr>
                <w:rFonts w:ascii="Browallia New" w:hAnsi="Browallia New" w:cs="Browallia New"/>
                <w:sz w:val="26"/>
                <w:szCs w:val="26"/>
                <w:lang w:val="en-GB"/>
              </w:rPr>
              <w:t>28</w:t>
            </w:r>
            <w:r w:rsidR="0073622C" w:rsidRPr="00E37FEF">
              <w:rPr>
                <w:rFonts w:ascii="Browallia New" w:hAnsi="Browallia New" w:cs="Browallia New"/>
                <w:sz w:val="26"/>
                <w:szCs w:val="26"/>
                <w:cs/>
              </w:rPr>
              <w:t>.</w:t>
            </w:r>
            <w:r w:rsidRPr="00E37FEF">
              <w:rPr>
                <w:rFonts w:ascii="Browallia New" w:hAnsi="Browallia New" w:cs="Browallia New"/>
                <w:sz w:val="26"/>
                <w:szCs w:val="26"/>
                <w:lang w:val="en-GB"/>
              </w:rPr>
              <w:t>81</w:t>
            </w:r>
          </w:p>
          <w:p w14:paraId="52405536" w14:textId="7E4C0EFB"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 xml:space="preserve">ยูโร </w:t>
            </w:r>
            <w:r w:rsidR="0073622C" w:rsidRPr="00E37FEF">
              <w:rPr>
                <w:rFonts w:ascii="Browallia New" w:hAnsi="Browallia New" w:cs="Browallia New"/>
                <w:sz w:val="26"/>
                <w:szCs w:val="26"/>
              </w:rPr>
              <w:t>=</w:t>
            </w:r>
            <w:r w:rsidR="0073622C" w:rsidRPr="00E37FEF">
              <w:rPr>
                <w:rFonts w:ascii="Browallia New" w:hAnsi="Browallia New" w:cs="Browallia New"/>
                <w:sz w:val="26"/>
                <w:szCs w:val="26"/>
                <w:cs/>
              </w:rPr>
              <w:t xml:space="preserve"> </w:t>
            </w:r>
            <w:r w:rsidRPr="00E37FEF">
              <w:rPr>
                <w:rFonts w:ascii="Browallia New" w:hAnsi="Browallia New" w:cs="Browallia New"/>
                <w:sz w:val="26"/>
                <w:szCs w:val="26"/>
                <w:lang w:val="en-GB"/>
              </w:rPr>
              <w:t>37</w:t>
            </w:r>
            <w:r w:rsidR="0073622C" w:rsidRPr="00E37FEF">
              <w:rPr>
                <w:rFonts w:ascii="Browallia New" w:hAnsi="Browallia New" w:cs="Browallia New"/>
                <w:sz w:val="26"/>
                <w:szCs w:val="26"/>
                <w:cs/>
              </w:rPr>
              <w:t>.</w:t>
            </w:r>
            <w:r w:rsidRPr="00E37FEF">
              <w:rPr>
                <w:rFonts w:ascii="Browallia New" w:hAnsi="Browallia New" w:cs="Browallia New"/>
                <w:sz w:val="26"/>
                <w:szCs w:val="26"/>
                <w:lang w:val="en-GB"/>
              </w:rPr>
              <w:t>90</w:t>
            </w:r>
          </w:p>
        </w:tc>
        <w:tc>
          <w:tcPr>
            <w:tcW w:w="1103" w:type="pct"/>
            <w:vAlign w:val="bottom"/>
          </w:tcPr>
          <w:p w14:paraId="0911CF03" w14:textId="57BF43B0" w:rsidR="0073622C" w:rsidRPr="00E37FEF" w:rsidRDefault="00E37FEF" w:rsidP="007067BA">
            <w:pPr>
              <w:pStyle w:val="BlockText"/>
              <w:spacing w:line="240" w:lineRule="auto"/>
              <w:ind w:left="0" w:right="-72"/>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lang w:val="en-GB"/>
              </w:rPr>
              <w:t xml:space="preserve"> </w:t>
            </w:r>
            <w:r w:rsidR="0073622C" w:rsidRPr="00E37FEF">
              <w:rPr>
                <w:rFonts w:ascii="Browallia New" w:hAnsi="Browallia New" w:cs="Browallia New"/>
                <w:sz w:val="26"/>
                <w:szCs w:val="26"/>
                <w:cs/>
                <w:lang w:val="en-GB"/>
              </w:rPr>
              <w:t>ดอลลาร์สหรัฐฯ</w:t>
            </w:r>
            <w:r w:rsidR="0073622C" w:rsidRPr="00E37FEF">
              <w:rPr>
                <w:rFonts w:ascii="Browallia New" w:hAnsi="Browallia New" w:cs="Browallia New"/>
                <w:sz w:val="26"/>
                <w:szCs w:val="26"/>
                <w:lang w:val="en-GB"/>
              </w:rPr>
              <w:t xml:space="preserve"> = </w:t>
            </w:r>
            <w:r w:rsidRPr="00E37FEF">
              <w:rPr>
                <w:rFonts w:ascii="Browallia New" w:hAnsi="Browallia New" w:cs="Browallia New"/>
                <w:sz w:val="26"/>
                <w:szCs w:val="26"/>
                <w:lang w:val="en-GB"/>
              </w:rPr>
              <w:t>30</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64</w:t>
            </w:r>
          </w:p>
          <w:p w14:paraId="0B3F6A21" w14:textId="0902B197" w:rsidR="0073622C" w:rsidRPr="00E37FEF" w:rsidRDefault="00E37FEF"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lang w:val="en-GB"/>
              </w:rPr>
              <w:t xml:space="preserve"> </w:t>
            </w:r>
            <w:r w:rsidR="0073622C" w:rsidRPr="00E37FEF">
              <w:rPr>
                <w:rFonts w:ascii="Browallia New" w:hAnsi="Browallia New" w:cs="Browallia New"/>
                <w:sz w:val="26"/>
                <w:szCs w:val="26"/>
                <w:cs/>
                <w:lang w:val="en-GB"/>
              </w:rPr>
              <w:t>ยูโร</w:t>
            </w:r>
            <w:r w:rsidR="0073622C" w:rsidRPr="00E37FEF">
              <w:rPr>
                <w:rFonts w:ascii="Browallia New" w:hAnsi="Browallia New" w:cs="Browallia New"/>
                <w:sz w:val="26"/>
                <w:szCs w:val="26"/>
                <w:lang w:val="en-GB"/>
              </w:rPr>
              <w:t xml:space="preserve"> = </w:t>
            </w:r>
            <w:r w:rsidRPr="00E37FEF">
              <w:rPr>
                <w:rFonts w:ascii="Browallia New" w:hAnsi="Browallia New" w:cs="Browallia New"/>
                <w:sz w:val="26"/>
                <w:szCs w:val="26"/>
                <w:lang w:val="en-GB"/>
              </w:rPr>
              <w:t>36</w:t>
            </w:r>
            <w:r w:rsidR="0073622C" w:rsidRPr="00E37FEF">
              <w:rPr>
                <w:rFonts w:ascii="Browallia New" w:hAnsi="Browallia New" w:cs="Browallia New"/>
                <w:sz w:val="26"/>
                <w:szCs w:val="26"/>
                <w:lang w:val="en-GB"/>
              </w:rPr>
              <w:t>.</w:t>
            </w:r>
            <w:r w:rsidRPr="00E37FEF">
              <w:rPr>
                <w:rFonts w:ascii="Browallia New" w:hAnsi="Browallia New" w:cs="Browallia New"/>
                <w:sz w:val="26"/>
                <w:szCs w:val="26"/>
                <w:lang w:val="en-GB"/>
              </w:rPr>
              <w:t>62</w:t>
            </w:r>
          </w:p>
          <w:p w14:paraId="1AD724C5"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p w14:paraId="4AAA568F"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p>
        </w:tc>
      </w:tr>
    </w:tbl>
    <w:p w14:paraId="178FB1A1"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2086"/>
        <w:gridCol w:w="2086"/>
      </w:tblGrid>
      <w:tr w:rsidR="0073622C" w:rsidRPr="00E37FEF" w14:paraId="20CE8D75" w14:textId="77777777" w:rsidTr="007067BA">
        <w:tc>
          <w:tcPr>
            <w:tcW w:w="2794" w:type="pct"/>
            <w:shd w:val="clear" w:color="auto" w:fill="auto"/>
            <w:vAlign w:val="bottom"/>
          </w:tcPr>
          <w:p w14:paraId="7E9E1E90" w14:textId="77777777" w:rsidR="0073622C" w:rsidRPr="00E37FEF" w:rsidRDefault="0073622C" w:rsidP="007067BA">
            <w:pPr>
              <w:autoSpaceDE w:val="0"/>
              <w:autoSpaceDN w:val="0"/>
              <w:spacing w:line="240" w:lineRule="auto"/>
              <w:ind w:left="-109"/>
              <w:rPr>
                <w:rFonts w:ascii="Browallia New" w:hAnsi="Browallia New" w:cs="Browallia New"/>
                <w:i/>
                <w:iCs/>
                <w:sz w:val="26"/>
                <w:szCs w:val="26"/>
                <w:cs/>
              </w:rPr>
            </w:pPr>
            <w:r w:rsidRPr="00E37FEF">
              <w:rPr>
                <w:rFonts w:ascii="Browallia New" w:hAnsi="Browallia New" w:cs="Browallia New"/>
                <w:sz w:val="26"/>
                <w:szCs w:val="26"/>
                <w:cs/>
              </w:rPr>
              <w:lastRenderedPageBreak/>
              <w:br w:type="page"/>
            </w:r>
            <w:r w:rsidRPr="00E37FEF">
              <w:rPr>
                <w:rFonts w:ascii="Browallia New" w:hAnsi="Browallia New" w:cs="Browallia New"/>
                <w:sz w:val="26"/>
                <w:szCs w:val="26"/>
              </w:rPr>
              <w:br w:type="page"/>
            </w:r>
          </w:p>
        </w:tc>
        <w:tc>
          <w:tcPr>
            <w:tcW w:w="2206" w:type="pct"/>
            <w:gridSpan w:val="2"/>
            <w:shd w:val="clear" w:color="auto" w:fill="auto"/>
            <w:vAlign w:val="bottom"/>
          </w:tcPr>
          <w:p w14:paraId="1307798B" w14:textId="77777777" w:rsidR="0073622C" w:rsidRPr="00E37FEF"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r>
      <w:tr w:rsidR="0073622C" w:rsidRPr="00E37FEF" w14:paraId="23099A2A" w14:textId="77777777" w:rsidTr="007067BA">
        <w:tc>
          <w:tcPr>
            <w:tcW w:w="2794" w:type="pct"/>
            <w:shd w:val="clear" w:color="auto" w:fill="auto"/>
            <w:vAlign w:val="bottom"/>
          </w:tcPr>
          <w:p w14:paraId="2F1591AE" w14:textId="77777777" w:rsidR="0073622C" w:rsidRPr="00E37FEF" w:rsidRDefault="0073622C" w:rsidP="007067BA">
            <w:pPr>
              <w:autoSpaceDE w:val="0"/>
              <w:autoSpaceDN w:val="0"/>
              <w:spacing w:line="240" w:lineRule="auto"/>
              <w:ind w:left="-109"/>
              <w:rPr>
                <w:rFonts w:ascii="Browallia New" w:hAnsi="Browallia New" w:cs="Browallia New"/>
                <w:i/>
                <w:iCs/>
                <w:sz w:val="26"/>
                <w:szCs w:val="26"/>
                <w:cs/>
              </w:rPr>
            </w:pPr>
            <w:r w:rsidRPr="00E37FEF">
              <w:rPr>
                <w:rFonts w:ascii="Browallia New" w:hAnsi="Browallia New" w:cs="Browallia New"/>
                <w:i/>
                <w:iCs/>
                <w:sz w:val="26"/>
                <w:szCs w:val="26"/>
                <w:cs/>
              </w:rPr>
              <w:t>สัญญาแลกเปลี่ยนอัตราดอกเบี้ยและเงินต้นต่างสกุลเงิน</w:t>
            </w:r>
          </w:p>
        </w:tc>
        <w:tc>
          <w:tcPr>
            <w:tcW w:w="1103" w:type="pct"/>
            <w:shd w:val="clear" w:color="auto" w:fill="auto"/>
            <w:vAlign w:val="bottom"/>
          </w:tcPr>
          <w:p w14:paraId="69828152" w14:textId="5755E75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2564</w:t>
            </w:r>
          </w:p>
        </w:tc>
        <w:tc>
          <w:tcPr>
            <w:tcW w:w="1103" w:type="pct"/>
            <w:vAlign w:val="bottom"/>
          </w:tcPr>
          <w:p w14:paraId="4EA82112" w14:textId="21B08309" w:rsidR="0073622C" w:rsidRPr="00E37FEF" w:rsidRDefault="0073622C" w:rsidP="007067BA">
            <w:pPr>
              <w:pStyle w:val="BlockText"/>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2563</w:t>
            </w:r>
          </w:p>
        </w:tc>
      </w:tr>
      <w:tr w:rsidR="0073622C" w:rsidRPr="00E37FEF" w14:paraId="52BFF08B" w14:textId="77777777" w:rsidTr="007067BA">
        <w:tc>
          <w:tcPr>
            <w:tcW w:w="2794" w:type="pct"/>
            <w:shd w:val="clear" w:color="auto" w:fill="auto"/>
            <w:vAlign w:val="bottom"/>
          </w:tcPr>
          <w:p w14:paraId="426C02F1" w14:textId="77777777" w:rsidR="0073622C" w:rsidRPr="00E37FEF" w:rsidRDefault="0073622C" w:rsidP="007067BA">
            <w:pPr>
              <w:autoSpaceDE w:val="0"/>
              <w:autoSpaceDN w:val="0"/>
              <w:spacing w:line="240" w:lineRule="auto"/>
              <w:ind w:left="-109"/>
              <w:rPr>
                <w:rFonts w:ascii="Browallia New" w:hAnsi="Browallia New" w:cs="Browallia New"/>
                <w:sz w:val="26"/>
                <w:szCs w:val="26"/>
                <w:lang w:val="en-US"/>
              </w:rPr>
            </w:pPr>
          </w:p>
        </w:tc>
        <w:tc>
          <w:tcPr>
            <w:tcW w:w="1103" w:type="pct"/>
            <w:shd w:val="clear" w:color="auto" w:fill="auto"/>
            <w:vAlign w:val="bottom"/>
          </w:tcPr>
          <w:p w14:paraId="44B9AE8B" w14:textId="77777777" w:rsidR="0073622C" w:rsidRPr="00E37FEF" w:rsidRDefault="0073622C" w:rsidP="007067BA">
            <w:pPr>
              <w:pStyle w:val="BlockText"/>
              <w:spacing w:line="240" w:lineRule="auto"/>
              <w:ind w:left="0" w:right="-72"/>
              <w:jc w:val="right"/>
              <w:rPr>
                <w:rFonts w:ascii="Browallia New" w:hAnsi="Browallia New" w:cs="Browallia New"/>
                <w:sz w:val="26"/>
                <w:szCs w:val="26"/>
              </w:rPr>
            </w:pPr>
          </w:p>
        </w:tc>
        <w:tc>
          <w:tcPr>
            <w:tcW w:w="1103" w:type="pct"/>
          </w:tcPr>
          <w:p w14:paraId="2269DFEB" w14:textId="77777777" w:rsidR="0073622C" w:rsidRPr="00E37FEF" w:rsidRDefault="0073622C" w:rsidP="007067BA">
            <w:pPr>
              <w:pStyle w:val="BlockText"/>
              <w:spacing w:line="240" w:lineRule="auto"/>
              <w:ind w:left="0" w:right="-72"/>
              <w:jc w:val="right"/>
              <w:rPr>
                <w:rFonts w:ascii="Browallia New" w:hAnsi="Browallia New" w:cs="Browallia New"/>
                <w:sz w:val="26"/>
                <w:szCs w:val="26"/>
              </w:rPr>
            </w:pPr>
          </w:p>
        </w:tc>
      </w:tr>
      <w:tr w:rsidR="0073622C" w:rsidRPr="00E37FEF" w14:paraId="55F61524" w14:textId="77777777" w:rsidTr="007067BA">
        <w:tc>
          <w:tcPr>
            <w:tcW w:w="2794" w:type="pct"/>
            <w:shd w:val="clear" w:color="auto" w:fill="auto"/>
          </w:tcPr>
          <w:p w14:paraId="287BEADA"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มูลค่าตามบัญชี (สินทรัพย์) (พันบาท)</w:t>
            </w:r>
          </w:p>
        </w:tc>
        <w:tc>
          <w:tcPr>
            <w:tcW w:w="1103" w:type="pct"/>
            <w:shd w:val="clear" w:color="auto" w:fill="auto"/>
            <w:vAlign w:val="bottom"/>
          </w:tcPr>
          <w:p w14:paraId="34ED6551" w14:textId="3C986BB4"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55</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032</w:t>
            </w:r>
          </w:p>
        </w:tc>
        <w:tc>
          <w:tcPr>
            <w:tcW w:w="1103" w:type="pct"/>
            <w:vAlign w:val="bottom"/>
          </w:tcPr>
          <w:p w14:paraId="1254B024" w14:textId="338798F1"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417</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071</w:t>
            </w:r>
          </w:p>
        </w:tc>
      </w:tr>
      <w:tr w:rsidR="0073622C" w:rsidRPr="00E37FEF" w14:paraId="4DEFC29E" w14:textId="77777777" w:rsidTr="007067BA">
        <w:tc>
          <w:tcPr>
            <w:tcW w:w="2794" w:type="pct"/>
            <w:shd w:val="clear" w:color="auto" w:fill="auto"/>
          </w:tcPr>
          <w:p w14:paraId="5C95EB88" w14:textId="77777777" w:rsidR="0073622C" w:rsidRPr="00E37FEF" w:rsidRDefault="0073622C" w:rsidP="007067BA">
            <w:pPr>
              <w:pStyle w:val="BlockText"/>
              <w:spacing w:line="240" w:lineRule="auto"/>
              <w:ind w:left="-109" w:right="0"/>
              <w:rPr>
                <w:rFonts w:ascii="Browallia New" w:hAnsi="Browallia New" w:cs="Browallia New"/>
                <w:sz w:val="26"/>
                <w:szCs w:val="26"/>
                <w:cs/>
              </w:rPr>
            </w:pPr>
            <w:r w:rsidRPr="00E37FEF">
              <w:rPr>
                <w:rFonts w:ascii="Browallia New" w:hAnsi="Browallia New" w:cs="Browallia New"/>
                <w:sz w:val="26"/>
                <w:szCs w:val="26"/>
                <w:cs/>
              </w:rPr>
              <w:t>มูลค่าตามบัญชี (หนี้สิน) (พันบาท)</w:t>
            </w:r>
          </w:p>
        </w:tc>
        <w:tc>
          <w:tcPr>
            <w:tcW w:w="1103" w:type="pct"/>
            <w:shd w:val="clear" w:color="auto" w:fill="auto"/>
            <w:vAlign w:val="bottom"/>
          </w:tcPr>
          <w:p w14:paraId="7E7997FE" w14:textId="4269683F"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126</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694</w:t>
            </w:r>
          </w:p>
        </w:tc>
        <w:tc>
          <w:tcPr>
            <w:tcW w:w="1103" w:type="pct"/>
            <w:vAlign w:val="bottom"/>
          </w:tcPr>
          <w:p w14:paraId="19C8F871" w14:textId="77777777"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cs/>
                <w:lang w:val="en-GB"/>
              </w:rPr>
              <w:t>-</w:t>
            </w:r>
          </w:p>
        </w:tc>
      </w:tr>
      <w:tr w:rsidR="0073622C" w:rsidRPr="00E37FEF" w14:paraId="3D52DAC5" w14:textId="77777777" w:rsidTr="007067BA">
        <w:tc>
          <w:tcPr>
            <w:tcW w:w="2794" w:type="pct"/>
            <w:shd w:val="clear" w:color="auto" w:fill="auto"/>
          </w:tcPr>
          <w:p w14:paraId="020A10C0"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จำนวนเงินตามสัญญา</w:t>
            </w:r>
            <w:r w:rsidRPr="00E37FEF">
              <w:rPr>
                <w:rFonts w:ascii="Browallia New" w:hAnsi="Browallia New" w:cs="Browallia New"/>
                <w:sz w:val="26"/>
                <w:szCs w:val="26"/>
              </w:rPr>
              <w:t xml:space="preserve"> </w:t>
            </w:r>
            <w:r w:rsidRPr="00E37FEF">
              <w:rPr>
                <w:rFonts w:ascii="Browallia New" w:hAnsi="Browallia New" w:cs="Browallia New"/>
                <w:sz w:val="26"/>
                <w:szCs w:val="26"/>
                <w:lang w:val="en-GB"/>
              </w:rPr>
              <w:t>(</w:t>
            </w:r>
            <w:r w:rsidRPr="00E37FEF">
              <w:rPr>
                <w:rFonts w:ascii="Browallia New" w:hAnsi="Browallia New" w:cs="Browallia New"/>
                <w:sz w:val="26"/>
                <w:szCs w:val="26"/>
                <w:cs/>
                <w:lang w:val="en-GB"/>
              </w:rPr>
              <w:t>พัน</w:t>
            </w:r>
            <w:r w:rsidRPr="00E37FEF">
              <w:rPr>
                <w:rFonts w:ascii="Browallia New" w:hAnsi="Browallia New" w:cs="Browallia New"/>
                <w:sz w:val="26"/>
                <w:szCs w:val="26"/>
                <w:cs/>
              </w:rPr>
              <w:t>ดอลลาร์สหรัฐฯ)</w:t>
            </w:r>
          </w:p>
        </w:tc>
        <w:tc>
          <w:tcPr>
            <w:tcW w:w="1103" w:type="pct"/>
            <w:shd w:val="clear" w:color="auto" w:fill="auto"/>
            <w:vAlign w:val="bottom"/>
          </w:tcPr>
          <w:p w14:paraId="5731580F" w14:textId="52A4FA93"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142</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812</w:t>
            </w:r>
          </w:p>
        </w:tc>
        <w:tc>
          <w:tcPr>
            <w:tcW w:w="1103" w:type="pct"/>
            <w:vAlign w:val="bottom"/>
          </w:tcPr>
          <w:p w14:paraId="1B0C2E24" w14:textId="5C616AC0"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158</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347</w:t>
            </w:r>
          </w:p>
        </w:tc>
      </w:tr>
      <w:tr w:rsidR="0073622C" w:rsidRPr="00E37FEF" w14:paraId="46B8ED4A" w14:textId="77777777" w:rsidTr="007067BA">
        <w:tc>
          <w:tcPr>
            <w:tcW w:w="2794" w:type="pct"/>
            <w:shd w:val="clear" w:color="auto" w:fill="auto"/>
          </w:tcPr>
          <w:p w14:paraId="2E9F7A2E"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วันครบกำหนด</w:t>
            </w:r>
          </w:p>
        </w:tc>
        <w:tc>
          <w:tcPr>
            <w:tcW w:w="1103" w:type="pct"/>
            <w:shd w:val="clear" w:color="auto" w:fill="auto"/>
            <w:vAlign w:val="bottom"/>
          </w:tcPr>
          <w:p w14:paraId="371EFC8C" w14:textId="455D384B" w:rsidR="0073622C" w:rsidRPr="00E37FEF" w:rsidRDefault="0073622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cs/>
              </w:rPr>
              <w:t xml:space="preserve">เมษายน พ.ศ. </w:t>
            </w:r>
            <w:r w:rsidR="00E37FEF" w:rsidRPr="00E37FEF">
              <w:rPr>
                <w:rFonts w:ascii="Browallia New" w:hAnsi="Browallia New" w:cs="Browallia New"/>
                <w:sz w:val="26"/>
                <w:szCs w:val="26"/>
                <w:lang w:val="en-GB"/>
              </w:rPr>
              <w:t>2565</w:t>
            </w:r>
            <w:r w:rsidRPr="00E37FEF">
              <w:rPr>
                <w:rFonts w:ascii="Browallia New" w:hAnsi="Browallia New" w:cs="Browallia New"/>
                <w:sz w:val="26"/>
                <w:szCs w:val="26"/>
                <w:cs/>
              </w:rPr>
              <w:t xml:space="preserve"> </w:t>
            </w:r>
          </w:p>
          <w:p w14:paraId="3ACB456D" w14:textId="472860C6" w:rsidR="0073622C" w:rsidRPr="00E37FEF" w:rsidRDefault="0073622C" w:rsidP="007067BA">
            <w:pPr>
              <w:pStyle w:val="BlockText"/>
              <w:spacing w:line="240" w:lineRule="auto"/>
              <w:ind w:left="0" w:right="-72"/>
              <w:jc w:val="right"/>
              <w:rPr>
                <w:rFonts w:ascii="Browallia New" w:hAnsi="Browallia New" w:cs="Browallia New"/>
                <w:sz w:val="26"/>
                <w:szCs w:val="26"/>
                <w:cs/>
              </w:rPr>
            </w:pPr>
            <w:r w:rsidRPr="00E37FEF">
              <w:rPr>
                <w:rFonts w:ascii="Browallia New" w:hAnsi="Browallia New" w:cs="Browallia New"/>
                <w:sz w:val="26"/>
                <w:szCs w:val="26"/>
                <w:cs/>
              </w:rPr>
              <w:t xml:space="preserve">- พฤษภาคม พ.ศ. </w:t>
            </w:r>
            <w:r w:rsidR="00E37FEF" w:rsidRPr="00E37FEF">
              <w:rPr>
                <w:rFonts w:ascii="Browallia New" w:hAnsi="Browallia New" w:cs="Browallia New"/>
                <w:sz w:val="26"/>
                <w:szCs w:val="26"/>
                <w:lang w:val="en-GB"/>
              </w:rPr>
              <w:t>2576</w:t>
            </w:r>
          </w:p>
        </w:tc>
        <w:tc>
          <w:tcPr>
            <w:tcW w:w="1103" w:type="pct"/>
            <w:vAlign w:val="bottom"/>
          </w:tcPr>
          <w:p w14:paraId="233333C7" w14:textId="370883A4" w:rsidR="0073622C" w:rsidRPr="00E37FEF" w:rsidRDefault="0073622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cs/>
              </w:rPr>
              <w:t xml:space="preserve">เมษายน พ.ศ. </w:t>
            </w:r>
            <w:r w:rsidR="00E37FEF" w:rsidRPr="00E37FEF">
              <w:rPr>
                <w:rFonts w:ascii="Browallia New" w:hAnsi="Browallia New" w:cs="Browallia New"/>
                <w:sz w:val="26"/>
                <w:szCs w:val="26"/>
                <w:lang w:val="en-GB"/>
              </w:rPr>
              <w:t>2564</w:t>
            </w:r>
            <w:r w:rsidRPr="00E37FEF">
              <w:rPr>
                <w:rFonts w:ascii="Browallia New" w:hAnsi="Browallia New" w:cs="Browallia New"/>
                <w:sz w:val="26"/>
                <w:szCs w:val="26"/>
                <w:cs/>
              </w:rPr>
              <w:t xml:space="preserve"> </w:t>
            </w:r>
          </w:p>
          <w:p w14:paraId="7E561036" w14:textId="17ABBFB5" w:rsidR="0073622C" w:rsidRPr="00E37FEF" w:rsidRDefault="0073622C" w:rsidP="007067BA">
            <w:pPr>
              <w:pStyle w:val="BlockText"/>
              <w:spacing w:line="240" w:lineRule="auto"/>
              <w:ind w:left="0" w:right="-72"/>
              <w:jc w:val="right"/>
              <w:rPr>
                <w:rFonts w:ascii="Browallia New" w:hAnsi="Browallia New" w:cs="Browallia New"/>
                <w:sz w:val="26"/>
                <w:szCs w:val="26"/>
                <w:cs/>
              </w:rPr>
            </w:pPr>
            <w:r w:rsidRPr="00E37FEF">
              <w:rPr>
                <w:rFonts w:ascii="Browallia New" w:hAnsi="Browallia New" w:cs="Browallia New"/>
                <w:sz w:val="26"/>
                <w:szCs w:val="26"/>
                <w:cs/>
              </w:rPr>
              <w:t xml:space="preserve">- พฤษภาคม พ.ศ. </w:t>
            </w:r>
            <w:r w:rsidR="00E37FEF" w:rsidRPr="00E37FEF">
              <w:rPr>
                <w:rFonts w:ascii="Browallia New" w:hAnsi="Browallia New" w:cs="Browallia New"/>
                <w:sz w:val="26"/>
                <w:szCs w:val="26"/>
                <w:lang w:val="en-GB"/>
              </w:rPr>
              <w:t>2576</w:t>
            </w:r>
          </w:p>
        </w:tc>
      </w:tr>
      <w:tr w:rsidR="0073622C" w:rsidRPr="00E37FEF" w14:paraId="39AC7915" w14:textId="77777777" w:rsidTr="007067BA">
        <w:tc>
          <w:tcPr>
            <w:tcW w:w="2794" w:type="pct"/>
            <w:shd w:val="clear" w:color="auto" w:fill="auto"/>
          </w:tcPr>
          <w:p w14:paraId="3F740B85"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 xml:space="preserve">ค่าอัตราป้องกันความเสี่ยง </w:t>
            </w:r>
            <w:r w:rsidRPr="00E37FEF">
              <w:rPr>
                <w:rFonts w:ascii="Browallia New" w:hAnsi="Browallia New" w:cs="Browallia New"/>
                <w:sz w:val="26"/>
                <w:szCs w:val="26"/>
              </w:rPr>
              <w:t>(Hedge ratio)</w:t>
            </w:r>
          </w:p>
        </w:tc>
        <w:tc>
          <w:tcPr>
            <w:tcW w:w="1103" w:type="pct"/>
            <w:shd w:val="clear" w:color="auto" w:fill="auto"/>
            <w:vAlign w:val="bottom"/>
          </w:tcPr>
          <w:p w14:paraId="61EACCC6" w14:textId="200BA5FD"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1</w:t>
            </w:r>
          </w:p>
        </w:tc>
        <w:tc>
          <w:tcPr>
            <w:tcW w:w="1103" w:type="pct"/>
            <w:vAlign w:val="bottom"/>
          </w:tcPr>
          <w:p w14:paraId="07BEB182" w14:textId="1E1A18A0"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1</w:t>
            </w:r>
          </w:p>
        </w:tc>
      </w:tr>
      <w:tr w:rsidR="0073622C" w:rsidRPr="00E37FEF" w14:paraId="52DB176B" w14:textId="77777777" w:rsidTr="007067BA">
        <w:trPr>
          <w:trHeight w:val="610"/>
        </w:trPr>
        <w:tc>
          <w:tcPr>
            <w:tcW w:w="2794" w:type="pct"/>
            <w:shd w:val="clear" w:color="auto" w:fill="auto"/>
          </w:tcPr>
          <w:p w14:paraId="28ADDE97"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 xml:space="preserve">การเปลี่ยนแปลงในมูลค่าที่ไม่รวมส่วนต่างอัตราดอกเบี้ย </w:t>
            </w:r>
          </w:p>
          <w:p w14:paraId="31411708"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rPr>
              <w:t xml:space="preserve">   (currency basis spread) </w:t>
            </w:r>
            <w:r w:rsidRPr="00E37FEF">
              <w:rPr>
                <w:rFonts w:ascii="Browallia New" w:hAnsi="Browallia New" w:cs="Browallia New"/>
                <w:sz w:val="26"/>
                <w:szCs w:val="26"/>
                <w:cs/>
              </w:rPr>
              <w:t>ของเครื่องมือป้องกันความเสี่ยงที่คง</w:t>
            </w:r>
          </w:p>
          <w:p w14:paraId="291D4F05" w14:textId="77777777" w:rsidR="0073622C" w:rsidRPr="00E37FEF" w:rsidRDefault="0073622C" w:rsidP="007067BA">
            <w:pPr>
              <w:pStyle w:val="BlockText"/>
              <w:spacing w:line="240" w:lineRule="auto"/>
              <w:ind w:left="-109" w:right="0"/>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เหลืออยู่ตั้งแต่วันเริ่มต้นการป้องกันความเสี่ยง (พันบาท)</w:t>
            </w:r>
          </w:p>
        </w:tc>
        <w:tc>
          <w:tcPr>
            <w:tcW w:w="1103" w:type="pct"/>
            <w:shd w:val="clear" w:color="auto" w:fill="auto"/>
            <w:vAlign w:val="bottom"/>
          </w:tcPr>
          <w:p w14:paraId="646D46BC" w14:textId="6592ADF5" w:rsidR="0073622C" w:rsidRPr="00E37FEF" w:rsidRDefault="0073622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lang w:val="en-GB"/>
              </w:rPr>
              <w:t>580</w:t>
            </w:r>
            <w:r w:rsidRPr="00E37FEF">
              <w:rPr>
                <w:rFonts w:ascii="Browallia New" w:hAnsi="Browallia New" w:cs="Browallia New"/>
                <w:sz w:val="26"/>
                <w:szCs w:val="26"/>
              </w:rPr>
              <w:t>,</w:t>
            </w:r>
            <w:r w:rsidR="00E37FEF" w:rsidRPr="00E37FEF">
              <w:rPr>
                <w:rFonts w:ascii="Browallia New" w:hAnsi="Browallia New" w:cs="Browallia New"/>
                <w:sz w:val="26"/>
                <w:szCs w:val="26"/>
                <w:lang w:val="en-GB"/>
              </w:rPr>
              <w:t>688</w:t>
            </w:r>
            <w:r w:rsidRPr="00E37FEF">
              <w:rPr>
                <w:rFonts w:ascii="Browallia New" w:hAnsi="Browallia New" w:cs="Browallia New"/>
                <w:sz w:val="26"/>
                <w:szCs w:val="26"/>
              </w:rPr>
              <w:t>)</w:t>
            </w:r>
          </w:p>
        </w:tc>
        <w:tc>
          <w:tcPr>
            <w:tcW w:w="1103" w:type="pct"/>
            <w:vAlign w:val="bottom"/>
          </w:tcPr>
          <w:p w14:paraId="4F3F84EB" w14:textId="764B9FCD" w:rsidR="0073622C" w:rsidRPr="00E37FEF" w:rsidRDefault="0073622C"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lang w:val="en-GB"/>
              </w:rPr>
              <w:t>302</w:t>
            </w:r>
            <w:r w:rsidRPr="00E37FEF">
              <w:rPr>
                <w:rFonts w:ascii="Browallia New" w:hAnsi="Browallia New" w:cs="Browallia New"/>
                <w:sz w:val="26"/>
                <w:szCs w:val="26"/>
              </w:rPr>
              <w:t>,</w:t>
            </w:r>
            <w:r w:rsidR="00E37FEF" w:rsidRPr="00E37FEF">
              <w:rPr>
                <w:rFonts w:ascii="Browallia New" w:hAnsi="Browallia New" w:cs="Browallia New"/>
                <w:sz w:val="26"/>
                <w:szCs w:val="26"/>
                <w:lang w:val="en-GB"/>
              </w:rPr>
              <w:t>827</w:t>
            </w:r>
            <w:r w:rsidRPr="00E37FEF">
              <w:rPr>
                <w:rFonts w:ascii="Browallia New" w:hAnsi="Browallia New" w:cs="Browallia New"/>
                <w:sz w:val="26"/>
                <w:szCs w:val="26"/>
              </w:rPr>
              <w:t>)</w:t>
            </w:r>
          </w:p>
        </w:tc>
      </w:tr>
      <w:tr w:rsidR="0073622C" w:rsidRPr="00E37FEF" w14:paraId="63B8F243" w14:textId="77777777" w:rsidTr="007067BA">
        <w:tc>
          <w:tcPr>
            <w:tcW w:w="2794" w:type="pct"/>
            <w:shd w:val="clear" w:color="auto" w:fill="auto"/>
          </w:tcPr>
          <w:p w14:paraId="3A1E3ADD"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การเปลี่ยนแปลงในมูลค่าของรายการที่ถูกป้องกันความเสี่ยงที่ใช้ในการ</w:t>
            </w:r>
          </w:p>
          <w:p w14:paraId="34C505B4"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 xml:space="preserve">   พิจารณาความไม่มีประสิทธิผลของการป้องกันความเสี่ยง (พันบาท)</w:t>
            </w:r>
          </w:p>
        </w:tc>
        <w:tc>
          <w:tcPr>
            <w:tcW w:w="1103" w:type="pct"/>
            <w:shd w:val="clear" w:color="auto" w:fill="auto"/>
            <w:vAlign w:val="bottom"/>
          </w:tcPr>
          <w:p w14:paraId="0578A6EE" w14:textId="49DFBE6D"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582</w:t>
            </w:r>
            <w:r w:rsidR="00F852C0" w:rsidRPr="00E37FEF">
              <w:rPr>
                <w:rFonts w:ascii="Browallia New" w:hAnsi="Browallia New" w:cs="Browallia New"/>
                <w:sz w:val="26"/>
                <w:szCs w:val="26"/>
                <w:lang w:val="en-GB"/>
              </w:rPr>
              <w:t>,</w:t>
            </w:r>
            <w:r w:rsidRPr="00E37FEF">
              <w:rPr>
                <w:rFonts w:ascii="Browallia New" w:hAnsi="Browallia New" w:cs="Browallia New"/>
                <w:sz w:val="26"/>
                <w:szCs w:val="26"/>
                <w:lang w:val="en-GB"/>
              </w:rPr>
              <w:t>370</w:t>
            </w:r>
          </w:p>
        </w:tc>
        <w:tc>
          <w:tcPr>
            <w:tcW w:w="1103" w:type="pct"/>
            <w:vAlign w:val="bottom"/>
          </w:tcPr>
          <w:p w14:paraId="00A8B874" w14:textId="3AC68551"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307</w:t>
            </w:r>
            <w:r w:rsidR="00F852C0" w:rsidRPr="00E37FEF">
              <w:rPr>
                <w:rFonts w:ascii="Browallia New" w:hAnsi="Browallia New" w:cs="Browallia New"/>
                <w:sz w:val="26"/>
                <w:szCs w:val="26"/>
                <w:lang w:val="en-GB"/>
              </w:rPr>
              <w:t>,</w:t>
            </w:r>
            <w:r w:rsidRPr="00E37FEF">
              <w:rPr>
                <w:rFonts w:ascii="Browallia New" w:hAnsi="Browallia New" w:cs="Browallia New"/>
                <w:sz w:val="26"/>
                <w:szCs w:val="26"/>
                <w:lang w:val="en-GB"/>
              </w:rPr>
              <w:t>383</w:t>
            </w:r>
          </w:p>
        </w:tc>
      </w:tr>
      <w:tr w:rsidR="0073622C" w:rsidRPr="00E37FEF" w14:paraId="4A2FDDB5" w14:textId="77777777" w:rsidTr="007067BA">
        <w:tc>
          <w:tcPr>
            <w:tcW w:w="2794" w:type="pct"/>
            <w:shd w:val="clear" w:color="auto" w:fill="auto"/>
          </w:tcPr>
          <w:p w14:paraId="4932D00E"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อัตราแลกเปลี่ยนที่ใช้ป้องกันความเสี่ยงถัวเฉลี่ยถ่วงน้ำหนักสำหรับปี</w:t>
            </w:r>
            <w:r w:rsidRPr="00E37FEF">
              <w:rPr>
                <w:rFonts w:ascii="Browallia New" w:hAnsi="Browallia New" w:cs="Browallia New"/>
                <w:sz w:val="26"/>
                <w:szCs w:val="26"/>
              </w:rPr>
              <w:t xml:space="preserve"> </w:t>
            </w:r>
          </w:p>
          <w:p w14:paraId="3D64749D"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รวมค่าสะท้อนส่วนต่างของอัตราดอกเบี้ยในสองสกุล </w:t>
            </w:r>
          </w:p>
          <w:p w14:paraId="51DA8878" w14:textId="77777777" w:rsidR="0073622C" w:rsidRPr="00E37FEF" w:rsidRDefault="0073622C" w:rsidP="007067BA">
            <w:pPr>
              <w:pStyle w:val="BlockText"/>
              <w:spacing w:line="240" w:lineRule="auto"/>
              <w:ind w:left="-109" w:right="0"/>
              <w:rPr>
                <w:rFonts w:ascii="Browallia New" w:hAnsi="Browallia New" w:cs="Browallia New"/>
                <w:sz w:val="26"/>
                <w:szCs w:val="26"/>
                <w:cs/>
              </w:rPr>
            </w:pPr>
            <w:r w:rsidRPr="00E37FEF">
              <w:rPr>
                <w:rFonts w:ascii="Browallia New" w:hAnsi="Browallia New" w:cs="Browallia New"/>
                <w:sz w:val="26"/>
                <w:szCs w:val="26"/>
              </w:rPr>
              <w:t xml:space="preserve">   (Forward points)</w:t>
            </w:r>
            <w:r w:rsidRPr="00E37FEF">
              <w:rPr>
                <w:rFonts w:ascii="Browallia New" w:hAnsi="Browallia New" w:cs="Browallia New"/>
                <w:sz w:val="26"/>
                <w:szCs w:val="26"/>
                <w:cs/>
              </w:rPr>
              <w:t>)</w:t>
            </w:r>
          </w:p>
        </w:tc>
        <w:tc>
          <w:tcPr>
            <w:tcW w:w="1103" w:type="pct"/>
            <w:shd w:val="clear" w:color="auto" w:fill="auto"/>
            <w:vAlign w:val="bottom"/>
          </w:tcPr>
          <w:p w14:paraId="47B250D7" w14:textId="1B46A72D"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ดอลลาร์สหรัฐฯ</w:t>
            </w:r>
            <w:r w:rsidR="0073622C" w:rsidRPr="00E37FEF">
              <w:rPr>
                <w:rFonts w:ascii="Browallia New" w:hAnsi="Browallia New" w:cs="Browallia New"/>
                <w:sz w:val="26"/>
                <w:szCs w:val="26"/>
              </w:rPr>
              <w:t xml:space="preserve"> = </w:t>
            </w:r>
            <w:r w:rsidRPr="00E37FEF">
              <w:rPr>
                <w:rFonts w:ascii="Browallia New" w:hAnsi="Browallia New" w:cs="Browallia New"/>
                <w:sz w:val="26"/>
                <w:szCs w:val="26"/>
                <w:lang w:val="en-GB"/>
              </w:rPr>
              <w:t>33</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58</w:t>
            </w:r>
          </w:p>
        </w:tc>
        <w:tc>
          <w:tcPr>
            <w:tcW w:w="1103" w:type="pct"/>
            <w:vAlign w:val="bottom"/>
          </w:tcPr>
          <w:p w14:paraId="1ED41B81" w14:textId="6B505B02" w:rsidR="0073622C" w:rsidRPr="00E37FEF" w:rsidRDefault="00E37FEF" w:rsidP="007067BA">
            <w:pPr>
              <w:pStyle w:val="BlockText"/>
              <w:spacing w:line="240" w:lineRule="auto"/>
              <w:ind w:left="0" w:right="-72"/>
              <w:jc w:val="right"/>
              <w:rPr>
                <w:rFonts w:ascii="Browallia New" w:hAnsi="Browallia New" w:cs="Browallia New"/>
                <w:sz w:val="26"/>
                <w:szCs w:val="26"/>
              </w:rPr>
            </w:pPr>
            <w:r w:rsidRPr="00E37FEF">
              <w:rPr>
                <w:rFonts w:ascii="Browallia New" w:hAnsi="Browallia New" w:cs="Browallia New"/>
                <w:sz w:val="26"/>
                <w:szCs w:val="26"/>
                <w:lang w:val="en-GB"/>
              </w:rPr>
              <w:t>1</w:t>
            </w:r>
            <w:r w:rsidR="0073622C"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ดอลลาร์สหรัฐฯ</w:t>
            </w:r>
            <w:r w:rsidR="0073622C" w:rsidRPr="00E37FEF">
              <w:rPr>
                <w:rFonts w:ascii="Browallia New" w:hAnsi="Browallia New" w:cs="Browallia New"/>
                <w:sz w:val="26"/>
                <w:szCs w:val="26"/>
              </w:rPr>
              <w:t xml:space="preserve"> = </w:t>
            </w:r>
            <w:r w:rsidRPr="00E37FEF">
              <w:rPr>
                <w:rFonts w:ascii="Browallia New" w:hAnsi="Browallia New" w:cs="Browallia New"/>
                <w:sz w:val="26"/>
                <w:szCs w:val="26"/>
                <w:lang w:val="en-GB"/>
              </w:rPr>
              <w:t>33</w:t>
            </w:r>
            <w:r w:rsidR="0073622C" w:rsidRPr="00E37FEF">
              <w:rPr>
                <w:rFonts w:ascii="Browallia New" w:hAnsi="Browallia New" w:cs="Browallia New"/>
                <w:sz w:val="26"/>
                <w:szCs w:val="26"/>
              </w:rPr>
              <w:t>.</w:t>
            </w:r>
            <w:r w:rsidRPr="00E37FEF">
              <w:rPr>
                <w:rFonts w:ascii="Browallia New" w:hAnsi="Browallia New" w:cs="Browallia New"/>
                <w:sz w:val="26"/>
                <w:szCs w:val="26"/>
                <w:lang w:val="en-GB"/>
              </w:rPr>
              <w:t>61</w:t>
            </w:r>
          </w:p>
        </w:tc>
      </w:tr>
      <w:tr w:rsidR="0073622C" w:rsidRPr="00E37FEF" w14:paraId="2BE06B99" w14:textId="77777777" w:rsidTr="007067BA">
        <w:tc>
          <w:tcPr>
            <w:tcW w:w="2794" w:type="pct"/>
            <w:shd w:val="clear" w:color="auto" w:fill="auto"/>
          </w:tcPr>
          <w:p w14:paraId="29594B49" w14:textId="77777777" w:rsidR="0073622C" w:rsidRPr="00E37FEF" w:rsidRDefault="0073622C" w:rsidP="007067BA">
            <w:pPr>
              <w:pStyle w:val="BlockText"/>
              <w:spacing w:line="240" w:lineRule="auto"/>
              <w:ind w:left="-109" w:right="0"/>
              <w:rPr>
                <w:rFonts w:ascii="Browallia New" w:hAnsi="Browallia New" w:cs="Browallia New"/>
                <w:sz w:val="26"/>
                <w:szCs w:val="26"/>
              </w:rPr>
            </w:pPr>
            <w:r w:rsidRPr="00E37FEF">
              <w:rPr>
                <w:rFonts w:ascii="Browallia New" w:hAnsi="Browallia New" w:cs="Browallia New"/>
                <w:sz w:val="26"/>
                <w:szCs w:val="26"/>
                <w:cs/>
              </w:rPr>
              <w:t xml:space="preserve">อัตราดอกเบี้ยที่ป้องกันความเสี่ยงถัวเฉลี่ยถ่วงน้ำหนักสำหรับปี </w:t>
            </w:r>
          </w:p>
          <w:p w14:paraId="61AA03E3" w14:textId="77777777" w:rsidR="0073622C" w:rsidRPr="00E37FEF" w:rsidRDefault="0073622C" w:rsidP="007067BA">
            <w:pPr>
              <w:pStyle w:val="BlockText"/>
              <w:spacing w:line="240" w:lineRule="auto"/>
              <w:ind w:left="-109" w:right="0"/>
              <w:rPr>
                <w:rFonts w:ascii="Browallia New" w:hAnsi="Browallia New" w:cs="Browallia New"/>
                <w:sz w:val="26"/>
                <w:szCs w:val="26"/>
                <w:lang w:val="en-GB"/>
              </w:rPr>
            </w:pPr>
            <w:r w:rsidRPr="00E37FEF">
              <w:rPr>
                <w:rFonts w:ascii="Browallia New" w:hAnsi="Browallia New" w:cs="Browallia New"/>
                <w:sz w:val="26"/>
                <w:szCs w:val="26"/>
              </w:rPr>
              <w:t xml:space="preserve">   (swap rate)</w:t>
            </w:r>
          </w:p>
        </w:tc>
        <w:tc>
          <w:tcPr>
            <w:tcW w:w="1103" w:type="pct"/>
            <w:shd w:val="clear" w:color="auto" w:fill="auto"/>
            <w:vAlign w:val="bottom"/>
          </w:tcPr>
          <w:p w14:paraId="52640989" w14:textId="4EA02890"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cs/>
                <w:lang w:val="en-GB"/>
              </w:rPr>
              <w:t xml:space="preserve">ร้อยละ </w:t>
            </w:r>
            <w:r w:rsidR="00E37FEF" w:rsidRPr="00E37FEF">
              <w:rPr>
                <w:rFonts w:ascii="Browallia New" w:hAnsi="Browallia New" w:cs="Browallia New"/>
                <w:sz w:val="26"/>
                <w:szCs w:val="26"/>
                <w:lang w:val="en-GB"/>
              </w:rPr>
              <w:t>4</w:t>
            </w:r>
            <w:r w:rsidRPr="00E37FEF">
              <w:rPr>
                <w:rFonts w:ascii="Browallia New" w:hAnsi="Browallia New" w:cs="Browallia New"/>
                <w:sz w:val="26"/>
                <w:szCs w:val="26"/>
                <w:lang w:val="en-GB"/>
              </w:rPr>
              <w:t>.</w:t>
            </w:r>
            <w:r w:rsidR="00E37FEF" w:rsidRPr="00E37FEF">
              <w:rPr>
                <w:rFonts w:ascii="Browallia New" w:hAnsi="Browallia New" w:cs="Browallia New"/>
                <w:sz w:val="26"/>
                <w:szCs w:val="26"/>
                <w:lang w:val="en-GB"/>
              </w:rPr>
              <w:t>91</w:t>
            </w:r>
          </w:p>
        </w:tc>
        <w:tc>
          <w:tcPr>
            <w:tcW w:w="1103" w:type="pct"/>
            <w:vAlign w:val="bottom"/>
          </w:tcPr>
          <w:p w14:paraId="62CEA017" w14:textId="51261F22" w:rsidR="0073622C" w:rsidRPr="00E37FEF" w:rsidRDefault="0073622C" w:rsidP="007067BA">
            <w:pPr>
              <w:pStyle w:val="BlockText"/>
              <w:spacing w:line="240" w:lineRule="auto"/>
              <w:ind w:left="0" w:right="-72"/>
              <w:jc w:val="right"/>
              <w:rPr>
                <w:rFonts w:ascii="Browallia New" w:hAnsi="Browallia New" w:cs="Browallia New"/>
                <w:sz w:val="26"/>
                <w:szCs w:val="26"/>
                <w:lang w:val="en-GB"/>
              </w:rPr>
            </w:pPr>
            <w:r w:rsidRPr="00E37FEF">
              <w:rPr>
                <w:rFonts w:ascii="Browallia New" w:hAnsi="Browallia New" w:cs="Browallia New"/>
                <w:sz w:val="26"/>
                <w:szCs w:val="26"/>
                <w:cs/>
                <w:lang w:val="en-GB"/>
              </w:rPr>
              <w:t xml:space="preserve">ร้อยละ </w:t>
            </w:r>
            <w:r w:rsidR="00E37FEF" w:rsidRPr="00E37FEF">
              <w:rPr>
                <w:rFonts w:ascii="Browallia New" w:hAnsi="Browallia New" w:cs="Browallia New"/>
                <w:sz w:val="26"/>
                <w:szCs w:val="26"/>
                <w:lang w:val="en-GB"/>
              </w:rPr>
              <w:t>4</w:t>
            </w:r>
            <w:r w:rsidRPr="00E37FEF">
              <w:rPr>
                <w:rFonts w:ascii="Browallia New" w:hAnsi="Browallia New" w:cs="Browallia New"/>
                <w:sz w:val="26"/>
                <w:szCs w:val="26"/>
                <w:lang w:val="en-GB"/>
              </w:rPr>
              <w:t>.</w:t>
            </w:r>
            <w:r w:rsidR="00E37FEF" w:rsidRPr="00E37FEF">
              <w:rPr>
                <w:rFonts w:ascii="Browallia New" w:hAnsi="Browallia New" w:cs="Browallia New"/>
                <w:sz w:val="26"/>
                <w:szCs w:val="26"/>
                <w:lang w:val="en-GB"/>
              </w:rPr>
              <w:t>73</w:t>
            </w:r>
          </w:p>
        </w:tc>
      </w:tr>
      <w:bookmarkEnd w:id="6"/>
    </w:tbl>
    <w:p w14:paraId="5B8C8CDF" w14:textId="77777777" w:rsidR="0073622C" w:rsidRPr="00E37FEF" w:rsidRDefault="0073622C" w:rsidP="00EB4B11">
      <w:pPr>
        <w:suppressAutoHyphens/>
        <w:spacing w:line="240" w:lineRule="auto"/>
        <w:ind w:left="1080"/>
        <w:jc w:val="thaiDistribute"/>
        <w:rPr>
          <w:rFonts w:ascii="Browallia New" w:hAnsi="Browallia New" w:cs="Browallia New"/>
          <w:i/>
          <w:iCs/>
          <w:color w:val="C45911" w:themeColor="accent2" w:themeShade="BF"/>
          <w:sz w:val="26"/>
          <w:szCs w:val="26"/>
        </w:rPr>
      </w:pPr>
    </w:p>
    <w:p w14:paraId="3C8A42E2" w14:textId="77777777" w:rsidR="00272A6A" w:rsidRPr="00E37FEF" w:rsidRDefault="00272A6A">
      <w:pPr>
        <w:spacing w:after="160" w:line="259" w:lineRule="auto"/>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br w:type="page"/>
      </w:r>
    </w:p>
    <w:p w14:paraId="70E9E6F4" w14:textId="12A77042" w:rsidR="0073622C" w:rsidRPr="00E37FEF" w:rsidRDefault="0073622C" w:rsidP="00EB4B11">
      <w:pPr>
        <w:suppressAutoHyphens/>
        <w:spacing w:line="240" w:lineRule="auto"/>
        <w:ind w:left="1080"/>
        <w:jc w:val="thaiDistribute"/>
        <w:rPr>
          <w:rFonts w:ascii="Browallia New" w:hAnsi="Browallia New" w:cs="Browallia New"/>
          <w:i/>
          <w:iCs/>
          <w:color w:val="CF4A02"/>
          <w:sz w:val="26"/>
          <w:szCs w:val="26"/>
          <w:cs/>
        </w:rPr>
      </w:pPr>
      <w:r w:rsidRPr="00E37FEF">
        <w:rPr>
          <w:rFonts w:ascii="Browallia New" w:hAnsi="Browallia New" w:cs="Browallia New"/>
          <w:i/>
          <w:iCs/>
          <w:color w:val="CF4A02"/>
          <w:sz w:val="26"/>
          <w:szCs w:val="26"/>
          <w:cs/>
        </w:rPr>
        <w:lastRenderedPageBreak/>
        <w:t>การวิเคราะห์ความอ่อนไหว</w:t>
      </w:r>
    </w:p>
    <w:p w14:paraId="584E0691" w14:textId="77777777" w:rsidR="0073622C" w:rsidRPr="00E37FEF" w:rsidRDefault="0073622C" w:rsidP="00EB4B11">
      <w:pPr>
        <w:suppressAutoHyphens/>
        <w:spacing w:line="240" w:lineRule="auto"/>
        <w:ind w:left="1080"/>
        <w:jc w:val="thaiDistribute"/>
        <w:rPr>
          <w:rFonts w:ascii="Browallia New" w:hAnsi="Browallia New" w:cs="Browallia New"/>
          <w:i/>
          <w:iCs/>
          <w:sz w:val="26"/>
          <w:szCs w:val="26"/>
          <w:cs/>
        </w:rPr>
      </w:pPr>
    </w:p>
    <w:p w14:paraId="445EC01E" w14:textId="5A1EB8F9" w:rsidR="0073622C" w:rsidRPr="00E37FEF" w:rsidRDefault="0073622C" w:rsidP="00EB4B11">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ดังที่แสดงในตารางข้างต้น กลุ่มกิจการมีความเสี่ยงหลักจากการเปลี่ยนแปลงในอัตราแลกเปลี่ยนระหว่างเงินบาทและสกุลเงินต่างประเทศ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ฯ และผลกระทบที่มีต่อองค์ประกอบอื่นในส่วนของเจ้าของ</w:t>
      </w:r>
      <w:r w:rsidR="00EB4B11" w:rsidRPr="00E37FEF">
        <w:rPr>
          <w:rFonts w:ascii="Browallia New" w:hAnsi="Browallia New" w:cs="Browallia New"/>
          <w:sz w:val="26"/>
          <w:szCs w:val="26"/>
        </w:rPr>
        <w:br/>
      </w:r>
      <w:r w:rsidRPr="00E37FEF">
        <w:rPr>
          <w:rFonts w:ascii="Browallia New" w:hAnsi="Browallia New" w:cs="Browallia New"/>
          <w:sz w:val="26"/>
          <w:szCs w:val="26"/>
          <w:cs/>
        </w:rPr>
        <w:t>ที่เกิดมาจากสัญญาซื้อขายเงินตราต่างประเทศล่วงหน้า และสัญญาแลกเปลี่ยนอัตราดอกเบี้ยและเงินต้นต่างสกุล</w:t>
      </w:r>
      <w:r w:rsidR="00EB4B11" w:rsidRPr="00E37FEF">
        <w:rPr>
          <w:rFonts w:ascii="Browallia New" w:hAnsi="Browallia New" w:cs="Browallia New"/>
          <w:sz w:val="26"/>
          <w:szCs w:val="26"/>
        </w:rPr>
        <w:br/>
      </w:r>
      <w:r w:rsidRPr="00E37FEF">
        <w:rPr>
          <w:rFonts w:ascii="Browallia New" w:hAnsi="Browallia New" w:cs="Browallia New"/>
          <w:sz w:val="26"/>
          <w:szCs w:val="26"/>
          <w:cs/>
        </w:rPr>
        <w:t>ที่ถูกกำหนดไว้เพื่อป้องกันความเสี่ยงด้านกระแสเงินสด</w:t>
      </w:r>
    </w:p>
    <w:p w14:paraId="01FD17C4" w14:textId="77777777" w:rsidR="0073622C" w:rsidRPr="00E37FEF" w:rsidRDefault="0073622C" w:rsidP="00EB4B11">
      <w:pPr>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3986"/>
        <w:gridCol w:w="1366"/>
        <w:gridCol w:w="1368"/>
        <w:gridCol w:w="1368"/>
        <w:gridCol w:w="1370"/>
      </w:tblGrid>
      <w:tr w:rsidR="0073622C" w:rsidRPr="00E37FEF" w14:paraId="305963A9" w14:textId="77777777" w:rsidTr="00EB4B11">
        <w:trPr>
          <w:trHeight w:val="84"/>
          <w:tblHeader/>
        </w:trPr>
        <w:tc>
          <w:tcPr>
            <w:tcW w:w="2108" w:type="pct"/>
          </w:tcPr>
          <w:p w14:paraId="65857E03" w14:textId="77777777" w:rsidR="0073622C" w:rsidRPr="00E37FEF"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2892" w:type="pct"/>
            <w:gridSpan w:val="4"/>
          </w:tcPr>
          <w:p w14:paraId="4D4021B1"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งบการเงินรวม</w:t>
            </w:r>
          </w:p>
        </w:tc>
      </w:tr>
      <w:tr w:rsidR="0073622C" w:rsidRPr="00E37FEF" w14:paraId="64EC0644" w14:textId="77777777" w:rsidTr="00EB4B11">
        <w:trPr>
          <w:trHeight w:val="84"/>
          <w:tblHeader/>
        </w:trPr>
        <w:tc>
          <w:tcPr>
            <w:tcW w:w="2108" w:type="pct"/>
          </w:tcPr>
          <w:p w14:paraId="7051147F" w14:textId="77777777" w:rsidR="0073622C" w:rsidRPr="00E37FEF"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1445" w:type="pct"/>
            <w:gridSpan w:val="2"/>
            <w:vAlign w:val="bottom"/>
          </w:tcPr>
          <w:p w14:paraId="718C3EA0"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ผลกระทบต่อกำไรสุทธิ</w:t>
            </w:r>
          </w:p>
        </w:tc>
        <w:tc>
          <w:tcPr>
            <w:tcW w:w="1447" w:type="pct"/>
            <w:gridSpan w:val="2"/>
            <w:vAlign w:val="bottom"/>
          </w:tcPr>
          <w:p w14:paraId="2C4B6EF2"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ผลกระทบต่อองค์ประกอบอื่นในส่วนของเจ้าของ</w:t>
            </w:r>
          </w:p>
        </w:tc>
      </w:tr>
      <w:tr w:rsidR="0073622C" w:rsidRPr="00E37FEF" w14:paraId="5B9BAA4A" w14:textId="77777777" w:rsidTr="00EB4B11">
        <w:trPr>
          <w:trHeight w:val="84"/>
          <w:tblHeader/>
        </w:trPr>
        <w:tc>
          <w:tcPr>
            <w:tcW w:w="2108" w:type="pct"/>
          </w:tcPr>
          <w:p w14:paraId="4DB93C10" w14:textId="77777777" w:rsidR="0073622C" w:rsidRPr="00E37FEF"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722" w:type="pct"/>
          </w:tcPr>
          <w:p w14:paraId="56421817" w14:textId="07ADDA3C"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3" w:type="pct"/>
          </w:tcPr>
          <w:p w14:paraId="40A301DF" w14:textId="342649C8"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2563</w:t>
            </w:r>
          </w:p>
        </w:tc>
        <w:tc>
          <w:tcPr>
            <w:tcW w:w="723" w:type="pct"/>
          </w:tcPr>
          <w:p w14:paraId="488BA7D8" w14:textId="7EB7F85F"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4" w:type="pct"/>
          </w:tcPr>
          <w:p w14:paraId="30B2EF86" w14:textId="54CA0178"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2563</w:t>
            </w:r>
          </w:p>
        </w:tc>
      </w:tr>
      <w:tr w:rsidR="0073622C" w:rsidRPr="00E37FEF" w14:paraId="29899EA2" w14:textId="77777777" w:rsidTr="00EB4B11">
        <w:trPr>
          <w:trHeight w:val="84"/>
          <w:tblHeader/>
        </w:trPr>
        <w:tc>
          <w:tcPr>
            <w:tcW w:w="2108" w:type="pct"/>
          </w:tcPr>
          <w:p w14:paraId="7DE0C513" w14:textId="77777777" w:rsidR="0073622C" w:rsidRPr="00E37FEF"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lang w:val="en-US"/>
              </w:rPr>
            </w:pPr>
          </w:p>
        </w:tc>
        <w:tc>
          <w:tcPr>
            <w:tcW w:w="722" w:type="pct"/>
          </w:tcPr>
          <w:p w14:paraId="32F57532"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3" w:type="pct"/>
          </w:tcPr>
          <w:p w14:paraId="0D9DCC6B"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3" w:type="pct"/>
          </w:tcPr>
          <w:p w14:paraId="79B7E2C2"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พันบาท</w:t>
            </w:r>
          </w:p>
        </w:tc>
        <w:tc>
          <w:tcPr>
            <w:tcW w:w="724" w:type="pct"/>
          </w:tcPr>
          <w:p w14:paraId="1E832E08"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r>
      <w:tr w:rsidR="0073622C" w:rsidRPr="00E37FEF" w14:paraId="4CAB7273" w14:textId="77777777" w:rsidTr="00EB4B11">
        <w:trPr>
          <w:trHeight w:val="84"/>
          <w:tblHeader/>
        </w:trPr>
        <w:tc>
          <w:tcPr>
            <w:tcW w:w="2108" w:type="pct"/>
          </w:tcPr>
          <w:p w14:paraId="1F976965" w14:textId="77777777" w:rsidR="0073622C" w:rsidRPr="00E37FEF" w:rsidRDefault="0073622C" w:rsidP="00272A6A">
            <w:pPr>
              <w:autoSpaceDE w:val="0"/>
              <w:autoSpaceDN w:val="0"/>
              <w:adjustRightInd w:val="0"/>
              <w:spacing w:line="240" w:lineRule="auto"/>
              <w:ind w:left="967" w:right="-60"/>
              <w:jc w:val="both"/>
              <w:rPr>
                <w:rFonts w:ascii="Browallia New" w:eastAsia="Cordia New" w:hAnsi="Browallia New" w:cs="Browallia New"/>
                <w:sz w:val="12"/>
                <w:szCs w:val="12"/>
                <w:lang w:val="en-US"/>
              </w:rPr>
            </w:pPr>
          </w:p>
        </w:tc>
        <w:tc>
          <w:tcPr>
            <w:tcW w:w="722" w:type="pct"/>
            <w:shd w:val="clear" w:color="auto" w:fill="auto"/>
          </w:tcPr>
          <w:p w14:paraId="0EB3188B"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3" w:type="pct"/>
          </w:tcPr>
          <w:p w14:paraId="07C13F9A"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3" w:type="pct"/>
            <w:shd w:val="clear" w:color="auto" w:fill="auto"/>
          </w:tcPr>
          <w:p w14:paraId="1BB1A5C7"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tcPr>
          <w:p w14:paraId="09318AE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73622C" w:rsidRPr="00E37FEF" w14:paraId="317725F0" w14:textId="77777777" w:rsidTr="00EB4B11">
        <w:trPr>
          <w:trHeight w:val="84"/>
        </w:trPr>
        <w:tc>
          <w:tcPr>
            <w:tcW w:w="2108" w:type="pct"/>
          </w:tcPr>
          <w:p w14:paraId="68528323" w14:textId="77777777"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cs/>
              </w:rPr>
              <w:t>อัตราแลกเปลี่ยน บาทต่อดอลลาร์สหรัฐฯ</w:t>
            </w:r>
            <w:r w:rsidRPr="00E37FEF">
              <w:rPr>
                <w:rFonts w:ascii="Browallia New" w:hAnsi="Browallia New" w:cs="Browallia New"/>
                <w:sz w:val="26"/>
                <w:szCs w:val="26"/>
              </w:rPr>
              <w:t xml:space="preserve"> </w:t>
            </w:r>
          </w:p>
          <w:p w14:paraId="407DBBFE" w14:textId="0174DAB0"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เพิ่มขึ้นร้อยละ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2" w:type="pct"/>
            <w:shd w:val="clear" w:color="auto" w:fill="auto"/>
            <w:vAlign w:val="bottom"/>
          </w:tcPr>
          <w:p w14:paraId="32A1D6CA" w14:textId="569056EA"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824469" w:rsidRPr="00824469">
              <w:rPr>
                <w:rFonts w:ascii="Browallia New" w:eastAsia="Cordia New" w:hAnsi="Browallia New" w:cs="Browallia New"/>
                <w:sz w:val="26"/>
                <w:szCs w:val="26"/>
              </w:rPr>
              <w:t>350,136</w:t>
            </w:r>
            <w:r w:rsidRPr="00E37FEF">
              <w:rPr>
                <w:rFonts w:ascii="Browallia New" w:eastAsia="Cordia New" w:hAnsi="Browallia New" w:cs="Browallia New"/>
                <w:sz w:val="26"/>
                <w:szCs w:val="26"/>
                <w:lang w:val="en-US"/>
              </w:rPr>
              <w:t>)</w:t>
            </w:r>
          </w:p>
        </w:tc>
        <w:tc>
          <w:tcPr>
            <w:tcW w:w="723" w:type="pct"/>
            <w:shd w:val="clear" w:color="auto" w:fill="auto"/>
            <w:vAlign w:val="bottom"/>
          </w:tcPr>
          <w:p w14:paraId="05B9E338" w14:textId="72D4A6FA"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477</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780</w:t>
            </w:r>
            <w:r w:rsidRPr="00E37FEF">
              <w:rPr>
                <w:rFonts w:ascii="Browallia New" w:eastAsia="Cordia New" w:hAnsi="Browallia New" w:cs="Browallia New"/>
                <w:sz w:val="26"/>
                <w:szCs w:val="26"/>
                <w:lang w:val="en-US"/>
              </w:rPr>
              <w:t>)</w:t>
            </w:r>
          </w:p>
        </w:tc>
        <w:tc>
          <w:tcPr>
            <w:tcW w:w="723" w:type="pct"/>
            <w:vAlign w:val="bottom"/>
          </w:tcPr>
          <w:p w14:paraId="474E9B08" w14:textId="77DCB39A"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183</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100</w:t>
            </w:r>
            <w:r w:rsidRPr="00E37FEF">
              <w:rPr>
                <w:rFonts w:ascii="Browallia New" w:eastAsia="Cordia New" w:hAnsi="Browallia New" w:cs="Browallia New"/>
                <w:sz w:val="26"/>
                <w:szCs w:val="26"/>
                <w:lang w:val="en-US"/>
              </w:rPr>
              <w:t>)</w:t>
            </w:r>
          </w:p>
        </w:tc>
        <w:tc>
          <w:tcPr>
            <w:tcW w:w="724" w:type="pct"/>
            <w:vAlign w:val="bottom"/>
          </w:tcPr>
          <w:p w14:paraId="2D9E6AE2" w14:textId="6964CBB1"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271</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805</w:t>
            </w:r>
            <w:r w:rsidRPr="00E37FEF">
              <w:rPr>
                <w:rFonts w:ascii="Browallia New" w:eastAsia="Cordia New" w:hAnsi="Browallia New" w:cs="Browallia New"/>
                <w:sz w:val="26"/>
                <w:szCs w:val="26"/>
                <w:lang w:val="en-US"/>
              </w:rPr>
              <w:t>)</w:t>
            </w:r>
          </w:p>
        </w:tc>
      </w:tr>
      <w:tr w:rsidR="0073622C" w:rsidRPr="00E37FEF" w14:paraId="7BBFF2B4" w14:textId="77777777" w:rsidTr="00EB4B11">
        <w:trPr>
          <w:trHeight w:val="84"/>
        </w:trPr>
        <w:tc>
          <w:tcPr>
            <w:tcW w:w="2108" w:type="pct"/>
          </w:tcPr>
          <w:p w14:paraId="42F726C1" w14:textId="77777777"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cs/>
              </w:rPr>
              <w:t xml:space="preserve">อัตราแลกเปลี่ยน บาทต่อดอลลาร์สหรัฐฯ </w:t>
            </w:r>
          </w:p>
          <w:p w14:paraId="1E96874B" w14:textId="30651179" w:rsidR="0073622C" w:rsidRPr="00E37FEF" w:rsidRDefault="0073622C" w:rsidP="00272A6A">
            <w:pPr>
              <w:autoSpaceDE w:val="0"/>
              <w:autoSpaceDN w:val="0"/>
              <w:adjustRightInd w:val="0"/>
              <w:spacing w:line="240" w:lineRule="auto"/>
              <w:ind w:left="967" w:right="-60"/>
              <w:jc w:val="both"/>
              <w:rPr>
                <w:rFonts w:ascii="Browallia New" w:eastAsia="Cordia New" w:hAnsi="Browallia New" w:cs="Browallia New"/>
                <w:sz w:val="26"/>
                <w:szCs w:val="26"/>
                <w:cs/>
                <w:lang w:val="en-U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ลดลงร้อยละ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2" w:type="pct"/>
            <w:shd w:val="clear" w:color="auto" w:fill="auto"/>
            <w:vAlign w:val="bottom"/>
          </w:tcPr>
          <w:p w14:paraId="0FD0FF2C" w14:textId="5CDA4077" w:rsidR="0073622C" w:rsidRPr="00E37FEF" w:rsidRDefault="00824469"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824469">
              <w:rPr>
                <w:rFonts w:ascii="Browallia New" w:eastAsia="Cordia New" w:hAnsi="Browallia New" w:cs="Browallia New"/>
                <w:sz w:val="26"/>
                <w:szCs w:val="26"/>
              </w:rPr>
              <w:t>350,136</w:t>
            </w:r>
          </w:p>
        </w:tc>
        <w:tc>
          <w:tcPr>
            <w:tcW w:w="723" w:type="pct"/>
            <w:shd w:val="clear" w:color="auto" w:fill="auto"/>
            <w:vAlign w:val="bottom"/>
          </w:tcPr>
          <w:p w14:paraId="5FD9F3EE" w14:textId="75035BCD"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477</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780</w:t>
            </w:r>
          </w:p>
        </w:tc>
        <w:tc>
          <w:tcPr>
            <w:tcW w:w="723" w:type="pct"/>
            <w:vAlign w:val="bottom"/>
          </w:tcPr>
          <w:p w14:paraId="476FCD19" w14:textId="337B086E"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183</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100</w:t>
            </w:r>
          </w:p>
        </w:tc>
        <w:tc>
          <w:tcPr>
            <w:tcW w:w="724" w:type="pct"/>
            <w:vAlign w:val="bottom"/>
          </w:tcPr>
          <w:p w14:paraId="271C178B" w14:textId="06016986"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271</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805</w:t>
            </w:r>
          </w:p>
        </w:tc>
      </w:tr>
      <w:tr w:rsidR="0073622C" w:rsidRPr="00E37FEF" w14:paraId="28147CAF" w14:textId="77777777" w:rsidTr="00EB4B11">
        <w:trPr>
          <w:trHeight w:val="84"/>
        </w:trPr>
        <w:tc>
          <w:tcPr>
            <w:tcW w:w="2108" w:type="pct"/>
          </w:tcPr>
          <w:p w14:paraId="0DCEE0F9" w14:textId="77777777"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cs/>
              </w:rPr>
              <w:t>อัตราแลกเปลี่ยน</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บาทต่อดองเวียดนาม </w:t>
            </w:r>
          </w:p>
          <w:p w14:paraId="5499746B" w14:textId="64577D85"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เพิ่มขึ้นร้อยละ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2" w:type="pct"/>
            <w:shd w:val="clear" w:color="auto" w:fill="auto"/>
            <w:vAlign w:val="bottom"/>
          </w:tcPr>
          <w:p w14:paraId="1E13FD0C" w14:textId="3A0C5784"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11</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617</w:t>
            </w:r>
          </w:p>
        </w:tc>
        <w:tc>
          <w:tcPr>
            <w:tcW w:w="723" w:type="pct"/>
            <w:shd w:val="clear" w:color="auto" w:fill="auto"/>
            <w:vAlign w:val="bottom"/>
          </w:tcPr>
          <w:p w14:paraId="7FDF7678" w14:textId="69D66586"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387</w:t>
            </w:r>
          </w:p>
        </w:tc>
        <w:tc>
          <w:tcPr>
            <w:tcW w:w="723" w:type="pct"/>
            <w:vAlign w:val="bottom"/>
          </w:tcPr>
          <w:p w14:paraId="3AD0D3E1" w14:textId="3CDE8ECC"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847</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969</w:t>
            </w:r>
            <w:r w:rsidRPr="00E37FEF">
              <w:rPr>
                <w:rFonts w:ascii="Browallia New" w:eastAsia="Cordia New" w:hAnsi="Browallia New" w:cs="Browallia New"/>
                <w:sz w:val="26"/>
                <w:szCs w:val="26"/>
                <w:lang w:val="en-US"/>
              </w:rPr>
              <w:t>)</w:t>
            </w:r>
          </w:p>
        </w:tc>
        <w:tc>
          <w:tcPr>
            <w:tcW w:w="724" w:type="pct"/>
            <w:vAlign w:val="bottom"/>
          </w:tcPr>
          <w:p w14:paraId="785D22FF" w14:textId="1D26F6BB"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222</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638</w:t>
            </w:r>
            <w:r w:rsidRPr="00E37FEF">
              <w:rPr>
                <w:rFonts w:ascii="Browallia New" w:eastAsia="Cordia New" w:hAnsi="Browallia New" w:cs="Browallia New"/>
                <w:sz w:val="26"/>
                <w:szCs w:val="26"/>
                <w:lang w:val="en-US"/>
              </w:rPr>
              <w:t>)</w:t>
            </w:r>
          </w:p>
        </w:tc>
      </w:tr>
      <w:tr w:rsidR="0073622C" w:rsidRPr="00E37FEF" w14:paraId="6D833409" w14:textId="77777777" w:rsidTr="00EB4B11">
        <w:trPr>
          <w:trHeight w:val="84"/>
        </w:trPr>
        <w:tc>
          <w:tcPr>
            <w:tcW w:w="2108" w:type="pct"/>
          </w:tcPr>
          <w:p w14:paraId="35001CB8" w14:textId="77777777"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cs/>
              </w:rPr>
              <w:t>อัตราแลกเปลี่ยน</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บาทต่อดองเวียดนาม </w:t>
            </w:r>
          </w:p>
          <w:p w14:paraId="605A7BD5" w14:textId="3759C71F"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ลดลงร้อยละ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2" w:type="pct"/>
            <w:shd w:val="clear" w:color="auto" w:fill="auto"/>
            <w:vAlign w:val="bottom"/>
          </w:tcPr>
          <w:p w14:paraId="0A4D950A" w14:textId="2D3FEE01"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11</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617</w:t>
            </w:r>
            <w:r w:rsidRPr="00E37FEF">
              <w:rPr>
                <w:rFonts w:ascii="Browallia New" w:eastAsia="Cordia New" w:hAnsi="Browallia New" w:cs="Browallia New"/>
                <w:sz w:val="26"/>
                <w:szCs w:val="26"/>
                <w:lang w:val="en-US"/>
              </w:rPr>
              <w:t>)</w:t>
            </w:r>
          </w:p>
        </w:tc>
        <w:tc>
          <w:tcPr>
            <w:tcW w:w="723" w:type="pct"/>
            <w:vAlign w:val="bottom"/>
          </w:tcPr>
          <w:p w14:paraId="5D5B615F" w14:textId="37DD4E6F"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387</w:t>
            </w:r>
            <w:r w:rsidRPr="00E37FEF">
              <w:rPr>
                <w:rFonts w:ascii="Browallia New" w:eastAsia="Cordia New" w:hAnsi="Browallia New" w:cs="Browallia New"/>
                <w:sz w:val="26"/>
                <w:szCs w:val="26"/>
                <w:lang w:val="en-US"/>
              </w:rPr>
              <w:t>)</w:t>
            </w:r>
          </w:p>
        </w:tc>
        <w:tc>
          <w:tcPr>
            <w:tcW w:w="723" w:type="pct"/>
            <w:vAlign w:val="bottom"/>
          </w:tcPr>
          <w:p w14:paraId="15B350F5" w14:textId="54BBC87C"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847</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959</w:t>
            </w:r>
          </w:p>
        </w:tc>
        <w:tc>
          <w:tcPr>
            <w:tcW w:w="724" w:type="pct"/>
            <w:vAlign w:val="bottom"/>
          </w:tcPr>
          <w:p w14:paraId="1B357982" w14:textId="1F5AAE89"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222</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638</w:t>
            </w:r>
          </w:p>
        </w:tc>
      </w:tr>
      <w:tr w:rsidR="0073622C" w:rsidRPr="00E37FEF" w14:paraId="670FE868" w14:textId="77777777" w:rsidTr="00EB4B11">
        <w:trPr>
          <w:trHeight w:val="84"/>
        </w:trPr>
        <w:tc>
          <w:tcPr>
            <w:tcW w:w="2108" w:type="pct"/>
          </w:tcPr>
          <w:p w14:paraId="5D7025DE" w14:textId="77777777"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cs/>
              </w:rPr>
              <w:t>อัตราแลกเปลี่ยน</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บาทต่อวอนเกาหลี </w:t>
            </w:r>
          </w:p>
          <w:p w14:paraId="3269A55E" w14:textId="33290FFB"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เพิ่มขึ้นร้อยละ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2" w:type="pct"/>
            <w:shd w:val="clear" w:color="auto" w:fill="auto"/>
            <w:vAlign w:val="bottom"/>
          </w:tcPr>
          <w:p w14:paraId="19F9DA5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3" w:type="pct"/>
            <w:vAlign w:val="bottom"/>
          </w:tcPr>
          <w:p w14:paraId="21394718"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3" w:type="pct"/>
            <w:vAlign w:val="bottom"/>
          </w:tcPr>
          <w:p w14:paraId="2D692C40" w14:textId="02BAEBFE"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164</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519</w:t>
            </w:r>
          </w:p>
        </w:tc>
        <w:tc>
          <w:tcPr>
            <w:tcW w:w="724" w:type="pct"/>
            <w:vAlign w:val="bottom"/>
          </w:tcPr>
          <w:p w14:paraId="36D3667F" w14:textId="0012C2D1"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168</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918</w:t>
            </w:r>
          </w:p>
        </w:tc>
      </w:tr>
      <w:tr w:rsidR="0073622C" w:rsidRPr="00E37FEF" w14:paraId="29DF720E" w14:textId="77777777" w:rsidTr="00EB4B11">
        <w:trPr>
          <w:trHeight w:val="84"/>
        </w:trPr>
        <w:tc>
          <w:tcPr>
            <w:tcW w:w="2108" w:type="pct"/>
          </w:tcPr>
          <w:p w14:paraId="6853C88D" w14:textId="77777777"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rPr>
            </w:pPr>
            <w:r w:rsidRPr="00E37FEF">
              <w:rPr>
                <w:rFonts w:ascii="Browallia New" w:hAnsi="Browallia New" w:cs="Browallia New"/>
                <w:sz w:val="26"/>
                <w:szCs w:val="26"/>
                <w:cs/>
              </w:rPr>
              <w:t>อัตราแลกเปลี่ยน</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บาทต่อวอนเกาหลี </w:t>
            </w:r>
          </w:p>
          <w:p w14:paraId="7141C334" w14:textId="527F9C04" w:rsidR="0073622C" w:rsidRPr="00E37FEF" w:rsidRDefault="0073622C" w:rsidP="00272A6A">
            <w:pPr>
              <w:autoSpaceDE w:val="0"/>
              <w:autoSpaceDN w:val="0"/>
              <w:adjustRightInd w:val="0"/>
              <w:spacing w:line="240" w:lineRule="auto"/>
              <w:ind w:left="967" w:right="-60"/>
              <w:jc w:val="both"/>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ลดลงร้อยละ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2" w:type="pct"/>
            <w:shd w:val="clear" w:color="auto" w:fill="auto"/>
            <w:vAlign w:val="bottom"/>
          </w:tcPr>
          <w:p w14:paraId="02EA970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3" w:type="pct"/>
            <w:vAlign w:val="bottom"/>
          </w:tcPr>
          <w:p w14:paraId="7CAFD79A"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3" w:type="pct"/>
            <w:vAlign w:val="bottom"/>
          </w:tcPr>
          <w:p w14:paraId="00EF31C7" w14:textId="25A1C890"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164</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519</w:t>
            </w:r>
            <w:r w:rsidRPr="00E37FEF">
              <w:rPr>
                <w:rFonts w:ascii="Browallia New" w:eastAsia="Cordia New" w:hAnsi="Browallia New" w:cs="Browallia New"/>
                <w:sz w:val="26"/>
                <w:szCs w:val="26"/>
                <w:lang w:val="en-US"/>
              </w:rPr>
              <w:t>)</w:t>
            </w:r>
          </w:p>
        </w:tc>
        <w:tc>
          <w:tcPr>
            <w:tcW w:w="724" w:type="pct"/>
            <w:vAlign w:val="bottom"/>
          </w:tcPr>
          <w:p w14:paraId="73554906" w14:textId="4585BFA3"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168</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918</w:t>
            </w:r>
            <w:r w:rsidRPr="00E37FEF">
              <w:rPr>
                <w:rFonts w:ascii="Browallia New" w:eastAsia="Cordia New" w:hAnsi="Browallia New" w:cs="Browallia New"/>
                <w:sz w:val="26"/>
                <w:szCs w:val="26"/>
                <w:lang w:val="en-US"/>
              </w:rPr>
              <w:t>)</w:t>
            </w:r>
          </w:p>
        </w:tc>
      </w:tr>
    </w:tbl>
    <w:p w14:paraId="286C994C" w14:textId="77777777" w:rsidR="00EB4B11" w:rsidRPr="00E37FEF" w:rsidRDefault="00EB4B11" w:rsidP="00272A6A">
      <w:pPr>
        <w:suppressAutoHyphens/>
        <w:spacing w:line="240" w:lineRule="auto"/>
        <w:ind w:left="1080"/>
        <w:jc w:val="thaiDistribute"/>
        <w:rPr>
          <w:rFonts w:ascii="Browallia New" w:hAnsi="Browallia New" w:cs="Browallia New"/>
          <w:sz w:val="26"/>
          <w:szCs w:val="26"/>
        </w:rPr>
      </w:pPr>
    </w:p>
    <w:p w14:paraId="7C27404D" w14:textId="67AB0F08" w:rsidR="0073622C" w:rsidRPr="00E37FEF" w:rsidRDefault="0073622C" w:rsidP="00272A6A">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โดยกำหนดให้ปัจจัยอื่นคงที่</w:t>
      </w:r>
    </w:p>
    <w:p w14:paraId="08DAB32D" w14:textId="77777777" w:rsidR="0073622C" w:rsidRPr="00E37FEF" w:rsidRDefault="0073622C" w:rsidP="00272A6A">
      <w:pPr>
        <w:suppressAutoHyphens/>
        <w:spacing w:line="240" w:lineRule="auto"/>
        <w:ind w:left="1080"/>
        <w:jc w:val="thaiDistribute"/>
        <w:rPr>
          <w:rFonts w:ascii="Browallia New" w:hAnsi="Browallia New" w:cs="Browallia New"/>
          <w:sz w:val="26"/>
          <w:szCs w:val="26"/>
        </w:rPr>
      </w:pPr>
    </w:p>
    <w:tbl>
      <w:tblPr>
        <w:tblW w:w="4986" w:type="pct"/>
        <w:tblLook w:val="0000" w:firstRow="0" w:lastRow="0" w:firstColumn="0" w:lastColumn="0" w:noHBand="0" w:noVBand="0"/>
      </w:tblPr>
      <w:tblGrid>
        <w:gridCol w:w="3959"/>
        <w:gridCol w:w="1367"/>
        <w:gridCol w:w="1368"/>
        <w:gridCol w:w="1368"/>
        <w:gridCol w:w="1370"/>
      </w:tblGrid>
      <w:tr w:rsidR="0073622C" w:rsidRPr="00E37FEF" w14:paraId="3AF9283B" w14:textId="77777777" w:rsidTr="007067BA">
        <w:trPr>
          <w:trHeight w:val="84"/>
        </w:trPr>
        <w:tc>
          <w:tcPr>
            <w:tcW w:w="2099" w:type="pct"/>
          </w:tcPr>
          <w:p w14:paraId="491879B9" w14:textId="77777777" w:rsidR="0073622C" w:rsidRPr="00E37FEF"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2901" w:type="pct"/>
            <w:gridSpan w:val="4"/>
          </w:tcPr>
          <w:p w14:paraId="4B0286C6"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งบการเงินเฉพาะกิจการ</w:t>
            </w:r>
          </w:p>
        </w:tc>
      </w:tr>
      <w:tr w:rsidR="0073622C" w:rsidRPr="00E37FEF" w14:paraId="5FFA46B4" w14:textId="77777777" w:rsidTr="007067BA">
        <w:trPr>
          <w:trHeight w:val="84"/>
        </w:trPr>
        <w:tc>
          <w:tcPr>
            <w:tcW w:w="2099" w:type="pct"/>
          </w:tcPr>
          <w:p w14:paraId="03893229" w14:textId="77777777" w:rsidR="0073622C" w:rsidRPr="00E37FEF"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1450" w:type="pct"/>
            <w:gridSpan w:val="2"/>
            <w:vAlign w:val="bottom"/>
          </w:tcPr>
          <w:p w14:paraId="4155F063"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ผลกระทบต่อกำไรสุทธิ</w:t>
            </w:r>
          </w:p>
        </w:tc>
        <w:tc>
          <w:tcPr>
            <w:tcW w:w="1451" w:type="pct"/>
            <w:gridSpan w:val="2"/>
            <w:vAlign w:val="bottom"/>
          </w:tcPr>
          <w:p w14:paraId="18F3E739"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ผลกระทบต่อองค์ประกอบอื่นในส่วนของเจ้าของ</w:t>
            </w:r>
          </w:p>
        </w:tc>
      </w:tr>
      <w:tr w:rsidR="0073622C" w:rsidRPr="00E37FEF" w14:paraId="1411FAB2" w14:textId="77777777" w:rsidTr="007067BA">
        <w:trPr>
          <w:trHeight w:val="84"/>
        </w:trPr>
        <w:tc>
          <w:tcPr>
            <w:tcW w:w="2099" w:type="pct"/>
          </w:tcPr>
          <w:p w14:paraId="1F774ECB" w14:textId="77777777" w:rsidR="0073622C" w:rsidRPr="00E37FEF"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725" w:type="pct"/>
          </w:tcPr>
          <w:p w14:paraId="3F168EB3" w14:textId="75934975"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5" w:type="pct"/>
          </w:tcPr>
          <w:p w14:paraId="5F6D3168" w14:textId="026025D9"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2563</w:t>
            </w:r>
          </w:p>
        </w:tc>
        <w:tc>
          <w:tcPr>
            <w:tcW w:w="725" w:type="pct"/>
          </w:tcPr>
          <w:p w14:paraId="7B0D4E73" w14:textId="26619954"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6" w:type="pct"/>
          </w:tcPr>
          <w:p w14:paraId="488792A7" w14:textId="113249DF"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2563</w:t>
            </w:r>
          </w:p>
        </w:tc>
      </w:tr>
      <w:tr w:rsidR="0073622C" w:rsidRPr="00E37FEF" w14:paraId="7728B04D" w14:textId="77777777" w:rsidTr="007067BA">
        <w:trPr>
          <w:trHeight w:val="84"/>
        </w:trPr>
        <w:tc>
          <w:tcPr>
            <w:tcW w:w="2099" w:type="pct"/>
          </w:tcPr>
          <w:p w14:paraId="10CB32F8" w14:textId="77777777" w:rsidR="0073622C" w:rsidRPr="00E37FEF" w:rsidRDefault="0073622C" w:rsidP="00272A6A">
            <w:pPr>
              <w:autoSpaceDE w:val="0"/>
              <w:autoSpaceDN w:val="0"/>
              <w:adjustRightInd w:val="0"/>
              <w:spacing w:line="240" w:lineRule="auto"/>
              <w:ind w:left="967" w:right="-76"/>
              <w:jc w:val="both"/>
              <w:rPr>
                <w:rFonts w:ascii="Browallia New" w:eastAsia="Cordia New" w:hAnsi="Browallia New" w:cs="Browallia New"/>
                <w:sz w:val="26"/>
                <w:szCs w:val="26"/>
                <w:lang w:val="en-US"/>
              </w:rPr>
            </w:pPr>
          </w:p>
        </w:tc>
        <w:tc>
          <w:tcPr>
            <w:tcW w:w="725" w:type="pct"/>
          </w:tcPr>
          <w:p w14:paraId="5E6EFF53"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5" w:type="pct"/>
          </w:tcPr>
          <w:p w14:paraId="63460BEF"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5" w:type="pct"/>
          </w:tcPr>
          <w:p w14:paraId="1144C889"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พันบาท</w:t>
            </w:r>
          </w:p>
        </w:tc>
        <w:tc>
          <w:tcPr>
            <w:tcW w:w="726" w:type="pct"/>
          </w:tcPr>
          <w:p w14:paraId="16CDFB26"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r>
      <w:tr w:rsidR="0073622C" w:rsidRPr="00E37FEF" w14:paraId="728F7722" w14:textId="77777777" w:rsidTr="007067BA">
        <w:trPr>
          <w:trHeight w:val="84"/>
        </w:trPr>
        <w:tc>
          <w:tcPr>
            <w:tcW w:w="2099" w:type="pct"/>
          </w:tcPr>
          <w:p w14:paraId="6F006F75" w14:textId="77777777" w:rsidR="0073622C" w:rsidRPr="00E37FEF" w:rsidRDefault="0073622C" w:rsidP="00272A6A">
            <w:pPr>
              <w:autoSpaceDE w:val="0"/>
              <w:autoSpaceDN w:val="0"/>
              <w:adjustRightInd w:val="0"/>
              <w:spacing w:line="240" w:lineRule="auto"/>
              <w:ind w:left="967" w:right="-76"/>
              <w:jc w:val="both"/>
              <w:rPr>
                <w:rFonts w:ascii="Browallia New" w:eastAsia="Cordia New" w:hAnsi="Browallia New" w:cs="Browallia New"/>
                <w:sz w:val="12"/>
                <w:szCs w:val="12"/>
                <w:lang w:val="en-US"/>
              </w:rPr>
            </w:pPr>
          </w:p>
        </w:tc>
        <w:tc>
          <w:tcPr>
            <w:tcW w:w="725" w:type="pct"/>
            <w:shd w:val="clear" w:color="auto" w:fill="auto"/>
          </w:tcPr>
          <w:p w14:paraId="7EC0D48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46A58CEA"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shd w:val="clear" w:color="auto" w:fill="auto"/>
          </w:tcPr>
          <w:p w14:paraId="581BD96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6" w:type="pct"/>
          </w:tcPr>
          <w:p w14:paraId="3F71246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73622C" w:rsidRPr="00E37FEF" w14:paraId="6DC05A88" w14:textId="77777777" w:rsidTr="007067BA">
        <w:trPr>
          <w:trHeight w:val="84"/>
        </w:trPr>
        <w:tc>
          <w:tcPr>
            <w:tcW w:w="2099" w:type="pct"/>
          </w:tcPr>
          <w:p w14:paraId="04DA5821" w14:textId="77777777" w:rsidR="0073622C" w:rsidRPr="00E37FEF" w:rsidRDefault="0073622C" w:rsidP="00272A6A">
            <w:pPr>
              <w:autoSpaceDE w:val="0"/>
              <w:autoSpaceDN w:val="0"/>
              <w:adjustRightInd w:val="0"/>
              <w:spacing w:line="240" w:lineRule="auto"/>
              <w:ind w:left="967" w:right="-76"/>
              <w:jc w:val="thaiDistribute"/>
              <w:rPr>
                <w:rFonts w:ascii="Browallia New" w:hAnsi="Browallia New" w:cs="Browallia New"/>
                <w:spacing w:val="-4"/>
                <w:sz w:val="26"/>
                <w:szCs w:val="26"/>
              </w:rPr>
            </w:pPr>
            <w:r w:rsidRPr="00E37FEF">
              <w:rPr>
                <w:rFonts w:ascii="Browallia New" w:hAnsi="Browallia New" w:cs="Browallia New"/>
                <w:spacing w:val="-4"/>
                <w:sz w:val="26"/>
                <w:szCs w:val="26"/>
                <w:cs/>
              </w:rPr>
              <w:t xml:space="preserve">อัตราแลกเปลี่ยน บาทต่อดอลลาร์สหรัฐฯ </w:t>
            </w:r>
          </w:p>
          <w:p w14:paraId="4773985E" w14:textId="34F89855" w:rsidR="0073622C" w:rsidRPr="00E37FEF" w:rsidRDefault="0073622C" w:rsidP="00272A6A">
            <w:pPr>
              <w:autoSpaceDE w:val="0"/>
              <w:autoSpaceDN w:val="0"/>
              <w:adjustRightInd w:val="0"/>
              <w:spacing w:line="240" w:lineRule="auto"/>
              <w:ind w:left="967" w:right="-76"/>
              <w:jc w:val="both"/>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เพิ่มขึ้นร้อยละ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5" w:type="pct"/>
            <w:shd w:val="clear" w:color="auto" w:fill="auto"/>
            <w:vAlign w:val="bottom"/>
          </w:tcPr>
          <w:p w14:paraId="38A938B2" w14:textId="649C76D2"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312</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488</w:t>
            </w:r>
          </w:p>
        </w:tc>
        <w:tc>
          <w:tcPr>
            <w:tcW w:w="725" w:type="pct"/>
            <w:vAlign w:val="bottom"/>
          </w:tcPr>
          <w:p w14:paraId="4EF0E9BE" w14:textId="53BF7D0D"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492</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043</w:t>
            </w:r>
          </w:p>
        </w:tc>
        <w:tc>
          <w:tcPr>
            <w:tcW w:w="725" w:type="pct"/>
            <w:shd w:val="clear" w:color="auto" w:fill="auto"/>
            <w:vAlign w:val="bottom"/>
          </w:tcPr>
          <w:p w14:paraId="0B43F92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6" w:type="pct"/>
            <w:vAlign w:val="bottom"/>
          </w:tcPr>
          <w:p w14:paraId="49B988C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r>
      <w:tr w:rsidR="0073622C" w:rsidRPr="00E37FEF" w14:paraId="74BD2A50" w14:textId="77777777" w:rsidTr="007067BA">
        <w:trPr>
          <w:trHeight w:val="84"/>
        </w:trPr>
        <w:tc>
          <w:tcPr>
            <w:tcW w:w="2099" w:type="pct"/>
          </w:tcPr>
          <w:p w14:paraId="075E0E5E" w14:textId="77777777" w:rsidR="0073622C" w:rsidRPr="00E37FEF" w:rsidRDefault="0073622C" w:rsidP="00272A6A">
            <w:pPr>
              <w:autoSpaceDE w:val="0"/>
              <w:autoSpaceDN w:val="0"/>
              <w:adjustRightInd w:val="0"/>
              <w:spacing w:line="240" w:lineRule="auto"/>
              <w:ind w:left="967" w:right="-76"/>
              <w:jc w:val="both"/>
              <w:rPr>
                <w:rFonts w:ascii="Browallia New" w:hAnsi="Browallia New" w:cs="Browallia New"/>
                <w:spacing w:val="-4"/>
                <w:sz w:val="26"/>
                <w:szCs w:val="26"/>
              </w:rPr>
            </w:pPr>
            <w:r w:rsidRPr="00E37FEF">
              <w:rPr>
                <w:rFonts w:ascii="Browallia New" w:hAnsi="Browallia New" w:cs="Browallia New"/>
                <w:spacing w:val="-4"/>
                <w:sz w:val="26"/>
                <w:szCs w:val="26"/>
                <w:cs/>
              </w:rPr>
              <w:t xml:space="preserve">อัตราแลกเปลี่ยน บาทต่อดอลลาร์สหรัฐฯ </w:t>
            </w:r>
          </w:p>
          <w:p w14:paraId="3E59E279" w14:textId="742F45EE" w:rsidR="0073622C" w:rsidRPr="00E37FEF" w:rsidRDefault="0073622C" w:rsidP="00272A6A">
            <w:pPr>
              <w:autoSpaceDE w:val="0"/>
              <w:autoSpaceDN w:val="0"/>
              <w:adjustRightInd w:val="0"/>
              <w:spacing w:line="240" w:lineRule="auto"/>
              <w:ind w:left="967" w:right="-76"/>
              <w:jc w:val="both"/>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ลดลงร้อยละ </w:t>
            </w:r>
            <w:r w:rsidR="00E37FEF" w:rsidRPr="00E37FEF">
              <w:rPr>
                <w:rFonts w:ascii="Browallia New" w:hAnsi="Browallia New" w:cs="Browallia New"/>
                <w:sz w:val="26"/>
                <w:szCs w:val="26"/>
              </w:rPr>
              <w:t>10</w:t>
            </w:r>
            <w:r w:rsidRPr="00E37FEF">
              <w:rPr>
                <w:rFonts w:ascii="Browallia New" w:eastAsia="Arial" w:hAnsi="Browallia New" w:cs="Browallia New"/>
                <w:sz w:val="18"/>
                <w:szCs w:val="18"/>
                <w:lang w:eastAsia="en-GB"/>
              </w:rPr>
              <w:t>*</w:t>
            </w:r>
          </w:p>
        </w:tc>
        <w:tc>
          <w:tcPr>
            <w:tcW w:w="725" w:type="pct"/>
            <w:shd w:val="clear" w:color="auto" w:fill="auto"/>
            <w:vAlign w:val="bottom"/>
          </w:tcPr>
          <w:p w14:paraId="195209E3" w14:textId="0129BA00"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312</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488</w:t>
            </w:r>
            <w:r w:rsidRPr="00E37FEF">
              <w:rPr>
                <w:rFonts w:ascii="Browallia New" w:eastAsia="Cordia New" w:hAnsi="Browallia New" w:cs="Browallia New"/>
                <w:sz w:val="26"/>
                <w:szCs w:val="26"/>
                <w:lang w:val="en-US"/>
              </w:rPr>
              <w:t>)</w:t>
            </w:r>
          </w:p>
        </w:tc>
        <w:tc>
          <w:tcPr>
            <w:tcW w:w="725" w:type="pct"/>
            <w:vAlign w:val="bottom"/>
          </w:tcPr>
          <w:p w14:paraId="7B51F957" w14:textId="086F0454"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492</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043</w:t>
            </w:r>
            <w:r w:rsidRPr="00E37FEF">
              <w:rPr>
                <w:rFonts w:ascii="Browallia New" w:eastAsia="Cordia New" w:hAnsi="Browallia New" w:cs="Browallia New"/>
                <w:sz w:val="26"/>
                <w:szCs w:val="26"/>
                <w:lang w:val="en-US"/>
              </w:rPr>
              <w:t>)</w:t>
            </w:r>
          </w:p>
        </w:tc>
        <w:tc>
          <w:tcPr>
            <w:tcW w:w="725" w:type="pct"/>
            <w:shd w:val="clear" w:color="auto" w:fill="auto"/>
            <w:vAlign w:val="bottom"/>
          </w:tcPr>
          <w:p w14:paraId="12D7816F"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6" w:type="pct"/>
            <w:vAlign w:val="bottom"/>
          </w:tcPr>
          <w:p w14:paraId="708D387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r>
    </w:tbl>
    <w:p w14:paraId="1BA0E98F" w14:textId="77777777" w:rsidR="00EB4B11" w:rsidRPr="00E37FEF" w:rsidRDefault="00EB4B11" w:rsidP="00272A6A">
      <w:pPr>
        <w:suppressAutoHyphens/>
        <w:spacing w:line="240" w:lineRule="auto"/>
        <w:ind w:left="1080"/>
        <w:jc w:val="thaiDistribute"/>
        <w:rPr>
          <w:rFonts w:ascii="Browallia New" w:hAnsi="Browallia New" w:cs="Browallia New"/>
          <w:sz w:val="26"/>
          <w:szCs w:val="26"/>
        </w:rPr>
      </w:pPr>
    </w:p>
    <w:p w14:paraId="180D38AD" w14:textId="6941C7F5" w:rsidR="0073622C" w:rsidRPr="00E37FEF" w:rsidRDefault="0073622C" w:rsidP="00272A6A">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โดยกำหนดให้ปัจจัยอื่นคงที่</w:t>
      </w:r>
    </w:p>
    <w:p w14:paraId="4E43F0D4" w14:textId="77777777" w:rsidR="0073622C" w:rsidRPr="00E37FEF" w:rsidRDefault="0073622C" w:rsidP="0073622C">
      <w:pPr>
        <w:spacing w:line="240" w:lineRule="auto"/>
        <w:rPr>
          <w:rFonts w:ascii="Browallia New" w:hAnsi="Browallia New" w:cs="Browallia New"/>
          <w:sz w:val="26"/>
          <w:szCs w:val="26"/>
        </w:rPr>
      </w:pPr>
      <w:bookmarkStart w:id="7" w:name="_Hlk64055735"/>
      <w:r w:rsidRPr="00E37FEF">
        <w:rPr>
          <w:rFonts w:ascii="Browallia New" w:hAnsi="Browallia New" w:cs="Browallia New"/>
          <w:sz w:val="26"/>
          <w:szCs w:val="26"/>
        </w:rPr>
        <w:br w:type="page"/>
      </w:r>
    </w:p>
    <w:p w14:paraId="1F7AE6C2" w14:textId="77777777" w:rsidR="0073622C" w:rsidRPr="00E37FEF" w:rsidRDefault="0073622C" w:rsidP="00272A6A">
      <w:pPr>
        <w:numPr>
          <w:ilvl w:val="0"/>
          <w:numId w:val="13"/>
        </w:numPr>
        <w:ind w:left="1080"/>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lastRenderedPageBreak/>
        <w:t>ความเสี่ยงในมูลค่ายุติธรรมและความเสี่ยงในกระแสเงินสดที่เกิดจากการเปลี่ยนแปลงอัตราดอกเบี้ย</w:t>
      </w:r>
    </w:p>
    <w:p w14:paraId="48F36FFA" w14:textId="77777777" w:rsidR="0073622C" w:rsidRPr="00E37FEF" w:rsidRDefault="0073622C" w:rsidP="00272A6A">
      <w:pPr>
        <w:suppressAutoHyphens/>
        <w:spacing w:line="240" w:lineRule="auto"/>
        <w:ind w:left="1080"/>
        <w:jc w:val="thaiDistribute"/>
        <w:rPr>
          <w:rFonts w:ascii="Browallia New" w:hAnsi="Browallia New" w:cs="Browallia New"/>
          <w:sz w:val="14"/>
          <w:szCs w:val="14"/>
        </w:rPr>
      </w:pPr>
    </w:p>
    <w:p w14:paraId="3E1B98F2" w14:textId="4FB3A75F" w:rsidR="0073622C" w:rsidRPr="00E37FEF"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bookmarkStart w:id="8" w:name="_Hlk64055620"/>
      <w:bookmarkEnd w:id="7"/>
      <w:r w:rsidRPr="00E37FEF">
        <w:rPr>
          <w:rFonts w:ascii="Browallia New" w:hAnsi="Browallia New" w:cs="Browallia New"/>
          <w:sz w:val="26"/>
          <w:szCs w:val="26"/>
          <w:cs/>
        </w:rPr>
        <w:t>ความเสี่ยงจากอัตราดอกเบี้ยส่วนใหญ่ของกลุ่มกิจการเกิดจากเงินกู้ยืมระยะยาวที่มีอัตราดอกเบี้ยผันแปร ซึ่งยังผลให้กลุ่มกิจการมีความเสี่ยงในกระแสเงินสดที่เกิดจากการเปลี่ยนแปลงอัตราดอกเบี้ย กลุ่มกิจการมีนโยบายที่จะคงไว้</w:t>
      </w:r>
      <w:r w:rsidR="00272A6A" w:rsidRPr="00E37FEF">
        <w:rPr>
          <w:rFonts w:ascii="Browallia New" w:hAnsi="Browallia New" w:cs="Browallia New"/>
          <w:sz w:val="26"/>
          <w:szCs w:val="26"/>
        </w:rPr>
        <w:br/>
      </w:r>
      <w:r w:rsidRPr="00E37FEF">
        <w:rPr>
          <w:rFonts w:ascii="Browallia New" w:hAnsi="Browallia New" w:cs="Browallia New"/>
          <w:sz w:val="26"/>
          <w:szCs w:val="26"/>
          <w:cs/>
        </w:rPr>
        <w:t xml:space="preserve">ซึ่งอัตราดอกเบี้ยคงที่ที่สัดส่วนขั้นต่ำร้อยละ </w:t>
      </w:r>
      <w:r w:rsidR="00E37FEF" w:rsidRPr="00E37FEF">
        <w:rPr>
          <w:rFonts w:ascii="Browallia New" w:hAnsi="Browallia New" w:cs="Browallia New"/>
          <w:sz w:val="26"/>
          <w:szCs w:val="26"/>
        </w:rPr>
        <w:t>81</w:t>
      </w:r>
      <w:r w:rsidRPr="00E37FEF">
        <w:rPr>
          <w:rFonts w:ascii="Browallia New" w:hAnsi="Browallia New" w:cs="Browallia New"/>
          <w:sz w:val="26"/>
          <w:szCs w:val="26"/>
        </w:rPr>
        <w:t xml:space="preserve"> </w:t>
      </w:r>
      <w:r w:rsidRPr="00E37FEF">
        <w:rPr>
          <w:rFonts w:ascii="Browallia New" w:hAnsi="Browallia New" w:cs="Browallia New"/>
          <w:sz w:val="26"/>
          <w:szCs w:val="26"/>
          <w:cs/>
        </w:rPr>
        <w:t>โดยกลุ่มกิจการจะใช้สัญญาแลกเปลี่ยนอัตราดอกเบี้ย (จากอัตรา</w:t>
      </w:r>
      <w:r w:rsidRPr="00E37FEF">
        <w:rPr>
          <w:rFonts w:ascii="Browallia New" w:hAnsi="Browallia New" w:cs="Browallia New"/>
          <w:spacing w:val="-4"/>
          <w:sz w:val="26"/>
          <w:szCs w:val="26"/>
          <w:cs/>
        </w:rPr>
        <w:t>ดอกเบี้ยผันแปรมาเป็นอัตราดอกเบี้ยคงที่) เป็นเครื่องมือในการคงสัดส่วนดังกล่าวเมื่อจำเป็น โดยปกติ การที่กลุ่มกิจการ</w:t>
      </w:r>
      <w:r w:rsidRPr="00E37FEF">
        <w:rPr>
          <w:rFonts w:ascii="Browallia New" w:hAnsi="Browallia New" w:cs="Browallia New"/>
          <w:sz w:val="26"/>
          <w:szCs w:val="26"/>
          <w:cs/>
        </w:rPr>
        <w:t>เข้าทำสัญญากู้ยืมระยะยาวที่มีอัตราดอกเบี้ยผันแปร และทำสัญญาแลกเปลี่ยนมาเป็นอัตราดอกเบี้ยคงที่นั้นจะได้อัตรา</w:t>
      </w:r>
      <w:r w:rsidRPr="00E37FEF">
        <w:rPr>
          <w:rFonts w:ascii="Browallia New" w:hAnsi="Browallia New" w:cs="Browallia New"/>
          <w:spacing w:val="-6"/>
          <w:sz w:val="26"/>
          <w:szCs w:val="26"/>
          <w:cs/>
        </w:rPr>
        <w:t xml:space="preserve">ดอกเบี้ยที่ต่ำกว่าการที่กลุ่มกิจการเข้าทำสัญญากู้ยืมด้วยอัตราดอกเบี้ยคงที่โดยตรง ในระหว่างปี พ.ศ. </w:t>
      </w:r>
      <w:r w:rsidR="00E37FEF" w:rsidRPr="00E37FEF">
        <w:rPr>
          <w:rFonts w:ascii="Browallia New" w:hAnsi="Browallia New" w:cs="Browallia New"/>
          <w:spacing w:val="-6"/>
          <w:sz w:val="26"/>
          <w:szCs w:val="26"/>
        </w:rPr>
        <w:t>2563</w:t>
      </w:r>
      <w:r w:rsidRPr="00E37FEF">
        <w:rPr>
          <w:rFonts w:ascii="Browallia New" w:hAnsi="Browallia New" w:cs="Browallia New"/>
          <w:spacing w:val="-6"/>
          <w:sz w:val="26"/>
          <w:szCs w:val="26"/>
          <w:cs/>
        </w:rPr>
        <w:t xml:space="preserve"> ถึง พ.ศ. </w:t>
      </w:r>
      <w:r w:rsidR="00E37FEF" w:rsidRPr="00E37FEF">
        <w:rPr>
          <w:rFonts w:ascii="Browallia New" w:hAnsi="Browallia New" w:cs="Browallia New"/>
          <w:spacing w:val="-6"/>
          <w:sz w:val="26"/>
          <w:szCs w:val="26"/>
        </w:rPr>
        <w:t>2564</w:t>
      </w:r>
      <w:r w:rsidRPr="00E37FEF">
        <w:rPr>
          <w:rFonts w:ascii="Browallia New" w:hAnsi="Browallia New" w:cs="Browallia New"/>
          <w:sz w:val="26"/>
          <w:szCs w:val="26"/>
          <w:cs/>
        </w:rPr>
        <w:t xml:space="preserve"> เงินกู้ยืมของกลุ่มกิจการที่อัตราดอกเบี้ยผันแปรนั้นส่วนใหญ่อยู่ในสกุลเงินบาทและสกุลเงินดอลลาห์สหรัฐ</w:t>
      </w:r>
    </w:p>
    <w:bookmarkEnd w:id="8"/>
    <w:p w14:paraId="43C74E8F" w14:textId="77777777" w:rsidR="0073622C" w:rsidRPr="00E37FEF"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14"/>
          <w:szCs w:val="14"/>
        </w:rPr>
      </w:pPr>
    </w:p>
    <w:p w14:paraId="501DAB33" w14:textId="02342E7F" w:rsidR="0073622C" w:rsidRPr="00E37FEF"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เงินกู้ยืมแสดงด้วยราคาทุนตัดจำหน่าย ทั้งนี้ ตามที่ได้กำหนดไว้ในสัญญา เงินกู้ยืมจะมีการปรับอัตราดอกเบี้ยใหม่</w:t>
      </w:r>
      <w:r w:rsidR="00272A6A" w:rsidRPr="00E37FEF">
        <w:rPr>
          <w:rFonts w:ascii="Browallia New" w:hAnsi="Browallia New" w:cs="Browallia New"/>
          <w:sz w:val="26"/>
          <w:szCs w:val="26"/>
        </w:rPr>
        <w:br/>
      </w:r>
      <w:r w:rsidRPr="00E37FEF">
        <w:rPr>
          <w:rFonts w:ascii="Browallia New" w:hAnsi="Browallia New" w:cs="Browallia New"/>
          <w:sz w:val="26"/>
          <w:szCs w:val="26"/>
          <w:cs/>
        </w:rPr>
        <w:t>ตามระยะเวลาที่กำหนดไว้ (ดังตาราง) จึงส่งผลให้กลุ่มกิจการมีความเสี่ยงที่เกิดจากการเปลี่ยนแปลงของอัตราดอกเบี้ยในตลาด</w:t>
      </w:r>
    </w:p>
    <w:p w14:paraId="1D3DA8E8" w14:textId="77777777" w:rsidR="0073622C" w:rsidRPr="00E37FEF" w:rsidRDefault="0073622C" w:rsidP="00272A6A">
      <w:pPr>
        <w:suppressAutoHyphens/>
        <w:spacing w:line="240" w:lineRule="auto"/>
        <w:ind w:left="1080"/>
        <w:jc w:val="thaiDistribute"/>
        <w:rPr>
          <w:rFonts w:ascii="Browallia New" w:hAnsi="Browallia New" w:cs="Browallia New"/>
          <w:sz w:val="14"/>
          <w:szCs w:val="14"/>
        </w:rPr>
      </w:pPr>
    </w:p>
    <w:p w14:paraId="61859CE7" w14:textId="536D3251" w:rsidR="0073622C" w:rsidRPr="00E37FEF" w:rsidRDefault="0073622C" w:rsidP="00272A6A">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ความเสี่ยงจากการเปลี่ยนแปลงอัตราดอกเบี้ยและการปรับอัตราดอกเบี้ยใหม่ของเงินกู้ยืม ณ วันสิ้นรอบระยะเวลารายงาน มีดังนี้</w:t>
      </w: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73622C" w:rsidRPr="00E37FEF" w14:paraId="105FECA0" w14:textId="77777777" w:rsidTr="007067BA">
        <w:tc>
          <w:tcPr>
            <w:tcW w:w="4277" w:type="dxa"/>
          </w:tcPr>
          <w:p w14:paraId="23B4FDAA" w14:textId="77777777" w:rsidR="0073622C" w:rsidRPr="00E37FEF" w:rsidRDefault="0073622C" w:rsidP="00272A6A">
            <w:pPr>
              <w:spacing w:line="320" w:lineRule="exact"/>
              <w:ind w:left="967" w:right="-72"/>
              <w:rPr>
                <w:rFonts w:ascii="Browallia New" w:eastAsia="Times New Roman" w:hAnsi="Browallia New" w:cs="Browallia New"/>
                <w:sz w:val="26"/>
                <w:szCs w:val="26"/>
              </w:rPr>
            </w:pPr>
          </w:p>
        </w:tc>
        <w:tc>
          <w:tcPr>
            <w:tcW w:w="5184" w:type="dxa"/>
            <w:gridSpan w:val="4"/>
          </w:tcPr>
          <w:p w14:paraId="71742943" w14:textId="77777777" w:rsidR="0073622C" w:rsidRPr="00E37FEF" w:rsidRDefault="0073622C" w:rsidP="00272A6A">
            <w:pPr>
              <w:pBdr>
                <w:bottom w:val="single" w:sz="4" w:space="0" w:color="auto"/>
              </w:pBdr>
              <w:spacing w:line="320" w:lineRule="exact"/>
              <w:ind w:right="-72"/>
              <w:jc w:val="center"/>
              <w:rPr>
                <w:rFonts w:ascii="Browallia New" w:eastAsia="Times New Roman" w:hAnsi="Browallia New" w:cs="Browallia New"/>
                <w:b/>
                <w:bCs/>
                <w:sz w:val="26"/>
                <w:szCs w:val="26"/>
                <w:cs/>
              </w:rPr>
            </w:pPr>
            <w:r w:rsidRPr="00E37FEF">
              <w:rPr>
                <w:rFonts w:ascii="Browallia New" w:eastAsia="Times New Roman" w:hAnsi="Browallia New" w:cs="Browallia New"/>
                <w:b/>
                <w:bCs/>
                <w:sz w:val="26"/>
                <w:szCs w:val="26"/>
                <w:cs/>
              </w:rPr>
              <w:t>งบการเงินรวม</w:t>
            </w:r>
          </w:p>
        </w:tc>
      </w:tr>
      <w:tr w:rsidR="0073622C" w:rsidRPr="00E37FEF" w14:paraId="5466FCC9" w14:textId="77777777" w:rsidTr="007067BA">
        <w:tc>
          <w:tcPr>
            <w:tcW w:w="4277" w:type="dxa"/>
          </w:tcPr>
          <w:p w14:paraId="4B055E36" w14:textId="77777777" w:rsidR="0073622C" w:rsidRPr="00E37FEF" w:rsidRDefault="0073622C" w:rsidP="00272A6A">
            <w:pPr>
              <w:spacing w:line="320" w:lineRule="exact"/>
              <w:ind w:left="967" w:right="-72"/>
              <w:rPr>
                <w:rFonts w:ascii="Browallia New" w:eastAsia="Times New Roman" w:hAnsi="Browallia New" w:cs="Browallia New"/>
                <w:sz w:val="26"/>
                <w:szCs w:val="26"/>
              </w:rPr>
            </w:pPr>
          </w:p>
        </w:tc>
        <w:tc>
          <w:tcPr>
            <w:tcW w:w="2592" w:type="dxa"/>
            <w:gridSpan w:val="2"/>
          </w:tcPr>
          <w:p w14:paraId="27FC1E47" w14:textId="57A200F2" w:rsidR="0073622C" w:rsidRPr="00E37FEF" w:rsidRDefault="0073622C" w:rsidP="00272A6A">
            <w:pPr>
              <w:pBdr>
                <w:bottom w:val="single" w:sz="4" w:space="0" w:color="auto"/>
              </w:pBdr>
              <w:spacing w:line="320" w:lineRule="exact"/>
              <w:ind w:right="-72"/>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2564</w:t>
            </w:r>
          </w:p>
        </w:tc>
        <w:tc>
          <w:tcPr>
            <w:tcW w:w="2592" w:type="dxa"/>
            <w:gridSpan w:val="2"/>
          </w:tcPr>
          <w:p w14:paraId="0E224969" w14:textId="2EE5E243" w:rsidR="0073622C" w:rsidRPr="00E37FEF" w:rsidRDefault="0073622C" w:rsidP="00272A6A">
            <w:pPr>
              <w:pBdr>
                <w:bottom w:val="single" w:sz="4" w:space="0" w:color="auto"/>
              </w:pBdr>
              <w:spacing w:line="320" w:lineRule="exact"/>
              <w:ind w:right="-72"/>
              <w:jc w:val="center"/>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2563</w:t>
            </w:r>
          </w:p>
        </w:tc>
      </w:tr>
      <w:tr w:rsidR="0073622C" w:rsidRPr="00E37FEF" w14:paraId="4312EC9C" w14:textId="77777777" w:rsidTr="007067BA">
        <w:tc>
          <w:tcPr>
            <w:tcW w:w="4277" w:type="dxa"/>
          </w:tcPr>
          <w:p w14:paraId="0DFC9B57" w14:textId="77777777" w:rsidR="0073622C" w:rsidRPr="00E37FEF" w:rsidRDefault="0073622C" w:rsidP="00272A6A">
            <w:pPr>
              <w:spacing w:line="320" w:lineRule="exact"/>
              <w:ind w:left="967" w:right="-72"/>
              <w:rPr>
                <w:rFonts w:ascii="Browallia New" w:eastAsia="Times New Roman" w:hAnsi="Browallia New" w:cs="Browallia New"/>
                <w:sz w:val="26"/>
                <w:szCs w:val="26"/>
              </w:rPr>
            </w:pPr>
          </w:p>
        </w:tc>
        <w:tc>
          <w:tcPr>
            <w:tcW w:w="1368" w:type="dxa"/>
            <w:vAlign w:val="bottom"/>
          </w:tcPr>
          <w:p w14:paraId="2EE016CC" w14:textId="77777777" w:rsidR="0073622C" w:rsidRPr="00E37FEF" w:rsidRDefault="0073622C"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พันบาท</w:t>
            </w:r>
          </w:p>
        </w:tc>
        <w:tc>
          <w:tcPr>
            <w:tcW w:w="1224" w:type="dxa"/>
            <w:vAlign w:val="bottom"/>
          </w:tcPr>
          <w:p w14:paraId="65D760CE" w14:textId="77777777" w:rsidR="0073622C" w:rsidRPr="00E37FEF" w:rsidRDefault="0073622C" w:rsidP="00272A6A">
            <w:pPr>
              <w:pBdr>
                <w:bottom w:val="single" w:sz="4" w:space="0" w:color="auto"/>
              </w:pBdr>
              <w:spacing w:line="320" w:lineRule="exact"/>
              <w:ind w:right="-72"/>
              <w:jc w:val="right"/>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ร้อยละของเงินกู้</w:t>
            </w:r>
          </w:p>
        </w:tc>
        <w:tc>
          <w:tcPr>
            <w:tcW w:w="1368" w:type="dxa"/>
            <w:vAlign w:val="bottom"/>
          </w:tcPr>
          <w:p w14:paraId="12A9B0BB" w14:textId="77777777" w:rsidR="0073622C" w:rsidRPr="00E37FEF" w:rsidRDefault="0073622C"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พันบาท</w:t>
            </w:r>
          </w:p>
        </w:tc>
        <w:tc>
          <w:tcPr>
            <w:tcW w:w="1224" w:type="dxa"/>
            <w:vAlign w:val="bottom"/>
          </w:tcPr>
          <w:p w14:paraId="12EDAD02" w14:textId="77777777" w:rsidR="0073622C" w:rsidRPr="00E37FEF" w:rsidRDefault="0073622C"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ร้อยละของเงินกู้</w:t>
            </w:r>
          </w:p>
        </w:tc>
      </w:tr>
      <w:tr w:rsidR="0073622C" w:rsidRPr="00E37FEF" w14:paraId="5726E654" w14:textId="77777777" w:rsidTr="00272A6A">
        <w:trPr>
          <w:trHeight w:val="70"/>
        </w:trPr>
        <w:tc>
          <w:tcPr>
            <w:tcW w:w="4277" w:type="dxa"/>
          </w:tcPr>
          <w:p w14:paraId="480BF011" w14:textId="77777777" w:rsidR="0073622C" w:rsidRPr="00E37FEF" w:rsidRDefault="0073622C" w:rsidP="00272A6A">
            <w:pPr>
              <w:spacing w:line="240" w:lineRule="auto"/>
              <w:ind w:left="967" w:right="-72"/>
              <w:rPr>
                <w:rFonts w:ascii="Browallia New" w:eastAsia="Times New Roman" w:hAnsi="Browallia New" w:cs="Browallia New"/>
                <w:sz w:val="8"/>
                <w:szCs w:val="8"/>
              </w:rPr>
            </w:pPr>
          </w:p>
        </w:tc>
        <w:tc>
          <w:tcPr>
            <w:tcW w:w="1368" w:type="dxa"/>
            <w:shd w:val="clear" w:color="auto" w:fill="auto"/>
          </w:tcPr>
          <w:p w14:paraId="0D059C63" w14:textId="77777777" w:rsidR="0073622C" w:rsidRPr="00E37FEF" w:rsidRDefault="0073622C" w:rsidP="00272A6A">
            <w:pPr>
              <w:spacing w:line="240" w:lineRule="auto"/>
              <w:ind w:right="-72"/>
              <w:jc w:val="right"/>
              <w:rPr>
                <w:rFonts w:ascii="Browallia New" w:eastAsia="Times New Roman" w:hAnsi="Browallia New" w:cs="Browallia New"/>
                <w:sz w:val="8"/>
                <w:szCs w:val="8"/>
                <w:lang w:val="en-US"/>
              </w:rPr>
            </w:pPr>
          </w:p>
        </w:tc>
        <w:tc>
          <w:tcPr>
            <w:tcW w:w="1224" w:type="dxa"/>
            <w:shd w:val="clear" w:color="auto" w:fill="auto"/>
          </w:tcPr>
          <w:p w14:paraId="2B4D3E22"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c>
          <w:tcPr>
            <w:tcW w:w="1368" w:type="dxa"/>
            <w:shd w:val="clear" w:color="auto" w:fill="auto"/>
          </w:tcPr>
          <w:p w14:paraId="4D5572B8"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21EEAE9"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r>
      <w:tr w:rsidR="0073622C" w:rsidRPr="00E37FEF" w14:paraId="620695E3" w14:textId="77777777" w:rsidTr="007067BA">
        <w:tc>
          <w:tcPr>
            <w:tcW w:w="4277" w:type="dxa"/>
          </w:tcPr>
          <w:p w14:paraId="0A5EFDC2" w14:textId="77777777" w:rsidR="0073622C" w:rsidRPr="00E37FEF" w:rsidRDefault="0073622C" w:rsidP="00272A6A">
            <w:pPr>
              <w:spacing w:line="320" w:lineRule="exact"/>
              <w:ind w:left="967" w:right="-72"/>
              <w:rPr>
                <w:rFonts w:ascii="Browallia New" w:eastAsia="Times New Roman" w:hAnsi="Browallia New" w:cs="Browallia New"/>
                <w:sz w:val="26"/>
                <w:szCs w:val="26"/>
                <w:cs/>
              </w:rPr>
            </w:pPr>
            <w:r w:rsidRPr="00E37FEF">
              <w:rPr>
                <w:rFonts w:ascii="Browallia New" w:eastAsia="Times New Roman" w:hAnsi="Browallia New" w:cs="Browallia New"/>
                <w:sz w:val="26"/>
                <w:szCs w:val="26"/>
                <w:cs/>
              </w:rPr>
              <w:t>เงินกู้ยืมที่มีอัตราดอกเบี้ยผันแปร</w:t>
            </w:r>
          </w:p>
        </w:tc>
        <w:tc>
          <w:tcPr>
            <w:tcW w:w="1368" w:type="dxa"/>
            <w:shd w:val="clear" w:color="auto" w:fill="auto"/>
          </w:tcPr>
          <w:p w14:paraId="7939BBC3" w14:textId="6812F6A6"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48</w:t>
            </w:r>
            <w:r w:rsidR="0073622C" w:rsidRPr="00E37FEF">
              <w:rPr>
                <w:rFonts w:ascii="Browallia New" w:eastAsia="Times New Roman" w:hAnsi="Browallia New" w:cs="Browallia New"/>
                <w:sz w:val="26"/>
                <w:szCs w:val="26"/>
                <w:lang w:val="en-US"/>
              </w:rPr>
              <w:t>,</w:t>
            </w:r>
            <w:r w:rsidRPr="00E37FEF">
              <w:rPr>
                <w:rFonts w:ascii="Browallia New" w:eastAsia="Times New Roman" w:hAnsi="Browallia New" w:cs="Browallia New"/>
                <w:sz w:val="26"/>
                <w:szCs w:val="26"/>
              </w:rPr>
              <w:t>996</w:t>
            </w:r>
            <w:r w:rsidR="0073622C" w:rsidRPr="00E37FEF">
              <w:rPr>
                <w:rFonts w:ascii="Browallia New" w:eastAsia="Times New Roman" w:hAnsi="Browallia New" w:cs="Browallia New"/>
                <w:sz w:val="26"/>
                <w:szCs w:val="26"/>
                <w:lang w:val="en-US"/>
              </w:rPr>
              <w:t>,</w:t>
            </w:r>
            <w:r w:rsidRPr="00E37FEF">
              <w:rPr>
                <w:rFonts w:ascii="Browallia New" w:eastAsia="Times New Roman" w:hAnsi="Browallia New" w:cs="Browallia New"/>
                <w:sz w:val="26"/>
                <w:szCs w:val="26"/>
              </w:rPr>
              <w:t>314</w:t>
            </w:r>
          </w:p>
        </w:tc>
        <w:tc>
          <w:tcPr>
            <w:tcW w:w="1224" w:type="dxa"/>
            <w:shd w:val="clear" w:color="auto" w:fill="auto"/>
          </w:tcPr>
          <w:p w14:paraId="36E52233" w14:textId="5B5B026B"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51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2</w:t>
            </w:r>
          </w:p>
        </w:tc>
        <w:tc>
          <w:tcPr>
            <w:tcW w:w="1368" w:type="dxa"/>
            <w:shd w:val="clear" w:color="auto" w:fill="auto"/>
          </w:tcPr>
          <w:p w14:paraId="0F5DC9D5" w14:textId="52628F6C"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31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713</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905</w:t>
            </w:r>
          </w:p>
        </w:tc>
        <w:tc>
          <w:tcPr>
            <w:tcW w:w="1224" w:type="dxa"/>
            <w:shd w:val="clear" w:color="auto" w:fill="auto"/>
          </w:tcPr>
          <w:p w14:paraId="1C14B8E9" w14:textId="6A73ECF9"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41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r>
      <w:tr w:rsidR="0073622C" w:rsidRPr="00E37FEF" w14:paraId="3B679629" w14:textId="77777777" w:rsidTr="007067BA">
        <w:tc>
          <w:tcPr>
            <w:tcW w:w="4277" w:type="dxa"/>
          </w:tcPr>
          <w:p w14:paraId="31B11E1A" w14:textId="77777777" w:rsidR="0073622C" w:rsidRPr="00E37FEF" w:rsidRDefault="0073622C"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 xml:space="preserve">เงินกู้ยืมที่มีอัตราดอกเบี้ยคงที่ </w:t>
            </w:r>
          </w:p>
          <w:p w14:paraId="4BEF0063" w14:textId="77777777" w:rsidR="00272A6A" w:rsidRPr="00E37FEF" w:rsidRDefault="0073622C"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 xml:space="preserve"> วันที่มีการปรับอัตราใหม่หรือ</w:t>
            </w:r>
          </w:p>
          <w:p w14:paraId="72DC8FDA" w14:textId="514BCD44" w:rsidR="0073622C" w:rsidRPr="00E37FEF" w:rsidRDefault="00272A6A" w:rsidP="00272A6A">
            <w:pPr>
              <w:spacing w:line="320" w:lineRule="exact"/>
              <w:ind w:left="1255" w:right="-72" w:hanging="288"/>
              <w:rPr>
                <w:rFonts w:ascii="Browallia New" w:eastAsia="Times New Roman" w:hAnsi="Browallia New" w:cs="Browallia New"/>
                <w:sz w:val="26"/>
                <w:szCs w:val="26"/>
              </w:rPr>
            </w:pPr>
            <w:r w:rsidRPr="00E37FEF">
              <w:rPr>
                <w:rFonts w:ascii="Browallia New" w:eastAsia="Times New Roman" w:hAnsi="Browallia New" w:cs="Browallia New"/>
                <w:sz w:val="26"/>
                <w:szCs w:val="26"/>
              </w:rPr>
              <w:tab/>
              <w:t xml:space="preserve">   </w:t>
            </w:r>
            <w:r w:rsidR="0073622C" w:rsidRPr="00E37FEF">
              <w:rPr>
                <w:rFonts w:ascii="Browallia New" w:eastAsia="Times New Roman" w:hAnsi="Browallia New" w:cs="Browallia New"/>
                <w:sz w:val="26"/>
                <w:szCs w:val="26"/>
                <w:cs/>
              </w:rPr>
              <w:t>วันครบกำหนด</w:t>
            </w:r>
          </w:p>
        </w:tc>
        <w:tc>
          <w:tcPr>
            <w:tcW w:w="1368" w:type="dxa"/>
            <w:shd w:val="clear" w:color="auto" w:fill="auto"/>
          </w:tcPr>
          <w:p w14:paraId="1287982F"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76E5EB75"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p>
        </w:tc>
        <w:tc>
          <w:tcPr>
            <w:tcW w:w="1368" w:type="dxa"/>
            <w:shd w:val="clear" w:color="auto" w:fill="auto"/>
          </w:tcPr>
          <w:p w14:paraId="6D86E408"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6AE702E9"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p>
        </w:tc>
      </w:tr>
      <w:tr w:rsidR="0073622C" w:rsidRPr="00E37FEF" w14:paraId="4C229612" w14:textId="77777777" w:rsidTr="007067BA">
        <w:tc>
          <w:tcPr>
            <w:tcW w:w="4277" w:type="dxa"/>
          </w:tcPr>
          <w:p w14:paraId="0FF883EE" w14:textId="19278F57" w:rsidR="0073622C" w:rsidRPr="00E37FEF" w:rsidRDefault="0073622C"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น้อยกว่า</w:t>
            </w:r>
            <w:r w:rsidRPr="00E37FEF">
              <w:rPr>
                <w:rFonts w:ascii="Browallia New" w:eastAsia="Times New Roman" w:hAnsi="Browallia New" w:cs="Browallia New"/>
                <w:sz w:val="26"/>
                <w:szCs w:val="26"/>
              </w:rPr>
              <w:t xml:space="preserve"> </w:t>
            </w:r>
            <w:r w:rsidR="00E37FEF" w:rsidRPr="00E37FEF">
              <w:rPr>
                <w:rFonts w:ascii="Browallia New" w:eastAsia="Times New Roman" w:hAnsi="Browallia New" w:cs="Browallia New"/>
                <w:sz w:val="26"/>
                <w:szCs w:val="26"/>
              </w:rPr>
              <w:t>1</w:t>
            </w:r>
            <w:r w:rsidRPr="00E37FEF">
              <w:rPr>
                <w:rFonts w:ascii="Browallia New" w:eastAsia="Times New Roman" w:hAnsi="Browallia New" w:cs="Browallia New"/>
                <w:sz w:val="26"/>
                <w:szCs w:val="26"/>
                <w:cs/>
              </w:rPr>
              <w:t xml:space="preserve"> ปี</w:t>
            </w:r>
          </w:p>
        </w:tc>
        <w:tc>
          <w:tcPr>
            <w:tcW w:w="1368" w:type="dxa"/>
            <w:shd w:val="clear" w:color="auto" w:fill="auto"/>
          </w:tcPr>
          <w:p w14:paraId="4BE9FD8E" w14:textId="63406032"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856</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302</w:t>
            </w:r>
          </w:p>
        </w:tc>
        <w:tc>
          <w:tcPr>
            <w:tcW w:w="1224" w:type="dxa"/>
            <w:shd w:val="clear" w:color="auto" w:fill="auto"/>
          </w:tcPr>
          <w:p w14:paraId="6AB0FDFC" w14:textId="58881962"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c>
          <w:tcPr>
            <w:tcW w:w="1368" w:type="dxa"/>
            <w:shd w:val="clear" w:color="auto" w:fill="auto"/>
          </w:tcPr>
          <w:p w14:paraId="230C9EBD" w14:textId="6F6FFB24"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12</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955</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009</w:t>
            </w:r>
          </w:p>
        </w:tc>
        <w:tc>
          <w:tcPr>
            <w:tcW w:w="1224" w:type="dxa"/>
            <w:shd w:val="clear" w:color="auto" w:fill="auto"/>
          </w:tcPr>
          <w:p w14:paraId="36328B9B" w14:textId="0D451502"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16</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w:t>
            </w:r>
          </w:p>
        </w:tc>
      </w:tr>
      <w:tr w:rsidR="0073622C" w:rsidRPr="00E37FEF" w14:paraId="1BEFF6E0" w14:textId="77777777" w:rsidTr="007067BA">
        <w:tc>
          <w:tcPr>
            <w:tcW w:w="4277" w:type="dxa"/>
          </w:tcPr>
          <w:p w14:paraId="65E4056E" w14:textId="6606EFB7" w:rsidR="0073622C" w:rsidRPr="00E37FEF" w:rsidRDefault="0073622C"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 xml:space="preserve">   </w:t>
            </w:r>
            <w:r w:rsidR="00E37FEF" w:rsidRPr="00E37FEF">
              <w:rPr>
                <w:rFonts w:ascii="Browallia New" w:eastAsia="Times New Roman" w:hAnsi="Browallia New" w:cs="Browallia New"/>
                <w:sz w:val="26"/>
                <w:szCs w:val="26"/>
              </w:rPr>
              <w:t>1</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cs/>
              </w:rPr>
              <w:t xml:space="preserve"> ปี</w:t>
            </w:r>
          </w:p>
        </w:tc>
        <w:tc>
          <w:tcPr>
            <w:tcW w:w="1368" w:type="dxa"/>
            <w:shd w:val="clear" w:color="auto" w:fill="auto"/>
          </w:tcPr>
          <w:p w14:paraId="77B14571" w14:textId="678C4190"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886</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258</w:t>
            </w:r>
          </w:p>
        </w:tc>
        <w:tc>
          <w:tcPr>
            <w:tcW w:w="1224" w:type="dxa"/>
            <w:shd w:val="clear" w:color="auto" w:fill="auto"/>
          </w:tcPr>
          <w:p w14:paraId="66C20340" w14:textId="709F084E"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w:t>
            </w:r>
          </w:p>
        </w:tc>
        <w:tc>
          <w:tcPr>
            <w:tcW w:w="1368" w:type="dxa"/>
            <w:shd w:val="clear" w:color="auto" w:fill="auto"/>
          </w:tcPr>
          <w:p w14:paraId="3C038A30" w14:textId="18284C23"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14</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961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626</w:t>
            </w:r>
          </w:p>
        </w:tc>
        <w:tc>
          <w:tcPr>
            <w:tcW w:w="1224" w:type="dxa"/>
            <w:shd w:val="clear" w:color="auto" w:fill="auto"/>
          </w:tcPr>
          <w:p w14:paraId="6ED92867" w14:textId="05BDA58E" w:rsidR="0073622C"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19</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w:t>
            </w:r>
          </w:p>
        </w:tc>
      </w:tr>
      <w:tr w:rsidR="0073622C" w:rsidRPr="00E37FEF" w14:paraId="20EB9207" w14:textId="77777777" w:rsidTr="007067BA">
        <w:trPr>
          <w:trHeight w:val="225"/>
        </w:trPr>
        <w:tc>
          <w:tcPr>
            <w:tcW w:w="4277" w:type="dxa"/>
          </w:tcPr>
          <w:p w14:paraId="5FDEA1CD" w14:textId="385342FF" w:rsidR="0073622C" w:rsidRPr="00E37FEF" w:rsidRDefault="0073622C"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 xml:space="preserve">   เกินกว่า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cs/>
              </w:rPr>
              <w:t xml:space="preserve"> ปี</w:t>
            </w:r>
          </w:p>
        </w:tc>
        <w:tc>
          <w:tcPr>
            <w:tcW w:w="1368" w:type="dxa"/>
            <w:shd w:val="clear" w:color="auto" w:fill="auto"/>
          </w:tcPr>
          <w:p w14:paraId="7AF218AD" w14:textId="633D3730" w:rsidR="0073622C"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996</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981</w:t>
            </w:r>
          </w:p>
        </w:tc>
        <w:tc>
          <w:tcPr>
            <w:tcW w:w="1224" w:type="dxa"/>
            <w:shd w:val="clear" w:color="auto" w:fill="auto"/>
          </w:tcPr>
          <w:p w14:paraId="34A99192" w14:textId="5DAFC791" w:rsidR="0073622C"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23</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c>
          <w:tcPr>
            <w:tcW w:w="1368" w:type="dxa"/>
            <w:shd w:val="clear" w:color="auto" w:fill="auto"/>
          </w:tcPr>
          <w:p w14:paraId="68425718" w14:textId="1367240B" w:rsidR="0073622C"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17</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738</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971</w:t>
            </w:r>
          </w:p>
        </w:tc>
        <w:tc>
          <w:tcPr>
            <w:tcW w:w="1224" w:type="dxa"/>
            <w:shd w:val="clear" w:color="auto" w:fill="auto"/>
          </w:tcPr>
          <w:p w14:paraId="54141161" w14:textId="4D70F442" w:rsidR="0073622C"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w:t>
            </w:r>
          </w:p>
        </w:tc>
      </w:tr>
      <w:tr w:rsidR="0073622C" w:rsidRPr="00E37FEF" w14:paraId="1263DE38" w14:textId="77777777" w:rsidTr="007067BA">
        <w:tc>
          <w:tcPr>
            <w:tcW w:w="4277" w:type="dxa"/>
          </w:tcPr>
          <w:p w14:paraId="084DDD94" w14:textId="77777777" w:rsidR="0073622C" w:rsidRPr="00E37FEF" w:rsidRDefault="0073622C" w:rsidP="00272A6A">
            <w:pPr>
              <w:spacing w:line="320" w:lineRule="exact"/>
              <w:ind w:left="967" w:right="-72"/>
              <w:rPr>
                <w:rFonts w:ascii="Browallia New" w:eastAsia="Times New Roman" w:hAnsi="Browallia New" w:cs="Browallia New"/>
                <w:sz w:val="26"/>
                <w:szCs w:val="26"/>
                <w:cs/>
              </w:rPr>
            </w:pPr>
          </w:p>
        </w:tc>
        <w:tc>
          <w:tcPr>
            <w:tcW w:w="1368" w:type="dxa"/>
            <w:shd w:val="clear" w:color="auto" w:fill="auto"/>
          </w:tcPr>
          <w:p w14:paraId="2E3A31BC" w14:textId="12334AE0" w:rsidR="0073622C"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95</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735</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855</w:t>
            </w:r>
          </w:p>
        </w:tc>
        <w:tc>
          <w:tcPr>
            <w:tcW w:w="1224" w:type="dxa"/>
            <w:shd w:val="clear" w:color="auto" w:fill="auto"/>
          </w:tcPr>
          <w:p w14:paraId="0992D144" w14:textId="5DA90EAC" w:rsidR="0073622C"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100</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c>
          <w:tcPr>
            <w:tcW w:w="1368" w:type="dxa"/>
            <w:shd w:val="clear" w:color="auto" w:fill="auto"/>
          </w:tcPr>
          <w:p w14:paraId="6072DA9E" w14:textId="36A51A40" w:rsidR="0073622C"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77</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369</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511</w:t>
            </w:r>
          </w:p>
        </w:tc>
        <w:tc>
          <w:tcPr>
            <w:tcW w:w="1224" w:type="dxa"/>
            <w:shd w:val="clear" w:color="auto" w:fill="auto"/>
          </w:tcPr>
          <w:p w14:paraId="3139D317" w14:textId="2B796D4B" w:rsidR="0073622C"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100</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r>
    </w:tbl>
    <w:p w14:paraId="1C50BB0D" w14:textId="77777777" w:rsidR="0073622C" w:rsidRPr="00E37FEF" w:rsidRDefault="0073622C" w:rsidP="0073622C">
      <w:pPr>
        <w:rPr>
          <w:rFonts w:ascii="Browallia New" w:hAnsi="Browallia New" w:cs="Browallia New"/>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368"/>
        <w:gridCol w:w="1224"/>
        <w:gridCol w:w="1368"/>
        <w:gridCol w:w="1224"/>
      </w:tblGrid>
      <w:tr w:rsidR="0073622C" w:rsidRPr="00E37FEF" w14:paraId="4A1B6933" w14:textId="77777777" w:rsidTr="007067BA">
        <w:trPr>
          <w:trHeight w:val="252"/>
        </w:trPr>
        <w:tc>
          <w:tcPr>
            <w:tcW w:w="4277" w:type="dxa"/>
          </w:tcPr>
          <w:p w14:paraId="602497BF" w14:textId="77777777" w:rsidR="0073622C" w:rsidRPr="00E37FEF" w:rsidRDefault="0073622C" w:rsidP="00272A6A">
            <w:pPr>
              <w:spacing w:line="320" w:lineRule="exact"/>
              <w:ind w:left="967" w:right="-72"/>
              <w:rPr>
                <w:rFonts w:ascii="Browallia New" w:eastAsia="Times New Roman" w:hAnsi="Browallia New" w:cs="Browallia New"/>
                <w:sz w:val="26"/>
                <w:szCs w:val="26"/>
              </w:rPr>
            </w:pPr>
          </w:p>
        </w:tc>
        <w:tc>
          <w:tcPr>
            <w:tcW w:w="5184" w:type="dxa"/>
            <w:gridSpan w:val="4"/>
          </w:tcPr>
          <w:p w14:paraId="76DE52CD" w14:textId="77777777" w:rsidR="0073622C" w:rsidRPr="00E37FEF" w:rsidRDefault="0073622C" w:rsidP="00272A6A">
            <w:pPr>
              <w:pBdr>
                <w:bottom w:val="single" w:sz="4" w:space="1" w:color="auto"/>
              </w:pBdr>
              <w:spacing w:line="320" w:lineRule="exact"/>
              <w:ind w:right="-72"/>
              <w:jc w:val="center"/>
              <w:rPr>
                <w:rFonts w:ascii="Browallia New" w:eastAsia="Times New Roman" w:hAnsi="Browallia New" w:cs="Browallia New"/>
                <w:b/>
                <w:bCs/>
                <w:sz w:val="26"/>
                <w:szCs w:val="26"/>
                <w:cs/>
              </w:rPr>
            </w:pPr>
            <w:r w:rsidRPr="00E37FEF">
              <w:rPr>
                <w:rFonts w:ascii="Browallia New" w:eastAsia="Times New Roman" w:hAnsi="Browallia New" w:cs="Browallia New"/>
                <w:b/>
                <w:bCs/>
                <w:sz w:val="26"/>
                <w:szCs w:val="26"/>
                <w:cs/>
              </w:rPr>
              <w:t>งบการเงินเฉพาะกิจการ</w:t>
            </w:r>
          </w:p>
        </w:tc>
      </w:tr>
      <w:tr w:rsidR="0073622C" w:rsidRPr="00E37FEF" w14:paraId="4C2BDFAE" w14:textId="77777777" w:rsidTr="007067BA">
        <w:tc>
          <w:tcPr>
            <w:tcW w:w="4277" w:type="dxa"/>
          </w:tcPr>
          <w:p w14:paraId="189FA491" w14:textId="77777777" w:rsidR="0073622C" w:rsidRPr="00E37FEF" w:rsidRDefault="0073622C" w:rsidP="00272A6A">
            <w:pPr>
              <w:spacing w:line="320" w:lineRule="exact"/>
              <w:ind w:left="967" w:right="-72"/>
              <w:rPr>
                <w:rFonts w:ascii="Browallia New" w:eastAsia="Times New Roman" w:hAnsi="Browallia New" w:cs="Browallia New"/>
                <w:sz w:val="26"/>
                <w:szCs w:val="26"/>
              </w:rPr>
            </w:pPr>
          </w:p>
        </w:tc>
        <w:tc>
          <w:tcPr>
            <w:tcW w:w="2592" w:type="dxa"/>
            <w:gridSpan w:val="2"/>
          </w:tcPr>
          <w:p w14:paraId="3F791CC0" w14:textId="69807848" w:rsidR="0073622C" w:rsidRPr="00E37FEF" w:rsidRDefault="0073622C" w:rsidP="00272A6A">
            <w:pPr>
              <w:pBdr>
                <w:bottom w:val="single" w:sz="4" w:space="1" w:color="auto"/>
              </w:pBdr>
              <w:spacing w:line="320" w:lineRule="exact"/>
              <w:ind w:right="-72"/>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2564</w:t>
            </w:r>
          </w:p>
        </w:tc>
        <w:tc>
          <w:tcPr>
            <w:tcW w:w="2592" w:type="dxa"/>
            <w:gridSpan w:val="2"/>
          </w:tcPr>
          <w:p w14:paraId="2450D5EE" w14:textId="2EF80EB4" w:rsidR="0073622C" w:rsidRPr="00E37FEF" w:rsidRDefault="0073622C" w:rsidP="00272A6A">
            <w:pPr>
              <w:pBdr>
                <w:bottom w:val="single" w:sz="4" w:space="1" w:color="auto"/>
              </w:pBdr>
              <w:spacing w:line="320" w:lineRule="exact"/>
              <w:ind w:right="-72"/>
              <w:jc w:val="center"/>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2563</w:t>
            </w:r>
          </w:p>
        </w:tc>
      </w:tr>
      <w:tr w:rsidR="0073622C" w:rsidRPr="00E37FEF" w14:paraId="3457B12F" w14:textId="77777777" w:rsidTr="007067BA">
        <w:tc>
          <w:tcPr>
            <w:tcW w:w="4277" w:type="dxa"/>
          </w:tcPr>
          <w:p w14:paraId="4A30F658" w14:textId="77777777" w:rsidR="0073622C" w:rsidRPr="00E37FEF" w:rsidRDefault="0073622C" w:rsidP="00272A6A">
            <w:pPr>
              <w:spacing w:line="320" w:lineRule="exact"/>
              <w:ind w:left="967" w:right="-72"/>
              <w:rPr>
                <w:rFonts w:ascii="Browallia New" w:eastAsia="Times New Roman" w:hAnsi="Browallia New" w:cs="Browallia New"/>
                <w:sz w:val="26"/>
                <w:szCs w:val="26"/>
              </w:rPr>
            </w:pPr>
          </w:p>
        </w:tc>
        <w:tc>
          <w:tcPr>
            <w:tcW w:w="1368" w:type="dxa"/>
            <w:vAlign w:val="bottom"/>
          </w:tcPr>
          <w:p w14:paraId="53676988" w14:textId="77777777" w:rsidR="0073622C" w:rsidRPr="00E37FEF" w:rsidRDefault="0073622C" w:rsidP="00272A6A">
            <w:pPr>
              <w:pBdr>
                <w:bottom w:val="single" w:sz="4" w:space="1"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พันบาท</w:t>
            </w:r>
          </w:p>
        </w:tc>
        <w:tc>
          <w:tcPr>
            <w:tcW w:w="1224" w:type="dxa"/>
            <w:vAlign w:val="bottom"/>
          </w:tcPr>
          <w:p w14:paraId="41485EE6" w14:textId="77777777" w:rsidR="0073622C" w:rsidRPr="00E37FEF" w:rsidRDefault="0073622C" w:rsidP="00272A6A">
            <w:pPr>
              <w:pBdr>
                <w:bottom w:val="single" w:sz="4" w:space="1" w:color="auto"/>
              </w:pBdr>
              <w:spacing w:line="320" w:lineRule="exact"/>
              <w:ind w:right="-72"/>
              <w:jc w:val="right"/>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ร้อยละของเงินกู้</w:t>
            </w:r>
          </w:p>
        </w:tc>
        <w:tc>
          <w:tcPr>
            <w:tcW w:w="1368" w:type="dxa"/>
            <w:vAlign w:val="bottom"/>
          </w:tcPr>
          <w:p w14:paraId="106D64E4" w14:textId="77777777" w:rsidR="0073622C" w:rsidRPr="00E37FEF" w:rsidRDefault="0073622C" w:rsidP="00272A6A">
            <w:pPr>
              <w:pBdr>
                <w:bottom w:val="single" w:sz="4" w:space="1"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พันบาท</w:t>
            </w:r>
          </w:p>
        </w:tc>
        <w:tc>
          <w:tcPr>
            <w:tcW w:w="1224" w:type="dxa"/>
            <w:vAlign w:val="bottom"/>
          </w:tcPr>
          <w:p w14:paraId="4FC42F4E" w14:textId="77777777" w:rsidR="0073622C" w:rsidRPr="00E37FEF" w:rsidRDefault="0073622C" w:rsidP="00272A6A">
            <w:pPr>
              <w:pBdr>
                <w:bottom w:val="single" w:sz="4" w:space="1"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b/>
                <w:bCs/>
                <w:sz w:val="26"/>
                <w:szCs w:val="26"/>
                <w:cs/>
              </w:rPr>
              <w:t>ร้อยละของเงินกู้</w:t>
            </w:r>
          </w:p>
        </w:tc>
      </w:tr>
      <w:tr w:rsidR="0073622C" w:rsidRPr="00E37FEF" w14:paraId="5B1B5AF4" w14:textId="77777777" w:rsidTr="007067BA">
        <w:tc>
          <w:tcPr>
            <w:tcW w:w="4277" w:type="dxa"/>
          </w:tcPr>
          <w:p w14:paraId="2335167E" w14:textId="77777777" w:rsidR="0073622C" w:rsidRPr="00E37FEF" w:rsidRDefault="0073622C" w:rsidP="00272A6A">
            <w:pPr>
              <w:spacing w:line="240" w:lineRule="auto"/>
              <w:ind w:left="967" w:right="-72"/>
              <w:rPr>
                <w:rFonts w:ascii="Browallia New" w:eastAsia="Times New Roman" w:hAnsi="Browallia New" w:cs="Browallia New"/>
                <w:sz w:val="8"/>
                <w:szCs w:val="8"/>
              </w:rPr>
            </w:pPr>
          </w:p>
        </w:tc>
        <w:tc>
          <w:tcPr>
            <w:tcW w:w="1368" w:type="dxa"/>
            <w:shd w:val="clear" w:color="auto" w:fill="auto"/>
          </w:tcPr>
          <w:p w14:paraId="46AC9F03"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75D1B9E"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c>
          <w:tcPr>
            <w:tcW w:w="1368" w:type="dxa"/>
            <w:shd w:val="clear" w:color="auto" w:fill="auto"/>
          </w:tcPr>
          <w:p w14:paraId="79F95AF4"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c>
          <w:tcPr>
            <w:tcW w:w="1224" w:type="dxa"/>
            <w:shd w:val="clear" w:color="auto" w:fill="auto"/>
          </w:tcPr>
          <w:p w14:paraId="6E234BAF" w14:textId="77777777" w:rsidR="0073622C" w:rsidRPr="00E37FEF" w:rsidRDefault="0073622C" w:rsidP="00272A6A">
            <w:pPr>
              <w:spacing w:line="240" w:lineRule="auto"/>
              <w:ind w:right="-72"/>
              <w:jc w:val="right"/>
              <w:rPr>
                <w:rFonts w:ascii="Browallia New" w:eastAsia="Times New Roman" w:hAnsi="Browallia New" w:cs="Browallia New"/>
                <w:sz w:val="8"/>
                <w:szCs w:val="8"/>
              </w:rPr>
            </w:pPr>
          </w:p>
        </w:tc>
      </w:tr>
      <w:tr w:rsidR="0073622C" w:rsidRPr="00E37FEF" w14:paraId="252A091D" w14:textId="77777777" w:rsidTr="007067BA">
        <w:tc>
          <w:tcPr>
            <w:tcW w:w="4277" w:type="dxa"/>
          </w:tcPr>
          <w:p w14:paraId="437D2F83" w14:textId="77777777" w:rsidR="0073622C" w:rsidRPr="00E37FEF" w:rsidRDefault="0073622C" w:rsidP="00272A6A">
            <w:pPr>
              <w:spacing w:line="320" w:lineRule="exact"/>
              <w:ind w:left="967" w:right="-72"/>
              <w:rPr>
                <w:rFonts w:ascii="Browallia New" w:eastAsia="Times New Roman" w:hAnsi="Browallia New" w:cs="Browallia New"/>
                <w:sz w:val="26"/>
                <w:szCs w:val="26"/>
                <w:cs/>
              </w:rPr>
            </w:pPr>
            <w:r w:rsidRPr="00E37FEF">
              <w:rPr>
                <w:rFonts w:ascii="Browallia New" w:eastAsia="Times New Roman" w:hAnsi="Browallia New" w:cs="Browallia New"/>
                <w:sz w:val="26"/>
                <w:szCs w:val="26"/>
                <w:cs/>
              </w:rPr>
              <w:t>เงินกู้ยืมที่มีอัตราดอกเบี้ยผันแปร</w:t>
            </w:r>
          </w:p>
        </w:tc>
        <w:tc>
          <w:tcPr>
            <w:tcW w:w="1368" w:type="dxa"/>
            <w:shd w:val="clear" w:color="auto" w:fill="auto"/>
          </w:tcPr>
          <w:p w14:paraId="34948B82"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w:t>
            </w:r>
          </w:p>
        </w:tc>
        <w:tc>
          <w:tcPr>
            <w:tcW w:w="1224" w:type="dxa"/>
            <w:shd w:val="clear" w:color="auto" w:fill="auto"/>
          </w:tcPr>
          <w:p w14:paraId="41B8C8AD"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w:t>
            </w:r>
          </w:p>
        </w:tc>
        <w:tc>
          <w:tcPr>
            <w:tcW w:w="1368" w:type="dxa"/>
            <w:shd w:val="clear" w:color="auto" w:fill="auto"/>
          </w:tcPr>
          <w:p w14:paraId="68F77581"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w:t>
            </w:r>
          </w:p>
        </w:tc>
        <w:tc>
          <w:tcPr>
            <w:tcW w:w="1224" w:type="dxa"/>
            <w:shd w:val="clear" w:color="auto" w:fill="auto"/>
          </w:tcPr>
          <w:p w14:paraId="7863BBD6" w14:textId="77777777" w:rsidR="0073622C" w:rsidRPr="00E37FEF" w:rsidRDefault="0073622C"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w:t>
            </w:r>
          </w:p>
        </w:tc>
      </w:tr>
      <w:tr w:rsidR="00272A6A" w:rsidRPr="00E37FEF" w14:paraId="0D5C6FC0" w14:textId="77777777" w:rsidTr="007067BA">
        <w:tc>
          <w:tcPr>
            <w:tcW w:w="4277" w:type="dxa"/>
          </w:tcPr>
          <w:p w14:paraId="7AE023D4" w14:textId="77777777" w:rsidR="00272A6A" w:rsidRPr="00E37FEF" w:rsidRDefault="00272A6A"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 xml:space="preserve">เงินกู้ยืมที่มีอัตราดอกเบี้ยคงที่ </w:t>
            </w:r>
          </w:p>
          <w:p w14:paraId="03CB7255" w14:textId="77777777" w:rsidR="00272A6A" w:rsidRPr="00E37FEF" w:rsidRDefault="00272A6A"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 xml:space="preserve"> วันที่มีการปรับอัตราใหม่หรือ</w:t>
            </w:r>
          </w:p>
          <w:p w14:paraId="690B0AF6" w14:textId="2EEDD32A" w:rsidR="00272A6A" w:rsidRPr="00E37FEF" w:rsidRDefault="00272A6A" w:rsidP="00272A6A">
            <w:pPr>
              <w:spacing w:line="320" w:lineRule="exact"/>
              <w:ind w:left="1255" w:right="-72" w:hanging="288"/>
              <w:rPr>
                <w:rFonts w:ascii="Browallia New" w:eastAsia="Times New Roman" w:hAnsi="Browallia New" w:cs="Browallia New"/>
                <w:sz w:val="26"/>
                <w:szCs w:val="26"/>
              </w:rPr>
            </w:pPr>
            <w:r w:rsidRPr="00E37FEF">
              <w:rPr>
                <w:rFonts w:ascii="Browallia New" w:eastAsia="Times New Roman" w:hAnsi="Browallia New" w:cs="Browallia New"/>
                <w:sz w:val="26"/>
                <w:szCs w:val="26"/>
              </w:rPr>
              <w:tab/>
              <w:t xml:space="preserve">   </w:t>
            </w:r>
            <w:r w:rsidRPr="00E37FEF">
              <w:rPr>
                <w:rFonts w:ascii="Browallia New" w:eastAsia="Times New Roman" w:hAnsi="Browallia New" w:cs="Browallia New"/>
                <w:sz w:val="26"/>
                <w:szCs w:val="26"/>
                <w:cs/>
              </w:rPr>
              <w:t>วันครบกำหนด</w:t>
            </w:r>
          </w:p>
        </w:tc>
        <w:tc>
          <w:tcPr>
            <w:tcW w:w="1368" w:type="dxa"/>
            <w:shd w:val="clear" w:color="auto" w:fill="auto"/>
          </w:tcPr>
          <w:p w14:paraId="67B0766D" w14:textId="77777777" w:rsidR="00272A6A" w:rsidRPr="00E37FEF" w:rsidRDefault="00272A6A" w:rsidP="00272A6A">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77BC257C" w14:textId="77777777" w:rsidR="00272A6A" w:rsidRPr="00E37FEF" w:rsidRDefault="00272A6A" w:rsidP="00272A6A">
            <w:pPr>
              <w:spacing w:line="320" w:lineRule="exact"/>
              <w:ind w:right="-72"/>
              <w:jc w:val="right"/>
              <w:rPr>
                <w:rFonts w:ascii="Browallia New" w:eastAsia="Times New Roman" w:hAnsi="Browallia New" w:cs="Browallia New"/>
                <w:sz w:val="26"/>
                <w:szCs w:val="26"/>
              </w:rPr>
            </w:pPr>
          </w:p>
        </w:tc>
        <w:tc>
          <w:tcPr>
            <w:tcW w:w="1368" w:type="dxa"/>
            <w:shd w:val="clear" w:color="auto" w:fill="auto"/>
          </w:tcPr>
          <w:p w14:paraId="07F709D9" w14:textId="77777777" w:rsidR="00272A6A" w:rsidRPr="00E37FEF" w:rsidRDefault="00272A6A" w:rsidP="00272A6A">
            <w:pPr>
              <w:spacing w:line="320" w:lineRule="exact"/>
              <w:ind w:right="-72"/>
              <w:jc w:val="right"/>
              <w:rPr>
                <w:rFonts w:ascii="Browallia New" w:eastAsia="Times New Roman" w:hAnsi="Browallia New" w:cs="Browallia New"/>
                <w:sz w:val="26"/>
                <w:szCs w:val="26"/>
              </w:rPr>
            </w:pPr>
          </w:p>
        </w:tc>
        <w:tc>
          <w:tcPr>
            <w:tcW w:w="1224" w:type="dxa"/>
            <w:shd w:val="clear" w:color="auto" w:fill="auto"/>
          </w:tcPr>
          <w:p w14:paraId="2B4190CA" w14:textId="77777777" w:rsidR="00272A6A" w:rsidRPr="00E37FEF" w:rsidRDefault="00272A6A" w:rsidP="00272A6A">
            <w:pPr>
              <w:spacing w:line="320" w:lineRule="exact"/>
              <w:ind w:right="-72"/>
              <w:jc w:val="right"/>
              <w:rPr>
                <w:rFonts w:ascii="Browallia New" w:eastAsia="Times New Roman" w:hAnsi="Browallia New" w:cs="Browallia New"/>
                <w:sz w:val="26"/>
                <w:szCs w:val="26"/>
              </w:rPr>
            </w:pPr>
          </w:p>
        </w:tc>
      </w:tr>
      <w:tr w:rsidR="00272A6A" w:rsidRPr="00E37FEF" w14:paraId="266675E5" w14:textId="77777777" w:rsidTr="007067BA">
        <w:tc>
          <w:tcPr>
            <w:tcW w:w="4277" w:type="dxa"/>
          </w:tcPr>
          <w:p w14:paraId="2E37CE7A" w14:textId="20F5EE92" w:rsidR="00272A6A" w:rsidRPr="00E37FEF" w:rsidRDefault="00272A6A"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น้อยกว่า</w:t>
            </w:r>
            <w:r w:rsidRPr="00E37FEF">
              <w:rPr>
                <w:rFonts w:ascii="Browallia New" w:eastAsia="Times New Roman" w:hAnsi="Browallia New" w:cs="Browallia New"/>
                <w:sz w:val="26"/>
                <w:szCs w:val="26"/>
              </w:rPr>
              <w:t xml:space="preserve"> </w:t>
            </w:r>
            <w:r w:rsidR="00E37FEF" w:rsidRPr="00E37FEF">
              <w:rPr>
                <w:rFonts w:ascii="Browallia New" w:eastAsia="Times New Roman" w:hAnsi="Browallia New" w:cs="Browallia New"/>
                <w:sz w:val="26"/>
                <w:szCs w:val="26"/>
              </w:rPr>
              <w:t>1</w:t>
            </w:r>
            <w:r w:rsidRPr="00E37FEF">
              <w:rPr>
                <w:rFonts w:ascii="Browallia New" w:eastAsia="Times New Roman" w:hAnsi="Browallia New" w:cs="Browallia New"/>
                <w:sz w:val="26"/>
                <w:szCs w:val="26"/>
                <w:cs/>
              </w:rPr>
              <w:t xml:space="preserve"> ปี</w:t>
            </w:r>
          </w:p>
        </w:tc>
        <w:tc>
          <w:tcPr>
            <w:tcW w:w="1368" w:type="dxa"/>
            <w:shd w:val="clear" w:color="auto" w:fill="auto"/>
          </w:tcPr>
          <w:p w14:paraId="2DF8DADD" w14:textId="7677F60E"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42</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498</w:t>
            </w:r>
          </w:p>
        </w:tc>
        <w:tc>
          <w:tcPr>
            <w:tcW w:w="1224" w:type="dxa"/>
            <w:shd w:val="clear" w:color="auto" w:fill="auto"/>
          </w:tcPr>
          <w:p w14:paraId="3EF12122" w14:textId="20BA8A7C"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0</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1</w:t>
            </w:r>
          </w:p>
        </w:tc>
        <w:tc>
          <w:tcPr>
            <w:tcW w:w="1368" w:type="dxa"/>
            <w:shd w:val="clear" w:color="auto" w:fill="auto"/>
          </w:tcPr>
          <w:p w14:paraId="4390EED1" w14:textId="086BD513"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11</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873</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521</w:t>
            </w:r>
          </w:p>
        </w:tc>
        <w:tc>
          <w:tcPr>
            <w:tcW w:w="1224" w:type="dxa"/>
            <w:shd w:val="clear" w:color="auto" w:fill="auto"/>
          </w:tcPr>
          <w:p w14:paraId="2A269D1F" w14:textId="48E2089E"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41</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9</w:t>
            </w:r>
          </w:p>
        </w:tc>
      </w:tr>
      <w:tr w:rsidR="00272A6A" w:rsidRPr="00E37FEF" w14:paraId="533B0D53" w14:textId="77777777" w:rsidTr="007067BA">
        <w:tc>
          <w:tcPr>
            <w:tcW w:w="4277" w:type="dxa"/>
          </w:tcPr>
          <w:p w14:paraId="43C59E8B" w14:textId="1F3372B1" w:rsidR="00272A6A" w:rsidRPr="00E37FEF" w:rsidRDefault="00272A6A"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 xml:space="preserve">   </w:t>
            </w:r>
            <w:r w:rsidR="00E37FEF" w:rsidRPr="00E37FEF">
              <w:rPr>
                <w:rFonts w:ascii="Browallia New" w:eastAsia="Times New Roman" w:hAnsi="Browallia New" w:cs="Browallia New"/>
                <w:sz w:val="26"/>
                <w:szCs w:val="26"/>
              </w:rPr>
              <w:t>1</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cs/>
              </w:rPr>
              <w:t xml:space="preserve"> ปี</w:t>
            </w:r>
          </w:p>
        </w:tc>
        <w:tc>
          <w:tcPr>
            <w:tcW w:w="1368" w:type="dxa"/>
            <w:shd w:val="clear" w:color="auto" w:fill="auto"/>
          </w:tcPr>
          <w:p w14:paraId="0F6017DC" w14:textId="07D6B8C2"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14</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842</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847</w:t>
            </w:r>
          </w:p>
        </w:tc>
        <w:tc>
          <w:tcPr>
            <w:tcW w:w="1224" w:type="dxa"/>
            <w:shd w:val="clear" w:color="auto" w:fill="auto"/>
          </w:tcPr>
          <w:p w14:paraId="748012D5" w14:textId="554925A0"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52</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1</w:t>
            </w:r>
          </w:p>
        </w:tc>
        <w:tc>
          <w:tcPr>
            <w:tcW w:w="1368" w:type="dxa"/>
            <w:shd w:val="clear" w:color="auto" w:fill="auto"/>
          </w:tcPr>
          <w:p w14:paraId="705F7341" w14:textId="742A0FD0"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9</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361</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358</w:t>
            </w:r>
          </w:p>
        </w:tc>
        <w:tc>
          <w:tcPr>
            <w:tcW w:w="1224" w:type="dxa"/>
            <w:shd w:val="clear" w:color="auto" w:fill="auto"/>
          </w:tcPr>
          <w:p w14:paraId="18D58AD0" w14:textId="0CA6470B" w:rsidR="00272A6A" w:rsidRPr="00E37FEF" w:rsidRDefault="00E37FEF" w:rsidP="00272A6A">
            <w:pP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33</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1</w:t>
            </w:r>
          </w:p>
        </w:tc>
      </w:tr>
      <w:tr w:rsidR="00272A6A" w:rsidRPr="00E37FEF" w14:paraId="18EE3B6D" w14:textId="77777777" w:rsidTr="007067BA">
        <w:tc>
          <w:tcPr>
            <w:tcW w:w="4277" w:type="dxa"/>
          </w:tcPr>
          <w:p w14:paraId="1B7B1919" w14:textId="57EEB7AB" w:rsidR="00272A6A" w:rsidRPr="00E37FEF" w:rsidRDefault="00272A6A" w:rsidP="00272A6A">
            <w:pPr>
              <w:spacing w:line="320" w:lineRule="exact"/>
              <w:ind w:left="967" w:right="-72"/>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 xml:space="preserve">   เกินกว่า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cs/>
              </w:rPr>
              <w:t xml:space="preserve"> ปี</w:t>
            </w:r>
          </w:p>
        </w:tc>
        <w:tc>
          <w:tcPr>
            <w:tcW w:w="1368" w:type="dxa"/>
            <w:shd w:val="clear" w:color="auto" w:fill="auto"/>
          </w:tcPr>
          <w:p w14:paraId="5C7E95CB" w14:textId="7A7A24EA" w:rsidR="00272A6A"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13</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594</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541</w:t>
            </w:r>
          </w:p>
        </w:tc>
        <w:tc>
          <w:tcPr>
            <w:tcW w:w="1224" w:type="dxa"/>
            <w:shd w:val="clear" w:color="auto" w:fill="auto"/>
          </w:tcPr>
          <w:p w14:paraId="7F45720C" w14:textId="54A340BD" w:rsidR="00272A6A"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47</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w:t>
            </w:r>
          </w:p>
        </w:tc>
        <w:tc>
          <w:tcPr>
            <w:tcW w:w="1368" w:type="dxa"/>
            <w:shd w:val="clear" w:color="auto" w:fill="auto"/>
          </w:tcPr>
          <w:p w14:paraId="26352661" w14:textId="50F5F191" w:rsidR="00272A6A"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7</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074</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802</w:t>
            </w:r>
          </w:p>
        </w:tc>
        <w:tc>
          <w:tcPr>
            <w:tcW w:w="1224" w:type="dxa"/>
            <w:shd w:val="clear" w:color="auto" w:fill="auto"/>
          </w:tcPr>
          <w:p w14:paraId="600E1FFE" w14:textId="4F4D0F08" w:rsidR="00272A6A" w:rsidRPr="00E37FEF" w:rsidRDefault="00E37FEF" w:rsidP="00272A6A">
            <w:pPr>
              <w:pBdr>
                <w:bottom w:val="sing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25</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r>
      <w:tr w:rsidR="00272A6A" w:rsidRPr="00E37FEF" w14:paraId="00495D95" w14:textId="77777777" w:rsidTr="007067BA">
        <w:tc>
          <w:tcPr>
            <w:tcW w:w="4277" w:type="dxa"/>
          </w:tcPr>
          <w:p w14:paraId="066A8A82" w14:textId="77777777" w:rsidR="00272A6A" w:rsidRPr="00E37FEF" w:rsidRDefault="00272A6A" w:rsidP="00272A6A">
            <w:pPr>
              <w:spacing w:line="320" w:lineRule="exact"/>
              <w:ind w:left="967" w:right="-72"/>
              <w:rPr>
                <w:rFonts w:ascii="Browallia New" w:eastAsia="Times New Roman" w:hAnsi="Browallia New" w:cs="Browallia New"/>
                <w:sz w:val="26"/>
                <w:szCs w:val="26"/>
                <w:cs/>
              </w:rPr>
            </w:pPr>
          </w:p>
        </w:tc>
        <w:tc>
          <w:tcPr>
            <w:tcW w:w="1368" w:type="dxa"/>
            <w:shd w:val="clear" w:color="auto" w:fill="auto"/>
          </w:tcPr>
          <w:p w14:paraId="405062C3" w14:textId="4F3B0992" w:rsidR="00272A6A"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28</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479</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886</w:t>
            </w:r>
          </w:p>
        </w:tc>
        <w:tc>
          <w:tcPr>
            <w:tcW w:w="1224" w:type="dxa"/>
            <w:shd w:val="clear" w:color="auto" w:fill="auto"/>
          </w:tcPr>
          <w:p w14:paraId="66E99BE5" w14:textId="02670F8F" w:rsidR="00272A6A"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100</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c>
          <w:tcPr>
            <w:tcW w:w="1368" w:type="dxa"/>
            <w:shd w:val="clear" w:color="auto" w:fill="auto"/>
          </w:tcPr>
          <w:p w14:paraId="2B0E7DDA" w14:textId="1FF151B7" w:rsidR="00272A6A"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28</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309</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681</w:t>
            </w:r>
          </w:p>
        </w:tc>
        <w:tc>
          <w:tcPr>
            <w:tcW w:w="1224" w:type="dxa"/>
            <w:shd w:val="clear" w:color="auto" w:fill="auto"/>
          </w:tcPr>
          <w:p w14:paraId="65FEEFFB" w14:textId="1A8CD3D6" w:rsidR="00272A6A" w:rsidRPr="00E37FEF" w:rsidRDefault="00E37FEF" w:rsidP="00272A6A">
            <w:pPr>
              <w:pBdr>
                <w:bottom w:val="double" w:sz="4" w:space="0" w:color="auto"/>
              </w:pBdr>
              <w:spacing w:line="320" w:lineRule="exact"/>
              <w:ind w:right="-72"/>
              <w:jc w:val="right"/>
              <w:rPr>
                <w:rFonts w:ascii="Browallia New" w:eastAsia="Times New Roman" w:hAnsi="Browallia New" w:cs="Browallia New"/>
                <w:sz w:val="26"/>
                <w:szCs w:val="26"/>
              </w:rPr>
            </w:pPr>
            <w:r w:rsidRPr="00E37FEF">
              <w:rPr>
                <w:rFonts w:ascii="Browallia New" w:eastAsia="Times New Roman" w:hAnsi="Browallia New" w:cs="Browallia New"/>
                <w:sz w:val="26"/>
                <w:szCs w:val="26"/>
              </w:rPr>
              <w:t>100</w:t>
            </w:r>
            <w:r w:rsidR="00272A6A"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w:t>
            </w:r>
          </w:p>
        </w:tc>
      </w:tr>
    </w:tbl>
    <w:p w14:paraId="1997D81A"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714A0F0C" w14:textId="5F713F1B" w:rsidR="0073622C" w:rsidRPr="00E37FEF" w:rsidRDefault="0073622C" w:rsidP="00272A6A">
      <w:pPr>
        <w:ind w:left="1080"/>
        <w:jc w:val="thaiDistribute"/>
        <w:rPr>
          <w:rFonts w:ascii="Browallia New" w:hAnsi="Browallia New" w:cs="Browallia New"/>
          <w:sz w:val="26"/>
          <w:szCs w:val="26"/>
        </w:rPr>
      </w:pPr>
      <w:r w:rsidRPr="00E37FEF">
        <w:rPr>
          <w:rFonts w:ascii="Browallia New" w:hAnsi="Browallia New" w:cs="Browallia New"/>
          <w:sz w:val="26"/>
          <w:szCs w:val="26"/>
          <w:cs/>
        </w:rPr>
        <w:lastRenderedPageBreak/>
        <w:t xml:space="preserve">ร้อยละของเงินกู้ยืมข้างต้นแสดงถึงสัดส่วนของเงินกู้ยืมที่มีอัตราดอกเบี้ยผันแปรต่อจำนวนเงินกู้ยืมทั้งหมด และการวิเคราะห์เงินกู้ยืมตามวันครบกำหนดได้แสดงรวมไว้ในหมายเหตุ </w:t>
      </w:r>
      <w:r w:rsidR="00E37FEF" w:rsidRPr="00E37FEF">
        <w:rPr>
          <w:rFonts w:ascii="Browallia New" w:hAnsi="Browallia New" w:cs="Browallia New"/>
          <w:sz w:val="26"/>
          <w:szCs w:val="26"/>
        </w:rPr>
        <w:t>5</w:t>
      </w: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3</w:t>
      </w:r>
    </w:p>
    <w:p w14:paraId="41303102" w14:textId="77777777" w:rsidR="0073622C" w:rsidRPr="00E37FEF" w:rsidRDefault="0073622C" w:rsidP="00272A6A">
      <w:pPr>
        <w:ind w:left="1080"/>
        <w:jc w:val="thaiDistribute"/>
        <w:rPr>
          <w:rFonts w:ascii="Browallia New" w:hAnsi="Browallia New" w:cs="Browallia New"/>
          <w:sz w:val="26"/>
          <w:szCs w:val="26"/>
        </w:rPr>
      </w:pPr>
    </w:p>
    <w:p w14:paraId="70D4EA1F" w14:textId="77777777" w:rsidR="0073622C" w:rsidRPr="00E37FEF" w:rsidRDefault="0073622C" w:rsidP="00272A6A">
      <w:pPr>
        <w:ind w:left="108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เครื่องมือทางการเงินที่กลุ่มกิจการใช้เพื่อบริหารความเสี่ยง</w:t>
      </w:r>
    </w:p>
    <w:p w14:paraId="3326A3A5" w14:textId="77777777" w:rsidR="0073622C" w:rsidRPr="00E37FEF" w:rsidRDefault="0073622C" w:rsidP="00272A6A">
      <w:pPr>
        <w:ind w:left="1080"/>
        <w:jc w:val="thaiDistribute"/>
        <w:rPr>
          <w:rFonts w:ascii="Browallia New" w:hAnsi="Browallia New" w:cs="Browallia New"/>
          <w:sz w:val="26"/>
          <w:szCs w:val="26"/>
        </w:rPr>
      </w:pPr>
    </w:p>
    <w:p w14:paraId="6C60B87F" w14:textId="40F1E9CB" w:rsidR="0073622C" w:rsidRPr="00E37FEF" w:rsidRDefault="0073622C" w:rsidP="00272A6A">
      <w:pPr>
        <w:ind w:left="1080"/>
        <w:jc w:val="thaiDistribute"/>
        <w:rPr>
          <w:rFonts w:ascii="Browallia New" w:hAnsi="Browallia New" w:cs="Browallia New"/>
          <w:strike/>
          <w:sz w:val="26"/>
          <w:szCs w:val="26"/>
        </w:rPr>
      </w:pPr>
      <w:r w:rsidRPr="00E37FEF">
        <w:rPr>
          <w:rFonts w:ascii="Browallia New" w:hAnsi="Browallia New" w:cs="Browallia New"/>
          <w:sz w:val="26"/>
          <w:szCs w:val="26"/>
          <w:cs/>
        </w:rPr>
        <w:t xml:space="preserve">กลุ่มกิจการและบริษัทเข้าทำสัญญาแลกเปลี่ยนอัตราดอกเบี้ยโดยครอบคลุมร้อยละ </w:t>
      </w:r>
      <w:r w:rsidR="00E37FEF" w:rsidRPr="00E37FEF">
        <w:rPr>
          <w:rFonts w:ascii="Browallia New" w:hAnsi="Browallia New" w:cs="Browallia New"/>
          <w:sz w:val="26"/>
          <w:szCs w:val="26"/>
        </w:rPr>
        <w:t>74</w:t>
      </w:r>
      <w:r w:rsidRPr="00E37FEF">
        <w:rPr>
          <w:rFonts w:ascii="Browallia New" w:hAnsi="Browallia New" w:cs="Browallia New"/>
          <w:sz w:val="26"/>
          <w:szCs w:val="26"/>
          <w:cs/>
        </w:rPr>
        <w:t xml:space="preserve"> ของเงินต้นของเงินกู้ยืมที่มีอัตรา</w:t>
      </w:r>
      <w:r w:rsidRPr="00E37FEF">
        <w:rPr>
          <w:rFonts w:ascii="Browallia New" w:hAnsi="Browallia New" w:cs="Browallia New"/>
          <w:spacing w:val="-2"/>
          <w:sz w:val="26"/>
          <w:szCs w:val="26"/>
          <w:cs/>
        </w:rPr>
        <w:t xml:space="preserve">ดอกเบี้ยผันแปรที่คงค้างอยู่ (พ.ศ. </w:t>
      </w:r>
      <w:r w:rsidR="00E37FEF" w:rsidRPr="00E37FEF">
        <w:rPr>
          <w:rFonts w:ascii="Browallia New" w:hAnsi="Browallia New" w:cs="Browallia New"/>
          <w:spacing w:val="-2"/>
          <w:sz w:val="26"/>
          <w:szCs w:val="26"/>
        </w:rPr>
        <w:t>2563</w:t>
      </w:r>
      <w:r w:rsidRPr="00E37FEF">
        <w:rPr>
          <w:rFonts w:ascii="Browallia New" w:hAnsi="Browallia New" w:cs="Browallia New"/>
          <w:spacing w:val="-2"/>
          <w:sz w:val="26"/>
          <w:szCs w:val="26"/>
          <w:cs/>
        </w:rPr>
        <w:t xml:space="preserve"> : ร้อยละ </w:t>
      </w:r>
      <w:r w:rsidR="00E37FEF" w:rsidRPr="00E37FEF">
        <w:rPr>
          <w:rFonts w:ascii="Browallia New" w:hAnsi="Browallia New" w:cs="Browallia New"/>
          <w:spacing w:val="-2"/>
          <w:sz w:val="26"/>
          <w:szCs w:val="26"/>
        </w:rPr>
        <w:t>81</w:t>
      </w:r>
      <w:r w:rsidRPr="00E37FEF">
        <w:rPr>
          <w:rFonts w:ascii="Browallia New" w:hAnsi="Browallia New" w:cs="Browallia New"/>
          <w:spacing w:val="-2"/>
          <w:sz w:val="26"/>
          <w:szCs w:val="26"/>
          <w:cs/>
        </w:rPr>
        <w:t>) โดยอัตราดอกเบี้ยคงที่ตามสัญญาแลกเปลี่ยนอัตราดอกเบี้ยมีอัตราร้อยละ</w:t>
      </w:r>
      <w:r w:rsidRPr="00E37FEF">
        <w:rPr>
          <w:rFonts w:ascii="Browallia New" w:hAnsi="Browallia New" w:cs="Browallia New"/>
          <w:sz w:val="26"/>
          <w:szCs w:val="26"/>
          <w:cs/>
        </w:rPr>
        <w:t xml:space="preserve"> </w:t>
      </w:r>
      <w:r w:rsidR="00E37FEF" w:rsidRPr="00E37FEF">
        <w:rPr>
          <w:rFonts w:ascii="Browallia New" w:hAnsi="Browallia New" w:cs="Browallia New"/>
          <w:sz w:val="26"/>
          <w:szCs w:val="26"/>
        </w:rPr>
        <w:t>0</w:t>
      </w:r>
      <w:r w:rsidRPr="00E37FEF">
        <w:rPr>
          <w:rFonts w:ascii="Browallia New" w:hAnsi="Browallia New" w:cs="Browallia New"/>
          <w:sz w:val="26"/>
          <w:szCs w:val="26"/>
        </w:rPr>
        <w:t>.</w:t>
      </w:r>
      <w:r w:rsidR="00E37FEF" w:rsidRPr="00E37FEF">
        <w:rPr>
          <w:rFonts w:ascii="Browallia New" w:hAnsi="Browallia New" w:cs="Browallia New"/>
          <w:sz w:val="26"/>
          <w:szCs w:val="26"/>
        </w:rPr>
        <w:t>55</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ถึง </w:t>
      </w:r>
      <w:r w:rsidR="00E37FEF" w:rsidRPr="00E37FEF">
        <w:rPr>
          <w:rFonts w:ascii="Browallia New" w:hAnsi="Browallia New" w:cs="Browallia New"/>
          <w:sz w:val="26"/>
          <w:szCs w:val="26"/>
        </w:rPr>
        <w:t>6</w:t>
      </w:r>
      <w:r w:rsidRPr="00E37FEF">
        <w:rPr>
          <w:rFonts w:ascii="Browallia New" w:hAnsi="Browallia New" w:cs="Browallia New"/>
          <w:sz w:val="26"/>
          <w:szCs w:val="26"/>
        </w:rPr>
        <w:t>.</w:t>
      </w:r>
      <w:r w:rsidR="00E37FEF" w:rsidRPr="00E37FEF">
        <w:rPr>
          <w:rFonts w:ascii="Browallia New" w:hAnsi="Browallia New" w:cs="Browallia New"/>
          <w:sz w:val="26"/>
          <w:szCs w:val="26"/>
        </w:rPr>
        <w:t>48</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 ร้อยละ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11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ถึง </w:t>
      </w:r>
      <w:r w:rsidR="00E37FEF" w:rsidRPr="00E37FEF">
        <w:rPr>
          <w:rFonts w:ascii="Browallia New" w:hAnsi="Browallia New" w:cs="Browallia New"/>
          <w:sz w:val="26"/>
          <w:szCs w:val="26"/>
        </w:rPr>
        <w:t>6</w:t>
      </w:r>
      <w:r w:rsidRPr="00E37FEF">
        <w:rPr>
          <w:rFonts w:ascii="Browallia New" w:hAnsi="Browallia New" w:cs="Browallia New"/>
          <w:sz w:val="26"/>
          <w:szCs w:val="26"/>
        </w:rPr>
        <w:t>.</w:t>
      </w:r>
      <w:r w:rsidR="00E37FEF" w:rsidRPr="00E37FEF">
        <w:rPr>
          <w:rFonts w:ascii="Browallia New" w:hAnsi="Browallia New" w:cs="Browallia New"/>
          <w:sz w:val="26"/>
          <w:szCs w:val="26"/>
        </w:rPr>
        <w:t>48</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และอัตราดอกเบี้ยผันแปรมีอัตราดอกเบี้ยจาก </w:t>
      </w:r>
      <w:r w:rsidRPr="00E37FEF">
        <w:rPr>
          <w:rFonts w:ascii="Browallia New" w:hAnsi="Browallia New" w:cs="Browallia New"/>
          <w:sz w:val="26"/>
          <w:szCs w:val="26"/>
        </w:rPr>
        <w:t xml:space="preserve">LIBOR </w:t>
      </w:r>
      <w:r w:rsidRPr="00E37FEF">
        <w:rPr>
          <w:rFonts w:ascii="Browallia New" w:hAnsi="Browallia New" w:cs="Browallia New"/>
          <w:sz w:val="26"/>
          <w:szCs w:val="26"/>
          <w:cs/>
        </w:rPr>
        <w:t xml:space="preserve">ที่ร้อยละ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15</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ถึง </w:t>
      </w:r>
      <w:r w:rsidR="00E37FEF" w:rsidRPr="00E37FEF">
        <w:rPr>
          <w:rFonts w:ascii="Browallia New" w:hAnsi="Browallia New" w:cs="Browallia New"/>
          <w:sz w:val="26"/>
          <w:szCs w:val="26"/>
        </w:rPr>
        <w:t>4</w:t>
      </w:r>
      <w:r w:rsidRPr="00E37FEF">
        <w:rPr>
          <w:rFonts w:ascii="Browallia New" w:hAnsi="Browallia New" w:cs="Browallia New"/>
          <w:sz w:val="26"/>
          <w:szCs w:val="26"/>
        </w:rPr>
        <w:t>.</w:t>
      </w:r>
      <w:r w:rsidR="00E37FEF" w:rsidRPr="00E37FEF">
        <w:rPr>
          <w:rFonts w:ascii="Browallia New" w:hAnsi="Browallia New" w:cs="Browallia New"/>
          <w:sz w:val="26"/>
          <w:szCs w:val="26"/>
        </w:rPr>
        <w:t>13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และ </w:t>
      </w:r>
      <w:proofErr w:type="spellStart"/>
      <w:r w:rsidRPr="00E37FEF">
        <w:rPr>
          <w:rFonts w:ascii="Browallia New" w:hAnsi="Browallia New" w:cs="Browallia New"/>
          <w:sz w:val="26"/>
          <w:szCs w:val="26"/>
          <w:lang w:val="en-US"/>
        </w:rPr>
        <w:t>THBFIX</w:t>
      </w:r>
      <w:proofErr w:type="spellEnd"/>
      <w:r w:rsidRPr="00E37FEF">
        <w:rPr>
          <w:rFonts w:ascii="Browallia New" w:hAnsi="Browallia New" w:cs="Browallia New"/>
          <w:sz w:val="26"/>
          <w:szCs w:val="26"/>
          <w:cs/>
          <w:lang w:val="en-US"/>
        </w:rPr>
        <w:t xml:space="preserve"> ที่ร้อยละ </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55</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rPr>
        <w:t xml:space="preserve">ถึง </w:t>
      </w:r>
      <w:r w:rsidR="00E37FEF" w:rsidRPr="00E37FEF">
        <w:rPr>
          <w:rFonts w:ascii="Browallia New" w:hAnsi="Browallia New" w:cs="Browallia New"/>
          <w:sz w:val="26"/>
          <w:szCs w:val="26"/>
        </w:rPr>
        <w:t>2</w:t>
      </w:r>
    </w:p>
    <w:p w14:paraId="5592CBE2" w14:textId="77777777" w:rsidR="0073622C" w:rsidRPr="00E37FEF" w:rsidRDefault="0073622C" w:rsidP="00272A6A">
      <w:pPr>
        <w:ind w:left="1080"/>
        <w:jc w:val="thaiDistribute"/>
        <w:rPr>
          <w:rFonts w:ascii="Browallia New" w:hAnsi="Browallia New" w:cs="Browallia New"/>
          <w:sz w:val="26"/>
          <w:szCs w:val="26"/>
        </w:rPr>
      </w:pPr>
    </w:p>
    <w:p w14:paraId="7BA47EBB" w14:textId="1BE62AAF" w:rsidR="0073622C" w:rsidRPr="00E37FEF" w:rsidRDefault="0073622C" w:rsidP="00272A6A">
      <w:pPr>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สัญญาแลกเปลี่ยนอัตราดอกเบี้ยกำหนดให้ชำระยอดสุทธิของดอกเบี้ยค้างรับหรือค้างจ่ายทุก </w:t>
      </w:r>
      <w:r w:rsidR="00E37FEF" w:rsidRPr="00E37FEF">
        <w:rPr>
          <w:rFonts w:ascii="Browallia New" w:hAnsi="Browallia New" w:cs="Browallia New"/>
          <w:sz w:val="26"/>
          <w:szCs w:val="26"/>
        </w:rPr>
        <w:t>90</w:t>
      </w:r>
      <w:r w:rsidRPr="00E37FEF">
        <w:rPr>
          <w:rFonts w:ascii="Browallia New" w:hAnsi="Browallia New" w:cs="Browallia New"/>
          <w:sz w:val="26"/>
          <w:szCs w:val="26"/>
        </w:rPr>
        <w:t>-</w:t>
      </w:r>
      <w:r w:rsidR="00E37FEF" w:rsidRPr="00E37FEF">
        <w:rPr>
          <w:rFonts w:ascii="Browallia New" w:hAnsi="Browallia New" w:cs="Browallia New"/>
          <w:sz w:val="26"/>
          <w:szCs w:val="26"/>
        </w:rPr>
        <w:t>180</w:t>
      </w:r>
      <w:r w:rsidRPr="00E37FEF">
        <w:rPr>
          <w:rFonts w:ascii="Browallia New" w:hAnsi="Browallia New" w:cs="Browallia New"/>
          <w:sz w:val="26"/>
          <w:szCs w:val="26"/>
        </w:rPr>
        <w:t xml:space="preserve"> </w:t>
      </w:r>
      <w:r w:rsidRPr="00E37FEF">
        <w:rPr>
          <w:rFonts w:ascii="Browallia New" w:hAnsi="Browallia New" w:cs="Browallia New"/>
          <w:sz w:val="26"/>
          <w:szCs w:val="26"/>
          <w:cs/>
        </w:rPr>
        <w:t>วัน โดยวันที่ถึงกำหนดชำระตามสัญญาดังกล่าวเป็นวันเดียวกับวันที่ถึงกำหนดชำระของดอกเบี้ยของสัญญาเงินกู้</w:t>
      </w:r>
    </w:p>
    <w:p w14:paraId="709EBFC5" w14:textId="77777777" w:rsidR="0073622C" w:rsidRPr="00E37FEF" w:rsidRDefault="0073622C" w:rsidP="00272A6A">
      <w:pPr>
        <w:ind w:left="1080"/>
        <w:jc w:val="thaiDistribute"/>
        <w:rPr>
          <w:rFonts w:ascii="Browallia New" w:hAnsi="Browallia New" w:cs="Browallia New"/>
          <w:sz w:val="26"/>
          <w:szCs w:val="26"/>
        </w:rPr>
      </w:pPr>
    </w:p>
    <w:p w14:paraId="152FE1E1" w14:textId="77777777" w:rsidR="0073622C" w:rsidRPr="00E37FEF" w:rsidRDefault="0073622C" w:rsidP="00272A6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ผลกระทบจากการบัญชีป้องกันความเสี่ยงต่อฐานะการเงินและผลการดำเนินงาน</w:t>
      </w:r>
    </w:p>
    <w:p w14:paraId="68F92B35" w14:textId="77777777" w:rsidR="0073622C" w:rsidRPr="00E37FEF"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39FB927B" w14:textId="77777777" w:rsidR="0073622C" w:rsidRPr="00E37FEF"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ผลกระทบจากสัญญาแลกเปลี่ยนอัตราดอกเบี้ยต่อฐานะการเงินและผลการดำเนินงานของกลุ่มกิจการและบริษัท มีดังนี้</w:t>
      </w:r>
    </w:p>
    <w:p w14:paraId="032F46B0" w14:textId="77777777" w:rsidR="0073622C" w:rsidRPr="00E37FEF"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tbl>
      <w:tblPr>
        <w:tblW w:w="5000" w:type="pct"/>
        <w:tblLook w:val="0000" w:firstRow="0" w:lastRow="0" w:firstColumn="0" w:lastColumn="0" w:noHBand="0" w:noVBand="0"/>
      </w:tblPr>
      <w:tblGrid>
        <w:gridCol w:w="5670"/>
        <w:gridCol w:w="1893"/>
        <w:gridCol w:w="1895"/>
      </w:tblGrid>
      <w:tr w:rsidR="0073622C" w:rsidRPr="00E37FEF" w14:paraId="21EB1F2F" w14:textId="77777777" w:rsidTr="007067BA">
        <w:trPr>
          <w:trHeight w:val="20"/>
        </w:trPr>
        <w:tc>
          <w:tcPr>
            <w:tcW w:w="2997" w:type="pct"/>
          </w:tcPr>
          <w:p w14:paraId="47B784C9" w14:textId="77777777" w:rsidR="0073622C" w:rsidRPr="00E37FEF" w:rsidRDefault="0073622C" w:rsidP="00272A6A">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003" w:type="pct"/>
            <w:gridSpan w:val="2"/>
            <w:shd w:val="clear" w:color="auto" w:fill="auto"/>
          </w:tcPr>
          <w:p w14:paraId="666DEB5C"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rPr>
            </w:pPr>
            <w:r w:rsidRPr="00E37FEF">
              <w:rPr>
                <w:rFonts w:ascii="Browallia New" w:eastAsia="Cordia New" w:hAnsi="Browallia New" w:cs="Browallia New"/>
                <w:b/>
                <w:bCs/>
                <w:sz w:val="26"/>
                <w:szCs w:val="26"/>
                <w:cs/>
              </w:rPr>
              <w:t>งบการเงินรวม</w:t>
            </w:r>
          </w:p>
        </w:tc>
      </w:tr>
      <w:tr w:rsidR="0073622C" w:rsidRPr="00E37FEF" w14:paraId="0F7ED8D5" w14:textId="77777777" w:rsidTr="007067BA">
        <w:trPr>
          <w:trHeight w:val="20"/>
        </w:trPr>
        <w:tc>
          <w:tcPr>
            <w:tcW w:w="2997" w:type="pct"/>
          </w:tcPr>
          <w:p w14:paraId="54182417" w14:textId="77777777" w:rsidR="0073622C" w:rsidRPr="00E37FEF" w:rsidRDefault="0073622C" w:rsidP="00272A6A">
            <w:pPr>
              <w:autoSpaceDE w:val="0"/>
              <w:autoSpaceDN w:val="0"/>
              <w:adjustRightInd w:val="0"/>
              <w:spacing w:line="240" w:lineRule="auto"/>
              <w:ind w:left="967"/>
              <w:rPr>
                <w:rFonts w:ascii="Browallia New" w:eastAsia="Cordia New" w:hAnsi="Browallia New" w:cs="Browallia New"/>
                <w:sz w:val="26"/>
                <w:szCs w:val="26"/>
                <w:lang w:val="en-US"/>
              </w:rPr>
            </w:pPr>
            <w:r w:rsidRPr="00E37FEF">
              <w:rPr>
                <w:rFonts w:ascii="Browallia New" w:hAnsi="Browallia New" w:cs="Browallia New"/>
                <w:i/>
                <w:iCs/>
                <w:sz w:val="26"/>
                <w:szCs w:val="26"/>
                <w:cs/>
              </w:rPr>
              <w:t>สัญญาแลกเปลี่ยนอัตราดอกเบี้ย</w:t>
            </w:r>
          </w:p>
        </w:tc>
        <w:tc>
          <w:tcPr>
            <w:tcW w:w="1001" w:type="pct"/>
            <w:shd w:val="clear" w:color="auto" w:fill="auto"/>
          </w:tcPr>
          <w:p w14:paraId="3D2D7447" w14:textId="4C2BE621"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1002" w:type="pct"/>
          </w:tcPr>
          <w:p w14:paraId="13D28D2E" w14:textId="6597F0DC" w:rsidR="0073622C" w:rsidRPr="00E37FEF" w:rsidRDefault="0073622C" w:rsidP="007067BA">
            <w:pPr>
              <w:pStyle w:val="BlockText"/>
              <w:pBdr>
                <w:bottom w:val="single" w:sz="4" w:space="1" w:color="auto"/>
              </w:pBdr>
              <w:tabs>
                <w:tab w:val="clear" w:pos="1418"/>
                <w:tab w:val="left" w:pos="1354"/>
              </w:tabs>
              <w:spacing w:line="240" w:lineRule="auto"/>
              <w:ind w:left="0" w:right="-72"/>
              <w:jc w:val="right"/>
              <w:rPr>
                <w:rFonts w:ascii="Browallia New" w:hAnsi="Browallia New" w:cs="Browallia New"/>
                <w:b/>
                <w:bCs/>
                <w:sz w:val="26"/>
                <w:szCs w:val="26"/>
                <w:cs/>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lang w:val="en-GB"/>
              </w:rPr>
              <w:t>2563</w:t>
            </w:r>
          </w:p>
        </w:tc>
      </w:tr>
      <w:tr w:rsidR="0073622C" w:rsidRPr="00E37FEF" w14:paraId="2F1D3686" w14:textId="77777777" w:rsidTr="007067BA">
        <w:trPr>
          <w:trHeight w:val="20"/>
        </w:trPr>
        <w:tc>
          <w:tcPr>
            <w:tcW w:w="2997" w:type="pct"/>
          </w:tcPr>
          <w:p w14:paraId="105122EC" w14:textId="77777777" w:rsidR="0073622C" w:rsidRPr="00E37FEF" w:rsidRDefault="0073622C" w:rsidP="00272A6A">
            <w:pPr>
              <w:autoSpaceDE w:val="0"/>
              <w:autoSpaceDN w:val="0"/>
              <w:adjustRightInd w:val="0"/>
              <w:spacing w:line="240" w:lineRule="auto"/>
              <w:ind w:left="967"/>
              <w:jc w:val="both"/>
              <w:rPr>
                <w:rFonts w:ascii="Browallia New" w:eastAsia="Cordia New" w:hAnsi="Browallia New" w:cs="Browallia New"/>
                <w:b/>
                <w:bCs/>
                <w:sz w:val="12"/>
                <w:szCs w:val="12"/>
                <w:cs/>
                <w:lang w:val="en-US"/>
              </w:rPr>
            </w:pPr>
          </w:p>
        </w:tc>
        <w:tc>
          <w:tcPr>
            <w:tcW w:w="1001" w:type="pct"/>
          </w:tcPr>
          <w:p w14:paraId="13B56C69"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c>
          <w:tcPr>
            <w:tcW w:w="1002" w:type="pct"/>
          </w:tcPr>
          <w:p w14:paraId="320CC639"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val="en-US"/>
              </w:rPr>
            </w:pPr>
          </w:p>
        </w:tc>
      </w:tr>
      <w:tr w:rsidR="0073622C" w:rsidRPr="00E37FEF" w14:paraId="6C0062FD" w14:textId="77777777" w:rsidTr="007067BA">
        <w:trPr>
          <w:trHeight w:val="20"/>
        </w:trPr>
        <w:tc>
          <w:tcPr>
            <w:tcW w:w="2997" w:type="pct"/>
          </w:tcPr>
          <w:p w14:paraId="0EC186E7" w14:textId="77777777" w:rsidR="0073622C" w:rsidRPr="00E37FEF" w:rsidRDefault="0073622C" w:rsidP="00272A6A">
            <w:pPr>
              <w:autoSpaceDE w:val="0"/>
              <w:autoSpaceDN w:val="0"/>
              <w:adjustRightInd w:val="0"/>
              <w:spacing w:line="240" w:lineRule="auto"/>
              <w:ind w:left="967"/>
              <w:rPr>
                <w:rFonts w:ascii="Browallia New" w:hAnsi="Browallia New" w:cs="Browallia New"/>
              </w:rPr>
            </w:pPr>
            <w:r w:rsidRPr="00E37FEF">
              <w:rPr>
                <w:rFonts w:ascii="Browallia New" w:hAnsi="Browallia New" w:cs="Browallia New"/>
                <w:sz w:val="26"/>
                <w:szCs w:val="26"/>
                <w:cs/>
              </w:rPr>
              <w:t>มูลค่าตามบัญชี (สินทรัพย์) (พันบาท)</w:t>
            </w:r>
          </w:p>
        </w:tc>
        <w:tc>
          <w:tcPr>
            <w:tcW w:w="1001" w:type="pct"/>
          </w:tcPr>
          <w:p w14:paraId="316105B0" w14:textId="6C615D24"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cs/>
              </w:rPr>
            </w:pPr>
            <w:r w:rsidRPr="00E37FEF">
              <w:rPr>
                <w:rFonts w:ascii="Browallia New" w:eastAsia="Cordia New" w:hAnsi="Browallia New" w:cs="Browallia New"/>
                <w:sz w:val="26"/>
                <w:szCs w:val="26"/>
              </w:rPr>
              <w:t>45</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956</w:t>
            </w:r>
          </w:p>
        </w:tc>
        <w:tc>
          <w:tcPr>
            <w:tcW w:w="1002" w:type="pct"/>
          </w:tcPr>
          <w:p w14:paraId="72240C7F" w14:textId="525D3C56" w:rsidR="0073622C" w:rsidRPr="00E37FEF" w:rsidRDefault="006469EC" w:rsidP="007067BA">
            <w:pPr>
              <w:autoSpaceDE w:val="0"/>
              <w:autoSpaceDN w:val="0"/>
              <w:adjustRightInd w:val="0"/>
              <w:spacing w:before="10" w:line="240" w:lineRule="auto"/>
              <w:ind w:right="-72"/>
              <w:jc w:val="right"/>
              <w:rPr>
                <w:rFonts w:ascii="Browallia New" w:eastAsia="Cordia New" w:hAnsi="Browallia New" w:cs="Browallia New"/>
                <w:sz w:val="26"/>
                <w:szCs w:val="26"/>
                <w:cs/>
              </w:rPr>
            </w:pPr>
            <w:r w:rsidRPr="00E37FEF">
              <w:rPr>
                <w:rFonts w:ascii="Browallia New" w:eastAsia="Cordia New" w:hAnsi="Browallia New" w:cs="Browallia New"/>
                <w:sz w:val="26"/>
                <w:szCs w:val="26"/>
              </w:rPr>
              <w:t>-</w:t>
            </w:r>
          </w:p>
        </w:tc>
      </w:tr>
      <w:tr w:rsidR="0073622C" w:rsidRPr="00E37FEF" w14:paraId="4DA8D02D" w14:textId="77777777" w:rsidTr="007067BA">
        <w:trPr>
          <w:trHeight w:val="20"/>
        </w:trPr>
        <w:tc>
          <w:tcPr>
            <w:tcW w:w="2997" w:type="pct"/>
          </w:tcPr>
          <w:p w14:paraId="65E271AE" w14:textId="77777777" w:rsidR="0073622C" w:rsidRPr="00E37FEF" w:rsidRDefault="0073622C" w:rsidP="00272A6A">
            <w:pPr>
              <w:autoSpaceDE w:val="0"/>
              <w:autoSpaceDN w:val="0"/>
              <w:adjustRightInd w:val="0"/>
              <w:spacing w:line="240" w:lineRule="auto"/>
              <w:ind w:left="967"/>
              <w:rPr>
                <w:rFonts w:ascii="Browallia New" w:hAnsi="Browallia New" w:cs="Browallia New"/>
                <w:sz w:val="26"/>
                <w:szCs w:val="26"/>
                <w:cs/>
              </w:rPr>
            </w:pPr>
            <w:r w:rsidRPr="00E37FEF">
              <w:rPr>
                <w:rFonts w:ascii="Browallia New" w:hAnsi="Browallia New" w:cs="Browallia New"/>
                <w:sz w:val="26"/>
                <w:szCs w:val="26"/>
                <w:cs/>
              </w:rPr>
              <w:t>มูลค่าตามบัญชี (หนี้สิน) (พันบาท)</w:t>
            </w:r>
          </w:p>
        </w:tc>
        <w:tc>
          <w:tcPr>
            <w:tcW w:w="1001" w:type="pct"/>
          </w:tcPr>
          <w:p w14:paraId="3B2FFE19" w14:textId="77879A8D"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cs/>
              </w:rPr>
            </w:pPr>
            <w:r w:rsidRPr="00E37FEF">
              <w:rPr>
                <w:rFonts w:ascii="Browallia New" w:eastAsia="Cordia New" w:hAnsi="Browallia New" w:cs="Browallia New"/>
                <w:sz w:val="26"/>
                <w:szCs w:val="26"/>
              </w:rPr>
              <w:t>2</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441</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232</w:t>
            </w:r>
          </w:p>
        </w:tc>
        <w:tc>
          <w:tcPr>
            <w:tcW w:w="1002" w:type="pct"/>
          </w:tcPr>
          <w:p w14:paraId="3B33CF69" w14:textId="042AE805"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rPr>
            </w:pPr>
            <w:r w:rsidRPr="00E37FEF">
              <w:rPr>
                <w:rFonts w:ascii="Browallia New" w:eastAsia="Cordia New" w:hAnsi="Browallia New" w:cs="Browallia New"/>
                <w:sz w:val="26"/>
                <w:szCs w:val="26"/>
              </w:rPr>
              <w:t>3</w:t>
            </w:r>
            <w:r w:rsidR="00656BE7"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417</w:t>
            </w:r>
            <w:r w:rsidR="00656BE7"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968</w:t>
            </w:r>
          </w:p>
        </w:tc>
      </w:tr>
      <w:tr w:rsidR="0073622C" w:rsidRPr="00E37FEF" w14:paraId="29CE8BDC" w14:textId="77777777" w:rsidTr="007067BA">
        <w:trPr>
          <w:trHeight w:val="20"/>
        </w:trPr>
        <w:tc>
          <w:tcPr>
            <w:tcW w:w="2997" w:type="pct"/>
          </w:tcPr>
          <w:p w14:paraId="604730CD" w14:textId="0AAF9762" w:rsidR="0073622C" w:rsidRPr="00E37FEF" w:rsidRDefault="0073622C" w:rsidP="00272A6A">
            <w:pPr>
              <w:tabs>
                <w:tab w:val="left" w:pos="2578"/>
              </w:tabs>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z w:val="26"/>
                <w:szCs w:val="26"/>
                <w:cs/>
              </w:rPr>
              <w:t>จำนวนเงินตามสัญญา</w:t>
            </w:r>
            <w:r w:rsidR="00272A6A" w:rsidRPr="00E37FEF">
              <w:rPr>
                <w:rFonts w:ascii="Browallia New" w:hAnsi="Browallia New" w:cs="Browallia New"/>
                <w:sz w:val="26"/>
                <w:szCs w:val="26"/>
              </w:rPr>
              <w:tab/>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(พันดอลลาร์สหรัฐฯ) </w:t>
            </w:r>
          </w:p>
        </w:tc>
        <w:tc>
          <w:tcPr>
            <w:tcW w:w="1001" w:type="pct"/>
          </w:tcPr>
          <w:p w14:paraId="26281C3D" w14:textId="7904FDEA"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rPr>
            </w:pPr>
            <w:r w:rsidRPr="00E37FEF">
              <w:rPr>
                <w:rFonts w:ascii="Browallia New" w:eastAsia="Cordia New" w:hAnsi="Browallia New" w:cs="Browallia New"/>
                <w:sz w:val="26"/>
                <w:szCs w:val="26"/>
              </w:rPr>
              <w:t>545</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379</w:t>
            </w:r>
          </w:p>
        </w:tc>
        <w:tc>
          <w:tcPr>
            <w:tcW w:w="1002" w:type="pct"/>
          </w:tcPr>
          <w:p w14:paraId="6BD01BFC" w14:textId="186C0A21"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rPr>
            </w:pPr>
            <w:r w:rsidRPr="00E37FEF">
              <w:rPr>
                <w:rFonts w:ascii="Browallia New" w:eastAsia="Cordia New" w:hAnsi="Browallia New" w:cs="Browallia New"/>
                <w:sz w:val="26"/>
                <w:szCs w:val="26"/>
              </w:rPr>
              <w:t>313</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500</w:t>
            </w:r>
          </w:p>
        </w:tc>
      </w:tr>
      <w:tr w:rsidR="0073622C" w:rsidRPr="00E37FEF" w14:paraId="388A0772" w14:textId="77777777" w:rsidTr="007067BA">
        <w:trPr>
          <w:trHeight w:val="20"/>
        </w:trPr>
        <w:tc>
          <w:tcPr>
            <w:tcW w:w="2997" w:type="pct"/>
          </w:tcPr>
          <w:p w14:paraId="73D82D64" w14:textId="7F3E5A49" w:rsidR="0073622C" w:rsidRPr="00E37FEF" w:rsidRDefault="00272A6A" w:rsidP="00272A6A">
            <w:pPr>
              <w:tabs>
                <w:tab w:val="left" w:pos="2578"/>
              </w:tabs>
              <w:autoSpaceDE w:val="0"/>
              <w:autoSpaceDN w:val="0"/>
              <w:adjustRightInd w:val="0"/>
              <w:spacing w:before="10" w:line="240" w:lineRule="auto"/>
              <w:ind w:left="967"/>
              <w:jc w:val="both"/>
              <w:rPr>
                <w:rFonts w:ascii="Browallia New" w:hAnsi="Browallia New" w:cs="Browallia New"/>
                <w:sz w:val="26"/>
                <w:szCs w:val="26"/>
                <w:cs/>
              </w:rPr>
            </w:pPr>
            <w:r w:rsidRPr="00E37FEF">
              <w:rPr>
                <w:rFonts w:ascii="Browallia New" w:hAnsi="Browallia New" w:cs="Browallia New"/>
                <w:sz w:val="26"/>
                <w:szCs w:val="26"/>
              </w:rPr>
              <w:tab/>
            </w:r>
            <w:r w:rsidR="0073622C"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(พันบาท)</w:t>
            </w:r>
          </w:p>
        </w:tc>
        <w:tc>
          <w:tcPr>
            <w:tcW w:w="1001" w:type="pct"/>
          </w:tcPr>
          <w:p w14:paraId="4752578E" w14:textId="14B93BE2"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rPr>
            </w:pPr>
            <w:r w:rsidRPr="00E37FEF">
              <w:rPr>
                <w:rFonts w:ascii="Browallia New" w:eastAsia="Cordia New" w:hAnsi="Browallia New" w:cs="Browallia New"/>
                <w:sz w:val="26"/>
                <w:szCs w:val="26"/>
              </w:rPr>
              <w:t>41</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691</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203</w:t>
            </w:r>
          </w:p>
        </w:tc>
        <w:tc>
          <w:tcPr>
            <w:tcW w:w="1002" w:type="pct"/>
          </w:tcPr>
          <w:p w14:paraId="3CF5B0BD" w14:textId="730477BB"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rPr>
            </w:pPr>
            <w:r w:rsidRPr="00E37FEF">
              <w:rPr>
                <w:rFonts w:ascii="Browallia New" w:eastAsia="Cordia New" w:hAnsi="Browallia New" w:cs="Browallia New"/>
                <w:sz w:val="26"/>
                <w:szCs w:val="26"/>
              </w:rPr>
              <w:t>17</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130</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709</w:t>
            </w:r>
          </w:p>
        </w:tc>
      </w:tr>
      <w:tr w:rsidR="0073622C" w:rsidRPr="00E37FEF" w14:paraId="08E6E6CC" w14:textId="77777777" w:rsidTr="007067BA">
        <w:trPr>
          <w:trHeight w:val="20"/>
        </w:trPr>
        <w:tc>
          <w:tcPr>
            <w:tcW w:w="2997" w:type="pct"/>
          </w:tcPr>
          <w:p w14:paraId="224C7084" w14:textId="77777777" w:rsidR="0073622C" w:rsidRPr="00E37FEF" w:rsidRDefault="0073622C" w:rsidP="00272A6A">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z w:val="26"/>
                <w:szCs w:val="26"/>
                <w:cs/>
              </w:rPr>
              <w:t>วันครบกำหนด</w:t>
            </w:r>
          </w:p>
        </w:tc>
        <w:tc>
          <w:tcPr>
            <w:tcW w:w="1001" w:type="pct"/>
          </w:tcPr>
          <w:p w14:paraId="69853218" w14:textId="616B5E46" w:rsidR="0073622C" w:rsidRPr="00E37FEF" w:rsidRDefault="0073622C" w:rsidP="007067BA">
            <w:pPr>
              <w:autoSpaceDE w:val="0"/>
              <w:autoSpaceDN w:val="0"/>
              <w:adjustRightInd w:val="0"/>
              <w:spacing w:before="10" w:line="240" w:lineRule="auto"/>
              <w:ind w:right="-72"/>
              <w:jc w:val="right"/>
              <w:rPr>
                <w:rFonts w:ascii="Browallia New" w:eastAsia="Cordia New" w:hAnsi="Browallia New" w:cs="Browallia New"/>
                <w:sz w:val="26"/>
                <w:szCs w:val="26"/>
                <w:cs/>
                <w:lang w:val="en-US"/>
              </w:rPr>
            </w:pPr>
            <w:r w:rsidRPr="00E37FEF">
              <w:rPr>
                <w:rFonts w:ascii="Browallia New" w:eastAsia="Cordia New" w:hAnsi="Browallia New" w:cs="Browallia New"/>
                <w:sz w:val="26"/>
                <w:szCs w:val="26"/>
                <w:cs/>
                <w:lang w:val="en-US"/>
              </w:rPr>
              <w:t xml:space="preserve">มิถุนายน พ.ศ. </w:t>
            </w:r>
            <w:r w:rsidR="00E37FEF" w:rsidRPr="00E37FEF">
              <w:rPr>
                <w:rFonts w:ascii="Browallia New" w:eastAsia="Cordia New" w:hAnsi="Browallia New" w:cs="Browallia New"/>
                <w:sz w:val="26"/>
                <w:szCs w:val="26"/>
              </w:rPr>
              <w:t>2565</w:t>
            </w:r>
            <w:r w:rsidRPr="00E37FEF">
              <w:rPr>
                <w:rFonts w:ascii="Browallia New" w:eastAsia="Cordia New" w:hAnsi="Browallia New" w:cs="Browallia New"/>
                <w:sz w:val="26"/>
                <w:szCs w:val="26"/>
                <w:cs/>
                <w:lang w:val="en-US"/>
              </w:rPr>
              <w:t xml:space="preserve">    -</w:t>
            </w:r>
            <w:r w:rsidRPr="00E37FEF">
              <w:rPr>
                <w:rFonts w:ascii="Browallia New" w:eastAsia="Cordia New" w:hAnsi="Browallia New" w:cs="Browallia New"/>
                <w:sz w:val="26"/>
                <w:szCs w:val="26"/>
                <w:lang w:val="en-US"/>
              </w:rPr>
              <w:t xml:space="preserve"> </w:t>
            </w:r>
            <w:r w:rsidRPr="00E37FEF">
              <w:rPr>
                <w:rFonts w:ascii="Browallia New" w:eastAsia="Cordia New" w:hAnsi="Browallia New" w:cs="Browallia New"/>
                <w:sz w:val="26"/>
                <w:szCs w:val="26"/>
                <w:cs/>
                <w:lang w:val="en-US"/>
              </w:rPr>
              <w:t xml:space="preserve">มิถุนายน พ.ศ. </w:t>
            </w:r>
            <w:r w:rsidR="00E37FEF" w:rsidRPr="00E37FEF">
              <w:rPr>
                <w:rFonts w:ascii="Browallia New" w:eastAsia="Cordia New" w:hAnsi="Browallia New" w:cs="Browallia New"/>
                <w:sz w:val="26"/>
                <w:szCs w:val="26"/>
              </w:rPr>
              <w:t>2578</w:t>
            </w:r>
          </w:p>
        </w:tc>
        <w:tc>
          <w:tcPr>
            <w:tcW w:w="1002" w:type="pct"/>
          </w:tcPr>
          <w:p w14:paraId="35DFC120" w14:textId="4026964D" w:rsidR="0073622C" w:rsidRPr="00E37FEF" w:rsidRDefault="0073622C" w:rsidP="007067BA">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cs/>
                <w:lang w:val="en-US"/>
              </w:rPr>
              <w:t xml:space="preserve">มีนาคม พ.ศ. </w:t>
            </w:r>
            <w:r w:rsidR="00E37FEF" w:rsidRPr="00E37FEF">
              <w:rPr>
                <w:rFonts w:ascii="Browallia New" w:eastAsia="Cordia New" w:hAnsi="Browallia New" w:cs="Browallia New"/>
                <w:sz w:val="26"/>
                <w:szCs w:val="26"/>
              </w:rPr>
              <w:t>2564</w:t>
            </w:r>
            <w:r w:rsidRPr="00E37FEF">
              <w:rPr>
                <w:rFonts w:ascii="Browallia New" w:eastAsia="Cordia New" w:hAnsi="Browallia New" w:cs="Browallia New"/>
                <w:sz w:val="26"/>
                <w:szCs w:val="26"/>
                <w:cs/>
                <w:lang w:val="en-US"/>
              </w:rPr>
              <w:t xml:space="preserve"> </w:t>
            </w:r>
          </w:p>
          <w:p w14:paraId="6400AC82" w14:textId="4FC693DD" w:rsidR="0073622C" w:rsidRPr="00E37FEF" w:rsidRDefault="0073622C" w:rsidP="007067BA">
            <w:pPr>
              <w:autoSpaceDE w:val="0"/>
              <w:autoSpaceDN w:val="0"/>
              <w:adjustRightInd w:val="0"/>
              <w:spacing w:before="10" w:line="240" w:lineRule="auto"/>
              <w:ind w:right="-72"/>
              <w:jc w:val="right"/>
              <w:rPr>
                <w:rFonts w:ascii="Browallia New" w:eastAsia="Cordia New" w:hAnsi="Browallia New" w:cs="Browallia New"/>
                <w:sz w:val="26"/>
                <w:szCs w:val="26"/>
                <w:cs/>
                <w:lang w:val="en-US"/>
              </w:rPr>
            </w:pPr>
            <w:r w:rsidRPr="00E37FEF">
              <w:rPr>
                <w:rFonts w:ascii="Browallia New" w:eastAsia="Cordia New" w:hAnsi="Browallia New" w:cs="Browallia New"/>
                <w:sz w:val="26"/>
                <w:szCs w:val="26"/>
                <w:cs/>
                <w:lang w:val="en-US"/>
              </w:rPr>
              <w:t xml:space="preserve">- มิถุนายน พ.ศ. </w:t>
            </w:r>
            <w:r w:rsidR="00E37FEF" w:rsidRPr="00E37FEF">
              <w:rPr>
                <w:rFonts w:ascii="Browallia New" w:eastAsia="Cordia New" w:hAnsi="Browallia New" w:cs="Browallia New"/>
                <w:sz w:val="26"/>
                <w:szCs w:val="26"/>
              </w:rPr>
              <w:t>2578</w:t>
            </w:r>
          </w:p>
        </w:tc>
      </w:tr>
      <w:tr w:rsidR="0073622C" w:rsidRPr="00E37FEF" w14:paraId="07B6CDBD" w14:textId="77777777" w:rsidTr="007067BA">
        <w:trPr>
          <w:trHeight w:val="20"/>
        </w:trPr>
        <w:tc>
          <w:tcPr>
            <w:tcW w:w="2997" w:type="pct"/>
          </w:tcPr>
          <w:p w14:paraId="1D30E558" w14:textId="77777777" w:rsidR="0073622C" w:rsidRPr="00E37FEF" w:rsidRDefault="0073622C" w:rsidP="00272A6A">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z w:val="26"/>
                <w:szCs w:val="26"/>
                <w:cs/>
              </w:rPr>
              <w:t xml:space="preserve">ค่าอัตราป้องกันความเสี่ยง </w:t>
            </w:r>
            <w:r w:rsidRPr="00E37FEF">
              <w:rPr>
                <w:rFonts w:ascii="Browallia New" w:hAnsi="Browallia New" w:cs="Browallia New"/>
                <w:sz w:val="26"/>
                <w:szCs w:val="26"/>
              </w:rPr>
              <w:t>(Hedge ratio)</w:t>
            </w:r>
          </w:p>
        </w:tc>
        <w:tc>
          <w:tcPr>
            <w:tcW w:w="1001" w:type="pct"/>
          </w:tcPr>
          <w:p w14:paraId="77DB3483" w14:textId="02A08B7C"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1</w:t>
            </w:r>
          </w:p>
        </w:tc>
        <w:tc>
          <w:tcPr>
            <w:tcW w:w="1002" w:type="pct"/>
          </w:tcPr>
          <w:p w14:paraId="2F7A73BC" w14:textId="6CD7B87F" w:rsidR="0073622C" w:rsidRPr="00E37FEF" w:rsidRDefault="00E37FEF" w:rsidP="007067BA">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1</w:t>
            </w:r>
          </w:p>
        </w:tc>
      </w:tr>
      <w:tr w:rsidR="0073622C" w:rsidRPr="00E37FEF" w14:paraId="6A3A35A9" w14:textId="77777777" w:rsidTr="008C5AC0">
        <w:trPr>
          <w:trHeight w:val="20"/>
        </w:trPr>
        <w:tc>
          <w:tcPr>
            <w:tcW w:w="2997" w:type="pct"/>
          </w:tcPr>
          <w:p w14:paraId="0AFF885B" w14:textId="5839FFF1" w:rsidR="0073622C" w:rsidRPr="00E37FEF" w:rsidRDefault="0073622C" w:rsidP="00272A6A">
            <w:pPr>
              <w:autoSpaceDE w:val="0"/>
              <w:autoSpaceDN w:val="0"/>
              <w:adjustRightInd w:val="0"/>
              <w:spacing w:before="10" w:line="240" w:lineRule="auto"/>
              <w:ind w:left="967"/>
              <w:jc w:val="both"/>
              <w:rPr>
                <w:rFonts w:ascii="Browallia New" w:hAnsi="Browallia New" w:cs="Browallia New"/>
                <w:sz w:val="26"/>
                <w:szCs w:val="26"/>
              </w:rPr>
            </w:pPr>
            <w:r w:rsidRPr="00E37FEF">
              <w:rPr>
                <w:rFonts w:ascii="Browallia New" w:hAnsi="Browallia New" w:cs="Browallia New"/>
                <w:sz w:val="26"/>
                <w:szCs w:val="26"/>
                <w:cs/>
              </w:rPr>
              <w:t>การเปลี่ยนแปลงในมูลค่ายุติธรรมของเครื่องมือป้องกัน</w:t>
            </w:r>
          </w:p>
          <w:p w14:paraId="081EC37C" w14:textId="37CAF3DA" w:rsidR="0073622C" w:rsidRPr="00E37FEF" w:rsidRDefault="0073622C" w:rsidP="00272A6A">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z w:val="26"/>
                <w:szCs w:val="26"/>
              </w:rPr>
              <w:t xml:space="preserve">   </w:t>
            </w:r>
            <w:r w:rsidR="00272A6A" w:rsidRPr="00E37FEF">
              <w:rPr>
                <w:rFonts w:ascii="Browallia New" w:hAnsi="Browallia New" w:cs="Browallia New"/>
                <w:sz w:val="26"/>
                <w:szCs w:val="26"/>
                <w:cs/>
              </w:rPr>
              <w:t>ความเสี่ยง</w:t>
            </w:r>
            <w:r w:rsidRPr="00E37FEF">
              <w:rPr>
                <w:rFonts w:ascii="Browallia New" w:hAnsi="Browallia New" w:cs="Browallia New"/>
                <w:sz w:val="26"/>
                <w:szCs w:val="26"/>
                <w:cs/>
              </w:rPr>
              <w:t xml:space="preserve">ที่คงเหลืออยู่ตั้งแต่วันที่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มกราคม (พันบาท)</w:t>
            </w:r>
          </w:p>
        </w:tc>
        <w:tc>
          <w:tcPr>
            <w:tcW w:w="1001" w:type="pct"/>
            <w:vAlign w:val="bottom"/>
          </w:tcPr>
          <w:p w14:paraId="1F3E16E8" w14:textId="77777777" w:rsidR="0073622C" w:rsidRPr="00E37FEF" w:rsidRDefault="0073622C"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p>
          <w:p w14:paraId="2C01983A" w14:textId="3DB6401C" w:rsidR="0073622C" w:rsidRPr="00E37FEF" w:rsidRDefault="00E37FEF"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265</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357</w:t>
            </w:r>
          </w:p>
        </w:tc>
        <w:tc>
          <w:tcPr>
            <w:tcW w:w="1002" w:type="pct"/>
            <w:vAlign w:val="bottom"/>
          </w:tcPr>
          <w:p w14:paraId="5439A9A8" w14:textId="77777777" w:rsidR="0073622C" w:rsidRPr="00E37FEF" w:rsidRDefault="0073622C"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p>
          <w:p w14:paraId="432E81E6" w14:textId="24127130" w:rsidR="0073622C" w:rsidRPr="00E37FEF" w:rsidRDefault="0073622C"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cs/>
                <w:lang w:val="en-US"/>
              </w:rPr>
              <w:t>(</w:t>
            </w:r>
            <w:r w:rsidR="00E37FEF" w:rsidRPr="00E37FEF">
              <w:rPr>
                <w:rFonts w:ascii="Browallia New" w:eastAsia="Cordia New" w:hAnsi="Browallia New" w:cs="Browallia New"/>
                <w:sz w:val="26"/>
                <w:szCs w:val="26"/>
              </w:rPr>
              <w:t>1</w:t>
            </w:r>
            <w:r w:rsidRPr="00E37FEF">
              <w:rPr>
                <w:rFonts w:ascii="Browallia New" w:eastAsia="Cordia New" w:hAnsi="Browallia New" w:cs="Browallia New"/>
                <w:sz w:val="26"/>
                <w:szCs w:val="26"/>
              </w:rPr>
              <w:t>,</w:t>
            </w:r>
            <w:r w:rsidR="00E37FEF" w:rsidRPr="00E37FEF">
              <w:rPr>
                <w:rFonts w:ascii="Browallia New" w:eastAsia="Cordia New" w:hAnsi="Browallia New" w:cs="Browallia New"/>
                <w:sz w:val="26"/>
                <w:szCs w:val="26"/>
              </w:rPr>
              <w:t>042</w:t>
            </w:r>
            <w:r w:rsidRPr="00E37FEF">
              <w:rPr>
                <w:rFonts w:ascii="Browallia New" w:eastAsia="Cordia New" w:hAnsi="Browallia New" w:cs="Browallia New"/>
                <w:sz w:val="26"/>
                <w:szCs w:val="26"/>
              </w:rPr>
              <w:t>,</w:t>
            </w:r>
            <w:r w:rsidR="00E37FEF" w:rsidRPr="00E37FEF">
              <w:rPr>
                <w:rFonts w:ascii="Browallia New" w:eastAsia="Cordia New" w:hAnsi="Browallia New" w:cs="Browallia New"/>
                <w:sz w:val="26"/>
                <w:szCs w:val="26"/>
              </w:rPr>
              <w:t>656</w:t>
            </w:r>
            <w:r w:rsidRPr="00E37FEF">
              <w:rPr>
                <w:rFonts w:ascii="Browallia New" w:eastAsia="Cordia New" w:hAnsi="Browallia New" w:cs="Browallia New"/>
                <w:sz w:val="26"/>
                <w:szCs w:val="26"/>
                <w:lang w:val="en-US"/>
              </w:rPr>
              <w:t>)</w:t>
            </w:r>
          </w:p>
        </w:tc>
      </w:tr>
      <w:tr w:rsidR="0073622C" w:rsidRPr="00E37FEF" w14:paraId="6B173C55" w14:textId="77777777" w:rsidTr="008C5AC0">
        <w:trPr>
          <w:trHeight w:val="20"/>
        </w:trPr>
        <w:tc>
          <w:tcPr>
            <w:tcW w:w="2997" w:type="pct"/>
          </w:tcPr>
          <w:p w14:paraId="56297DD1" w14:textId="77777777" w:rsidR="0073622C" w:rsidRPr="00E37FEF" w:rsidRDefault="0073622C" w:rsidP="00272A6A">
            <w:pPr>
              <w:autoSpaceDE w:val="0"/>
              <w:autoSpaceDN w:val="0"/>
              <w:adjustRightInd w:val="0"/>
              <w:spacing w:before="10" w:line="240" w:lineRule="auto"/>
              <w:ind w:left="967"/>
              <w:jc w:val="both"/>
              <w:rPr>
                <w:rFonts w:ascii="Browallia New" w:hAnsi="Browallia New" w:cs="Browallia New"/>
                <w:sz w:val="26"/>
                <w:szCs w:val="26"/>
              </w:rPr>
            </w:pPr>
            <w:r w:rsidRPr="00E37FEF">
              <w:rPr>
                <w:rFonts w:ascii="Browallia New" w:hAnsi="Browallia New" w:cs="Browallia New"/>
                <w:sz w:val="26"/>
                <w:szCs w:val="26"/>
                <w:cs/>
              </w:rPr>
              <w:t xml:space="preserve">การเปลี่ยนแปลงในมูลค่าของรายการที่ถูกป้องกันความเสี่ยง </w:t>
            </w:r>
          </w:p>
          <w:p w14:paraId="10CCAA92" w14:textId="79825248" w:rsidR="0073622C" w:rsidRPr="00E37FEF" w:rsidRDefault="0073622C" w:rsidP="00272A6A">
            <w:pPr>
              <w:autoSpaceDE w:val="0"/>
              <w:autoSpaceDN w:val="0"/>
              <w:adjustRightInd w:val="0"/>
              <w:spacing w:before="10" w:line="240" w:lineRule="auto"/>
              <w:ind w:left="967"/>
              <w:jc w:val="thaiDistribute"/>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สำหรับการกำหนดความมีประสิทธิผลของการ</w:t>
            </w:r>
          </w:p>
          <w:p w14:paraId="16B86F3E" w14:textId="44F0D21B" w:rsidR="0073622C" w:rsidRPr="00E37FEF" w:rsidRDefault="0073622C" w:rsidP="00272A6A">
            <w:pPr>
              <w:autoSpaceDE w:val="0"/>
              <w:autoSpaceDN w:val="0"/>
              <w:adjustRightInd w:val="0"/>
              <w:spacing w:before="10"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w:t>
            </w:r>
            <w:r w:rsidR="008C5AC0" w:rsidRPr="00E37FEF">
              <w:rPr>
                <w:rFonts w:ascii="Browallia New" w:hAnsi="Browallia New" w:cs="Browallia New"/>
                <w:sz w:val="26"/>
                <w:szCs w:val="26"/>
                <w:cs/>
              </w:rPr>
              <w:t>ป้องกันความเสี่ยง</w:t>
            </w:r>
            <w:r w:rsidR="008C5AC0" w:rsidRPr="00E37FEF">
              <w:rPr>
                <w:rFonts w:ascii="Browallia New" w:hAnsi="Browallia New" w:cs="Browallia New"/>
                <w:sz w:val="26"/>
                <w:szCs w:val="26"/>
              </w:rPr>
              <w:t xml:space="preserve"> </w:t>
            </w:r>
            <w:r w:rsidRPr="00E37FEF">
              <w:rPr>
                <w:rFonts w:ascii="Browallia New" w:hAnsi="Browallia New" w:cs="Browallia New"/>
                <w:sz w:val="26"/>
                <w:szCs w:val="26"/>
                <w:cs/>
              </w:rPr>
              <w:t>(พันบาท)</w:t>
            </w:r>
          </w:p>
        </w:tc>
        <w:tc>
          <w:tcPr>
            <w:tcW w:w="1001" w:type="pct"/>
            <w:shd w:val="clear" w:color="auto" w:fill="auto"/>
            <w:vAlign w:val="bottom"/>
          </w:tcPr>
          <w:p w14:paraId="3C906CF3" w14:textId="77777777" w:rsidR="0073622C" w:rsidRPr="00E37FEF" w:rsidRDefault="0073622C"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p>
          <w:p w14:paraId="0BB06E70" w14:textId="3B89A7CD" w:rsidR="0073622C" w:rsidRPr="00E37FEF" w:rsidRDefault="0073622C"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265</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357</w:t>
            </w:r>
            <w:r w:rsidRPr="00E37FEF">
              <w:rPr>
                <w:rFonts w:ascii="Browallia New" w:eastAsia="Cordia New" w:hAnsi="Browallia New" w:cs="Browallia New"/>
                <w:sz w:val="26"/>
                <w:szCs w:val="26"/>
                <w:lang w:val="en-US"/>
              </w:rPr>
              <w:t>)</w:t>
            </w:r>
          </w:p>
        </w:tc>
        <w:tc>
          <w:tcPr>
            <w:tcW w:w="1002" w:type="pct"/>
            <w:vAlign w:val="bottom"/>
          </w:tcPr>
          <w:p w14:paraId="0A896F18" w14:textId="77777777" w:rsidR="0073622C" w:rsidRPr="00E37FEF" w:rsidRDefault="0073622C" w:rsidP="008C5AC0">
            <w:pPr>
              <w:autoSpaceDE w:val="0"/>
              <w:autoSpaceDN w:val="0"/>
              <w:adjustRightInd w:val="0"/>
              <w:spacing w:before="10" w:line="240" w:lineRule="auto"/>
              <w:ind w:right="-72"/>
              <w:jc w:val="right"/>
              <w:rPr>
                <w:rFonts w:ascii="Browallia New" w:eastAsia="Cordia New" w:hAnsi="Browallia New" w:cs="Browallia New"/>
                <w:sz w:val="26"/>
                <w:szCs w:val="26"/>
              </w:rPr>
            </w:pPr>
          </w:p>
          <w:p w14:paraId="5577AC3B" w14:textId="798AC158" w:rsidR="0073622C" w:rsidRPr="00E37FEF" w:rsidRDefault="00E37FEF" w:rsidP="008C5AC0">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042</w:t>
            </w:r>
            <w:r w:rsidR="0073622C" w:rsidRPr="00E37FEF">
              <w:rPr>
                <w:rFonts w:ascii="Browallia New" w:eastAsia="Cordia New" w:hAnsi="Browallia New" w:cs="Browallia New"/>
                <w:sz w:val="26"/>
                <w:szCs w:val="26"/>
              </w:rPr>
              <w:t>,</w:t>
            </w:r>
            <w:r w:rsidRPr="00E37FEF">
              <w:rPr>
                <w:rFonts w:ascii="Browallia New" w:eastAsia="Cordia New" w:hAnsi="Browallia New" w:cs="Browallia New"/>
                <w:sz w:val="26"/>
                <w:szCs w:val="26"/>
              </w:rPr>
              <w:t>656</w:t>
            </w:r>
          </w:p>
        </w:tc>
      </w:tr>
      <w:tr w:rsidR="0073622C" w:rsidRPr="00E37FEF" w14:paraId="5FC9D1C6" w14:textId="77777777" w:rsidTr="007067BA">
        <w:trPr>
          <w:trHeight w:val="20"/>
        </w:trPr>
        <w:tc>
          <w:tcPr>
            <w:tcW w:w="2997" w:type="pct"/>
          </w:tcPr>
          <w:p w14:paraId="75726E1B" w14:textId="77777777" w:rsidR="0073622C" w:rsidRPr="00E37FEF" w:rsidRDefault="0073622C" w:rsidP="00272A6A">
            <w:pPr>
              <w:autoSpaceDE w:val="0"/>
              <w:autoSpaceDN w:val="0"/>
              <w:adjustRightInd w:val="0"/>
              <w:spacing w:line="240" w:lineRule="auto"/>
              <w:ind w:left="967"/>
              <w:rPr>
                <w:rFonts w:ascii="Browallia New" w:eastAsia="Cordia New" w:hAnsi="Browallia New" w:cs="Browallia New"/>
                <w:sz w:val="26"/>
                <w:szCs w:val="26"/>
                <w:lang w:val="en-US"/>
              </w:rPr>
            </w:pPr>
            <w:r w:rsidRPr="00E37FEF">
              <w:rPr>
                <w:rFonts w:ascii="Browallia New" w:hAnsi="Browallia New" w:cs="Browallia New"/>
                <w:spacing w:val="-4"/>
                <w:sz w:val="26"/>
                <w:szCs w:val="26"/>
                <w:cs/>
              </w:rPr>
              <w:t>อัตราดอกเบี้ยที่ป้องกันความเสี่ยงถัวเฉลี่ยถ่วงน้ำหนักสำหรับปี</w:t>
            </w:r>
          </w:p>
        </w:tc>
        <w:tc>
          <w:tcPr>
            <w:tcW w:w="1001" w:type="pct"/>
            <w:shd w:val="clear" w:color="auto" w:fill="auto"/>
          </w:tcPr>
          <w:p w14:paraId="41F6EAEF" w14:textId="27F2B89D" w:rsidR="0073622C" w:rsidRPr="00E37FEF" w:rsidRDefault="0073622C" w:rsidP="007067BA">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cs/>
              </w:rPr>
              <w:t xml:space="preserve">ร้อยละ </w:t>
            </w:r>
            <w:r w:rsidR="00E37FEF" w:rsidRPr="00E37FEF">
              <w:rPr>
                <w:rFonts w:ascii="Browallia New" w:eastAsia="Cordia New" w:hAnsi="Browallia New" w:cs="Browallia New"/>
                <w:sz w:val="26"/>
                <w:szCs w:val="26"/>
              </w:rPr>
              <w:t>2</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30</w:t>
            </w:r>
          </w:p>
        </w:tc>
        <w:tc>
          <w:tcPr>
            <w:tcW w:w="1002" w:type="pct"/>
          </w:tcPr>
          <w:p w14:paraId="389FA6AB" w14:textId="6B7086CA" w:rsidR="0073622C" w:rsidRPr="00E37FEF" w:rsidRDefault="0073622C" w:rsidP="007067BA">
            <w:pPr>
              <w:autoSpaceDE w:val="0"/>
              <w:autoSpaceDN w:val="0"/>
              <w:adjustRightInd w:val="0"/>
              <w:spacing w:before="10"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cs/>
              </w:rPr>
              <w:t xml:space="preserve">ร้อยละ </w:t>
            </w:r>
            <w:r w:rsidR="00E37FEF" w:rsidRPr="00E37FEF">
              <w:rPr>
                <w:rFonts w:ascii="Browallia New" w:eastAsia="Cordia New" w:hAnsi="Browallia New" w:cs="Browallia New"/>
                <w:sz w:val="26"/>
                <w:szCs w:val="26"/>
              </w:rPr>
              <w:t>3</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37</w:t>
            </w:r>
          </w:p>
        </w:tc>
      </w:tr>
    </w:tbl>
    <w:p w14:paraId="5C818919" w14:textId="77777777" w:rsidR="0073622C" w:rsidRPr="00E37FEF" w:rsidRDefault="0073622C" w:rsidP="0073622C">
      <w:pPr>
        <w:spacing w:line="240" w:lineRule="auto"/>
        <w:ind w:left="450"/>
        <w:rPr>
          <w:rFonts w:ascii="Browallia New" w:hAnsi="Browallia New" w:cs="Browallia New"/>
          <w:i/>
          <w:iCs/>
          <w:sz w:val="26"/>
          <w:szCs w:val="26"/>
          <w:cs/>
        </w:rPr>
      </w:pPr>
    </w:p>
    <w:p w14:paraId="70755AB2" w14:textId="77777777" w:rsidR="0073622C" w:rsidRPr="00E37FEF" w:rsidRDefault="0073622C" w:rsidP="0073622C">
      <w:pPr>
        <w:spacing w:line="240" w:lineRule="auto"/>
        <w:rPr>
          <w:rFonts w:ascii="Browallia New" w:hAnsi="Browallia New" w:cs="Browallia New"/>
          <w:i/>
          <w:iCs/>
          <w:color w:val="C45911" w:themeColor="accent2" w:themeShade="BF"/>
          <w:sz w:val="26"/>
          <w:szCs w:val="26"/>
          <w:cs/>
        </w:rPr>
      </w:pPr>
      <w:r w:rsidRPr="00E37FEF">
        <w:rPr>
          <w:rFonts w:ascii="Browallia New" w:hAnsi="Browallia New" w:cs="Browallia New"/>
          <w:i/>
          <w:iCs/>
          <w:color w:val="C45911" w:themeColor="accent2" w:themeShade="BF"/>
          <w:sz w:val="26"/>
          <w:szCs w:val="26"/>
          <w:cs/>
        </w:rPr>
        <w:br w:type="page"/>
      </w:r>
    </w:p>
    <w:p w14:paraId="61255DF7" w14:textId="77777777" w:rsidR="0073622C" w:rsidRPr="00E37FEF"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lastRenderedPageBreak/>
        <w:t>การวิเคราะห์ความอ่อนไหว</w:t>
      </w:r>
    </w:p>
    <w:p w14:paraId="7192BDF2" w14:textId="77777777" w:rsidR="0073622C" w:rsidRPr="00E37FEF"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rPr>
      </w:pPr>
    </w:p>
    <w:p w14:paraId="258DD85D" w14:textId="704B1459" w:rsidR="0073622C" w:rsidRPr="00E37FEF"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องค์ประกอบอื่นในส่วนของเจ้าของ</w:t>
      </w:r>
      <w:r w:rsidR="008C5AC0" w:rsidRPr="00E37FEF">
        <w:rPr>
          <w:rFonts w:ascii="Browallia New" w:hAnsi="Browallia New" w:cs="Browallia New"/>
          <w:spacing w:val="-6"/>
          <w:sz w:val="26"/>
          <w:szCs w:val="26"/>
        </w:rPr>
        <w:br/>
      </w:r>
      <w:r w:rsidRPr="00E37FEF">
        <w:rPr>
          <w:rFonts w:ascii="Browallia New" w:hAnsi="Browallia New" w:cs="Browallia New"/>
          <w:spacing w:val="-6"/>
          <w:sz w:val="26"/>
          <w:szCs w:val="26"/>
          <w:cs/>
        </w:rPr>
        <w:t>จะเปลี่ยนแปลงไปซึ่งเป็นผลมาจากการเพิ่มขึ้นหรือลดลงในมูลค่ายุติธรรมของการป้องกันความเสี่ยงด้านกระแสเงินสด</w:t>
      </w:r>
      <w:r w:rsidR="008C5AC0" w:rsidRPr="00E37FEF">
        <w:rPr>
          <w:rFonts w:ascii="Browallia New" w:hAnsi="Browallia New" w:cs="Browallia New"/>
          <w:spacing w:val="-6"/>
          <w:sz w:val="26"/>
          <w:szCs w:val="26"/>
        </w:rPr>
        <w:br/>
      </w:r>
      <w:r w:rsidRPr="00E37FEF">
        <w:rPr>
          <w:rFonts w:ascii="Browallia New" w:hAnsi="Browallia New" w:cs="Browallia New"/>
          <w:spacing w:val="-6"/>
          <w:sz w:val="26"/>
          <w:szCs w:val="26"/>
          <w:cs/>
        </w:rPr>
        <w:t>ของเงินกู้ยืม</w:t>
      </w:r>
    </w:p>
    <w:p w14:paraId="4DB22D8B" w14:textId="77777777" w:rsidR="0073622C" w:rsidRPr="00E37FEF" w:rsidRDefault="0073622C" w:rsidP="008C5AC0">
      <w:pPr>
        <w:tabs>
          <w:tab w:val="left" w:pos="1080"/>
          <w:tab w:val="left" w:pos="1170"/>
        </w:tabs>
        <w:ind w:left="1080"/>
        <w:rPr>
          <w:rFonts w:ascii="Browallia New" w:hAnsi="Browallia New" w:cs="Browallia New"/>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E37FEF" w14:paraId="40E98D62" w14:textId="77777777" w:rsidTr="007067BA">
        <w:trPr>
          <w:trHeight w:val="84"/>
        </w:trPr>
        <w:tc>
          <w:tcPr>
            <w:tcW w:w="2100" w:type="pct"/>
          </w:tcPr>
          <w:p w14:paraId="478A0B75"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900" w:type="pct"/>
            <w:gridSpan w:val="4"/>
          </w:tcPr>
          <w:p w14:paraId="15E658CE"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งบการเงินรวม</w:t>
            </w:r>
          </w:p>
        </w:tc>
      </w:tr>
      <w:tr w:rsidR="0073622C" w:rsidRPr="00E37FEF" w14:paraId="1766E824" w14:textId="77777777" w:rsidTr="007067BA">
        <w:trPr>
          <w:trHeight w:val="84"/>
        </w:trPr>
        <w:tc>
          <w:tcPr>
            <w:tcW w:w="2100" w:type="pct"/>
          </w:tcPr>
          <w:p w14:paraId="5AE1CB6E"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1451" w:type="pct"/>
            <w:gridSpan w:val="2"/>
            <w:vAlign w:val="bottom"/>
          </w:tcPr>
          <w:p w14:paraId="23462B35"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ผลกระทบต่อกำไรสุทธิ</w:t>
            </w:r>
          </w:p>
        </w:tc>
        <w:tc>
          <w:tcPr>
            <w:tcW w:w="1449" w:type="pct"/>
            <w:gridSpan w:val="2"/>
            <w:vAlign w:val="bottom"/>
          </w:tcPr>
          <w:p w14:paraId="45EFF14D" w14:textId="77777777" w:rsid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ผลกระทบต่อองค์ประกอบอื่น</w:t>
            </w:r>
          </w:p>
          <w:p w14:paraId="55F4477A" w14:textId="6D43325C"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ในส่วนของเจ้าของ</w:t>
            </w:r>
          </w:p>
        </w:tc>
      </w:tr>
      <w:tr w:rsidR="0073622C" w:rsidRPr="00E37FEF" w14:paraId="417036FA" w14:textId="77777777" w:rsidTr="007067BA">
        <w:trPr>
          <w:trHeight w:val="84"/>
        </w:trPr>
        <w:tc>
          <w:tcPr>
            <w:tcW w:w="2100" w:type="pct"/>
          </w:tcPr>
          <w:p w14:paraId="61E4783B"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14E55065" w14:textId="319E9FE8"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5" w:type="pct"/>
          </w:tcPr>
          <w:p w14:paraId="3C49E7D1" w14:textId="3BFF739E"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2563</w:t>
            </w:r>
          </w:p>
        </w:tc>
        <w:tc>
          <w:tcPr>
            <w:tcW w:w="724" w:type="pct"/>
          </w:tcPr>
          <w:p w14:paraId="7A4F0E72" w14:textId="65A0978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5" w:type="pct"/>
          </w:tcPr>
          <w:p w14:paraId="45EA1D3B" w14:textId="63719AA0"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2563</w:t>
            </w:r>
          </w:p>
        </w:tc>
      </w:tr>
      <w:tr w:rsidR="0073622C" w:rsidRPr="00E37FEF" w14:paraId="25EE924A" w14:textId="77777777" w:rsidTr="007067BA">
        <w:trPr>
          <w:trHeight w:val="84"/>
        </w:trPr>
        <w:tc>
          <w:tcPr>
            <w:tcW w:w="2100" w:type="pct"/>
          </w:tcPr>
          <w:p w14:paraId="08F9E6CC"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7617C8A5"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5" w:type="pct"/>
          </w:tcPr>
          <w:p w14:paraId="0979460D"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4" w:type="pct"/>
          </w:tcPr>
          <w:p w14:paraId="0C81079D"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พันบาท</w:t>
            </w:r>
          </w:p>
        </w:tc>
        <w:tc>
          <w:tcPr>
            <w:tcW w:w="725" w:type="pct"/>
          </w:tcPr>
          <w:p w14:paraId="4D0DCFED"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r>
      <w:tr w:rsidR="0073622C" w:rsidRPr="00E37FEF" w14:paraId="6A07B276" w14:textId="77777777" w:rsidTr="007067BA">
        <w:trPr>
          <w:trHeight w:val="84"/>
        </w:trPr>
        <w:tc>
          <w:tcPr>
            <w:tcW w:w="2100" w:type="pct"/>
          </w:tcPr>
          <w:p w14:paraId="4C6ED688"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12"/>
                <w:szCs w:val="12"/>
                <w:lang w:val="en-US"/>
              </w:rPr>
            </w:pPr>
          </w:p>
        </w:tc>
        <w:tc>
          <w:tcPr>
            <w:tcW w:w="726" w:type="pct"/>
            <w:shd w:val="clear" w:color="auto" w:fill="auto"/>
          </w:tcPr>
          <w:p w14:paraId="5328FB58"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663F33EF"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shd w:val="clear" w:color="auto" w:fill="auto"/>
          </w:tcPr>
          <w:p w14:paraId="21B85748"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37F9178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73622C" w:rsidRPr="00E37FEF" w14:paraId="2D0E0EDA" w14:textId="77777777" w:rsidTr="007067BA">
        <w:trPr>
          <w:trHeight w:val="84"/>
        </w:trPr>
        <w:tc>
          <w:tcPr>
            <w:tcW w:w="2100" w:type="pct"/>
          </w:tcPr>
          <w:p w14:paraId="445649B6" w14:textId="3DB681AB"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pacing w:val="-8"/>
                <w:sz w:val="26"/>
                <w:szCs w:val="26"/>
                <w:cs/>
              </w:rPr>
              <w:t xml:space="preserve">อัตราดอกเบี้ย - เพิ่มขึ้นร้อยละ </w:t>
            </w:r>
            <w:r w:rsidR="00E37FEF" w:rsidRPr="00E37FEF">
              <w:rPr>
                <w:rFonts w:ascii="Browallia New" w:hAnsi="Browallia New" w:cs="Browallia New"/>
                <w:spacing w:val="-8"/>
                <w:sz w:val="26"/>
                <w:szCs w:val="26"/>
              </w:rPr>
              <w:t>0</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25</w:t>
            </w:r>
            <w:r w:rsidRPr="00E37FEF">
              <w:rPr>
                <w:rFonts w:ascii="Browallia New" w:hAnsi="Browallia New" w:cs="Browallia New"/>
                <w:spacing w:val="-8"/>
                <w:sz w:val="26"/>
                <w:szCs w:val="26"/>
                <w:cs/>
              </w:rPr>
              <w:t>*</w:t>
            </w:r>
          </w:p>
        </w:tc>
        <w:tc>
          <w:tcPr>
            <w:tcW w:w="726" w:type="pct"/>
            <w:vAlign w:val="bottom"/>
          </w:tcPr>
          <w:p w14:paraId="3D5693B9" w14:textId="490D37CA"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62</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553</w:t>
            </w:r>
            <w:r w:rsidRPr="00E37FEF">
              <w:rPr>
                <w:rFonts w:ascii="Browallia New" w:eastAsia="Cordia New" w:hAnsi="Browallia New" w:cs="Browallia New"/>
                <w:sz w:val="26"/>
                <w:szCs w:val="26"/>
                <w:lang w:val="en-US"/>
              </w:rPr>
              <w:t>)</w:t>
            </w:r>
          </w:p>
        </w:tc>
        <w:tc>
          <w:tcPr>
            <w:tcW w:w="725" w:type="pct"/>
            <w:vAlign w:val="bottom"/>
          </w:tcPr>
          <w:p w14:paraId="3D6DFA6C" w14:textId="73480CBD"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6</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694</w:t>
            </w:r>
          </w:p>
        </w:tc>
        <w:tc>
          <w:tcPr>
            <w:tcW w:w="724" w:type="pct"/>
            <w:vAlign w:val="bottom"/>
          </w:tcPr>
          <w:p w14:paraId="3F2CCF63" w14:textId="3907D4A9"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211</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284</w:t>
            </w:r>
          </w:p>
        </w:tc>
        <w:tc>
          <w:tcPr>
            <w:tcW w:w="725" w:type="pct"/>
            <w:vAlign w:val="bottom"/>
          </w:tcPr>
          <w:p w14:paraId="351CCDC0" w14:textId="59634979"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286</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756</w:t>
            </w:r>
          </w:p>
        </w:tc>
      </w:tr>
      <w:tr w:rsidR="0073622C" w:rsidRPr="00E37FEF" w14:paraId="20178AEA" w14:textId="77777777" w:rsidTr="007067BA">
        <w:trPr>
          <w:trHeight w:val="84"/>
        </w:trPr>
        <w:tc>
          <w:tcPr>
            <w:tcW w:w="2100" w:type="pct"/>
          </w:tcPr>
          <w:p w14:paraId="0F5C7B58" w14:textId="7CDFF304"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cs/>
                <w:lang w:val="en-US"/>
              </w:rPr>
            </w:pPr>
            <w:r w:rsidRPr="00E37FEF">
              <w:rPr>
                <w:rFonts w:ascii="Browallia New" w:hAnsi="Browallia New" w:cs="Browallia New"/>
                <w:spacing w:val="-8"/>
                <w:sz w:val="26"/>
                <w:szCs w:val="26"/>
                <w:cs/>
              </w:rPr>
              <w:t xml:space="preserve">อัตราดอกเบี้ย - ลดลงร้อยละ </w:t>
            </w:r>
            <w:r w:rsidR="00E37FEF" w:rsidRPr="00E37FEF">
              <w:rPr>
                <w:rFonts w:ascii="Browallia New" w:hAnsi="Browallia New" w:cs="Browallia New"/>
                <w:spacing w:val="-8"/>
                <w:sz w:val="26"/>
                <w:szCs w:val="26"/>
              </w:rPr>
              <w:t>0</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25</w:t>
            </w:r>
            <w:r w:rsidRPr="00E37FEF">
              <w:rPr>
                <w:rFonts w:ascii="Browallia New" w:hAnsi="Browallia New" w:cs="Browallia New"/>
                <w:spacing w:val="-8"/>
                <w:sz w:val="26"/>
                <w:szCs w:val="26"/>
                <w:cs/>
              </w:rPr>
              <w:t>*</w:t>
            </w:r>
          </w:p>
        </w:tc>
        <w:tc>
          <w:tcPr>
            <w:tcW w:w="726" w:type="pct"/>
            <w:vAlign w:val="bottom"/>
          </w:tcPr>
          <w:p w14:paraId="69F490A5" w14:textId="606D79E6"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cs/>
                <w:lang w:val="en-US"/>
              </w:rPr>
            </w:pPr>
            <w:r w:rsidRPr="00E37FEF">
              <w:rPr>
                <w:rFonts w:ascii="Browallia New" w:eastAsia="Cordia New" w:hAnsi="Browallia New" w:cs="Browallia New"/>
                <w:sz w:val="26"/>
                <w:szCs w:val="26"/>
              </w:rPr>
              <w:t>62</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553</w:t>
            </w:r>
          </w:p>
        </w:tc>
        <w:tc>
          <w:tcPr>
            <w:tcW w:w="725" w:type="pct"/>
            <w:vAlign w:val="bottom"/>
          </w:tcPr>
          <w:p w14:paraId="665DF430" w14:textId="40A26A73"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6</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694</w:t>
            </w:r>
            <w:r w:rsidRPr="00E37FEF">
              <w:rPr>
                <w:rFonts w:ascii="Browallia New" w:eastAsia="Cordia New" w:hAnsi="Browallia New" w:cs="Browallia New"/>
                <w:sz w:val="26"/>
                <w:szCs w:val="26"/>
                <w:lang w:val="en-US"/>
              </w:rPr>
              <w:t>)</w:t>
            </w:r>
          </w:p>
        </w:tc>
        <w:tc>
          <w:tcPr>
            <w:tcW w:w="724" w:type="pct"/>
            <w:vAlign w:val="bottom"/>
          </w:tcPr>
          <w:p w14:paraId="3D6DC502" w14:textId="03AFCAF4"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211</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284</w:t>
            </w:r>
            <w:r w:rsidRPr="00E37FEF">
              <w:rPr>
                <w:rFonts w:ascii="Browallia New" w:eastAsia="Cordia New" w:hAnsi="Browallia New" w:cs="Browallia New"/>
                <w:sz w:val="26"/>
                <w:szCs w:val="26"/>
                <w:lang w:val="en-US"/>
              </w:rPr>
              <w:t>)</w:t>
            </w:r>
          </w:p>
        </w:tc>
        <w:tc>
          <w:tcPr>
            <w:tcW w:w="725" w:type="pct"/>
            <w:vAlign w:val="bottom"/>
          </w:tcPr>
          <w:p w14:paraId="372BA2F6" w14:textId="314D4684"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286</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756</w:t>
            </w:r>
            <w:r w:rsidRPr="00E37FEF">
              <w:rPr>
                <w:rFonts w:ascii="Browallia New" w:eastAsia="Cordia New" w:hAnsi="Browallia New" w:cs="Browallia New"/>
                <w:sz w:val="26"/>
                <w:szCs w:val="26"/>
                <w:lang w:val="en-US"/>
              </w:rPr>
              <w:t>)</w:t>
            </w:r>
          </w:p>
        </w:tc>
      </w:tr>
    </w:tbl>
    <w:p w14:paraId="5B565AD8" w14:textId="77777777" w:rsidR="008C5AC0" w:rsidRPr="00E37FEF" w:rsidRDefault="008C5AC0" w:rsidP="008C5AC0">
      <w:pPr>
        <w:suppressAutoHyphens/>
        <w:spacing w:line="240" w:lineRule="auto"/>
        <w:ind w:left="1080"/>
        <w:jc w:val="thaiDistribute"/>
        <w:rPr>
          <w:rFonts w:ascii="Browallia New" w:hAnsi="Browallia New" w:cs="Browallia New"/>
          <w:sz w:val="26"/>
          <w:szCs w:val="26"/>
        </w:rPr>
      </w:pPr>
    </w:p>
    <w:p w14:paraId="4238FACA" w14:textId="33BFACD6" w:rsidR="0073622C" w:rsidRPr="00E37FEF" w:rsidRDefault="0073622C" w:rsidP="008C5AC0">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โดยกำหนดให้ปัจจัยอื่นคงที่</w:t>
      </w:r>
    </w:p>
    <w:p w14:paraId="1EF9F1AC" w14:textId="77777777" w:rsidR="0073622C" w:rsidRPr="00E37FEF" w:rsidRDefault="0073622C" w:rsidP="008C5AC0">
      <w:pPr>
        <w:spacing w:line="240" w:lineRule="auto"/>
        <w:ind w:left="1080"/>
        <w:rPr>
          <w:rFonts w:ascii="Browallia New" w:hAnsi="Browallia New" w:cs="Browallia New"/>
          <w:sz w:val="26"/>
          <w:szCs w:val="26"/>
        </w:rPr>
      </w:pPr>
    </w:p>
    <w:tbl>
      <w:tblPr>
        <w:tblW w:w="5000" w:type="pct"/>
        <w:tblLook w:val="0000" w:firstRow="0" w:lastRow="0" w:firstColumn="0" w:lastColumn="0" w:noHBand="0" w:noVBand="0"/>
      </w:tblPr>
      <w:tblGrid>
        <w:gridCol w:w="3973"/>
        <w:gridCol w:w="1373"/>
        <w:gridCol w:w="1371"/>
        <w:gridCol w:w="1370"/>
        <w:gridCol w:w="1371"/>
      </w:tblGrid>
      <w:tr w:rsidR="0073622C" w:rsidRPr="00E37FEF" w14:paraId="47485B01" w14:textId="77777777" w:rsidTr="007067BA">
        <w:trPr>
          <w:trHeight w:val="84"/>
        </w:trPr>
        <w:tc>
          <w:tcPr>
            <w:tcW w:w="2100" w:type="pct"/>
          </w:tcPr>
          <w:p w14:paraId="75B9289A"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2900" w:type="pct"/>
            <w:gridSpan w:val="4"/>
          </w:tcPr>
          <w:p w14:paraId="5B5782F8"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งบการเงินเฉพาะกิจการ</w:t>
            </w:r>
          </w:p>
        </w:tc>
      </w:tr>
      <w:tr w:rsidR="0073622C" w:rsidRPr="00E37FEF" w14:paraId="0C6072FE" w14:textId="77777777" w:rsidTr="007067BA">
        <w:trPr>
          <w:trHeight w:val="84"/>
        </w:trPr>
        <w:tc>
          <w:tcPr>
            <w:tcW w:w="2100" w:type="pct"/>
          </w:tcPr>
          <w:p w14:paraId="3DD81951"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1451" w:type="pct"/>
            <w:gridSpan w:val="2"/>
            <w:vAlign w:val="bottom"/>
          </w:tcPr>
          <w:p w14:paraId="26501E1B"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ผลกระทบต่อกำไรสุทธิ</w:t>
            </w:r>
          </w:p>
        </w:tc>
        <w:tc>
          <w:tcPr>
            <w:tcW w:w="1449" w:type="pct"/>
            <w:gridSpan w:val="2"/>
            <w:vAlign w:val="bottom"/>
          </w:tcPr>
          <w:p w14:paraId="0EFBCF0F" w14:textId="77777777" w:rsid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ผลกระทบต่อองค์ประกอบอื่น</w:t>
            </w:r>
          </w:p>
          <w:p w14:paraId="6A9FB7F0" w14:textId="5DC5F95A"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ในส่วนของเจ้าของ</w:t>
            </w:r>
          </w:p>
        </w:tc>
      </w:tr>
      <w:tr w:rsidR="0073622C" w:rsidRPr="00E37FEF" w14:paraId="39CEED7B" w14:textId="77777777" w:rsidTr="007067BA">
        <w:trPr>
          <w:trHeight w:val="84"/>
        </w:trPr>
        <w:tc>
          <w:tcPr>
            <w:tcW w:w="2100" w:type="pct"/>
          </w:tcPr>
          <w:p w14:paraId="6B2836F7"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00D18085" w14:textId="15EA6C09"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5" w:type="pct"/>
          </w:tcPr>
          <w:p w14:paraId="003C1941" w14:textId="62579C38"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2563</w:t>
            </w:r>
          </w:p>
        </w:tc>
        <w:tc>
          <w:tcPr>
            <w:tcW w:w="724" w:type="pct"/>
          </w:tcPr>
          <w:p w14:paraId="1CA1892A" w14:textId="6225BC8C"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 xml:space="preserve">พ.ศ. </w:t>
            </w:r>
            <w:r w:rsidR="00E37FEF" w:rsidRPr="00E37FEF">
              <w:rPr>
                <w:rFonts w:ascii="Browallia New" w:eastAsia="Cordia New" w:hAnsi="Browallia New" w:cs="Browallia New"/>
                <w:b/>
                <w:bCs/>
                <w:sz w:val="26"/>
                <w:szCs w:val="26"/>
              </w:rPr>
              <w:t>2564</w:t>
            </w:r>
          </w:p>
        </w:tc>
        <w:tc>
          <w:tcPr>
            <w:tcW w:w="725" w:type="pct"/>
          </w:tcPr>
          <w:p w14:paraId="7C17D839" w14:textId="2C44D9F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Times New Roman" w:hAnsi="Browallia New" w:cs="Browallia New"/>
                <w:b/>
                <w:bCs/>
                <w:sz w:val="26"/>
                <w:szCs w:val="26"/>
                <w:cs/>
              </w:rPr>
              <w:t xml:space="preserve">พ.ศ. </w:t>
            </w:r>
            <w:r w:rsidR="00E37FEF" w:rsidRPr="00E37FEF">
              <w:rPr>
                <w:rFonts w:ascii="Browallia New" w:eastAsia="Times New Roman" w:hAnsi="Browallia New" w:cs="Browallia New"/>
                <w:b/>
                <w:bCs/>
                <w:sz w:val="26"/>
                <w:szCs w:val="26"/>
              </w:rPr>
              <w:t>2563</w:t>
            </w:r>
          </w:p>
        </w:tc>
      </w:tr>
      <w:tr w:rsidR="0073622C" w:rsidRPr="00E37FEF" w14:paraId="79AC37BA" w14:textId="77777777" w:rsidTr="007067BA">
        <w:trPr>
          <w:trHeight w:val="84"/>
        </w:trPr>
        <w:tc>
          <w:tcPr>
            <w:tcW w:w="2100" w:type="pct"/>
          </w:tcPr>
          <w:p w14:paraId="52795B61"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p>
        </w:tc>
        <w:tc>
          <w:tcPr>
            <w:tcW w:w="726" w:type="pct"/>
          </w:tcPr>
          <w:p w14:paraId="14B36DF6"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5" w:type="pct"/>
          </w:tcPr>
          <w:p w14:paraId="428E220D"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c>
          <w:tcPr>
            <w:tcW w:w="724" w:type="pct"/>
          </w:tcPr>
          <w:p w14:paraId="61BD2297"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val="en-US"/>
              </w:rPr>
            </w:pPr>
            <w:r w:rsidRPr="00E37FEF">
              <w:rPr>
                <w:rFonts w:ascii="Browallia New" w:eastAsia="Cordia New" w:hAnsi="Browallia New" w:cs="Browallia New"/>
                <w:b/>
                <w:bCs/>
                <w:sz w:val="26"/>
                <w:szCs w:val="26"/>
                <w:cs/>
                <w:lang w:val="en-US"/>
              </w:rPr>
              <w:t>พันบาท</w:t>
            </w:r>
          </w:p>
        </w:tc>
        <w:tc>
          <w:tcPr>
            <w:tcW w:w="725" w:type="pct"/>
          </w:tcPr>
          <w:p w14:paraId="2FE4DAD7"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พันบาท</w:t>
            </w:r>
          </w:p>
        </w:tc>
      </w:tr>
      <w:tr w:rsidR="0073622C" w:rsidRPr="00E37FEF" w14:paraId="51FEC912" w14:textId="77777777" w:rsidTr="007067BA">
        <w:trPr>
          <w:trHeight w:val="84"/>
        </w:trPr>
        <w:tc>
          <w:tcPr>
            <w:tcW w:w="2100" w:type="pct"/>
          </w:tcPr>
          <w:p w14:paraId="5EE2E1AA" w14:textId="77777777"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12"/>
                <w:szCs w:val="12"/>
                <w:lang w:val="en-US"/>
              </w:rPr>
            </w:pPr>
          </w:p>
        </w:tc>
        <w:tc>
          <w:tcPr>
            <w:tcW w:w="726" w:type="pct"/>
            <w:shd w:val="clear" w:color="auto" w:fill="auto"/>
          </w:tcPr>
          <w:p w14:paraId="40F823C7"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A816E2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4" w:type="pct"/>
            <w:shd w:val="clear" w:color="auto" w:fill="auto"/>
          </w:tcPr>
          <w:p w14:paraId="226B6E0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c>
          <w:tcPr>
            <w:tcW w:w="725" w:type="pct"/>
          </w:tcPr>
          <w:p w14:paraId="0E684A80"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12"/>
                <w:szCs w:val="12"/>
                <w:lang w:val="en-US"/>
              </w:rPr>
            </w:pPr>
          </w:p>
        </w:tc>
      </w:tr>
      <w:tr w:rsidR="0073622C" w:rsidRPr="00E37FEF" w14:paraId="67545629" w14:textId="77777777" w:rsidTr="007067BA">
        <w:trPr>
          <w:trHeight w:val="84"/>
        </w:trPr>
        <w:tc>
          <w:tcPr>
            <w:tcW w:w="2100" w:type="pct"/>
          </w:tcPr>
          <w:p w14:paraId="367496B3" w14:textId="37AAD7CD"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lang w:val="en-US"/>
              </w:rPr>
            </w:pPr>
            <w:r w:rsidRPr="00E37FEF">
              <w:rPr>
                <w:rFonts w:ascii="Browallia New" w:hAnsi="Browallia New" w:cs="Browallia New"/>
                <w:spacing w:val="-8"/>
                <w:sz w:val="26"/>
                <w:szCs w:val="26"/>
                <w:cs/>
              </w:rPr>
              <w:t xml:space="preserve">อัตราดอกเบี้ย - เพิ่มขึ้นร้อยละ </w:t>
            </w:r>
            <w:r w:rsidR="00E37FEF" w:rsidRPr="00E37FEF">
              <w:rPr>
                <w:rFonts w:ascii="Browallia New" w:hAnsi="Browallia New" w:cs="Browallia New"/>
                <w:spacing w:val="-8"/>
                <w:sz w:val="26"/>
                <w:szCs w:val="26"/>
              </w:rPr>
              <w:t>0</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25</w:t>
            </w:r>
            <w:r w:rsidRPr="00E37FEF">
              <w:rPr>
                <w:rFonts w:ascii="Browallia New" w:hAnsi="Browallia New" w:cs="Browallia New"/>
                <w:spacing w:val="-8"/>
                <w:sz w:val="26"/>
                <w:szCs w:val="26"/>
                <w:cs/>
              </w:rPr>
              <w:t>*</w:t>
            </w:r>
          </w:p>
        </w:tc>
        <w:tc>
          <w:tcPr>
            <w:tcW w:w="726" w:type="pct"/>
            <w:vAlign w:val="bottom"/>
          </w:tcPr>
          <w:p w14:paraId="31C61EBB" w14:textId="0D2961E6"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13</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272</w:t>
            </w:r>
          </w:p>
        </w:tc>
        <w:tc>
          <w:tcPr>
            <w:tcW w:w="725" w:type="pct"/>
            <w:vAlign w:val="bottom"/>
          </w:tcPr>
          <w:p w14:paraId="1895AD46" w14:textId="60BBB7ED"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rPr>
              <w:t>2</w:t>
            </w:r>
            <w:r w:rsidR="0073622C" w:rsidRPr="00E37FEF">
              <w:rPr>
                <w:rFonts w:ascii="Browallia New" w:eastAsia="Cordia New" w:hAnsi="Browallia New" w:cs="Browallia New"/>
                <w:sz w:val="26"/>
                <w:szCs w:val="26"/>
                <w:lang w:val="en-US"/>
              </w:rPr>
              <w:t>,</w:t>
            </w:r>
            <w:r w:rsidRPr="00E37FEF">
              <w:rPr>
                <w:rFonts w:ascii="Browallia New" w:eastAsia="Cordia New" w:hAnsi="Browallia New" w:cs="Browallia New"/>
                <w:sz w:val="26"/>
                <w:szCs w:val="26"/>
              </w:rPr>
              <w:t>564</w:t>
            </w:r>
          </w:p>
        </w:tc>
        <w:tc>
          <w:tcPr>
            <w:tcW w:w="724" w:type="pct"/>
            <w:vAlign w:val="bottom"/>
          </w:tcPr>
          <w:p w14:paraId="412518E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5" w:type="pct"/>
            <w:vAlign w:val="bottom"/>
          </w:tcPr>
          <w:p w14:paraId="4738C11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cs/>
                <w:lang w:val="en-US"/>
              </w:rPr>
              <w:t>-</w:t>
            </w:r>
          </w:p>
        </w:tc>
      </w:tr>
      <w:tr w:rsidR="0073622C" w:rsidRPr="00E37FEF" w14:paraId="38ED46E6" w14:textId="77777777" w:rsidTr="007067BA">
        <w:trPr>
          <w:trHeight w:val="84"/>
        </w:trPr>
        <w:tc>
          <w:tcPr>
            <w:tcW w:w="2100" w:type="pct"/>
          </w:tcPr>
          <w:p w14:paraId="297A55B0" w14:textId="0B693263" w:rsidR="0073622C" w:rsidRPr="00E37FEF" w:rsidRDefault="0073622C" w:rsidP="008C5AC0">
            <w:pPr>
              <w:autoSpaceDE w:val="0"/>
              <w:autoSpaceDN w:val="0"/>
              <w:adjustRightInd w:val="0"/>
              <w:spacing w:line="240" w:lineRule="auto"/>
              <w:ind w:left="967"/>
              <w:jc w:val="both"/>
              <w:rPr>
                <w:rFonts w:ascii="Browallia New" w:eastAsia="Cordia New" w:hAnsi="Browallia New" w:cs="Browallia New"/>
                <w:sz w:val="26"/>
                <w:szCs w:val="26"/>
                <w:cs/>
                <w:lang w:val="en-US"/>
              </w:rPr>
            </w:pPr>
            <w:r w:rsidRPr="00E37FEF">
              <w:rPr>
                <w:rFonts w:ascii="Browallia New" w:hAnsi="Browallia New" w:cs="Browallia New"/>
                <w:spacing w:val="-8"/>
                <w:sz w:val="26"/>
                <w:szCs w:val="26"/>
                <w:cs/>
              </w:rPr>
              <w:t xml:space="preserve">อัตราดอกเบี้ย - ลดลงร้อยละ </w:t>
            </w:r>
            <w:r w:rsidR="00E37FEF" w:rsidRPr="00E37FEF">
              <w:rPr>
                <w:rFonts w:ascii="Browallia New" w:hAnsi="Browallia New" w:cs="Browallia New"/>
                <w:spacing w:val="-8"/>
                <w:sz w:val="26"/>
                <w:szCs w:val="26"/>
              </w:rPr>
              <w:t>0</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25</w:t>
            </w:r>
            <w:r w:rsidRPr="00E37FEF">
              <w:rPr>
                <w:rFonts w:ascii="Browallia New" w:hAnsi="Browallia New" w:cs="Browallia New"/>
                <w:spacing w:val="-8"/>
                <w:sz w:val="26"/>
                <w:szCs w:val="26"/>
                <w:cs/>
              </w:rPr>
              <w:t>*</w:t>
            </w:r>
          </w:p>
        </w:tc>
        <w:tc>
          <w:tcPr>
            <w:tcW w:w="726" w:type="pct"/>
            <w:vAlign w:val="bottom"/>
          </w:tcPr>
          <w:p w14:paraId="5535FEE7" w14:textId="3D286704"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13</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272</w:t>
            </w:r>
            <w:r w:rsidRPr="00E37FEF">
              <w:rPr>
                <w:rFonts w:ascii="Browallia New" w:eastAsia="Cordia New" w:hAnsi="Browallia New" w:cs="Browallia New"/>
                <w:sz w:val="26"/>
                <w:szCs w:val="26"/>
                <w:lang w:val="en-US"/>
              </w:rPr>
              <w:t>)</w:t>
            </w:r>
          </w:p>
        </w:tc>
        <w:tc>
          <w:tcPr>
            <w:tcW w:w="725" w:type="pct"/>
            <w:vAlign w:val="bottom"/>
          </w:tcPr>
          <w:p w14:paraId="1380C614" w14:textId="3C225FF4"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2</w:t>
            </w:r>
            <w:r w:rsidRPr="00E37FEF">
              <w:rPr>
                <w:rFonts w:ascii="Browallia New" w:eastAsia="Cordia New" w:hAnsi="Browallia New" w:cs="Browallia New"/>
                <w:sz w:val="26"/>
                <w:szCs w:val="26"/>
                <w:lang w:val="en-US"/>
              </w:rPr>
              <w:t>,</w:t>
            </w:r>
            <w:r w:rsidR="00E37FEF" w:rsidRPr="00E37FEF">
              <w:rPr>
                <w:rFonts w:ascii="Browallia New" w:eastAsia="Cordia New" w:hAnsi="Browallia New" w:cs="Browallia New"/>
                <w:sz w:val="26"/>
                <w:szCs w:val="26"/>
              </w:rPr>
              <w:t>564</w:t>
            </w:r>
            <w:r w:rsidRPr="00E37FEF">
              <w:rPr>
                <w:rFonts w:ascii="Browallia New" w:eastAsia="Cordia New" w:hAnsi="Browallia New" w:cs="Browallia New"/>
                <w:sz w:val="26"/>
                <w:szCs w:val="26"/>
                <w:lang w:val="en-US"/>
              </w:rPr>
              <w:t>)</w:t>
            </w:r>
          </w:p>
        </w:tc>
        <w:tc>
          <w:tcPr>
            <w:tcW w:w="724" w:type="pct"/>
            <w:vAlign w:val="bottom"/>
          </w:tcPr>
          <w:p w14:paraId="4E3B9ECB"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lang w:val="en-US"/>
              </w:rPr>
              <w:t>-</w:t>
            </w:r>
          </w:p>
        </w:tc>
        <w:tc>
          <w:tcPr>
            <w:tcW w:w="725" w:type="pct"/>
            <w:vAlign w:val="bottom"/>
          </w:tcPr>
          <w:p w14:paraId="6047AE0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val="en-US"/>
              </w:rPr>
            </w:pPr>
            <w:r w:rsidRPr="00E37FEF">
              <w:rPr>
                <w:rFonts w:ascii="Browallia New" w:eastAsia="Cordia New" w:hAnsi="Browallia New" w:cs="Browallia New"/>
                <w:sz w:val="26"/>
                <w:szCs w:val="26"/>
                <w:cs/>
                <w:lang w:val="en-US"/>
              </w:rPr>
              <w:t>-</w:t>
            </w:r>
          </w:p>
        </w:tc>
      </w:tr>
    </w:tbl>
    <w:p w14:paraId="03045742" w14:textId="77777777" w:rsidR="008C5AC0" w:rsidRPr="00E37FEF" w:rsidRDefault="008C5AC0" w:rsidP="008C5AC0">
      <w:pPr>
        <w:suppressAutoHyphens/>
        <w:spacing w:line="240" w:lineRule="auto"/>
        <w:ind w:left="1080"/>
        <w:jc w:val="thaiDistribute"/>
        <w:rPr>
          <w:rFonts w:ascii="Browallia New" w:hAnsi="Browallia New" w:cs="Browallia New"/>
          <w:sz w:val="26"/>
          <w:szCs w:val="26"/>
        </w:rPr>
      </w:pPr>
    </w:p>
    <w:p w14:paraId="01C5AA0B" w14:textId="66B32E4E" w:rsidR="0073622C" w:rsidRPr="00E37FEF" w:rsidRDefault="0073622C" w:rsidP="008C5AC0">
      <w:pPr>
        <w:suppressAutoHyphen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โดยกำหนดให้ปัจจัยอื่นคงที่</w:t>
      </w:r>
    </w:p>
    <w:p w14:paraId="17191C39" w14:textId="77777777" w:rsidR="0073622C" w:rsidRPr="00E37FEF" w:rsidRDefault="0073622C" w:rsidP="008C5AC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sz w:val="26"/>
          <w:szCs w:val="26"/>
          <w:cs/>
        </w:rPr>
      </w:pPr>
    </w:p>
    <w:p w14:paraId="395C8157" w14:textId="3A1F8A81" w:rsidR="0073622C" w:rsidRPr="00E37FEF" w:rsidRDefault="00E37FEF" w:rsidP="008C5AC0">
      <w:pPr>
        <w:ind w:left="1080" w:hanging="540"/>
        <w:jc w:val="both"/>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ความเสี่ยงด้านเครดิต</w:t>
      </w:r>
    </w:p>
    <w:p w14:paraId="2CDAADCA" w14:textId="77777777" w:rsidR="0073622C" w:rsidRPr="00E37FEF" w:rsidRDefault="0073622C" w:rsidP="008C5AC0">
      <w:pPr>
        <w:suppressAutoHyphens/>
        <w:spacing w:line="240" w:lineRule="auto"/>
        <w:ind w:left="1080"/>
        <w:jc w:val="thaiDistribute"/>
        <w:rPr>
          <w:rFonts w:ascii="Browallia New" w:hAnsi="Browallia New" w:cs="Browallia New"/>
          <w:sz w:val="26"/>
          <w:szCs w:val="26"/>
          <w:lang w:val="en-US"/>
        </w:rPr>
      </w:pPr>
    </w:p>
    <w:p w14:paraId="5C49E749" w14:textId="4355B803" w:rsidR="0073622C" w:rsidRPr="00E37FEF" w:rsidRDefault="0073622C" w:rsidP="008C5AC0">
      <w:pPr>
        <w:suppressAutoHyphens/>
        <w:spacing w:line="240" w:lineRule="auto"/>
        <w:ind w:left="108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ความเสี่ยงด้านเครดิตโดยส่วนใหญ่เกิดจากรายการเงินสดและรายการเทียบเท่าเงินสด กระแสเงินสดตามสัญญา</w:t>
      </w:r>
      <w:r w:rsidR="008C5AC0"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จากเงินลงทุนในตราสารหนี้ที่วัดมูลค่าด้วย ก) ราคาทุนตัดจำหน่าย ข) มูลค่ายุติธรรมผ่านกำไรขาดทุนเบ็ดเสร็จอื่น (</w:t>
      </w:r>
      <w:proofErr w:type="spellStart"/>
      <w:r w:rsidRPr="00E37FEF">
        <w:rPr>
          <w:rFonts w:ascii="Browallia New" w:hAnsi="Browallia New" w:cs="Browallia New"/>
          <w:sz w:val="26"/>
          <w:szCs w:val="26"/>
          <w:lang w:val="en-US"/>
        </w:rPr>
        <w:t>FVOCI</w:t>
      </w:r>
      <w:proofErr w:type="spellEnd"/>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และ ค) มูลค่ายุติธรรมผ่านกำไรขาดทุน (</w:t>
      </w:r>
      <w:proofErr w:type="spellStart"/>
      <w:r w:rsidRPr="00E37FEF">
        <w:rPr>
          <w:rFonts w:ascii="Browallia New" w:hAnsi="Browallia New" w:cs="Browallia New"/>
          <w:sz w:val="26"/>
          <w:szCs w:val="26"/>
          <w:lang w:val="en-US"/>
        </w:rPr>
        <w:t>FVPL</w:t>
      </w:r>
      <w:proofErr w:type="spellEnd"/>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สินทรัพย์อนุพันธ์ และเงินฝากธนาคารและสถาบันการเงิน รวมถึงความเสี่ยงด้านเครดิตจากลูกค้าและลูกหนี้คงค้าง</w:t>
      </w:r>
    </w:p>
    <w:p w14:paraId="1A3AD19C" w14:textId="77777777" w:rsidR="0073622C" w:rsidRPr="00E37FEF" w:rsidRDefault="0073622C" w:rsidP="008C5AC0">
      <w:pPr>
        <w:suppressAutoHyphens/>
        <w:spacing w:line="240" w:lineRule="auto"/>
        <w:ind w:left="1080"/>
        <w:jc w:val="thaiDistribute"/>
        <w:rPr>
          <w:rFonts w:ascii="Browallia New" w:hAnsi="Browallia New" w:cs="Browallia New"/>
          <w:sz w:val="26"/>
          <w:szCs w:val="26"/>
          <w:lang w:val="en-US"/>
        </w:rPr>
      </w:pPr>
    </w:p>
    <w:p w14:paraId="6D63EA4A" w14:textId="77777777" w:rsidR="008C5AC0" w:rsidRPr="00E37FEF" w:rsidRDefault="008C5AC0">
      <w:pPr>
        <w:spacing w:after="160" w:line="259" w:lineRule="auto"/>
        <w:rPr>
          <w:rFonts w:ascii="Browallia New" w:hAnsi="Browallia New" w:cs="Browallia New"/>
          <w:b/>
          <w:bCs/>
          <w:color w:val="CF4A02"/>
          <w:sz w:val="26"/>
          <w:szCs w:val="26"/>
          <w:cs/>
          <w:lang w:val="en-US"/>
        </w:rPr>
      </w:pPr>
      <w:bookmarkStart w:id="9" w:name="_Hlk64056188"/>
      <w:r w:rsidRPr="00E37FEF">
        <w:rPr>
          <w:rFonts w:ascii="Browallia New" w:hAnsi="Browallia New" w:cs="Browallia New"/>
          <w:b/>
          <w:bCs/>
          <w:color w:val="CF4A02"/>
          <w:sz w:val="26"/>
          <w:szCs w:val="26"/>
          <w:cs/>
          <w:lang w:val="en-US"/>
        </w:rPr>
        <w:br w:type="page"/>
      </w:r>
    </w:p>
    <w:p w14:paraId="5D880B56" w14:textId="50411F8B" w:rsidR="0073622C" w:rsidRPr="00E37FEF" w:rsidRDefault="0073622C" w:rsidP="008C5AC0">
      <w:pPr>
        <w:ind w:left="1080" w:hanging="540"/>
        <w:jc w:val="both"/>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lastRenderedPageBreak/>
        <w:t>ก)</w:t>
      </w:r>
      <w:r w:rsidRPr="00E37FEF">
        <w:rPr>
          <w:rFonts w:ascii="Browallia New" w:hAnsi="Browallia New" w:cs="Browallia New"/>
          <w:b/>
          <w:bCs/>
          <w:color w:val="CF4A02"/>
          <w:sz w:val="26"/>
          <w:szCs w:val="26"/>
          <w:cs/>
        </w:rPr>
        <w:tab/>
        <w:t>การบริหารความเสี่ยง</w:t>
      </w:r>
    </w:p>
    <w:p w14:paraId="4727CEE3" w14:textId="77777777" w:rsidR="0073622C" w:rsidRPr="00E37FEF" w:rsidRDefault="0073622C" w:rsidP="008C5AC0">
      <w:pPr>
        <w:suppressAutoHyphens/>
        <w:spacing w:line="240" w:lineRule="auto"/>
        <w:ind w:left="1080"/>
        <w:jc w:val="thaiDistribute"/>
        <w:rPr>
          <w:rFonts w:ascii="Browallia New" w:hAnsi="Browallia New" w:cs="Browallia New"/>
          <w:sz w:val="26"/>
          <w:szCs w:val="26"/>
          <w:lang w:val="en-US"/>
        </w:rPr>
      </w:pPr>
    </w:p>
    <w:p w14:paraId="5D38C2D7" w14:textId="2EFB9B20" w:rsidR="0073622C" w:rsidRPr="00E37FEF" w:rsidRDefault="0073622C" w:rsidP="008C5AC0">
      <w:pPr>
        <w:spacing w:line="240" w:lineRule="auto"/>
        <w:ind w:left="1080"/>
        <w:jc w:val="thaiDistribute"/>
        <w:rPr>
          <w:rFonts w:ascii="Browallia New" w:hAnsi="Browallia New" w:cs="Browallia New"/>
          <w:sz w:val="26"/>
          <w:szCs w:val="26"/>
        </w:rPr>
      </w:pPr>
      <w:bookmarkStart w:id="10" w:name="_Hlk64056215"/>
      <w:r w:rsidRPr="00E37FEF">
        <w:rPr>
          <w:rFonts w:ascii="Browallia New" w:hAnsi="Browallia New" w:cs="Browallia New"/>
          <w:spacing w:val="-4"/>
          <w:sz w:val="26"/>
          <w:szCs w:val="26"/>
          <w:cs/>
        </w:rPr>
        <w:t>กลุ่ม</w:t>
      </w:r>
      <w:r w:rsidRPr="00E37FEF">
        <w:rPr>
          <w:rFonts w:ascii="Browallia New" w:hAnsi="Browallia New" w:cs="Browallia New"/>
          <w:spacing w:val="-4"/>
          <w:sz w:val="26"/>
          <w:szCs w:val="26"/>
          <w:cs/>
          <w:lang w:val="en-US"/>
        </w:rPr>
        <w:t>กิจการ</w:t>
      </w:r>
      <w:r w:rsidRPr="00E37FEF">
        <w:rPr>
          <w:rFonts w:ascii="Browallia New" w:hAnsi="Browallia New" w:cs="Browallia New"/>
          <w:spacing w:val="-4"/>
          <w:sz w:val="26"/>
          <w:szCs w:val="26"/>
          <w:cs/>
        </w:rPr>
        <w:t>ไม่มีความเสี่ยงในด้าน</w:t>
      </w:r>
      <w:r w:rsidR="00B50961" w:rsidRPr="00E37FEF">
        <w:rPr>
          <w:rFonts w:ascii="Browallia New" w:hAnsi="Browallia New" w:cs="Browallia New"/>
          <w:spacing w:val="-4"/>
          <w:sz w:val="26"/>
          <w:szCs w:val="26"/>
          <w:cs/>
        </w:rPr>
        <w:t>เครดิต</w:t>
      </w:r>
      <w:r w:rsidRPr="00E37FEF">
        <w:rPr>
          <w:rFonts w:ascii="Browallia New" w:hAnsi="Browallia New" w:cs="Browallia New"/>
          <w:spacing w:val="-4"/>
          <w:sz w:val="26"/>
          <w:szCs w:val="26"/>
          <w:cs/>
        </w:rPr>
        <w:t>ที่เป็นสาระสำคัญกับเงินสดและเงินลงทุน เนื่องจากกลุ่ม</w:t>
      </w:r>
      <w:r w:rsidRPr="00E37FEF">
        <w:rPr>
          <w:rFonts w:ascii="Browallia New" w:hAnsi="Browallia New" w:cs="Browallia New"/>
          <w:spacing w:val="-4"/>
          <w:sz w:val="26"/>
          <w:szCs w:val="26"/>
          <w:cs/>
          <w:lang w:val="en-US"/>
        </w:rPr>
        <w:t>กิจการ</w:t>
      </w:r>
      <w:r w:rsidRPr="00E37FEF">
        <w:rPr>
          <w:rFonts w:ascii="Browallia New" w:hAnsi="Browallia New" w:cs="Browallia New"/>
          <w:spacing w:val="-4"/>
          <w:sz w:val="26"/>
          <w:szCs w:val="26"/>
          <w:cs/>
        </w:rPr>
        <w:t>มีรายการเงินสด</w:t>
      </w:r>
      <w:r w:rsidRPr="00E37FEF">
        <w:rPr>
          <w:rFonts w:ascii="Browallia New" w:hAnsi="Browallia New" w:cs="Browallia New"/>
          <w:sz w:val="26"/>
          <w:szCs w:val="26"/>
          <w:cs/>
        </w:rPr>
        <w:t>และเงินลงทุนกับสถาบันทางการเงินที่มีคุณภาพ โดยกลุ่ม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ได้วางนโยบายจำกัดรายการที่จะเกิดกับสถาบันการเงินใดสถาบันการเงินหนึ่งเพื่อลดความเสี่ยงที่จะเกิดขึ้น และจะนำเงินส่วนเกินไปลงทุนเฉพาะการลงทุนที่มี</w:t>
      </w:r>
      <w:r w:rsidR="008C5AC0" w:rsidRPr="00E37FEF">
        <w:rPr>
          <w:rFonts w:ascii="Browallia New" w:hAnsi="Browallia New" w:cs="Browallia New"/>
          <w:sz w:val="26"/>
          <w:szCs w:val="26"/>
        </w:rPr>
        <w:br/>
      </w:r>
      <w:r w:rsidRPr="00E37FEF">
        <w:rPr>
          <w:rFonts w:ascii="Browallia New" w:hAnsi="Browallia New" w:cs="Browallia New"/>
          <w:sz w:val="26"/>
          <w:szCs w:val="26"/>
          <w:cs/>
        </w:rPr>
        <w:t>ความเสี่ยงต่ำ</w:t>
      </w:r>
      <w:r w:rsidRPr="00E37FEF">
        <w:rPr>
          <w:rFonts w:ascii="Browallia New" w:hAnsi="Browallia New" w:cs="Browallia New"/>
          <w:sz w:val="26"/>
          <w:szCs w:val="26"/>
        </w:rPr>
        <w:t xml:space="preserve"> </w:t>
      </w:r>
      <w:r w:rsidRPr="00E37FEF">
        <w:rPr>
          <w:rFonts w:ascii="Browallia New" w:hAnsi="Browallia New" w:cs="Browallia New"/>
          <w:sz w:val="26"/>
          <w:szCs w:val="26"/>
          <w:cs/>
        </w:rPr>
        <w:t>จากประสบการณ์ในอดีตกลุ่ม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 xml:space="preserve">ไม่เคยมีความสูญเสียจากเงินสดและเงินลงทุน </w:t>
      </w:r>
    </w:p>
    <w:p w14:paraId="65978CEB"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0205F2E9" w14:textId="057AEF73"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w:t>
      </w:r>
      <w:r w:rsidRPr="00E37FEF">
        <w:rPr>
          <w:rFonts w:ascii="Browallia New" w:hAnsi="Browallia New" w:cs="Browallia New"/>
          <w:spacing w:val="-4"/>
          <w:sz w:val="26"/>
          <w:szCs w:val="26"/>
          <w:cs/>
        </w:rPr>
        <w:t>ทางการเงิน ประสบการณ์ที่ผ่านมา และปัจจัยอื่นๆ ทั้งนี้กลุ่มกิจการขายไฟฟ้าให้กับหน่วยงานรัฐบาล และภาคอุตสาหกรรม</w:t>
      </w:r>
      <w:r w:rsidRPr="00E37FEF">
        <w:rPr>
          <w:rFonts w:ascii="Browallia New" w:hAnsi="Browallia New" w:cs="Browallia New"/>
          <w:spacing w:val="-6"/>
          <w:sz w:val="26"/>
          <w:szCs w:val="26"/>
          <w:cs/>
        </w:rPr>
        <w:t>ที่มีสถานะการเงินที่ดี ภายใต้เงื่อนไขในสัญญาซื้อขายไฟฟ้าระยะยาวและสัญญาซื้อขายไฟฟ้าและไอน้ำระยะยาว บริษัทไม่มี</w:t>
      </w:r>
      <w:r w:rsidRPr="00E37FEF">
        <w:rPr>
          <w:rFonts w:ascii="Browallia New" w:hAnsi="Browallia New" w:cs="Browallia New"/>
          <w:sz w:val="26"/>
          <w:szCs w:val="26"/>
          <w:cs/>
        </w:rPr>
        <w:t>การกระจุกตัวของความเสี่ยงด้านเครดิตที่เป็นสาระสำคัญจากลูกค้าแต่ละราย</w:t>
      </w:r>
    </w:p>
    <w:p w14:paraId="5840BF11" w14:textId="77777777" w:rsidR="008C5AC0" w:rsidRPr="00E37FEF" w:rsidRDefault="008C5AC0" w:rsidP="008C5AC0">
      <w:pPr>
        <w:spacing w:line="240" w:lineRule="auto"/>
        <w:ind w:left="1080"/>
        <w:jc w:val="thaiDistribute"/>
        <w:rPr>
          <w:rFonts w:ascii="Browallia New" w:hAnsi="Browallia New" w:cs="Browallia New"/>
          <w:sz w:val="26"/>
          <w:szCs w:val="26"/>
          <w:cs/>
        </w:rPr>
      </w:pPr>
    </w:p>
    <w:bookmarkEnd w:id="9"/>
    <w:bookmarkEnd w:id="10"/>
    <w:p w14:paraId="39447876" w14:textId="77777777" w:rsidR="0073622C" w:rsidRPr="00E37FEF" w:rsidRDefault="0073622C" w:rsidP="008C5AC0">
      <w:pPr>
        <w:ind w:left="1080" w:hanging="540"/>
        <w:jc w:val="both"/>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ข)</w:t>
      </w:r>
      <w:r w:rsidRPr="00E37FEF">
        <w:rPr>
          <w:rFonts w:ascii="Browallia New" w:hAnsi="Browallia New" w:cs="Browallia New"/>
          <w:b/>
          <w:bCs/>
          <w:color w:val="CF4A02"/>
          <w:sz w:val="26"/>
          <w:szCs w:val="26"/>
          <w:cs/>
        </w:rPr>
        <w:tab/>
        <w:t>การด้อยค่าของสินทรัพย์ทางการเงิน</w:t>
      </w:r>
    </w:p>
    <w:p w14:paraId="12CE19F8" w14:textId="77777777" w:rsidR="0073622C" w:rsidRPr="00E37FEF" w:rsidRDefault="0073622C" w:rsidP="008C5AC0">
      <w:pPr>
        <w:suppressAutoHyphens/>
        <w:spacing w:line="240" w:lineRule="auto"/>
        <w:ind w:left="1080"/>
        <w:jc w:val="thaiDistribute"/>
        <w:rPr>
          <w:rFonts w:ascii="Browallia New" w:hAnsi="Browallia New" w:cs="Browallia New"/>
          <w:sz w:val="26"/>
          <w:szCs w:val="26"/>
          <w:lang w:val="en-US"/>
        </w:rPr>
      </w:pPr>
    </w:p>
    <w:p w14:paraId="07C6F412" w14:textId="601BDD21"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มีสินทรัพย์ทางการเงินที่ต้องมีการพิจารณาตามโมเดลการวัดมูลค่าผลขาดทุนด้านเครดิตที่คาดว่าจะเกิดขึ้น</w:t>
      </w:r>
      <w:r w:rsidRPr="00E37FEF">
        <w:rPr>
          <w:rFonts w:ascii="Browallia New" w:hAnsi="Browallia New" w:cs="Browallia New"/>
          <w:sz w:val="26"/>
          <w:szCs w:val="26"/>
        </w:rPr>
        <w:t xml:space="preserve"> </w:t>
      </w:r>
      <w:r w:rsidRPr="00E37FEF">
        <w:rPr>
          <w:rFonts w:ascii="Browallia New" w:hAnsi="Browallia New" w:cs="Browallia New"/>
          <w:sz w:val="26"/>
          <w:szCs w:val="26"/>
          <w:cs/>
        </w:rPr>
        <w:t>ดังนี้</w:t>
      </w:r>
    </w:p>
    <w:p w14:paraId="27FF19ED" w14:textId="77777777" w:rsidR="008C5AC0" w:rsidRPr="00E37FEF" w:rsidRDefault="008C5AC0" w:rsidP="008C5AC0">
      <w:pPr>
        <w:spacing w:line="240" w:lineRule="auto"/>
        <w:ind w:left="1080"/>
        <w:jc w:val="thaiDistribute"/>
        <w:rPr>
          <w:rFonts w:ascii="Browallia New" w:hAnsi="Browallia New" w:cs="Browallia New"/>
          <w:sz w:val="26"/>
          <w:szCs w:val="26"/>
          <w:cs/>
        </w:rPr>
      </w:pPr>
    </w:p>
    <w:p w14:paraId="768E1A1F" w14:textId="77777777" w:rsidR="0073622C" w:rsidRPr="00E37FEF"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E37FEF">
        <w:rPr>
          <w:rFonts w:ascii="Browallia New" w:hAnsi="Browallia New" w:cs="Browallia New"/>
          <w:sz w:val="26"/>
          <w:szCs w:val="26"/>
          <w:cs/>
        </w:rPr>
        <w:t>เงินสดและรายการเทียบเท่าเงินสด</w:t>
      </w:r>
    </w:p>
    <w:p w14:paraId="448D1152" w14:textId="0E2F9438" w:rsidR="0073622C" w:rsidRPr="00E37FEF"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E37FEF">
        <w:rPr>
          <w:rFonts w:ascii="Browallia New" w:hAnsi="Browallia New" w:cs="Browallia New"/>
          <w:sz w:val="26"/>
          <w:szCs w:val="26"/>
          <w:cs/>
        </w:rPr>
        <w:t>เงินฝากประจำที่ครบกำหนดเกินกว่า</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w:t>
      </w:r>
    </w:p>
    <w:p w14:paraId="72DE4C94" w14:textId="77777777" w:rsidR="0073622C" w:rsidRPr="00E37FEF"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E37FEF">
        <w:rPr>
          <w:rFonts w:ascii="Browallia New" w:hAnsi="Browallia New" w:cs="Browallia New"/>
          <w:sz w:val="26"/>
          <w:szCs w:val="26"/>
          <w:cs/>
        </w:rPr>
        <w:t>ลูกหนี้การค้าและลูกหนี้อื่น</w:t>
      </w:r>
    </w:p>
    <w:p w14:paraId="552CC925" w14:textId="77777777" w:rsidR="0073622C" w:rsidRPr="00E37FEF"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E37FEF">
        <w:rPr>
          <w:rFonts w:ascii="Browallia New" w:hAnsi="Browallia New" w:cs="Browallia New"/>
          <w:sz w:val="26"/>
          <w:szCs w:val="26"/>
          <w:cs/>
        </w:rPr>
        <w:t>สินทรัพย์ที่เกิดจากสัญญา</w:t>
      </w:r>
    </w:p>
    <w:p w14:paraId="322D6230" w14:textId="77777777" w:rsidR="0073622C" w:rsidRPr="00E37FEF"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E37FEF">
        <w:rPr>
          <w:rFonts w:ascii="Browallia New" w:hAnsi="Browallia New" w:cs="Browallia New"/>
          <w:sz w:val="26"/>
          <w:szCs w:val="26"/>
          <w:cs/>
        </w:rPr>
        <w:t>เงินให้กู้แก่กิจการที่เกี่ยวข้องกัน และ</w:t>
      </w:r>
    </w:p>
    <w:p w14:paraId="121CABCC" w14:textId="77777777" w:rsidR="0073622C" w:rsidRPr="00E37FEF" w:rsidRDefault="0073622C" w:rsidP="008C5AC0">
      <w:pPr>
        <w:pStyle w:val="ListParagraph"/>
        <w:numPr>
          <w:ilvl w:val="0"/>
          <w:numId w:val="17"/>
        </w:numPr>
        <w:spacing w:line="240" w:lineRule="auto"/>
        <w:ind w:left="1440"/>
        <w:jc w:val="both"/>
        <w:outlineLvl w:val="2"/>
        <w:rPr>
          <w:rFonts w:ascii="Browallia New" w:hAnsi="Browallia New" w:cs="Browallia New"/>
          <w:sz w:val="26"/>
          <w:szCs w:val="26"/>
        </w:rPr>
      </w:pPr>
      <w:r w:rsidRPr="00E37FEF">
        <w:rPr>
          <w:rFonts w:ascii="Browallia New" w:hAnsi="Browallia New" w:cs="Browallia New"/>
          <w:sz w:val="26"/>
          <w:szCs w:val="26"/>
          <w:cs/>
        </w:rPr>
        <w:t>เงินให้กู้แก่กิจการอื่น</w:t>
      </w:r>
    </w:p>
    <w:p w14:paraId="70F77B36"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613EB91B" w14:textId="77777777"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ผู้บริหารพิจารณาว่าสินทรัพย์ทางการเงินดังกล่าวไม่มีผลขาดทุนจากการด้อยค่าของสินทรัพย์ที่มีสาระสำคัญ</w:t>
      </w:r>
    </w:p>
    <w:p w14:paraId="3E502FA1" w14:textId="77777777" w:rsidR="0073622C" w:rsidRPr="00E37FEF" w:rsidRDefault="0073622C" w:rsidP="008C5AC0">
      <w:pPr>
        <w:spacing w:line="240" w:lineRule="auto"/>
        <w:ind w:left="1080"/>
        <w:jc w:val="thaiDistribute"/>
        <w:rPr>
          <w:rFonts w:ascii="Browallia New" w:hAnsi="Browallia New" w:cs="Browallia New"/>
          <w:i/>
          <w:iCs/>
          <w:color w:val="C45911" w:themeColor="accent2" w:themeShade="BF"/>
          <w:sz w:val="26"/>
          <w:szCs w:val="26"/>
        </w:rPr>
      </w:pPr>
    </w:p>
    <w:p w14:paraId="253FFFC4" w14:textId="77777777" w:rsidR="0073622C" w:rsidRPr="00E37FEF" w:rsidRDefault="0073622C" w:rsidP="008C5AC0">
      <w:pPr>
        <w:spacing w:line="240" w:lineRule="auto"/>
        <w:ind w:left="1080"/>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ลูกหนี้การค้าและสินทรัพย์ที่เกิดจากสัญญา</w:t>
      </w:r>
    </w:p>
    <w:p w14:paraId="2343D899"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7CD9299D" w14:textId="274E18B9"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กลุ่มกิจการใช้วิธีอย่างง่าย (</w:t>
      </w:r>
      <w:r w:rsidRPr="00E37FEF">
        <w:rPr>
          <w:rFonts w:ascii="Browallia New" w:hAnsi="Browallia New" w:cs="Browallia New"/>
          <w:sz w:val="26"/>
          <w:szCs w:val="26"/>
        </w:rPr>
        <w:t xml:space="preserve">Simplified approach) </w:t>
      </w:r>
      <w:r w:rsidRPr="00E37FEF">
        <w:rPr>
          <w:rFonts w:ascii="Browallia New" w:hAnsi="Browallia New" w:cs="Browallia New"/>
          <w:sz w:val="26"/>
          <w:szCs w:val="26"/>
          <w:cs/>
        </w:rPr>
        <w:t>ตาม</w:t>
      </w:r>
      <w:r w:rsidRPr="00E37FEF">
        <w:rPr>
          <w:rFonts w:ascii="Browallia New" w:hAnsi="Browallia New" w:cs="Browallia New"/>
          <w:sz w:val="26"/>
          <w:szCs w:val="26"/>
        </w:rPr>
        <w:t xml:space="preserve"> </w:t>
      </w:r>
      <w:proofErr w:type="spellStart"/>
      <w:r w:rsidRPr="00E37FEF">
        <w:rPr>
          <w:rFonts w:ascii="Browallia New" w:hAnsi="Browallia New" w:cs="Browallia New"/>
          <w:sz w:val="26"/>
          <w:szCs w:val="26"/>
        </w:rPr>
        <w:t>TFRS</w:t>
      </w:r>
      <w:proofErr w:type="spellEnd"/>
      <w:r w:rsidRPr="00E37FEF">
        <w:rPr>
          <w:rFonts w:ascii="Browallia New" w:hAnsi="Browallia New" w:cs="Browallia New"/>
          <w:sz w:val="26"/>
          <w:szCs w:val="26"/>
          <w:cs/>
        </w:rPr>
        <w:t xml:space="preserve"> </w:t>
      </w:r>
      <w:r w:rsidR="00E37FEF" w:rsidRPr="00E37FEF">
        <w:rPr>
          <w:rFonts w:ascii="Browallia New" w:hAnsi="Browallia New" w:cs="Browallia New"/>
          <w:sz w:val="26"/>
          <w:szCs w:val="26"/>
        </w:rPr>
        <w:t>9</w:t>
      </w:r>
      <w:r w:rsidRPr="00E37FEF">
        <w:rPr>
          <w:rFonts w:ascii="Browallia New" w:hAnsi="Browallia New" w:cs="Browallia New"/>
          <w:sz w:val="26"/>
          <w:szCs w:val="26"/>
          <w:cs/>
        </w:rPr>
        <w:t xml:space="preserve"> ในการวัดมูลค่าผลขาดทุนด้านเครดิตที่คาดว่า</w:t>
      </w:r>
      <w:r w:rsidR="008C5AC0" w:rsidRPr="00E37FEF">
        <w:rPr>
          <w:rFonts w:ascii="Browallia New" w:hAnsi="Browallia New" w:cs="Browallia New"/>
          <w:sz w:val="26"/>
          <w:szCs w:val="26"/>
        </w:rPr>
        <w:br/>
      </w:r>
      <w:r w:rsidRPr="00E37FEF">
        <w:rPr>
          <w:rFonts w:ascii="Browallia New" w:hAnsi="Browallia New" w:cs="Browallia New"/>
          <w:sz w:val="26"/>
          <w:szCs w:val="26"/>
          <w:cs/>
        </w:rP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21E698B"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53C3B690" w14:textId="61A78EAE"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8C5AC0" w:rsidRPr="00E37FEF">
        <w:rPr>
          <w:rFonts w:ascii="Browallia New" w:hAnsi="Browallia New" w:cs="Browallia New"/>
          <w:sz w:val="26"/>
          <w:szCs w:val="26"/>
        </w:rPr>
        <w:br/>
      </w:r>
      <w:r w:rsidRPr="00E37FEF">
        <w:rPr>
          <w:rFonts w:ascii="Browallia New" w:hAnsi="Browallia New" w:cs="Browallia New"/>
          <w:sz w:val="26"/>
          <w:szCs w:val="26"/>
          <w:cs/>
        </w:rPr>
        <w:t>ผลขาดทุนด้านเครดิตของสินทรัพย์ที่เกิดจากสัญญาที่เกี่ยวข้องด้วย</w:t>
      </w:r>
    </w:p>
    <w:p w14:paraId="163F8D94"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299A641B" w14:textId="77777777" w:rsidR="008C5AC0" w:rsidRPr="00E37FEF" w:rsidRDefault="008C5AC0">
      <w:pPr>
        <w:spacing w:after="160" w:line="259" w:lineRule="auto"/>
        <w:rPr>
          <w:rFonts w:ascii="Browallia New" w:hAnsi="Browallia New" w:cs="Browallia New"/>
          <w:sz w:val="26"/>
          <w:szCs w:val="26"/>
          <w:cs/>
        </w:rPr>
      </w:pPr>
      <w:r w:rsidRPr="00E37FEF">
        <w:rPr>
          <w:rFonts w:ascii="Browallia New" w:hAnsi="Browallia New" w:cs="Browallia New"/>
          <w:sz w:val="26"/>
          <w:szCs w:val="26"/>
          <w:cs/>
        </w:rPr>
        <w:br w:type="page"/>
      </w:r>
    </w:p>
    <w:p w14:paraId="1F272363" w14:textId="5C0FDF89"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lastRenderedPageBreak/>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เดือนและ </w:t>
      </w:r>
      <w:r w:rsidR="00E37FEF" w:rsidRPr="00E37FEF">
        <w:rPr>
          <w:rFonts w:ascii="Browallia New" w:hAnsi="Browallia New" w:cs="Browallia New"/>
          <w:sz w:val="26"/>
          <w:szCs w:val="26"/>
        </w:rPr>
        <w:t>36</w:t>
      </w:r>
      <w:r w:rsidRPr="00E37FEF">
        <w:rPr>
          <w:rFonts w:ascii="Browallia New" w:hAnsi="Browallia New" w:cs="Browallia New"/>
          <w:sz w:val="26"/>
          <w:szCs w:val="26"/>
          <w:cs/>
        </w:rPr>
        <w:t xml:space="preserve"> เดือนก่อนวันที่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 </w:t>
      </w:r>
      <w:r w:rsidR="00E37FEF" w:rsidRPr="00E37FEF">
        <w:rPr>
          <w:rFonts w:ascii="Browallia New" w:hAnsi="Browallia New" w:cs="Browallia New"/>
          <w:sz w:val="26"/>
          <w:szCs w:val="26"/>
        </w:rPr>
        <w:t>2564</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สำหรับกิจการในประเทศไทยและต่างประเทศตามลำดับตามลำดับ รวมทั้งพิจารณาประสบการณ์ผลขาดทุนด้านเครดิตที่เกิดขึ้นในช่วงระยะเวลาดังกล่าว ทั้งนี้ </w:t>
      </w:r>
      <w:r w:rsidR="008C5AC0" w:rsidRPr="00E37FEF">
        <w:rPr>
          <w:rFonts w:ascii="Browallia New" w:hAnsi="Browallia New" w:cs="Browallia New"/>
          <w:sz w:val="26"/>
          <w:szCs w:val="26"/>
        </w:rPr>
        <w:br/>
      </w:r>
      <w:r w:rsidRPr="00E37FEF">
        <w:rPr>
          <w:rFonts w:ascii="Browallia New" w:hAnsi="Browallia New" w:cs="Browallia New"/>
          <w:sz w:val="26"/>
          <w:szCs w:val="26"/>
          <w:cs/>
        </w:rPr>
        <w:t xml:space="preserve">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กลุ่มกิจการได้พิจารณาว่าอัตราผลิตภัณฑ์มวลรวมในประเทศ </w:t>
      </w:r>
      <w:r w:rsidRPr="00E37FEF">
        <w:rPr>
          <w:rFonts w:ascii="Browallia New" w:hAnsi="Browallia New" w:cs="Browallia New"/>
          <w:sz w:val="26"/>
          <w:szCs w:val="26"/>
        </w:rPr>
        <w:t xml:space="preserve">(GDP) </w:t>
      </w:r>
      <w:r w:rsidRPr="00E37FEF">
        <w:rPr>
          <w:rFonts w:ascii="Browallia New" w:hAnsi="Browallia New" w:cs="Browallia New"/>
          <w:sz w:val="26"/>
          <w:szCs w:val="26"/>
          <w:cs/>
        </w:rPr>
        <w:t>ในประเทศที่กลุ่มกิจการขายสินค้าและให้บริการนั้นเป็นปัจจัยที่เกี่ยวข้องมากที่สุด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w:t>
      </w:r>
      <w:r w:rsidR="008C5AC0" w:rsidRPr="00E37FEF">
        <w:rPr>
          <w:rFonts w:ascii="Browallia New" w:hAnsi="Browallia New" w:cs="Browallia New"/>
          <w:sz w:val="26"/>
          <w:szCs w:val="26"/>
        </w:rPr>
        <w:br/>
      </w:r>
      <w:r w:rsidRPr="00E37FEF">
        <w:rPr>
          <w:rFonts w:ascii="Browallia New" w:hAnsi="Browallia New" w:cs="Browallia New"/>
          <w:sz w:val="26"/>
          <w:szCs w:val="26"/>
          <w:cs/>
        </w:rPr>
        <w:t>การเปลี่ยนแปลงจากปัจจัยนี้</w:t>
      </w:r>
    </w:p>
    <w:p w14:paraId="3B853E6B"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01B86438" w14:textId="77777777"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กลุ่มกิจการตัดจำหน่ายลูกหนี้การค้าและสินทรัพย์ที่เกิดจากสัญญาเมื่อคาดว่าจะไม่ได้รับชำระคืน</w:t>
      </w:r>
    </w:p>
    <w:p w14:paraId="19E9678D"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2A365056" w14:textId="22FF2665"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ก่อนต้นทุนทางการเงินและภาษีเงินได้ กลุ่มกิจการจะรับรู้จำนวนที่ได้รับชำระสำหรับจำนวนที่ได้ตัดจำหน่าย</w:t>
      </w:r>
      <w:r w:rsidR="008C5AC0" w:rsidRPr="00E37FEF">
        <w:rPr>
          <w:rFonts w:ascii="Browallia New" w:hAnsi="Browallia New" w:cs="Browallia New"/>
          <w:sz w:val="26"/>
          <w:szCs w:val="26"/>
        </w:rPr>
        <w:br/>
      </w:r>
      <w:r w:rsidRPr="00E37FEF">
        <w:rPr>
          <w:rFonts w:ascii="Browallia New" w:hAnsi="Browallia New" w:cs="Browallia New"/>
          <w:sz w:val="26"/>
          <w:szCs w:val="26"/>
          <w:cs/>
        </w:rPr>
        <w:t>ไปแล้วเป็นยอดหักจากรายการที่ได้บันทึกผลขาดทุนจากการด้อยค่า</w:t>
      </w:r>
    </w:p>
    <w:p w14:paraId="00B4C1FF"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0A27DB8C" w14:textId="77777777" w:rsidR="0073622C" w:rsidRPr="00E37FEF" w:rsidRDefault="0073622C" w:rsidP="008C5AC0">
      <w:pPr>
        <w:spacing w:line="240" w:lineRule="auto"/>
        <w:ind w:left="1080"/>
        <w:jc w:val="thaiDistribute"/>
        <w:rPr>
          <w:rFonts w:ascii="Browallia New" w:hAnsi="Browallia New" w:cs="Browallia New"/>
          <w:color w:val="CF4A02"/>
          <w:sz w:val="26"/>
          <w:szCs w:val="26"/>
        </w:rPr>
      </w:pPr>
      <w:r w:rsidRPr="00E37FEF">
        <w:rPr>
          <w:rFonts w:ascii="Browallia New" w:hAnsi="Browallia New" w:cs="Browallia New"/>
          <w:i/>
          <w:iCs/>
          <w:color w:val="CF4A02"/>
          <w:sz w:val="26"/>
          <w:szCs w:val="26"/>
          <w:cs/>
        </w:rPr>
        <w:t>เงินลงทุนในตราสารหนี้</w:t>
      </w:r>
    </w:p>
    <w:p w14:paraId="361E5281"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444FE961" w14:textId="77777777"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เงินลงทุนในตราสารหนี้ที่วัดมูลค่าด้วยราคาทุนตัดจำหน่ายประกอบด้วยลูกหนี้อื่น เงินให้กู้ยืมแก่กิจการที่เกี่ยวข้องกัน และเงินให้กู้ยืมแก่กิจการอื่น</w:t>
      </w:r>
    </w:p>
    <w:p w14:paraId="48B90D8C"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7E498F7E" w14:textId="74F1D99C"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กลุ่มกิจการพิจารณาว่าเงินลงทุนในตราสารหนี้ (ยกเว้นเงินให้กู้ยืมแก่กิจการที่เกี่ยวข้องกัน) ที่วัดมูลค่าด้วยราคาทุน</w:t>
      </w:r>
      <w:r w:rsidR="008C5AC0" w:rsidRPr="00E37FEF">
        <w:rPr>
          <w:rFonts w:ascii="Browallia New" w:hAnsi="Browallia New" w:cs="Browallia New"/>
          <w:sz w:val="26"/>
          <w:szCs w:val="26"/>
        </w:rPr>
        <w:br/>
      </w:r>
      <w:r w:rsidRPr="00E37FEF">
        <w:rPr>
          <w:rFonts w:ascii="Browallia New" w:hAnsi="Browallia New" w:cs="Browallia New"/>
          <w:sz w:val="26"/>
          <w:szCs w:val="26"/>
          <w:cs/>
        </w:rPr>
        <w:t>ตัด</w:t>
      </w:r>
      <w:r w:rsidRPr="00E37FEF">
        <w:rPr>
          <w:rFonts w:ascii="Browallia New" w:hAnsi="Browallia New" w:cs="Browallia New"/>
          <w:spacing w:val="-2"/>
          <w:sz w:val="26"/>
          <w:szCs w:val="26"/>
          <w:cs/>
        </w:rPr>
        <w:t>จำหน่ายนั้นมีความเสี่ยงด้านเครดิตต่ำ ดังนั้น ค่าเผื่อผลขาดทุนที่รับรู้ในระหว่างปีจึงจำกัดอยู่เพียงผลขาดทุน</w:t>
      </w:r>
      <w:r w:rsidR="008C5AC0" w:rsidRPr="00E37FEF">
        <w:rPr>
          <w:rFonts w:ascii="Browallia New" w:hAnsi="Browallia New" w:cs="Browallia New"/>
          <w:spacing w:val="-2"/>
          <w:sz w:val="26"/>
          <w:szCs w:val="26"/>
        </w:rPr>
        <w:br/>
      </w:r>
      <w:r w:rsidRPr="00E37FEF">
        <w:rPr>
          <w:rFonts w:ascii="Browallia New" w:hAnsi="Browallia New" w:cs="Browallia New"/>
          <w:spacing w:val="-2"/>
          <w:sz w:val="26"/>
          <w:szCs w:val="26"/>
          <w:cs/>
        </w:rPr>
        <w:t xml:space="preserve">ด้านเครดิตที่คาดว่าจะเกิดขึ้นภายใน </w:t>
      </w:r>
      <w:r w:rsidR="00E37FEF" w:rsidRPr="00E37FEF">
        <w:rPr>
          <w:rFonts w:ascii="Browallia New" w:hAnsi="Browallia New" w:cs="Browallia New"/>
          <w:spacing w:val="-2"/>
          <w:sz w:val="26"/>
          <w:szCs w:val="26"/>
        </w:rPr>
        <w:t>12</w:t>
      </w:r>
      <w:r w:rsidRPr="00E37FEF">
        <w:rPr>
          <w:rFonts w:ascii="Browallia New" w:hAnsi="Browallia New" w:cs="Browallia New"/>
          <w:spacing w:val="-2"/>
          <w:sz w:val="26"/>
          <w:szCs w:val="26"/>
          <w:cs/>
        </w:rPr>
        <w:t xml:space="preserve"> เดือน กลุ่มกิจการจะพิจารณาว่ามีความเสี่ยงด้านเครดิตต่ำเมื่อความเสี่ยง</w:t>
      </w:r>
      <w:r w:rsidR="008C5AC0" w:rsidRPr="00E37FEF">
        <w:rPr>
          <w:rFonts w:ascii="Browallia New" w:hAnsi="Browallia New" w:cs="Browallia New"/>
          <w:spacing w:val="-2"/>
          <w:sz w:val="26"/>
          <w:szCs w:val="26"/>
        </w:rPr>
        <w:br/>
      </w:r>
      <w:r w:rsidRPr="00E37FEF">
        <w:rPr>
          <w:rFonts w:ascii="Browallia New" w:hAnsi="Browallia New" w:cs="Browallia New"/>
          <w:spacing w:val="-2"/>
          <w:sz w:val="26"/>
          <w:szCs w:val="26"/>
          <w:cs/>
        </w:rPr>
        <w:t>จากการผิดนัดชำระอยู่ในระดับต่ำ</w:t>
      </w:r>
      <w:r w:rsidRPr="00E37FEF">
        <w:rPr>
          <w:rFonts w:ascii="Browallia New" w:hAnsi="Browallia New" w:cs="Browallia New"/>
          <w:sz w:val="26"/>
          <w:szCs w:val="26"/>
          <w:cs/>
        </w:rPr>
        <w:t xml:space="preserve"> และผู้ออกตราสารมีความสามารถทางการเงินที่แข็งแกร่งที่จะปฏิบัติตามภาระผูกพันตามสัญญาได้ในระยะเวลาอันใกล้</w:t>
      </w:r>
    </w:p>
    <w:p w14:paraId="6712DA98" w14:textId="77777777" w:rsidR="0073622C" w:rsidRPr="00E37FEF" w:rsidRDefault="0073622C" w:rsidP="008C5AC0">
      <w:pPr>
        <w:ind w:left="1080"/>
        <w:jc w:val="both"/>
        <w:rPr>
          <w:rFonts w:ascii="Browallia New" w:hAnsi="Browallia New" w:cs="Browallia New"/>
          <w:b/>
          <w:bCs/>
          <w:color w:val="CF4A02"/>
          <w:sz w:val="26"/>
          <w:szCs w:val="26"/>
        </w:rPr>
      </w:pPr>
    </w:p>
    <w:p w14:paraId="5958E2F1" w14:textId="15020B73" w:rsidR="0073622C" w:rsidRPr="00E37FEF" w:rsidRDefault="00E37FEF" w:rsidP="008C5AC0">
      <w:pPr>
        <w:ind w:left="1080" w:hanging="540"/>
        <w:jc w:val="both"/>
        <w:rPr>
          <w:rFonts w:ascii="Browallia New" w:hAnsi="Browallia New" w:cs="Browallia New"/>
          <w:b/>
          <w:bCs/>
          <w:color w:val="CF4A02"/>
          <w:sz w:val="26"/>
          <w:szCs w:val="26"/>
        </w:rPr>
      </w:pP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ความเสี่ยงด้านสภาพคล่อง</w:t>
      </w:r>
    </w:p>
    <w:p w14:paraId="42071CB4" w14:textId="77777777" w:rsidR="0073622C" w:rsidRPr="00E37FEF" w:rsidRDefault="0073622C" w:rsidP="008C5AC0">
      <w:pPr>
        <w:suppressAutoHyphens/>
        <w:spacing w:line="240" w:lineRule="auto"/>
        <w:ind w:left="1080"/>
        <w:jc w:val="thaiDistribute"/>
        <w:rPr>
          <w:rFonts w:ascii="Browallia New" w:hAnsi="Browallia New" w:cs="Browallia New"/>
          <w:sz w:val="26"/>
          <w:szCs w:val="26"/>
        </w:rPr>
      </w:pPr>
    </w:p>
    <w:p w14:paraId="25E50779" w14:textId="677961A1"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t xml:space="preserve">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 วันสิ้นรอบระยะเวลาบัญชี กลุ่มกิจการมีเงินฝากธนาคารที่สามารถเบิกใช้ได้ทันทีจำนวน </w:t>
      </w:r>
      <w:bookmarkStart w:id="11" w:name="_Hlk96376698"/>
      <w:r w:rsidR="00E37FEF" w:rsidRPr="00E37FEF">
        <w:rPr>
          <w:rFonts w:ascii="Browallia New" w:hAnsi="Browallia New" w:cs="Browallia New"/>
          <w:sz w:val="26"/>
          <w:szCs w:val="26"/>
        </w:rPr>
        <w:t>23</w:t>
      </w:r>
      <w:r w:rsidR="00A606B9" w:rsidRPr="00E37FEF">
        <w:rPr>
          <w:rFonts w:ascii="Browallia New" w:hAnsi="Browallia New" w:cs="Browallia New"/>
          <w:sz w:val="26"/>
          <w:szCs w:val="26"/>
        </w:rPr>
        <w:t>,</w:t>
      </w:r>
      <w:r w:rsidR="00E37FEF" w:rsidRPr="00E37FEF">
        <w:rPr>
          <w:rFonts w:ascii="Browallia New" w:hAnsi="Browallia New" w:cs="Browallia New"/>
          <w:sz w:val="26"/>
          <w:szCs w:val="26"/>
        </w:rPr>
        <w:t>462</w:t>
      </w:r>
      <w:r w:rsidRPr="00E37FEF">
        <w:rPr>
          <w:rFonts w:ascii="Browallia New" w:hAnsi="Browallia New" w:cs="Browallia New"/>
          <w:sz w:val="26"/>
          <w:szCs w:val="26"/>
          <w:cs/>
          <w:lang w:val="en-US"/>
        </w:rPr>
        <w:t xml:space="preserve"> </w:t>
      </w:r>
      <w:bookmarkEnd w:id="11"/>
      <w:r w:rsidRPr="00E37FEF">
        <w:rPr>
          <w:rFonts w:ascii="Browallia New" w:hAnsi="Browallia New" w:cs="Browallia New"/>
          <w:sz w:val="26"/>
          <w:szCs w:val="26"/>
          <w:cs/>
          <w:lang w:val="en-US"/>
        </w:rPr>
        <w:t>ล้าน</w:t>
      </w:r>
      <w:r w:rsidRPr="00E37FEF">
        <w:rPr>
          <w:rFonts w:ascii="Browallia New" w:hAnsi="Browallia New" w:cs="Browallia New"/>
          <w:sz w:val="26"/>
          <w:szCs w:val="26"/>
          <w:cs/>
        </w:rPr>
        <w:t xml:space="preserve">บาท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16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953</w:t>
      </w:r>
      <w:r w:rsidRPr="00E37FEF">
        <w:rPr>
          <w:rFonts w:ascii="Browallia New" w:hAnsi="Browallia New" w:cs="Browallia New"/>
          <w:sz w:val="26"/>
          <w:szCs w:val="26"/>
          <w:cs/>
          <w:lang w:val="en-US"/>
        </w:rPr>
        <w:t xml:space="preserve"> </w:t>
      </w:r>
      <w:r w:rsidRPr="00E37FEF">
        <w:rPr>
          <w:rFonts w:ascii="Browallia New" w:hAnsi="Browallia New" w:cs="Browallia New"/>
          <w:sz w:val="26"/>
          <w:szCs w:val="26"/>
          <w:cs/>
        </w:rPr>
        <w:t>ล้านบาท) เพื่อใช้ในการบริหารสภาพคล่องของกลุ่มกิจการ</w:t>
      </w:r>
    </w:p>
    <w:p w14:paraId="5E5C7DE1"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1D56012C" w14:textId="28957EFE"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pacing w:val="-4"/>
          <w:sz w:val="26"/>
          <w:szCs w:val="26"/>
          <w:cs/>
        </w:rPr>
        <w:t>ผู้บริหารได้พิจารณา ก) ประมาณการกระแสเงินสดของกลุ่มกิจการอย่างสม่ำเสมอโดยพิจารณาจากเงินสำรองหมุนเวี</w:t>
      </w:r>
      <w:r w:rsidRPr="00E37FEF">
        <w:rPr>
          <w:rFonts w:ascii="Browallia New" w:hAnsi="Browallia New" w:cs="Browallia New"/>
          <w:sz w:val="26"/>
          <w:szCs w:val="26"/>
          <w:cs/>
        </w:rPr>
        <w:t>ยน (จากวงเงินสินเชื่อที่ยังไม่ได้เบิกใช้) และ ข) เงินสดและรายการเทียบเท่าเงินสด นอกเหนือจากนี้นโยบายการจัดการสภาพคล่องของกลุ่มกิจการยังรวมถึงการประมาณการกระแสเงินสดในสกุลเงินหลักต่าง</w:t>
      </w:r>
      <w:r w:rsidRPr="00E37FEF">
        <w:rPr>
          <w:rFonts w:ascii="Browallia New" w:hAnsi="Browallia New" w:cs="Browallia New"/>
          <w:sz w:val="26"/>
          <w:szCs w:val="26"/>
        </w:rPr>
        <w:t xml:space="preserve"> </w:t>
      </w:r>
      <w:r w:rsidRPr="00E37FEF">
        <w:rPr>
          <w:rFonts w:ascii="Browallia New" w:hAnsi="Browallia New" w:cs="Browallia New"/>
          <w:sz w:val="26"/>
          <w:szCs w:val="26"/>
          <w:cs/>
        </w:rPr>
        <w:t>ๆ และการพิจารณาปริมาณของสินทรัพย์ที่มีสภาพคล่องสูงที่จำเป็นและอัตราส่วนสภาพคล่องตามข้อกำหนดต่าง ๆ และคงไว้ซึ่งแผนการจัดหาเงิน</w:t>
      </w:r>
    </w:p>
    <w:p w14:paraId="0777C610" w14:textId="77777777" w:rsidR="0073622C" w:rsidRPr="00E37FEF" w:rsidRDefault="0073622C" w:rsidP="008C5AC0">
      <w:pPr>
        <w:spacing w:line="240" w:lineRule="auto"/>
        <w:ind w:left="1080"/>
        <w:rPr>
          <w:rFonts w:ascii="Browallia New" w:hAnsi="Browallia New" w:cs="Browallia New"/>
          <w:color w:val="CF4A02"/>
          <w:sz w:val="26"/>
          <w:szCs w:val="26"/>
        </w:rPr>
      </w:pPr>
    </w:p>
    <w:p w14:paraId="7780B81B" w14:textId="77777777" w:rsidR="008C5AC0" w:rsidRPr="00E37FEF" w:rsidRDefault="008C5AC0">
      <w:pPr>
        <w:spacing w:after="160" w:line="259" w:lineRule="auto"/>
        <w:rPr>
          <w:rFonts w:ascii="Browallia New" w:hAnsi="Browallia New" w:cs="Browallia New"/>
          <w:b/>
          <w:bCs/>
          <w:color w:val="CF4A02"/>
          <w:sz w:val="26"/>
          <w:szCs w:val="26"/>
          <w:cs/>
        </w:rPr>
      </w:pPr>
      <w:r w:rsidRPr="00E37FEF">
        <w:rPr>
          <w:rFonts w:ascii="Browallia New" w:hAnsi="Browallia New" w:cs="Browallia New"/>
          <w:b/>
          <w:bCs/>
          <w:color w:val="CF4A02"/>
          <w:sz w:val="26"/>
          <w:szCs w:val="26"/>
          <w:cs/>
        </w:rPr>
        <w:br w:type="page"/>
      </w:r>
    </w:p>
    <w:p w14:paraId="18F5F575" w14:textId="27B5761B" w:rsidR="0073622C" w:rsidRPr="00E37FEF" w:rsidRDefault="0073622C" w:rsidP="008C5AC0">
      <w:pPr>
        <w:pStyle w:val="ListParagraph"/>
        <w:numPr>
          <w:ilvl w:val="0"/>
          <w:numId w:val="23"/>
        </w:numPr>
        <w:spacing w:line="240" w:lineRule="auto"/>
        <w:ind w:left="1080" w:hanging="540"/>
        <w:jc w:val="thaiDistribute"/>
        <w:rPr>
          <w:rFonts w:ascii="Browallia New" w:hAnsi="Browallia New" w:cs="Browallia New"/>
          <w:b/>
          <w:bCs/>
          <w:color w:val="CF4A02"/>
          <w:spacing w:val="-2"/>
          <w:sz w:val="26"/>
          <w:szCs w:val="26"/>
        </w:rPr>
      </w:pPr>
      <w:r w:rsidRPr="00E37FEF">
        <w:rPr>
          <w:rFonts w:ascii="Browallia New" w:hAnsi="Browallia New" w:cs="Browallia New"/>
          <w:b/>
          <w:bCs/>
          <w:color w:val="CF4A02"/>
          <w:sz w:val="26"/>
          <w:szCs w:val="26"/>
          <w:cs/>
        </w:rPr>
        <w:lastRenderedPageBreak/>
        <w:t>การจัดการด้านการจัดหาเงิน</w:t>
      </w:r>
    </w:p>
    <w:p w14:paraId="2ED65256" w14:textId="77777777" w:rsidR="0073622C" w:rsidRPr="00E37FEF" w:rsidRDefault="0073622C" w:rsidP="008C5AC0">
      <w:pPr>
        <w:spacing w:line="240" w:lineRule="auto"/>
        <w:ind w:left="1080"/>
        <w:jc w:val="thaiDistribute"/>
        <w:rPr>
          <w:rFonts w:ascii="Browallia New" w:hAnsi="Browallia New" w:cs="Browallia New"/>
          <w:color w:val="CF4A02"/>
          <w:sz w:val="26"/>
          <w:szCs w:val="26"/>
        </w:rPr>
      </w:pPr>
    </w:p>
    <w:p w14:paraId="6F2175FF" w14:textId="552097A1" w:rsidR="0073622C" w:rsidRPr="00E37FEF" w:rsidRDefault="0073622C" w:rsidP="008C5AC0">
      <w:pPr>
        <w:spacing w:line="240" w:lineRule="auto"/>
        <w:ind w:left="1080"/>
        <w:jc w:val="thaiDistribute"/>
        <w:rPr>
          <w:rFonts w:ascii="Browallia New" w:hAnsi="Browallia New" w:cs="Browallia New"/>
          <w:sz w:val="26"/>
          <w:szCs w:val="26"/>
          <w:cs/>
        </w:rPr>
      </w:pPr>
      <w:r w:rsidRPr="00E37FEF">
        <w:rPr>
          <w:rFonts w:ascii="Browallia New" w:hAnsi="Browallia New" w:cs="Browallia New"/>
          <w:sz w:val="26"/>
          <w:szCs w:val="26"/>
          <w:cs/>
        </w:rPr>
        <w:t xml:space="preserve">กลุ่มกิจการมีวงเงินกู้ที่ยังไม่ได้เบิกใช้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r w:rsidRPr="00E37FEF">
        <w:rPr>
          <w:rFonts w:ascii="Browallia New" w:hAnsi="Browallia New" w:cs="Browallia New"/>
          <w:sz w:val="26"/>
          <w:szCs w:val="26"/>
        </w:rPr>
        <w:t xml:space="preserve"> </w:t>
      </w:r>
      <w:r w:rsidRPr="00E37FEF">
        <w:rPr>
          <w:rFonts w:ascii="Browallia New" w:hAnsi="Browallia New" w:cs="Browallia New"/>
          <w:sz w:val="26"/>
          <w:szCs w:val="26"/>
          <w:cs/>
        </w:rPr>
        <w:t>ดังต่อไปนี้</w:t>
      </w:r>
    </w:p>
    <w:p w14:paraId="71B89FC9" w14:textId="77777777" w:rsidR="0073622C" w:rsidRPr="00E37FEF" w:rsidRDefault="0073622C" w:rsidP="008C5AC0">
      <w:pPr>
        <w:spacing w:line="240" w:lineRule="auto"/>
        <w:ind w:left="1080"/>
        <w:jc w:val="thaiDistribute"/>
        <w:rPr>
          <w:rFonts w:ascii="Browallia New" w:hAnsi="Browallia New" w:cs="Browallia New"/>
          <w:sz w:val="26"/>
          <w:szCs w:val="26"/>
        </w:rPr>
      </w:pPr>
    </w:p>
    <w:tbl>
      <w:tblPr>
        <w:tblW w:w="9549" w:type="dxa"/>
        <w:tblInd w:w="-90" w:type="dxa"/>
        <w:tblLayout w:type="fixed"/>
        <w:tblLook w:val="0000" w:firstRow="0" w:lastRow="0" w:firstColumn="0" w:lastColumn="0" w:noHBand="0" w:noVBand="0"/>
      </w:tblPr>
      <w:tblGrid>
        <w:gridCol w:w="3879"/>
        <w:gridCol w:w="1417"/>
        <w:gridCol w:w="1418"/>
        <w:gridCol w:w="1417"/>
        <w:gridCol w:w="1418"/>
      </w:tblGrid>
      <w:tr w:rsidR="0073622C" w:rsidRPr="00E37FEF" w14:paraId="7DAAE312" w14:textId="77777777" w:rsidTr="007067BA">
        <w:trPr>
          <w:trHeight w:val="20"/>
        </w:trPr>
        <w:tc>
          <w:tcPr>
            <w:tcW w:w="3879" w:type="dxa"/>
            <w:shd w:val="clear" w:color="auto" w:fill="auto"/>
            <w:vAlign w:val="center"/>
          </w:tcPr>
          <w:p w14:paraId="52D6CE71" w14:textId="77777777" w:rsidR="0073622C" w:rsidRPr="00E37FEF"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2835" w:type="dxa"/>
            <w:gridSpan w:val="2"/>
            <w:shd w:val="clear" w:color="auto" w:fill="auto"/>
            <w:vAlign w:val="center"/>
          </w:tcPr>
          <w:p w14:paraId="15BA9899" w14:textId="77777777" w:rsidR="0073622C" w:rsidRPr="00E37FEF" w:rsidRDefault="0073622C" w:rsidP="007067BA">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835" w:type="dxa"/>
            <w:gridSpan w:val="2"/>
            <w:shd w:val="clear" w:color="auto" w:fill="auto"/>
            <w:vAlign w:val="center"/>
          </w:tcPr>
          <w:p w14:paraId="327CED5D" w14:textId="77777777" w:rsidR="0073622C" w:rsidRPr="00E37FEF" w:rsidRDefault="0073622C" w:rsidP="007067BA">
            <w:pPr>
              <w:pBdr>
                <w:bottom w:val="single" w:sz="4" w:space="1" w:color="auto"/>
              </w:pBdr>
              <w:autoSpaceDE w:val="0"/>
              <w:autoSpaceDN w:val="0"/>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45CE7E94" w14:textId="77777777" w:rsidTr="007067BA">
        <w:trPr>
          <w:trHeight w:val="20"/>
        </w:trPr>
        <w:tc>
          <w:tcPr>
            <w:tcW w:w="3879" w:type="dxa"/>
            <w:shd w:val="clear" w:color="auto" w:fill="auto"/>
            <w:vAlign w:val="center"/>
          </w:tcPr>
          <w:p w14:paraId="1FD62506" w14:textId="77777777" w:rsidR="0073622C" w:rsidRPr="00E37FEF"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center"/>
          </w:tcPr>
          <w:p w14:paraId="755717D7" w14:textId="29DE8F39" w:rsidR="0073622C" w:rsidRPr="00E37FEF" w:rsidRDefault="0073622C" w:rsidP="007067BA">
            <w:pPr>
              <w:autoSpaceDE w:val="0"/>
              <w:autoSpaceDN w:val="0"/>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418" w:type="dxa"/>
            <w:shd w:val="clear" w:color="auto" w:fill="auto"/>
          </w:tcPr>
          <w:p w14:paraId="293A89F2" w14:textId="7ED6EA1D" w:rsidR="0073622C" w:rsidRPr="00E37FEF" w:rsidRDefault="0073622C" w:rsidP="007067BA">
            <w:pPr>
              <w:autoSpaceDE w:val="0"/>
              <w:autoSpaceDN w:val="0"/>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417" w:type="dxa"/>
            <w:shd w:val="clear" w:color="auto" w:fill="auto"/>
            <w:vAlign w:val="center"/>
          </w:tcPr>
          <w:p w14:paraId="45CABFB0" w14:textId="5BCF0D5A" w:rsidR="0073622C" w:rsidRPr="00E37FEF" w:rsidRDefault="0073622C" w:rsidP="007067BA">
            <w:pPr>
              <w:autoSpaceDE w:val="0"/>
              <w:autoSpaceDN w:val="0"/>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418" w:type="dxa"/>
            <w:shd w:val="clear" w:color="auto" w:fill="auto"/>
          </w:tcPr>
          <w:p w14:paraId="0E289450" w14:textId="055E0161" w:rsidR="0073622C" w:rsidRPr="00E37FEF" w:rsidRDefault="0073622C" w:rsidP="007067BA">
            <w:pPr>
              <w:autoSpaceDE w:val="0"/>
              <w:autoSpaceDN w:val="0"/>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8C7F25B" w14:textId="77777777" w:rsidTr="007067BA">
        <w:trPr>
          <w:trHeight w:val="20"/>
        </w:trPr>
        <w:tc>
          <w:tcPr>
            <w:tcW w:w="3879" w:type="dxa"/>
            <w:shd w:val="clear" w:color="auto" w:fill="auto"/>
            <w:vAlign w:val="bottom"/>
          </w:tcPr>
          <w:p w14:paraId="1DDAD27A" w14:textId="77777777" w:rsidR="0073622C" w:rsidRPr="00E37FEF" w:rsidRDefault="0073622C" w:rsidP="008C5AC0">
            <w:pPr>
              <w:tabs>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bottom"/>
          </w:tcPr>
          <w:p w14:paraId="6EC95C92" w14:textId="77777777" w:rsidR="0073622C" w:rsidRPr="00E37FEF"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418" w:type="dxa"/>
            <w:shd w:val="clear" w:color="auto" w:fill="auto"/>
            <w:vAlign w:val="bottom"/>
          </w:tcPr>
          <w:p w14:paraId="3DF14D77" w14:textId="77777777" w:rsidR="0073622C" w:rsidRPr="00E37FEF"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1417" w:type="dxa"/>
            <w:shd w:val="clear" w:color="auto" w:fill="auto"/>
            <w:vAlign w:val="bottom"/>
          </w:tcPr>
          <w:p w14:paraId="6D35B4F4" w14:textId="77777777" w:rsidR="0073622C" w:rsidRPr="00E37FEF"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418" w:type="dxa"/>
            <w:shd w:val="clear" w:color="auto" w:fill="auto"/>
            <w:vAlign w:val="bottom"/>
          </w:tcPr>
          <w:p w14:paraId="406BF5F8" w14:textId="77777777" w:rsidR="0073622C" w:rsidRPr="00E37FEF" w:rsidRDefault="0073622C" w:rsidP="007067BA">
            <w:pPr>
              <w:pBdr>
                <w:bottom w:val="single" w:sz="4" w:space="1" w:color="auto"/>
              </w:pBdr>
              <w:autoSpaceDE w:val="0"/>
              <w:autoSpaceDN w:val="0"/>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r>
      <w:tr w:rsidR="0073622C" w:rsidRPr="00E37FEF" w14:paraId="45014760" w14:textId="77777777" w:rsidTr="007067BA">
        <w:trPr>
          <w:trHeight w:val="20"/>
        </w:trPr>
        <w:tc>
          <w:tcPr>
            <w:tcW w:w="3879" w:type="dxa"/>
            <w:shd w:val="clear" w:color="auto" w:fill="auto"/>
            <w:vAlign w:val="center"/>
          </w:tcPr>
          <w:p w14:paraId="79A93691" w14:textId="77777777" w:rsidR="0073622C" w:rsidRPr="00E37FEF" w:rsidRDefault="0073622C" w:rsidP="008C5AC0">
            <w:pPr>
              <w:tabs>
                <w:tab w:val="right" w:pos="10890"/>
              </w:tabs>
              <w:autoSpaceDE w:val="0"/>
              <w:autoSpaceDN w:val="0"/>
              <w:spacing w:line="240" w:lineRule="auto"/>
              <w:ind w:left="1068" w:right="-72"/>
              <w:rPr>
                <w:rFonts w:ascii="Browallia New" w:hAnsi="Browallia New" w:cs="Browallia New"/>
                <w:sz w:val="12"/>
                <w:szCs w:val="12"/>
              </w:rPr>
            </w:pPr>
          </w:p>
        </w:tc>
        <w:tc>
          <w:tcPr>
            <w:tcW w:w="1417" w:type="dxa"/>
            <w:shd w:val="clear" w:color="auto" w:fill="auto"/>
            <w:vAlign w:val="center"/>
          </w:tcPr>
          <w:p w14:paraId="6B9F4AA4" w14:textId="77777777" w:rsidR="0073622C" w:rsidRPr="00E37FEF" w:rsidRDefault="0073622C" w:rsidP="007067BA">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58FF5A0E" w14:textId="77777777" w:rsidR="0073622C" w:rsidRPr="00E37FEF" w:rsidRDefault="0073622C" w:rsidP="007067BA">
            <w:pPr>
              <w:autoSpaceDE w:val="0"/>
              <w:autoSpaceDN w:val="0"/>
              <w:spacing w:line="240" w:lineRule="auto"/>
              <w:ind w:right="-72"/>
              <w:jc w:val="right"/>
              <w:rPr>
                <w:rFonts w:ascii="Browallia New" w:hAnsi="Browallia New" w:cs="Browallia New"/>
                <w:sz w:val="12"/>
                <w:szCs w:val="12"/>
              </w:rPr>
            </w:pPr>
          </w:p>
        </w:tc>
        <w:tc>
          <w:tcPr>
            <w:tcW w:w="1417" w:type="dxa"/>
            <w:shd w:val="clear" w:color="auto" w:fill="auto"/>
            <w:vAlign w:val="center"/>
          </w:tcPr>
          <w:p w14:paraId="572EBB41" w14:textId="77777777" w:rsidR="0073622C" w:rsidRPr="00E37FEF" w:rsidRDefault="0073622C" w:rsidP="007067BA">
            <w:pPr>
              <w:autoSpaceDE w:val="0"/>
              <w:autoSpaceDN w:val="0"/>
              <w:spacing w:line="240" w:lineRule="auto"/>
              <w:ind w:right="-72"/>
              <w:jc w:val="right"/>
              <w:rPr>
                <w:rFonts w:ascii="Browallia New" w:hAnsi="Browallia New" w:cs="Browallia New"/>
                <w:sz w:val="12"/>
                <w:szCs w:val="12"/>
              </w:rPr>
            </w:pPr>
          </w:p>
        </w:tc>
        <w:tc>
          <w:tcPr>
            <w:tcW w:w="1418" w:type="dxa"/>
            <w:shd w:val="clear" w:color="auto" w:fill="auto"/>
          </w:tcPr>
          <w:p w14:paraId="36D2833B" w14:textId="77777777" w:rsidR="0073622C" w:rsidRPr="00E37FEF" w:rsidRDefault="0073622C" w:rsidP="007067BA">
            <w:pPr>
              <w:autoSpaceDE w:val="0"/>
              <w:autoSpaceDN w:val="0"/>
              <w:spacing w:line="240" w:lineRule="auto"/>
              <w:ind w:right="-72"/>
              <w:jc w:val="right"/>
              <w:rPr>
                <w:rFonts w:ascii="Browallia New" w:hAnsi="Browallia New" w:cs="Browallia New"/>
                <w:sz w:val="12"/>
                <w:szCs w:val="12"/>
              </w:rPr>
            </w:pPr>
          </w:p>
        </w:tc>
      </w:tr>
      <w:tr w:rsidR="0073622C" w:rsidRPr="00E37FEF" w14:paraId="0310F53B" w14:textId="77777777" w:rsidTr="007067BA">
        <w:trPr>
          <w:trHeight w:val="20"/>
        </w:trPr>
        <w:tc>
          <w:tcPr>
            <w:tcW w:w="3879" w:type="dxa"/>
            <w:shd w:val="clear" w:color="auto" w:fill="auto"/>
            <w:vAlign w:val="center"/>
          </w:tcPr>
          <w:p w14:paraId="5D1BF8A7" w14:textId="77777777" w:rsidR="0073622C" w:rsidRPr="00E37FEF" w:rsidRDefault="0073622C" w:rsidP="008C5AC0">
            <w:pPr>
              <w:autoSpaceDE w:val="0"/>
              <w:autoSpaceDN w:val="0"/>
              <w:spacing w:line="240" w:lineRule="auto"/>
              <w:ind w:left="1068" w:right="-72"/>
              <w:rPr>
                <w:rFonts w:ascii="Browallia New" w:hAnsi="Browallia New" w:cs="Browallia New"/>
                <w:b/>
                <w:bCs/>
                <w:sz w:val="26"/>
                <w:szCs w:val="26"/>
              </w:rPr>
            </w:pPr>
            <w:r w:rsidRPr="00E37FEF">
              <w:rPr>
                <w:rFonts w:ascii="Browallia New" w:hAnsi="Browallia New" w:cs="Browallia New"/>
                <w:b/>
                <w:bCs/>
                <w:sz w:val="26"/>
                <w:szCs w:val="26"/>
                <w:cs/>
              </w:rPr>
              <w:t>อัตราดอกเบี้ยลอยตัว</w:t>
            </w:r>
          </w:p>
        </w:tc>
        <w:tc>
          <w:tcPr>
            <w:tcW w:w="1417" w:type="dxa"/>
            <w:shd w:val="clear" w:color="auto" w:fill="auto"/>
            <w:vAlign w:val="bottom"/>
          </w:tcPr>
          <w:p w14:paraId="151F0326"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61C89288"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p>
        </w:tc>
        <w:tc>
          <w:tcPr>
            <w:tcW w:w="1417" w:type="dxa"/>
            <w:shd w:val="clear" w:color="auto" w:fill="auto"/>
            <w:vAlign w:val="bottom"/>
          </w:tcPr>
          <w:p w14:paraId="66AA616B"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p>
        </w:tc>
        <w:tc>
          <w:tcPr>
            <w:tcW w:w="1418" w:type="dxa"/>
            <w:shd w:val="clear" w:color="auto" w:fill="auto"/>
          </w:tcPr>
          <w:p w14:paraId="316822EF"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p>
        </w:tc>
      </w:tr>
      <w:tr w:rsidR="0073622C" w:rsidRPr="00E37FEF" w14:paraId="1A6A2B49" w14:textId="77777777" w:rsidTr="007067BA">
        <w:trPr>
          <w:trHeight w:val="20"/>
        </w:trPr>
        <w:tc>
          <w:tcPr>
            <w:tcW w:w="3879" w:type="dxa"/>
            <w:shd w:val="clear" w:color="auto" w:fill="auto"/>
            <w:vAlign w:val="center"/>
          </w:tcPr>
          <w:p w14:paraId="46E62F32" w14:textId="77777777" w:rsidR="008C5AC0" w:rsidRPr="00E37FEF" w:rsidRDefault="0073622C" w:rsidP="008C5AC0">
            <w:pPr>
              <w:autoSpaceDE w:val="0"/>
              <w:autoSpaceDN w:val="0"/>
              <w:spacing w:line="240" w:lineRule="auto"/>
              <w:ind w:left="1068" w:right="-72"/>
              <w:rPr>
                <w:rFonts w:ascii="Browallia New" w:hAnsi="Browallia New" w:cs="Browallia New"/>
                <w:sz w:val="26"/>
                <w:szCs w:val="26"/>
              </w:rPr>
            </w:pPr>
            <w:r w:rsidRPr="00E37FEF">
              <w:rPr>
                <w:rFonts w:ascii="Browallia New" w:hAnsi="Browallia New" w:cs="Browallia New"/>
                <w:sz w:val="26"/>
                <w:szCs w:val="26"/>
                <w:cs/>
              </w:rPr>
              <w:t>หมดอายุภายในหนึ่งปี</w:t>
            </w:r>
            <w:r w:rsidRPr="00E37FEF">
              <w:rPr>
                <w:rFonts w:ascii="Browallia New" w:hAnsi="Browallia New" w:cs="Browallia New"/>
                <w:sz w:val="26"/>
                <w:szCs w:val="26"/>
              </w:rPr>
              <w:t xml:space="preserve"> </w:t>
            </w:r>
          </w:p>
          <w:p w14:paraId="3C9C9A12" w14:textId="1FD8AF5B" w:rsidR="0073622C" w:rsidRPr="00E37FEF" w:rsidRDefault="008C5AC0" w:rsidP="008C5AC0">
            <w:pPr>
              <w:autoSpaceDE w:val="0"/>
              <w:autoSpaceDN w:val="0"/>
              <w:spacing w:line="240" w:lineRule="auto"/>
              <w:ind w:left="1068" w:right="-72"/>
              <w:rPr>
                <w:rFonts w:ascii="Browallia New" w:hAnsi="Browallia New" w:cs="Browallia New"/>
                <w:sz w:val="26"/>
                <w:szCs w:val="26"/>
              </w:rPr>
            </w:pPr>
            <w:r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 วงเงินเบิกเกินบัญชี</w:t>
            </w:r>
          </w:p>
        </w:tc>
        <w:tc>
          <w:tcPr>
            <w:tcW w:w="1417" w:type="dxa"/>
            <w:shd w:val="clear" w:color="auto" w:fill="auto"/>
            <w:vAlign w:val="bottom"/>
          </w:tcPr>
          <w:p w14:paraId="5ECF82E0" w14:textId="087198CC" w:rsidR="0073622C" w:rsidRPr="00E37FEF" w:rsidRDefault="00E37FEF" w:rsidP="007067BA">
            <w:pP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939</w:t>
            </w:r>
            <w:r w:rsidR="007D4EE3" w:rsidRPr="00E37FEF">
              <w:rPr>
                <w:rFonts w:ascii="Browallia New" w:hAnsi="Browallia New" w:cs="Browallia New"/>
                <w:sz w:val="26"/>
                <w:szCs w:val="26"/>
                <w:lang w:val="en-US"/>
              </w:rPr>
              <w:t>,</w:t>
            </w:r>
            <w:r w:rsidRPr="00E37FEF">
              <w:rPr>
                <w:rFonts w:ascii="Browallia New" w:hAnsi="Browallia New" w:cs="Browallia New"/>
                <w:sz w:val="26"/>
                <w:szCs w:val="26"/>
              </w:rPr>
              <w:t>165</w:t>
            </w:r>
          </w:p>
        </w:tc>
        <w:tc>
          <w:tcPr>
            <w:tcW w:w="1418" w:type="dxa"/>
            <w:shd w:val="clear" w:color="auto" w:fill="auto"/>
            <w:vAlign w:val="bottom"/>
          </w:tcPr>
          <w:p w14:paraId="59DCB027"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c>
          <w:tcPr>
            <w:tcW w:w="1417" w:type="dxa"/>
            <w:shd w:val="clear" w:color="auto" w:fill="auto"/>
            <w:vAlign w:val="bottom"/>
          </w:tcPr>
          <w:p w14:paraId="025EADC6"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c>
          <w:tcPr>
            <w:tcW w:w="1418" w:type="dxa"/>
            <w:shd w:val="clear" w:color="auto" w:fill="auto"/>
            <w:vAlign w:val="bottom"/>
          </w:tcPr>
          <w:p w14:paraId="053D4419" w14:textId="77777777" w:rsidR="0073622C" w:rsidRPr="00E37FEF" w:rsidRDefault="0073622C" w:rsidP="007067BA">
            <w:pP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r>
      <w:tr w:rsidR="0073622C" w:rsidRPr="00E37FEF" w14:paraId="11FAFCE1" w14:textId="77777777" w:rsidTr="007067BA">
        <w:trPr>
          <w:trHeight w:val="20"/>
        </w:trPr>
        <w:tc>
          <w:tcPr>
            <w:tcW w:w="3879" w:type="dxa"/>
            <w:shd w:val="clear" w:color="auto" w:fill="auto"/>
            <w:vAlign w:val="center"/>
          </w:tcPr>
          <w:p w14:paraId="6BC1B0C9" w14:textId="77777777" w:rsidR="008C5AC0" w:rsidRPr="00E37FEF" w:rsidRDefault="0073622C" w:rsidP="008C5AC0">
            <w:pPr>
              <w:tabs>
                <w:tab w:val="right" w:pos="9990"/>
                <w:tab w:val="right" w:pos="10890"/>
              </w:tabs>
              <w:autoSpaceDE w:val="0"/>
              <w:autoSpaceDN w:val="0"/>
              <w:spacing w:line="240" w:lineRule="auto"/>
              <w:ind w:left="1068" w:right="-72"/>
              <w:rPr>
                <w:rFonts w:ascii="Browallia New" w:hAnsi="Browallia New" w:cs="Browallia New"/>
                <w:sz w:val="26"/>
                <w:szCs w:val="26"/>
              </w:rPr>
            </w:pPr>
            <w:r w:rsidRPr="00E37FEF">
              <w:rPr>
                <w:rFonts w:ascii="Browallia New" w:hAnsi="Browallia New" w:cs="Browallia New"/>
                <w:sz w:val="26"/>
                <w:szCs w:val="26"/>
                <w:cs/>
              </w:rPr>
              <w:t>หมดอายุเกินกว่าหนึ่งปี</w:t>
            </w:r>
            <w:r w:rsidRPr="00E37FEF">
              <w:rPr>
                <w:rFonts w:ascii="Browallia New" w:hAnsi="Browallia New" w:cs="Browallia New"/>
                <w:sz w:val="26"/>
                <w:szCs w:val="26"/>
              </w:rPr>
              <w:t xml:space="preserve"> </w:t>
            </w:r>
          </w:p>
          <w:p w14:paraId="760B3C77" w14:textId="7932CF8A" w:rsidR="0073622C" w:rsidRPr="00E37FEF" w:rsidRDefault="008C5AC0" w:rsidP="008C5AC0">
            <w:pPr>
              <w:tabs>
                <w:tab w:val="right" w:pos="9990"/>
                <w:tab w:val="right" w:pos="10890"/>
              </w:tabs>
              <w:autoSpaceDE w:val="0"/>
              <w:autoSpaceDN w:val="0"/>
              <w:spacing w:line="240" w:lineRule="auto"/>
              <w:ind w:left="1068" w:right="-72"/>
              <w:rPr>
                <w:rFonts w:ascii="Browallia New" w:hAnsi="Browallia New" w:cs="Browallia New"/>
                <w:sz w:val="26"/>
                <w:szCs w:val="26"/>
              </w:rPr>
            </w:pPr>
            <w:r w:rsidRPr="00E37FEF">
              <w:rPr>
                <w:rFonts w:ascii="Browallia New" w:hAnsi="Browallia New" w:cs="Browallia New"/>
                <w:sz w:val="26"/>
                <w:szCs w:val="26"/>
              </w:rPr>
              <w:t xml:space="preserve">   </w:t>
            </w:r>
            <w:r w:rsidR="0073622C" w:rsidRPr="00E37FEF">
              <w:rPr>
                <w:rFonts w:ascii="Browallia New" w:hAnsi="Browallia New" w:cs="Browallia New"/>
                <w:sz w:val="26"/>
                <w:szCs w:val="26"/>
                <w:cs/>
              </w:rPr>
              <w:t>- วงเงินกู้ธนาคาร</w:t>
            </w:r>
          </w:p>
        </w:tc>
        <w:tc>
          <w:tcPr>
            <w:tcW w:w="1417" w:type="dxa"/>
            <w:shd w:val="clear" w:color="auto" w:fill="auto"/>
            <w:vAlign w:val="bottom"/>
          </w:tcPr>
          <w:p w14:paraId="281B9196" w14:textId="75A5BBEA" w:rsidR="0073622C" w:rsidRPr="00E37FEF" w:rsidRDefault="00E37FEF" w:rsidP="007067BA">
            <w:pPr>
              <w:pBdr>
                <w:bottom w:val="sing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139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497</w:t>
            </w:r>
          </w:p>
        </w:tc>
        <w:tc>
          <w:tcPr>
            <w:tcW w:w="1418" w:type="dxa"/>
            <w:shd w:val="clear" w:color="auto" w:fill="auto"/>
            <w:vAlign w:val="bottom"/>
          </w:tcPr>
          <w:p w14:paraId="44ACFC63" w14:textId="2802392D" w:rsidR="0073622C" w:rsidRPr="00E37FEF" w:rsidRDefault="00E37FEF" w:rsidP="007067BA">
            <w:pPr>
              <w:pBdr>
                <w:bottom w:val="sing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544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457</w:t>
            </w:r>
          </w:p>
        </w:tc>
        <w:tc>
          <w:tcPr>
            <w:tcW w:w="1417" w:type="dxa"/>
            <w:shd w:val="clear" w:color="auto" w:fill="auto"/>
            <w:vAlign w:val="bottom"/>
          </w:tcPr>
          <w:p w14:paraId="3B5B3416" w14:textId="77777777" w:rsidR="0073622C" w:rsidRPr="00E37FEF" w:rsidRDefault="0073622C" w:rsidP="007067BA">
            <w:pPr>
              <w:pBdr>
                <w:bottom w:val="sing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c>
          <w:tcPr>
            <w:tcW w:w="1418" w:type="dxa"/>
            <w:shd w:val="clear" w:color="auto" w:fill="auto"/>
            <w:vAlign w:val="bottom"/>
          </w:tcPr>
          <w:p w14:paraId="34EA0CD4" w14:textId="77777777" w:rsidR="0073622C" w:rsidRPr="00E37FEF" w:rsidRDefault="0073622C" w:rsidP="007067BA">
            <w:pPr>
              <w:pBdr>
                <w:bottom w:val="sing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r>
      <w:tr w:rsidR="0073622C" w:rsidRPr="00E37FEF" w14:paraId="2C1EBBCE" w14:textId="77777777" w:rsidTr="007067BA">
        <w:trPr>
          <w:trHeight w:val="20"/>
        </w:trPr>
        <w:tc>
          <w:tcPr>
            <w:tcW w:w="3879" w:type="dxa"/>
            <w:shd w:val="clear" w:color="auto" w:fill="auto"/>
            <w:vAlign w:val="center"/>
          </w:tcPr>
          <w:p w14:paraId="64C411BD" w14:textId="77777777" w:rsidR="0073622C" w:rsidRPr="00E37FEF" w:rsidRDefault="0073622C" w:rsidP="008C5AC0">
            <w:pPr>
              <w:tabs>
                <w:tab w:val="right" w:pos="9990"/>
                <w:tab w:val="right" w:pos="10890"/>
              </w:tabs>
              <w:autoSpaceDE w:val="0"/>
              <w:autoSpaceDN w:val="0"/>
              <w:spacing w:line="240" w:lineRule="auto"/>
              <w:ind w:left="1068" w:right="-72"/>
              <w:rPr>
                <w:rFonts w:ascii="Browallia New" w:hAnsi="Browallia New" w:cs="Browallia New"/>
                <w:sz w:val="26"/>
                <w:szCs w:val="26"/>
              </w:rPr>
            </w:pPr>
          </w:p>
        </w:tc>
        <w:tc>
          <w:tcPr>
            <w:tcW w:w="1417" w:type="dxa"/>
            <w:shd w:val="clear" w:color="auto" w:fill="auto"/>
            <w:vAlign w:val="bottom"/>
          </w:tcPr>
          <w:p w14:paraId="50E95CDF" w14:textId="5EFF231E" w:rsidR="0073622C" w:rsidRPr="00E37FEF" w:rsidRDefault="00E37FEF" w:rsidP="007067BA">
            <w:pPr>
              <w:pBdr>
                <w:bottom w:val="double" w:sz="4" w:space="1" w:color="auto"/>
              </w:pBdr>
              <w:autoSpaceDE w:val="0"/>
              <w:autoSpaceDN w:val="0"/>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18</w:t>
            </w:r>
            <w:r w:rsidR="007D4EE3" w:rsidRPr="00E37FEF">
              <w:rPr>
                <w:rFonts w:ascii="Browallia New" w:hAnsi="Browallia New" w:cs="Browallia New"/>
                <w:sz w:val="26"/>
                <w:szCs w:val="26"/>
              </w:rPr>
              <w:t>,</w:t>
            </w:r>
            <w:r w:rsidRPr="00E37FEF">
              <w:rPr>
                <w:rFonts w:ascii="Browallia New" w:hAnsi="Browallia New" w:cs="Browallia New"/>
                <w:sz w:val="26"/>
                <w:szCs w:val="26"/>
              </w:rPr>
              <w:t>078</w:t>
            </w:r>
            <w:r w:rsidR="007D4EE3" w:rsidRPr="00E37FEF">
              <w:rPr>
                <w:rFonts w:ascii="Browallia New" w:hAnsi="Browallia New" w:cs="Browallia New"/>
                <w:sz w:val="26"/>
                <w:szCs w:val="26"/>
              </w:rPr>
              <w:t>,</w:t>
            </w:r>
            <w:r w:rsidRPr="00E37FEF">
              <w:rPr>
                <w:rFonts w:ascii="Browallia New" w:hAnsi="Browallia New" w:cs="Browallia New"/>
                <w:sz w:val="26"/>
                <w:szCs w:val="26"/>
              </w:rPr>
              <w:t>662</w:t>
            </w:r>
          </w:p>
        </w:tc>
        <w:tc>
          <w:tcPr>
            <w:tcW w:w="1418" w:type="dxa"/>
            <w:shd w:val="clear" w:color="auto" w:fill="auto"/>
            <w:vAlign w:val="bottom"/>
          </w:tcPr>
          <w:p w14:paraId="239CAF5B" w14:textId="2FAD509A" w:rsidR="0073622C" w:rsidRPr="00E37FEF" w:rsidRDefault="00E37FEF" w:rsidP="007067BA">
            <w:pPr>
              <w:pBdr>
                <w:bottom w:val="doub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544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457</w:t>
            </w:r>
          </w:p>
        </w:tc>
        <w:tc>
          <w:tcPr>
            <w:tcW w:w="1417" w:type="dxa"/>
            <w:shd w:val="clear" w:color="auto" w:fill="auto"/>
            <w:vAlign w:val="bottom"/>
          </w:tcPr>
          <w:p w14:paraId="4CFFEF74" w14:textId="77777777" w:rsidR="0073622C" w:rsidRPr="00E37FEF" w:rsidRDefault="0073622C" w:rsidP="007067BA">
            <w:pPr>
              <w:pBdr>
                <w:bottom w:val="doub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c>
          <w:tcPr>
            <w:tcW w:w="1418" w:type="dxa"/>
            <w:shd w:val="clear" w:color="auto" w:fill="auto"/>
            <w:vAlign w:val="bottom"/>
          </w:tcPr>
          <w:p w14:paraId="1192143A" w14:textId="77777777" w:rsidR="0073622C" w:rsidRPr="00E37FEF" w:rsidRDefault="0073622C" w:rsidP="007067BA">
            <w:pPr>
              <w:pBdr>
                <w:bottom w:val="double" w:sz="4" w:space="1" w:color="auto"/>
              </w:pBdr>
              <w:autoSpaceDE w:val="0"/>
              <w:autoSpaceDN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r>
    </w:tbl>
    <w:p w14:paraId="3217934C" w14:textId="77777777" w:rsidR="0073622C" w:rsidRPr="00E37FEF" w:rsidRDefault="0073622C" w:rsidP="0073622C">
      <w:pPr>
        <w:spacing w:line="240" w:lineRule="auto"/>
        <w:ind w:left="540"/>
        <w:jc w:val="thaiDistribute"/>
        <w:rPr>
          <w:rFonts w:ascii="Browallia New" w:hAnsi="Browallia New" w:cs="Browallia New"/>
          <w:sz w:val="26"/>
          <w:szCs w:val="26"/>
          <w:cs/>
        </w:rPr>
      </w:pPr>
    </w:p>
    <w:p w14:paraId="71746A71" w14:textId="77777777" w:rsidR="0073622C" w:rsidRPr="00E37FEF" w:rsidRDefault="0073622C" w:rsidP="008C5AC0">
      <w:pPr>
        <w:pStyle w:val="ListParagraph"/>
        <w:numPr>
          <w:ilvl w:val="0"/>
          <w:numId w:val="23"/>
        </w:numPr>
        <w:spacing w:line="240" w:lineRule="auto"/>
        <w:ind w:left="108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วันครบกำหนดของหนี้สินทางการเงิน</w:t>
      </w:r>
      <w:r w:rsidRPr="00E37FEF">
        <w:rPr>
          <w:rFonts w:ascii="Browallia New" w:hAnsi="Browallia New" w:cs="Browallia New"/>
          <w:b/>
          <w:bCs/>
          <w:color w:val="CF4A02"/>
          <w:sz w:val="26"/>
          <w:szCs w:val="26"/>
        </w:rPr>
        <w:t xml:space="preserve"> </w:t>
      </w:r>
    </w:p>
    <w:p w14:paraId="1A2472D4" w14:textId="77777777" w:rsidR="0073622C" w:rsidRPr="00E37FEF" w:rsidRDefault="0073622C" w:rsidP="008C5AC0">
      <w:pPr>
        <w:spacing w:line="240" w:lineRule="auto"/>
        <w:ind w:left="1080"/>
        <w:jc w:val="thaiDistribute"/>
        <w:rPr>
          <w:rFonts w:ascii="Browallia New" w:hAnsi="Browallia New" w:cs="Browallia New"/>
          <w:sz w:val="26"/>
          <w:szCs w:val="26"/>
        </w:rPr>
      </w:pPr>
    </w:p>
    <w:p w14:paraId="0355F993" w14:textId="4C8586D6" w:rsidR="0073622C" w:rsidRPr="00E37FEF" w:rsidRDefault="0073622C" w:rsidP="008C5AC0">
      <w:pPr>
        <w:spacing w:line="240" w:lineRule="auto"/>
        <w:ind w:left="1080"/>
        <w:rPr>
          <w:rFonts w:ascii="Browallia New" w:hAnsi="Browallia New" w:cs="Browallia New"/>
          <w:sz w:val="26"/>
          <w:szCs w:val="26"/>
        </w:rPr>
      </w:pPr>
      <w:r w:rsidRPr="00E37FEF">
        <w:rPr>
          <w:rFonts w:ascii="Browallia New" w:hAnsi="Browallia New" w:cs="Browallia New"/>
          <w:sz w:val="26"/>
          <w:szCs w:val="26"/>
          <w:cs/>
        </w:rPr>
        <w:t>ตารางต่อไปนี้แสดงให้เห็นถึงหนี้สินทางการเงินที่จัดประเภทตามระยะเวลาการครบกำหนดตามสัญญาของ</w:t>
      </w:r>
    </w:p>
    <w:p w14:paraId="3992AB6A" w14:textId="77777777" w:rsidR="008C5AC0" w:rsidRPr="00E37FEF" w:rsidRDefault="008C5AC0" w:rsidP="008C5AC0">
      <w:pPr>
        <w:spacing w:line="240" w:lineRule="auto"/>
        <w:ind w:left="1080"/>
        <w:rPr>
          <w:rFonts w:ascii="Browallia New" w:hAnsi="Browallia New" w:cs="Browallia New"/>
          <w:sz w:val="26"/>
          <w:szCs w:val="26"/>
        </w:rPr>
      </w:pPr>
    </w:p>
    <w:p w14:paraId="1454259E" w14:textId="77777777" w:rsidR="0073622C" w:rsidRPr="00E37FEF" w:rsidRDefault="0073622C" w:rsidP="008C5AC0">
      <w:pPr>
        <w:pStyle w:val="ListParagraph"/>
        <w:numPr>
          <w:ilvl w:val="0"/>
          <w:numId w:val="21"/>
        </w:numPr>
        <w:spacing w:line="240" w:lineRule="auto"/>
        <w:ind w:left="1440"/>
        <w:jc w:val="thaiDistribute"/>
        <w:rPr>
          <w:rFonts w:ascii="Browallia New" w:hAnsi="Browallia New" w:cs="Browallia New"/>
          <w:sz w:val="26"/>
          <w:szCs w:val="26"/>
        </w:rPr>
      </w:pPr>
      <w:r w:rsidRPr="00E37FEF">
        <w:rPr>
          <w:rFonts w:ascii="Browallia New" w:hAnsi="Browallia New" w:cs="Browallia New"/>
          <w:sz w:val="26"/>
          <w:szCs w:val="26"/>
          <w:cs/>
        </w:rPr>
        <w:t>หนี้สินทางการเงินที่ไม่ใช่สัญญาอนุพันธ์ และ</w:t>
      </w:r>
    </w:p>
    <w:p w14:paraId="7B33CE20" w14:textId="77777777" w:rsidR="0073622C" w:rsidRPr="00E37FEF" w:rsidRDefault="0073622C" w:rsidP="008C5AC0">
      <w:pPr>
        <w:pStyle w:val="ListParagraph"/>
        <w:numPr>
          <w:ilvl w:val="0"/>
          <w:numId w:val="21"/>
        </w:numPr>
        <w:spacing w:line="240" w:lineRule="auto"/>
        <w:ind w:left="1440"/>
        <w:jc w:val="thaiDistribute"/>
        <w:rPr>
          <w:rFonts w:ascii="Browallia New" w:hAnsi="Browallia New" w:cs="Browallia New"/>
          <w:sz w:val="26"/>
          <w:szCs w:val="26"/>
        </w:rPr>
      </w:pPr>
      <w:r w:rsidRPr="00E37FEF">
        <w:rPr>
          <w:rFonts w:ascii="Browallia New" w:hAnsi="Browallia New" w:cs="Browallia New"/>
          <w:sz w:val="26"/>
          <w:szCs w:val="26"/>
          <w:cs/>
        </w:rPr>
        <w:t>สัญญาอนุพันธ์ที่มีการชำระเป็นยอดสุทธิและยอดขั้นต้น ซึ่งระยะเวลาครบกำหนดตามสัญญามีความสำคัญต่อความเข้าใจในระยะเวลาของกระแสเงินสดของรายการ</w:t>
      </w:r>
    </w:p>
    <w:p w14:paraId="0D779684" w14:textId="77777777" w:rsidR="0073622C" w:rsidRPr="00E37FEF" w:rsidRDefault="0073622C" w:rsidP="008C5AC0">
      <w:pPr>
        <w:spacing w:line="240" w:lineRule="auto"/>
        <w:ind w:left="1080"/>
        <w:rPr>
          <w:rFonts w:ascii="Browallia New" w:hAnsi="Browallia New" w:cs="Browallia New"/>
          <w:sz w:val="26"/>
          <w:szCs w:val="26"/>
        </w:rPr>
      </w:pPr>
    </w:p>
    <w:p w14:paraId="0405FBEE" w14:textId="77777777" w:rsidR="008C5AC0" w:rsidRPr="00E37FEF" w:rsidRDefault="008C5AC0">
      <w:pPr>
        <w:spacing w:after="160" w:line="259" w:lineRule="auto"/>
        <w:rPr>
          <w:rFonts w:ascii="Browallia New" w:hAnsi="Browallia New" w:cs="Browallia New"/>
          <w:sz w:val="26"/>
          <w:szCs w:val="26"/>
          <w:cs/>
        </w:rPr>
      </w:pPr>
      <w:r w:rsidRPr="00E37FEF">
        <w:rPr>
          <w:rFonts w:ascii="Browallia New" w:hAnsi="Browallia New" w:cs="Browallia New"/>
          <w:sz w:val="26"/>
          <w:szCs w:val="26"/>
          <w:cs/>
        </w:rPr>
        <w:br w:type="page"/>
      </w:r>
    </w:p>
    <w:p w14:paraId="3FD60737" w14:textId="2B15CB93" w:rsidR="0073622C" w:rsidRPr="00E37FEF" w:rsidRDefault="0073622C" w:rsidP="008C5AC0">
      <w:pPr>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lastRenderedPageBreak/>
        <w:t>จำนวนเงินในตารางแสดงด้วยจำนวนเงินตามสัญญาที่ไม่ได้มีการคิดลด</w:t>
      </w:r>
      <w:r w:rsidR="002640C0" w:rsidRPr="00E37FEF">
        <w:rPr>
          <w:rFonts w:ascii="Browallia New" w:hAnsi="Browallia New" w:cs="Browallia New"/>
          <w:sz w:val="26"/>
          <w:szCs w:val="26"/>
          <w:cs/>
        </w:rPr>
        <w:t>และดอกเบี้ยจ่าย (ถ้ามี)</w:t>
      </w:r>
      <w:r w:rsidRPr="00E37FEF">
        <w:rPr>
          <w:rFonts w:ascii="Browallia New" w:hAnsi="Browallia New" w:cs="Browallia New"/>
          <w:sz w:val="26"/>
          <w:szCs w:val="26"/>
          <w:cs/>
        </w:rPr>
        <w:t xml:space="preserve"> ทั้งนี้ ยอดคงเหลือ</w:t>
      </w:r>
      <w:r w:rsidR="008C5AC0" w:rsidRPr="00E37FEF">
        <w:rPr>
          <w:rFonts w:ascii="Browallia New" w:hAnsi="Browallia New" w:cs="Browallia New"/>
          <w:sz w:val="26"/>
          <w:szCs w:val="26"/>
        </w:rPr>
        <w:br/>
      </w:r>
      <w:r w:rsidRPr="00E37FEF">
        <w:rPr>
          <w:rFonts w:ascii="Browallia New" w:hAnsi="Browallia New" w:cs="Browallia New"/>
          <w:spacing w:val="-4"/>
          <w:sz w:val="26"/>
          <w:szCs w:val="26"/>
          <w:cs/>
        </w:rPr>
        <w:t xml:space="preserve">ที่ครบกำหนดภายในระยะเวลา </w:t>
      </w:r>
      <w:r w:rsidR="00E37FEF" w:rsidRPr="00E37FEF">
        <w:rPr>
          <w:rFonts w:ascii="Browallia New" w:hAnsi="Browallia New" w:cs="Browallia New"/>
          <w:spacing w:val="-4"/>
          <w:sz w:val="26"/>
          <w:szCs w:val="26"/>
        </w:rPr>
        <w:t>12</w:t>
      </w:r>
      <w:r w:rsidRPr="00E37FEF">
        <w:rPr>
          <w:rFonts w:ascii="Browallia New" w:hAnsi="Browallia New" w:cs="Browallia New"/>
          <w:spacing w:val="-4"/>
          <w:sz w:val="26"/>
          <w:szCs w:val="26"/>
          <w:cs/>
        </w:rPr>
        <w:t xml:space="preserve"> เดือนจะเท่ากับมูลค่าตามบัญชีเนื่องการการคิดลดไม่มีนัยสำคัญ สำหรับกระแสเงินสด</w:t>
      </w:r>
      <w:r w:rsidR="008C5AC0" w:rsidRPr="00E37FEF">
        <w:rPr>
          <w:rFonts w:ascii="Browallia New" w:hAnsi="Browallia New" w:cs="Browallia New"/>
          <w:spacing w:val="-4"/>
          <w:sz w:val="26"/>
          <w:szCs w:val="26"/>
        </w:rPr>
        <w:br/>
      </w:r>
      <w:r w:rsidRPr="00E37FEF">
        <w:rPr>
          <w:rFonts w:ascii="Browallia New" w:hAnsi="Browallia New" w:cs="Browallia New"/>
          <w:spacing w:val="-2"/>
          <w:sz w:val="26"/>
          <w:szCs w:val="26"/>
          <w:cs/>
        </w:rPr>
        <w:t>ที่แสดงภายใต้สัญญาแลกเปลี่ยนอัตราดอกเบี้ยนั้น เป็นกระแสเงินสดโดยประมาณจากอัตราดอกเบี้ยล่วงหน้าที่เกี่ยวข้อ</w:t>
      </w:r>
      <w:r w:rsidRPr="00E37FEF">
        <w:rPr>
          <w:rFonts w:ascii="Browallia New" w:hAnsi="Browallia New" w:cs="Browallia New"/>
          <w:sz w:val="26"/>
          <w:szCs w:val="26"/>
          <w:cs/>
        </w:rPr>
        <w:t>ง ณ วันสิ้นรอบระยะเวลารายงาน</w:t>
      </w:r>
    </w:p>
    <w:p w14:paraId="10DFAAD7" w14:textId="77777777" w:rsidR="0073622C" w:rsidRPr="00E37FEF" w:rsidRDefault="0073622C" w:rsidP="008C5AC0">
      <w:pPr>
        <w:spacing w:line="240" w:lineRule="auto"/>
        <w:ind w:left="1080"/>
        <w:rPr>
          <w:rFonts w:ascii="Browallia New" w:hAnsi="Browallia New" w:cs="Browallia New"/>
          <w:sz w:val="26"/>
          <w:szCs w:val="26"/>
        </w:rPr>
      </w:pP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73622C" w:rsidRPr="00E37FEF" w14:paraId="4DBAFF66" w14:textId="77777777" w:rsidTr="007067BA">
        <w:tc>
          <w:tcPr>
            <w:tcW w:w="3690" w:type="dxa"/>
            <w:shd w:val="clear" w:color="auto" w:fill="auto"/>
          </w:tcPr>
          <w:p w14:paraId="6FA9B61F" w14:textId="77777777"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p>
        </w:tc>
        <w:tc>
          <w:tcPr>
            <w:tcW w:w="5760" w:type="dxa"/>
            <w:gridSpan w:val="5"/>
          </w:tcPr>
          <w:p w14:paraId="5CBCB00E"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E37FEF">
              <w:rPr>
                <w:rFonts w:ascii="Browallia New" w:hAnsi="Browallia New" w:cs="Browallia New"/>
                <w:b/>
                <w:bCs/>
                <w:sz w:val="24"/>
                <w:szCs w:val="24"/>
                <w:cs/>
              </w:rPr>
              <w:t>งบการเงินรวม (หน่วย: พันบาท)</w:t>
            </w:r>
          </w:p>
        </w:tc>
      </w:tr>
      <w:tr w:rsidR="0073622C" w:rsidRPr="00E37FEF" w14:paraId="41586E85" w14:textId="77777777" w:rsidTr="007067BA">
        <w:tc>
          <w:tcPr>
            <w:tcW w:w="3690" w:type="dxa"/>
            <w:shd w:val="clear" w:color="auto" w:fill="auto"/>
            <w:vAlign w:val="bottom"/>
          </w:tcPr>
          <w:p w14:paraId="19E4BEA1" w14:textId="77777777"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r w:rsidRPr="00E37FEF">
              <w:rPr>
                <w:rFonts w:ascii="Browallia New" w:hAnsi="Browallia New" w:cs="Browallia New"/>
                <w:b/>
                <w:bCs/>
                <w:sz w:val="24"/>
                <w:szCs w:val="24"/>
                <w:cs/>
                <w:lang w:val="en-GB"/>
              </w:rPr>
              <w:t>วันครบกำหนดของหนี้สินทางการเงิน</w:t>
            </w:r>
          </w:p>
          <w:p w14:paraId="7771E068" w14:textId="2E0D832A"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วันที่ </w:t>
            </w:r>
            <w:r w:rsidR="00E37FEF" w:rsidRPr="00E37FEF">
              <w:rPr>
                <w:rFonts w:ascii="Browallia New" w:hAnsi="Browallia New" w:cs="Browallia New"/>
                <w:b/>
                <w:bCs/>
                <w:sz w:val="24"/>
                <w:szCs w:val="24"/>
                <w:lang w:val="en-GB"/>
              </w:rPr>
              <w:t>31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 xml:space="preserve">ธันวาคม พ.ศ. </w:t>
            </w:r>
            <w:r w:rsidR="00E37FEF" w:rsidRPr="00E37FEF">
              <w:rPr>
                <w:rFonts w:ascii="Browallia New" w:hAnsi="Browallia New" w:cs="Browallia New"/>
                <w:b/>
                <w:bCs/>
                <w:sz w:val="24"/>
                <w:szCs w:val="24"/>
                <w:lang w:val="en-GB"/>
              </w:rPr>
              <w:t>2564</w:t>
            </w:r>
          </w:p>
        </w:tc>
        <w:tc>
          <w:tcPr>
            <w:tcW w:w="1152" w:type="dxa"/>
            <w:shd w:val="clear" w:color="auto" w:fill="auto"/>
            <w:vAlign w:val="bottom"/>
          </w:tcPr>
          <w:p w14:paraId="66BADF47" w14:textId="1EDB252B"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ภายใน </w:t>
            </w:r>
            <w:r w:rsidR="00E37FEF" w:rsidRPr="00E37FEF">
              <w:rPr>
                <w:rFonts w:ascii="Browallia New" w:hAnsi="Browallia New" w:cs="Browallia New"/>
                <w:b/>
                <w:bCs/>
                <w:sz w:val="24"/>
                <w:szCs w:val="24"/>
                <w:lang w:val="en-GB"/>
              </w:rPr>
              <w:t>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1152" w:type="dxa"/>
            <w:shd w:val="clear" w:color="auto" w:fill="auto"/>
            <w:vAlign w:val="bottom"/>
          </w:tcPr>
          <w:p w14:paraId="2A149D68" w14:textId="37B2C938"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 xml:space="preserve"> - </w:t>
            </w:r>
            <w:r w:rsidRPr="00E37FEF">
              <w:rPr>
                <w:rFonts w:ascii="Browallia New" w:hAnsi="Browallia New" w:cs="Browallia New"/>
                <w:b/>
                <w:bCs/>
                <w:sz w:val="24"/>
                <w:szCs w:val="24"/>
                <w:lang w:val="en-GB"/>
              </w:rPr>
              <w:t>5</w:t>
            </w:r>
            <w:r w:rsidR="0073622C" w:rsidRPr="00E37FEF">
              <w:rPr>
                <w:rFonts w:ascii="Browallia New" w:hAnsi="Browallia New" w:cs="Browallia New"/>
                <w:b/>
                <w:bCs/>
                <w:sz w:val="24"/>
                <w:szCs w:val="24"/>
                <w:lang w:val="en-GB"/>
              </w:rPr>
              <w:t xml:space="preserve"> </w:t>
            </w:r>
            <w:r w:rsidR="0073622C" w:rsidRPr="00E37FEF">
              <w:rPr>
                <w:rFonts w:ascii="Browallia New" w:hAnsi="Browallia New" w:cs="Browallia New"/>
                <w:b/>
                <w:bCs/>
                <w:sz w:val="24"/>
                <w:szCs w:val="24"/>
                <w:cs/>
                <w:lang w:val="en-GB"/>
              </w:rPr>
              <w:t>ปี</w:t>
            </w:r>
          </w:p>
        </w:tc>
        <w:tc>
          <w:tcPr>
            <w:tcW w:w="1152" w:type="dxa"/>
            <w:shd w:val="clear" w:color="auto" w:fill="auto"/>
            <w:vAlign w:val="bottom"/>
          </w:tcPr>
          <w:p w14:paraId="73E766DC" w14:textId="4B17647C"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มากกว่า </w:t>
            </w:r>
            <w:r w:rsidR="00E37FEF" w:rsidRPr="00E37FEF">
              <w:rPr>
                <w:rFonts w:ascii="Browallia New" w:hAnsi="Browallia New" w:cs="Browallia New"/>
                <w:b/>
                <w:bCs/>
                <w:sz w:val="24"/>
                <w:szCs w:val="24"/>
                <w:lang w:val="en-GB"/>
              </w:rPr>
              <w:t>5</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1152" w:type="dxa"/>
            <w:shd w:val="clear" w:color="auto" w:fill="auto"/>
            <w:vAlign w:val="bottom"/>
          </w:tcPr>
          <w:p w14:paraId="0F61FC16"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w:t>
            </w:r>
          </w:p>
        </w:tc>
        <w:tc>
          <w:tcPr>
            <w:tcW w:w="1152" w:type="dxa"/>
            <w:vAlign w:val="bottom"/>
          </w:tcPr>
          <w:p w14:paraId="3D109CB4"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มูลค่าตามบัญชี</w:t>
            </w:r>
          </w:p>
        </w:tc>
      </w:tr>
      <w:tr w:rsidR="0073622C" w:rsidRPr="00E37FEF" w14:paraId="474EA7A2" w14:textId="77777777" w:rsidTr="007067BA">
        <w:tc>
          <w:tcPr>
            <w:tcW w:w="3690" w:type="dxa"/>
            <w:shd w:val="clear" w:color="auto" w:fill="auto"/>
          </w:tcPr>
          <w:p w14:paraId="7894C8F1" w14:textId="77777777"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r w:rsidRPr="00E37FEF">
              <w:rPr>
                <w:rFonts w:ascii="Browallia New" w:hAnsi="Browallia New" w:cs="Browallia New"/>
                <w:b/>
                <w:bCs/>
                <w:sz w:val="24"/>
                <w:szCs w:val="24"/>
                <w:cs/>
                <w:lang w:val="en-GB"/>
              </w:rPr>
              <w:t>รายการที่มิใช่อนุพันธ์</w:t>
            </w:r>
          </w:p>
        </w:tc>
        <w:tc>
          <w:tcPr>
            <w:tcW w:w="1152" w:type="dxa"/>
            <w:shd w:val="clear" w:color="auto" w:fill="auto"/>
            <w:vAlign w:val="bottom"/>
          </w:tcPr>
          <w:p w14:paraId="7EEDC39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274F2B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B8F0F6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tcPr>
          <w:p w14:paraId="1A4E7E25" w14:textId="77777777" w:rsidR="0073622C" w:rsidRPr="00E37FEF" w:rsidRDefault="0073622C" w:rsidP="007067BA">
            <w:pPr>
              <w:pStyle w:val="BlockText"/>
              <w:spacing w:line="240" w:lineRule="auto"/>
              <w:ind w:left="0" w:right="-72"/>
              <w:jc w:val="center"/>
              <w:rPr>
                <w:rFonts w:ascii="Browallia New" w:hAnsi="Browallia New" w:cs="Browallia New"/>
                <w:sz w:val="24"/>
                <w:szCs w:val="24"/>
                <w:lang w:val="en-GB"/>
              </w:rPr>
            </w:pPr>
          </w:p>
        </w:tc>
        <w:tc>
          <w:tcPr>
            <w:tcW w:w="1152" w:type="dxa"/>
          </w:tcPr>
          <w:p w14:paraId="504A23DD" w14:textId="77777777" w:rsidR="0073622C" w:rsidRPr="00E37FEF" w:rsidRDefault="0073622C" w:rsidP="007067BA">
            <w:pPr>
              <w:pStyle w:val="BlockText"/>
              <w:spacing w:line="240" w:lineRule="auto"/>
              <w:ind w:left="0" w:right="-72"/>
              <w:jc w:val="center"/>
              <w:rPr>
                <w:rFonts w:ascii="Browallia New" w:hAnsi="Browallia New" w:cs="Browallia New"/>
                <w:sz w:val="24"/>
                <w:szCs w:val="24"/>
                <w:lang w:val="en-GB"/>
              </w:rPr>
            </w:pPr>
          </w:p>
        </w:tc>
      </w:tr>
      <w:tr w:rsidR="0073622C" w:rsidRPr="00E37FEF" w14:paraId="594FDEB8" w14:textId="77777777" w:rsidTr="007067BA">
        <w:tc>
          <w:tcPr>
            <w:tcW w:w="3690" w:type="dxa"/>
            <w:shd w:val="clear" w:color="auto" w:fill="auto"/>
          </w:tcPr>
          <w:p w14:paraId="2F81BD3B"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เงินกู้ยืมระยะสั้นจากสถาบันการเงิน</w:t>
            </w:r>
          </w:p>
        </w:tc>
        <w:tc>
          <w:tcPr>
            <w:tcW w:w="1152" w:type="dxa"/>
            <w:shd w:val="clear" w:color="auto" w:fill="auto"/>
          </w:tcPr>
          <w:p w14:paraId="1F454FEF" w14:textId="5BFDF7D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751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719</w:t>
            </w:r>
          </w:p>
        </w:tc>
        <w:tc>
          <w:tcPr>
            <w:tcW w:w="1152" w:type="dxa"/>
            <w:shd w:val="clear" w:color="auto" w:fill="auto"/>
            <w:vAlign w:val="bottom"/>
          </w:tcPr>
          <w:p w14:paraId="411852F3" w14:textId="77777777" w:rsidR="0073622C" w:rsidRPr="00E37FEF" w:rsidRDefault="0073622C"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w:t>
            </w:r>
          </w:p>
        </w:tc>
        <w:tc>
          <w:tcPr>
            <w:tcW w:w="1152" w:type="dxa"/>
            <w:shd w:val="clear" w:color="auto" w:fill="auto"/>
            <w:vAlign w:val="bottom"/>
          </w:tcPr>
          <w:p w14:paraId="5D3306EC"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099D72FD" w14:textId="3A829FB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751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719</w:t>
            </w:r>
          </w:p>
        </w:tc>
        <w:tc>
          <w:tcPr>
            <w:tcW w:w="1152" w:type="dxa"/>
          </w:tcPr>
          <w:p w14:paraId="785112EC" w14:textId="348591A0"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750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000</w:t>
            </w:r>
          </w:p>
        </w:tc>
      </w:tr>
      <w:tr w:rsidR="0073622C" w:rsidRPr="00E37FEF" w14:paraId="2D8C0E6C" w14:textId="77777777" w:rsidTr="007067BA">
        <w:tc>
          <w:tcPr>
            <w:tcW w:w="3690" w:type="dxa"/>
            <w:shd w:val="clear" w:color="auto" w:fill="auto"/>
          </w:tcPr>
          <w:p w14:paraId="682023C4"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เจ้าหนี้การค้าและเจ้าหนี้อื่น</w:t>
            </w:r>
          </w:p>
        </w:tc>
        <w:tc>
          <w:tcPr>
            <w:tcW w:w="1152" w:type="dxa"/>
            <w:shd w:val="clear" w:color="auto" w:fill="auto"/>
          </w:tcPr>
          <w:p w14:paraId="3408F7C3" w14:textId="6782B10C"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690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521</w:t>
            </w:r>
          </w:p>
        </w:tc>
        <w:tc>
          <w:tcPr>
            <w:tcW w:w="1152" w:type="dxa"/>
            <w:shd w:val="clear" w:color="auto" w:fill="auto"/>
            <w:vAlign w:val="bottom"/>
          </w:tcPr>
          <w:p w14:paraId="5715BA5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779ABF3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06A7C8B4" w14:textId="6DD3378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690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521</w:t>
            </w:r>
          </w:p>
        </w:tc>
        <w:tc>
          <w:tcPr>
            <w:tcW w:w="1152" w:type="dxa"/>
            <w:vAlign w:val="bottom"/>
          </w:tcPr>
          <w:p w14:paraId="6DCB5BC2" w14:textId="775E9C97"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690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521</w:t>
            </w:r>
          </w:p>
        </w:tc>
      </w:tr>
      <w:tr w:rsidR="0073622C" w:rsidRPr="00E37FEF" w14:paraId="3285185C" w14:textId="77777777" w:rsidTr="007067BA">
        <w:tc>
          <w:tcPr>
            <w:tcW w:w="3690" w:type="dxa"/>
            <w:shd w:val="clear" w:color="auto" w:fill="auto"/>
          </w:tcPr>
          <w:p w14:paraId="71122344" w14:textId="77777777" w:rsidR="0073622C" w:rsidRPr="00E37FEF" w:rsidRDefault="0073622C" w:rsidP="007067BA">
            <w:pPr>
              <w:pStyle w:val="BlockText"/>
              <w:spacing w:line="240" w:lineRule="auto"/>
              <w:ind w:left="435" w:right="-115"/>
              <w:rPr>
                <w:rFonts w:ascii="Browallia New" w:hAnsi="Browallia New" w:cs="Browallia New"/>
                <w:sz w:val="24"/>
                <w:szCs w:val="24"/>
                <w:cs/>
                <w:lang w:val="en-GB"/>
              </w:rPr>
            </w:pPr>
            <w:r w:rsidRPr="00E37FEF">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FDFE655" w14:textId="13FA53F9" w:rsidR="0073622C" w:rsidRPr="00E37FEF" w:rsidRDefault="00E37FEF"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43</w:t>
            </w:r>
            <w:r w:rsidR="0073622C" w:rsidRPr="00E37FEF">
              <w:rPr>
                <w:rFonts w:ascii="Browallia New" w:hAnsi="Browallia New" w:cs="Browallia New"/>
                <w:sz w:val="24"/>
                <w:szCs w:val="24"/>
              </w:rPr>
              <w:t>,</w:t>
            </w:r>
            <w:r w:rsidRPr="00E37FEF">
              <w:rPr>
                <w:rFonts w:ascii="Browallia New" w:hAnsi="Browallia New" w:cs="Browallia New"/>
                <w:sz w:val="24"/>
                <w:szCs w:val="24"/>
                <w:lang w:val="en-GB"/>
              </w:rPr>
              <w:t>348</w:t>
            </w:r>
          </w:p>
        </w:tc>
        <w:tc>
          <w:tcPr>
            <w:tcW w:w="1152" w:type="dxa"/>
            <w:shd w:val="clear" w:color="auto" w:fill="auto"/>
            <w:vAlign w:val="bottom"/>
          </w:tcPr>
          <w:p w14:paraId="2B9423D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6D2EFA1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3E3C42A8" w14:textId="55BF5790"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348</w:t>
            </w:r>
          </w:p>
        </w:tc>
        <w:tc>
          <w:tcPr>
            <w:tcW w:w="1152" w:type="dxa"/>
          </w:tcPr>
          <w:p w14:paraId="28D5F0D6" w14:textId="361078F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498</w:t>
            </w:r>
          </w:p>
        </w:tc>
      </w:tr>
      <w:tr w:rsidR="0073622C" w:rsidRPr="00E37FEF" w14:paraId="1E3C5FF0" w14:textId="77777777" w:rsidTr="007067BA">
        <w:tc>
          <w:tcPr>
            <w:tcW w:w="3690" w:type="dxa"/>
            <w:shd w:val="clear" w:color="auto" w:fill="auto"/>
          </w:tcPr>
          <w:p w14:paraId="37045A5D"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 xml:space="preserve">เงินกู้ยืมระยะยาวจากสถาบันการเงิน </w:t>
            </w:r>
          </w:p>
        </w:tc>
        <w:tc>
          <w:tcPr>
            <w:tcW w:w="1152" w:type="dxa"/>
            <w:shd w:val="clear" w:color="auto" w:fill="auto"/>
            <w:vAlign w:val="bottom"/>
          </w:tcPr>
          <w:p w14:paraId="3D0B6C90" w14:textId="3657005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618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668</w:t>
            </w:r>
          </w:p>
        </w:tc>
        <w:tc>
          <w:tcPr>
            <w:tcW w:w="1152" w:type="dxa"/>
            <w:shd w:val="clear" w:color="auto" w:fill="auto"/>
            <w:vAlign w:val="bottom"/>
          </w:tcPr>
          <w:p w14:paraId="7A50B4CA" w14:textId="7BDE41A6"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349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903</w:t>
            </w:r>
          </w:p>
        </w:tc>
        <w:tc>
          <w:tcPr>
            <w:tcW w:w="1152" w:type="dxa"/>
            <w:shd w:val="clear" w:color="auto" w:fill="auto"/>
            <w:vAlign w:val="bottom"/>
          </w:tcPr>
          <w:p w14:paraId="0534997B" w14:textId="15B612EB"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867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331</w:t>
            </w:r>
          </w:p>
        </w:tc>
        <w:tc>
          <w:tcPr>
            <w:tcW w:w="1152" w:type="dxa"/>
            <w:shd w:val="clear" w:color="auto" w:fill="auto"/>
            <w:vAlign w:val="bottom"/>
          </w:tcPr>
          <w:p w14:paraId="4DF0ACF8" w14:textId="6B2572A1"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902</w:t>
            </w:r>
          </w:p>
        </w:tc>
        <w:tc>
          <w:tcPr>
            <w:tcW w:w="1152" w:type="dxa"/>
          </w:tcPr>
          <w:p w14:paraId="25288328" w14:textId="46FDBA9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720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054</w:t>
            </w:r>
          </w:p>
        </w:tc>
      </w:tr>
      <w:tr w:rsidR="0073622C" w:rsidRPr="00E37FEF" w14:paraId="7B267B09" w14:textId="77777777" w:rsidTr="007067BA">
        <w:tc>
          <w:tcPr>
            <w:tcW w:w="3690" w:type="dxa"/>
            <w:shd w:val="clear" w:color="auto" w:fill="auto"/>
          </w:tcPr>
          <w:p w14:paraId="0D393BD4"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หุ้นกู้</w:t>
            </w:r>
          </w:p>
        </w:tc>
        <w:tc>
          <w:tcPr>
            <w:tcW w:w="1152" w:type="dxa"/>
            <w:shd w:val="clear" w:color="auto" w:fill="auto"/>
            <w:vAlign w:val="bottom"/>
          </w:tcPr>
          <w:p w14:paraId="67B8EBFC" w14:textId="48BBD64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260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196</w:t>
            </w:r>
          </w:p>
        </w:tc>
        <w:tc>
          <w:tcPr>
            <w:tcW w:w="1152" w:type="dxa"/>
            <w:shd w:val="clear" w:color="auto" w:fill="auto"/>
            <w:vAlign w:val="bottom"/>
          </w:tcPr>
          <w:p w14:paraId="3C4216B0" w14:textId="60098F98"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614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611</w:t>
            </w:r>
          </w:p>
        </w:tc>
        <w:tc>
          <w:tcPr>
            <w:tcW w:w="1152" w:type="dxa"/>
            <w:shd w:val="clear" w:color="auto" w:fill="auto"/>
            <w:vAlign w:val="bottom"/>
          </w:tcPr>
          <w:p w14:paraId="4E6D263E" w14:textId="6BE3281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641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122</w:t>
            </w:r>
          </w:p>
        </w:tc>
        <w:tc>
          <w:tcPr>
            <w:tcW w:w="1152" w:type="dxa"/>
            <w:shd w:val="clear" w:color="auto" w:fill="auto"/>
            <w:vAlign w:val="bottom"/>
          </w:tcPr>
          <w:p w14:paraId="4C60FD3A" w14:textId="14D57E1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515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929</w:t>
            </w:r>
          </w:p>
        </w:tc>
        <w:tc>
          <w:tcPr>
            <w:tcW w:w="1152" w:type="dxa"/>
          </w:tcPr>
          <w:p w14:paraId="3FDF78B5" w14:textId="5F2FA31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118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803</w:t>
            </w:r>
          </w:p>
        </w:tc>
      </w:tr>
      <w:tr w:rsidR="0073622C" w:rsidRPr="00E37FEF" w14:paraId="05FFF7EE" w14:textId="77777777" w:rsidTr="007067BA">
        <w:tc>
          <w:tcPr>
            <w:tcW w:w="3690" w:type="dxa"/>
            <w:shd w:val="clear" w:color="auto" w:fill="auto"/>
          </w:tcPr>
          <w:p w14:paraId="0E4B0CD2" w14:textId="77777777" w:rsidR="0073622C" w:rsidRPr="00E37FEF" w:rsidRDefault="0073622C" w:rsidP="007067BA">
            <w:pPr>
              <w:pStyle w:val="BlockText"/>
              <w:spacing w:line="240" w:lineRule="auto"/>
              <w:ind w:left="435" w:right="-115"/>
              <w:rPr>
                <w:rFonts w:ascii="Browallia New" w:hAnsi="Browallia New" w:cs="Browallia New"/>
                <w:sz w:val="24"/>
                <w:szCs w:val="24"/>
                <w:cs/>
                <w:lang w:val="en-GB"/>
              </w:rPr>
            </w:pPr>
            <w:r w:rsidRPr="00E37FEF">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70379433" w14:textId="5DE9AF6A"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119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994</w:t>
            </w:r>
          </w:p>
        </w:tc>
        <w:tc>
          <w:tcPr>
            <w:tcW w:w="1152" w:type="dxa"/>
            <w:shd w:val="clear" w:color="auto" w:fill="auto"/>
            <w:vAlign w:val="bottom"/>
          </w:tcPr>
          <w:p w14:paraId="1F3D6669" w14:textId="0DCF079C"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312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519</w:t>
            </w:r>
          </w:p>
        </w:tc>
        <w:tc>
          <w:tcPr>
            <w:tcW w:w="1152" w:type="dxa"/>
            <w:shd w:val="clear" w:color="auto" w:fill="auto"/>
            <w:vAlign w:val="bottom"/>
          </w:tcPr>
          <w:p w14:paraId="118E839E" w14:textId="55DC7BE0"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785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123</w:t>
            </w:r>
          </w:p>
        </w:tc>
        <w:tc>
          <w:tcPr>
            <w:tcW w:w="1152" w:type="dxa"/>
            <w:shd w:val="clear" w:color="auto" w:fill="auto"/>
            <w:vAlign w:val="bottom"/>
          </w:tcPr>
          <w:p w14:paraId="235C0417" w14:textId="424F214E"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217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636</w:t>
            </w:r>
          </w:p>
        </w:tc>
        <w:tc>
          <w:tcPr>
            <w:tcW w:w="1152" w:type="dxa"/>
          </w:tcPr>
          <w:p w14:paraId="1C15A8F8" w14:textId="3A254EC1"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182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934</w:t>
            </w:r>
          </w:p>
        </w:tc>
      </w:tr>
      <w:tr w:rsidR="0073622C" w:rsidRPr="00E37FEF" w14:paraId="50C96E6A" w14:textId="77777777" w:rsidTr="007067BA">
        <w:tc>
          <w:tcPr>
            <w:tcW w:w="3690" w:type="dxa"/>
            <w:shd w:val="clear" w:color="auto" w:fill="auto"/>
          </w:tcPr>
          <w:p w14:paraId="47D72407" w14:textId="77777777" w:rsidR="0073622C" w:rsidRPr="00E37FEF" w:rsidRDefault="0073622C" w:rsidP="007067BA">
            <w:pPr>
              <w:pStyle w:val="BlockText"/>
              <w:spacing w:line="240" w:lineRule="auto"/>
              <w:ind w:left="435" w:right="-115"/>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รวมรายการที่มิใช่อนุพันธ์</w:t>
            </w:r>
          </w:p>
        </w:tc>
        <w:tc>
          <w:tcPr>
            <w:tcW w:w="1152" w:type="dxa"/>
            <w:shd w:val="clear" w:color="auto" w:fill="auto"/>
            <w:vAlign w:val="bottom"/>
          </w:tcPr>
          <w:p w14:paraId="238DEDB9" w14:textId="1CF79BF8"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14</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484</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446</w:t>
            </w:r>
          </w:p>
        </w:tc>
        <w:tc>
          <w:tcPr>
            <w:tcW w:w="1152" w:type="dxa"/>
            <w:shd w:val="clear" w:color="auto" w:fill="auto"/>
            <w:vAlign w:val="bottom"/>
          </w:tcPr>
          <w:p w14:paraId="16E58922" w14:textId="3C98A0E1"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44</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277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033</w:t>
            </w:r>
          </w:p>
        </w:tc>
        <w:tc>
          <w:tcPr>
            <w:tcW w:w="1152" w:type="dxa"/>
            <w:shd w:val="clear" w:color="auto" w:fill="auto"/>
            <w:vAlign w:val="bottom"/>
          </w:tcPr>
          <w:p w14:paraId="7ECA964B" w14:textId="0FB2FA5E"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71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293</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576</w:t>
            </w:r>
          </w:p>
        </w:tc>
        <w:tc>
          <w:tcPr>
            <w:tcW w:w="1152" w:type="dxa"/>
            <w:shd w:val="clear" w:color="auto" w:fill="auto"/>
            <w:vAlign w:val="bottom"/>
          </w:tcPr>
          <w:p w14:paraId="3CF4BD3F" w14:textId="150CA6D6"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130</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055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055</w:t>
            </w:r>
          </w:p>
        </w:tc>
        <w:tc>
          <w:tcPr>
            <w:tcW w:w="1152" w:type="dxa"/>
          </w:tcPr>
          <w:p w14:paraId="140CF96C" w14:textId="13DD0F1A"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101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504</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810</w:t>
            </w:r>
          </w:p>
        </w:tc>
      </w:tr>
      <w:tr w:rsidR="0073622C" w:rsidRPr="00E37FEF" w14:paraId="66A5EF21" w14:textId="77777777" w:rsidTr="007067BA">
        <w:tc>
          <w:tcPr>
            <w:tcW w:w="3690" w:type="dxa"/>
            <w:shd w:val="clear" w:color="auto" w:fill="auto"/>
          </w:tcPr>
          <w:p w14:paraId="5A9DAB9A"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p>
        </w:tc>
        <w:tc>
          <w:tcPr>
            <w:tcW w:w="1152" w:type="dxa"/>
            <w:shd w:val="clear" w:color="auto" w:fill="auto"/>
            <w:vAlign w:val="bottom"/>
          </w:tcPr>
          <w:p w14:paraId="6DCD1DA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0F70F97"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11E0D2A"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8EBE11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tcPr>
          <w:p w14:paraId="5C27319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0F3617AD" w14:textId="77777777" w:rsidTr="007067BA">
        <w:tc>
          <w:tcPr>
            <w:tcW w:w="3690" w:type="dxa"/>
            <w:shd w:val="clear" w:color="auto" w:fill="auto"/>
          </w:tcPr>
          <w:p w14:paraId="06D3A234" w14:textId="77777777" w:rsidR="0073622C" w:rsidRPr="00E37FEF" w:rsidRDefault="0073622C" w:rsidP="007067BA">
            <w:pPr>
              <w:pStyle w:val="BlockText"/>
              <w:spacing w:line="240" w:lineRule="auto"/>
              <w:ind w:left="435" w:right="-115"/>
              <w:rPr>
                <w:rFonts w:ascii="Browallia New" w:hAnsi="Browallia New" w:cs="Browallia New"/>
                <w:b/>
                <w:bCs/>
                <w:sz w:val="24"/>
                <w:szCs w:val="24"/>
              </w:rPr>
            </w:pPr>
            <w:r w:rsidRPr="00E37FEF">
              <w:rPr>
                <w:rFonts w:ascii="Browallia New" w:hAnsi="Browallia New" w:cs="Browallia New"/>
                <w:b/>
                <w:bCs/>
                <w:sz w:val="24"/>
                <w:szCs w:val="24"/>
                <w:cs/>
                <w:lang w:val="en-GB"/>
              </w:rPr>
              <w:t>สัญญาอนุพันธ์</w:t>
            </w:r>
          </w:p>
        </w:tc>
        <w:tc>
          <w:tcPr>
            <w:tcW w:w="1152" w:type="dxa"/>
            <w:shd w:val="clear" w:color="auto" w:fill="auto"/>
            <w:vAlign w:val="bottom"/>
          </w:tcPr>
          <w:p w14:paraId="000256D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74CB6267"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98B0EDE"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6C62F3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tcPr>
          <w:p w14:paraId="1C0F3A23"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605BAE79" w14:textId="77777777" w:rsidTr="007067BA">
        <w:tc>
          <w:tcPr>
            <w:tcW w:w="3690" w:type="dxa"/>
            <w:shd w:val="clear" w:color="auto" w:fill="auto"/>
          </w:tcPr>
          <w:p w14:paraId="2936FBDA" w14:textId="77777777" w:rsidR="0073622C" w:rsidRPr="00E37FEF" w:rsidRDefault="0073622C" w:rsidP="007067BA">
            <w:pPr>
              <w:pStyle w:val="BlockText"/>
              <w:spacing w:line="240" w:lineRule="auto"/>
              <w:ind w:left="435" w:right="-115"/>
              <w:rPr>
                <w:rFonts w:ascii="Browallia New" w:hAnsi="Browallia New" w:cs="Browallia New"/>
                <w:b/>
                <w:bCs/>
                <w:sz w:val="24"/>
                <w:szCs w:val="24"/>
                <w:cs/>
                <w:lang w:val="en-GB"/>
              </w:rPr>
            </w:pPr>
          </w:p>
        </w:tc>
        <w:tc>
          <w:tcPr>
            <w:tcW w:w="1152" w:type="dxa"/>
            <w:shd w:val="clear" w:color="auto" w:fill="auto"/>
            <w:vAlign w:val="bottom"/>
          </w:tcPr>
          <w:p w14:paraId="3D688FEB"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F660D4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9182DA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F9BC61D"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tcPr>
          <w:p w14:paraId="460C490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1FC4A1BB" w14:textId="77777777" w:rsidTr="007067BA">
        <w:tc>
          <w:tcPr>
            <w:tcW w:w="3690" w:type="dxa"/>
            <w:shd w:val="clear" w:color="auto" w:fill="auto"/>
          </w:tcPr>
          <w:p w14:paraId="3841329F"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สัญญาซื้อขายเงินตราต่างประเทศล่วงหน้า</w:t>
            </w:r>
          </w:p>
          <w:p w14:paraId="383FCF5C" w14:textId="77777777" w:rsidR="0073622C" w:rsidRPr="00E37FEF" w:rsidRDefault="0073622C" w:rsidP="007067BA">
            <w:pPr>
              <w:pStyle w:val="BlockText"/>
              <w:spacing w:line="240" w:lineRule="auto"/>
              <w:ind w:left="435" w:right="-115"/>
              <w:rPr>
                <w:rFonts w:ascii="Browallia New" w:hAnsi="Browallia New" w:cs="Browallia New"/>
                <w:sz w:val="24"/>
                <w:szCs w:val="24"/>
                <w:cs/>
                <w:lang w:val="en-GB"/>
              </w:rPr>
            </w:pPr>
            <w:r w:rsidRPr="00E37FEF">
              <w:rPr>
                <w:rFonts w:ascii="Browallia New" w:hAnsi="Browallia New" w:cs="Browallia New"/>
                <w:sz w:val="24"/>
                <w:szCs w:val="24"/>
                <w:cs/>
                <w:lang w:val="en-GB"/>
              </w:rPr>
              <w:t xml:space="preserve">   </w:t>
            </w:r>
            <w:r w:rsidRPr="00E37FEF">
              <w:rPr>
                <w:rFonts w:ascii="Browallia New" w:hAnsi="Browallia New" w:cs="Browallia New"/>
                <w:sz w:val="24"/>
                <w:szCs w:val="24"/>
                <w:lang w:val="en-GB"/>
              </w:rPr>
              <w:t>-</w:t>
            </w:r>
            <w:r w:rsidRPr="00E37FEF">
              <w:rPr>
                <w:rFonts w:ascii="Browallia New" w:hAnsi="Browallia New" w:cs="Browallia New"/>
                <w:sz w:val="24"/>
                <w:szCs w:val="24"/>
                <w:cs/>
                <w:lang w:val="en-GB"/>
              </w:rPr>
              <w:t xml:space="preserve"> ป้องกันความเสี่ยงด้านกระแสเงินสด</w:t>
            </w:r>
          </w:p>
        </w:tc>
        <w:tc>
          <w:tcPr>
            <w:tcW w:w="1152" w:type="dxa"/>
            <w:shd w:val="clear" w:color="auto" w:fill="auto"/>
            <w:vAlign w:val="bottom"/>
          </w:tcPr>
          <w:p w14:paraId="0302CED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DC606D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51004B4E"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1355D5D7"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tcPr>
          <w:p w14:paraId="5EF95F2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463D43FE" w14:textId="77777777" w:rsidTr="007067BA">
        <w:tc>
          <w:tcPr>
            <w:tcW w:w="3690" w:type="dxa"/>
            <w:shd w:val="clear" w:color="auto" w:fill="auto"/>
          </w:tcPr>
          <w:p w14:paraId="557D43BF"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กระแสเงินสดรับ</w:t>
            </w:r>
            <w:r w:rsidRPr="00E37FEF">
              <w:rPr>
                <w:rFonts w:ascii="Browallia New" w:hAnsi="Browallia New" w:cs="Browallia New"/>
                <w:sz w:val="24"/>
                <w:szCs w:val="24"/>
              </w:rPr>
              <w:t>)</w:t>
            </w:r>
          </w:p>
        </w:tc>
        <w:tc>
          <w:tcPr>
            <w:tcW w:w="1152" w:type="dxa"/>
            <w:shd w:val="clear" w:color="auto" w:fill="auto"/>
            <w:vAlign w:val="bottom"/>
          </w:tcPr>
          <w:p w14:paraId="419CD4CC" w14:textId="30964274"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450</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253</w:t>
            </w:r>
            <w:r w:rsidRPr="00E37FEF">
              <w:rPr>
                <w:rFonts w:ascii="Browallia New" w:hAnsi="Browallia New" w:cs="Browallia New"/>
                <w:sz w:val="24"/>
                <w:szCs w:val="24"/>
                <w:lang w:val="en-GB"/>
              </w:rPr>
              <w:t>)</w:t>
            </w:r>
          </w:p>
        </w:tc>
        <w:tc>
          <w:tcPr>
            <w:tcW w:w="1152" w:type="dxa"/>
            <w:shd w:val="clear" w:color="auto" w:fill="auto"/>
            <w:vAlign w:val="bottom"/>
          </w:tcPr>
          <w:p w14:paraId="389C6ADB" w14:textId="590544FD"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373</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246</w:t>
            </w:r>
            <w:r w:rsidRPr="00E37FEF">
              <w:rPr>
                <w:rFonts w:ascii="Browallia New" w:hAnsi="Browallia New" w:cs="Browallia New"/>
                <w:sz w:val="24"/>
                <w:szCs w:val="24"/>
                <w:lang w:val="en-GB"/>
              </w:rPr>
              <w:t>)</w:t>
            </w:r>
          </w:p>
        </w:tc>
        <w:tc>
          <w:tcPr>
            <w:tcW w:w="1152" w:type="dxa"/>
            <w:shd w:val="clear" w:color="auto" w:fill="auto"/>
            <w:vAlign w:val="bottom"/>
          </w:tcPr>
          <w:p w14:paraId="63BC17BE"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41E7B91A" w14:textId="674DBA84"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823</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499</w:t>
            </w:r>
            <w:r w:rsidRPr="00E37FEF">
              <w:rPr>
                <w:rFonts w:ascii="Browallia New" w:hAnsi="Browallia New" w:cs="Browallia New"/>
                <w:sz w:val="24"/>
                <w:szCs w:val="24"/>
                <w:lang w:val="en-GB"/>
              </w:rPr>
              <w:t>)</w:t>
            </w:r>
          </w:p>
        </w:tc>
        <w:tc>
          <w:tcPr>
            <w:tcW w:w="1152" w:type="dxa"/>
          </w:tcPr>
          <w:p w14:paraId="71B4F58E" w14:textId="17B6E5B3"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66</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935</w:t>
            </w:r>
            <w:r w:rsidRPr="00E37FEF">
              <w:rPr>
                <w:rFonts w:ascii="Browallia New" w:hAnsi="Browallia New" w:cs="Browallia New"/>
                <w:sz w:val="24"/>
                <w:szCs w:val="24"/>
                <w:lang w:val="en-GB"/>
              </w:rPr>
              <w:t>)</w:t>
            </w:r>
          </w:p>
        </w:tc>
      </w:tr>
      <w:tr w:rsidR="0073622C" w:rsidRPr="00E37FEF" w14:paraId="7C97010C" w14:textId="77777777" w:rsidTr="007067BA">
        <w:tc>
          <w:tcPr>
            <w:tcW w:w="3690" w:type="dxa"/>
            <w:shd w:val="clear" w:color="auto" w:fill="auto"/>
          </w:tcPr>
          <w:p w14:paraId="37664768"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กระแสเงินสดจ่าย</w:t>
            </w:r>
          </w:p>
        </w:tc>
        <w:tc>
          <w:tcPr>
            <w:tcW w:w="1152" w:type="dxa"/>
            <w:shd w:val="clear" w:color="auto" w:fill="auto"/>
            <w:vAlign w:val="bottom"/>
          </w:tcPr>
          <w:p w14:paraId="69CE3C57" w14:textId="7DD0BD8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388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994</w:t>
            </w:r>
          </w:p>
        </w:tc>
        <w:tc>
          <w:tcPr>
            <w:tcW w:w="1152" w:type="dxa"/>
            <w:shd w:val="clear" w:color="auto" w:fill="auto"/>
            <w:vAlign w:val="bottom"/>
          </w:tcPr>
          <w:p w14:paraId="27EDD476" w14:textId="78C7D3D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352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535</w:t>
            </w:r>
          </w:p>
        </w:tc>
        <w:tc>
          <w:tcPr>
            <w:tcW w:w="1152" w:type="dxa"/>
            <w:shd w:val="clear" w:color="auto" w:fill="auto"/>
            <w:vAlign w:val="bottom"/>
          </w:tcPr>
          <w:p w14:paraId="69FC7A3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15E8CD5F" w14:textId="798FADE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741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529</w:t>
            </w:r>
          </w:p>
        </w:tc>
        <w:tc>
          <w:tcPr>
            <w:tcW w:w="1152" w:type="dxa"/>
          </w:tcPr>
          <w:p w14:paraId="1F1B7CF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18E504D9" w14:textId="77777777" w:rsidTr="007067BA">
        <w:tc>
          <w:tcPr>
            <w:tcW w:w="3690" w:type="dxa"/>
            <w:shd w:val="clear" w:color="auto" w:fill="auto"/>
          </w:tcPr>
          <w:p w14:paraId="48103553"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สัญญาแลกเปลี่ยนอัตราดอกเบี้ย</w:t>
            </w:r>
          </w:p>
          <w:p w14:paraId="30DA96AE"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lang w:val="en-GB"/>
              </w:rPr>
              <w:t xml:space="preserve">   และเงินต้นต่างสกุลเงิน </w:t>
            </w:r>
            <w:r w:rsidRPr="00E37FEF">
              <w:rPr>
                <w:rFonts w:ascii="Browallia New" w:hAnsi="Browallia New" w:cs="Browallia New"/>
                <w:sz w:val="24"/>
                <w:szCs w:val="24"/>
                <w:lang w:val="en-GB"/>
              </w:rPr>
              <w:t>-</w:t>
            </w:r>
            <w:r w:rsidRPr="00E37FEF">
              <w:rPr>
                <w:rFonts w:ascii="Browallia New" w:hAnsi="Browallia New" w:cs="Browallia New"/>
                <w:sz w:val="24"/>
                <w:szCs w:val="24"/>
                <w:cs/>
                <w:lang w:val="en-GB"/>
              </w:rPr>
              <w:t xml:space="preserve"> ป้องกัน</w:t>
            </w:r>
            <w:r w:rsidRPr="00E37FEF">
              <w:rPr>
                <w:rFonts w:ascii="Browallia New" w:hAnsi="Browallia New" w:cs="Browallia New"/>
                <w:sz w:val="24"/>
                <w:szCs w:val="24"/>
                <w:lang w:val="en-GB"/>
              </w:rPr>
              <w:br/>
              <w:t xml:space="preserve">   </w:t>
            </w:r>
            <w:r w:rsidRPr="00E37FEF">
              <w:rPr>
                <w:rFonts w:ascii="Browallia New" w:hAnsi="Browallia New" w:cs="Browallia New"/>
                <w:sz w:val="24"/>
                <w:szCs w:val="24"/>
                <w:cs/>
                <w:lang w:val="en-GB"/>
              </w:rPr>
              <w:t>ความเสี่ยงด้านกระแสเงินสด</w:t>
            </w:r>
          </w:p>
        </w:tc>
        <w:tc>
          <w:tcPr>
            <w:tcW w:w="1152" w:type="dxa"/>
            <w:shd w:val="clear" w:color="auto" w:fill="auto"/>
            <w:vAlign w:val="bottom"/>
          </w:tcPr>
          <w:p w14:paraId="4CD36FC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6673BB3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0E3423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96F37A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tcPr>
          <w:p w14:paraId="2AB5EF90"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p w14:paraId="20B41EA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p w14:paraId="3908926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02675BE0" w14:textId="77777777" w:rsidTr="007067BA">
        <w:tc>
          <w:tcPr>
            <w:tcW w:w="3690" w:type="dxa"/>
            <w:shd w:val="clear" w:color="auto" w:fill="auto"/>
          </w:tcPr>
          <w:p w14:paraId="24F7B407"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กระแสเงินสดรับ</w:t>
            </w:r>
            <w:r w:rsidRPr="00E37FEF">
              <w:rPr>
                <w:rFonts w:ascii="Browallia New" w:hAnsi="Browallia New" w:cs="Browallia New"/>
                <w:sz w:val="24"/>
                <w:szCs w:val="24"/>
              </w:rPr>
              <w:t>)</w:t>
            </w:r>
          </w:p>
        </w:tc>
        <w:tc>
          <w:tcPr>
            <w:tcW w:w="1152" w:type="dxa"/>
            <w:shd w:val="clear" w:color="auto" w:fill="auto"/>
            <w:vAlign w:val="bottom"/>
          </w:tcPr>
          <w:p w14:paraId="4DC2370D" w14:textId="4F34B2BE"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810</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222</w:t>
            </w:r>
            <w:r w:rsidRPr="00E37FEF">
              <w:rPr>
                <w:rFonts w:ascii="Browallia New" w:hAnsi="Browallia New" w:cs="Browallia New"/>
                <w:sz w:val="24"/>
                <w:szCs w:val="24"/>
                <w:lang w:val="en-GB"/>
              </w:rPr>
              <w:t>)</w:t>
            </w:r>
          </w:p>
        </w:tc>
        <w:tc>
          <w:tcPr>
            <w:tcW w:w="1152" w:type="dxa"/>
            <w:shd w:val="clear" w:color="auto" w:fill="auto"/>
            <w:vAlign w:val="bottom"/>
          </w:tcPr>
          <w:p w14:paraId="2EC6C4A4" w14:textId="7FFB896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080</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757</w:t>
            </w:r>
            <w:r w:rsidRPr="00E37FEF">
              <w:rPr>
                <w:rFonts w:ascii="Browallia New" w:hAnsi="Browallia New" w:cs="Browallia New"/>
                <w:sz w:val="24"/>
                <w:szCs w:val="24"/>
                <w:lang w:val="en-GB"/>
              </w:rPr>
              <w:t>)</w:t>
            </w:r>
          </w:p>
        </w:tc>
        <w:tc>
          <w:tcPr>
            <w:tcW w:w="1152" w:type="dxa"/>
            <w:shd w:val="clear" w:color="auto" w:fill="auto"/>
            <w:vAlign w:val="bottom"/>
          </w:tcPr>
          <w:p w14:paraId="1A729608" w14:textId="04D3821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929</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188</w:t>
            </w:r>
            <w:r w:rsidRPr="00E37FEF">
              <w:rPr>
                <w:rFonts w:ascii="Browallia New" w:hAnsi="Browallia New" w:cs="Browallia New"/>
                <w:sz w:val="24"/>
                <w:szCs w:val="24"/>
                <w:lang w:val="en-GB"/>
              </w:rPr>
              <w:t>)</w:t>
            </w:r>
          </w:p>
        </w:tc>
        <w:tc>
          <w:tcPr>
            <w:tcW w:w="1152" w:type="dxa"/>
            <w:shd w:val="clear" w:color="auto" w:fill="auto"/>
            <w:vAlign w:val="bottom"/>
          </w:tcPr>
          <w:p w14:paraId="38F26B34" w14:textId="5C49061A"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5</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820</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167</w:t>
            </w:r>
            <w:r w:rsidRPr="00E37FEF">
              <w:rPr>
                <w:rFonts w:ascii="Browallia New" w:hAnsi="Browallia New" w:cs="Browallia New"/>
                <w:sz w:val="24"/>
                <w:szCs w:val="24"/>
                <w:lang w:val="en-GB"/>
              </w:rPr>
              <w:t>)</w:t>
            </w:r>
          </w:p>
        </w:tc>
        <w:tc>
          <w:tcPr>
            <w:tcW w:w="1152" w:type="dxa"/>
          </w:tcPr>
          <w:p w14:paraId="4707698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7413E7F6" w14:textId="77777777" w:rsidTr="007067BA">
        <w:tc>
          <w:tcPr>
            <w:tcW w:w="3690" w:type="dxa"/>
            <w:shd w:val="clear" w:color="auto" w:fill="auto"/>
          </w:tcPr>
          <w:p w14:paraId="523C43F7"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กระแสเงินสดจ่าย</w:t>
            </w:r>
          </w:p>
        </w:tc>
        <w:tc>
          <w:tcPr>
            <w:tcW w:w="1152" w:type="dxa"/>
            <w:shd w:val="clear" w:color="auto" w:fill="auto"/>
            <w:vAlign w:val="bottom"/>
          </w:tcPr>
          <w:p w14:paraId="6D083F49" w14:textId="3066800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857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280</w:t>
            </w:r>
          </w:p>
        </w:tc>
        <w:tc>
          <w:tcPr>
            <w:tcW w:w="1152" w:type="dxa"/>
            <w:shd w:val="clear" w:color="auto" w:fill="auto"/>
            <w:vAlign w:val="bottom"/>
          </w:tcPr>
          <w:p w14:paraId="7070BB38" w14:textId="59EBF9D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184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997</w:t>
            </w:r>
          </w:p>
        </w:tc>
        <w:tc>
          <w:tcPr>
            <w:tcW w:w="1152" w:type="dxa"/>
            <w:shd w:val="clear" w:color="auto" w:fill="auto"/>
            <w:vAlign w:val="bottom"/>
          </w:tcPr>
          <w:p w14:paraId="2FCB3C2B" w14:textId="359CAF56"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973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290</w:t>
            </w:r>
          </w:p>
        </w:tc>
        <w:tc>
          <w:tcPr>
            <w:tcW w:w="1152" w:type="dxa"/>
            <w:shd w:val="clear" w:color="auto" w:fill="auto"/>
            <w:vAlign w:val="bottom"/>
          </w:tcPr>
          <w:p w14:paraId="22D01BF5" w14:textId="252DAF4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015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567</w:t>
            </w:r>
          </w:p>
        </w:tc>
        <w:tc>
          <w:tcPr>
            <w:tcW w:w="1152" w:type="dxa"/>
          </w:tcPr>
          <w:p w14:paraId="24CD53C8" w14:textId="723798DB"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662</w:t>
            </w:r>
          </w:p>
        </w:tc>
      </w:tr>
      <w:tr w:rsidR="0073622C" w:rsidRPr="00E37FEF" w14:paraId="0FCEA872" w14:textId="77777777" w:rsidTr="007067BA">
        <w:tc>
          <w:tcPr>
            <w:tcW w:w="3690" w:type="dxa"/>
            <w:shd w:val="clear" w:color="auto" w:fill="auto"/>
          </w:tcPr>
          <w:p w14:paraId="3AB6AD12"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สัญญาแลกเปลี่ยนอัตราดอกเบี้ย</w:t>
            </w:r>
          </w:p>
          <w:p w14:paraId="0D1A6A2D"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 ป้องกันความเสี่ยงด้านกระแสเงินสด</w:t>
            </w:r>
          </w:p>
        </w:tc>
        <w:tc>
          <w:tcPr>
            <w:tcW w:w="1152" w:type="dxa"/>
            <w:shd w:val="clear" w:color="auto" w:fill="auto"/>
            <w:vAlign w:val="bottom"/>
          </w:tcPr>
          <w:p w14:paraId="496803A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36603C0A"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24EC0B7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shd w:val="clear" w:color="auto" w:fill="auto"/>
            <w:vAlign w:val="bottom"/>
          </w:tcPr>
          <w:p w14:paraId="0E80F18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1152" w:type="dxa"/>
          </w:tcPr>
          <w:p w14:paraId="03BDC5D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p w14:paraId="225AC89B"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7DDAAFE5" w14:textId="77777777" w:rsidTr="007067BA">
        <w:tc>
          <w:tcPr>
            <w:tcW w:w="3690" w:type="dxa"/>
            <w:shd w:val="clear" w:color="auto" w:fill="auto"/>
          </w:tcPr>
          <w:p w14:paraId="0620D17E"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กระแสเงินสดรับ</w:t>
            </w:r>
            <w:r w:rsidRPr="00E37FEF">
              <w:rPr>
                <w:rFonts w:ascii="Browallia New" w:hAnsi="Browallia New" w:cs="Browallia New"/>
                <w:sz w:val="24"/>
                <w:szCs w:val="24"/>
              </w:rPr>
              <w:t>)</w:t>
            </w:r>
          </w:p>
        </w:tc>
        <w:tc>
          <w:tcPr>
            <w:tcW w:w="1152" w:type="dxa"/>
            <w:shd w:val="clear" w:color="auto" w:fill="auto"/>
            <w:vAlign w:val="bottom"/>
          </w:tcPr>
          <w:p w14:paraId="34118B77"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2020330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0E51F1AE"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78B14FCA"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tcPr>
          <w:p w14:paraId="454EDF5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513B088D" w14:textId="77777777" w:rsidTr="007067BA">
        <w:tc>
          <w:tcPr>
            <w:tcW w:w="3690" w:type="dxa"/>
            <w:shd w:val="clear" w:color="auto" w:fill="auto"/>
          </w:tcPr>
          <w:p w14:paraId="499AD33C"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กระแสเงินสดจ่าย</w:t>
            </w:r>
          </w:p>
        </w:tc>
        <w:tc>
          <w:tcPr>
            <w:tcW w:w="1152" w:type="dxa"/>
            <w:shd w:val="clear" w:color="auto" w:fill="auto"/>
            <w:vAlign w:val="bottom"/>
          </w:tcPr>
          <w:p w14:paraId="53A68621" w14:textId="2439C769"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464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002</w:t>
            </w:r>
          </w:p>
        </w:tc>
        <w:tc>
          <w:tcPr>
            <w:tcW w:w="1152" w:type="dxa"/>
            <w:shd w:val="clear" w:color="auto" w:fill="auto"/>
            <w:vAlign w:val="bottom"/>
          </w:tcPr>
          <w:p w14:paraId="367477F4" w14:textId="1CE95935"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793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601</w:t>
            </w:r>
          </w:p>
        </w:tc>
        <w:tc>
          <w:tcPr>
            <w:tcW w:w="1152" w:type="dxa"/>
            <w:shd w:val="clear" w:color="auto" w:fill="auto"/>
            <w:vAlign w:val="bottom"/>
          </w:tcPr>
          <w:p w14:paraId="2D2AAEEC" w14:textId="64875A1C"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874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933</w:t>
            </w:r>
          </w:p>
        </w:tc>
        <w:tc>
          <w:tcPr>
            <w:tcW w:w="1152" w:type="dxa"/>
            <w:shd w:val="clear" w:color="auto" w:fill="auto"/>
            <w:vAlign w:val="bottom"/>
          </w:tcPr>
          <w:p w14:paraId="5985610F" w14:textId="7D59013F"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536</w:t>
            </w:r>
          </w:p>
        </w:tc>
        <w:tc>
          <w:tcPr>
            <w:tcW w:w="1152" w:type="dxa"/>
          </w:tcPr>
          <w:p w14:paraId="6CE967AB" w14:textId="23C4DAE6"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276</w:t>
            </w:r>
          </w:p>
        </w:tc>
      </w:tr>
      <w:tr w:rsidR="0073622C" w:rsidRPr="00E37FEF" w14:paraId="4DAC3A5E" w14:textId="77777777" w:rsidTr="007067BA">
        <w:tc>
          <w:tcPr>
            <w:tcW w:w="3690" w:type="dxa"/>
            <w:shd w:val="clear" w:color="auto" w:fill="auto"/>
          </w:tcPr>
          <w:p w14:paraId="60C3E5C2"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b/>
                <w:bCs/>
                <w:sz w:val="24"/>
                <w:szCs w:val="24"/>
                <w:cs/>
                <w:lang w:val="en-GB"/>
              </w:rPr>
              <w:t>รวมอนุพันธ์</w:t>
            </w:r>
          </w:p>
        </w:tc>
        <w:tc>
          <w:tcPr>
            <w:tcW w:w="1152" w:type="dxa"/>
            <w:shd w:val="clear" w:color="auto" w:fill="auto"/>
            <w:vAlign w:val="bottom"/>
          </w:tcPr>
          <w:p w14:paraId="565229D4" w14:textId="0F1ECA89"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449</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801</w:t>
            </w:r>
          </w:p>
        </w:tc>
        <w:tc>
          <w:tcPr>
            <w:tcW w:w="1152" w:type="dxa"/>
            <w:shd w:val="clear" w:color="auto" w:fill="auto"/>
            <w:vAlign w:val="bottom"/>
          </w:tcPr>
          <w:p w14:paraId="291B8880" w14:textId="2F7652A4"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877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130</w:t>
            </w:r>
          </w:p>
        </w:tc>
        <w:tc>
          <w:tcPr>
            <w:tcW w:w="1152" w:type="dxa"/>
            <w:shd w:val="clear" w:color="auto" w:fill="auto"/>
            <w:vAlign w:val="bottom"/>
          </w:tcPr>
          <w:p w14:paraId="20507237" w14:textId="48AAC90E"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919</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035</w:t>
            </w:r>
          </w:p>
        </w:tc>
        <w:tc>
          <w:tcPr>
            <w:tcW w:w="1152" w:type="dxa"/>
            <w:shd w:val="clear" w:color="auto" w:fill="auto"/>
            <w:vAlign w:val="bottom"/>
          </w:tcPr>
          <w:p w14:paraId="493A680B" w14:textId="4963F66B"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9</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245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966</w:t>
            </w:r>
          </w:p>
        </w:tc>
        <w:tc>
          <w:tcPr>
            <w:tcW w:w="1152" w:type="dxa"/>
          </w:tcPr>
          <w:p w14:paraId="60B65373" w14:textId="568250F0"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400</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003</w:t>
            </w:r>
          </w:p>
        </w:tc>
      </w:tr>
    </w:tbl>
    <w:p w14:paraId="63480EF3" w14:textId="77777777" w:rsidR="0073622C" w:rsidRPr="00E37FEF" w:rsidRDefault="0073622C" w:rsidP="0073622C">
      <w:pPr>
        <w:spacing w:line="240" w:lineRule="auto"/>
        <w:rPr>
          <w:rFonts w:ascii="Browallia New" w:hAnsi="Browallia New" w:cs="Browallia New"/>
          <w:sz w:val="26"/>
          <w:szCs w:val="26"/>
        </w:rPr>
      </w:pPr>
    </w:p>
    <w:p w14:paraId="5E726235"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tbl>
      <w:tblPr>
        <w:tblW w:w="5000" w:type="pct"/>
        <w:tblLook w:val="04E0" w:firstRow="1" w:lastRow="1" w:firstColumn="1" w:lastColumn="0" w:noHBand="0" w:noVBand="1"/>
      </w:tblPr>
      <w:tblGrid>
        <w:gridCol w:w="3700"/>
        <w:gridCol w:w="1152"/>
        <w:gridCol w:w="1152"/>
        <w:gridCol w:w="1152"/>
        <w:gridCol w:w="1152"/>
        <w:gridCol w:w="1150"/>
      </w:tblGrid>
      <w:tr w:rsidR="0073622C" w:rsidRPr="00E37FEF" w14:paraId="17BC4416" w14:textId="77777777" w:rsidTr="007067BA">
        <w:tc>
          <w:tcPr>
            <w:tcW w:w="1956" w:type="pct"/>
            <w:shd w:val="clear" w:color="auto" w:fill="auto"/>
          </w:tcPr>
          <w:p w14:paraId="652E749A" w14:textId="77777777"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p>
        </w:tc>
        <w:tc>
          <w:tcPr>
            <w:tcW w:w="3044" w:type="pct"/>
            <w:gridSpan w:val="5"/>
          </w:tcPr>
          <w:p w14:paraId="423C209F"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E37FEF">
              <w:rPr>
                <w:rFonts w:ascii="Browallia New" w:hAnsi="Browallia New" w:cs="Browallia New"/>
                <w:b/>
                <w:bCs/>
                <w:sz w:val="24"/>
                <w:szCs w:val="24"/>
                <w:cs/>
              </w:rPr>
              <w:t>งบการเงินรวม (หน่วย: พันบาท)</w:t>
            </w:r>
          </w:p>
        </w:tc>
      </w:tr>
      <w:tr w:rsidR="0073622C" w:rsidRPr="00E37FEF" w14:paraId="47658207" w14:textId="77777777" w:rsidTr="007067BA">
        <w:tc>
          <w:tcPr>
            <w:tcW w:w="1956" w:type="pct"/>
            <w:shd w:val="clear" w:color="auto" w:fill="auto"/>
            <w:vAlign w:val="bottom"/>
          </w:tcPr>
          <w:p w14:paraId="2C8CCF0B" w14:textId="77777777"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r w:rsidRPr="00E37FEF">
              <w:rPr>
                <w:rFonts w:ascii="Browallia New" w:hAnsi="Browallia New" w:cs="Browallia New"/>
                <w:b/>
                <w:bCs/>
                <w:sz w:val="24"/>
                <w:szCs w:val="24"/>
                <w:cs/>
                <w:lang w:val="en-GB"/>
              </w:rPr>
              <w:t>วันครบกำหนดของหนี้สินทางการเงิน</w:t>
            </w:r>
          </w:p>
          <w:p w14:paraId="30EFA4AD" w14:textId="71BD2B9A"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วันที่ </w:t>
            </w:r>
            <w:r w:rsidR="00E37FEF" w:rsidRPr="00E37FEF">
              <w:rPr>
                <w:rFonts w:ascii="Browallia New" w:hAnsi="Browallia New" w:cs="Browallia New"/>
                <w:b/>
                <w:bCs/>
                <w:sz w:val="24"/>
                <w:szCs w:val="24"/>
                <w:lang w:val="en-GB"/>
              </w:rPr>
              <w:t>31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 xml:space="preserve">ธันวาคม พ.ศ. </w:t>
            </w:r>
            <w:r w:rsidR="00E37FEF" w:rsidRPr="00E37FEF">
              <w:rPr>
                <w:rFonts w:ascii="Browallia New" w:hAnsi="Browallia New" w:cs="Browallia New"/>
                <w:b/>
                <w:bCs/>
                <w:sz w:val="24"/>
                <w:szCs w:val="24"/>
                <w:lang w:val="en-GB"/>
              </w:rPr>
              <w:t>2563</w:t>
            </w:r>
          </w:p>
        </w:tc>
        <w:tc>
          <w:tcPr>
            <w:tcW w:w="609" w:type="pct"/>
            <w:shd w:val="clear" w:color="auto" w:fill="auto"/>
            <w:vAlign w:val="bottom"/>
          </w:tcPr>
          <w:p w14:paraId="748D45DB" w14:textId="6026D532"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ภายใน </w:t>
            </w:r>
            <w:r w:rsidR="00E37FEF" w:rsidRPr="00E37FEF">
              <w:rPr>
                <w:rFonts w:ascii="Browallia New" w:hAnsi="Browallia New" w:cs="Browallia New"/>
                <w:b/>
                <w:bCs/>
                <w:sz w:val="24"/>
                <w:szCs w:val="24"/>
                <w:lang w:val="en-GB"/>
              </w:rPr>
              <w:t>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609" w:type="pct"/>
            <w:shd w:val="clear" w:color="auto" w:fill="auto"/>
            <w:vAlign w:val="bottom"/>
          </w:tcPr>
          <w:p w14:paraId="6ABDC78F" w14:textId="7A694C01"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 xml:space="preserve"> - </w:t>
            </w:r>
            <w:r w:rsidRPr="00E37FEF">
              <w:rPr>
                <w:rFonts w:ascii="Browallia New" w:hAnsi="Browallia New" w:cs="Browallia New"/>
                <w:b/>
                <w:bCs/>
                <w:sz w:val="24"/>
                <w:szCs w:val="24"/>
                <w:lang w:val="en-GB"/>
              </w:rPr>
              <w:t>5</w:t>
            </w:r>
            <w:r w:rsidR="0073622C" w:rsidRPr="00E37FEF">
              <w:rPr>
                <w:rFonts w:ascii="Browallia New" w:hAnsi="Browallia New" w:cs="Browallia New"/>
                <w:b/>
                <w:bCs/>
                <w:sz w:val="24"/>
                <w:szCs w:val="24"/>
                <w:lang w:val="en-GB"/>
              </w:rPr>
              <w:t xml:space="preserve"> </w:t>
            </w:r>
            <w:r w:rsidR="0073622C" w:rsidRPr="00E37FEF">
              <w:rPr>
                <w:rFonts w:ascii="Browallia New" w:hAnsi="Browallia New" w:cs="Browallia New"/>
                <w:b/>
                <w:bCs/>
                <w:sz w:val="24"/>
                <w:szCs w:val="24"/>
                <w:cs/>
                <w:lang w:val="en-GB"/>
              </w:rPr>
              <w:t>ปี</w:t>
            </w:r>
          </w:p>
        </w:tc>
        <w:tc>
          <w:tcPr>
            <w:tcW w:w="609" w:type="pct"/>
            <w:shd w:val="clear" w:color="auto" w:fill="auto"/>
            <w:vAlign w:val="bottom"/>
          </w:tcPr>
          <w:p w14:paraId="0D9DB376" w14:textId="71A3776B"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มากกว่า </w:t>
            </w:r>
            <w:r w:rsidR="00E37FEF" w:rsidRPr="00E37FEF">
              <w:rPr>
                <w:rFonts w:ascii="Browallia New" w:hAnsi="Browallia New" w:cs="Browallia New"/>
                <w:b/>
                <w:bCs/>
                <w:sz w:val="24"/>
                <w:szCs w:val="24"/>
                <w:lang w:val="en-GB"/>
              </w:rPr>
              <w:t>5</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609" w:type="pct"/>
            <w:shd w:val="clear" w:color="auto" w:fill="auto"/>
            <w:vAlign w:val="bottom"/>
          </w:tcPr>
          <w:p w14:paraId="75FA68AA"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w:t>
            </w:r>
          </w:p>
        </w:tc>
        <w:tc>
          <w:tcPr>
            <w:tcW w:w="606" w:type="pct"/>
            <w:vAlign w:val="bottom"/>
          </w:tcPr>
          <w:p w14:paraId="228E47CF"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มูลค่าตามบัญชี</w:t>
            </w:r>
          </w:p>
        </w:tc>
      </w:tr>
      <w:tr w:rsidR="0073622C" w:rsidRPr="00E37FEF" w14:paraId="27A621B2" w14:textId="77777777" w:rsidTr="007067BA">
        <w:tc>
          <w:tcPr>
            <w:tcW w:w="1956" w:type="pct"/>
            <w:shd w:val="clear" w:color="auto" w:fill="auto"/>
          </w:tcPr>
          <w:p w14:paraId="1C3A185E" w14:textId="77777777" w:rsidR="0073622C" w:rsidRPr="00E37FEF" w:rsidRDefault="0073622C" w:rsidP="007067BA">
            <w:pPr>
              <w:pStyle w:val="BlockText"/>
              <w:spacing w:line="240" w:lineRule="auto"/>
              <w:ind w:left="435" w:right="-115"/>
              <w:rPr>
                <w:rFonts w:ascii="Browallia New" w:hAnsi="Browallia New" w:cs="Browallia New"/>
                <w:b/>
                <w:bCs/>
                <w:sz w:val="24"/>
                <w:szCs w:val="24"/>
                <w:lang w:val="en-GB"/>
              </w:rPr>
            </w:pPr>
            <w:r w:rsidRPr="00E37FEF">
              <w:rPr>
                <w:rFonts w:ascii="Browallia New" w:hAnsi="Browallia New" w:cs="Browallia New"/>
                <w:b/>
                <w:bCs/>
                <w:sz w:val="24"/>
                <w:szCs w:val="24"/>
                <w:cs/>
                <w:lang w:val="en-GB"/>
              </w:rPr>
              <w:t>รายการที่มิใช่อนุพันธ์</w:t>
            </w:r>
          </w:p>
        </w:tc>
        <w:tc>
          <w:tcPr>
            <w:tcW w:w="609" w:type="pct"/>
            <w:shd w:val="clear" w:color="auto" w:fill="auto"/>
            <w:vAlign w:val="bottom"/>
          </w:tcPr>
          <w:p w14:paraId="7BC58F1C"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6510118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347CE7F8"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tcPr>
          <w:p w14:paraId="36DBE7F7" w14:textId="77777777" w:rsidR="0073622C" w:rsidRPr="00E37FEF" w:rsidRDefault="0073622C" w:rsidP="007067BA">
            <w:pPr>
              <w:pStyle w:val="BlockText"/>
              <w:spacing w:line="240" w:lineRule="auto"/>
              <w:ind w:left="0" w:right="-72"/>
              <w:jc w:val="center"/>
              <w:rPr>
                <w:rFonts w:ascii="Browallia New" w:hAnsi="Browallia New" w:cs="Browallia New"/>
                <w:sz w:val="24"/>
                <w:szCs w:val="24"/>
                <w:lang w:val="en-GB"/>
              </w:rPr>
            </w:pPr>
          </w:p>
        </w:tc>
        <w:tc>
          <w:tcPr>
            <w:tcW w:w="606" w:type="pct"/>
          </w:tcPr>
          <w:p w14:paraId="2D5EC486" w14:textId="77777777" w:rsidR="0073622C" w:rsidRPr="00E37FEF" w:rsidRDefault="0073622C" w:rsidP="007067BA">
            <w:pPr>
              <w:pStyle w:val="BlockText"/>
              <w:spacing w:line="240" w:lineRule="auto"/>
              <w:ind w:left="0" w:right="-72"/>
              <w:jc w:val="center"/>
              <w:rPr>
                <w:rFonts w:ascii="Browallia New" w:hAnsi="Browallia New" w:cs="Browallia New"/>
                <w:sz w:val="24"/>
                <w:szCs w:val="24"/>
                <w:lang w:val="en-GB"/>
              </w:rPr>
            </w:pPr>
          </w:p>
        </w:tc>
      </w:tr>
      <w:tr w:rsidR="0073622C" w:rsidRPr="00E37FEF" w14:paraId="350B9F2A" w14:textId="77777777" w:rsidTr="007067BA">
        <w:tc>
          <w:tcPr>
            <w:tcW w:w="1956" w:type="pct"/>
            <w:shd w:val="clear" w:color="auto" w:fill="auto"/>
          </w:tcPr>
          <w:p w14:paraId="2B677B6A"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เงินกู้ยืมระยะสั้นจากสถาบันการเงิน</w:t>
            </w:r>
          </w:p>
        </w:tc>
        <w:tc>
          <w:tcPr>
            <w:tcW w:w="609" w:type="pct"/>
            <w:shd w:val="clear" w:color="auto" w:fill="auto"/>
          </w:tcPr>
          <w:p w14:paraId="3BF64B81" w14:textId="34C2327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097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667</w:t>
            </w:r>
          </w:p>
        </w:tc>
        <w:tc>
          <w:tcPr>
            <w:tcW w:w="609" w:type="pct"/>
            <w:shd w:val="clear" w:color="auto" w:fill="auto"/>
            <w:vAlign w:val="bottom"/>
          </w:tcPr>
          <w:p w14:paraId="72BB5DF7" w14:textId="77777777" w:rsidR="0073622C" w:rsidRPr="00E37FEF" w:rsidRDefault="0073622C"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w:t>
            </w:r>
          </w:p>
        </w:tc>
        <w:tc>
          <w:tcPr>
            <w:tcW w:w="609" w:type="pct"/>
            <w:shd w:val="clear" w:color="auto" w:fill="auto"/>
            <w:vAlign w:val="bottom"/>
          </w:tcPr>
          <w:p w14:paraId="1910BF3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3284B62A" w14:textId="3CAC8778"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097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667</w:t>
            </w:r>
          </w:p>
        </w:tc>
        <w:tc>
          <w:tcPr>
            <w:tcW w:w="606" w:type="pct"/>
          </w:tcPr>
          <w:p w14:paraId="284D3589" w14:textId="5EB78BC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040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160</w:t>
            </w:r>
          </w:p>
        </w:tc>
      </w:tr>
      <w:tr w:rsidR="0073622C" w:rsidRPr="00E37FEF" w14:paraId="184195BE" w14:textId="77777777" w:rsidTr="007067BA">
        <w:tc>
          <w:tcPr>
            <w:tcW w:w="1956" w:type="pct"/>
            <w:shd w:val="clear" w:color="auto" w:fill="auto"/>
          </w:tcPr>
          <w:p w14:paraId="19E5D24C"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เจ้าหนี้การค้าและเจ้าหนี้อื่น</w:t>
            </w:r>
          </w:p>
        </w:tc>
        <w:tc>
          <w:tcPr>
            <w:tcW w:w="609" w:type="pct"/>
            <w:shd w:val="clear" w:color="auto" w:fill="auto"/>
          </w:tcPr>
          <w:p w14:paraId="20C15E64" w14:textId="08A9E0D7"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641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053</w:t>
            </w:r>
          </w:p>
        </w:tc>
        <w:tc>
          <w:tcPr>
            <w:tcW w:w="609" w:type="pct"/>
            <w:shd w:val="clear" w:color="auto" w:fill="auto"/>
            <w:vAlign w:val="bottom"/>
          </w:tcPr>
          <w:p w14:paraId="354EDF5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2DDA211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243409BB" w14:textId="7B0C3C56"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641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053</w:t>
            </w:r>
          </w:p>
        </w:tc>
        <w:tc>
          <w:tcPr>
            <w:tcW w:w="606" w:type="pct"/>
          </w:tcPr>
          <w:p w14:paraId="7B66225F" w14:textId="317818A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641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053</w:t>
            </w:r>
          </w:p>
        </w:tc>
      </w:tr>
      <w:tr w:rsidR="0073622C" w:rsidRPr="00E37FEF" w14:paraId="65B1BBB9" w14:textId="77777777" w:rsidTr="007067BA">
        <w:tc>
          <w:tcPr>
            <w:tcW w:w="1956" w:type="pct"/>
            <w:shd w:val="clear" w:color="auto" w:fill="auto"/>
          </w:tcPr>
          <w:p w14:paraId="271A5DFC" w14:textId="77777777" w:rsidR="0073622C" w:rsidRPr="00E37FEF" w:rsidRDefault="0073622C" w:rsidP="007067BA">
            <w:pPr>
              <w:pStyle w:val="BlockText"/>
              <w:spacing w:line="240" w:lineRule="auto"/>
              <w:ind w:left="435" w:right="-115"/>
              <w:rPr>
                <w:rFonts w:ascii="Browallia New" w:hAnsi="Browallia New" w:cs="Browallia New"/>
                <w:sz w:val="24"/>
                <w:szCs w:val="24"/>
                <w:cs/>
                <w:lang w:val="en-GB"/>
              </w:rPr>
            </w:pPr>
            <w:r w:rsidRPr="00E37FEF">
              <w:rPr>
                <w:rFonts w:ascii="Browallia New" w:hAnsi="Browallia New" w:cs="Browallia New"/>
                <w:sz w:val="24"/>
                <w:szCs w:val="24"/>
                <w:cs/>
                <w:lang w:val="en-GB"/>
              </w:rPr>
              <w:t>เงินกู้ยืมระยะสั้นจากกิจการอื่น</w:t>
            </w:r>
          </w:p>
        </w:tc>
        <w:tc>
          <w:tcPr>
            <w:tcW w:w="609" w:type="pct"/>
            <w:shd w:val="clear" w:color="auto" w:fill="auto"/>
          </w:tcPr>
          <w:p w14:paraId="39945CB9" w14:textId="444F3CA9" w:rsidR="0073622C" w:rsidRPr="00E37FEF" w:rsidRDefault="00E37FEF"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40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397</w:t>
            </w:r>
          </w:p>
        </w:tc>
        <w:tc>
          <w:tcPr>
            <w:tcW w:w="609" w:type="pct"/>
            <w:shd w:val="clear" w:color="auto" w:fill="auto"/>
            <w:vAlign w:val="bottom"/>
          </w:tcPr>
          <w:p w14:paraId="0BB5E653"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5C51ABB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44352960" w14:textId="09355830"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397</w:t>
            </w:r>
          </w:p>
        </w:tc>
        <w:tc>
          <w:tcPr>
            <w:tcW w:w="606" w:type="pct"/>
          </w:tcPr>
          <w:p w14:paraId="468133EC" w14:textId="28DCBD0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605</w:t>
            </w:r>
          </w:p>
        </w:tc>
      </w:tr>
      <w:tr w:rsidR="0073622C" w:rsidRPr="00E37FEF" w14:paraId="422158C1" w14:textId="77777777" w:rsidTr="007067BA">
        <w:tc>
          <w:tcPr>
            <w:tcW w:w="1956" w:type="pct"/>
            <w:shd w:val="clear" w:color="auto" w:fill="auto"/>
          </w:tcPr>
          <w:p w14:paraId="6E7BA3FC"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 xml:space="preserve">เงินกู้ยืมระยะยาวจากสถาบันการเงิน </w:t>
            </w:r>
          </w:p>
        </w:tc>
        <w:tc>
          <w:tcPr>
            <w:tcW w:w="609" w:type="pct"/>
            <w:shd w:val="clear" w:color="auto" w:fill="auto"/>
            <w:vAlign w:val="bottom"/>
          </w:tcPr>
          <w:p w14:paraId="184EFD73" w14:textId="51B89C87"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625</w:t>
            </w:r>
          </w:p>
        </w:tc>
        <w:tc>
          <w:tcPr>
            <w:tcW w:w="609" w:type="pct"/>
            <w:shd w:val="clear" w:color="auto" w:fill="auto"/>
            <w:vAlign w:val="bottom"/>
          </w:tcPr>
          <w:p w14:paraId="295DE4D8" w14:textId="1D4D4F06"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088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909</w:t>
            </w:r>
          </w:p>
        </w:tc>
        <w:tc>
          <w:tcPr>
            <w:tcW w:w="609" w:type="pct"/>
            <w:shd w:val="clear" w:color="auto" w:fill="auto"/>
            <w:vAlign w:val="bottom"/>
          </w:tcPr>
          <w:p w14:paraId="1220F190" w14:textId="2635CA40"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878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665</w:t>
            </w:r>
          </w:p>
        </w:tc>
        <w:tc>
          <w:tcPr>
            <w:tcW w:w="609" w:type="pct"/>
            <w:shd w:val="clear" w:color="auto" w:fill="auto"/>
            <w:vAlign w:val="bottom"/>
          </w:tcPr>
          <w:p w14:paraId="14DFD28B" w14:textId="73697A2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106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199</w:t>
            </w:r>
          </w:p>
        </w:tc>
        <w:tc>
          <w:tcPr>
            <w:tcW w:w="606" w:type="pct"/>
          </w:tcPr>
          <w:p w14:paraId="699CDEEF" w14:textId="49E77D1B"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474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891</w:t>
            </w:r>
          </w:p>
        </w:tc>
      </w:tr>
      <w:tr w:rsidR="0073622C" w:rsidRPr="00E37FEF" w14:paraId="4A551C37" w14:textId="77777777" w:rsidTr="007067BA">
        <w:tc>
          <w:tcPr>
            <w:tcW w:w="1956" w:type="pct"/>
            <w:shd w:val="clear" w:color="auto" w:fill="auto"/>
          </w:tcPr>
          <w:p w14:paraId="1456CD77"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หุ้นกู้</w:t>
            </w:r>
          </w:p>
        </w:tc>
        <w:tc>
          <w:tcPr>
            <w:tcW w:w="609" w:type="pct"/>
            <w:shd w:val="clear" w:color="auto" w:fill="auto"/>
            <w:vAlign w:val="bottom"/>
          </w:tcPr>
          <w:p w14:paraId="6115108A" w14:textId="4F66CB7E"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860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136</w:t>
            </w:r>
          </w:p>
        </w:tc>
        <w:tc>
          <w:tcPr>
            <w:tcW w:w="609" w:type="pct"/>
            <w:shd w:val="clear" w:color="auto" w:fill="auto"/>
            <w:vAlign w:val="bottom"/>
          </w:tcPr>
          <w:p w14:paraId="002874D3" w14:textId="0ADF8CA0"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306</w:t>
            </w:r>
          </w:p>
        </w:tc>
        <w:tc>
          <w:tcPr>
            <w:tcW w:w="609" w:type="pct"/>
            <w:shd w:val="clear" w:color="auto" w:fill="auto"/>
            <w:vAlign w:val="bottom"/>
          </w:tcPr>
          <w:p w14:paraId="2B166B57" w14:textId="73DFC9C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503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267</w:t>
            </w:r>
          </w:p>
        </w:tc>
        <w:tc>
          <w:tcPr>
            <w:tcW w:w="609" w:type="pct"/>
            <w:shd w:val="clear" w:color="auto" w:fill="auto"/>
            <w:vAlign w:val="bottom"/>
          </w:tcPr>
          <w:p w14:paraId="1620B44A" w14:textId="57DF7F5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598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709</w:t>
            </w:r>
          </w:p>
        </w:tc>
        <w:tc>
          <w:tcPr>
            <w:tcW w:w="606" w:type="pct"/>
          </w:tcPr>
          <w:p w14:paraId="7FB127E9" w14:textId="6D2BC43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814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855</w:t>
            </w:r>
          </w:p>
        </w:tc>
      </w:tr>
      <w:tr w:rsidR="0073622C" w:rsidRPr="00E37FEF" w14:paraId="4E5D59AB" w14:textId="77777777" w:rsidTr="007067BA">
        <w:tc>
          <w:tcPr>
            <w:tcW w:w="1956" w:type="pct"/>
            <w:shd w:val="clear" w:color="auto" w:fill="auto"/>
          </w:tcPr>
          <w:p w14:paraId="3E284C83" w14:textId="77777777" w:rsidR="0073622C" w:rsidRPr="00E37FEF" w:rsidRDefault="0073622C" w:rsidP="007067BA">
            <w:pPr>
              <w:pStyle w:val="BlockText"/>
              <w:spacing w:line="240" w:lineRule="auto"/>
              <w:ind w:left="435" w:right="-115"/>
              <w:rPr>
                <w:rFonts w:ascii="Browallia New" w:hAnsi="Browallia New" w:cs="Browallia New"/>
                <w:sz w:val="24"/>
                <w:szCs w:val="24"/>
                <w:cs/>
                <w:lang w:val="en-GB"/>
              </w:rPr>
            </w:pPr>
            <w:r w:rsidRPr="00E37FEF">
              <w:rPr>
                <w:rFonts w:ascii="Browallia New" w:hAnsi="Browallia New" w:cs="Browallia New"/>
                <w:sz w:val="24"/>
                <w:szCs w:val="24"/>
                <w:cs/>
                <w:lang w:val="en-GB"/>
              </w:rPr>
              <w:t>หนี้สินตามสัญญาเช่า</w:t>
            </w:r>
          </w:p>
        </w:tc>
        <w:tc>
          <w:tcPr>
            <w:tcW w:w="609" w:type="pct"/>
            <w:shd w:val="clear" w:color="auto" w:fill="auto"/>
            <w:vAlign w:val="bottom"/>
          </w:tcPr>
          <w:p w14:paraId="2B0C11F6" w14:textId="466FFFE7"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128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427</w:t>
            </w:r>
          </w:p>
        </w:tc>
        <w:tc>
          <w:tcPr>
            <w:tcW w:w="609" w:type="pct"/>
            <w:shd w:val="clear" w:color="auto" w:fill="auto"/>
            <w:vAlign w:val="bottom"/>
          </w:tcPr>
          <w:p w14:paraId="0919D214" w14:textId="1E6EA815"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280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850</w:t>
            </w:r>
          </w:p>
        </w:tc>
        <w:tc>
          <w:tcPr>
            <w:tcW w:w="609" w:type="pct"/>
            <w:shd w:val="clear" w:color="auto" w:fill="auto"/>
            <w:vAlign w:val="bottom"/>
          </w:tcPr>
          <w:p w14:paraId="3E9CF639" w14:textId="7C14AC4D"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366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014</w:t>
            </w:r>
          </w:p>
        </w:tc>
        <w:tc>
          <w:tcPr>
            <w:tcW w:w="609" w:type="pct"/>
            <w:shd w:val="clear" w:color="auto" w:fill="auto"/>
            <w:vAlign w:val="bottom"/>
          </w:tcPr>
          <w:p w14:paraId="269EC1F3" w14:textId="7DBF52FD"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775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291</w:t>
            </w:r>
          </w:p>
        </w:tc>
        <w:tc>
          <w:tcPr>
            <w:tcW w:w="606" w:type="pct"/>
          </w:tcPr>
          <w:p w14:paraId="33834791" w14:textId="34EAE440"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947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515</w:t>
            </w:r>
          </w:p>
        </w:tc>
      </w:tr>
      <w:tr w:rsidR="0073622C" w:rsidRPr="00E37FEF" w14:paraId="25ECE69A" w14:textId="77777777" w:rsidTr="007067BA">
        <w:tc>
          <w:tcPr>
            <w:tcW w:w="1956" w:type="pct"/>
            <w:shd w:val="clear" w:color="auto" w:fill="auto"/>
          </w:tcPr>
          <w:p w14:paraId="6E45E6B6" w14:textId="77777777" w:rsidR="0073622C" w:rsidRPr="00E37FEF" w:rsidRDefault="0073622C" w:rsidP="007067BA">
            <w:pPr>
              <w:pStyle w:val="BlockText"/>
              <w:spacing w:line="240" w:lineRule="auto"/>
              <w:ind w:left="435" w:right="-115"/>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รวมรายการที่มิใช่อนุพันธ์</w:t>
            </w:r>
          </w:p>
        </w:tc>
        <w:tc>
          <w:tcPr>
            <w:tcW w:w="609" w:type="pct"/>
            <w:shd w:val="clear" w:color="auto" w:fill="auto"/>
            <w:vAlign w:val="bottom"/>
          </w:tcPr>
          <w:p w14:paraId="0AB0BC0C" w14:textId="581D87C7"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27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906</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305</w:t>
            </w:r>
          </w:p>
        </w:tc>
        <w:tc>
          <w:tcPr>
            <w:tcW w:w="609" w:type="pct"/>
            <w:shd w:val="clear" w:color="auto" w:fill="auto"/>
            <w:vAlign w:val="bottom"/>
          </w:tcPr>
          <w:p w14:paraId="392AC970" w14:textId="27E0D9C8"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27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605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065</w:t>
            </w:r>
          </w:p>
        </w:tc>
        <w:tc>
          <w:tcPr>
            <w:tcW w:w="609" w:type="pct"/>
            <w:shd w:val="clear" w:color="auto" w:fill="auto"/>
            <w:vAlign w:val="bottom"/>
          </w:tcPr>
          <w:p w14:paraId="397EA68E" w14:textId="07331FA7"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42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747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946</w:t>
            </w:r>
          </w:p>
        </w:tc>
        <w:tc>
          <w:tcPr>
            <w:tcW w:w="609" w:type="pct"/>
            <w:shd w:val="clear" w:color="auto" w:fill="auto"/>
            <w:vAlign w:val="bottom"/>
          </w:tcPr>
          <w:p w14:paraId="4AC85965" w14:textId="75B24FA4"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98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259</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316</w:t>
            </w:r>
          </w:p>
        </w:tc>
        <w:tc>
          <w:tcPr>
            <w:tcW w:w="606" w:type="pct"/>
          </w:tcPr>
          <w:p w14:paraId="031A604C" w14:textId="60D7DC7C"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83</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958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079</w:t>
            </w:r>
          </w:p>
        </w:tc>
      </w:tr>
      <w:tr w:rsidR="0073622C" w:rsidRPr="00E37FEF" w14:paraId="78CCBD46" w14:textId="77777777" w:rsidTr="007067BA">
        <w:tc>
          <w:tcPr>
            <w:tcW w:w="1956" w:type="pct"/>
            <w:shd w:val="clear" w:color="auto" w:fill="auto"/>
          </w:tcPr>
          <w:p w14:paraId="0C57751F"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p>
        </w:tc>
        <w:tc>
          <w:tcPr>
            <w:tcW w:w="609" w:type="pct"/>
            <w:shd w:val="clear" w:color="auto" w:fill="auto"/>
            <w:vAlign w:val="bottom"/>
          </w:tcPr>
          <w:p w14:paraId="1234E23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11D6CAB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782BC8E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42C78B3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6" w:type="pct"/>
          </w:tcPr>
          <w:p w14:paraId="7C342DC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299D3141" w14:textId="77777777" w:rsidTr="007067BA">
        <w:tc>
          <w:tcPr>
            <w:tcW w:w="1956" w:type="pct"/>
            <w:shd w:val="clear" w:color="auto" w:fill="auto"/>
          </w:tcPr>
          <w:p w14:paraId="6186170C" w14:textId="77777777" w:rsidR="0073622C" w:rsidRPr="00E37FEF" w:rsidRDefault="0073622C" w:rsidP="007067BA">
            <w:pPr>
              <w:pStyle w:val="BlockText"/>
              <w:spacing w:line="240" w:lineRule="auto"/>
              <w:ind w:left="435" w:right="-115"/>
              <w:rPr>
                <w:rFonts w:ascii="Browallia New" w:hAnsi="Browallia New" w:cs="Browallia New"/>
                <w:b/>
                <w:bCs/>
                <w:sz w:val="24"/>
                <w:szCs w:val="24"/>
              </w:rPr>
            </w:pPr>
            <w:r w:rsidRPr="00E37FEF">
              <w:rPr>
                <w:rFonts w:ascii="Browallia New" w:hAnsi="Browallia New" w:cs="Browallia New"/>
                <w:b/>
                <w:bCs/>
                <w:sz w:val="24"/>
                <w:szCs w:val="24"/>
                <w:cs/>
                <w:lang w:val="en-GB"/>
              </w:rPr>
              <w:t>สัญญาอนุพันธ์</w:t>
            </w:r>
          </w:p>
        </w:tc>
        <w:tc>
          <w:tcPr>
            <w:tcW w:w="609" w:type="pct"/>
            <w:shd w:val="clear" w:color="auto" w:fill="auto"/>
            <w:vAlign w:val="bottom"/>
          </w:tcPr>
          <w:p w14:paraId="702F017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565952AE"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3BC5CCA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E481A2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6" w:type="pct"/>
          </w:tcPr>
          <w:p w14:paraId="1F1FFF98"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6341D074" w14:textId="77777777" w:rsidTr="007067BA">
        <w:tc>
          <w:tcPr>
            <w:tcW w:w="1956" w:type="pct"/>
            <w:shd w:val="clear" w:color="auto" w:fill="auto"/>
          </w:tcPr>
          <w:p w14:paraId="0E774596"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สัญญาแลกเปลี่ยนอัตราดอกเบี้ย </w:t>
            </w:r>
          </w:p>
          <w:p w14:paraId="10B53D19"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 ที่รับรู้การเปลี่ยนแปลงของมูลค่ายุติธรรม</w:t>
            </w:r>
          </w:p>
          <w:p w14:paraId="13F5A500" w14:textId="172589A9"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004C43B9" w:rsidRPr="00E37FEF">
              <w:rPr>
                <w:rFonts w:ascii="Browallia New" w:hAnsi="Browallia New" w:cs="Browallia New"/>
                <w:sz w:val="24"/>
                <w:szCs w:val="24"/>
              </w:rPr>
              <w:t xml:space="preserve">  </w:t>
            </w:r>
            <w:r w:rsidRPr="00E37FEF">
              <w:rPr>
                <w:rFonts w:ascii="Browallia New" w:hAnsi="Browallia New" w:cs="Browallia New"/>
                <w:sz w:val="24"/>
                <w:szCs w:val="24"/>
                <w:cs/>
              </w:rPr>
              <w:t>ผ่านกำไรหรือขาดทุน</w:t>
            </w:r>
          </w:p>
        </w:tc>
        <w:tc>
          <w:tcPr>
            <w:tcW w:w="609" w:type="pct"/>
            <w:shd w:val="clear" w:color="auto" w:fill="auto"/>
            <w:vAlign w:val="bottom"/>
          </w:tcPr>
          <w:p w14:paraId="51C7BE53"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76DD615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5ED76F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1F8D817"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6" w:type="pct"/>
          </w:tcPr>
          <w:p w14:paraId="6286AA58"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0F277EFE" w14:textId="77777777" w:rsidTr="007067BA">
        <w:tc>
          <w:tcPr>
            <w:tcW w:w="1956" w:type="pct"/>
            <w:shd w:val="clear" w:color="auto" w:fill="auto"/>
          </w:tcPr>
          <w:p w14:paraId="6EE6CDDA" w14:textId="161EE99F" w:rsidR="0073622C" w:rsidRPr="00E37FEF" w:rsidRDefault="0073622C" w:rsidP="007067BA">
            <w:pPr>
              <w:pStyle w:val="BlockText"/>
              <w:spacing w:line="240" w:lineRule="auto"/>
              <w:ind w:left="435" w:right="-115"/>
              <w:rPr>
                <w:rFonts w:ascii="Browallia New" w:hAnsi="Browallia New" w:cs="Browallia New"/>
                <w:sz w:val="24"/>
                <w:szCs w:val="24"/>
                <w:cs/>
              </w:rPr>
            </w:pPr>
            <w:r w:rsidRPr="00E37FEF">
              <w:rPr>
                <w:rFonts w:ascii="Browallia New" w:hAnsi="Browallia New" w:cs="Browallia New"/>
                <w:sz w:val="24"/>
                <w:szCs w:val="24"/>
              </w:rPr>
              <w:t xml:space="preserve">     </w:t>
            </w:r>
            <w:r w:rsidR="004C43B9" w:rsidRPr="00E37FEF">
              <w:rPr>
                <w:rFonts w:ascii="Browallia New" w:hAnsi="Browallia New" w:cs="Browallia New"/>
                <w:sz w:val="24"/>
                <w:szCs w:val="24"/>
              </w:rPr>
              <w:t xml:space="preserve"> </w:t>
            </w:r>
            <w:r w:rsidRPr="00E37FEF">
              <w:rPr>
                <w:rFonts w:ascii="Browallia New" w:hAnsi="Browallia New" w:cs="Browallia New"/>
                <w:sz w:val="24"/>
                <w:szCs w:val="24"/>
              </w:rPr>
              <w:t xml:space="preserve">- </w:t>
            </w:r>
            <w:r w:rsidRPr="00E37FEF">
              <w:rPr>
                <w:rFonts w:ascii="Browallia New" w:hAnsi="Browallia New" w:cs="Browallia New"/>
                <w:sz w:val="24"/>
                <w:szCs w:val="24"/>
                <w:cs/>
              </w:rPr>
              <w:t>กระแสเงินสดจ่าย</w:t>
            </w:r>
          </w:p>
        </w:tc>
        <w:tc>
          <w:tcPr>
            <w:tcW w:w="609" w:type="pct"/>
            <w:shd w:val="clear" w:color="auto" w:fill="auto"/>
            <w:vAlign w:val="bottom"/>
          </w:tcPr>
          <w:p w14:paraId="27740AA0" w14:textId="2B6261C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390</w:t>
            </w:r>
          </w:p>
        </w:tc>
        <w:tc>
          <w:tcPr>
            <w:tcW w:w="609" w:type="pct"/>
            <w:shd w:val="clear" w:color="auto" w:fill="auto"/>
            <w:vAlign w:val="bottom"/>
          </w:tcPr>
          <w:p w14:paraId="29C85B4B"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0663047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1FAE45BC" w14:textId="00DEB3F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390</w:t>
            </w:r>
          </w:p>
        </w:tc>
        <w:tc>
          <w:tcPr>
            <w:tcW w:w="606" w:type="pct"/>
          </w:tcPr>
          <w:p w14:paraId="7BB5F93C" w14:textId="0F987B7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389</w:t>
            </w:r>
          </w:p>
        </w:tc>
      </w:tr>
      <w:tr w:rsidR="0073622C" w:rsidRPr="00E37FEF" w14:paraId="4FCDE9D0" w14:textId="77777777" w:rsidTr="007067BA">
        <w:tc>
          <w:tcPr>
            <w:tcW w:w="1956" w:type="pct"/>
            <w:shd w:val="clear" w:color="auto" w:fill="auto"/>
          </w:tcPr>
          <w:p w14:paraId="793F840D"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สัญญาซื้อขายเงินตราต่างประเทศล่วงหน้า</w:t>
            </w:r>
          </w:p>
          <w:p w14:paraId="14B9E641" w14:textId="77777777" w:rsidR="0073622C" w:rsidRPr="00E37FEF" w:rsidRDefault="0073622C" w:rsidP="007067BA">
            <w:pPr>
              <w:pStyle w:val="BlockText"/>
              <w:spacing w:line="240" w:lineRule="auto"/>
              <w:ind w:left="435" w:right="-115"/>
              <w:rPr>
                <w:rFonts w:ascii="Browallia New" w:hAnsi="Browallia New" w:cs="Browallia New"/>
                <w:sz w:val="24"/>
                <w:szCs w:val="24"/>
                <w:cs/>
                <w:lang w:val="en-GB"/>
              </w:rPr>
            </w:pPr>
            <w:r w:rsidRPr="00E37FEF">
              <w:rPr>
                <w:rFonts w:ascii="Browallia New" w:hAnsi="Browallia New" w:cs="Browallia New"/>
                <w:sz w:val="24"/>
                <w:szCs w:val="24"/>
                <w:cs/>
                <w:lang w:val="en-GB"/>
              </w:rPr>
              <w:t xml:space="preserve">   </w:t>
            </w:r>
            <w:r w:rsidRPr="00E37FEF">
              <w:rPr>
                <w:rFonts w:ascii="Browallia New" w:hAnsi="Browallia New" w:cs="Browallia New"/>
                <w:sz w:val="24"/>
                <w:szCs w:val="24"/>
                <w:lang w:val="en-GB"/>
              </w:rPr>
              <w:t>-</w:t>
            </w:r>
            <w:r w:rsidRPr="00E37FEF">
              <w:rPr>
                <w:rFonts w:ascii="Browallia New" w:hAnsi="Browallia New" w:cs="Browallia New"/>
                <w:sz w:val="24"/>
                <w:szCs w:val="24"/>
                <w:cs/>
                <w:lang w:val="en-GB"/>
              </w:rPr>
              <w:t xml:space="preserve"> ป้องกันความเสี่ยงด้านกระแสเงินสด</w:t>
            </w:r>
          </w:p>
        </w:tc>
        <w:tc>
          <w:tcPr>
            <w:tcW w:w="609" w:type="pct"/>
            <w:shd w:val="clear" w:color="auto" w:fill="auto"/>
            <w:vAlign w:val="bottom"/>
          </w:tcPr>
          <w:p w14:paraId="3AC3051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66A6DCAE"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A6CE830"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F143F4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6" w:type="pct"/>
          </w:tcPr>
          <w:p w14:paraId="36CC1EF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0B18B732" w14:textId="77777777" w:rsidTr="007067BA">
        <w:tc>
          <w:tcPr>
            <w:tcW w:w="1956" w:type="pct"/>
            <w:shd w:val="clear" w:color="auto" w:fill="auto"/>
          </w:tcPr>
          <w:p w14:paraId="298FADDA" w14:textId="68CB3BA1"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w:t>
            </w:r>
            <w:r w:rsidR="00921597" w:rsidRPr="00E37FEF">
              <w:rPr>
                <w:rFonts w:ascii="Browallia New" w:hAnsi="Browallia New" w:cs="Browallia New"/>
                <w:sz w:val="24"/>
                <w:szCs w:val="24"/>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กระแสเงินสดรับ</w:t>
            </w:r>
            <w:r w:rsidRPr="00E37FEF">
              <w:rPr>
                <w:rFonts w:ascii="Browallia New" w:hAnsi="Browallia New" w:cs="Browallia New"/>
                <w:sz w:val="24"/>
                <w:szCs w:val="24"/>
              </w:rPr>
              <w:t>)</w:t>
            </w:r>
          </w:p>
        </w:tc>
        <w:tc>
          <w:tcPr>
            <w:tcW w:w="609" w:type="pct"/>
            <w:shd w:val="clear" w:color="auto" w:fill="auto"/>
            <w:vAlign w:val="bottom"/>
          </w:tcPr>
          <w:p w14:paraId="080D3D25" w14:textId="68A58EF3"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540</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643</w:t>
            </w:r>
            <w:r w:rsidRPr="00E37FEF">
              <w:rPr>
                <w:rFonts w:ascii="Browallia New" w:hAnsi="Browallia New" w:cs="Browallia New"/>
                <w:sz w:val="24"/>
                <w:szCs w:val="24"/>
                <w:lang w:val="en-GB"/>
              </w:rPr>
              <w:t>)</w:t>
            </w:r>
          </w:p>
        </w:tc>
        <w:tc>
          <w:tcPr>
            <w:tcW w:w="609" w:type="pct"/>
            <w:shd w:val="clear" w:color="auto" w:fill="auto"/>
            <w:vAlign w:val="bottom"/>
          </w:tcPr>
          <w:p w14:paraId="7EEF69B6" w14:textId="6F0D2304"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757</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979</w:t>
            </w:r>
            <w:r w:rsidRPr="00E37FEF">
              <w:rPr>
                <w:rFonts w:ascii="Browallia New" w:hAnsi="Browallia New" w:cs="Browallia New"/>
                <w:sz w:val="24"/>
                <w:szCs w:val="24"/>
                <w:lang w:val="en-GB"/>
              </w:rPr>
              <w:t>)</w:t>
            </w:r>
          </w:p>
        </w:tc>
        <w:tc>
          <w:tcPr>
            <w:tcW w:w="609" w:type="pct"/>
            <w:shd w:val="clear" w:color="auto" w:fill="auto"/>
            <w:vAlign w:val="bottom"/>
          </w:tcPr>
          <w:p w14:paraId="41B770F0"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357490EA" w14:textId="72EEA60E"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298</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622</w:t>
            </w:r>
            <w:r w:rsidRPr="00E37FEF">
              <w:rPr>
                <w:rFonts w:ascii="Browallia New" w:hAnsi="Browallia New" w:cs="Browallia New"/>
                <w:sz w:val="24"/>
                <w:szCs w:val="24"/>
                <w:lang w:val="en-GB"/>
              </w:rPr>
              <w:t>)</w:t>
            </w:r>
          </w:p>
        </w:tc>
        <w:tc>
          <w:tcPr>
            <w:tcW w:w="606" w:type="pct"/>
          </w:tcPr>
          <w:p w14:paraId="53E81FCC" w14:textId="7261146C"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904</w:t>
            </w:r>
          </w:p>
        </w:tc>
      </w:tr>
      <w:tr w:rsidR="0073622C" w:rsidRPr="00E37FEF" w14:paraId="0CC8725D" w14:textId="77777777" w:rsidTr="007067BA">
        <w:tc>
          <w:tcPr>
            <w:tcW w:w="1956" w:type="pct"/>
            <w:shd w:val="clear" w:color="auto" w:fill="auto"/>
          </w:tcPr>
          <w:p w14:paraId="4E38A3B9" w14:textId="57BB81D4"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w:t>
            </w:r>
            <w:r w:rsidR="00921597" w:rsidRPr="00E37FEF">
              <w:rPr>
                <w:rFonts w:ascii="Browallia New" w:hAnsi="Browallia New" w:cs="Browallia New"/>
                <w:sz w:val="24"/>
                <w:szCs w:val="24"/>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กระแสเงินสดจ่าย</w:t>
            </w:r>
          </w:p>
        </w:tc>
        <w:tc>
          <w:tcPr>
            <w:tcW w:w="609" w:type="pct"/>
            <w:shd w:val="clear" w:color="auto" w:fill="auto"/>
            <w:vAlign w:val="bottom"/>
          </w:tcPr>
          <w:p w14:paraId="6DEDD0A3" w14:textId="2CF9A0AE"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555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369</w:t>
            </w:r>
          </w:p>
        </w:tc>
        <w:tc>
          <w:tcPr>
            <w:tcW w:w="609" w:type="pct"/>
            <w:shd w:val="clear" w:color="auto" w:fill="auto"/>
            <w:vAlign w:val="bottom"/>
          </w:tcPr>
          <w:p w14:paraId="5769F4A6" w14:textId="4599FDD1"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777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328</w:t>
            </w:r>
          </w:p>
        </w:tc>
        <w:tc>
          <w:tcPr>
            <w:tcW w:w="609" w:type="pct"/>
            <w:shd w:val="clear" w:color="auto" w:fill="auto"/>
            <w:vAlign w:val="bottom"/>
          </w:tcPr>
          <w:p w14:paraId="16DB72D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7BD0DF6A" w14:textId="36214FB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332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697</w:t>
            </w:r>
          </w:p>
        </w:tc>
        <w:tc>
          <w:tcPr>
            <w:tcW w:w="606" w:type="pct"/>
          </w:tcPr>
          <w:p w14:paraId="1717F2C0"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4702FDE3" w14:textId="77777777" w:rsidTr="007067BA">
        <w:tc>
          <w:tcPr>
            <w:tcW w:w="1956" w:type="pct"/>
            <w:shd w:val="clear" w:color="auto" w:fill="auto"/>
          </w:tcPr>
          <w:p w14:paraId="00D81F9F" w14:textId="77777777" w:rsidR="0073622C" w:rsidRPr="00E37FEF" w:rsidRDefault="0073622C" w:rsidP="007067BA">
            <w:pPr>
              <w:pStyle w:val="BlockText"/>
              <w:spacing w:line="240" w:lineRule="auto"/>
              <w:ind w:left="435" w:right="-115"/>
              <w:rPr>
                <w:rFonts w:ascii="Browallia New" w:hAnsi="Browallia New" w:cs="Browallia New"/>
                <w:sz w:val="24"/>
                <w:szCs w:val="24"/>
                <w:lang w:val="en-GB"/>
              </w:rPr>
            </w:pPr>
            <w:r w:rsidRPr="00E37FEF">
              <w:rPr>
                <w:rFonts w:ascii="Browallia New" w:hAnsi="Browallia New" w:cs="Browallia New"/>
                <w:sz w:val="24"/>
                <w:szCs w:val="24"/>
                <w:cs/>
                <w:lang w:val="en-GB"/>
              </w:rPr>
              <w:t>สัญญาแลกเปลี่ยนอัตราดอกเบี้ย</w:t>
            </w:r>
          </w:p>
          <w:p w14:paraId="7E41D553"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lang w:val="en-GB"/>
              </w:rPr>
              <w:t xml:space="preserve">   และเงินต้นต่างสกุลเงิน </w:t>
            </w:r>
            <w:r w:rsidRPr="00E37FEF">
              <w:rPr>
                <w:rFonts w:ascii="Browallia New" w:hAnsi="Browallia New" w:cs="Browallia New"/>
                <w:sz w:val="24"/>
                <w:szCs w:val="24"/>
                <w:lang w:val="en-GB"/>
              </w:rPr>
              <w:t>-</w:t>
            </w:r>
            <w:r w:rsidRPr="00E37FEF">
              <w:rPr>
                <w:rFonts w:ascii="Browallia New" w:hAnsi="Browallia New" w:cs="Browallia New"/>
                <w:sz w:val="24"/>
                <w:szCs w:val="24"/>
                <w:cs/>
                <w:lang w:val="en-GB"/>
              </w:rPr>
              <w:t xml:space="preserve"> ป้องกัน</w:t>
            </w:r>
            <w:r w:rsidRPr="00E37FEF">
              <w:rPr>
                <w:rFonts w:ascii="Browallia New" w:hAnsi="Browallia New" w:cs="Browallia New"/>
                <w:sz w:val="24"/>
                <w:szCs w:val="24"/>
                <w:lang w:val="en-GB"/>
              </w:rPr>
              <w:br/>
              <w:t xml:space="preserve">   </w:t>
            </w:r>
            <w:r w:rsidRPr="00E37FEF">
              <w:rPr>
                <w:rFonts w:ascii="Browallia New" w:hAnsi="Browallia New" w:cs="Browallia New"/>
                <w:sz w:val="24"/>
                <w:szCs w:val="24"/>
                <w:cs/>
                <w:lang w:val="en-GB"/>
              </w:rPr>
              <w:t>ความเสี่ยงด้านกระแสเงินสด</w:t>
            </w:r>
          </w:p>
        </w:tc>
        <w:tc>
          <w:tcPr>
            <w:tcW w:w="609" w:type="pct"/>
            <w:shd w:val="clear" w:color="auto" w:fill="auto"/>
            <w:vAlign w:val="bottom"/>
          </w:tcPr>
          <w:p w14:paraId="3EA1C4B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5F03A320"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995E0E3"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75E12B45"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6" w:type="pct"/>
          </w:tcPr>
          <w:p w14:paraId="5A45E8DB"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2BDD3002" w14:textId="77777777" w:rsidTr="007067BA">
        <w:tc>
          <w:tcPr>
            <w:tcW w:w="1956" w:type="pct"/>
            <w:shd w:val="clear" w:color="auto" w:fill="auto"/>
          </w:tcPr>
          <w:p w14:paraId="58D2CF9F" w14:textId="4F7082E6"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w:t>
            </w:r>
            <w:r w:rsidR="00921597" w:rsidRPr="00E37FEF">
              <w:rPr>
                <w:rFonts w:ascii="Browallia New" w:hAnsi="Browallia New" w:cs="Browallia New"/>
                <w:sz w:val="24"/>
                <w:szCs w:val="24"/>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กระแสเงินสดรับ</w:t>
            </w:r>
            <w:r w:rsidRPr="00E37FEF">
              <w:rPr>
                <w:rFonts w:ascii="Browallia New" w:hAnsi="Browallia New" w:cs="Browallia New"/>
                <w:sz w:val="24"/>
                <w:szCs w:val="24"/>
              </w:rPr>
              <w:t>)</w:t>
            </w:r>
          </w:p>
        </w:tc>
        <w:tc>
          <w:tcPr>
            <w:tcW w:w="609" w:type="pct"/>
            <w:shd w:val="clear" w:color="auto" w:fill="auto"/>
            <w:vAlign w:val="bottom"/>
          </w:tcPr>
          <w:p w14:paraId="2A73DEA7" w14:textId="2F316D91"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488</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171</w:t>
            </w:r>
            <w:r w:rsidRPr="00E37FEF">
              <w:rPr>
                <w:rFonts w:ascii="Browallia New" w:hAnsi="Browallia New" w:cs="Browallia New"/>
                <w:sz w:val="24"/>
                <w:szCs w:val="24"/>
                <w:lang w:val="en-GB"/>
              </w:rPr>
              <w:t>)</w:t>
            </w:r>
          </w:p>
        </w:tc>
        <w:tc>
          <w:tcPr>
            <w:tcW w:w="609" w:type="pct"/>
            <w:shd w:val="clear" w:color="auto" w:fill="auto"/>
            <w:vAlign w:val="bottom"/>
          </w:tcPr>
          <w:p w14:paraId="3A3188FB" w14:textId="0B29288B"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112</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352</w:t>
            </w:r>
            <w:r w:rsidRPr="00E37FEF">
              <w:rPr>
                <w:rFonts w:ascii="Browallia New" w:hAnsi="Browallia New" w:cs="Browallia New"/>
                <w:sz w:val="24"/>
                <w:szCs w:val="24"/>
                <w:lang w:val="en-GB"/>
              </w:rPr>
              <w:t>)</w:t>
            </w:r>
          </w:p>
        </w:tc>
        <w:tc>
          <w:tcPr>
            <w:tcW w:w="609" w:type="pct"/>
            <w:shd w:val="clear" w:color="auto" w:fill="auto"/>
            <w:vAlign w:val="bottom"/>
          </w:tcPr>
          <w:p w14:paraId="1960D6A2" w14:textId="6911A5D9"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3</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224</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239</w:t>
            </w:r>
            <w:r w:rsidRPr="00E37FEF">
              <w:rPr>
                <w:rFonts w:ascii="Browallia New" w:hAnsi="Browallia New" w:cs="Browallia New"/>
                <w:sz w:val="24"/>
                <w:szCs w:val="24"/>
                <w:lang w:val="en-GB"/>
              </w:rPr>
              <w:t>)</w:t>
            </w:r>
          </w:p>
        </w:tc>
        <w:tc>
          <w:tcPr>
            <w:tcW w:w="609" w:type="pct"/>
            <w:shd w:val="clear" w:color="auto" w:fill="auto"/>
            <w:vAlign w:val="bottom"/>
          </w:tcPr>
          <w:p w14:paraId="3316C956" w14:textId="7734EF85"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5</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824</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762</w:t>
            </w:r>
            <w:r w:rsidRPr="00E37FEF">
              <w:rPr>
                <w:rFonts w:ascii="Browallia New" w:hAnsi="Browallia New" w:cs="Browallia New"/>
                <w:sz w:val="24"/>
                <w:szCs w:val="24"/>
                <w:lang w:val="en-GB"/>
              </w:rPr>
              <w:t>)</w:t>
            </w:r>
          </w:p>
        </w:tc>
        <w:tc>
          <w:tcPr>
            <w:tcW w:w="606" w:type="pct"/>
          </w:tcPr>
          <w:p w14:paraId="0C36C2D5" w14:textId="461F5A0F"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417</w:t>
            </w:r>
            <w:r w:rsidRPr="00E37FEF">
              <w:rPr>
                <w:rFonts w:ascii="Browallia New" w:hAnsi="Browallia New" w:cs="Browallia New"/>
                <w:sz w:val="24"/>
                <w:szCs w:val="24"/>
                <w:lang w:val="en-GB"/>
              </w:rPr>
              <w:t>,</w:t>
            </w:r>
            <w:r w:rsidR="00E37FEF" w:rsidRPr="00E37FEF">
              <w:rPr>
                <w:rFonts w:ascii="Browallia New" w:hAnsi="Browallia New" w:cs="Browallia New"/>
                <w:sz w:val="24"/>
                <w:szCs w:val="24"/>
                <w:lang w:val="en-GB"/>
              </w:rPr>
              <w:t>071</w:t>
            </w:r>
            <w:r w:rsidRPr="00E37FEF">
              <w:rPr>
                <w:rFonts w:ascii="Browallia New" w:hAnsi="Browallia New" w:cs="Browallia New"/>
                <w:sz w:val="24"/>
                <w:szCs w:val="24"/>
                <w:lang w:val="en-GB"/>
              </w:rPr>
              <w:t>)</w:t>
            </w:r>
          </w:p>
        </w:tc>
      </w:tr>
      <w:tr w:rsidR="0073622C" w:rsidRPr="00E37FEF" w14:paraId="4B76D5D0" w14:textId="77777777" w:rsidTr="007067BA">
        <w:tc>
          <w:tcPr>
            <w:tcW w:w="1956" w:type="pct"/>
            <w:shd w:val="clear" w:color="auto" w:fill="auto"/>
          </w:tcPr>
          <w:p w14:paraId="5F879344" w14:textId="2A5A8613"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w:t>
            </w:r>
            <w:r w:rsidR="00921597" w:rsidRPr="00E37FEF">
              <w:rPr>
                <w:rFonts w:ascii="Browallia New" w:hAnsi="Browallia New" w:cs="Browallia New"/>
                <w:sz w:val="24"/>
                <w:szCs w:val="24"/>
              </w:rPr>
              <w:t xml:space="preserve"> </w:t>
            </w:r>
            <w:r w:rsidRPr="00E37FEF">
              <w:rPr>
                <w:rFonts w:ascii="Browallia New" w:hAnsi="Browallia New" w:cs="Browallia New"/>
                <w:sz w:val="24"/>
                <w:szCs w:val="24"/>
              </w:rPr>
              <w:t xml:space="preserve">  - </w:t>
            </w:r>
            <w:r w:rsidRPr="00E37FEF">
              <w:rPr>
                <w:rFonts w:ascii="Browallia New" w:hAnsi="Browallia New" w:cs="Browallia New"/>
                <w:sz w:val="24"/>
                <w:szCs w:val="24"/>
                <w:cs/>
              </w:rPr>
              <w:t>กระแสเงินสดจ่าย</w:t>
            </w:r>
          </w:p>
        </w:tc>
        <w:tc>
          <w:tcPr>
            <w:tcW w:w="609" w:type="pct"/>
            <w:shd w:val="clear" w:color="auto" w:fill="auto"/>
            <w:vAlign w:val="bottom"/>
          </w:tcPr>
          <w:p w14:paraId="6F299009" w14:textId="589A3BA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544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669</w:t>
            </w:r>
          </w:p>
        </w:tc>
        <w:tc>
          <w:tcPr>
            <w:tcW w:w="609" w:type="pct"/>
            <w:shd w:val="clear" w:color="auto" w:fill="auto"/>
            <w:vAlign w:val="bottom"/>
          </w:tcPr>
          <w:p w14:paraId="28879E89" w14:textId="5F3D318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011</w:t>
            </w:r>
          </w:p>
        </w:tc>
        <w:tc>
          <w:tcPr>
            <w:tcW w:w="609" w:type="pct"/>
            <w:shd w:val="clear" w:color="auto" w:fill="auto"/>
            <w:vAlign w:val="bottom"/>
          </w:tcPr>
          <w:p w14:paraId="75D9AB95" w14:textId="745AC24A"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557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596</w:t>
            </w:r>
          </w:p>
        </w:tc>
        <w:tc>
          <w:tcPr>
            <w:tcW w:w="609" w:type="pct"/>
            <w:shd w:val="clear" w:color="auto" w:fill="auto"/>
            <w:vAlign w:val="bottom"/>
          </w:tcPr>
          <w:p w14:paraId="3A986DB6" w14:textId="0EA89DEE"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437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276</w:t>
            </w:r>
          </w:p>
        </w:tc>
        <w:tc>
          <w:tcPr>
            <w:tcW w:w="606" w:type="pct"/>
          </w:tcPr>
          <w:p w14:paraId="04B5BF41"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5C11343D" w14:textId="77777777" w:rsidTr="007067BA">
        <w:tc>
          <w:tcPr>
            <w:tcW w:w="1956" w:type="pct"/>
            <w:shd w:val="clear" w:color="auto" w:fill="auto"/>
          </w:tcPr>
          <w:p w14:paraId="28F5650E"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สัญญาแลกเปลี่ยนอัตราดอกเบี้ย</w:t>
            </w:r>
          </w:p>
          <w:p w14:paraId="6932916A"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 ป้องกันความเสี่ยงด้านกระแสเงินสด</w:t>
            </w:r>
          </w:p>
        </w:tc>
        <w:tc>
          <w:tcPr>
            <w:tcW w:w="609" w:type="pct"/>
            <w:shd w:val="clear" w:color="auto" w:fill="auto"/>
            <w:vAlign w:val="bottom"/>
          </w:tcPr>
          <w:p w14:paraId="54018CB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5A800FF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7DF1352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9" w:type="pct"/>
            <w:shd w:val="clear" w:color="auto" w:fill="auto"/>
            <w:vAlign w:val="bottom"/>
          </w:tcPr>
          <w:p w14:paraId="2990B20C"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c>
          <w:tcPr>
            <w:tcW w:w="606" w:type="pct"/>
          </w:tcPr>
          <w:p w14:paraId="2F0B358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p>
        </w:tc>
      </w:tr>
      <w:tr w:rsidR="0073622C" w:rsidRPr="00E37FEF" w14:paraId="40AB082D" w14:textId="77777777" w:rsidTr="007067BA">
        <w:tc>
          <w:tcPr>
            <w:tcW w:w="1956" w:type="pct"/>
            <w:shd w:val="clear" w:color="auto" w:fill="auto"/>
          </w:tcPr>
          <w:p w14:paraId="1B0DEAD8" w14:textId="6DD65C8B"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w:t>
            </w:r>
            <w:r w:rsidR="00921597" w:rsidRPr="00E37FEF">
              <w:rPr>
                <w:rFonts w:ascii="Browallia New" w:hAnsi="Browallia New" w:cs="Browallia New"/>
                <w:sz w:val="24"/>
                <w:szCs w:val="24"/>
              </w:rPr>
              <w:t xml:space="preserve"> </w:t>
            </w:r>
            <w:r w:rsidRPr="00E37FEF">
              <w:rPr>
                <w:rFonts w:ascii="Browallia New" w:hAnsi="Browallia New" w:cs="Browallia New"/>
                <w:sz w:val="24"/>
                <w:szCs w:val="24"/>
              </w:rPr>
              <w:t>- (</w:t>
            </w:r>
            <w:r w:rsidRPr="00E37FEF">
              <w:rPr>
                <w:rFonts w:ascii="Browallia New" w:hAnsi="Browallia New" w:cs="Browallia New"/>
                <w:sz w:val="24"/>
                <w:szCs w:val="24"/>
                <w:cs/>
              </w:rPr>
              <w:t>กระแสเงินสดรับ</w:t>
            </w:r>
            <w:r w:rsidRPr="00E37FEF">
              <w:rPr>
                <w:rFonts w:ascii="Browallia New" w:hAnsi="Browallia New" w:cs="Browallia New"/>
                <w:sz w:val="24"/>
                <w:szCs w:val="24"/>
              </w:rPr>
              <w:t>)</w:t>
            </w:r>
          </w:p>
        </w:tc>
        <w:tc>
          <w:tcPr>
            <w:tcW w:w="609" w:type="pct"/>
            <w:shd w:val="clear" w:color="auto" w:fill="auto"/>
            <w:vAlign w:val="bottom"/>
          </w:tcPr>
          <w:p w14:paraId="7FF71C68"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4609CDF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012F9D9B"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9" w:type="pct"/>
            <w:shd w:val="clear" w:color="auto" w:fill="auto"/>
            <w:vAlign w:val="bottom"/>
          </w:tcPr>
          <w:p w14:paraId="1ABDF61D"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606" w:type="pct"/>
          </w:tcPr>
          <w:p w14:paraId="04976FDC"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r>
      <w:tr w:rsidR="0073622C" w:rsidRPr="00E37FEF" w14:paraId="1D294DB2" w14:textId="77777777" w:rsidTr="007067BA">
        <w:tc>
          <w:tcPr>
            <w:tcW w:w="1956" w:type="pct"/>
            <w:shd w:val="clear" w:color="auto" w:fill="auto"/>
          </w:tcPr>
          <w:p w14:paraId="7C657FD9" w14:textId="53A931F0"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sz w:val="24"/>
                <w:szCs w:val="24"/>
                <w:cs/>
              </w:rPr>
              <w:t xml:space="preserve">  </w:t>
            </w:r>
            <w:r w:rsidRPr="00E37FEF">
              <w:rPr>
                <w:rFonts w:ascii="Browallia New" w:hAnsi="Browallia New" w:cs="Browallia New"/>
                <w:sz w:val="24"/>
                <w:szCs w:val="24"/>
              </w:rPr>
              <w:t xml:space="preserve">   </w:t>
            </w:r>
            <w:r w:rsidR="00921597" w:rsidRPr="00E37FEF">
              <w:rPr>
                <w:rFonts w:ascii="Browallia New" w:hAnsi="Browallia New" w:cs="Browallia New"/>
                <w:sz w:val="24"/>
                <w:szCs w:val="24"/>
              </w:rPr>
              <w:t xml:space="preserve"> </w:t>
            </w:r>
            <w:r w:rsidRPr="00E37FEF">
              <w:rPr>
                <w:rFonts w:ascii="Browallia New" w:hAnsi="Browallia New" w:cs="Browallia New"/>
                <w:sz w:val="24"/>
                <w:szCs w:val="24"/>
              </w:rPr>
              <w:t xml:space="preserve">- </w:t>
            </w:r>
            <w:r w:rsidRPr="00E37FEF">
              <w:rPr>
                <w:rFonts w:ascii="Browallia New" w:hAnsi="Browallia New" w:cs="Browallia New"/>
                <w:sz w:val="24"/>
                <w:szCs w:val="24"/>
                <w:cs/>
              </w:rPr>
              <w:t>กระแสเงินสดจ่าย</w:t>
            </w:r>
          </w:p>
        </w:tc>
        <w:tc>
          <w:tcPr>
            <w:tcW w:w="609" w:type="pct"/>
            <w:shd w:val="clear" w:color="auto" w:fill="auto"/>
            <w:vAlign w:val="bottom"/>
          </w:tcPr>
          <w:p w14:paraId="5CE693BA" w14:textId="1E836417"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767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439</w:t>
            </w:r>
          </w:p>
        </w:tc>
        <w:tc>
          <w:tcPr>
            <w:tcW w:w="609" w:type="pct"/>
            <w:shd w:val="clear" w:color="auto" w:fill="auto"/>
            <w:vAlign w:val="bottom"/>
          </w:tcPr>
          <w:p w14:paraId="14BE35FE" w14:textId="5409C41E"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566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284</w:t>
            </w:r>
          </w:p>
        </w:tc>
        <w:tc>
          <w:tcPr>
            <w:tcW w:w="609" w:type="pct"/>
            <w:shd w:val="clear" w:color="auto" w:fill="auto"/>
            <w:vAlign w:val="bottom"/>
          </w:tcPr>
          <w:p w14:paraId="602A0892" w14:textId="68D0432D"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073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911</w:t>
            </w:r>
          </w:p>
        </w:tc>
        <w:tc>
          <w:tcPr>
            <w:tcW w:w="609" w:type="pct"/>
            <w:shd w:val="clear" w:color="auto" w:fill="auto"/>
            <w:vAlign w:val="bottom"/>
          </w:tcPr>
          <w:p w14:paraId="4797A4D3" w14:textId="0F4E8FFD"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407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634</w:t>
            </w:r>
          </w:p>
        </w:tc>
        <w:tc>
          <w:tcPr>
            <w:tcW w:w="606" w:type="pct"/>
          </w:tcPr>
          <w:p w14:paraId="1F9B200D" w14:textId="67640C14"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417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968</w:t>
            </w:r>
          </w:p>
        </w:tc>
      </w:tr>
      <w:tr w:rsidR="0073622C" w:rsidRPr="00E37FEF" w14:paraId="119C38E7" w14:textId="77777777" w:rsidTr="007067BA">
        <w:tc>
          <w:tcPr>
            <w:tcW w:w="1956" w:type="pct"/>
            <w:shd w:val="clear" w:color="auto" w:fill="auto"/>
          </w:tcPr>
          <w:p w14:paraId="54965744" w14:textId="77777777" w:rsidR="0073622C" w:rsidRPr="00E37FEF" w:rsidRDefault="0073622C" w:rsidP="007067BA">
            <w:pPr>
              <w:pStyle w:val="BlockText"/>
              <w:spacing w:line="240" w:lineRule="auto"/>
              <w:ind w:left="435" w:right="-115"/>
              <w:rPr>
                <w:rFonts w:ascii="Browallia New" w:hAnsi="Browallia New" w:cs="Browallia New"/>
                <w:sz w:val="24"/>
                <w:szCs w:val="24"/>
              </w:rPr>
            </w:pPr>
            <w:r w:rsidRPr="00E37FEF">
              <w:rPr>
                <w:rFonts w:ascii="Browallia New" w:hAnsi="Browallia New" w:cs="Browallia New"/>
                <w:b/>
                <w:bCs/>
                <w:sz w:val="24"/>
                <w:szCs w:val="24"/>
                <w:cs/>
                <w:lang w:val="en-GB"/>
              </w:rPr>
              <w:t>รวมอนุพันธ์</w:t>
            </w:r>
          </w:p>
        </w:tc>
        <w:tc>
          <w:tcPr>
            <w:tcW w:w="609" w:type="pct"/>
            <w:shd w:val="clear" w:color="auto" w:fill="auto"/>
            <w:vAlign w:val="bottom"/>
          </w:tcPr>
          <w:p w14:paraId="269EAEFC" w14:textId="7CC1B2E7"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850</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053</w:t>
            </w:r>
          </w:p>
        </w:tc>
        <w:tc>
          <w:tcPr>
            <w:tcW w:w="609" w:type="pct"/>
            <w:shd w:val="clear" w:color="auto" w:fill="auto"/>
            <w:vAlign w:val="bottom"/>
          </w:tcPr>
          <w:p w14:paraId="30ABC6E0" w14:textId="48E23970"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808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292</w:t>
            </w:r>
          </w:p>
        </w:tc>
        <w:tc>
          <w:tcPr>
            <w:tcW w:w="609" w:type="pct"/>
            <w:shd w:val="clear" w:color="auto" w:fill="auto"/>
            <w:vAlign w:val="bottom"/>
          </w:tcPr>
          <w:p w14:paraId="48F9443C" w14:textId="5F23C038"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407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268</w:t>
            </w:r>
          </w:p>
        </w:tc>
        <w:tc>
          <w:tcPr>
            <w:tcW w:w="609" w:type="pct"/>
            <w:shd w:val="clear" w:color="auto" w:fill="auto"/>
            <w:vAlign w:val="bottom"/>
          </w:tcPr>
          <w:p w14:paraId="1DBB88DE" w14:textId="7D8BD525"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065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613</w:t>
            </w:r>
          </w:p>
        </w:tc>
        <w:tc>
          <w:tcPr>
            <w:tcW w:w="606" w:type="pct"/>
          </w:tcPr>
          <w:p w14:paraId="3E7E62AC" w14:textId="1E7C950A"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3</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021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190</w:t>
            </w:r>
          </w:p>
        </w:tc>
      </w:tr>
    </w:tbl>
    <w:p w14:paraId="313FB648"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tbl>
      <w:tblPr>
        <w:tblW w:w="0" w:type="auto"/>
        <w:tblLayout w:type="fixed"/>
        <w:tblLook w:val="04E0" w:firstRow="1" w:lastRow="1" w:firstColumn="1" w:lastColumn="0" w:noHBand="0" w:noVBand="1"/>
      </w:tblPr>
      <w:tblGrid>
        <w:gridCol w:w="3702"/>
        <w:gridCol w:w="1152"/>
        <w:gridCol w:w="1152"/>
        <w:gridCol w:w="1152"/>
        <w:gridCol w:w="1152"/>
        <w:gridCol w:w="1150"/>
      </w:tblGrid>
      <w:tr w:rsidR="0073622C" w:rsidRPr="00E37FEF" w14:paraId="1A475587" w14:textId="77777777" w:rsidTr="007067BA">
        <w:tc>
          <w:tcPr>
            <w:tcW w:w="3702" w:type="dxa"/>
            <w:shd w:val="clear" w:color="auto" w:fill="auto"/>
          </w:tcPr>
          <w:p w14:paraId="7440C31E" w14:textId="77777777" w:rsidR="0073622C" w:rsidRPr="00E37FEF" w:rsidRDefault="0073622C" w:rsidP="007067BA">
            <w:pPr>
              <w:pStyle w:val="BlockText"/>
              <w:spacing w:line="240" w:lineRule="auto"/>
              <w:ind w:left="435" w:right="-72"/>
              <w:rPr>
                <w:rFonts w:ascii="Browallia New" w:hAnsi="Browallia New" w:cs="Browallia New"/>
                <w:b/>
                <w:bCs/>
                <w:sz w:val="24"/>
                <w:szCs w:val="24"/>
                <w:lang w:val="en-GB"/>
              </w:rPr>
            </w:pPr>
          </w:p>
        </w:tc>
        <w:tc>
          <w:tcPr>
            <w:tcW w:w="5758" w:type="dxa"/>
            <w:gridSpan w:val="5"/>
          </w:tcPr>
          <w:p w14:paraId="738A435E"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E37FEF">
              <w:rPr>
                <w:rFonts w:ascii="Browallia New" w:hAnsi="Browallia New" w:cs="Browallia New"/>
                <w:b/>
                <w:bCs/>
                <w:sz w:val="24"/>
                <w:szCs w:val="24"/>
                <w:cs/>
              </w:rPr>
              <w:t>งบการเงินเฉพาะกิจการ</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(หน่วย: พันบาท)</w:t>
            </w:r>
          </w:p>
        </w:tc>
      </w:tr>
      <w:tr w:rsidR="0073622C" w:rsidRPr="00E37FEF" w14:paraId="2B2EB33E" w14:textId="77777777" w:rsidTr="007067BA">
        <w:tc>
          <w:tcPr>
            <w:tcW w:w="3702" w:type="dxa"/>
            <w:shd w:val="clear" w:color="auto" w:fill="auto"/>
            <w:vAlign w:val="bottom"/>
          </w:tcPr>
          <w:p w14:paraId="3DA8D091" w14:textId="77777777" w:rsidR="0073622C" w:rsidRPr="00E37FEF" w:rsidRDefault="0073622C" w:rsidP="007067BA">
            <w:pPr>
              <w:pStyle w:val="BlockText"/>
              <w:spacing w:line="240" w:lineRule="auto"/>
              <w:ind w:left="435" w:right="-72"/>
              <w:rPr>
                <w:rFonts w:ascii="Browallia New" w:hAnsi="Browallia New" w:cs="Browallia New"/>
                <w:b/>
                <w:bCs/>
                <w:sz w:val="24"/>
                <w:szCs w:val="24"/>
                <w:lang w:val="en-GB"/>
              </w:rPr>
            </w:pPr>
            <w:r w:rsidRPr="00E37FEF">
              <w:rPr>
                <w:rFonts w:ascii="Browallia New" w:hAnsi="Browallia New" w:cs="Browallia New"/>
                <w:b/>
                <w:bCs/>
                <w:sz w:val="24"/>
                <w:szCs w:val="24"/>
                <w:cs/>
                <w:lang w:val="en-GB"/>
              </w:rPr>
              <w:t>วันครบกำหนดของหนี้สินทางการเงิน</w:t>
            </w:r>
          </w:p>
          <w:p w14:paraId="1056312E" w14:textId="69C07C95" w:rsidR="0073622C" w:rsidRPr="00E37FEF" w:rsidRDefault="0073622C" w:rsidP="007067BA">
            <w:pPr>
              <w:pStyle w:val="BlockText"/>
              <w:spacing w:line="240" w:lineRule="auto"/>
              <w:ind w:left="435" w:right="-72"/>
              <w:rPr>
                <w:rFonts w:ascii="Browallia New" w:hAnsi="Browallia New" w:cs="Browallia New"/>
                <w:b/>
                <w:bCs/>
                <w:sz w:val="24"/>
                <w:szCs w:val="24"/>
                <w:lang w:val="en-GB"/>
              </w:rPr>
            </w:pP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 xml:space="preserve">วันที่ </w:t>
            </w:r>
            <w:r w:rsidR="00E37FEF" w:rsidRPr="00E37FEF">
              <w:rPr>
                <w:rFonts w:ascii="Browallia New" w:hAnsi="Browallia New" w:cs="Browallia New"/>
                <w:b/>
                <w:bCs/>
                <w:sz w:val="24"/>
                <w:szCs w:val="24"/>
                <w:lang w:val="en-GB"/>
              </w:rPr>
              <w:t>31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 xml:space="preserve">ธันวาคม พ.ศ. </w:t>
            </w:r>
            <w:r w:rsidR="00E37FEF" w:rsidRPr="00E37FEF">
              <w:rPr>
                <w:rFonts w:ascii="Browallia New" w:hAnsi="Browallia New" w:cs="Browallia New"/>
                <w:b/>
                <w:bCs/>
                <w:sz w:val="24"/>
                <w:szCs w:val="24"/>
                <w:lang w:val="en-GB"/>
              </w:rPr>
              <w:t>2564</w:t>
            </w:r>
          </w:p>
        </w:tc>
        <w:tc>
          <w:tcPr>
            <w:tcW w:w="1152" w:type="dxa"/>
            <w:shd w:val="clear" w:color="auto" w:fill="auto"/>
            <w:vAlign w:val="bottom"/>
          </w:tcPr>
          <w:p w14:paraId="55A977C5" w14:textId="76B21BCD"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ภายใน </w:t>
            </w:r>
            <w:r w:rsidR="00E37FEF" w:rsidRPr="00E37FEF">
              <w:rPr>
                <w:rFonts w:ascii="Browallia New" w:hAnsi="Browallia New" w:cs="Browallia New"/>
                <w:b/>
                <w:bCs/>
                <w:sz w:val="24"/>
                <w:szCs w:val="24"/>
                <w:lang w:val="en-GB"/>
              </w:rPr>
              <w:t>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1152" w:type="dxa"/>
            <w:shd w:val="clear" w:color="auto" w:fill="auto"/>
            <w:vAlign w:val="bottom"/>
          </w:tcPr>
          <w:p w14:paraId="61649409" w14:textId="6AD27CBE"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 xml:space="preserve"> - </w:t>
            </w:r>
            <w:r w:rsidRPr="00E37FEF">
              <w:rPr>
                <w:rFonts w:ascii="Browallia New" w:hAnsi="Browallia New" w:cs="Browallia New"/>
                <w:b/>
                <w:bCs/>
                <w:sz w:val="24"/>
                <w:szCs w:val="24"/>
                <w:lang w:val="en-GB"/>
              </w:rPr>
              <w:t>5</w:t>
            </w:r>
            <w:r w:rsidR="0073622C" w:rsidRPr="00E37FEF">
              <w:rPr>
                <w:rFonts w:ascii="Browallia New" w:hAnsi="Browallia New" w:cs="Browallia New"/>
                <w:b/>
                <w:bCs/>
                <w:sz w:val="24"/>
                <w:szCs w:val="24"/>
                <w:lang w:val="en-GB"/>
              </w:rPr>
              <w:t xml:space="preserve"> </w:t>
            </w:r>
            <w:r w:rsidR="0073622C" w:rsidRPr="00E37FEF">
              <w:rPr>
                <w:rFonts w:ascii="Browallia New" w:hAnsi="Browallia New" w:cs="Browallia New"/>
                <w:b/>
                <w:bCs/>
                <w:sz w:val="24"/>
                <w:szCs w:val="24"/>
                <w:cs/>
                <w:lang w:val="en-GB"/>
              </w:rPr>
              <w:t>ปี</w:t>
            </w:r>
          </w:p>
        </w:tc>
        <w:tc>
          <w:tcPr>
            <w:tcW w:w="1152" w:type="dxa"/>
            <w:shd w:val="clear" w:color="auto" w:fill="auto"/>
            <w:vAlign w:val="bottom"/>
          </w:tcPr>
          <w:p w14:paraId="6A900472" w14:textId="68B561C8"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มากกว่า </w:t>
            </w:r>
            <w:r w:rsidR="00E37FEF" w:rsidRPr="00E37FEF">
              <w:rPr>
                <w:rFonts w:ascii="Browallia New" w:hAnsi="Browallia New" w:cs="Browallia New"/>
                <w:b/>
                <w:bCs/>
                <w:sz w:val="24"/>
                <w:szCs w:val="24"/>
                <w:lang w:val="en-GB"/>
              </w:rPr>
              <w:t>5</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1152" w:type="dxa"/>
            <w:shd w:val="clear" w:color="auto" w:fill="auto"/>
            <w:vAlign w:val="bottom"/>
          </w:tcPr>
          <w:p w14:paraId="320767D3"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w:t>
            </w:r>
          </w:p>
        </w:tc>
        <w:tc>
          <w:tcPr>
            <w:tcW w:w="1150" w:type="dxa"/>
            <w:vAlign w:val="bottom"/>
          </w:tcPr>
          <w:p w14:paraId="6126DE65"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มูลค่าตามบัญชี</w:t>
            </w:r>
          </w:p>
        </w:tc>
      </w:tr>
      <w:tr w:rsidR="0073622C" w:rsidRPr="00E37FEF" w14:paraId="37931C6A" w14:textId="77777777" w:rsidTr="007067BA">
        <w:tc>
          <w:tcPr>
            <w:tcW w:w="3702" w:type="dxa"/>
            <w:shd w:val="clear" w:color="auto" w:fill="auto"/>
          </w:tcPr>
          <w:p w14:paraId="399F103D"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เจ้าหนี้การค้าและเจ้าหนี้อื่น</w:t>
            </w:r>
          </w:p>
        </w:tc>
        <w:tc>
          <w:tcPr>
            <w:tcW w:w="1152" w:type="dxa"/>
            <w:shd w:val="clear" w:color="auto" w:fill="auto"/>
          </w:tcPr>
          <w:p w14:paraId="263ECF46" w14:textId="71FE812C"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514</w:t>
            </w:r>
          </w:p>
        </w:tc>
        <w:tc>
          <w:tcPr>
            <w:tcW w:w="1152" w:type="dxa"/>
            <w:shd w:val="clear" w:color="auto" w:fill="auto"/>
            <w:vAlign w:val="bottom"/>
          </w:tcPr>
          <w:p w14:paraId="52A28579"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3FE75304"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tcPr>
          <w:p w14:paraId="2868950D" w14:textId="2C8F486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514</w:t>
            </w:r>
          </w:p>
        </w:tc>
        <w:tc>
          <w:tcPr>
            <w:tcW w:w="1150" w:type="dxa"/>
          </w:tcPr>
          <w:p w14:paraId="4F2AC9F8" w14:textId="122CF51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514</w:t>
            </w:r>
          </w:p>
        </w:tc>
      </w:tr>
      <w:tr w:rsidR="0073622C" w:rsidRPr="00E37FEF" w14:paraId="432D4A05" w14:textId="77777777" w:rsidTr="007067BA">
        <w:tc>
          <w:tcPr>
            <w:tcW w:w="3702" w:type="dxa"/>
            <w:shd w:val="clear" w:color="auto" w:fill="auto"/>
          </w:tcPr>
          <w:p w14:paraId="21B5E8E0" w14:textId="77777777" w:rsidR="0073622C" w:rsidRPr="00E37FEF" w:rsidRDefault="0073622C" w:rsidP="007067BA">
            <w:pPr>
              <w:pStyle w:val="BlockText"/>
              <w:spacing w:line="240" w:lineRule="auto"/>
              <w:ind w:left="435" w:right="-72"/>
              <w:rPr>
                <w:rFonts w:ascii="Browallia New" w:hAnsi="Browallia New" w:cs="Browallia New"/>
                <w:sz w:val="24"/>
                <w:szCs w:val="24"/>
                <w:cs/>
                <w:lang w:val="en-GB"/>
              </w:rPr>
            </w:pPr>
            <w:r w:rsidRPr="00E37FEF">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5AB38F19" w14:textId="71D996D8" w:rsidR="0073622C" w:rsidRPr="00E37FEF" w:rsidRDefault="00E37FEF"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43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348</w:t>
            </w:r>
          </w:p>
        </w:tc>
        <w:tc>
          <w:tcPr>
            <w:tcW w:w="1152" w:type="dxa"/>
            <w:shd w:val="clear" w:color="auto" w:fill="auto"/>
            <w:vAlign w:val="bottom"/>
          </w:tcPr>
          <w:p w14:paraId="358594FD"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60B17EC2"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tcPr>
          <w:p w14:paraId="1458B1F2" w14:textId="28CB7CFE"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348</w:t>
            </w:r>
          </w:p>
        </w:tc>
        <w:tc>
          <w:tcPr>
            <w:tcW w:w="1150" w:type="dxa"/>
          </w:tcPr>
          <w:p w14:paraId="29AF3FBF" w14:textId="1FEB245B"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498</w:t>
            </w:r>
          </w:p>
        </w:tc>
      </w:tr>
      <w:tr w:rsidR="0073622C" w:rsidRPr="00E37FEF" w14:paraId="033D96DB" w14:textId="77777777" w:rsidTr="007067BA">
        <w:tc>
          <w:tcPr>
            <w:tcW w:w="3702" w:type="dxa"/>
            <w:shd w:val="clear" w:color="auto" w:fill="auto"/>
          </w:tcPr>
          <w:p w14:paraId="3B7D6E2B"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 xml:space="preserve">เงินกู้ยืมระยะยาวจากสถาบันการเงิน </w:t>
            </w:r>
          </w:p>
        </w:tc>
        <w:tc>
          <w:tcPr>
            <w:tcW w:w="1152" w:type="dxa"/>
            <w:vAlign w:val="bottom"/>
          </w:tcPr>
          <w:p w14:paraId="55F844FB" w14:textId="5B0F05D4" w:rsidR="0073622C" w:rsidRPr="00E37FEF" w:rsidRDefault="00E37FEF"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216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144</w:t>
            </w:r>
          </w:p>
        </w:tc>
        <w:tc>
          <w:tcPr>
            <w:tcW w:w="1152" w:type="dxa"/>
            <w:vAlign w:val="bottom"/>
          </w:tcPr>
          <w:p w14:paraId="307B3776" w14:textId="622B359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562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962</w:t>
            </w:r>
          </w:p>
        </w:tc>
        <w:tc>
          <w:tcPr>
            <w:tcW w:w="1152" w:type="dxa"/>
            <w:vAlign w:val="bottom"/>
          </w:tcPr>
          <w:p w14:paraId="020B8163" w14:textId="0FEA0A5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648</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350</w:t>
            </w:r>
          </w:p>
        </w:tc>
        <w:tc>
          <w:tcPr>
            <w:tcW w:w="1152" w:type="dxa"/>
            <w:vAlign w:val="bottom"/>
          </w:tcPr>
          <w:p w14:paraId="0E6F6C70" w14:textId="400A482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427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456</w:t>
            </w:r>
          </w:p>
        </w:tc>
        <w:tc>
          <w:tcPr>
            <w:tcW w:w="1150" w:type="dxa"/>
          </w:tcPr>
          <w:p w14:paraId="639FC461" w14:textId="6B612EA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000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000</w:t>
            </w:r>
          </w:p>
        </w:tc>
      </w:tr>
      <w:tr w:rsidR="0073622C" w:rsidRPr="00E37FEF" w14:paraId="75F0D4ED" w14:textId="77777777" w:rsidTr="007067BA">
        <w:tc>
          <w:tcPr>
            <w:tcW w:w="3702" w:type="dxa"/>
            <w:shd w:val="clear" w:color="auto" w:fill="auto"/>
          </w:tcPr>
          <w:p w14:paraId="6CD10C53"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หุ้นกู้</w:t>
            </w:r>
          </w:p>
        </w:tc>
        <w:tc>
          <w:tcPr>
            <w:tcW w:w="1152" w:type="dxa"/>
            <w:vAlign w:val="bottom"/>
          </w:tcPr>
          <w:p w14:paraId="2AD2B1E9" w14:textId="33CCCF3C"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805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774</w:t>
            </w:r>
          </w:p>
        </w:tc>
        <w:tc>
          <w:tcPr>
            <w:tcW w:w="1152" w:type="dxa"/>
            <w:vAlign w:val="bottom"/>
          </w:tcPr>
          <w:p w14:paraId="6FFFF575" w14:textId="6F157166"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194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036</w:t>
            </w:r>
          </w:p>
        </w:tc>
        <w:tc>
          <w:tcPr>
            <w:tcW w:w="1152" w:type="dxa"/>
            <w:vAlign w:val="bottom"/>
          </w:tcPr>
          <w:p w14:paraId="49788416" w14:textId="48C14E0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557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211</w:t>
            </w:r>
          </w:p>
        </w:tc>
        <w:tc>
          <w:tcPr>
            <w:tcW w:w="1152" w:type="dxa"/>
            <w:vAlign w:val="bottom"/>
          </w:tcPr>
          <w:p w14:paraId="2F702020" w14:textId="7601989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557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021</w:t>
            </w:r>
          </w:p>
        </w:tc>
        <w:tc>
          <w:tcPr>
            <w:tcW w:w="1150" w:type="dxa"/>
          </w:tcPr>
          <w:p w14:paraId="7B8D472F" w14:textId="6EC621E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437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388</w:t>
            </w:r>
          </w:p>
        </w:tc>
      </w:tr>
      <w:tr w:rsidR="0073622C" w:rsidRPr="00E37FEF" w14:paraId="45F8EE91" w14:textId="77777777" w:rsidTr="007067BA">
        <w:tc>
          <w:tcPr>
            <w:tcW w:w="3702" w:type="dxa"/>
            <w:shd w:val="clear" w:color="auto" w:fill="auto"/>
          </w:tcPr>
          <w:p w14:paraId="332575DE" w14:textId="77777777" w:rsidR="0073622C" w:rsidRPr="00E37FEF" w:rsidRDefault="0073622C" w:rsidP="007067BA">
            <w:pPr>
              <w:pStyle w:val="BlockText"/>
              <w:spacing w:line="240" w:lineRule="auto"/>
              <w:ind w:left="435" w:right="-72"/>
              <w:rPr>
                <w:rFonts w:ascii="Browallia New" w:hAnsi="Browallia New" w:cs="Browallia New"/>
                <w:sz w:val="24"/>
                <w:szCs w:val="24"/>
                <w:cs/>
                <w:lang w:val="en-GB"/>
              </w:rPr>
            </w:pPr>
            <w:r w:rsidRPr="00E37FEF">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3F27A389" w14:textId="219A64B3"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172</w:t>
            </w:r>
          </w:p>
        </w:tc>
        <w:tc>
          <w:tcPr>
            <w:tcW w:w="1152" w:type="dxa"/>
            <w:shd w:val="clear" w:color="auto" w:fill="auto"/>
            <w:vAlign w:val="bottom"/>
          </w:tcPr>
          <w:p w14:paraId="6EB98919" w14:textId="7F98F49F"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891</w:t>
            </w:r>
          </w:p>
        </w:tc>
        <w:tc>
          <w:tcPr>
            <w:tcW w:w="1152" w:type="dxa"/>
            <w:shd w:val="clear" w:color="auto" w:fill="auto"/>
            <w:vAlign w:val="bottom"/>
          </w:tcPr>
          <w:p w14:paraId="5ECD651D" w14:textId="73502531"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181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623</w:t>
            </w:r>
          </w:p>
        </w:tc>
        <w:tc>
          <w:tcPr>
            <w:tcW w:w="1152" w:type="dxa"/>
            <w:shd w:val="clear" w:color="auto" w:fill="auto"/>
            <w:vAlign w:val="bottom"/>
          </w:tcPr>
          <w:p w14:paraId="08ACEC12" w14:textId="47C1B178"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216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686</w:t>
            </w:r>
          </w:p>
        </w:tc>
        <w:tc>
          <w:tcPr>
            <w:tcW w:w="1150" w:type="dxa"/>
          </w:tcPr>
          <w:p w14:paraId="6CE91C8B" w14:textId="71928CC2"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103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478</w:t>
            </w:r>
          </w:p>
        </w:tc>
      </w:tr>
      <w:tr w:rsidR="0073622C" w:rsidRPr="00E37FEF" w14:paraId="7957C1DA" w14:textId="77777777" w:rsidTr="007067BA">
        <w:tc>
          <w:tcPr>
            <w:tcW w:w="3702" w:type="dxa"/>
            <w:shd w:val="clear" w:color="auto" w:fill="auto"/>
          </w:tcPr>
          <w:p w14:paraId="79E50411" w14:textId="77777777" w:rsidR="0073622C" w:rsidRPr="00E37FEF" w:rsidRDefault="0073622C" w:rsidP="007067BA">
            <w:pPr>
              <w:pStyle w:val="BlockText"/>
              <w:spacing w:line="240" w:lineRule="auto"/>
              <w:ind w:left="435" w:right="-72"/>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รวมหนี้สินทางการเงิน</w:t>
            </w:r>
          </w:p>
        </w:tc>
        <w:tc>
          <w:tcPr>
            <w:tcW w:w="1152" w:type="dxa"/>
            <w:vAlign w:val="bottom"/>
          </w:tcPr>
          <w:p w14:paraId="61DA06BF" w14:textId="18509756"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rPr>
              <w:t>,</w:t>
            </w:r>
            <w:r w:rsidRPr="00E37FEF">
              <w:rPr>
                <w:rFonts w:ascii="Browallia New" w:hAnsi="Browallia New" w:cs="Browallia New"/>
                <w:b/>
                <w:bCs/>
                <w:sz w:val="24"/>
                <w:szCs w:val="24"/>
                <w:lang w:val="en-GB"/>
              </w:rPr>
              <w:t>513</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952</w:t>
            </w:r>
          </w:p>
        </w:tc>
        <w:tc>
          <w:tcPr>
            <w:tcW w:w="1152" w:type="dxa"/>
            <w:vAlign w:val="bottom"/>
          </w:tcPr>
          <w:p w14:paraId="0441AFEC" w14:textId="01CC76C0"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778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889</w:t>
            </w:r>
          </w:p>
        </w:tc>
        <w:tc>
          <w:tcPr>
            <w:tcW w:w="1152" w:type="dxa"/>
            <w:vAlign w:val="bottom"/>
          </w:tcPr>
          <w:p w14:paraId="67069EBD" w14:textId="2312FF69"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15</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387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184</w:t>
            </w:r>
          </w:p>
        </w:tc>
        <w:tc>
          <w:tcPr>
            <w:tcW w:w="1152" w:type="dxa"/>
            <w:vAlign w:val="bottom"/>
          </w:tcPr>
          <w:p w14:paraId="0404A6BC" w14:textId="00259829"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34</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680</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025</w:t>
            </w:r>
          </w:p>
        </w:tc>
        <w:tc>
          <w:tcPr>
            <w:tcW w:w="1150" w:type="dxa"/>
          </w:tcPr>
          <w:p w14:paraId="417D2741" w14:textId="06560E2C"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29</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018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878</w:t>
            </w:r>
          </w:p>
        </w:tc>
      </w:tr>
    </w:tbl>
    <w:p w14:paraId="36B4AED9" w14:textId="77777777" w:rsidR="0073622C" w:rsidRPr="00E37FEF" w:rsidRDefault="0073622C" w:rsidP="0073622C">
      <w:pPr>
        <w:spacing w:line="240" w:lineRule="auto"/>
        <w:rPr>
          <w:rFonts w:ascii="Browallia New" w:hAnsi="Browallia New" w:cs="Browallia New"/>
          <w:color w:val="CF4A02"/>
          <w:sz w:val="26"/>
          <w:szCs w:val="26"/>
        </w:rPr>
      </w:pPr>
    </w:p>
    <w:tbl>
      <w:tblPr>
        <w:tblW w:w="0" w:type="auto"/>
        <w:tblLayout w:type="fixed"/>
        <w:tblLook w:val="04E0" w:firstRow="1" w:lastRow="1" w:firstColumn="1" w:lastColumn="0" w:noHBand="0" w:noVBand="1"/>
      </w:tblPr>
      <w:tblGrid>
        <w:gridCol w:w="3703"/>
        <w:gridCol w:w="1152"/>
        <w:gridCol w:w="1152"/>
        <w:gridCol w:w="1152"/>
        <w:gridCol w:w="1152"/>
        <w:gridCol w:w="1151"/>
      </w:tblGrid>
      <w:tr w:rsidR="0073622C" w:rsidRPr="00E37FEF" w14:paraId="103CD43C" w14:textId="77777777" w:rsidTr="007067BA">
        <w:tc>
          <w:tcPr>
            <w:tcW w:w="3703" w:type="dxa"/>
            <w:shd w:val="clear" w:color="auto" w:fill="auto"/>
          </w:tcPr>
          <w:p w14:paraId="4CA48EFA" w14:textId="77777777" w:rsidR="0073622C" w:rsidRPr="00E37FEF" w:rsidRDefault="0073622C" w:rsidP="007067BA">
            <w:pPr>
              <w:pStyle w:val="BlockText"/>
              <w:spacing w:line="240" w:lineRule="auto"/>
              <w:ind w:left="435" w:right="-72"/>
              <w:rPr>
                <w:rFonts w:ascii="Browallia New" w:hAnsi="Browallia New" w:cs="Browallia New"/>
                <w:b/>
                <w:bCs/>
                <w:sz w:val="24"/>
                <w:szCs w:val="24"/>
                <w:lang w:val="en-GB"/>
              </w:rPr>
            </w:pPr>
          </w:p>
        </w:tc>
        <w:tc>
          <w:tcPr>
            <w:tcW w:w="5759" w:type="dxa"/>
            <w:gridSpan w:val="5"/>
          </w:tcPr>
          <w:p w14:paraId="600DE5FC"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4"/>
                <w:szCs w:val="24"/>
                <w:cs/>
              </w:rPr>
            </w:pPr>
            <w:r w:rsidRPr="00E37FEF">
              <w:rPr>
                <w:rFonts w:ascii="Browallia New" w:hAnsi="Browallia New" w:cs="Browallia New"/>
                <w:b/>
                <w:bCs/>
                <w:sz w:val="24"/>
                <w:szCs w:val="24"/>
                <w:cs/>
              </w:rPr>
              <w:t>งบการเงินเฉพาะกิจการ</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(หน่วย: พันบาท)</w:t>
            </w:r>
          </w:p>
        </w:tc>
      </w:tr>
      <w:tr w:rsidR="0073622C" w:rsidRPr="00E37FEF" w14:paraId="2966CBA8" w14:textId="77777777" w:rsidTr="007067BA">
        <w:tc>
          <w:tcPr>
            <w:tcW w:w="3703" w:type="dxa"/>
            <w:shd w:val="clear" w:color="auto" w:fill="auto"/>
            <w:vAlign w:val="bottom"/>
          </w:tcPr>
          <w:p w14:paraId="08A6B38E" w14:textId="77777777" w:rsidR="0073622C" w:rsidRPr="00E37FEF" w:rsidRDefault="0073622C" w:rsidP="007067BA">
            <w:pPr>
              <w:pStyle w:val="BlockText"/>
              <w:spacing w:line="240" w:lineRule="auto"/>
              <w:ind w:left="435" w:right="-72"/>
              <w:rPr>
                <w:rFonts w:ascii="Browallia New" w:hAnsi="Browallia New" w:cs="Browallia New"/>
                <w:b/>
                <w:bCs/>
                <w:sz w:val="24"/>
                <w:szCs w:val="24"/>
                <w:lang w:val="en-GB"/>
              </w:rPr>
            </w:pPr>
            <w:r w:rsidRPr="00E37FEF">
              <w:rPr>
                <w:rFonts w:ascii="Browallia New" w:hAnsi="Browallia New" w:cs="Browallia New"/>
                <w:b/>
                <w:bCs/>
                <w:sz w:val="24"/>
                <w:szCs w:val="24"/>
                <w:cs/>
                <w:lang w:val="en-GB"/>
              </w:rPr>
              <w:t>วันครบกำหนดของหนี้สินทางการเงิน</w:t>
            </w:r>
          </w:p>
          <w:p w14:paraId="7E42F313" w14:textId="6EA89304" w:rsidR="0073622C" w:rsidRPr="00E37FEF" w:rsidRDefault="0073622C" w:rsidP="007067BA">
            <w:pPr>
              <w:pStyle w:val="BlockText"/>
              <w:spacing w:line="240" w:lineRule="auto"/>
              <w:ind w:left="435" w:right="-72"/>
              <w:rPr>
                <w:rFonts w:ascii="Browallia New" w:hAnsi="Browallia New" w:cs="Browallia New"/>
                <w:b/>
                <w:bCs/>
                <w:sz w:val="24"/>
                <w:szCs w:val="24"/>
                <w:lang w:val="en-GB"/>
              </w:rPr>
            </w:pP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 xml:space="preserve">วันที่ </w:t>
            </w:r>
            <w:r w:rsidR="00E37FEF" w:rsidRPr="00E37FEF">
              <w:rPr>
                <w:rFonts w:ascii="Browallia New" w:hAnsi="Browallia New" w:cs="Browallia New"/>
                <w:b/>
                <w:bCs/>
                <w:sz w:val="24"/>
                <w:szCs w:val="24"/>
                <w:lang w:val="en-GB"/>
              </w:rPr>
              <w:t>31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 xml:space="preserve">ธันวาคม พ.ศ. </w:t>
            </w:r>
            <w:r w:rsidR="00E37FEF" w:rsidRPr="00E37FEF">
              <w:rPr>
                <w:rFonts w:ascii="Browallia New" w:hAnsi="Browallia New" w:cs="Browallia New"/>
                <w:b/>
                <w:bCs/>
                <w:sz w:val="24"/>
                <w:szCs w:val="24"/>
                <w:lang w:val="en-GB"/>
              </w:rPr>
              <w:t>2563</w:t>
            </w:r>
          </w:p>
        </w:tc>
        <w:tc>
          <w:tcPr>
            <w:tcW w:w="1152" w:type="dxa"/>
            <w:shd w:val="clear" w:color="auto" w:fill="auto"/>
            <w:vAlign w:val="bottom"/>
          </w:tcPr>
          <w:p w14:paraId="69740B59" w14:textId="0A686329"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ภายใน </w:t>
            </w:r>
            <w:r w:rsidR="00E37FEF" w:rsidRPr="00E37FEF">
              <w:rPr>
                <w:rFonts w:ascii="Browallia New" w:hAnsi="Browallia New" w:cs="Browallia New"/>
                <w:b/>
                <w:bCs/>
                <w:sz w:val="24"/>
                <w:szCs w:val="24"/>
                <w:lang w:val="en-GB"/>
              </w:rPr>
              <w:t>1</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1152" w:type="dxa"/>
            <w:shd w:val="clear" w:color="auto" w:fill="auto"/>
            <w:vAlign w:val="bottom"/>
          </w:tcPr>
          <w:p w14:paraId="23E44175" w14:textId="08D0B2A7"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w:t>
            </w:r>
            <w:r w:rsidR="0073622C" w:rsidRPr="00E37FEF">
              <w:rPr>
                <w:rFonts w:ascii="Browallia New" w:hAnsi="Browallia New" w:cs="Browallia New"/>
                <w:b/>
                <w:bCs/>
                <w:sz w:val="24"/>
                <w:szCs w:val="24"/>
                <w:lang w:val="en-GB"/>
              </w:rPr>
              <w:t xml:space="preserve"> - </w:t>
            </w:r>
            <w:r w:rsidRPr="00E37FEF">
              <w:rPr>
                <w:rFonts w:ascii="Browallia New" w:hAnsi="Browallia New" w:cs="Browallia New"/>
                <w:b/>
                <w:bCs/>
                <w:sz w:val="24"/>
                <w:szCs w:val="24"/>
                <w:lang w:val="en-GB"/>
              </w:rPr>
              <w:t>5</w:t>
            </w:r>
            <w:r w:rsidR="0073622C" w:rsidRPr="00E37FEF">
              <w:rPr>
                <w:rFonts w:ascii="Browallia New" w:hAnsi="Browallia New" w:cs="Browallia New"/>
                <w:b/>
                <w:bCs/>
                <w:sz w:val="24"/>
                <w:szCs w:val="24"/>
                <w:lang w:val="en-GB"/>
              </w:rPr>
              <w:t xml:space="preserve"> </w:t>
            </w:r>
            <w:r w:rsidR="0073622C" w:rsidRPr="00E37FEF">
              <w:rPr>
                <w:rFonts w:ascii="Browallia New" w:hAnsi="Browallia New" w:cs="Browallia New"/>
                <w:b/>
                <w:bCs/>
                <w:sz w:val="24"/>
                <w:szCs w:val="24"/>
                <w:cs/>
                <w:lang w:val="en-GB"/>
              </w:rPr>
              <w:t>ปี</w:t>
            </w:r>
          </w:p>
        </w:tc>
        <w:tc>
          <w:tcPr>
            <w:tcW w:w="1152" w:type="dxa"/>
            <w:shd w:val="clear" w:color="auto" w:fill="auto"/>
            <w:vAlign w:val="bottom"/>
          </w:tcPr>
          <w:p w14:paraId="06AFDD1B" w14:textId="5C92092B"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cs/>
                <w:lang w:val="en-GB"/>
              </w:rPr>
              <w:t xml:space="preserve">มากกว่า </w:t>
            </w:r>
            <w:r w:rsidR="00E37FEF" w:rsidRPr="00E37FEF">
              <w:rPr>
                <w:rFonts w:ascii="Browallia New" w:hAnsi="Browallia New" w:cs="Browallia New"/>
                <w:b/>
                <w:bCs/>
                <w:sz w:val="24"/>
                <w:szCs w:val="24"/>
                <w:lang w:val="en-GB"/>
              </w:rPr>
              <w:t>5</w:t>
            </w:r>
            <w:r w:rsidRPr="00E37FEF">
              <w:rPr>
                <w:rFonts w:ascii="Browallia New" w:hAnsi="Browallia New" w:cs="Browallia New"/>
                <w:b/>
                <w:bCs/>
                <w:sz w:val="24"/>
                <w:szCs w:val="24"/>
                <w:lang w:val="en-GB"/>
              </w:rPr>
              <w:t xml:space="preserve"> </w:t>
            </w:r>
            <w:r w:rsidRPr="00E37FEF">
              <w:rPr>
                <w:rFonts w:ascii="Browallia New" w:hAnsi="Browallia New" w:cs="Browallia New"/>
                <w:b/>
                <w:bCs/>
                <w:sz w:val="24"/>
                <w:szCs w:val="24"/>
                <w:cs/>
                <w:lang w:val="en-GB"/>
              </w:rPr>
              <w:t>ปี</w:t>
            </w:r>
          </w:p>
        </w:tc>
        <w:tc>
          <w:tcPr>
            <w:tcW w:w="1152" w:type="dxa"/>
            <w:shd w:val="clear" w:color="auto" w:fill="auto"/>
            <w:vAlign w:val="bottom"/>
          </w:tcPr>
          <w:p w14:paraId="23C1FFBF"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w:t>
            </w:r>
          </w:p>
        </w:tc>
        <w:tc>
          <w:tcPr>
            <w:tcW w:w="1151" w:type="dxa"/>
            <w:vAlign w:val="bottom"/>
          </w:tcPr>
          <w:p w14:paraId="647CF8EF"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มูลค่าตามบัญชี</w:t>
            </w:r>
          </w:p>
        </w:tc>
      </w:tr>
      <w:tr w:rsidR="0073622C" w:rsidRPr="00E37FEF" w14:paraId="33CF69DE" w14:textId="77777777" w:rsidTr="007067BA">
        <w:tc>
          <w:tcPr>
            <w:tcW w:w="3703" w:type="dxa"/>
            <w:shd w:val="clear" w:color="auto" w:fill="auto"/>
          </w:tcPr>
          <w:p w14:paraId="679FB5E9"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เงินกู้ยืมระยะสั้นจากสถาบันการเงิน</w:t>
            </w:r>
          </w:p>
        </w:tc>
        <w:tc>
          <w:tcPr>
            <w:tcW w:w="1152" w:type="dxa"/>
            <w:shd w:val="clear" w:color="auto" w:fill="auto"/>
          </w:tcPr>
          <w:p w14:paraId="7512893A" w14:textId="3BD44AD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170</w:t>
            </w:r>
          </w:p>
        </w:tc>
        <w:tc>
          <w:tcPr>
            <w:tcW w:w="1152" w:type="dxa"/>
            <w:shd w:val="clear" w:color="auto" w:fill="auto"/>
            <w:vAlign w:val="bottom"/>
          </w:tcPr>
          <w:p w14:paraId="63277140"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7B3095C3"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tcPr>
          <w:p w14:paraId="11EE612A" w14:textId="36F74B0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170</w:t>
            </w:r>
          </w:p>
        </w:tc>
        <w:tc>
          <w:tcPr>
            <w:tcW w:w="1151" w:type="dxa"/>
          </w:tcPr>
          <w:p w14:paraId="01123D89" w14:textId="17D03B6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134</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862</w:t>
            </w:r>
          </w:p>
        </w:tc>
      </w:tr>
      <w:tr w:rsidR="0073622C" w:rsidRPr="00E37FEF" w14:paraId="28DD1D81" w14:textId="77777777" w:rsidTr="007067BA">
        <w:tc>
          <w:tcPr>
            <w:tcW w:w="3703" w:type="dxa"/>
            <w:shd w:val="clear" w:color="auto" w:fill="auto"/>
          </w:tcPr>
          <w:p w14:paraId="371D2CDC"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เจ้าหนี้การค้าและเจ้าหนี้อื่น</w:t>
            </w:r>
          </w:p>
        </w:tc>
        <w:tc>
          <w:tcPr>
            <w:tcW w:w="1152" w:type="dxa"/>
            <w:shd w:val="clear" w:color="auto" w:fill="auto"/>
          </w:tcPr>
          <w:p w14:paraId="754ED6A3" w14:textId="0A2C46D9"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392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325</w:t>
            </w:r>
          </w:p>
        </w:tc>
        <w:tc>
          <w:tcPr>
            <w:tcW w:w="1152" w:type="dxa"/>
            <w:shd w:val="clear" w:color="auto" w:fill="auto"/>
            <w:vAlign w:val="bottom"/>
          </w:tcPr>
          <w:p w14:paraId="6C8D2426"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7DB0A63C"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tcPr>
          <w:p w14:paraId="7CE6434E" w14:textId="1638C288"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392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325</w:t>
            </w:r>
          </w:p>
        </w:tc>
        <w:tc>
          <w:tcPr>
            <w:tcW w:w="1151" w:type="dxa"/>
          </w:tcPr>
          <w:p w14:paraId="28B0FCC0" w14:textId="7773C014"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392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325</w:t>
            </w:r>
          </w:p>
        </w:tc>
      </w:tr>
      <w:tr w:rsidR="0073622C" w:rsidRPr="00E37FEF" w14:paraId="52F7A68A" w14:textId="77777777" w:rsidTr="007067BA">
        <w:tc>
          <w:tcPr>
            <w:tcW w:w="3703" w:type="dxa"/>
            <w:shd w:val="clear" w:color="auto" w:fill="auto"/>
          </w:tcPr>
          <w:p w14:paraId="45C1A9D7" w14:textId="77777777" w:rsidR="0073622C" w:rsidRPr="00E37FEF" w:rsidRDefault="0073622C" w:rsidP="007067BA">
            <w:pPr>
              <w:pStyle w:val="BlockText"/>
              <w:spacing w:line="240" w:lineRule="auto"/>
              <w:ind w:left="435" w:right="-72"/>
              <w:rPr>
                <w:rFonts w:ascii="Browallia New" w:hAnsi="Browallia New" w:cs="Browallia New"/>
                <w:sz w:val="24"/>
                <w:szCs w:val="24"/>
                <w:cs/>
                <w:lang w:val="en-GB"/>
              </w:rPr>
            </w:pPr>
            <w:r w:rsidRPr="00E37FEF">
              <w:rPr>
                <w:rFonts w:ascii="Browallia New" w:hAnsi="Browallia New" w:cs="Browallia New"/>
                <w:sz w:val="24"/>
                <w:szCs w:val="24"/>
                <w:cs/>
                <w:lang w:val="en-GB"/>
              </w:rPr>
              <w:t>เงินกู้ยืมระยะสั้นจากกิจการอื่น</w:t>
            </w:r>
          </w:p>
        </w:tc>
        <w:tc>
          <w:tcPr>
            <w:tcW w:w="1152" w:type="dxa"/>
            <w:shd w:val="clear" w:color="auto" w:fill="auto"/>
          </w:tcPr>
          <w:p w14:paraId="319D7DFD" w14:textId="4FEB5F03" w:rsidR="0073622C" w:rsidRPr="00E37FEF" w:rsidRDefault="00E37FEF"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40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397</w:t>
            </w:r>
          </w:p>
        </w:tc>
        <w:tc>
          <w:tcPr>
            <w:tcW w:w="1152" w:type="dxa"/>
            <w:shd w:val="clear" w:color="auto" w:fill="auto"/>
            <w:vAlign w:val="bottom"/>
          </w:tcPr>
          <w:p w14:paraId="01F7276F"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vAlign w:val="bottom"/>
          </w:tcPr>
          <w:p w14:paraId="01B07C9C" w14:textId="77777777" w:rsidR="0073622C" w:rsidRPr="00E37FEF" w:rsidRDefault="0073622C"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w:t>
            </w:r>
          </w:p>
        </w:tc>
        <w:tc>
          <w:tcPr>
            <w:tcW w:w="1152" w:type="dxa"/>
            <w:shd w:val="clear" w:color="auto" w:fill="auto"/>
          </w:tcPr>
          <w:p w14:paraId="6AA91163" w14:textId="4CF31E01"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40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397</w:t>
            </w:r>
          </w:p>
        </w:tc>
        <w:tc>
          <w:tcPr>
            <w:tcW w:w="1151" w:type="dxa"/>
          </w:tcPr>
          <w:p w14:paraId="730CF3F3" w14:textId="28CD33EF"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605</w:t>
            </w:r>
          </w:p>
        </w:tc>
      </w:tr>
      <w:tr w:rsidR="0073622C" w:rsidRPr="00E37FEF" w14:paraId="292F0121" w14:textId="77777777" w:rsidTr="007067BA">
        <w:tc>
          <w:tcPr>
            <w:tcW w:w="3703" w:type="dxa"/>
            <w:shd w:val="clear" w:color="auto" w:fill="auto"/>
          </w:tcPr>
          <w:p w14:paraId="01BCE051"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 xml:space="preserve">เงินกู้ยืมระยะยาวจากสถาบันการเงิน </w:t>
            </w:r>
          </w:p>
        </w:tc>
        <w:tc>
          <w:tcPr>
            <w:tcW w:w="1152" w:type="dxa"/>
            <w:vAlign w:val="bottom"/>
          </w:tcPr>
          <w:p w14:paraId="45F63148" w14:textId="2F3EFE0F" w:rsidR="0073622C" w:rsidRPr="00E37FEF" w:rsidRDefault="00E37FEF" w:rsidP="007067BA">
            <w:pPr>
              <w:pStyle w:val="BlockText"/>
              <w:spacing w:line="240" w:lineRule="auto"/>
              <w:ind w:left="0" w:right="-72"/>
              <w:jc w:val="right"/>
              <w:rPr>
                <w:rFonts w:ascii="Browallia New" w:hAnsi="Browallia New" w:cs="Browallia New"/>
                <w:sz w:val="24"/>
                <w:szCs w:val="24"/>
                <w:cs/>
                <w:lang w:val="en-GB"/>
              </w:rPr>
            </w:pPr>
            <w:r w:rsidRPr="00E37FEF">
              <w:rPr>
                <w:rFonts w:ascii="Browallia New" w:hAnsi="Browallia New" w:cs="Browallia New"/>
                <w:sz w:val="24"/>
                <w:szCs w:val="24"/>
                <w:lang w:val="en-GB"/>
              </w:rPr>
              <w:t>100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500</w:t>
            </w:r>
          </w:p>
        </w:tc>
        <w:tc>
          <w:tcPr>
            <w:tcW w:w="1152" w:type="dxa"/>
            <w:vAlign w:val="bottom"/>
          </w:tcPr>
          <w:p w14:paraId="10CD774B" w14:textId="00F95BA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271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630</w:t>
            </w:r>
          </w:p>
        </w:tc>
        <w:tc>
          <w:tcPr>
            <w:tcW w:w="1152" w:type="dxa"/>
            <w:vAlign w:val="bottom"/>
          </w:tcPr>
          <w:p w14:paraId="35664473" w14:textId="7F655BD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155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825</w:t>
            </w:r>
          </w:p>
        </w:tc>
        <w:tc>
          <w:tcPr>
            <w:tcW w:w="1152" w:type="dxa"/>
            <w:vAlign w:val="bottom"/>
          </w:tcPr>
          <w:p w14:paraId="2F5CBF34" w14:textId="452B2E1A"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527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955</w:t>
            </w:r>
          </w:p>
        </w:tc>
        <w:tc>
          <w:tcPr>
            <w:tcW w:w="1151" w:type="dxa"/>
          </w:tcPr>
          <w:p w14:paraId="141FF60D" w14:textId="6AA167A2"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000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000</w:t>
            </w:r>
          </w:p>
        </w:tc>
      </w:tr>
      <w:tr w:rsidR="0073622C" w:rsidRPr="00E37FEF" w14:paraId="7C14A7BE" w14:textId="77777777" w:rsidTr="007067BA">
        <w:tc>
          <w:tcPr>
            <w:tcW w:w="3703" w:type="dxa"/>
            <w:shd w:val="clear" w:color="auto" w:fill="auto"/>
          </w:tcPr>
          <w:p w14:paraId="0B4B0F81" w14:textId="77777777" w:rsidR="0073622C" w:rsidRPr="00E37FEF" w:rsidRDefault="0073622C" w:rsidP="007067BA">
            <w:pPr>
              <w:pStyle w:val="BlockText"/>
              <w:spacing w:line="240" w:lineRule="auto"/>
              <w:ind w:left="435" w:right="-72"/>
              <w:rPr>
                <w:rFonts w:ascii="Browallia New" w:hAnsi="Browallia New" w:cs="Browallia New"/>
                <w:sz w:val="24"/>
                <w:szCs w:val="24"/>
                <w:lang w:val="en-GB"/>
              </w:rPr>
            </w:pPr>
            <w:r w:rsidRPr="00E37FEF">
              <w:rPr>
                <w:rFonts w:ascii="Browallia New" w:hAnsi="Browallia New" w:cs="Browallia New"/>
                <w:sz w:val="24"/>
                <w:szCs w:val="24"/>
                <w:cs/>
                <w:lang w:val="en-GB"/>
              </w:rPr>
              <w:t>หุ้นกู้</w:t>
            </w:r>
          </w:p>
        </w:tc>
        <w:tc>
          <w:tcPr>
            <w:tcW w:w="1152" w:type="dxa"/>
            <w:vAlign w:val="bottom"/>
          </w:tcPr>
          <w:p w14:paraId="599E8A66" w14:textId="55E8C6E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3</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261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384</w:t>
            </w:r>
          </w:p>
        </w:tc>
        <w:tc>
          <w:tcPr>
            <w:tcW w:w="1152" w:type="dxa"/>
            <w:vAlign w:val="bottom"/>
          </w:tcPr>
          <w:p w14:paraId="32305049" w14:textId="6BE8FFC5"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259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773</w:t>
            </w:r>
          </w:p>
        </w:tc>
        <w:tc>
          <w:tcPr>
            <w:tcW w:w="1152" w:type="dxa"/>
            <w:vAlign w:val="bottom"/>
          </w:tcPr>
          <w:p w14:paraId="0284C336" w14:textId="29C4130D"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610</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400</w:t>
            </w:r>
          </w:p>
        </w:tc>
        <w:tc>
          <w:tcPr>
            <w:tcW w:w="1152" w:type="dxa"/>
            <w:vAlign w:val="bottom"/>
          </w:tcPr>
          <w:p w14:paraId="3A41950E" w14:textId="46FE5137"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19</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557</w:t>
            </w:r>
          </w:p>
        </w:tc>
        <w:tc>
          <w:tcPr>
            <w:tcW w:w="1151" w:type="dxa"/>
          </w:tcPr>
          <w:p w14:paraId="01001AE6" w14:textId="57CDBAA3" w:rsidR="0073622C" w:rsidRPr="00E37FEF" w:rsidRDefault="00E37FEF" w:rsidP="007067BA">
            <w:pPr>
              <w:pStyle w:val="BlockText"/>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16</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135</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214</w:t>
            </w:r>
          </w:p>
        </w:tc>
      </w:tr>
      <w:tr w:rsidR="0073622C" w:rsidRPr="00E37FEF" w14:paraId="73C2A190" w14:textId="77777777" w:rsidTr="007067BA">
        <w:tc>
          <w:tcPr>
            <w:tcW w:w="3703" w:type="dxa"/>
            <w:shd w:val="clear" w:color="auto" w:fill="auto"/>
          </w:tcPr>
          <w:p w14:paraId="3F741B16" w14:textId="77777777" w:rsidR="0073622C" w:rsidRPr="00E37FEF" w:rsidRDefault="0073622C" w:rsidP="007067BA">
            <w:pPr>
              <w:pStyle w:val="BlockText"/>
              <w:spacing w:line="240" w:lineRule="auto"/>
              <w:ind w:left="435" w:right="-72"/>
              <w:rPr>
                <w:rFonts w:ascii="Browallia New" w:hAnsi="Browallia New" w:cs="Browallia New"/>
                <w:sz w:val="24"/>
                <w:szCs w:val="24"/>
                <w:cs/>
                <w:lang w:val="en-GB"/>
              </w:rPr>
            </w:pPr>
            <w:r w:rsidRPr="00E37FEF">
              <w:rPr>
                <w:rFonts w:ascii="Browallia New" w:hAnsi="Browallia New" w:cs="Browallia New"/>
                <w:sz w:val="24"/>
                <w:szCs w:val="24"/>
                <w:cs/>
                <w:lang w:val="en-GB"/>
              </w:rPr>
              <w:t>หนี้สินตามสัญญาเช่า</w:t>
            </w:r>
          </w:p>
        </w:tc>
        <w:tc>
          <w:tcPr>
            <w:tcW w:w="1152" w:type="dxa"/>
            <w:shd w:val="clear" w:color="auto" w:fill="auto"/>
            <w:vAlign w:val="bottom"/>
          </w:tcPr>
          <w:p w14:paraId="643FF222" w14:textId="01446344"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17</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379</w:t>
            </w:r>
          </w:p>
        </w:tc>
        <w:tc>
          <w:tcPr>
            <w:tcW w:w="1152" w:type="dxa"/>
            <w:shd w:val="clear" w:color="auto" w:fill="auto"/>
            <w:vAlign w:val="bottom"/>
          </w:tcPr>
          <w:p w14:paraId="0438E5B6" w14:textId="358159D2"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51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408</w:t>
            </w:r>
          </w:p>
        </w:tc>
        <w:tc>
          <w:tcPr>
            <w:tcW w:w="1152" w:type="dxa"/>
            <w:shd w:val="clear" w:color="auto" w:fill="auto"/>
            <w:vAlign w:val="bottom"/>
          </w:tcPr>
          <w:p w14:paraId="15D1250D" w14:textId="20124C59"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162</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371</w:t>
            </w:r>
          </w:p>
        </w:tc>
        <w:tc>
          <w:tcPr>
            <w:tcW w:w="1152" w:type="dxa"/>
            <w:shd w:val="clear" w:color="auto" w:fill="auto"/>
            <w:vAlign w:val="bottom"/>
          </w:tcPr>
          <w:p w14:paraId="13872477" w14:textId="7525BF78"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231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158</w:t>
            </w:r>
          </w:p>
        </w:tc>
        <w:tc>
          <w:tcPr>
            <w:tcW w:w="1151" w:type="dxa"/>
          </w:tcPr>
          <w:p w14:paraId="428E9A4F" w14:textId="680F8CF5" w:rsidR="0073622C" w:rsidRPr="00E37FEF" w:rsidRDefault="00E37FEF" w:rsidP="007067BA">
            <w:pPr>
              <w:pStyle w:val="BlockText"/>
              <w:pBdr>
                <w:bottom w:val="single" w:sz="4" w:space="1" w:color="auto"/>
              </w:pBdr>
              <w:spacing w:line="240" w:lineRule="auto"/>
              <w:ind w:left="0" w:right="-72"/>
              <w:jc w:val="right"/>
              <w:rPr>
                <w:rFonts w:ascii="Browallia New" w:hAnsi="Browallia New" w:cs="Browallia New"/>
                <w:sz w:val="24"/>
                <w:szCs w:val="24"/>
                <w:lang w:val="en-GB"/>
              </w:rPr>
            </w:pPr>
            <w:r w:rsidRPr="00E37FEF">
              <w:rPr>
                <w:rFonts w:ascii="Browallia New" w:hAnsi="Browallia New" w:cs="Browallia New"/>
                <w:sz w:val="24"/>
                <w:szCs w:val="24"/>
                <w:lang w:val="en-GB"/>
              </w:rPr>
              <w:t>111</w:t>
            </w:r>
            <w:r w:rsidR="0073622C" w:rsidRPr="00E37FEF">
              <w:rPr>
                <w:rFonts w:ascii="Browallia New" w:hAnsi="Browallia New" w:cs="Browallia New"/>
                <w:sz w:val="24"/>
                <w:szCs w:val="24"/>
                <w:lang w:val="en-GB"/>
              </w:rPr>
              <w:t>,</w:t>
            </w:r>
            <w:r w:rsidRPr="00E37FEF">
              <w:rPr>
                <w:rFonts w:ascii="Browallia New" w:hAnsi="Browallia New" w:cs="Browallia New"/>
                <w:sz w:val="24"/>
                <w:szCs w:val="24"/>
                <w:lang w:val="en-GB"/>
              </w:rPr>
              <w:t>833</w:t>
            </w:r>
          </w:p>
        </w:tc>
      </w:tr>
      <w:tr w:rsidR="0073622C" w:rsidRPr="00E37FEF" w14:paraId="2EF0FD86" w14:textId="77777777" w:rsidTr="007067BA">
        <w:tc>
          <w:tcPr>
            <w:tcW w:w="3703" w:type="dxa"/>
            <w:shd w:val="clear" w:color="auto" w:fill="auto"/>
          </w:tcPr>
          <w:p w14:paraId="0CBCFB7D" w14:textId="77777777" w:rsidR="0073622C" w:rsidRPr="00E37FEF" w:rsidRDefault="0073622C" w:rsidP="007067BA">
            <w:pPr>
              <w:pStyle w:val="BlockText"/>
              <w:spacing w:line="240" w:lineRule="auto"/>
              <w:ind w:left="435" w:right="-72"/>
              <w:rPr>
                <w:rFonts w:ascii="Browallia New" w:hAnsi="Browallia New" w:cs="Browallia New"/>
                <w:b/>
                <w:bCs/>
                <w:sz w:val="24"/>
                <w:szCs w:val="24"/>
                <w:cs/>
                <w:lang w:val="en-GB"/>
              </w:rPr>
            </w:pPr>
            <w:r w:rsidRPr="00E37FEF">
              <w:rPr>
                <w:rFonts w:ascii="Browallia New" w:hAnsi="Browallia New" w:cs="Browallia New"/>
                <w:b/>
                <w:bCs/>
                <w:sz w:val="24"/>
                <w:szCs w:val="24"/>
                <w:cs/>
                <w:lang w:val="en-GB"/>
              </w:rPr>
              <w:t>รวมหนี้สินทางการเงิน</w:t>
            </w:r>
          </w:p>
        </w:tc>
        <w:tc>
          <w:tcPr>
            <w:tcW w:w="1152" w:type="dxa"/>
            <w:vAlign w:val="bottom"/>
          </w:tcPr>
          <w:p w14:paraId="4908ACB9" w14:textId="33470B64"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951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155</w:t>
            </w:r>
          </w:p>
        </w:tc>
        <w:tc>
          <w:tcPr>
            <w:tcW w:w="1152" w:type="dxa"/>
            <w:vAlign w:val="bottom"/>
          </w:tcPr>
          <w:p w14:paraId="6CD70587" w14:textId="3E87197B"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11</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582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811</w:t>
            </w:r>
          </w:p>
        </w:tc>
        <w:tc>
          <w:tcPr>
            <w:tcW w:w="1152" w:type="dxa"/>
            <w:vAlign w:val="bottom"/>
          </w:tcPr>
          <w:p w14:paraId="0FFC0175" w14:textId="76671DE1"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7</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928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596</w:t>
            </w:r>
          </w:p>
        </w:tc>
        <w:tc>
          <w:tcPr>
            <w:tcW w:w="1152" w:type="dxa"/>
            <w:vAlign w:val="bottom"/>
          </w:tcPr>
          <w:p w14:paraId="51D0B141" w14:textId="0CA9DE60"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32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462</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562</w:t>
            </w:r>
          </w:p>
        </w:tc>
        <w:tc>
          <w:tcPr>
            <w:tcW w:w="1151" w:type="dxa"/>
          </w:tcPr>
          <w:p w14:paraId="4E2CFCF4" w14:textId="2578864D" w:rsidR="0073622C" w:rsidRPr="00E37FEF" w:rsidRDefault="00E37FEF" w:rsidP="007067BA">
            <w:pPr>
              <w:pStyle w:val="BlockText"/>
              <w:pBdr>
                <w:bottom w:val="double" w:sz="4" w:space="1" w:color="auto"/>
              </w:pBdr>
              <w:spacing w:line="240" w:lineRule="auto"/>
              <w:ind w:left="0" w:right="-72"/>
              <w:jc w:val="right"/>
              <w:rPr>
                <w:rFonts w:ascii="Browallia New" w:hAnsi="Browallia New" w:cs="Browallia New"/>
                <w:b/>
                <w:bCs/>
                <w:sz w:val="24"/>
                <w:szCs w:val="24"/>
                <w:lang w:val="en-GB"/>
              </w:rPr>
            </w:pPr>
            <w:r w:rsidRPr="00E37FEF">
              <w:rPr>
                <w:rFonts w:ascii="Browallia New" w:hAnsi="Browallia New" w:cs="Browallia New"/>
                <w:b/>
                <w:bCs/>
                <w:sz w:val="24"/>
                <w:szCs w:val="24"/>
                <w:lang w:val="en-GB"/>
              </w:rPr>
              <w:t>28</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813</w:t>
            </w:r>
            <w:r w:rsidR="0073622C" w:rsidRPr="00E37FEF">
              <w:rPr>
                <w:rFonts w:ascii="Browallia New" w:hAnsi="Browallia New" w:cs="Browallia New"/>
                <w:b/>
                <w:bCs/>
                <w:sz w:val="24"/>
                <w:szCs w:val="24"/>
                <w:lang w:val="en-GB"/>
              </w:rPr>
              <w:t>,</w:t>
            </w:r>
            <w:r w:rsidRPr="00E37FEF">
              <w:rPr>
                <w:rFonts w:ascii="Browallia New" w:hAnsi="Browallia New" w:cs="Browallia New"/>
                <w:b/>
                <w:bCs/>
                <w:sz w:val="24"/>
                <w:szCs w:val="24"/>
                <w:lang w:val="en-GB"/>
              </w:rPr>
              <w:t>839</w:t>
            </w:r>
          </w:p>
        </w:tc>
      </w:tr>
    </w:tbl>
    <w:p w14:paraId="6E3AD232" w14:textId="77777777" w:rsidR="0073622C" w:rsidRPr="00E37FEF" w:rsidRDefault="0073622C" w:rsidP="0073622C">
      <w:pPr>
        <w:spacing w:line="240" w:lineRule="auto"/>
        <w:rPr>
          <w:rFonts w:ascii="Browallia New" w:hAnsi="Browallia New" w:cs="Browallia New"/>
          <w:color w:val="CF4A02"/>
          <w:sz w:val="26"/>
          <w:szCs w:val="26"/>
        </w:rPr>
      </w:pPr>
    </w:p>
    <w:p w14:paraId="619EC42B" w14:textId="5EFDA616" w:rsidR="0073622C" w:rsidRPr="00E37FEF" w:rsidRDefault="00E37FEF" w:rsidP="0073622C">
      <w:pPr>
        <w:spacing w:line="240" w:lineRule="auto"/>
        <w:ind w:left="547" w:hanging="547"/>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การบริหารส่วนของเงินทุน</w:t>
      </w:r>
    </w:p>
    <w:p w14:paraId="22D89724" w14:textId="77777777" w:rsidR="0073622C" w:rsidRPr="00E37FEF" w:rsidRDefault="0073622C" w:rsidP="0073622C">
      <w:pPr>
        <w:spacing w:line="240" w:lineRule="auto"/>
        <w:ind w:left="1100"/>
        <w:jc w:val="thaiDistribute"/>
        <w:rPr>
          <w:rFonts w:ascii="Browallia New" w:hAnsi="Browallia New" w:cs="Browallia New"/>
          <w:sz w:val="26"/>
          <w:szCs w:val="26"/>
        </w:rPr>
      </w:pPr>
    </w:p>
    <w:p w14:paraId="6A2AFAAB" w14:textId="0809C662" w:rsidR="0073622C" w:rsidRPr="00E37FEF" w:rsidRDefault="00E37FEF" w:rsidP="008C5AC0">
      <w:pPr>
        <w:ind w:left="1080" w:hanging="540"/>
        <w:jc w:val="both"/>
        <w:rPr>
          <w:rFonts w:ascii="Browallia New" w:hAnsi="Browallia New" w:cs="Browallia New"/>
          <w:b/>
          <w:bCs/>
          <w:color w:val="CF4A02"/>
          <w:sz w:val="26"/>
          <w:szCs w:val="26"/>
        </w:rPr>
      </w:pP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การบริหารความเสี่ยง</w:t>
      </w:r>
    </w:p>
    <w:p w14:paraId="0DDF73FA"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5070E8FA" w14:textId="73C0E52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ว้ตถุประสงค์ของการบริหารส่วนของทุน คือ</w:t>
      </w:r>
    </w:p>
    <w:p w14:paraId="4A23F3CA" w14:textId="77777777" w:rsidR="008C5AC0" w:rsidRPr="00E37FEF" w:rsidRDefault="008C5AC0"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16A6B0A4" w14:textId="77777777" w:rsidR="0073622C" w:rsidRPr="00E37FEF" w:rsidRDefault="0073622C" w:rsidP="008C5AC0">
      <w:pPr>
        <w:pStyle w:val="ListParagraph"/>
        <w:numPr>
          <w:ilvl w:val="0"/>
          <w:numId w:val="25"/>
        </w:numPr>
        <w:spacing w:line="240" w:lineRule="auto"/>
        <w:ind w:left="144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13D333AF" w14:textId="77777777" w:rsidR="0073622C" w:rsidRPr="00E37FEF" w:rsidRDefault="0073622C" w:rsidP="008C5AC0">
      <w:pPr>
        <w:pStyle w:val="ListParagraph"/>
        <w:numPr>
          <w:ilvl w:val="0"/>
          <w:numId w:val="25"/>
        </w:numPr>
        <w:spacing w:line="240" w:lineRule="auto"/>
        <w:ind w:left="144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การรักษาโครงสร้างเงินทุนไว้ให้อยู่ในระดับที่ก่อให้เกิดประโยชน์สูงสุดเพื่อลดต้นทุนเงินทุน</w:t>
      </w:r>
    </w:p>
    <w:p w14:paraId="28728B94" w14:textId="77777777" w:rsidR="0073622C" w:rsidRPr="00E37FEF"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p>
    <w:p w14:paraId="4D617FC9" w14:textId="39BF4E2C" w:rsidR="0073622C" w:rsidRPr="00E37FEF"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การที่จะรักษาหรือปรับโครงสร้างของเงินทุนนั้น กลุ่มกิจการอาจต้องปรับจำนวนเงินปันผลจ่าย ปรับการคืนทุนให้แก่</w:t>
      </w:r>
      <w:r w:rsidR="008C5AC0"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ผู้ถือหุ้น ออกหุ้นใหม่ หรือขายสินทรัพย์เพื่อลดภาระหนี้สิน</w:t>
      </w:r>
    </w:p>
    <w:p w14:paraId="307025C0" w14:textId="77777777" w:rsidR="0073622C" w:rsidRPr="00E37FEF"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lang w:val="en-US"/>
        </w:rPr>
      </w:pPr>
    </w:p>
    <w:p w14:paraId="59650785" w14:textId="78218A30" w:rsidR="0073622C" w:rsidRPr="00E37FEF" w:rsidRDefault="0073622C" w:rsidP="008C5AC0">
      <w:pPr>
        <w:tabs>
          <w:tab w:val="left" w:pos="360"/>
          <w:tab w:val="left" w:pos="990"/>
          <w:tab w:val="left" w:pos="1440"/>
        </w:tab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lang w:val="en-US"/>
        </w:rPr>
        <w:t>เช่นเดียวกับกิจการอื่นในอุตสาหกรรมเดียวกัน กลุ่มกิจการพิจารณาระดับเงินทุนอย่างสม่ำเสมอจาก</w:t>
      </w:r>
      <w:r w:rsidRPr="00E37FEF">
        <w:rPr>
          <w:rFonts w:ascii="Browallia New" w:hAnsi="Browallia New" w:cs="Browallia New"/>
          <w:sz w:val="26"/>
          <w:szCs w:val="26"/>
          <w:cs/>
        </w:rPr>
        <w:t>อัตราส่วนหนี้สินต่อทุน ซึ่งคำนวณจากหนี้สินมีภาระดอกเบี้ยสุทธิหารส่วนของเจ้าของ</w:t>
      </w:r>
    </w:p>
    <w:p w14:paraId="13DE722E"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p w14:paraId="57CF01A9" w14:textId="3B545B76" w:rsidR="0073622C" w:rsidRPr="00E37FEF" w:rsidRDefault="0073622C" w:rsidP="00E37FEF">
      <w:pPr>
        <w:tabs>
          <w:tab w:val="left" w:pos="360"/>
          <w:tab w:val="left" w:pos="1440"/>
        </w:tabs>
        <w:spacing w:line="240" w:lineRule="auto"/>
        <w:ind w:left="1080"/>
        <w:jc w:val="thaiDistribute"/>
        <w:rPr>
          <w:rFonts w:ascii="Browallia New" w:hAnsi="Browallia New" w:cs="Browallia New"/>
          <w:sz w:val="26"/>
          <w:szCs w:val="26"/>
        </w:rPr>
      </w:pPr>
      <w:r w:rsidRPr="00E37FEF">
        <w:rPr>
          <w:rFonts w:ascii="Browallia New" w:hAnsi="Browallia New" w:cs="Browallia New"/>
          <w:sz w:val="26"/>
          <w:szCs w:val="26"/>
          <w:cs/>
        </w:rPr>
        <w:lastRenderedPageBreak/>
        <w:t xml:space="preserve">ในระหว่างปี พ.ศ. </w:t>
      </w:r>
      <w:r w:rsidR="00E37FEF" w:rsidRPr="00E37FEF">
        <w:rPr>
          <w:rFonts w:ascii="Browallia New" w:hAnsi="Browallia New" w:cs="Browallia New"/>
          <w:sz w:val="26"/>
          <w:szCs w:val="26"/>
        </w:rPr>
        <w:t>2564</w:t>
      </w:r>
      <w:r w:rsidRPr="00E37FEF">
        <w:rPr>
          <w:rFonts w:ascii="Browallia New" w:hAnsi="Browallia New" w:cs="Browallia New"/>
          <w:sz w:val="26"/>
          <w:szCs w:val="26"/>
          <w:cs/>
        </w:rPr>
        <w:t xml:space="preserve"> กลยุทธ์ของกลุ่มกิจการยังคงเดิมเช่นเดียวกับปี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คือการรักษาอัตราส่วนหนี้สินที่มีภาระดอกเบี้ย</w:t>
      </w:r>
      <w:r w:rsidRPr="00E37FEF">
        <w:rPr>
          <w:rFonts w:ascii="Browallia New" w:hAnsi="Browallia New" w:cs="Browallia New"/>
          <w:spacing w:val="-2"/>
          <w:sz w:val="26"/>
          <w:szCs w:val="26"/>
          <w:cs/>
        </w:rPr>
        <w:t>สุทธิ</w:t>
      </w:r>
      <w:r w:rsidRPr="00E37FEF">
        <w:rPr>
          <w:rFonts w:ascii="Browallia New" w:hAnsi="Browallia New" w:cs="Browallia New"/>
          <w:sz w:val="26"/>
          <w:szCs w:val="26"/>
          <w:cs/>
        </w:rPr>
        <w:t xml:space="preserve">ต่อทุนให้อยู่ในระดับไม่เกิน </w:t>
      </w:r>
      <w:r w:rsidR="00E37FEF" w:rsidRPr="00E37FEF">
        <w:rPr>
          <w:rFonts w:ascii="Browallia New" w:hAnsi="Browallia New" w:cs="Browallia New"/>
          <w:sz w:val="26"/>
          <w:szCs w:val="26"/>
        </w:rPr>
        <w:t>2</w:t>
      </w:r>
      <w:r w:rsidRPr="00E37FEF">
        <w:rPr>
          <w:rFonts w:ascii="Browallia New" w:hAnsi="Browallia New" w:cs="Browallia New"/>
          <w:sz w:val="26"/>
          <w:szCs w:val="26"/>
          <w:cs/>
        </w:rPr>
        <w:t xml:space="preserve"> เท่าอย่างมีนัยสำคัญ โดย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ธันวาคม กลุ่มกิจการมีอัตราส่วนหนี้สินต่อทุน ดังนี้</w:t>
      </w:r>
    </w:p>
    <w:p w14:paraId="3B7F9E04" w14:textId="77777777" w:rsidR="0073622C" w:rsidRPr="00E37FEF" w:rsidRDefault="0073622C" w:rsidP="00E37FEF">
      <w:pPr>
        <w:spacing w:line="240" w:lineRule="auto"/>
        <w:ind w:left="1080"/>
        <w:jc w:val="both"/>
        <w:rPr>
          <w:rFonts w:ascii="Browallia New" w:hAnsi="Browallia New" w:cs="Browallia New"/>
          <w:sz w:val="26"/>
          <w:szCs w:val="26"/>
        </w:rPr>
      </w:pPr>
    </w:p>
    <w:tbl>
      <w:tblPr>
        <w:tblStyle w:val="TableGridLight"/>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30"/>
        <w:gridCol w:w="1231"/>
        <w:gridCol w:w="1230"/>
        <w:gridCol w:w="1231"/>
      </w:tblGrid>
      <w:tr w:rsidR="0073622C" w:rsidRPr="00E37FEF" w14:paraId="5F706718" w14:textId="77777777" w:rsidTr="007067BA">
        <w:tc>
          <w:tcPr>
            <w:tcW w:w="2398" w:type="pct"/>
            <w:shd w:val="clear" w:color="auto" w:fill="auto"/>
          </w:tcPr>
          <w:p w14:paraId="29DDCF54" w14:textId="77777777" w:rsidR="0073622C" w:rsidRPr="00E37FEF" w:rsidRDefault="0073622C" w:rsidP="00E37FEF">
            <w:pPr>
              <w:spacing w:line="240" w:lineRule="auto"/>
              <w:ind w:left="975"/>
              <w:rPr>
                <w:rFonts w:ascii="Browallia New" w:hAnsi="Browallia New" w:cs="Browallia New"/>
                <w:spacing w:val="-2"/>
                <w:sz w:val="26"/>
                <w:szCs w:val="26"/>
              </w:rPr>
            </w:pPr>
          </w:p>
        </w:tc>
        <w:tc>
          <w:tcPr>
            <w:tcW w:w="1301" w:type="pct"/>
            <w:gridSpan w:val="2"/>
            <w:shd w:val="clear" w:color="auto" w:fill="auto"/>
            <w:vAlign w:val="bottom"/>
          </w:tcPr>
          <w:p w14:paraId="3D67951E" w14:textId="77777777" w:rsidR="0073622C" w:rsidRPr="00E37FEF"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1301" w:type="pct"/>
            <w:gridSpan w:val="2"/>
            <w:vAlign w:val="bottom"/>
          </w:tcPr>
          <w:p w14:paraId="49D0844D" w14:textId="77777777" w:rsidR="0073622C" w:rsidRPr="00E37FEF" w:rsidRDefault="0073622C" w:rsidP="007067BA">
            <w:pPr>
              <w:pStyle w:val="BlockText"/>
              <w:pBdr>
                <w:bottom w:val="single" w:sz="4" w:space="1" w:color="auto"/>
              </w:pBdr>
              <w:spacing w:line="240" w:lineRule="auto"/>
              <w:ind w:left="0"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008C5954" w14:textId="77777777" w:rsidTr="007067BA">
        <w:tc>
          <w:tcPr>
            <w:tcW w:w="2398" w:type="pct"/>
            <w:shd w:val="clear" w:color="auto" w:fill="auto"/>
          </w:tcPr>
          <w:p w14:paraId="762FFDD9" w14:textId="77777777" w:rsidR="0073622C" w:rsidRPr="00E37FEF" w:rsidRDefault="0073622C" w:rsidP="00E37FEF">
            <w:pPr>
              <w:spacing w:line="240" w:lineRule="auto"/>
              <w:ind w:left="975"/>
              <w:rPr>
                <w:rFonts w:ascii="Browallia New" w:hAnsi="Browallia New" w:cs="Browallia New"/>
                <w:spacing w:val="-2"/>
                <w:sz w:val="26"/>
                <w:szCs w:val="26"/>
              </w:rPr>
            </w:pPr>
            <w:bookmarkStart w:id="12" w:name="_Hlk45234752"/>
          </w:p>
        </w:tc>
        <w:tc>
          <w:tcPr>
            <w:tcW w:w="650" w:type="pct"/>
            <w:shd w:val="clear" w:color="auto" w:fill="auto"/>
          </w:tcPr>
          <w:p w14:paraId="2A2A70E2" w14:textId="3E417348"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2564</w:t>
            </w:r>
          </w:p>
          <w:p w14:paraId="39395C1A"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51" w:type="pct"/>
            <w:shd w:val="clear" w:color="auto" w:fill="auto"/>
          </w:tcPr>
          <w:p w14:paraId="688F2EA7" w14:textId="7370FF63"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2563</w:t>
            </w:r>
          </w:p>
          <w:p w14:paraId="57FDBB5F"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50" w:type="pct"/>
          </w:tcPr>
          <w:p w14:paraId="3C0A0B45" w14:textId="640F5979"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2564</w:t>
            </w:r>
          </w:p>
          <w:p w14:paraId="685F3526"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651" w:type="pct"/>
          </w:tcPr>
          <w:p w14:paraId="2786DFE7" w14:textId="5E4A676C"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lang w:val="en-GB"/>
              </w:rPr>
              <w:t>2563</w:t>
            </w:r>
          </w:p>
          <w:p w14:paraId="7C486660" w14:textId="77777777" w:rsidR="0073622C" w:rsidRPr="00E37FEF" w:rsidRDefault="0073622C" w:rsidP="007067BA">
            <w:pPr>
              <w:pStyle w:val="BlockText"/>
              <w:pBdr>
                <w:bottom w:val="single" w:sz="4" w:space="1" w:color="auto"/>
              </w:pBdr>
              <w:spacing w:line="240" w:lineRule="auto"/>
              <w:ind w:left="0" w:right="-72"/>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r>
      <w:tr w:rsidR="0073622C" w:rsidRPr="00E37FEF" w14:paraId="672C6F2E" w14:textId="77777777" w:rsidTr="007067BA">
        <w:tc>
          <w:tcPr>
            <w:tcW w:w="2398" w:type="pct"/>
            <w:shd w:val="clear" w:color="auto" w:fill="auto"/>
          </w:tcPr>
          <w:p w14:paraId="234BA716" w14:textId="77777777" w:rsidR="0073622C" w:rsidRPr="00E37FEF" w:rsidRDefault="0073622C" w:rsidP="00E37FEF">
            <w:pPr>
              <w:spacing w:line="240" w:lineRule="auto"/>
              <w:ind w:left="975"/>
              <w:rPr>
                <w:rFonts w:ascii="Browallia New" w:hAnsi="Browallia New" w:cs="Browallia New"/>
                <w:spacing w:val="-2"/>
                <w:sz w:val="26"/>
                <w:szCs w:val="26"/>
                <w:cs/>
              </w:rPr>
            </w:pPr>
          </w:p>
        </w:tc>
        <w:tc>
          <w:tcPr>
            <w:tcW w:w="650" w:type="pct"/>
            <w:shd w:val="clear" w:color="auto" w:fill="auto"/>
          </w:tcPr>
          <w:p w14:paraId="2855B9FB" w14:textId="77777777" w:rsidR="0073622C" w:rsidRPr="00E37FEF" w:rsidRDefault="0073622C" w:rsidP="007067BA">
            <w:pPr>
              <w:spacing w:line="240" w:lineRule="auto"/>
              <w:ind w:right="-72"/>
              <w:jc w:val="right"/>
              <w:rPr>
                <w:rFonts w:ascii="Browallia New" w:hAnsi="Browallia New" w:cs="Browallia New"/>
                <w:spacing w:val="-2"/>
                <w:sz w:val="26"/>
                <w:szCs w:val="26"/>
              </w:rPr>
            </w:pPr>
          </w:p>
        </w:tc>
        <w:tc>
          <w:tcPr>
            <w:tcW w:w="651" w:type="pct"/>
            <w:shd w:val="clear" w:color="auto" w:fill="auto"/>
          </w:tcPr>
          <w:p w14:paraId="7BCC9FFE" w14:textId="77777777" w:rsidR="0073622C" w:rsidRPr="00E37FEF" w:rsidRDefault="0073622C" w:rsidP="007067BA">
            <w:pPr>
              <w:spacing w:line="240" w:lineRule="auto"/>
              <w:ind w:right="-72"/>
              <w:jc w:val="right"/>
              <w:rPr>
                <w:rFonts w:ascii="Browallia New" w:hAnsi="Browallia New" w:cs="Browallia New"/>
                <w:spacing w:val="-2"/>
                <w:sz w:val="26"/>
                <w:szCs w:val="26"/>
              </w:rPr>
            </w:pPr>
          </w:p>
        </w:tc>
        <w:tc>
          <w:tcPr>
            <w:tcW w:w="650" w:type="pct"/>
          </w:tcPr>
          <w:p w14:paraId="7422D89B" w14:textId="77777777" w:rsidR="0073622C" w:rsidRPr="00E37FEF" w:rsidRDefault="0073622C" w:rsidP="007067BA">
            <w:pPr>
              <w:spacing w:line="240" w:lineRule="auto"/>
              <w:ind w:right="-72"/>
              <w:jc w:val="right"/>
              <w:rPr>
                <w:rFonts w:ascii="Browallia New" w:hAnsi="Browallia New" w:cs="Browallia New"/>
                <w:spacing w:val="-2"/>
                <w:sz w:val="26"/>
                <w:szCs w:val="26"/>
              </w:rPr>
            </w:pPr>
          </w:p>
        </w:tc>
        <w:tc>
          <w:tcPr>
            <w:tcW w:w="651" w:type="pct"/>
          </w:tcPr>
          <w:p w14:paraId="77DCA82B" w14:textId="77777777" w:rsidR="0073622C" w:rsidRPr="00E37FEF" w:rsidRDefault="0073622C" w:rsidP="007067BA">
            <w:pPr>
              <w:spacing w:line="240" w:lineRule="auto"/>
              <w:ind w:right="-72"/>
              <w:jc w:val="right"/>
              <w:rPr>
                <w:rFonts w:ascii="Browallia New" w:hAnsi="Browallia New" w:cs="Browallia New"/>
                <w:spacing w:val="-2"/>
                <w:sz w:val="26"/>
                <w:szCs w:val="26"/>
              </w:rPr>
            </w:pPr>
          </w:p>
        </w:tc>
      </w:tr>
      <w:tr w:rsidR="0073622C" w:rsidRPr="00E37FEF" w14:paraId="53A9187B" w14:textId="77777777" w:rsidTr="007067BA">
        <w:tc>
          <w:tcPr>
            <w:tcW w:w="2398" w:type="pct"/>
            <w:shd w:val="clear" w:color="auto" w:fill="auto"/>
          </w:tcPr>
          <w:p w14:paraId="2EB237C4" w14:textId="77777777" w:rsidR="0073622C" w:rsidRPr="00E37FEF" w:rsidRDefault="0073622C" w:rsidP="00E37FEF">
            <w:pPr>
              <w:spacing w:line="240" w:lineRule="auto"/>
              <w:ind w:left="975"/>
              <w:rPr>
                <w:rFonts w:ascii="Browallia New" w:hAnsi="Browallia New" w:cs="Browallia New"/>
                <w:spacing w:val="-2"/>
                <w:sz w:val="26"/>
                <w:szCs w:val="26"/>
              </w:rPr>
            </w:pPr>
            <w:r w:rsidRPr="00E37FEF">
              <w:rPr>
                <w:rFonts w:ascii="Browallia New" w:hAnsi="Browallia New" w:cs="Browallia New"/>
                <w:spacing w:val="-2"/>
                <w:sz w:val="26"/>
                <w:szCs w:val="26"/>
                <w:cs/>
              </w:rPr>
              <w:t>หนี้สินที่</w:t>
            </w:r>
            <w:bookmarkStart w:id="13" w:name="_Hlk64049267"/>
            <w:r w:rsidRPr="00E37FEF">
              <w:rPr>
                <w:rFonts w:ascii="Browallia New" w:hAnsi="Browallia New" w:cs="Browallia New"/>
                <w:spacing w:val="-2"/>
                <w:sz w:val="26"/>
                <w:szCs w:val="26"/>
                <w:cs/>
              </w:rPr>
              <w:t>มีภาระดอกเบี้ย</w:t>
            </w:r>
            <w:bookmarkEnd w:id="13"/>
            <w:r w:rsidRPr="00E37FEF">
              <w:rPr>
                <w:rFonts w:ascii="Browallia New" w:hAnsi="Browallia New" w:cs="Browallia New"/>
                <w:spacing w:val="-2"/>
                <w:sz w:val="26"/>
                <w:szCs w:val="26"/>
                <w:cs/>
              </w:rPr>
              <w:t>สุทธิ</w:t>
            </w:r>
          </w:p>
        </w:tc>
        <w:tc>
          <w:tcPr>
            <w:tcW w:w="650" w:type="pct"/>
            <w:shd w:val="clear" w:color="auto" w:fill="auto"/>
          </w:tcPr>
          <w:p w14:paraId="06121DF1" w14:textId="32EBCD7F" w:rsidR="0073622C" w:rsidRPr="00E37FEF" w:rsidRDefault="00E37FEF" w:rsidP="007067BA">
            <w:pPr>
              <w:spacing w:line="240" w:lineRule="auto"/>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67</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586</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152</w:t>
            </w:r>
          </w:p>
        </w:tc>
        <w:tc>
          <w:tcPr>
            <w:tcW w:w="651" w:type="pct"/>
            <w:shd w:val="clear" w:color="auto" w:fill="auto"/>
          </w:tcPr>
          <w:p w14:paraId="001361D3" w14:textId="4DF6796D"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377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c>
          <w:tcPr>
            <w:tcW w:w="650" w:type="pct"/>
          </w:tcPr>
          <w:p w14:paraId="029C82C5" w14:textId="6FDC462B"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159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751</w:t>
            </w:r>
          </w:p>
        </w:tc>
        <w:tc>
          <w:tcPr>
            <w:tcW w:w="651" w:type="pct"/>
          </w:tcPr>
          <w:p w14:paraId="49516C00" w14:textId="34CCA474"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804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402</w:t>
            </w:r>
          </w:p>
        </w:tc>
      </w:tr>
      <w:tr w:rsidR="0073622C" w:rsidRPr="00E37FEF" w14:paraId="0649BEF7" w14:textId="77777777" w:rsidTr="00E37FEF">
        <w:tc>
          <w:tcPr>
            <w:tcW w:w="2398" w:type="pct"/>
            <w:shd w:val="clear" w:color="auto" w:fill="auto"/>
          </w:tcPr>
          <w:p w14:paraId="6C49E225" w14:textId="77777777" w:rsidR="00E37FEF" w:rsidRDefault="0073622C" w:rsidP="00E37FEF">
            <w:pPr>
              <w:spacing w:line="240" w:lineRule="auto"/>
              <w:ind w:left="975"/>
              <w:rPr>
                <w:rFonts w:ascii="Browallia New" w:hAnsi="Browallia New" w:cs="Browallia New"/>
                <w:spacing w:val="-2"/>
                <w:sz w:val="26"/>
                <w:szCs w:val="26"/>
              </w:rPr>
            </w:pPr>
            <w:r w:rsidRPr="00E37FEF">
              <w:rPr>
                <w:rFonts w:ascii="Browallia New" w:hAnsi="Browallia New" w:cs="Browallia New"/>
                <w:spacing w:val="-2"/>
                <w:sz w:val="26"/>
                <w:szCs w:val="26"/>
                <w:cs/>
              </w:rPr>
              <w:t xml:space="preserve">ส่วนของเจ้าของ </w:t>
            </w:r>
          </w:p>
          <w:p w14:paraId="191CFE34" w14:textId="0C8C9D08" w:rsidR="0073622C" w:rsidRPr="00E37FEF" w:rsidRDefault="00E37FEF" w:rsidP="00E37FEF">
            <w:pPr>
              <w:spacing w:line="240" w:lineRule="auto"/>
              <w:ind w:left="975"/>
              <w:rPr>
                <w:rFonts w:ascii="Browallia New" w:hAnsi="Browallia New" w:cs="Browallia New"/>
                <w:spacing w:val="-2"/>
                <w:sz w:val="26"/>
                <w:szCs w:val="26"/>
              </w:rPr>
            </w:pPr>
            <w:r>
              <w:rPr>
                <w:rFonts w:ascii="Browallia New" w:hAnsi="Browallia New" w:cs="Browallia New"/>
                <w:spacing w:val="-2"/>
                <w:sz w:val="26"/>
                <w:szCs w:val="26"/>
              </w:rPr>
              <w:t xml:space="preserve">   </w:t>
            </w:r>
            <w:r w:rsidR="0073622C" w:rsidRPr="00E37FEF">
              <w:rPr>
                <w:rFonts w:ascii="Browallia New" w:hAnsi="Browallia New" w:cs="Browallia New"/>
                <w:spacing w:val="-2"/>
                <w:sz w:val="26"/>
                <w:szCs w:val="26"/>
                <w:cs/>
              </w:rPr>
              <w:t>(รวมส่วนได้เสียที่ไม่มีอำนาจควบคุม)</w:t>
            </w:r>
          </w:p>
        </w:tc>
        <w:tc>
          <w:tcPr>
            <w:tcW w:w="650" w:type="pct"/>
            <w:shd w:val="clear" w:color="auto" w:fill="auto"/>
            <w:vAlign w:val="bottom"/>
          </w:tcPr>
          <w:p w14:paraId="0850CA5D" w14:textId="536F32DE"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40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815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512</w:t>
            </w:r>
          </w:p>
        </w:tc>
        <w:tc>
          <w:tcPr>
            <w:tcW w:w="651" w:type="pct"/>
            <w:shd w:val="clear" w:color="auto" w:fill="auto"/>
            <w:vAlign w:val="bottom"/>
          </w:tcPr>
          <w:p w14:paraId="1E70117A" w14:textId="7CFD68F0"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304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082</w:t>
            </w:r>
          </w:p>
        </w:tc>
        <w:tc>
          <w:tcPr>
            <w:tcW w:w="650" w:type="pct"/>
            <w:vAlign w:val="bottom"/>
          </w:tcPr>
          <w:p w14:paraId="4C5B37EE" w14:textId="4C937D8A"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649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985</w:t>
            </w:r>
          </w:p>
        </w:tc>
        <w:tc>
          <w:tcPr>
            <w:tcW w:w="651" w:type="pct"/>
            <w:vAlign w:val="bottom"/>
          </w:tcPr>
          <w:p w14:paraId="627D91A8" w14:textId="185A8CC3"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990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047</w:t>
            </w:r>
          </w:p>
        </w:tc>
      </w:tr>
      <w:tr w:rsidR="0073622C" w:rsidRPr="00E37FEF" w14:paraId="7A04DFE1" w14:textId="77777777" w:rsidTr="007067BA">
        <w:tc>
          <w:tcPr>
            <w:tcW w:w="2398" w:type="pct"/>
            <w:shd w:val="clear" w:color="auto" w:fill="auto"/>
          </w:tcPr>
          <w:p w14:paraId="562FB08B" w14:textId="77777777" w:rsidR="0073622C" w:rsidRPr="00E37FEF" w:rsidRDefault="0073622C" w:rsidP="00E37FEF">
            <w:pPr>
              <w:spacing w:line="240" w:lineRule="auto"/>
              <w:ind w:left="975"/>
              <w:rPr>
                <w:rFonts w:ascii="Browallia New" w:hAnsi="Browallia New" w:cs="Browallia New"/>
                <w:b/>
                <w:bCs/>
                <w:spacing w:val="-2"/>
                <w:sz w:val="26"/>
                <w:szCs w:val="26"/>
              </w:rPr>
            </w:pPr>
            <w:r w:rsidRPr="00E37FEF">
              <w:rPr>
                <w:rFonts w:ascii="Browallia New" w:hAnsi="Browallia New" w:cs="Browallia New"/>
                <w:b/>
                <w:bCs/>
                <w:spacing w:val="-2"/>
                <w:sz w:val="26"/>
                <w:szCs w:val="26"/>
                <w:cs/>
              </w:rPr>
              <w:t>อัตราส่วนหนี้สินสุทธิต่อทุน</w:t>
            </w:r>
          </w:p>
        </w:tc>
        <w:tc>
          <w:tcPr>
            <w:tcW w:w="650" w:type="pct"/>
            <w:shd w:val="clear" w:color="auto" w:fill="auto"/>
          </w:tcPr>
          <w:p w14:paraId="7E94A1C7" w14:textId="3698DEF1" w:rsidR="0073622C" w:rsidRPr="00E37FEF" w:rsidRDefault="00E37FEF" w:rsidP="007067BA">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E37FEF">
              <w:rPr>
                <w:rFonts w:ascii="Browallia New" w:hAnsi="Browallia New" w:cs="Browallia New"/>
                <w:b/>
                <w:bCs/>
                <w:spacing w:val="-2"/>
                <w:sz w:val="26"/>
                <w:szCs w:val="26"/>
              </w:rPr>
              <w:t>1</w:t>
            </w:r>
            <w:r w:rsidR="0073622C" w:rsidRPr="00E37FEF">
              <w:rPr>
                <w:rFonts w:ascii="Browallia New" w:hAnsi="Browallia New" w:cs="Browallia New"/>
                <w:b/>
                <w:bCs/>
                <w:spacing w:val="-2"/>
                <w:sz w:val="26"/>
                <w:szCs w:val="26"/>
              </w:rPr>
              <w:t>.</w:t>
            </w:r>
            <w:r w:rsidRPr="00E37FEF">
              <w:rPr>
                <w:rFonts w:ascii="Browallia New" w:hAnsi="Browallia New" w:cs="Browallia New"/>
                <w:b/>
                <w:bCs/>
                <w:spacing w:val="-2"/>
                <w:sz w:val="26"/>
                <w:szCs w:val="26"/>
              </w:rPr>
              <w:t>66</w:t>
            </w:r>
            <w:r w:rsidR="0073622C" w:rsidRPr="00E37FEF">
              <w:rPr>
                <w:rFonts w:ascii="Browallia New" w:hAnsi="Browallia New" w:cs="Browallia New"/>
                <w:b/>
                <w:bCs/>
                <w:spacing w:val="-2"/>
                <w:sz w:val="26"/>
                <w:szCs w:val="26"/>
              </w:rPr>
              <w:t xml:space="preserve"> :</w:t>
            </w:r>
            <w:proofErr w:type="gramEnd"/>
            <w:r w:rsidR="0073622C" w:rsidRPr="00E37FEF">
              <w:rPr>
                <w:rFonts w:ascii="Browallia New" w:hAnsi="Browallia New" w:cs="Browallia New"/>
                <w:b/>
                <w:bCs/>
                <w:spacing w:val="-2"/>
                <w:sz w:val="26"/>
                <w:szCs w:val="26"/>
              </w:rPr>
              <w:t xml:space="preserve"> </w:t>
            </w:r>
            <w:r w:rsidRPr="00E37FEF">
              <w:rPr>
                <w:rFonts w:ascii="Browallia New" w:hAnsi="Browallia New" w:cs="Browallia New"/>
                <w:b/>
                <w:bCs/>
                <w:spacing w:val="-2"/>
                <w:sz w:val="26"/>
                <w:szCs w:val="26"/>
              </w:rPr>
              <w:t>1</w:t>
            </w:r>
          </w:p>
        </w:tc>
        <w:tc>
          <w:tcPr>
            <w:tcW w:w="651" w:type="pct"/>
            <w:shd w:val="clear" w:color="auto" w:fill="auto"/>
          </w:tcPr>
          <w:p w14:paraId="270F54F8" w14:textId="1A14B2AE" w:rsidR="0073622C" w:rsidRPr="00E37FEF" w:rsidRDefault="00E37FEF" w:rsidP="007067BA">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E37FEF">
              <w:rPr>
                <w:rFonts w:ascii="Browallia New" w:hAnsi="Browallia New" w:cs="Browallia New"/>
                <w:b/>
                <w:bCs/>
                <w:spacing w:val="-2"/>
                <w:sz w:val="26"/>
                <w:szCs w:val="26"/>
              </w:rPr>
              <w:t>1</w:t>
            </w:r>
            <w:r w:rsidR="0073622C" w:rsidRPr="00E37FEF">
              <w:rPr>
                <w:rFonts w:ascii="Browallia New" w:hAnsi="Browallia New" w:cs="Browallia New"/>
                <w:b/>
                <w:bCs/>
                <w:spacing w:val="-2"/>
                <w:sz w:val="26"/>
                <w:szCs w:val="26"/>
              </w:rPr>
              <w:t>.</w:t>
            </w:r>
            <w:r w:rsidRPr="00E37FEF">
              <w:rPr>
                <w:rFonts w:ascii="Browallia New" w:hAnsi="Browallia New" w:cs="Browallia New"/>
                <w:b/>
                <w:bCs/>
                <w:spacing w:val="-2"/>
                <w:sz w:val="26"/>
                <w:szCs w:val="26"/>
              </w:rPr>
              <w:t>46</w:t>
            </w:r>
            <w:r w:rsidR="0073622C" w:rsidRPr="00E37FEF">
              <w:rPr>
                <w:rFonts w:ascii="Browallia New" w:hAnsi="Browallia New" w:cs="Browallia New"/>
                <w:b/>
                <w:bCs/>
                <w:spacing w:val="-2"/>
                <w:sz w:val="26"/>
                <w:szCs w:val="26"/>
              </w:rPr>
              <w:t xml:space="preserve"> :</w:t>
            </w:r>
            <w:proofErr w:type="gramEnd"/>
            <w:r w:rsidR="0073622C" w:rsidRPr="00E37FEF">
              <w:rPr>
                <w:rFonts w:ascii="Browallia New" w:hAnsi="Browallia New" w:cs="Browallia New"/>
                <w:b/>
                <w:bCs/>
                <w:spacing w:val="-2"/>
                <w:sz w:val="26"/>
                <w:szCs w:val="26"/>
              </w:rPr>
              <w:t xml:space="preserve"> </w:t>
            </w:r>
            <w:r w:rsidRPr="00E37FEF">
              <w:rPr>
                <w:rFonts w:ascii="Browallia New" w:hAnsi="Browallia New" w:cs="Browallia New"/>
                <w:b/>
                <w:bCs/>
                <w:spacing w:val="-2"/>
                <w:sz w:val="26"/>
                <w:szCs w:val="26"/>
              </w:rPr>
              <w:t>1</w:t>
            </w:r>
          </w:p>
        </w:tc>
        <w:tc>
          <w:tcPr>
            <w:tcW w:w="650" w:type="pct"/>
          </w:tcPr>
          <w:p w14:paraId="123B635F" w14:textId="5E980057" w:rsidR="0073622C" w:rsidRPr="00E37FEF" w:rsidRDefault="00E37FEF" w:rsidP="007067BA">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E37FEF">
              <w:rPr>
                <w:rFonts w:ascii="Browallia New" w:hAnsi="Browallia New" w:cs="Browallia New"/>
                <w:b/>
                <w:bCs/>
                <w:spacing w:val="-2"/>
                <w:sz w:val="26"/>
                <w:szCs w:val="26"/>
              </w:rPr>
              <w:t>0</w:t>
            </w:r>
            <w:r w:rsidR="0073622C" w:rsidRPr="00E37FEF">
              <w:rPr>
                <w:rFonts w:ascii="Browallia New" w:hAnsi="Browallia New" w:cs="Browallia New"/>
                <w:b/>
                <w:bCs/>
                <w:spacing w:val="-2"/>
                <w:sz w:val="26"/>
                <w:szCs w:val="26"/>
              </w:rPr>
              <w:t>.</w:t>
            </w:r>
            <w:r w:rsidRPr="00E37FEF">
              <w:rPr>
                <w:rFonts w:ascii="Browallia New" w:hAnsi="Browallia New" w:cs="Browallia New"/>
                <w:b/>
                <w:bCs/>
                <w:spacing w:val="-2"/>
                <w:sz w:val="26"/>
                <w:szCs w:val="26"/>
              </w:rPr>
              <w:t>86</w:t>
            </w:r>
            <w:r w:rsidR="0073622C" w:rsidRPr="00E37FEF">
              <w:rPr>
                <w:rFonts w:ascii="Browallia New" w:hAnsi="Browallia New" w:cs="Browallia New"/>
                <w:b/>
                <w:bCs/>
                <w:spacing w:val="-2"/>
                <w:sz w:val="26"/>
                <w:szCs w:val="26"/>
              </w:rPr>
              <w:t xml:space="preserve"> :</w:t>
            </w:r>
            <w:proofErr w:type="gramEnd"/>
            <w:r w:rsidR="0073622C" w:rsidRPr="00E37FEF">
              <w:rPr>
                <w:rFonts w:ascii="Browallia New" w:hAnsi="Browallia New" w:cs="Browallia New"/>
                <w:b/>
                <w:bCs/>
                <w:spacing w:val="-2"/>
                <w:sz w:val="26"/>
                <w:szCs w:val="26"/>
              </w:rPr>
              <w:t xml:space="preserve"> </w:t>
            </w:r>
            <w:r w:rsidRPr="00E37FEF">
              <w:rPr>
                <w:rFonts w:ascii="Browallia New" w:hAnsi="Browallia New" w:cs="Browallia New"/>
                <w:b/>
                <w:bCs/>
                <w:spacing w:val="-2"/>
                <w:sz w:val="26"/>
                <w:szCs w:val="26"/>
              </w:rPr>
              <w:t>1</w:t>
            </w:r>
          </w:p>
        </w:tc>
        <w:tc>
          <w:tcPr>
            <w:tcW w:w="651" w:type="pct"/>
          </w:tcPr>
          <w:p w14:paraId="0B5FEC9C" w14:textId="651C4F83" w:rsidR="0073622C" w:rsidRPr="00E37FEF" w:rsidRDefault="00E37FEF" w:rsidP="007067BA">
            <w:pPr>
              <w:pBdr>
                <w:bottom w:val="double" w:sz="4" w:space="1" w:color="auto"/>
              </w:pBdr>
              <w:spacing w:line="240" w:lineRule="auto"/>
              <w:ind w:right="-72"/>
              <w:jc w:val="right"/>
              <w:rPr>
                <w:rFonts w:ascii="Browallia New" w:hAnsi="Browallia New" w:cs="Browallia New"/>
                <w:b/>
                <w:bCs/>
                <w:spacing w:val="-2"/>
                <w:sz w:val="26"/>
                <w:szCs w:val="26"/>
              </w:rPr>
            </w:pPr>
            <w:proofErr w:type="gramStart"/>
            <w:r w:rsidRPr="00E37FEF">
              <w:rPr>
                <w:rFonts w:ascii="Browallia New" w:hAnsi="Browallia New" w:cs="Browallia New"/>
                <w:b/>
                <w:bCs/>
                <w:spacing w:val="-2"/>
                <w:sz w:val="26"/>
                <w:szCs w:val="26"/>
              </w:rPr>
              <w:t>1</w:t>
            </w:r>
            <w:r w:rsidR="0073622C" w:rsidRPr="00E37FEF">
              <w:rPr>
                <w:rFonts w:ascii="Browallia New" w:hAnsi="Browallia New" w:cs="Browallia New"/>
                <w:b/>
                <w:bCs/>
                <w:spacing w:val="-2"/>
                <w:sz w:val="26"/>
                <w:szCs w:val="26"/>
              </w:rPr>
              <w:t>.</w:t>
            </w:r>
            <w:r w:rsidRPr="00E37FEF">
              <w:rPr>
                <w:rFonts w:ascii="Browallia New" w:hAnsi="Browallia New" w:cs="Browallia New"/>
                <w:b/>
                <w:bCs/>
                <w:spacing w:val="-2"/>
                <w:sz w:val="26"/>
                <w:szCs w:val="26"/>
              </w:rPr>
              <w:t>03</w:t>
            </w:r>
            <w:r w:rsidR="0073622C" w:rsidRPr="00E37FEF">
              <w:rPr>
                <w:rFonts w:ascii="Browallia New" w:hAnsi="Browallia New" w:cs="Browallia New"/>
                <w:b/>
                <w:bCs/>
                <w:spacing w:val="-2"/>
                <w:sz w:val="26"/>
                <w:szCs w:val="26"/>
              </w:rPr>
              <w:t xml:space="preserve"> :</w:t>
            </w:r>
            <w:proofErr w:type="gramEnd"/>
            <w:r w:rsidR="0073622C" w:rsidRPr="00E37FEF">
              <w:rPr>
                <w:rFonts w:ascii="Browallia New" w:hAnsi="Browallia New" w:cs="Browallia New"/>
                <w:b/>
                <w:bCs/>
                <w:spacing w:val="-2"/>
                <w:sz w:val="26"/>
                <w:szCs w:val="26"/>
              </w:rPr>
              <w:t xml:space="preserve"> </w:t>
            </w:r>
            <w:r w:rsidRPr="00E37FEF">
              <w:rPr>
                <w:rFonts w:ascii="Browallia New" w:hAnsi="Browallia New" w:cs="Browallia New"/>
                <w:b/>
                <w:bCs/>
                <w:spacing w:val="-2"/>
                <w:sz w:val="26"/>
                <w:szCs w:val="26"/>
              </w:rPr>
              <w:t>1</w:t>
            </w:r>
          </w:p>
        </w:tc>
      </w:tr>
      <w:bookmarkEnd w:id="12"/>
    </w:tbl>
    <w:p w14:paraId="280DB852" w14:textId="77777777" w:rsidR="0073622C" w:rsidRPr="00E37FEF" w:rsidRDefault="0073622C" w:rsidP="008C5AC0">
      <w:pPr>
        <w:spacing w:line="240" w:lineRule="auto"/>
        <w:ind w:left="1080"/>
        <w:jc w:val="thaiDistribute"/>
        <w:rPr>
          <w:rFonts w:ascii="Browallia New" w:hAnsi="Browallia New" w:cs="Browallia New"/>
          <w:b/>
          <w:bCs/>
          <w:i/>
          <w:iCs/>
          <w:color w:val="CF4A02"/>
          <w:sz w:val="26"/>
          <w:szCs w:val="26"/>
          <w:cs/>
          <w:lang w:val="en-US"/>
        </w:rPr>
      </w:pPr>
    </w:p>
    <w:p w14:paraId="3164E5C0"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b/>
          <w:bCs/>
          <w:i/>
          <w:iCs/>
          <w:color w:val="CF4A02"/>
          <w:sz w:val="26"/>
          <w:szCs w:val="26"/>
          <w:lang w:val="en-US"/>
        </w:rPr>
      </w:pPr>
      <w:r w:rsidRPr="00E37FEF">
        <w:rPr>
          <w:rFonts w:ascii="Browallia New" w:hAnsi="Browallia New" w:cs="Browallia New"/>
          <w:b/>
          <w:bCs/>
          <w:i/>
          <w:iCs/>
          <w:color w:val="CF4A02"/>
          <w:sz w:val="26"/>
          <w:szCs w:val="26"/>
          <w:cs/>
          <w:lang w:val="en-US"/>
        </w:rPr>
        <w:t>การคงไว้ซึ่งอัตราส่วนตามสัญญาเงินกู้ (</w:t>
      </w:r>
      <w:r w:rsidRPr="00E37FEF">
        <w:rPr>
          <w:rFonts w:ascii="Browallia New" w:hAnsi="Browallia New" w:cs="Browallia New"/>
          <w:b/>
          <w:bCs/>
          <w:i/>
          <w:iCs/>
          <w:color w:val="CF4A02"/>
          <w:sz w:val="26"/>
          <w:szCs w:val="26"/>
          <w:lang w:val="en-US"/>
        </w:rPr>
        <w:t>Loan covenants)</w:t>
      </w:r>
    </w:p>
    <w:p w14:paraId="06CEC6ED"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45B23336"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 xml:space="preserve">ภายใต้เงื่อนไขของวงเงินกู้หลักของกลุ่มกิจการ กลุ่มกิจการจะต้องคงไว้ซึ่งอัตราส่วนทางการเงินดังนี้ </w:t>
      </w:r>
    </w:p>
    <w:p w14:paraId="60637289"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p>
    <w:p w14:paraId="622DDC64" w14:textId="49FDA6D9" w:rsidR="0073622C" w:rsidRPr="00E37FEF" w:rsidRDefault="0073622C" w:rsidP="008C5AC0">
      <w:pPr>
        <w:pStyle w:val="ListParagraph"/>
        <w:numPr>
          <w:ilvl w:val="0"/>
          <w:numId w:val="14"/>
        </w:numPr>
        <w:spacing w:line="240" w:lineRule="auto"/>
        <w:ind w:left="1440" w:hanging="36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อัตราส่วนหนี้สินต่อทุนที่ไม่เกิน</w:t>
      </w:r>
      <w:r w:rsidRPr="00E37FEF">
        <w:rPr>
          <w:rFonts w:ascii="Browallia New" w:hAnsi="Browallia New" w:cs="Browallia New"/>
          <w:sz w:val="26"/>
          <w:szCs w:val="26"/>
          <w:lang w:val="en-US"/>
        </w:rPr>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 และ</w:t>
      </w:r>
    </w:p>
    <w:p w14:paraId="146CD461" w14:textId="73B06229" w:rsidR="0073622C" w:rsidRPr="00E37FEF" w:rsidRDefault="0073622C" w:rsidP="008C5AC0">
      <w:pPr>
        <w:pStyle w:val="ListParagraph"/>
        <w:numPr>
          <w:ilvl w:val="0"/>
          <w:numId w:val="14"/>
        </w:numPr>
        <w:spacing w:line="240" w:lineRule="auto"/>
        <w:ind w:left="1080" w:firstLine="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อัตราส่วนความสามารถในการชำระหนี้ (</w:t>
      </w:r>
      <w:r w:rsidRPr="00E37FEF">
        <w:rPr>
          <w:rFonts w:ascii="Browallia New" w:hAnsi="Browallia New" w:cs="Browallia New"/>
          <w:sz w:val="26"/>
          <w:szCs w:val="26"/>
          <w:lang w:val="en-US"/>
        </w:rPr>
        <w:t>DSCR</w:t>
      </w:r>
      <w:r w:rsidRPr="00E37FEF">
        <w:rPr>
          <w:rFonts w:ascii="Browallia New" w:hAnsi="Browallia New" w:cs="Browallia New"/>
          <w:sz w:val="26"/>
          <w:szCs w:val="26"/>
          <w:cs/>
          <w:lang w:val="en-US"/>
        </w:rPr>
        <w:t>) ต้องมากกว่า</w:t>
      </w:r>
      <w:r w:rsidRPr="00E37FEF">
        <w:rPr>
          <w:rFonts w:ascii="Browallia New" w:hAnsi="Browallia New" w:cs="Browallia New"/>
          <w:sz w:val="26"/>
          <w:szCs w:val="26"/>
          <w:lang w:val="en-US"/>
        </w:rPr>
        <w:t xml:space="preserve"> </w:t>
      </w:r>
      <w:r w:rsidR="00E37FEF" w:rsidRPr="00E37FEF">
        <w:rPr>
          <w:rFonts w:ascii="Browallia New" w:hAnsi="Browallia New" w:cs="Browallia New"/>
          <w:sz w:val="26"/>
          <w:szCs w:val="26"/>
        </w:rPr>
        <w:t>1</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w:t>
      </w:r>
    </w:p>
    <w:p w14:paraId="2E1C3DDE"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cs/>
          <w:lang w:val="en-US"/>
        </w:rPr>
      </w:pPr>
    </w:p>
    <w:p w14:paraId="0C7E4312" w14:textId="77777777" w:rsidR="0073622C" w:rsidRPr="00E37FEF" w:rsidRDefault="0073622C" w:rsidP="008C5AC0">
      <w:pPr>
        <w:tabs>
          <w:tab w:val="left" w:pos="360"/>
          <w:tab w:val="left" w:pos="1440"/>
        </w:tabs>
        <w:spacing w:line="240" w:lineRule="auto"/>
        <w:ind w:left="108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 xml:space="preserve">กลุ่มกิจการสามารถคงไว้ซึ่งอัตราส่วนทางการเงินตลอดรอบระยะเวลารายงาน </w:t>
      </w:r>
    </w:p>
    <w:p w14:paraId="62DFBFB6" w14:textId="29A28E22" w:rsidR="0073622C" w:rsidRPr="00E37FEF" w:rsidRDefault="0073622C" w:rsidP="0073622C">
      <w:pPr>
        <w:spacing w:line="240" w:lineRule="auto"/>
        <w:rPr>
          <w:rFonts w:ascii="Browallia New" w:hAnsi="Browallia New" w:cs="Browallia New"/>
          <w:spacing w:val="-6"/>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41EECD14" w14:textId="77777777" w:rsidTr="007067BA">
        <w:trPr>
          <w:trHeight w:val="389"/>
        </w:trPr>
        <w:tc>
          <w:tcPr>
            <w:tcW w:w="9461" w:type="dxa"/>
            <w:shd w:val="clear" w:color="auto" w:fill="FFA543"/>
            <w:vAlign w:val="center"/>
          </w:tcPr>
          <w:p w14:paraId="3CCA8F78" w14:textId="0F230795"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6</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มูลค่ายุติธรรม</w:t>
            </w:r>
          </w:p>
        </w:tc>
      </w:tr>
    </w:tbl>
    <w:p w14:paraId="013E53FB" w14:textId="77777777" w:rsidR="0073622C" w:rsidRPr="00E37FEF"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6"/>
          <w:szCs w:val="26"/>
          <w:cs/>
        </w:rPr>
      </w:pPr>
    </w:p>
    <w:p w14:paraId="4F28843F" w14:textId="77777777" w:rsidR="0073622C" w:rsidRPr="00E37FEF" w:rsidRDefault="0073622C" w:rsidP="0073622C">
      <w:pPr>
        <w:tabs>
          <w:tab w:val="left" w:pos="1440"/>
        </w:tabs>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ตารางต่อไปนี้แสดงสินทรัพย์และหนี้สินทางการเงินที่วัดมูลค่าด้วยมูลค่ายุติธรรมตามลำดับชั้นของมูลค่ายุติธรรม แต่ไม่รวมถึงรายการที่มูลค่ายุติธรรมใกล้เคียงกับราคาตามบัญชี</w:t>
      </w:r>
    </w:p>
    <w:p w14:paraId="60664A57" w14:textId="77777777" w:rsidR="0073622C" w:rsidRPr="00E37FEF" w:rsidRDefault="0073622C" w:rsidP="0073622C">
      <w:pPr>
        <w:tabs>
          <w:tab w:val="left" w:pos="1440"/>
        </w:tabs>
        <w:spacing w:line="240" w:lineRule="auto"/>
        <w:ind w:left="540" w:hanging="540"/>
        <w:jc w:val="thaiDistribute"/>
        <w:rPr>
          <w:rFonts w:ascii="Browallia New" w:hAnsi="Browallia New" w:cs="Browallia New"/>
          <w:sz w:val="26"/>
          <w:szCs w:val="26"/>
        </w:rPr>
      </w:pPr>
    </w:p>
    <w:tbl>
      <w:tblPr>
        <w:tblStyle w:val="TableGrid4"/>
        <w:tblW w:w="5000" w:type="pct"/>
        <w:tblLook w:val="04A0" w:firstRow="1" w:lastRow="0" w:firstColumn="1" w:lastColumn="0" w:noHBand="0" w:noVBand="1"/>
      </w:tblPr>
      <w:tblGrid>
        <w:gridCol w:w="6592"/>
        <w:gridCol w:w="1434"/>
        <w:gridCol w:w="1432"/>
      </w:tblGrid>
      <w:tr w:rsidR="0073622C" w:rsidRPr="00E37FEF" w14:paraId="6BC59DEE" w14:textId="77777777" w:rsidTr="007067BA">
        <w:trPr>
          <w:tblHeader/>
        </w:trPr>
        <w:tc>
          <w:tcPr>
            <w:tcW w:w="3485" w:type="pct"/>
            <w:tcBorders>
              <w:top w:val="nil"/>
              <w:left w:val="nil"/>
              <w:bottom w:val="nil"/>
              <w:right w:val="nil"/>
            </w:tcBorders>
            <w:shd w:val="clear" w:color="auto" w:fill="auto"/>
          </w:tcPr>
          <w:p w14:paraId="4F3ECEA9" w14:textId="77777777" w:rsidR="0073622C" w:rsidRPr="00E37FEF" w:rsidRDefault="0073622C" w:rsidP="007067BA">
            <w:pPr>
              <w:spacing w:line="240" w:lineRule="auto"/>
              <w:ind w:left="-72"/>
              <w:rPr>
                <w:rFonts w:ascii="Browallia New" w:eastAsia="Arial Unicode MS" w:hAnsi="Browallia New" w:cs="Browallia New"/>
                <w:b/>
                <w:bCs/>
                <w:sz w:val="26"/>
                <w:szCs w:val="26"/>
                <w:lang w:eastAsia="en-US"/>
              </w:rPr>
            </w:pPr>
          </w:p>
        </w:tc>
        <w:tc>
          <w:tcPr>
            <w:tcW w:w="1515" w:type="pct"/>
            <w:gridSpan w:val="2"/>
            <w:tcBorders>
              <w:top w:val="nil"/>
              <w:left w:val="nil"/>
              <w:bottom w:val="nil"/>
              <w:right w:val="nil"/>
            </w:tcBorders>
          </w:tcPr>
          <w:p w14:paraId="378B082E" w14:textId="77777777" w:rsidR="0073622C" w:rsidRPr="00E37FEF" w:rsidRDefault="0073622C" w:rsidP="007067BA">
            <w:pPr>
              <w:pBdr>
                <w:bottom w:val="single" w:sz="4" w:space="0" w:color="auto"/>
              </w:pBdr>
              <w:ind w:right="-72"/>
              <w:jc w:val="center"/>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bidi="th-TH"/>
              </w:rPr>
              <w:t>งบ</w:t>
            </w:r>
            <w:r w:rsidRPr="00E37FEF">
              <w:rPr>
                <w:rFonts w:ascii="Browallia New" w:eastAsia="Arial Unicode MS" w:hAnsi="Browallia New" w:cs="Browallia New"/>
                <w:b/>
                <w:bCs/>
                <w:sz w:val="26"/>
                <w:szCs w:val="26"/>
                <w:cs/>
                <w:lang w:eastAsia="en-US"/>
              </w:rPr>
              <w:t>การเงินรวม</w:t>
            </w:r>
          </w:p>
        </w:tc>
      </w:tr>
      <w:tr w:rsidR="0073622C" w:rsidRPr="00E37FEF" w14:paraId="42197CE8" w14:textId="77777777" w:rsidTr="007067BA">
        <w:trPr>
          <w:tblHeader/>
        </w:trPr>
        <w:tc>
          <w:tcPr>
            <w:tcW w:w="3485" w:type="pct"/>
            <w:tcBorders>
              <w:top w:val="nil"/>
              <w:left w:val="nil"/>
              <w:bottom w:val="nil"/>
              <w:right w:val="nil"/>
            </w:tcBorders>
            <w:shd w:val="clear" w:color="auto" w:fill="auto"/>
          </w:tcPr>
          <w:p w14:paraId="1748AFC5" w14:textId="77777777" w:rsidR="0073622C" w:rsidRPr="00E37FEF" w:rsidRDefault="0073622C" w:rsidP="007067BA">
            <w:pPr>
              <w:spacing w:line="240" w:lineRule="auto"/>
              <w:ind w:left="-72"/>
              <w:rPr>
                <w:rFonts w:ascii="Browallia New" w:eastAsia="Arial Unicode MS" w:hAnsi="Browallia New" w:cs="Browallia New"/>
                <w:b/>
                <w:bCs/>
                <w:sz w:val="26"/>
                <w:szCs w:val="26"/>
                <w:lang w:eastAsia="en-US"/>
              </w:rPr>
            </w:pPr>
          </w:p>
        </w:tc>
        <w:tc>
          <w:tcPr>
            <w:tcW w:w="1515" w:type="pct"/>
            <w:gridSpan w:val="2"/>
            <w:tcBorders>
              <w:top w:val="nil"/>
              <w:left w:val="nil"/>
              <w:bottom w:val="nil"/>
              <w:right w:val="nil"/>
            </w:tcBorders>
          </w:tcPr>
          <w:p w14:paraId="5A8BD93A" w14:textId="3F4F450B" w:rsidR="0073622C" w:rsidRPr="00E37FEF" w:rsidRDefault="0073622C" w:rsidP="007067BA">
            <w:pPr>
              <w:pBdr>
                <w:bottom w:val="single" w:sz="4" w:space="0" w:color="auto"/>
              </w:pBdr>
              <w:ind w:right="-72"/>
              <w:jc w:val="center"/>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rPr>
              <w:t xml:space="preserve">ข้อมูลระดับที่ </w:t>
            </w:r>
            <w:r w:rsidR="00E37FEF" w:rsidRPr="00E37FEF">
              <w:rPr>
                <w:rFonts w:ascii="Browallia New" w:eastAsia="Arial Unicode MS" w:hAnsi="Browallia New" w:cs="Browallia New"/>
                <w:b/>
                <w:bCs/>
                <w:sz w:val="26"/>
                <w:szCs w:val="26"/>
                <w:lang w:val="en-GB" w:eastAsia="en-US"/>
              </w:rPr>
              <w:t>2</w:t>
            </w:r>
          </w:p>
        </w:tc>
      </w:tr>
      <w:tr w:rsidR="0073622C" w:rsidRPr="00E37FEF" w14:paraId="4EA631C6" w14:textId="77777777" w:rsidTr="007067BA">
        <w:trPr>
          <w:tblHeader/>
        </w:trPr>
        <w:tc>
          <w:tcPr>
            <w:tcW w:w="3485" w:type="pct"/>
            <w:tcBorders>
              <w:top w:val="nil"/>
              <w:left w:val="nil"/>
              <w:bottom w:val="nil"/>
              <w:right w:val="nil"/>
            </w:tcBorders>
            <w:shd w:val="clear" w:color="auto" w:fill="auto"/>
          </w:tcPr>
          <w:p w14:paraId="66D9AD44" w14:textId="6F41F203" w:rsidR="0073622C" w:rsidRPr="00E37FEF" w:rsidRDefault="00E37FEF" w:rsidP="007067BA">
            <w:pPr>
              <w:spacing w:line="240" w:lineRule="auto"/>
              <w:ind w:left="-72"/>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lang w:val="en-GB" w:eastAsia="en-US"/>
              </w:rPr>
              <w:t>31</w:t>
            </w:r>
            <w:r w:rsidR="0073622C" w:rsidRPr="00E37FEF">
              <w:rPr>
                <w:rFonts w:ascii="Browallia New" w:eastAsia="Arial Unicode MS" w:hAnsi="Browallia New" w:cs="Browallia New"/>
                <w:b/>
                <w:bCs/>
                <w:sz w:val="26"/>
                <w:szCs w:val="26"/>
                <w:lang w:eastAsia="en-US"/>
              </w:rPr>
              <w:t xml:space="preserve"> </w:t>
            </w:r>
            <w:r w:rsidR="0073622C" w:rsidRPr="00E37FEF">
              <w:rPr>
                <w:rFonts w:ascii="Browallia New" w:eastAsia="Arial Unicode MS" w:hAnsi="Browallia New" w:cs="Browallia New"/>
                <w:b/>
                <w:bCs/>
                <w:sz w:val="26"/>
                <w:szCs w:val="26"/>
                <w:cs/>
                <w:lang w:eastAsia="en-US" w:bidi="th-TH"/>
              </w:rPr>
              <w:t>ธันวาคม</w:t>
            </w:r>
          </w:p>
        </w:tc>
        <w:tc>
          <w:tcPr>
            <w:tcW w:w="758" w:type="pct"/>
            <w:tcBorders>
              <w:top w:val="nil"/>
              <w:left w:val="nil"/>
              <w:bottom w:val="nil"/>
              <w:right w:val="nil"/>
            </w:tcBorders>
          </w:tcPr>
          <w:p w14:paraId="47D8F380" w14:textId="23B25D8A" w:rsidR="0073622C" w:rsidRPr="00E37FEF" w:rsidRDefault="0073622C" w:rsidP="007067BA">
            <w:pPr>
              <w:pBdr>
                <w:bottom w:val="single" w:sz="4" w:space="0" w:color="auto"/>
              </w:pBdr>
              <w:ind w:right="-72"/>
              <w:jc w:val="right"/>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rPr>
              <w:t xml:space="preserve">พ.ศ. </w:t>
            </w:r>
            <w:r w:rsidR="00E37FEF" w:rsidRPr="00E37FEF">
              <w:rPr>
                <w:rFonts w:ascii="Browallia New" w:eastAsia="Arial Unicode MS" w:hAnsi="Browallia New" w:cs="Browallia New"/>
                <w:b/>
                <w:bCs/>
                <w:sz w:val="26"/>
                <w:szCs w:val="26"/>
                <w:lang w:val="en-GB" w:eastAsia="en-US"/>
              </w:rPr>
              <w:t>2564</w:t>
            </w:r>
          </w:p>
          <w:p w14:paraId="6902619F" w14:textId="77777777" w:rsidR="0073622C" w:rsidRPr="00E37FEF" w:rsidRDefault="0073622C" w:rsidP="007067BA">
            <w:pPr>
              <w:pBdr>
                <w:bottom w:val="single" w:sz="4" w:space="0" w:color="auto"/>
              </w:pBdr>
              <w:ind w:right="-72"/>
              <w:jc w:val="right"/>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bidi="th-TH"/>
              </w:rPr>
              <w:t>พันบาท</w:t>
            </w:r>
          </w:p>
        </w:tc>
        <w:tc>
          <w:tcPr>
            <w:tcW w:w="757" w:type="pct"/>
            <w:tcBorders>
              <w:top w:val="nil"/>
              <w:left w:val="nil"/>
              <w:bottom w:val="nil"/>
              <w:right w:val="nil"/>
            </w:tcBorders>
          </w:tcPr>
          <w:p w14:paraId="1B67EEB9" w14:textId="074F66F4" w:rsidR="0073622C" w:rsidRPr="00E37FEF" w:rsidRDefault="0073622C" w:rsidP="007067BA">
            <w:pPr>
              <w:pBdr>
                <w:bottom w:val="single" w:sz="4" w:space="0" w:color="auto"/>
              </w:pBdr>
              <w:ind w:right="-72"/>
              <w:jc w:val="right"/>
              <w:rPr>
                <w:rFonts w:ascii="Browallia New" w:eastAsia="Arial Unicode MS" w:hAnsi="Browallia New" w:cs="Browallia New"/>
                <w:b/>
                <w:bCs/>
                <w:sz w:val="26"/>
                <w:szCs w:val="26"/>
                <w:lang w:eastAsia="en-US" w:bidi="th-TH"/>
              </w:rPr>
            </w:pPr>
            <w:r w:rsidRPr="00E37FEF">
              <w:rPr>
                <w:rFonts w:ascii="Browallia New" w:eastAsia="Arial Unicode MS" w:hAnsi="Browallia New" w:cs="Browallia New"/>
                <w:b/>
                <w:bCs/>
                <w:sz w:val="26"/>
                <w:szCs w:val="26"/>
                <w:cs/>
                <w:lang w:eastAsia="en-US"/>
              </w:rPr>
              <w:t xml:space="preserve">พ.ศ. </w:t>
            </w:r>
            <w:r w:rsidR="00E37FEF" w:rsidRPr="00E37FEF">
              <w:rPr>
                <w:rFonts w:ascii="Browallia New" w:eastAsia="Arial Unicode MS" w:hAnsi="Browallia New" w:cs="Browallia New"/>
                <w:b/>
                <w:bCs/>
                <w:sz w:val="26"/>
                <w:szCs w:val="26"/>
                <w:lang w:val="en-GB" w:eastAsia="en-US"/>
              </w:rPr>
              <w:t>2563</w:t>
            </w:r>
          </w:p>
          <w:p w14:paraId="7D3E0080" w14:textId="77777777" w:rsidR="0073622C" w:rsidRPr="00E37FEF" w:rsidRDefault="0073622C" w:rsidP="007067BA">
            <w:pPr>
              <w:pBdr>
                <w:bottom w:val="single" w:sz="4" w:space="0" w:color="auto"/>
              </w:pBdr>
              <w:ind w:right="-72"/>
              <w:jc w:val="right"/>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bidi="th-TH"/>
              </w:rPr>
              <w:t>พันบาท</w:t>
            </w:r>
          </w:p>
        </w:tc>
      </w:tr>
      <w:tr w:rsidR="0073622C" w:rsidRPr="00E37FEF" w14:paraId="530D59C7" w14:textId="77777777" w:rsidTr="007067BA">
        <w:trPr>
          <w:tblHeader/>
        </w:trPr>
        <w:tc>
          <w:tcPr>
            <w:tcW w:w="3485" w:type="pct"/>
            <w:tcBorders>
              <w:top w:val="nil"/>
              <w:left w:val="nil"/>
              <w:bottom w:val="nil"/>
              <w:right w:val="nil"/>
            </w:tcBorders>
            <w:shd w:val="clear" w:color="auto" w:fill="auto"/>
          </w:tcPr>
          <w:p w14:paraId="58D05BC2" w14:textId="77777777" w:rsidR="0073622C" w:rsidRPr="00E37FEF" w:rsidRDefault="0073622C" w:rsidP="007067BA">
            <w:pPr>
              <w:spacing w:line="240" w:lineRule="auto"/>
              <w:ind w:left="-72"/>
              <w:rPr>
                <w:rFonts w:ascii="Browallia New" w:eastAsia="Arial Unicode MS" w:hAnsi="Browallia New" w:cs="Browallia New"/>
                <w:sz w:val="26"/>
                <w:szCs w:val="26"/>
                <w:lang w:eastAsia="en-US"/>
              </w:rPr>
            </w:pPr>
          </w:p>
        </w:tc>
        <w:tc>
          <w:tcPr>
            <w:tcW w:w="758" w:type="pct"/>
            <w:tcBorders>
              <w:top w:val="nil"/>
              <w:left w:val="nil"/>
              <w:bottom w:val="nil"/>
              <w:right w:val="nil"/>
            </w:tcBorders>
          </w:tcPr>
          <w:p w14:paraId="4C5D11B8"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297D9D6E"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r>
      <w:tr w:rsidR="0073622C" w:rsidRPr="00E37FEF" w14:paraId="0B6AD158" w14:textId="77777777" w:rsidTr="007067BA">
        <w:tc>
          <w:tcPr>
            <w:tcW w:w="3485" w:type="pct"/>
            <w:tcBorders>
              <w:top w:val="nil"/>
              <w:left w:val="nil"/>
              <w:bottom w:val="nil"/>
              <w:right w:val="nil"/>
            </w:tcBorders>
            <w:shd w:val="clear" w:color="auto" w:fill="auto"/>
          </w:tcPr>
          <w:p w14:paraId="423A18CF" w14:textId="77777777" w:rsidR="0073622C" w:rsidRPr="00E37FEF" w:rsidRDefault="0073622C" w:rsidP="007067BA">
            <w:pPr>
              <w:spacing w:line="240" w:lineRule="auto"/>
              <w:ind w:left="-101"/>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rPr>
              <w:t>สินทรัพย์</w:t>
            </w:r>
          </w:p>
        </w:tc>
        <w:tc>
          <w:tcPr>
            <w:tcW w:w="758" w:type="pct"/>
            <w:tcBorders>
              <w:top w:val="nil"/>
              <w:left w:val="nil"/>
              <w:bottom w:val="nil"/>
              <w:right w:val="nil"/>
            </w:tcBorders>
          </w:tcPr>
          <w:p w14:paraId="49D69E28"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497E4005"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r>
      <w:tr w:rsidR="0073622C" w:rsidRPr="00E37FEF" w14:paraId="596536E5" w14:textId="77777777" w:rsidTr="007067BA">
        <w:tc>
          <w:tcPr>
            <w:tcW w:w="3485" w:type="pct"/>
            <w:tcBorders>
              <w:top w:val="nil"/>
              <w:left w:val="nil"/>
              <w:bottom w:val="nil"/>
              <w:right w:val="nil"/>
            </w:tcBorders>
          </w:tcPr>
          <w:p w14:paraId="1BEDC210" w14:textId="77777777" w:rsidR="0073622C" w:rsidRPr="00E37FEF" w:rsidRDefault="0073622C" w:rsidP="007067BA">
            <w:pPr>
              <w:spacing w:line="240" w:lineRule="auto"/>
              <w:ind w:left="-101"/>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758" w:type="pct"/>
            <w:tcBorders>
              <w:top w:val="nil"/>
              <w:left w:val="nil"/>
              <w:bottom w:val="nil"/>
              <w:right w:val="nil"/>
            </w:tcBorders>
          </w:tcPr>
          <w:p w14:paraId="0B3A8FEC"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60AFF55F"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r>
      <w:tr w:rsidR="0073622C" w:rsidRPr="00E37FEF" w14:paraId="3703C386" w14:textId="77777777" w:rsidTr="007067BA">
        <w:tc>
          <w:tcPr>
            <w:tcW w:w="3485" w:type="pct"/>
            <w:tcBorders>
              <w:top w:val="nil"/>
              <w:left w:val="nil"/>
              <w:bottom w:val="nil"/>
              <w:right w:val="nil"/>
            </w:tcBorders>
          </w:tcPr>
          <w:p w14:paraId="1AF7D2EC" w14:textId="53E7F88A" w:rsidR="0073622C" w:rsidRPr="00E37FEF" w:rsidRDefault="0073622C" w:rsidP="007067BA">
            <w:pPr>
              <w:spacing w:line="240" w:lineRule="auto"/>
              <w:rPr>
                <w:rFonts w:ascii="Browallia New" w:eastAsia="Arial Unicode MS" w:hAnsi="Browallia New" w:cs="Browallia New"/>
                <w:sz w:val="26"/>
                <w:szCs w:val="26"/>
                <w:lang w:eastAsia="en-US" w:bidi="th-TH"/>
              </w:rPr>
            </w:pPr>
            <w:r w:rsidRPr="00E37FEF">
              <w:rPr>
                <w:rFonts w:ascii="Browallia New" w:eastAsia="Arial Unicode MS" w:hAnsi="Browallia New" w:cs="Browallia New"/>
                <w:sz w:val="26"/>
                <w:szCs w:val="26"/>
                <w:cs/>
                <w:lang w:eastAsia="en-US"/>
              </w:rPr>
              <w:t>สัญญา</w:t>
            </w:r>
            <w:r w:rsidR="00173B5B" w:rsidRPr="00E37FEF">
              <w:rPr>
                <w:rFonts w:ascii="Browallia New" w:eastAsia="Arial Unicode MS" w:hAnsi="Browallia New" w:cs="Browallia New"/>
                <w:sz w:val="26"/>
                <w:szCs w:val="26"/>
                <w:cs/>
                <w:lang w:eastAsia="en-US" w:bidi="th-TH"/>
              </w:rPr>
              <w:t>ซื้อขาย</w:t>
            </w:r>
            <w:r w:rsidRPr="00E37FEF">
              <w:rPr>
                <w:rFonts w:ascii="Browallia New" w:eastAsia="Arial Unicode MS" w:hAnsi="Browallia New" w:cs="Browallia New"/>
                <w:sz w:val="26"/>
                <w:szCs w:val="26"/>
                <w:cs/>
                <w:lang w:eastAsia="en-US" w:bidi="th-TH"/>
              </w:rPr>
              <w:t>เงินตราต่างประเทศล่วงหน้า</w:t>
            </w:r>
          </w:p>
        </w:tc>
        <w:tc>
          <w:tcPr>
            <w:tcW w:w="758" w:type="pct"/>
            <w:tcBorders>
              <w:top w:val="nil"/>
              <w:left w:val="nil"/>
              <w:bottom w:val="nil"/>
              <w:right w:val="nil"/>
            </w:tcBorders>
            <w:shd w:val="clear" w:color="auto" w:fill="auto"/>
          </w:tcPr>
          <w:p w14:paraId="30637882" w14:textId="7919F416"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72</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470</w:t>
            </w:r>
          </w:p>
        </w:tc>
        <w:tc>
          <w:tcPr>
            <w:tcW w:w="757" w:type="pct"/>
            <w:tcBorders>
              <w:top w:val="nil"/>
              <w:left w:val="nil"/>
              <w:bottom w:val="nil"/>
              <w:right w:val="nil"/>
            </w:tcBorders>
            <w:shd w:val="clear" w:color="auto" w:fill="auto"/>
          </w:tcPr>
          <w:p w14:paraId="7312E5B8" w14:textId="70BD641B"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15</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387</w:t>
            </w:r>
          </w:p>
        </w:tc>
      </w:tr>
      <w:tr w:rsidR="0073622C" w:rsidRPr="00E37FEF" w14:paraId="07624CEA" w14:textId="77777777" w:rsidTr="007067BA">
        <w:tc>
          <w:tcPr>
            <w:tcW w:w="3485" w:type="pct"/>
            <w:tcBorders>
              <w:top w:val="nil"/>
              <w:left w:val="nil"/>
              <w:bottom w:val="nil"/>
              <w:right w:val="nil"/>
            </w:tcBorders>
          </w:tcPr>
          <w:p w14:paraId="2670B2F0" w14:textId="77777777" w:rsidR="0073622C" w:rsidRPr="00E37FEF" w:rsidRDefault="0073622C" w:rsidP="007067BA">
            <w:pPr>
              <w:spacing w:line="240" w:lineRule="auto"/>
              <w:rPr>
                <w:rFonts w:ascii="Browallia New" w:eastAsia="Arial Unicode MS" w:hAnsi="Browallia New" w:cs="Browallia New"/>
                <w:sz w:val="26"/>
                <w:szCs w:val="26"/>
                <w:lang w:eastAsia="en-US" w:bidi="th-TH"/>
              </w:rPr>
            </w:pPr>
            <w:r w:rsidRPr="00E37FEF">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758" w:type="pct"/>
            <w:tcBorders>
              <w:top w:val="nil"/>
              <w:left w:val="nil"/>
              <w:bottom w:val="nil"/>
              <w:right w:val="nil"/>
            </w:tcBorders>
            <w:shd w:val="clear" w:color="auto" w:fill="auto"/>
          </w:tcPr>
          <w:p w14:paraId="4C8D7110" w14:textId="77F1B418"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55</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032</w:t>
            </w:r>
          </w:p>
        </w:tc>
        <w:tc>
          <w:tcPr>
            <w:tcW w:w="757" w:type="pct"/>
            <w:tcBorders>
              <w:top w:val="nil"/>
              <w:left w:val="nil"/>
              <w:bottom w:val="nil"/>
              <w:right w:val="nil"/>
            </w:tcBorders>
            <w:shd w:val="clear" w:color="auto" w:fill="auto"/>
          </w:tcPr>
          <w:p w14:paraId="69373E6A" w14:textId="67088DAA"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417</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071</w:t>
            </w:r>
          </w:p>
        </w:tc>
      </w:tr>
      <w:tr w:rsidR="0073622C" w:rsidRPr="00E37FEF" w14:paraId="2674E763" w14:textId="77777777" w:rsidTr="007067BA">
        <w:tc>
          <w:tcPr>
            <w:tcW w:w="3485" w:type="pct"/>
            <w:tcBorders>
              <w:top w:val="nil"/>
              <w:left w:val="nil"/>
              <w:bottom w:val="nil"/>
              <w:right w:val="nil"/>
            </w:tcBorders>
          </w:tcPr>
          <w:p w14:paraId="612D6FC4" w14:textId="77777777" w:rsidR="0073622C" w:rsidRPr="00E37FEF" w:rsidRDefault="0073622C" w:rsidP="007067BA">
            <w:pPr>
              <w:spacing w:line="240" w:lineRule="auto"/>
              <w:rPr>
                <w:rFonts w:ascii="Browallia New" w:eastAsia="Arial Unicode MS" w:hAnsi="Browallia New" w:cs="Browallia New"/>
                <w:sz w:val="26"/>
                <w:szCs w:val="26"/>
                <w:lang w:eastAsia="en-US" w:bidi="th-TH"/>
              </w:rPr>
            </w:pPr>
            <w:r w:rsidRPr="00E37FEF">
              <w:rPr>
                <w:rFonts w:ascii="Browallia New" w:eastAsia="Arial Unicode MS" w:hAnsi="Browallia New" w:cs="Browallia New"/>
                <w:sz w:val="26"/>
                <w:szCs w:val="26"/>
                <w:cs/>
                <w:lang w:eastAsia="en-US"/>
              </w:rPr>
              <w:t>สัญญาแลกเปลี่ยน</w:t>
            </w:r>
            <w:r w:rsidRPr="00E37FEF">
              <w:rPr>
                <w:rFonts w:ascii="Browallia New" w:eastAsia="Arial Unicode MS" w:hAnsi="Browallia New" w:cs="Browallia New"/>
                <w:sz w:val="26"/>
                <w:szCs w:val="26"/>
                <w:cs/>
                <w:lang w:eastAsia="en-US" w:bidi="th-TH"/>
              </w:rPr>
              <w:t>อัตราดอกเบี้ย</w:t>
            </w:r>
          </w:p>
        </w:tc>
        <w:tc>
          <w:tcPr>
            <w:tcW w:w="758" w:type="pct"/>
            <w:tcBorders>
              <w:top w:val="nil"/>
              <w:left w:val="nil"/>
              <w:bottom w:val="nil"/>
              <w:right w:val="nil"/>
            </w:tcBorders>
            <w:shd w:val="clear" w:color="auto" w:fill="auto"/>
          </w:tcPr>
          <w:p w14:paraId="2725AC57" w14:textId="539D16E8" w:rsidR="0073622C" w:rsidRPr="00E37FEF" w:rsidRDefault="00E37FEF" w:rsidP="007067BA">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45</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956</w:t>
            </w:r>
          </w:p>
        </w:tc>
        <w:tc>
          <w:tcPr>
            <w:tcW w:w="757" w:type="pct"/>
            <w:tcBorders>
              <w:top w:val="nil"/>
              <w:left w:val="nil"/>
              <w:bottom w:val="nil"/>
              <w:right w:val="nil"/>
            </w:tcBorders>
            <w:shd w:val="clear" w:color="auto" w:fill="auto"/>
          </w:tcPr>
          <w:p w14:paraId="6B513BED" w14:textId="77777777" w:rsidR="0073622C" w:rsidRPr="00E37FEF" w:rsidRDefault="0073622C" w:rsidP="007067BA">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eastAsia="en-US"/>
              </w:rPr>
              <w:t>-</w:t>
            </w:r>
          </w:p>
        </w:tc>
      </w:tr>
      <w:tr w:rsidR="0073622C" w:rsidRPr="00E37FEF" w14:paraId="3DF2E7A2" w14:textId="77777777" w:rsidTr="007067BA">
        <w:tc>
          <w:tcPr>
            <w:tcW w:w="3485" w:type="pct"/>
            <w:tcBorders>
              <w:top w:val="nil"/>
              <w:left w:val="nil"/>
              <w:bottom w:val="nil"/>
              <w:right w:val="nil"/>
            </w:tcBorders>
            <w:shd w:val="clear" w:color="auto" w:fill="auto"/>
          </w:tcPr>
          <w:p w14:paraId="6DDD9734" w14:textId="77777777" w:rsidR="0073622C" w:rsidRPr="00E37FEF" w:rsidRDefault="0073622C" w:rsidP="007067BA">
            <w:pPr>
              <w:spacing w:line="240" w:lineRule="auto"/>
              <w:ind w:left="-101"/>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rPr>
              <w:t>รวมสินทรัพย์</w:t>
            </w:r>
          </w:p>
        </w:tc>
        <w:tc>
          <w:tcPr>
            <w:tcW w:w="758" w:type="pct"/>
            <w:tcBorders>
              <w:top w:val="nil"/>
              <w:left w:val="nil"/>
              <w:bottom w:val="nil"/>
              <w:right w:val="nil"/>
            </w:tcBorders>
          </w:tcPr>
          <w:p w14:paraId="68FEA8B7" w14:textId="6A9F8F7E" w:rsidR="0073622C" w:rsidRPr="00E37FEF" w:rsidRDefault="00E37FEF" w:rsidP="007067BA">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173</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458</w:t>
            </w:r>
          </w:p>
        </w:tc>
        <w:tc>
          <w:tcPr>
            <w:tcW w:w="757" w:type="pct"/>
            <w:tcBorders>
              <w:top w:val="nil"/>
              <w:left w:val="nil"/>
              <w:bottom w:val="nil"/>
              <w:right w:val="nil"/>
            </w:tcBorders>
          </w:tcPr>
          <w:p w14:paraId="0C9B5404" w14:textId="657A72D4" w:rsidR="0073622C" w:rsidRPr="00E37FEF" w:rsidRDefault="00E37FEF" w:rsidP="007067BA">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432</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458</w:t>
            </w:r>
          </w:p>
        </w:tc>
      </w:tr>
    </w:tbl>
    <w:p w14:paraId="4C461827" w14:textId="4C3EEEA3" w:rsidR="00E37FEF" w:rsidRDefault="00E37FEF"/>
    <w:p w14:paraId="2555B38A" w14:textId="77777777" w:rsidR="00E37FEF" w:rsidRDefault="00E37FEF">
      <w:pPr>
        <w:spacing w:after="160" w:line="259" w:lineRule="auto"/>
      </w:pPr>
      <w:r>
        <w:br w:type="page"/>
      </w:r>
    </w:p>
    <w:tbl>
      <w:tblPr>
        <w:tblStyle w:val="TableGrid4"/>
        <w:tblW w:w="5000" w:type="pct"/>
        <w:tblLook w:val="04A0" w:firstRow="1" w:lastRow="0" w:firstColumn="1" w:lastColumn="0" w:noHBand="0" w:noVBand="1"/>
      </w:tblPr>
      <w:tblGrid>
        <w:gridCol w:w="6592"/>
        <w:gridCol w:w="1434"/>
        <w:gridCol w:w="1432"/>
      </w:tblGrid>
      <w:tr w:rsidR="00E37FEF" w:rsidRPr="00E37FEF" w14:paraId="741D90A7" w14:textId="77777777" w:rsidTr="00E37FEF">
        <w:trPr>
          <w:tblHeader/>
        </w:trPr>
        <w:tc>
          <w:tcPr>
            <w:tcW w:w="3485" w:type="pct"/>
            <w:tcBorders>
              <w:top w:val="nil"/>
              <w:left w:val="nil"/>
              <w:bottom w:val="nil"/>
              <w:right w:val="nil"/>
            </w:tcBorders>
            <w:shd w:val="clear" w:color="auto" w:fill="auto"/>
          </w:tcPr>
          <w:p w14:paraId="79F9F421" w14:textId="77777777" w:rsidR="00E37FEF" w:rsidRPr="00E37FEF" w:rsidRDefault="00E37FEF" w:rsidP="00E37FEF">
            <w:pPr>
              <w:spacing w:line="240" w:lineRule="auto"/>
              <w:ind w:left="-72"/>
              <w:rPr>
                <w:rFonts w:ascii="Browallia New" w:eastAsia="Arial Unicode MS" w:hAnsi="Browallia New" w:cs="Browallia New"/>
                <w:b/>
                <w:bCs/>
                <w:sz w:val="26"/>
                <w:szCs w:val="26"/>
                <w:lang w:eastAsia="en-US"/>
              </w:rPr>
            </w:pPr>
          </w:p>
        </w:tc>
        <w:tc>
          <w:tcPr>
            <w:tcW w:w="1515" w:type="pct"/>
            <w:gridSpan w:val="2"/>
            <w:tcBorders>
              <w:top w:val="nil"/>
              <w:left w:val="nil"/>
              <w:bottom w:val="nil"/>
              <w:right w:val="nil"/>
            </w:tcBorders>
          </w:tcPr>
          <w:p w14:paraId="051790E0" w14:textId="77777777" w:rsidR="00E37FEF" w:rsidRPr="00E37FEF" w:rsidRDefault="00E37FEF" w:rsidP="00E37FEF">
            <w:pPr>
              <w:pBdr>
                <w:bottom w:val="single" w:sz="4" w:space="0" w:color="auto"/>
              </w:pBdr>
              <w:ind w:right="-72"/>
              <w:jc w:val="center"/>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bidi="th-TH"/>
              </w:rPr>
              <w:t>งบ</w:t>
            </w:r>
            <w:r w:rsidRPr="00E37FEF">
              <w:rPr>
                <w:rFonts w:ascii="Browallia New" w:eastAsia="Arial Unicode MS" w:hAnsi="Browallia New" w:cs="Browallia New"/>
                <w:b/>
                <w:bCs/>
                <w:sz w:val="26"/>
                <w:szCs w:val="26"/>
                <w:cs/>
                <w:lang w:eastAsia="en-US"/>
              </w:rPr>
              <w:t>การเงินรวม</w:t>
            </w:r>
          </w:p>
        </w:tc>
      </w:tr>
      <w:tr w:rsidR="00E37FEF" w:rsidRPr="00E37FEF" w14:paraId="660DA83E" w14:textId="77777777" w:rsidTr="00E37FEF">
        <w:trPr>
          <w:tblHeader/>
        </w:trPr>
        <w:tc>
          <w:tcPr>
            <w:tcW w:w="3485" w:type="pct"/>
            <w:tcBorders>
              <w:top w:val="nil"/>
              <w:left w:val="nil"/>
              <w:bottom w:val="nil"/>
              <w:right w:val="nil"/>
            </w:tcBorders>
            <w:shd w:val="clear" w:color="auto" w:fill="auto"/>
          </w:tcPr>
          <w:p w14:paraId="2D43481C" w14:textId="77777777" w:rsidR="00E37FEF" w:rsidRPr="00E37FEF" w:rsidRDefault="00E37FEF" w:rsidP="00E37FEF">
            <w:pPr>
              <w:spacing w:line="240" w:lineRule="auto"/>
              <w:ind w:left="-72"/>
              <w:rPr>
                <w:rFonts w:ascii="Browallia New" w:eastAsia="Arial Unicode MS" w:hAnsi="Browallia New" w:cs="Browallia New"/>
                <w:b/>
                <w:bCs/>
                <w:sz w:val="26"/>
                <w:szCs w:val="26"/>
                <w:lang w:eastAsia="en-US"/>
              </w:rPr>
            </w:pPr>
          </w:p>
        </w:tc>
        <w:tc>
          <w:tcPr>
            <w:tcW w:w="1515" w:type="pct"/>
            <w:gridSpan w:val="2"/>
            <w:tcBorders>
              <w:top w:val="nil"/>
              <w:left w:val="nil"/>
              <w:bottom w:val="nil"/>
              <w:right w:val="nil"/>
            </w:tcBorders>
          </w:tcPr>
          <w:p w14:paraId="09323450" w14:textId="77777777" w:rsidR="00E37FEF" w:rsidRPr="00E37FEF" w:rsidRDefault="00E37FEF" w:rsidP="00E37FEF">
            <w:pPr>
              <w:pBdr>
                <w:bottom w:val="single" w:sz="4" w:space="0" w:color="auto"/>
              </w:pBdr>
              <w:ind w:right="-72"/>
              <w:jc w:val="center"/>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rPr>
              <w:t xml:space="preserve">ข้อมูลระดับที่ </w:t>
            </w:r>
            <w:r w:rsidRPr="00E37FEF">
              <w:rPr>
                <w:rFonts w:ascii="Browallia New" w:eastAsia="Arial Unicode MS" w:hAnsi="Browallia New" w:cs="Browallia New"/>
                <w:b/>
                <w:bCs/>
                <w:sz w:val="26"/>
                <w:szCs w:val="26"/>
                <w:lang w:val="en-GB" w:eastAsia="en-US"/>
              </w:rPr>
              <w:t>2</w:t>
            </w:r>
          </w:p>
        </w:tc>
      </w:tr>
      <w:tr w:rsidR="00E37FEF" w:rsidRPr="00E37FEF" w14:paraId="41DA126B" w14:textId="77777777" w:rsidTr="00E37FEF">
        <w:trPr>
          <w:tblHeader/>
        </w:trPr>
        <w:tc>
          <w:tcPr>
            <w:tcW w:w="3485" w:type="pct"/>
            <w:tcBorders>
              <w:top w:val="nil"/>
              <w:left w:val="nil"/>
              <w:bottom w:val="nil"/>
              <w:right w:val="nil"/>
            </w:tcBorders>
            <w:shd w:val="clear" w:color="auto" w:fill="auto"/>
          </w:tcPr>
          <w:p w14:paraId="34FC41CB" w14:textId="77777777" w:rsidR="00E37FEF" w:rsidRPr="00E37FEF" w:rsidRDefault="00E37FEF" w:rsidP="00E37FEF">
            <w:pPr>
              <w:spacing w:line="240" w:lineRule="auto"/>
              <w:ind w:left="-72"/>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lang w:val="en-GB" w:eastAsia="en-US"/>
              </w:rPr>
              <w:t>31</w:t>
            </w:r>
            <w:r w:rsidRPr="00E37FEF">
              <w:rPr>
                <w:rFonts w:ascii="Browallia New" w:eastAsia="Arial Unicode MS" w:hAnsi="Browallia New" w:cs="Browallia New"/>
                <w:b/>
                <w:bCs/>
                <w:sz w:val="26"/>
                <w:szCs w:val="26"/>
                <w:lang w:eastAsia="en-US"/>
              </w:rPr>
              <w:t xml:space="preserve"> </w:t>
            </w:r>
            <w:r w:rsidRPr="00E37FEF">
              <w:rPr>
                <w:rFonts w:ascii="Browallia New" w:eastAsia="Arial Unicode MS" w:hAnsi="Browallia New" w:cs="Browallia New"/>
                <w:b/>
                <w:bCs/>
                <w:sz w:val="26"/>
                <w:szCs w:val="26"/>
                <w:cs/>
                <w:lang w:eastAsia="en-US" w:bidi="th-TH"/>
              </w:rPr>
              <w:t>ธันวาคม</w:t>
            </w:r>
          </w:p>
        </w:tc>
        <w:tc>
          <w:tcPr>
            <w:tcW w:w="758" w:type="pct"/>
            <w:tcBorders>
              <w:top w:val="nil"/>
              <w:left w:val="nil"/>
              <w:bottom w:val="nil"/>
              <w:right w:val="nil"/>
            </w:tcBorders>
          </w:tcPr>
          <w:p w14:paraId="4C74D878" w14:textId="77777777" w:rsidR="00E37FEF" w:rsidRPr="00E37FEF" w:rsidRDefault="00E37FEF" w:rsidP="00E37FEF">
            <w:pPr>
              <w:pBdr>
                <w:bottom w:val="single" w:sz="4" w:space="0" w:color="auto"/>
              </w:pBdr>
              <w:ind w:right="-72"/>
              <w:jc w:val="right"/>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rPr>
              <w:t xml:space="preserve">พ.ศ. </w:t>
            </w:r>
            <w:r w:rsidRPr="00E37FEF">
              <w:rPr>
                <w:rFonts w:ascii="Browallia New" w:eastAsia="Arial Unicode MS" w:hAnsi="Browallia New" w:cs="Browallia New"/>
                <w:b/>
                <w:bCs/>
                <w:sz w:val="26"/>
                <w:szCs w:val="26"/>
                <w:lang w:val="en-GB" w:eastAsia="en-US"/>
              </w:rPr>
              <w:t>2564</w:t>
            </w:r>
          </w:p>
          <w:p w14:paraId="39A157A0" w14:textId="77777777" w:rsidR="00E37FEF" w:rsidRPr="00E37FEF" w:rsidRDefault="00E37FEF" w:rsidP="00E37FEF">
            <w:pPr>
              <w:pBdr>
                <w:bottom w:val="single" w:sz="4" w:space="0" w:color="auto"/>
              </w:pBdr>
              <w:ind w:right="-72"/>
              <w:jc w:val="right"/>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bidi="th-TH"/>
              </w:rPr>
              <w:t>พันบาท</w:t>
            </w:r>
          </w:p>
        </w:tc>
        <w:tc>
          <w:tcPr>
            <w:tcW w:w="757" w:type="pct"/>
            <w:tcBorders>
              <w:top w:val="nil"/>
              <w:left w:val="nil"/>
              <w:bottom w:val="nil"/>
              <w:right w:val="nil"/>
            </w:tcBorders>
          </w:tcPr>
          <w:p w14:paraId="7DAB5B68" w14:textId="77777777" w:rsidR="00E37FEF" w:rsidRPr="00E37FEF" w:rsidRDefault="00E37FEF" w:rsidP="00E37FEF">
            <w:pPr>
              <w:pBdr>
                <w:bottom w:val="single" w:sz="4" w:space="0" w:color="auto"/>
              </w:pBdr>
              <w:ind w:right="-72"/>
              <w:jc w:val="right"/>
              <w:rPr>
                <w:rFonts w:ascii="Browallia New" w:eastAsia="Arial Unicode MS" w:hAnsi="Browallia New" w:cs="Browallia New"/>
                <w:b/>
                <w:bCs/>
                <w:sz w:val="26"/>
                <w:szCs w:val="26"/>
                <w:lang w:eastAsia="en-US" w:bidi="th-TH"/>
              </w:rPr>
            </w:pPr>
            <w:r w:rsidRPr="00E37FEF">
              <w:rPr>
                <w:rFonts w:ascii="Browallia New" w:eastAsia="Arial Unicode MS" w:hAnsi="Browallia New" w:cs="Browallia New"/>
                <w:b/>
                <w:bCs/>
                <w:sz w:val="26"/>
                <w:szCs w:val="26"/>
                <w:cs/>
                <w:lang w:eastAsia="en-US"/>
              </w:rPr>
              <w:t xml:space="preserve">พ.ศ. </w:t>
            </w:r>
            <w:r w:rsidRPr="00E37FEF">
              <w:rPr>
                <w:rFonts w:ascii="Browallia New" w:eastAsia="Arial Unicode MS" w:hAnsi="Browallia New" w:cs="Browallia New"/>
                <w:b/>
                <w:bCs/>
                <w:sz w:val="26"/>
                <w:szCs w:val="26"/>
                <w:lang w:val="en-GB" w:eastAsia="en-US"/>
              </w:rPr>
              <w:t>2563</w:t>
            </w:r>
          </w:p>
          <w:p w14:paraId="31DE8D28" w14:textId="77777777" w:rsidR="00E37FEF" w:rsidRPr="00E37FEF" w:rsidRDefault="00E37FEF" w:rsidP="00E37FEF">
            <w:pPr>
              <w:pBdr>
                <w:bottom w:val="single" w:sz="4" w:space="0" w:color="auto"/>
              </w:pBdr>
              <w:ind w:right="-72"/>
              <w:jc w:val="right"/>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bidi="th-TH"/>
              </w:rPr>
              <w:t>พันบาท</w:t>
            </w:r>
          </w:p>
        </w:tc>
      </w:tr>
      <w:tr w:rsidR="0073622C" w:rsidRPr="00E37FEF" w14:paraId="22BF8BCF" w14:textId="77777777" w:rsidTr="007067BA">
        <w:tc>
          <w:tcPr>
            <w:tcW w:w="3485" w:type="pct"/>
            <w:tcBorders>
              <w:top w:val="nil"/>
              <w:left w:val="nil"/>
              <w:bottom w:val="nil"/>
              <w:right w:val="nil"/>
            </w:tcBorders>
            <w:shd w:val="clear" w:color="auto" w:fill="auto"/>
          </w:tcPr>
          <w:p w14:paraId="2AAD04F3" w14:textId="77777777" w:rsidR="0073622C" w:rsidRPr="00E37FEF" w:rsidRDefault="0073622C" w:rsidP="007067BA">
            <w:pPr>
              <w:spacing w:line="240" w:lineRule="auto"/>
              <w:ind w:left="-72"/>
              <w:rPr>
                <w:rFonts w:ascii="Browallia New" w:eastAsia="Arial Unicode MS" w:hAnsi="Browallia New" w:cs="Browallia New"/>
                <w:sz w:val="12"/>
                <w:szCs w:val="12"/>
                <w:lang w:eastAsia="en-US"/>
              </w:rPr>
            </w:pPr>
          </w:p>
        </w:tc>
        <w:tc>
          <w:tcPr>
            <w:tcW w:w="758" w:type="pct"/>
            <w:tcBorders>
              <w:top w:val="nil"/>
              <w:left w:val="nil"/>
              <w:bottom w:val="nil"/>
              <w:right w:val="nil"/>
            </w:tcBorders>
          </w:tcPr>
          <w:p w14:paraId="4AA3A29D" w14:textId="77777777" w:rsidR="0073622C" w:rsidRPr="00E37FEF" w:rsidRDefault="0073622C" w:rsidP="007067BA">
            <w:pPr>
              <w:spacing w:line="240" w:lineRule="auto"/>
              <w:ind w:right="-72"/>
              <w:jc w:val="right"/>
              <w:rPr>
                <w:rFonts w:ascii="Browallia New" w:eastAsia="Arial Unicode MS" w:hAnsi="Browallia New" w:cs="Browallia New"/>
                <w:sz w:val="12"/>
                <w:szCs w:val="12"/>
                <w:lang w:eastAsia="en-US"/>
              </w:rPr>
            </w:pPr>
          </w:p>
        </w:tc>
        <w:tc>
          <w:tcPr>
            <w:tcW w:w="757" w:type="pct"/>
            <w:tcBorders>
              <w:top w:val="nil"/>
              <w:left w:val="nil"/>
              <w:bottom w:val="nil"/>
              <w:right w:val="nil"/>
            </w:tcBorders>
          </w:tcPr>
          <w:p w14:paraId="02A22DB1" w14:textId="77777777" w:rsidR="0073622C" w:rsidRPr="00E37FEF" w:rsidRDefault="0073622C" w:rsidP="007067BA">
            <w:pPr>
              <w:spacing w:line="240" w:lineRule="auto"/>
              <w:ind w:right="-72"/>
              <w:jc w:val="right"/>
              <w:rPr>
                <w:rFonts w:ascii="Browallia New" w:eastAsia="Arial Unicode MS" w:hAnsi="Browallia New" w:cs="Browallia New"/>
                <w:sz w:val="12"/>
                <w:szCs w:val="12"/>
                <w:lang w:eastAsia="en-US"/>
              </w:rPr>
            </w:pPr>
          </w:p>
        </w:tc>
      </w:tr>
      <w:tr w:rsidR="0073622C" w:rsidRPr="00E37FEF" w14:paraId="4D2BF347" w14:textId="77777777" w:rsidTr="007067BA">
        <w:tc>
          <w:tcPr>
            <w:tcW w:w="3485" w:type="pct"/>
            <w:tcBorders>
              <w:top w:val="nil"/>
              <w:left w:val="nil"/>
              <w:bottom w:val="nil"/>
              <w:right w:val="nil"/>
            </w:tcBorders>
            <w:shd w:val="clear" w:color="auto" w:fill="auto"/>
          </w:tcPr>
          <w:p w14:paraId="296359FF" w14:textId="77777777" w:rsidR="0073622C" w:rsidRPr="00E37FEF" w:rsidRDefault="0073622C" w:rsidP="007067BA">
            <w:pPr>
              <w:spacing w:line="240" w:lineRule="auto"/>
              <w:ind w:left="-101"/>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rPr>
              <w:t>หนี้สิน</w:t>
            </w:r>
          </w:p>
        </w:tc>
        <w:tc>
          <w:tcPr>
            <w:tcW w:w="758" w:type="pct"/>
            <w:tcBorders>
              <w:top w:val="nil"/>
              <w:left w:val="nil"/>
              <w:bottom w:val="nil"/>
              <w:right w:val="nil"/>
            </w:tcBorders>
          </w:tcPr>
          <w:p w14:paraId="6380554A"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4D54E6ED"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r>
      <w:tr w:rsidR="0073622C" w:rsidRPr="00E37FEF" w14:paraId="4CAFEFCC" w14:textId="77777777" w:rsidTr="007067BA">
        <w:tc>
          <w:tcPr>
            <w:tcW w:w="3485" w:type="pct"/>
            <w:tcBorders>
              <w:top w:val="nil"/>
              <w:left w:val="nil"/>
              <w:bottom w:val="nil"/>
              <w:right w:val="nil"/>
            </w:tcBorders>
            <w:shd w:val="clear" w:color="auto" w:fill="auto"/>
          </w:tcPr>
          <w:p w14:paraId="2A20DB30" w14:textId="77777777" w:rsidR="0073622C" w:rsidRPr="00E37FEF" w:rsidRDefault="0073622C" w:rsidP="007067BA">
            <w:pPr>
              <w:spacing w:line="240" w:lineRule="auto"/>
              <w:ind w:left="-101"/>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rPr>
              <w:t>หนี้สิน</w:t>
            </w:r>
            <w:r w:rsidRPr="00E37FEF">
              <w:rPr>
                <w:rFonts w:ascii="Browallia New" w:eastAsia="Arial Unicode MS" w:hAnsi="Browallia New" w:cs="Browallia New"/>
                <w:b/>
                <w:bCs/>
                <w:sz w:val="26"/>
                <w:szCs w:val="26"/>
                <w:cs/>
                <w:lang w:eastAsia="en-US" w:bidi="th-TH"/>
              </w:rPr>
              <w:t>ทางการเงินที่วัดมูลค่าด้วยมูลค่ายุติธรรมผ่านกำไรขาดทุน</w:t>
            </w:r>
          </w:p>
        </w:tc>
        <w:tc>
          <w:tcPr>
            <w:tcW w:w="758" w:type="pct"/>
            <w:tcBorders>
              <w:top w:val="nil"/>
              <w:left w:val="nil"/>
              <w:bottom w:val="nil"/>
              <w:right w:val="nil"/>
            </w:tcBorders>
          </w:tcPr>
          <w:p w14:paraId="49858599"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22630B29"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r>
      <w:tr w:rsidR="0073622C" w:rsidRPr="00E37FEF" w14:paraId="6FBC9E8C" w14:textId="77777777" w:rsidTr="007067BA">
        <w:tc>
          <w:tcPr>
            <w:tcW w:w="3485" w:type="pct"/>
            <w:tcBorders>
              <w:top w:val="nil"/>
              <w:left w:val="nil"/>
              <w:bottom w:val="nil"/>
              <w:right w:val="nil"/>
            </w:tcBorders>
            <w:shd w:val="clear" w:color="auto" w:fill="auto"/>
          </w:tcPr>
          <w:p w14:paraId="148F3F07" w14:textId="77777777" w:rsidR="0073622C" w:rsidRPr="00E37FEF" w:rsidRDefault="0073622C" w:rsidP="007067BA">
            <w:pPr>
              <w:spacing w:line="240" w:lineRule="auto"/>
              <w:ind w:right="-59"/>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sz w:val="26"/>
                <w:szCs w:val="26"/>
                <w:cs/>
                <w:lang w:eastAsia="en-US" w:bidi="th-TH"/>
              </w:rPr>
              <w:t xml:space="preserve">ตราสารอนุพันธ์ </w:t>
            </w:r>
            <w:r w:rsidRPr="00E37FEF">
              <w:rPr>
                <w:rFonts w:ascii="Browallia New" w:eastAsia="Arial Unicode MS" w:hAnsi="Browallia New" w:cs="Browallia New"/>
                <w:sz w:val="26"/>
                <w:szCs w:val="26"/>
                <w:lang w:eastAsia="en-US"/>
              </w:rPr>
              <w:t xml:space="preserve">- </w:t>
            </w:r>
            <w:r w:rsidRPr="00E37FEF">
              <w:rPr>
                <w:rFonts w:ascii="Browallia New" w:eastAsia="Arial Unicode MS" w:hAnsi="Browallia New" w:cs="Browallia New"/>
                <w:sz w:val="26"/>
                <w:szCs w:val="26"/>
                <w:cs/>
                <w:lang w:eastAsia="en-US" w:bidi="th-TH"/>
              </w:rPr>
              <w:t>สัญญาแลกเปลี่ยนอัตราดอกเบี้ย</w:t>
            </w:r>
          </w:p>
        </w:tc>
        <w:tc>
          <w:tcPr>
            <w:tcW w:w="758" w:type="pct"/>
            <w:tcBorders>
              <w:top w:val="nil"/>
              <w:left w:val="nil"/>
              <w:bottom w:val="nil"/>
              <w:right w:val="nil"/>
            </w:tcBorders>
          </w:tcPr>
          <w:p w14:paraId="5671A1D2"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eastAsia="en-US"/>
              </w:rPr>
              <w:t>-</w:t>
            </w:r>
          </w:p>
        </w:tc>
        <w:tc>
          <w:tcPr>
            <w:tcW w:w="757" w:type="pct"/>
            <w:tcBorders>
              <w:top w:val="nil"/>
              <w:left w:val="nil"/>
              <w:bottom w:val="nil"/>
              <w:right w:val="nil"/>
            </w:tcBorders>
          </w:tcPr>
          <w:p w14:paraId="6059CA8E" w14:textId="194321F5"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11</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389</w:t>
            </w:r>
          </w:p>
        </w:tc>
      </w:tr>
      <w:tr w:rsidR="0073622C" w:rsidRPr="00E37FEF" w14:paraId="6DAD0143" w14:textId="77777777" w:rsidTr="007067BA">
        <w:tc>
          <w:tcPr>
            <w:tcW w:w="3485" w:type="pct"/>
            <w:tcBorders>
              <w:top w:val="nil"/>
              <w:left w:val="nil"/>
              <w:bottom w:val="nil"/>
              <w:right w:val="nil"/>
            </w:tcBorders>
            <w:shd w:val="clear" w:color="auto" w:fill="auto"/>
          </w:tcPr>
          <w:p w14:paraId="321B4F74" w14:textId="77777777" w:rsidR="0073622C" w:rsidRPr="00E37FEF" w:rsidRDefault="0073622C" w:rsidP="007067BA">
            <w:pPr>
              <w:spacing w:line="240" w:lineRule="auto"/>
              <w:ind w:left="-101"/>
              <w:rPr>
                <w:rFonts w:ascii="Browallia New" w:eastAsia="Arial Unicode MS" w:hAnsi="Browallia New" w:cs="Browallia New"/>
                <w:b/>
                <w:bCs/>
                <w:sz w:val="26"/>
                <w:szCs w:val="26"/>
                <w:cs/>
                <w:lang w:eastAsia="en-US"/>
              </w:rPr>
            </w:pPr>
            <w:r w:rsidRPr="00E37FEF">
              <w:rPr>
                <w:rFonts w:ascii="Browallia New" w:eastAsia="Arial Unicode MS" w:hAnsi="Browallia New" w:cs="Browallia New"/>
                <w:b/>
                <w:bCs/>
                <w:sz w:val="26"/>
                <w:szCs w:val="26"/>
                <w:cs/>
                <w:lang w:eastAsia="en-US" w:bidi="th-TH"/>
              </w:rPr>
              <w:t>ตราสารอนุพันธ์ที่ใช้สำหรับป้องกันความเสี่ยง</w:t>
            </w:r>
          </w:p>
        </w:tc>
        <w:tc>
          <w:tcPr>
            <w:tcW w:w="758" w:type="pct"/>
            <w:tcBorders>
              <w:top w:val="nil"/>
              <w:left w:val="nil"/>
              <w:bottom w:val="nil"/>
              <w:right w:val="nil"/>
            </w:tcBorders>
          </w:tcPr>
          <w:p w14:paraId="5CC3F2E0"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c>
          <w:tcPr>
            <w:tcW w:w="757" w:type="pct"/>
            <w:tcBorders>
              <w:top w:val="nil"/>
              <w:left w:val="nil"/>
              <w:bottom w:val="nil"/>
              <w:right w:val="nil"/>
            </w:tcBorders>
          </w:tcPr>
          <w:p w14:paraId="64495E21"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p>
        </w:tc>
      </w:tr>
      <w:tr w:rsidR="0073622C" w:rsidRPr="00E37FEF" w14:paraId="19BF56F1" w14:textId="77777777" w:rsidTr="007067BA">
        <w:tc>
          <w:tcPr>
            <w:tcW w:w="3485" w:type="pct"/>
            <w:tcBorders>
              <w:top w:val="nil"/>
              <w:left w:val="nil"/>
              <w:bottom w:val="nil"/>
              <w:right w:val="nil"/>
            </w:tcBorders>
          </w:tcPr>
          <w:p w14:paraId="2116490C" w14:textId="6A583F35" w:rsidR="0073622C" w:rsidRPr="00E37FEF" w:rsidRDefault="0073622C" w:rsidP="007067BA">
            <w:pPr>
              <w:spacing w:line="240" w:lineRule="auto"/>
              <w:ind w:right="-59"/>
              <w:rPr>
                <w:rFonts w:ascii="Browallia New" w:eastAsia="Arial Unicode MS" w:hAnsi="Browallia New" w:cs="Browallia New"/>
                <w:spacing w:val="-6"/>
                <w:sz w:val="26"/>
                <w:szCs w:val="26"/>
                <w:lang w:eastAsia="en-US"/>
              </w:rPr>
            </w:pPr>
            <w:r w:rsidRPr="00E37FEF">
              <w:rPr>
                <w:rFonts w:ascii="Browallia New" w:eastAsia="Arial Unicode MS" w:hAnsi="Browallia New" w:cs="Browallia New"/>
                <w:sz w:val="26"/>
                <w:szCs w:val="26"/>
                <w:cs/>
                <w:lang w:eastAsia="en-US"/>
              </w:rPr>
              <w:t>สัญญา</w:t>
            </w:r>
            <w:r w:rsidR="00173B5B" w:rsidRPr="00E37FEF">
              <w:rPr>
                <w:rFonts w:ascii="Browallia New" w:eastAsia="Arial Unicode MS" w:hAnsi="Browallia New" w:cs="Browallia New"/>
                <w:sz w:val="26"/>
                <w:szCs w:val="26"/>
                <w:cs/>
                <w:lang w:eastAsia="en-US" w:bidi="th-TH"/>
              </w:rPr>
              <w:t>ซื้อขาย</w:t>
            </w:r>
            <w:r w:rsidRPr="00E37FEF">
              <w:rPr>
                <w:rFonts w:ascii="Browallia New" w:eastAsia="Arial Unicode MS" w:hAnsi="Browallia New" w:cs="Browallia New"/>
                <w:sz w:val="26"/>
                <w:szCs w:val="26"/>
                <w:cs/>
                <w:lang w:eastAsia="en-US" w:bidi="th-TH"/>
              </w:rPr>
              <w:t>เงินตราต่างประเทศล่วงหน้า</w:t>
            </w:r>
          </w:p>
        </w:tc>
        <w:tc>
          <w:tcPr>
            <w:tcW w:w="758" w:type="pct"/>
            <w:tcBorders>
              <w:top w:val="nil"/>
              <w:left w:val="nil"/>
              <w:bottom w:val="nil"/>
              <w:right w:val="nil"/>
            </w:tcBorders>
          </w:tcPr>
          <w:p w14:paraId="6EFD25CD" w14:textId="72F1EA08"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5</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508</w:t>
            </w:r>
          </w:p>
        </w:tc>
        <w:tc>
          <w:tcPr>
            <w:tcW w:w="757" w:type="pct"/>
            <w:tcBorders>
              <w:top w:val="nil"/>
              <w:left w:val="nil"/>
              <w:bottom w:val="nil"/>
              <w:right w:val="nil"/>
            </w:tcBorders>
          </w:tcPr>
          <w:p w14:paraId="00A01E84" w14:textId="594D63E9"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24</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291</w:t>
            </w:r>
          </w:p>
        </w:tc>
      </w:tr>
      <w:tr w:rsidR="0073622C" w:rsidRPr="00E37FEF" w14:paraId="59CA41FE" w14:textId="77777777" w:rsidTr="007067BA">
        <w:tc>
          <w:tcPr>
            <w:tcW w:w="3485" w:type="pct"/>
            <w:tcBorders>
              <w:top w:val="nil"/>
              <w:left w:val="nil"/>
              <w:bottom w:val="nil"/>
              <w:right w:val="nil"/>
            </w:tcBorders>
          </w:tcPr>
          <w:p w14:paraId="5C771CBD" w14:textId="77777777" w:rsidR="0073622C" w:rsidRPr="00E37FEF" w:rsidRDefault="0073622C" w:rsidP="007067BA">
            <w:pPr>
              <w:spacing w:line="240" w:lineRule="auto"/>
              <w:ind w:right="-59"/>
              <w:rPr>
                <w:rFonts w:ascii="Browallia New" w:eastAsia="Arial Unicode MS" w:hAnsi="Browallia New" w:cs="Browallia New"/>
                <w:spacing w:val="-6"/>
                <w:sz w:val="26"/>
                <w:szCs w:val="26"/>
                <w:lang w:eastAsia="en-US"/>
              </w:rPr>
            </w:pPr>
            <w:r w:rsidRPr="00E37FEF">
              <w:rPr>
                <w:rFonts w:ascii="Browallia New" w:eastAsia="Arial Unicode MS" w:hAnsi="Browallia New" w:cs="Browallia New"/>
                <w:sz w:val="26"/>
                <w:szCs w:val="26"/>
                <w:cs/>
                <w:lang w:eastAsia="en-US" w:bidi="th-TH"/>
              </w:rPr>
              <w:t>สัญญาแลกเปลี่ยนอัตราดอกเบี้ยและเงินต้นต่างสกุลเงิน</w:t>
            </w:r>
          </w:p>
        </w:tc>
        <w:tc>
          <w:tcPr>
            <w:tcW w:w="758" w:type="pct"/>
            <w:tcBorders>
              <w:top w:val="nil"/>
              <w:left w:val="nil"/>
              <w:bottom w:val="nil"/>
              <w:right w:val="nil"/>
            </w:tcBorders>
          </w:tcPr>
          <w:p w14:paraId="6096650C" w14:textId="30B5E6D9" w:rsidR="0073622C" w:rsidRPr="00E37FEF" w:rsidRDefault="00E37FEF"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126</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694</w:t>
            </w:r>
          </w:p>
        </w:tc>
        <w:tc>
          <w:tcPr>
            <w:tcW w:w="757" w:type="pct"/>
            <w:tcBorders>
              <w:top w:val="nil"/>
              <w:left w:val="nil"/>
              <w:bottom w:val="nil"/>
              <w:right w:val="nil"/>
            </w:tcBorders>
          </w:tcPr>
          <w:p w14:paraId="04AF728D" w14:textId="77777777" w:rsidR="0073622C" w:rsidRPr="00E37FEF" w:rsidRDefault="0073622C" w:rsidP="007067BA">
            <w:pP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eastAsia="en-US"/>
              </w:rPr>
              <w:t>-</w:t>
            </w:r>
          </w:p>
        </w:tc>
      </w:tr>
      <w:tr w:rsidR="0073622C" w:rsidRPr="00E37FEF" w14:paraId="69308811" w14:textId="77777777" w:rsidTr="007067BA">
        <w:tc>
          <w:tcPr>
            <w:tcW w:w="3485" w:type="pct"/>
            <w:tcBorders>
              <w:top w:val="nil"/>
              <w:left w:val="nil"/>
              <w:bottom w:val="nil"/>
              <w:right w:val="nil"/>
            </w:tcBorders>
          </w:tcPr>
          <w:p w14:paraId="3F52A502" w14:textId="77777777" w:rsidR="0073622C" w:rsidRPr="00E37FEF" w:rsidRDefault="0073622C" w:rsidP="007067BA">
            <w:pPr>
              <w:spacing w:line="240" w:lineRule="auto"/>
              <w:ind w:right="-59"/>
              <w:rPr>
                <w:rFonts w:ascii="Browallia New" w:eastAsia="Arial Unicode MS" w:hAnsi="Browallia New" w:cs="Browallia New"/>
                <w:spacing w:val="-6"/>
                <w:sz w:val="26"/>
                <w:szCs w:val="26"/>
                <w:lang w:eastAsia="en-US"/>
              </w:rPr>
            </w:pPr>
            <w:r w:rsidRPr="00E37FEF">
              <w:rPr>
                <w:rFonts w:ascii="Browallia New" w:eastAsia="Arial Unicode MS" w:hAnsi="Browallia New" w:cs="Browallia New"/>
                <w:sz w:val="26"/>
                <w:szCs w:val="26"/>
                <w:cs/>
                <w:lang w:eastAsia="en-US"/>
              </w:rPr>
              <w:t>สัญญาแลกเปลี่ยน</w:t>
            </w:r>
            <w:r w:rsidRPr="00E37FEF">
              <w:rPr>
                <w:rFonts w:ascii="Browallia New" w:eastAsia="Arial Unicode MS" w:hAnsi="Browallia New" w:cs="Browallia New"/>
                <w:sz w:val="26"/>
                <w:szCs w:val="26"/>
                <w:cs/>
                <w:lang w:eastAsia="en-US" w:bidi="th-TH"/>
              </w:rPr>
              <w:t>อัตราดอกเบี้ย</w:t>
            </w:r>
          </w:p>
        </w:tc>
        <w:tc>
          <w:tcPr>
            <w:tcW w:w="758" w:type="pct"/>
            <w:tcBorders>
              <w:top w:val="nil"/>
              <w:left w:val="nil"/>
              <w:bottom w:val="nil"/>
              <w:right w:val="nil"/>
            </w:tcBorders>
          </w:tcPr>
          <w:p w14:paraId="6091219B" w14:textId="2382C492" w:rsidR="0073622C" w:rsidRPr="00E37FEF" w:rsidRDefault="00E37FEF" w:rsidP="007067BA">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2</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441</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232</w:t>
            </w:r>
          </w:p>
        </w:tc>
        <w:tc>
          <w:tcPr>
            <w:tcW w:w="757" w:type="pct"/>
            <w:tcBorders>
              <w:top w:val="nil"/>
              <w:left w:val="nil"/>
              <w:bottom w:val="nil"/>
              <w:right w:val="nil"/>
            </w:tcBorders>
          </w:tcPr>
          <w:p w14:paraId="3AC31605" w14:textId="581BCC57" w:rsidR="0073622C" w:rsidRPr="00E37FEF" w:rsidRDefault="00E37FEF" w:rsidP="007067BA">
            <w:pPr>
              <w:pBdr>
                <w:bottom w:val="single" w:sz="4" w:space="1"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3</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417</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968</w:t>
            </w:r>
          </w:p>
        </w:tc>
      </w:tr>
      <w:tr w:rsidR="0073622C" w:rsidRPr="00E37FEF" w14:paraId="3455BA1B" w14:textId="77777777" w:rsidTr="007067BA">
        <w:tc>
          <w:tcPr>
            <w:tcW w:w="3485" w:type="pct"/>
            <w:tcBorders>
              <w:top w:val="nil"/>
              <w:left w:val="nil"/>
              <w:bottom w:val="nil"/>
              <w:right w:val="nil"/>
            </w:tcBorders>
            <w:shd w:val="clear" w:color="auto" w:fill="auto"/>
          </w:tcPr>
          <w:p w14:paraId="05E0F49B" w14:textId="77777777" w:rsidR="0073622C" w:rsidRPr="00E37FEF" w:rsidRDefault="0073622C" w:rsidP="007067BA">
            <w:pPr>
              <w:spacing w:line="240" w:lineRule="auto"/>
              <w:ind w:left="-101"/>
              <w:rPr>
                <w:rFonts w:ascii="Browallia New" w:eastAsia="Arial Unicode MS" w:hAnsi="Browallia New" w:cs="Browallia New"/>
                <w:b/>
                <w:bCs/>
                <w:sz w:val="26"/>
                <w:szCs w:val="26"/>
                <w:lang w:eastAsia="en-US"/>
              </w:rPr>
            </w:pPr>
            <w:r w:rsidRPr="00E37FEF">
              <w:rPr>
                <w:rFonts w:ascii="Browallia New" w:eastAsia="Arial Unicode MS" w:hAnsi="Browallia New" w:cs="Browallia New"/>
                <w:b/>
                <w:bCs/>
                <w:sz w:val="26"/>
                <w:szCs w:val="26"/>
                <w:cs/>
                <w:lang w:eastAsia="en-US"/>
              </w:rPr>
              <w:t>รวมหนี้สิน</w:t>
            </w:r>
          </w:p>
        </w:tc>
        <w:tc>
          <w:tcPr>
            <w:tcW w:w="758" w:type="pct"/>
            <w:tcBorders>
              <w:top w:val="nil"/>
              <w:left w:val="nil"/>
              <w:bottom w:val="nil"/>
              <w:right w:val="nil"/>
            </w:tcBorders>
          </w:tcPr>
          <w:p w14:paraId="22149E86" w14:textId="451CCB90" w:rsidR="0073622C" w:rsidRPr="00E37FEF" w:rsidRDefault="00E37FEF" w:rsidP="007067BA">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2</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573</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434</w:t>
            </w:r>
          </w:p>
        </w:tc>
        <w:tc>
          <w:tcPr>
            <w:tcW w:w="757" w:type="pct"/>
            <w:tcBorders>
              <w:top w:val="nil"/>
              <w:left w:val="nil"/>
              <w:bottom w:val="nil"/>
              <w:right w:val="nil"/>
            </w:tcBorders>
          </w:tcPr>
          <w:p w14:paraId="0C1247B6" w14:textId="71369F99" w:rsidR="0073622C" w:rsidRPr="00E37FEF" w:rsidRDefault="00E37FEF" w:rsidP="007067BA">
            <w:pPr>
              <w:pBdr>
                <w:top w:val="single" w:sz="4" w:space="0" w:color="auto"/>
                <w:bottom w:val="double" w:sz="4" w:space="0" w:color="auto"/>
              </w:pBdr>
              <w:spacing w:line="240" w:lineRule="auto"/>
              <w:ind w:right="-72"/>
              <w:jc w:val="right"/>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lang w:val="en-GB" w:eastAsia="en-US"/>
              </w:rPr>
              <w:t>3</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453</w:t>
            </w:r>
            <w:r w:rsidR="0073622C"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val="en-GB" w:eastAsia="en-US"/>
              </w:rPr>
              <w:t>648</w:t>
            </w:r>
          </w:p>
        </w:tc>
      </w:tr>
    </w:tbl>
    <w:p w14:paraId="57D15EFF" w14:textId="77777777" w:rsidR="0073622C" w:rsidRPr="00E37FEF" w:rsidRDefault="0073622C" w:rsidP="0073622C">
      <w:pPr>
        <w:tabs>
          <w:tab w:val="left" w:pos="1440"/>
        </w:tabs>
        <w:spacing w:line="240" w:lineRule="auto"/>
        <w:ind w:left="540" w:hanging="540"/>
        <w:jc w:val="thaiDistribute"/>
        <w:rPr>
          <w:rFonts w:ascii="Browallia New" w:hAnsi="Browallia New" w:cs="Browallia New"/>
          <w:sz w:val="26"/>
          <w:szCs w:val="26"/>
        </w:rPr>
      </w:pPr>
    </w:p>
    <w:p w14:paraId="16363787" w14:textId="61A2CB4E" w:rsidR="0073622C" w:rsidRPr="00E37FEF" w:rsidRDefault="0073622C" w:rsidP="0073622C">
      <w:pPr>
        <w:jc w:val="thaiDistribute"/>
        <w:rPr>
          <w:rFonts w:ascii="Browallia New" w:eastAsia="Arial Unicode MS" w:hAnsi="Browallia New" w:cs="Browallia New"/>
          <w:spacing w:val="-4"/>
          <w:sz w:val="26"/>
          <w:szCs w:val="26"/>
          <w:lang w:eastAsia="en-US"/>
        </w:rPr>
      </w:pPr>
      <w:r w:rsidRPr="00E37FEF">
        <w:rPr>
          <w:rFonts w:ascii="Browallia New" w:eastAsia="Arial Unicode MS" w:hAnsi="Browallia New" w:cs="Browallia New"/>
          <w:spacing w:val="-4"/>
          <w:sz w:val="26"/>
          <w:szCs w:val="26"/>
          <w:cs/>
          <w:lang w:eastAsia="en-US"/>
        </w:rPr>
        <w:t>มูลค่ายุติธรรมแบ่งออกเป็นลำดับชั้นตามข้อมูลที่ใช้ดังนี้</w:t>
      </w:r>
    </w:p>
    <w:p w14:paraId="3D5E61FA" w14:textId="77777777" w:rsidR="008C5AC0" w:rsidRPr="00E37FEF" w:rsidRDefault="008C5AC0" w:rsidP="0073622C">
      <w:pPr>
        <w:jc w:val="thaiDistribute"/>
        <w:rPr>
          <w:rFonts w:ascii="Browallia New" w:eastAsia="Arial Unicode MS" w:hAnsi="Browallia New" w:cs="Browallia New"/>
          <w:spacing w:val="-4"/>
          <w:sz w:val="26"/>
          <w:szCs w:val="26"/>
          <w:lang w:eastAsia="en-US"/>
        </w:rPr>
      </w:pPr>
    </w:p>
    <w:p w14:paraId="38FCF62F" w14:textId="009DA688" w:rsidR="0073622C" w:rsidRPr="00E37FEF"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E37FEF">
        <w:rPr>
          <w:rFonts w:ascii="Browallia New" w:eastAsia="Arial Unicode MS" w:hAnsi="Browallia New" w:cs="Browallia New"/>
          <w:spacing w:val="-4"/>
          <w:sz w:val="26"/>
          <w:szCs w:val="26"/>
          <w:cs/>
          <w:lang w:eastAsia="en-US"/>
        </w:rPr>
        <w:t>ข้อมูลระดับ</w:t>
      </w:r>
      <w:r w:rsidRPr="00E37FEF">
        <w:rPr>
          <w:rFonts w:ascii="Browallia New" w:eastAsia="Arial Unicode MS" w:hAnsi="Browallia New" w:cs="Browallia New"/>
          <w:spacing w:val="-4"/>
          <w:sz w:val="26"/>
          <w:szCs w:val="26"/>
          <w:lang w:eastAsia="en-US"/>
        </w:rPr>
        <w:tab/>
      </w:r>
      <w:r w:rsidR="00E37FEF" w:rsidRPr="00E37FEF">
        <w:rPr>
          <w:rFonts w:ascii="Browallia New" w:eastAsia="Arial Unicode MS" w:hAnsi="Browallia New" w:cs="Browallia New"/>
          <w:spacing w:val="-4"/>
          <w:sz w:val="26"/>
          <w:szCs w:val="26"/>
          <w:lang w:eastAsia="en-US"/>
        </w:rPr>
        <w:t>1</w:t>
      </w:r>
      <w:r w:rsidRPr="00E37FEF">
        <w:rPr>
          <w:rFonts w:ascii="Browallia New" w:eastAsia="Arial Unicode MS" w:hAnsi="Browallia New" w:cs="Browallia New"/>
          <w:spacing w:val="-4"/>
          <w:sz w:val="26"/>
          <w:szCs w:val="26"/>
          <w:lang w:eastAsia="en-US"/>
        </w:rPr>
        <w:t xml:space="preserve"> :</w:t>
      </w:r>
      <w:r w:rsidRPr="00E37FEF">
        <w:rPr>
          <w:rFonts w:ascii="Browallia New" w:eastAsia="Arial Unicode MS" w:hAnsi="Browallia New" w:cs="Browallia New"/>
          <w:spacing w:val="-4"/>
          <w:sz w:val="26"/>
          <w:szCs w:val="26"/>
          <w:lang w:eastAsia="en-US"/>
        </w:rPr>
        <w:tab/>
      </w:r>
      <w:r w:rsidRPr="00E37FEF">
        <w:rPr>
          <w:rFonts w:ascii="Browallia New" w:eastAsia="Arial Unicode MS" w:hAnsi="Browallia New" w:cs="Browallia New"/>
          <w:spacing w:val="-4"/>
          <w:sz w:val="26"/>
          <w:szCs w:val="26"/>
          <w:cs/>
          <w:lang w:eastAsia="en-US"/>
        </w:rPr>
        <w:t>มูลค่ายุติธรรมของเครื่องมือทางการเงินอ้างอิงจากราคาเสนอซื้อปัจจุบันหรือราคาปิดที่อ้างอิงจากตลาดหลักทรัพย์แห่งประเทศไทยหรือสมาคมตลาดตราสารหนี้ไทย</w:t>
      </w:r>
    </w:p>
    <w:p w14:paraId="5B7D2F21" w14:textId="58B30D24" w:rsidR="0073622C" w:rsidRPr="00E37FEF"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E37FEF">
        <w:rPr>
          <w:rFonts w:ascii="Browallia New" w:eastAsia="Arial Unicode MS" w:hAnsi="Browallia New" w:cs="Browallia New"/>
          <w:spacing w:val="-4"/>
          <w:sz w:val="26"/>
          <w:szCs w:val="26"/>
          <w:cs/>
          <w:lang w:eastAsia="en-US"/>
        </w:rPr>
        <w:t>ข้อมูลระดับ</w:t>
      </w:r>
      <w:r w:rsidRPr="00E37FEF">
        <w:rPr>
          <w:rFonts w:ascii="Browallia New" w:eastAsia="Arial Unicode MS" w:hAnsi="Browallia New" w:cs="Browallia New"/>
          <w:spacing w:val="-4"/>
          <w:sz w:val="26"/>
          <w:szCs w:val="26"/>
          <w:lang w:eastAsia="en-US"/>
        </w:rPr>
        <w:tab/>
      </w:r>
      <w:r w:rsidR="00E37FEF" w:rsidRPr="00E37FEF">
        <w:rPr>
          <w:rFonts w:ascii="Browallia New" w:eastAsia="Arial Unicode MS" w:hAnsi="Browallia New" w:cs="Browallia New"/>
          <w:spacing w:val="-4"/>
          <w:sz w:val="26"/>
          <w:szCs w:val="26"/>
          <w:lang w:eastAsia="en-US"/>
        </w:rPr>
        <w:t>2</w:t>
      </w:r>
      <w:r w:rsidRPr="00E37FEF">
        <w:rPr>
          <w:rFonts w:ascii="Browallia New" w:eastAsia="Arial Unicode MS" w:hAnsi="Browallia New" w:cs="Browallia New"/>
          <w:spacing w:val="-4"/>
          <w:sz w:val="26"/>
          <w:szCs w:val="26"/>
          <w:lang w:eastAsia="en-US"/>
        </w:rPr>
        <w:t xml:space="preserve"> :</w:t>
      </w:r>
      <w:r w:rsidRPr="00E37FEF">
        <w:rPr>
          <w:rFonts w:ascii="Browallia New" w:eastAsia="Arial Unicode MS" w:hAnsi="Browallia New" w:cs="Browallia New"/>
          <w:spacing w:val="-4"/>
          <w:sz w:val="26"/>
          <w:szCs w:val="26"/>
          <w:lang w:eastAsia="en-US"/>
        </w:rPr>
        <w:tab/>
      </w:r>
      <w:r w:rsidRPr="00E37FEF">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85FED2" w14:textId="7C9F2C70" w:rsidR="0073622C" w:rsidRPr="00E37FEF" w:rsidRDefault="0073622C" w:rsidP="0073622C">
      <w:pPr>
        <w:tabs>
          <w:tab w:val="left" w:pos="900"/>
        </w:tabs>
        <w:ind w:left="1170" w:hanging="1170"/>
        <w:jc w:val="thaiDistribute"/>
        <w:rPr>
          <w:rFonts w:ascii="Browallia New" w:eastAsia="Arial Unicode MS" w:hAnsi="Browallia New" w:cs="Browallia New"/>
          <w:spacing w:val="-4"/>
          <w:sz w:val="26"/>
          <w:szCs w:val="26"/>
          <w:lang w:eastAsia="en-US"/>
        </w:rPr>
      </w:pPr>
      <w:r w:rsidRPr="00E37FEF">
        <w:rPr>
          <w:rFonts w:ascii="Browallia New" w:eastAsia="Arial Unicode MS" w:hAnsi="Browallia New" w:cs="Browallia New"/>
          <w:spacing w:val="-4"/>
          <w:sz w:val="26"/>
          <w:szCs w:val="26"/>
          <w:cs/>
          <w:lang w:eastAsia="en-US"/>
        </w:rPr>
        <w:t>ข้อมูลระดับ</w:t>
      </w:r>
      <w:r w:rsidRPr="00E37FEF">
        <w:rPr>
          <w:rFonts w:ascii="Browallia New" w:eastAsia="Arial Unicode MS" w:hAnsi="Browallia New" w:cs="Browallia New"/>
          <w:spacing w:val="-4"/>
          <w:sz w:val="26"/>
          <w:szCs w:val="26"/>
          <w:lang w:eastAsia="en-US"/>
        </w:rPr>
        <w:tab/>
      </w:r>
      <w:r w:rsidR="00E37FEF" w:rsidRPr="00E37FEF">
        <w:rPr>
          <w:rFonts w:ascii="Browallia New" w:eastAsia="Arial Unicode MS" w:hAnsi="Browallia New" w:cs="Browallia New"/>
          <w:spacing w:val="-4"/>
          <w:sz w:val="26"/>
          <w:szCs w:val="26"/>
          <w:lang w:eastAsia="en-US"/>
        </w:rPr>
        <w:t>3</w:t>
      </w:r>
      <w:r w:rsidRPr="00E37FEF">
        <w:rPr>
          <w:rFonts w:ascii="Browallia New" w:eastAsia="Arial Unicode MS" w:hAnsi="Browallia New" w:cs="Browallia New"/>
          <w:spacing w:val="-4"/>
          <w:sz w:val="26"/>
          <w:szCs w:val="26"/>
          <w:lang w:eastAsia="en-US"/>
        </w:rPr>
        <w:t xml:space="preserve"> :</w:t>
      </w:r>
      <w:r w:rsidRPr="00E37FEF">
        <w:rPr>
          <w:rFonts w:ascii="Browallia New" w:eastAsia="Arial Unicode MS" w:hAnsi="Browallia New" w:cs="Browallia New"/>
          <w:spacing w:val="-4"/>
          <w:sz w:val="26"/>
          <w:szCs w:val="26"/>
          <w:lang w:eastAsia="en-US"/>
        </w:rPr>
        <w:tab/>
      </w:r>
      <w:r w:rsidRPr="00E37FEF">
        <w:rPr>
          <w:rFonts w:ascii="Browallia New" w:eastAsia="Arial Unicode MS" w:hAnsi="Browallia New" w:cs="Browallia New"/>
          <w:spacing w:val="-4"/>
          <w:sz w:val="26"/>
          <w:szCs w:val="26"/>
          <w:cs/>
          <w:lang w:eastAsia="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3DBC4C8E" w14:textId="77777777" w:rsidR="00E37FEF" w:rsidRPr="00E37FEF" w:rsidRDefault="00E37FEF" w:rsidP="008C5AC0">
      <w:pPr>
        <w:spacing w:line="240" w:lineRule="auto"/>
        <w:jc w:val="thaiDistribute"/>
        <w:rPr>
          <w:rFonts w:ascii="Browallia New" w:hAnsi="Browallia New" w:cs="Browallia New"/>
          <w:i/>
          <w:iCs/>
          <w:color w:val="CF4A02"/>
          <w:sz w:val="26"/>
          <w:szCs w:val="26"/>
        </w:rPr>
      </w:pPr>
    </w:p>
    <w:p w14:paraId="3411A4B7" w14:textId="5C2976B8" w:rsidR="0073622C" w:rsidRPr="00E37FEF" w:rsidRDefault="0073622C" w:rsidP="008C5AC0">
      <w:pPr>
        <w:spacing w:line="240" w:lineRule="auto"/>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เทคนิคการประเมินมูลค่ายุติธรรม</w:t>
      </w:r>
    </w:p>
    <w:p w14:paraId="23E8DC45" w14:textId="77777777" w:rsidR="0073622C" w:rsidRPr="00E37FEF" w:rsidRDefault="0073622C" w:rsidP="008C5AC0">
      <w:pPr>
        <w:spacing w:line="240" w:lineRule="auto"/>
        <w:rPr>
          <w:rFonts w:ascii="Browallia New" w:eastAsia="Arial Unicode MS" w:hAnsi="Browallia New" w:cs="Browallia New"/>
          <w:sz w:val="26"/>
          <w:szCs w:val="26"/>
          <w:lang w:eastAsia="en-US"/>
        </w:rPr>
      </w:pPr>
    </w:p>
    <w:p w14:paraId="37570A19" w14:textId="77777777" w:rsidR="0073622C" w:rsidRPr="00E37FEF" w:rsidRDefault="0073622C" w:rsidP="008C5AC0">
      <w:pPr>
        <w:spacing w:line="240" w:lineRule="auto"/>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วิธีการที่ใช้ในการประเมินมูลค่ายุติธรรมของเครื่องมือทางการเงิน มีดังนี้</w:t>
      </w:r>
    </w:p>
    <w:p w14:paraId="212B426B" w14:textId="77777777" w:rsidR="0073622C" w:rsidRPr="00E37FEF" w:rsidRDefault="0073622C" w:rsidP="008C5AC0">
      <w:pPr>
        <w:pStyle w:val="ListParagraph"/>
        <w:numPr>
          <w:ilvl w:val="0"/>
          <w:numId w:val="27"/>
        </w:numPr>
        <w:spacing w:line="240" w:lineRule="auto"/>
        <w:ind w:left="360"/>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 xml:space="preserve">สัญญาแลกเปลี่ยนอัตราดอกเบี้ย </w:t>
      </w:r>
      <w:r w:rsidRPr="00E37FEF">
        <w:rPr>
          <w:rFonts w:ascii="Browallia New" w:eastAsia="Arial Unicode MS" w:hAnsi="Browallia New" w:cs="Browallia New"/>
          <w:sz w:val="26"/>
          <w:szCs w:val="26"/>
          <w:lang w:eastAsia="en-US"/>
        </w:rPr>
        <w:t>(Interest Rate Swaps)</w:t>
      </w:r>
      <w:r w:rsidRPr="00E37FEF">
        <w:rPr>
          <w:rFonts w:ascii="Browallia New" w:eastAsia="Arial Unicode MS" w:hAnsi="Browallia New" w:cs="Browallia New"/>
          <w:sz w:val="26"/>
          <w:szCs w:val="26"/>
          <w:cs/>
          <w:lang w:eastAsia="en-US"/>
        </w:rPr>
        <w:t xml:space="preserve"> และสัญญาแลกเปลี่ยนอัตราดอกเบี้ยและเงินต้นต่างสกุลเงิน</w:t>
      </w:r>
      <w:r w:rsidRPr="00E37FEF">
        <w:rPr>
          <w:rFonts w:ascii="Browallia New" w:eastAsia="Arial Unicode MS" w:hAnsi="Browallia New" w:cs="Browallia New"/>
          <w:sz w:val="26"/>
          <w:szCs w:val="26"/>
          <w:lang w:eastAsia="en-US"/>
        </w:rPr>
        <w:t xml:space="preserve"> - </w:t>
      </w:r>
      <w:r w:rsidRPr="00E37FEF">
        <w:rPr>
          <w:rFonts w:ascii="Browallia New" w:eastAsia="Arial Unicode MS" w:hAnsi="Browallia New" w:cs="Browallia New"/>
          <w:sz w:val="26"/>
          <w:szCs w:val="26"/>
          <w:cs/>
          <w:lang w:eastAsia="en-US"/>
        </w:rPr>
        <w:t xml:space="preserve">มูลค่าปัจจุบันของประมาณการกระแสเงินสดในอนาคตโดยอ้างอิงจากเส้นอัตราผลตอบแทน </w:t>
      </w:r>
      <w:r w:rsidRPr="00E37FEF">
        <w:rPr>
          <w:rFonts w:ascii="Browallia New" w:eastAsia="Arial Unicode MS" w:hAnsi="Browallia New" w:cs="Browallia New"/>
          <w:sz w:val="26"/>
          <w:szCs w:val="26"/>
          <w:lang w:eastAsia="en-US"/>
        </w:rPr>
        <w:t xml:space="preserve">(Yield curves) </w:t>
      </w:r>
      <w:r w:rsidRPr="00E37FEF">
        <w:rPr>
          <w:rFonts w:ascii="Browallia New" w:eastAsia="Arial Unicode MS" w:hAnsi="Browallia New" w:cs="Browallia New"/>
          <w:sz w:val="26"/>
          <w:szCs w:val="26"/>
          <w:cs/>
          <w:lang w:eastAsia="en-US"/>
        </w:rPr>
        <w:t>ที่สังเกตได้ในตลาด</w:t>
      </w:r>
    </w:p>
    <w:p w14:paraId="139FB47A" w14:textId="47397278" w:rsidR="0073622C" w:rsidRPr="00E37FEF" w:rsidRDefault="0073622C" w:rsidP="008C5AC0">
      <w:pPr>
        <w:pStyle w:val="ListParagraph"/>
        <w:numPr>
          <w:ilvl w:val="0"/>
          <w:numId w:val="27"/>
        </w:numPr>
        <w:spacing w:line="240" w:lineRule="auto"/>
        <w:ind w:left="360"/>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สัญญา</w:t>
      </w:r>
      <w:r w:rsidR="00173B5B" w:rsidRPr="00E37FEF">
        <w:rPr>
          <w:rFonts w:ascii="Browallia New" w:eastAsia="Arial Unicode MS" w:hAnsi="Browallia New" w:cs="Browallia New"/>
          <w:sz w:val="26"/>
          <w:szCs w:val="26"/>
          <w:cs/>
          <w:lang w:eastAsia="en-US"/>
        </w:rPr>
        <w:t>ซื้อขาย</w:t>
      </w:r>
      <w:r w:rsidRPr="00E37FEF">
        <w:rPr>
          <w:rFonts w:ascii="Browallia New" w:eastAsia="Arial Unicode MS" w:hAnsi="Browallia New" w:cs="Browallia New"/>
          <w:sz w:val="26"/>
          <w:szCs w:val="26"/>
          <w:cs/>
          <w:lang w:eastAsia="en-US"/>
        </w:rPr>
        <w:t xml:space="preserve">เงินตราต่างประเทศล่วงหน้า </w:t>
      </w:r>
      <w:r w:rsidR="008C5AC0" w:rsidRPr="00E37FEF">
        <w:rPr>
          <w:rFonts w:ascii="Browallia New" w:eastAsia="Arial Unicode MS" w:hAnsi="Browallia New" w:cs="Browallia New"/>
          <w:sz w:val="26"/>
          <w:szCs w:val="26"/>
          <w:lang w:eastAsia="en-US"/>
        </w:rPr>
        <w:t>-</w:t>
      </w:r>
      <w:r w:rsidRPr="00E37FEF">
        <w:rPr>
          <w:rFonts w:ascii="Browallia New" w:eastAsia="Arial Unicode MS" w:hAnsi="Browallia New" w:cs="Browallia New"/>
          <w:sz w:val="26"/>
          <w:szCs w:val="26"/>
          <w:lang w:eastAsia="en-US"/>
        </w:rPr>
        <w:t xml:space="preserve"> </w:t>
      </w:r>
      <w:r w:rsidRPr="00E37FEF">
        <w:rPr>
          <w:rFonts w:ascii="Browallia New" w:eastAsia="Arial Unicode MS" w:hAnsi="Browallia New" w:cs="Browallia New"/>
          <w:sz w:val="26"/>
          <w:szCs w:val="26"/>
          <w:cs/>
          <w:lang w:eastAsia="en-US"/>
        </w:rPr>
        <w:t>มูลค่าปัจจุบันของกระแสเงินสดในอนาคตโดยอ้างอิงจากอัตราแลกเปลี่ยนล่วงหน้า ณ วันสิ้นรอบปีบัญชี</w:t>
      </w:r>
    </w:p>
    <w:p w14:paraId="70DB693C" w14:textId="77777777" w:rsidR="0073622C" w:rsidRPr="00E37FEF" w:rsidRDefault="0073622C" w:rsidP="008C5AC0">
      <w:pPr>
        <w:spacing w:line="240" w:lineRule="auto"/>
        <w:rPr>
          <w:rFonts w:ascii="Browallia New" w:eastAsia="Arial Unicode MS" w:hAnsi="Browallia New" w:cs="Browallia New"/>
          <w:sz w:val="26"/>
          <w:szCs w:val="26"/>
          <w:lang w:eastAsia="en-US"/>
        </w:rPr>
      </w:pPr>
    </w:p>
    <w:p w14:paraId="2C61167D" w14:textId="2D91CB49" w:rsidR="0073622C" w:rsidRPr="00E37FEF" w:rsidRDefault="0073622C" w:rsidP="008C5AC0">
      <w:pPr>
        <w:spacing w:line="240" w:lineRule="auto"/>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 xml:space="preserve">ผลของการประมาณมูลค่ายุติธรรมทั้งหมดอยู่ในข้อมูลระดับ </w:t>
      </w:r>
      <w:r w:rsidR="00E37FEF" w:rsidRPr="00E37FEF">
        <w:rPr>
          <w:rFonts w:ascii="Browallia New" w:eastAsia="Arial Unicode MS" w:hAnsi="Browallia New" w:cs="Browallia New"/>
          <w:sz w:val="26"/>
          <w:szCs w:val="26"/>
          <w:lang w:eastAsia="en-US"/>
        </w:rPr>
        <w:t>2</w:t>
      </w:r>
    </w:p>
    <w:p w14:paraId="23A87E45" w14:textId="77777777" w:rsidR="0073622C" w:rsidRPr="00E37FEF" w:rsidRDefault="0073622C" w:rsidP="008C5AC0">
      <w:pPr>
        <w:spacing w:line="240" w:lineRule="auto"/>
        <w:jc w:val="thaiDistribute"/>
        <w:rPr>
          <w:rFonts w:ascii="Browallia New" w:hAnsi="Browallia New" w:cs="Browallia New"/>
          <w:sz w:val="26"/>
          <w:szCs w:val="26"/>
        </w:rPr>
      </w:pPr>
    </w:p>
    <w:p w14:paraId="1200F423" w14:textId="77777777" w:rsidR="0073622C" w:rsidRPr="00E37FEF" w:rsidRDefault="0073622C" w:rsidP="008C5AC0">
      <w:pPr>
        <w:spacing w:line="240" w:lineRule="auto"/>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t>การโอนระหว่างระดับของชั้นมูลค่ายุติธรรม</w:t>
      </w:r>
    </w:p>
    <w:p w14:paraId="49A298BD" w14:textId="77777777" w:rsidR="0073622C" w:rsidRPr="00E37FEF" w:rsidRDefault="0073622C" w:rsidP="008C5AC0">
      <w:pPr>
        <w:spacing w:line="240" w:lineRule="auto"/>
        <w:jc w:val="thaiDistribute"/>
        <w:rPr>
          <w:rFonts w:ascii="Browallia New" w:hAnsi="Browallia New" w:cs="Browallia New"/>
          <w:sz w:val="26"/>
          <w:szCs w:val="26"/>
        </w:rPr>
      </w:pPr>
    </w:p>
    <w:p w14:paraId="7DCA6312" w14:textId="77777777" w:rsidR="0073622C" w:rsidRPr="00E37FEF" w:rsidRDefault="0073622C" w:rsidP="008C5AC0">
      <w:pPr>
        <w:spacing w:line="240" w:lineRule="auto"/>
        <w:rPr>
          <w:rFonts w:ascii="Browallia New" w:eastAsia="Arial Unicode MS" w:hAnsi="Browallia New" w:cs="Browallia New"/>
          <w:sz w:val="26"/>
          <w:szCs w:val="26"/>
          <w:cs/>
          <w:lang w:eastAsia="en-US"/>
        </w:rPr>
      </w:pPr>
      <w:r w:rsidRPr="00E37FEF">
        <w:rPr>
          <w:rFonts w:ascii="Browallia New" w:eastAsia="Arial Unicode MS" w:hAnsi="Browallia New" w:cs="Browallia New"/>
          <w:sz w:val="26"/>
          <w:szCs w:val="26"/>
          <w:cs/>
          <w:lang w:eastAsia="en-US"/>
        </w:rPr>
        <w:t>กลุ่มกิจการไม่มีรายการโอนระหว่างลำดับชั้นมูลค่ายุติธรรมในระหว่างปี</w:t>
      </w:r>
    </w:p>
    <w:p w14:paraId="5847B6A1" w14:textId="77777777" w:rsidR="0073622C" w:rsidRPr="00E37FEF" w:rsidRDefault="0073622C" w:rsidP="008C5AC0">
      <w:pPr>
        <w:spacing w:line="240" w:lineRule="auto"/>
        <w:jc w:val="thaiDistribute"/>
        <w:rPr>
          <w:rFonts w:ascii="Browallia New" w:hAnsi="Browallia New" w:cs="Browallia New"/>
          <w:sz w:val="26"/>
          <w:szCs w:val="26"/>
        </w:rPr>
      </w:pPr>
    </w:p>
    <w:p w14:paraId="3A3FBA8B" w14:textId="77777777" w:rsidR="00E37FEF" w:rsidRDefault="00E37FEF">
      <w:pPr>
        <w:spacing w:after="160" w:line="259" w:lineRule="auto"/>
        <w:rPr>
          <w:rFonts w:ascii="Browallia New" w:hAnsi="Browallia New" w:cs="Browallia New"/>
          <w:i/>
          <w:iCs/>
          <w:color w:val="CF4A02"/>
          <w:sz w:val="26"/>
          <w:szCs w:val="26"/>
          <w:cs/>
        </w:rPr>
      </w:pPr>
      <w:r>
        <w:rPr>
          <w:rFonts w:ascii="Browallia New" w:hAnsi="Browallia New" w:cs="Browallia New"/>
          <w:i/>
          <w:iCs/>
          <w:color w:val="CF4A02"/>
          <w:sz w:val="26"/>
          <w:szCs w:val="26"/>
          <w:cs/>
        </w:rPr>
        <w:br w:type="page"/>
      </w:r>
    </w:p>
    <w:p w14:paraId="52361986" w14:textId="7BD1CA02" w:rsidR="0073622C" w:rsidRPr="00E37FEF" w:rsidRDefault="0073622C" w:rsidP="008C5AC0">
      <w:pPr>
        <w:spacing w:line="240" w:lineRule="auto"/>
        <w:jc w:val="thaiDistribute"/>
        <w:rPr>
          <w:rFonts w:ascii="Browallia New" w:hAnsi="Browallia New" w:cs="Browallia New"/>
          <w:i/>
          <w:iCs/>
          <w:color w:val="CF4A02"/>
          <w:sz w:val="26"/>
          <w:szCs w:val="26"/>
        </w:rPr>
      </w:pPr>
      <w:r w:rsidRPr="00E37FEF">
        <w:rPr>
          <w:rFonts w:ascii="Browallia New" w:hAnsi="Browallia New" w:cs="Browallia New"/>
          <w:i/>
          <w:iCs/>
          <w:color w:val="CF4A02"/>
          <w:sz w:val="26"/>
          <w:szCs w:val="26"/>
          <w:cs/>
        </w:rPr>
        <w:lastRenderedPageBreak/>
        <w:t>ขั้นตอนการประเมินมูลค่ายุติธรรมของกลุ่มกิจการ</w:t>
      </w:r>
    </w:p>
    <w:p w14:paraId="007E1E1F" w14:textId="77777777" w:rsidR="0073622C" w:rsidRPr="00E37FEF" w:rsidRDefault="0073622C" w:rsidP="008C5AC0">
      <w:pPr>
        <w:spacing w:line="240" w:lineRule="auto"/>
        <w:jc w:val="thaiDistribute"/>
        <w:rPr>
          <w:rFonts w:ascii="Browallia New" w:hAnsi="Browallia New" w:cs="Browallia New"/>
          <w:sz w:val="26"/>
          <w:szCs w:val="26"/>
        </w:rPr>
      </w:pPr>
    </w:p>
    <w:p w14:paraId="01564915" w14:textId="68775A4E" w:rsidR="0073622C" w:rsidRPr="00E37FEF" w:rsidRDefault="0073622C" w:rsidP="008C5AC0">
      <w:pPr>
        <w:spacing w:line="240" w:lineRule="auto"/>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การประชุมระหว่างผู้บริหารสูงสุดสายบัญชีและการเงินและคณะทำงานเกี่ยวกับการประเมินมูลค่ายุติธรรมเกี่ยวกับกระบวนการประเมินและผลลัพธ์จะจัดขึ้นอย่างน้อยทุกไตรมาส</w:t>
      </w:r>
    </w:p>
    <w:p w14:paraId="45D04FA8" w14:textId="638CBA65" w:rsidR="00F87FA9" w:rsidRPr="00E37FEF" w:rsidRDefault="00F87FA9" w:rsidP="008C5AC0">
      <w:pPr>
        <w:spacing w:line="240" w:lineRule="auto"/>
        <w:jc w:val="thaiDistribute"/>
        <w:rPr>
          <w:rFonts w:ascii="Browallia New" w:eastAsia="Arial Unicode MS" w:hAnsi="Browallia New" w:cs="Browallia New"/>
          <w:sz w:val="26"/>
          <w:szCs w:val="26"/>
          <w:lang w:eastAsia="en-US"/>
        </w:rPr>
      </w:pPr>
    </w:p>
    <w:p w14:paraId="0AB341C5" w14:textId="4188EA14" w:rsidR="00F87FA9" w:rsidRPr="00E37FEF" w:rsidRDefault="00F87FA9" w:rsidP="008C5AC0">
      <w:pPr>
        <w:spacing w:line="240" w:lineRule="auto"/>
        <w:jc w:val="thaiDistribute"/>
        <w:rPr>
          <w:rFonts w:ascii="Browallia New" w:eastAsia="Arial Unicode MS" w:hAnsi="Browallia New" w:cs="Browallia New"/>
          <w:sz w:val="26"/>
          <w:szCs w:val="26"/>
          <w:cs/>
          <w:lang w:eastAsia="en-US"/>
        </w:rPr>
      </w:pPr>
      <w:r w:rsidRPr="00E37FEF">
        <w:rPr>
          <w:rFonts w:ascii="Browallia New" w:eastAsia="Arial Unicode MS" w:hAnsi="Browallia New" w:cs="Browallia New"/>
          <w:sz w:val="26"/>
          <w:szCs w:val="26"/>
          <w:cs/>
          <w:lang w:eastAsia="en-US"/>
        </w:rPr>
        <w:t>สินทรัพย์และหนี้สินทางการเงินที่วัดมูลค่าด้วยวิธีราคาทุนตัดจำหน่ายดังต่อไปนี้</w:t>
      </w:r>
      <w:r w:rsidRPr="00E37FEF">
        <w:rPr>
          <w:rFonts w:ascii="Browallia New" w:eastAsia="Arial Unicode MS" w:hAnsi="Browallia New" w:cs="Browallia New"/>
          <w:sz w:val="26"/>
          <w:szCs w:val="26"/>
          <w:lang w:eastAsia="en-US"/>
        </w:rPr>
        <w:t xml:space="preserve"> </w:t>
      </w:r>
      <w:r w:rsidRPr="00E37FEF">
        <w:rPr>
          <w:rFonts w:ascii="Browallia New" w:eastAsia="Arial Unicode MS" w:hAnsi="Browallia New" w:cs="Browallia New"/>
          <w:sz w:val="26"/>
          <w:szCs w:val="26"/>
          <w:cs/>
          <w:lang w:eastAsia="en-US"/>
        </w:rPr>
        <w:t>มีมูลค่ายุติธรรมใกล้เคียงกับราคาตามบัญชี</w:t>
      </w:r>
    </w:p>
    <w:p w14:paraId="3D0F163A" w14:textId="77777777" w:rsidR="003B2D6D"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เงินสดและรายการเทียบเท่าเงินสด</w:t>
      </w:r>
    </w:p>
    <w:p w14:paraId="55133450" w14:textId="77777777" w:rsidR="003B2D6D"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เงินฝากธนาคารที่มีข้อจำกัดในการเบิกถอน</w:t>
      </w:r>
    </w:p>
    <w:p w14:paraId="094EA10C" w14:textId="1079B856" w:rsidR="003B2D6D"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 xml:space="preserve">เงินฝากประจำที่ครบกำหนดเกินกว่า </w:t>
      </w:r>
      <w:r w:rsidR="00E37FEF" w:rsidRPr="00E37FEF">
        <w:rPr>
          <w:rFonts w:ascii="Browallia New" w:eastAsia="Arial Unicode MS" w:hAnsi="Browallia New" w:cs="Browallia New"/>
          <w:sz w:val="26"/>
          <w:szCs w:val="26"/>
          <w:lang w:eastAsia="en-US"/>
        </w:rPr>
        <w:t>3</w:t>
      </w:r>
      <w:r w:rsidRPr="00E37FEF">
        <w:rPr>
          <w:rFonts w:ascii="Browallia New" w:eastAsia="Arial Unicode MS" w:hAnsi="Browallia New" w:cs="Browallia New"/>
          <w:sz w:val="26"/>
          <w:szCs w:val="26"/>
          <w:cs/>
          <w:lang w:eastAsia="en-US"/>
        </w:rPr>
        <w:t xml:space="preserve"> เดือน</w:t>
      </w:r>
    </w:p>
    <w:p w14:paraId="726FD981" w14:textId="77777777" w:rsidR="003B2D6D"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ลูกหนี้การค้าและลูกหนี้อื่น</w:t>
      </w:r>
    </w:p>
    <w:p w14:paraId="7D120E6F" w14:textId="77777777" w:rsidR="003B2D6D"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เงินให้กู้ระยะสั้นแก่กิจการที่เกี่ยวข้องกันหรือกิจการอื่น</w:t>
      </w:r>
    </w:p>
    <w:p w14:paraId="0D0B747F" w14:textId="77777777" w:rsidR="003B2D6D"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เงินกู้ยืมระยะสั้น</w:t>
      </w:r>
    </w:p>
    <w:p w14:paraId="28D790C8" w14:textId="2567754B" w:rsidR="00F87FA9" w:rsidRPr="00E37FEF" w:rsidRDefault="00F87FA9" w:rsidP="008C5AC0">
      <w:pPr>
        <w:pStyle w:val="ListParagraph"/>
        <w:numPr>
          <w:ilvl w:val="0"/>
          <w:numId w:val="39"/>
        </w:numPr>
        <w:spacing w:line="240" w:lineRule="auto"/>
        <w:ind w:left="426"/>
        <w:jc w:val="thaiDistribute"/>
        <w:rPr>
          <w:rFonts w:ascii="Browallia New" w:eastAsia="Arial Unicode MS" w:hAnsi="Browallia New" w:cs="Browallia New"/>
          <w:sz w:val="26"/>
          <w:szCs w:val="26"/>
          <w:lang w:eastAsia="en-US"/>
        </w:rPr>
      </w:pPr>
      <w:r w:rsidRPr="00E37FEF">
        <w:rPr>
          <w:rFonts w:ascii="Browallia New" w:eastAsia="Arial Unicode MS" w:hAnsi="Browallia New" w:cs="Browallia New"/>
          <w:sz w:val="26"/>
          <w:szCs w:val="26"/>
          <w:cs/>
          <w:lang w:eastAsia="en-US"/>
        </w:rPr>
        <w:t>เจ้าหนี้การค้าและเจ้าหนี้อื่น</w:t>
      </w:r>
    </w:p>
    <w:p w14:paraId="663E587C" w14:textId="77777777" w:rsidR="0073622C" w:rsidRPr="00E37FEF" w:rsidRDefault="0073622C" w:rsidP="008C5AC0">
      <w:pPr>
        <w:spacing w:line="240" w:lineRule="auto"/>
        <w:jc w:val="thaiDistribute"/>
        <w:rPr>
          <w:rFonts w:ascii="Browallia New" w:eastAsia="Arial Unicode MS" w:hAnsi="Browallia New" w:cs="Browallia New"/>
          <w:sz w:val="26"/>
          <w:szCs w:val="26"/>
          <w:lang w:eastAsia="en-US"/>
        </w:rPr>
      </w:pPr>
    </w:p>
    <w:tbl>
      <w:tblPr>
        <w:tblW w:w="9461" w:type="dxa"/>
        <w:shd w:val="clear" w:color="auto" w:fill="FFA543"/>
        <w:tblLook w:val="04A0" w:firstRow="1" w:lastRow="0" w:firstColumn="1" w:lastColumn="0" w:noHBand="0" w:noVBand="1"/>
      </w:tblPr>
      <w:tblGrid>
        <w:gridCol w:w="9461"/>
      </w:tblGrid>
      <w:tr w:rsidR="0073622C" w:rsidRPr="00E37FEF" w14:paraId="6DC9C86E" w14:textId="77777777" w:rsidTr="007067BA">
        <w:trPr>
          <w:trHeight w:val="389"/>
        </w:trPr>
        <w:tc>
          <w:tcPr>
            <w:tcW w:w="9461" w:type="dxa"/>
            <w:shd w:val="clear" w:color="auto" w:fill="FFA543"/>
            <w:vAlign w:val="center"/>
          </w:tcPr>
          <w:p w14:paraId="0F3B376B" w14:textId="0E37B946" w:rsidR="0073622C" w:rsidRPr="00E37FEF" w:rsidRDefault="0073622C" w:rsidP="008C5AC0">
            <w:pPr>
              <w:pStyle w:val="BodyTextIndent2"/>
              <w:spacing w:line="240" w:lineRule="auto"/>
              <w:ind w:left="432" w:hanging="432"/>
              <w:rPr>
                <w:rFonts w:ascii="Browallia New" w:hAnsi="Browallia New" w:cs="Browallia New"/>
                <w:b/>
                <w:color w:val="FFFFFF"/>
                <w:sz w:val="26"/>
                <w:szCs w:val="26"/>
              </w:rPr>
            </w:pPr>
            <w:r w:rsidRPr="00E37FEF">
              <w:rPr>
                <w:rFonts w:ascii="Browallia New" w:hAnsi="Browallia New" w:cs="Browallia New"/>
                <w:spacing w:val="-6"/>
                <w:sz w:val="26"/>
                <w:szCs w:val="26"/>
              </w:rPr>
              <w:br w:type="page"/>
            </w:r>
            <w:r w:rsidR="00E37FEF" w:rsidRPr="00E37FEF">
              <w:rPr>
                <w:rFonts w:ascii="Browallia New" w:hAnsi="Browallia New" w:cs="Browallia New"/>
                <w:b/>
                <w:color w:val="FFFFFF"/>
                <w:sz w:val="26"/>
                <w:szCs w:val="26"/>
              </w:rPr>
              <w:t>7</w:t>
            </w:r>
            <w:r w:rsidRPr="00E37FEF">
              <w:rPr>
                <w:rFonts w:ascii="Browallia New" w:hAnsi="Browallia New" w:cs="Browallia New"/>
                <w:b/>
                <w:color w:val="FFFFFF"/>
                <w:sz w:val="26"/>
                <w:szCs w:val="26"/>
              </w:rPr>
              <w:tab/>
            </w:r>
            <w:r w:rsidRPr="00E37FEF">
              <w:rPr>
                <w:rFonts w:ascii="Browallia New" w:hAnsi="Browallia New" w:cs="Browallia New"/>
                <w:bCs/>
                <w:color w:val="FFFFFF"/>
                <w:sz w:val="26"/>
                <w:szCs w:val="26"/>
                <w:cs/>
              </w:rPr>
              <w:t>ประมาณการทางบัญชีที่สำคัญ และการใช้ดุลยพินิจ</w:t>
            </w:r>
          </w:p>
        </w:tc>
      </w:tr>
    </w:tbl>
    <w:p w14:paraId="711B0584" w14:textId="77777777" w:rsidR="0073622C" w:rsidRPr="00E37FEF" w:rsidRDefault="0073622C" w:rsidP="008C5AC0">
      <w:pPr>
        <w:pStyle w:val="BodyTextIndent2"/>
        <w:tabs>
          <w:tab w:val="clear" w:pos="567"/>
          <w:tab w:val="clear" w:pos="1701"/>
          <w:tab w:val="clear" w:pos="3402"/>
          <w:tab w:val="clear" w:pos="4536"/>
          <w:tab w:val="clear" w:pos="5670"/>
          <w:tab w:val="clear" w:pos="6804"/>
          <w:tab w:val="clear" w:pos="7655"/>
        </w:tabs>
        <w:spacing w:line="240" w:lineRule="auto"/>
        <w:ind w:left="0" w:firstLine="0"/>
        <w:rPr>
          <w:rFonts w:ascii="Browallia New" w:hAnsi="Browallia New" w:cs="Browallia New"/>
          <w:sz w:val="26"/>
          <w:szCs w:val="26"/>
          <w:cs/>
        </w:rPr>
      </w:pPr>
    </w:p>
    <w:p w14:paraId="34AF85FA" w14:textId="77777777" w:rsidR="0073622C" w:rsidRPr="00E37FEF" w:rsidRDefault="0073622C" w:rsidP="008C5AC0">
      <w:pPr>
        <w:spacing w:line="240" w:lineRule="auto"/>
        <w:jc w:val="thaiDistribute"/>
        <w:rPr>
          <w:rFonts w:ascii="Browallia New" w:hAnsi="Browallia New" w:cs="Browallia New"/>
          <w:snapToGrid w:val="0"/>
          <w:sz w:val="26"/>
          <w:szCs w:val="26"/>
        </w:rPr>
      </w:pPr>
      <w:bookmarkStart w:id="14" w:name="_Toc437874760"/>
      <w:r w:rsidRPr="00E37FEF">
        <w:rPr>
          <w:rFonts w:ascii="Browallia New" w:hAnsi="Browallia New" w:cs="Browallia New"/>
          <w:snapToGrid w:val="0"/>
          <w:spacing w:val="-4"/>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w:t>
      </w:r>
      <w:r w:rsidRPr="00E37FEF">
        <w:rPr>
          <w:rFonts w:ascii="Browallia New" w:hAnsi="Browallia New" w:cs="Browallia New"/>
          <w:snapToGrid w:val="0"/>
          <w:sz w:val="26"/>
          <w:szCs w:val="26"/>
          <w:cs/>
        </w:rPr>
        <w:t>อื่น ๆ ซึ่งรวมถึงการคาดการณ์ถึงเหตุการณ์ในอนาคตที่เชื่อว่ามีเหตุผลในสถานการณ์ขณะนั้น</w:t>
      </w:r>
    </w:p>
    <w:p w14:paraId="4CB38663" w14:textId="77777777" w:rsidR="0073622C" w:rsidRPr="00E37FEF" w:rsidRDefault="0073622C" w:rsidP="008C5AC0">
      <w:pPr>
        <w:spacing w:line="240" w:lineRule="auto"/>
        <w:jc w:val="thaiDistribute"/>
        <w:rPr>
          <w:rFonts w:ascii="Browallia New" w:hAnsi="Browallia New" w:cs="Browallia New"/>
          <w:sz w:val="26"/>
          <w:szCs w:val="26"/>
        </w:rPr>
      </w:pPr>
    </w:p>
    <w:p w14:paraId="1E375125" w14:textId="77777777" w:rsidR="0073622C" w:rsidRPr="00E37FEF" w:rsidRDefault="0073622C" w:rsidP="008C5AC0">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โรงไฟฟ้า อุปกรณ์ และสินทรัพย์ไม่มีตัวตน</w:t>
      </w:r>
    </w:p>
    <w:p w14:paraId="4B30AF5D" w14:textId="77777777" w:rsidR="0073622C" w:rsidRPr="00E37FEF" w:rsidRDefault="0073622C" w:rsidP="008C5AC0">
      <w:pPr>
        <w:spacing w:line="240" w:lineRule="auto"/>
        <w:ind w:left="540"/>
        <w:jc w:val="thaiDistribute"/>
        <w:rPr>
          <w:rFonts w:ascii="Browallia New" w:hAnsi="Browallia New" w:cs="Browallia New"/>
          <w:sz w:val="26"/>
          <w:szCs w:val="26"/>
        </w:rPr>
      </w:pPr>
    </w:p>
    <w:p w14:paraId="25C46219" w14:textId="03509648" w:rsidR="0073622C" w:rsidRPr="00E37FEF" w:rsidRDefault="0073622C" w:rsidP="008C5AC0">
      <w:pPr>
        <w:pStyle w:val="Header"/>
        <w:spacing w:line="240" w:lineRule="auto"/>
        <w:ind w:left="567"/>
        <w:jc w:val="thaiDistribute"/>
        <w:rPr>
          <w:rFonts w:ascii="Browallia New" w:hAnsi="Browallia New" w:cs="Browallia New"/>
          <w:sz w:val="26"/>
          <w:szCs w:val="26"/>
        </w:rPr>
      </w:pPr>
      <w:r w:rsidRPr="00E37FEF">
        <w:rPr>
          <w:rFonts w:ascii="Browallia New" w:hAnsi="Browallia New" w:cs="Browallia New"/>
          <w:sz w:val="26"/>
          <w:szCs w:val="26"/>
          <w:cs/>
        </w:rPr>
        <w:t>ฝ่ายบริหาร</w:t>
      </w:r>
      <w:r w:rsidRPr="00E37FEF">
        <w:rPr>
          <w:rFonts w:ascii="Browallia New" w:hAnsi="Browallia New" w:cs="Browallia New"/>
          <w:sz w:val="26"/>
          <w:szCs w:val="26"/>
          <w:cs/>
          <w:lang w:val="en-US"/>
        </w:rPr>
        <w:t>ได้</w:t>
      </w:r>
      <w:r w:rsidRPr="00E37FEF">
        <w:rPr>
          <w:rFonts w:ascii="Browallia New" w:hAnsi="Browallia New" w:cs="Browallia New"/>
          <w:sz w:val="26"/>
          <w:szCs w:val="26"/>
          <w:cs/>
        </w:rPr>
        <w:t>พิจารณาการประมาณการอายุการให้ประโยชน์และมูลค่าคงเหลือของโรงไฟฟ้า อุปกรณ์และสินทรัพย์ไม่มีตัวตนซึ่งโดยส่วนใหญ่คำนึงถึงความสามารถทางเทคนิค และอายุการให้ประโยชน์เชิงเศรษฐกิจ ทั้งนี้ผู้บริหารจะทบทวนการคิด</w:t>
      </w:r>
      <w:r w:rsidRPr="00E37FEF">
        <w:rPr>
          <w:rFonts w:ascii="Browallia New" w:hAnsi="Browallia New" w:cs="Browallia New"/>
          <w:sz w:val="26"/>
          <w:szCs w:val="26"/>
        </w:rPr>
        <w:br/>
      </w:r>
      <w:r w:rsidRPr="00E37FEF">
        <w:rPr>
          <w:rFonts w:ascii="Browallia New" w:hAnsi="Browallia New" w:cs="Browallia New"/>
          <w:sz w:val="26"/>
          <w:szCs w:val="26"/>
          <w:cs/>
        </w:rPr>
        <w:t>ค่าเสื่อมราคา หากคาดว่าอายุการให้ประโยชน์และมูลค่าคงเหลือของโรงไฟฟ้า อุปกรณ์และสินทรัพย์ไม่มีตัวตนแตกต่างไปจากที่ได้ประมาณการไว้อย่างมีสาระสำคัญ หรือจะตัดจำหน่ายรายการสินทรัพย์ดังกล่าวที่มีความล้าสมัยทางเทคนิค ไม่ได้ใช้งาน หรือขายออกไป</w:t>
      </w:r>
    </w:p>
    <w:p w14:paraId="2F802404" w14:textId="60B59512" w:rsidR="008C5AC0" w:rsidRPr="00E37FEF" w:rsidRDefault="008C5AC0" w:rsidP="008C5AC0">
      <w:pPr>
        <w:spacing w:line="240" w:lineRule="auto"/>
        <w:rPr>
          <w:rFonts w:ascii="Browallia New" w:hAnsi="Browallia New" w:cs="Browallia New"/>
          <w:b/>
          <w:bCs/>
          <w:color w:val="CF4A02"/>
          <w:sz w:val="26"/>
          <w:szCs w:val="26"/>
          <w:cs/>
        </w:rPr>
      </w:pPr>
    </w:p>
    <w:p w14:paraId="22D79885" w14:textId="68E18A36" w:rsidR="0073622C" w:rsidRPr="00E37FEF" w:rsidRDefault="0073622C" w:rsidP="008C5AC0">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มูลค่ายุติธรรมของสินทรัพย์ทางการเงินและตราสารอนุพันธ์</w:t>
      </w:r>
    </w:p>
    <w:p w14:paraId="4402E9AD" w14:textId="77777777" w:rsidR="0073622C" w:rsidRPr="00E37FEF" w:rsidRDefault="0073622C" w:rsidP="008C5AC0">
      <w:pPr>
        <w:pStyle w:val="Header"/>
        <w:spacing w:line="240" w:lineRule="auto"/>
        <w:ind w:left="567"/>
        <w:jc w:val="thaiDistribute"/>
        <w:rPr>
          <w:rFonts w:ascii="Browallia New" w:hAnsi="Browallia New" w:cs="Browallia New"/>
          <w:sz w:val="26"/>
          <w:szCs w:val="26"/>
        </w:rPr>
      </w:pPr>
    </w:p>
    <w:p w14:paraId="1D981E97" w14:textId="45CF0C31" w:rsidR="008C5AC0" w:rsidRDefault="0073622C" w:rsidP="008C5AC0">
      <w:pPr>
        <w:pStyle w:val="Header"/>
        <w:spacing w:line="240" w:lineRule="auto"/>
        <w:ind w:left="567"/>
        <w:jc w:val="thaiDistribute"/>
        <w:rPr>
          <w:rFonts w:ascii="Browallia New" w:hAnsi="Browallia New" w:cs="Browallia New"/>
          <w:sz w:val="26"/>
          <w:szCs w:val="26"/>
        </w:rPr>
      </w:pPr>
      <w:r w:rsidRPr="00E37FEF">
        <w:rPr>
          <w:rFonts w:ascii="Browallia New" w:hAnsi="Browallia New" w:cs="Browallia New"/>
          <w:sz w:val="26"/>
          <w:szCs w:val="26"/>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Pr="00E37FEF">
        <w:rPr>
          <w:rFonts w:ascii="Browallia New" w:hAnsi="Browallia New" w:cs="Browallia New"/>
          <w:sz w:val="26"/>
          <w:szCs w:val="26"/>
        </w:rPr>
        <w:br/>
      </w:r>
      <w:r w:rsidRPr="00E37FEF">
        <w:rPr>
          <w:rFonts w:ascii="Browallia New" w:hAnsi="Browallia New" w:cs="Browallia New"/>
          <w:spacing w:val="-4"/>
          <w:sz w:val="26"/>
          <w:szCs w:val="26"/>
          <w:cs/>
        </w:rPr>
        <w:t>กลุ่มกิจการใช้ดุลยพินิจในการเลือกวิธีการและตั้งข้อสมมติฐานซึ่งส่วนใหญ่อ้างอิงจาก</w:t>
      </w:r>
      <w:r w:rsidRPr="00E37FEF">
        <w:rPr>
          <w:rFonts w:ascii="Browallia New" w:eastAsia="Arial Unicode MS" w:hAnsi="Browallia New" w:cs="Browallia New"/>
          <w:spacing w:val="-4"/>
          <w:sz w:val="26"/>
          <w:szCs w:val="26"/>
          <w:cs/>
          <w:lang w:eastAsia="en-US"/>
        </w:rPr>
        <w:t>ข้อมูลที่สามารถสังเกตได้อย่างมีนัยสำคัญ</w:t>
      </w:r>
      <w:r w:rsidRPr="00E37FEF">
        <w:rPr>
          <w:rFonts w:ascii="Browallia New" w:eastAsia="Arial Unicode MS" w:hAnsi="Browallia New" w:cs="Browallia New"/>
          <w:spacing w:val="-4"/>
          <w:sz w:val="26"/>
          <w:szCs w:val="26"/>
          <w:cs/>
          <w:lang w:eastAsia="en-US"/>
        </w:rPr>
        <w:br/>
      </w:r>
      <w:r w:rsidRPr="00E37FEF">
        <w:rPr>
          <w:rFonts w:ascii="Browallia New" w:hAnsi="Browallia New" w:cs="Browallia New"/>
          <w:sz w:val="26"/>
          <w:szCs w:val="26"/>
          <w:cs/>
        </w:rPr>
        <w:t xml:space="preserve">ที่มีอยู่ ณ วันสิ้นรอบระยะเวลารายงาน รายละเอียดของข้อสมมติฐานหลักที่ใช้รวมอยู่ในหมายเหตุ </w:t>
      </w:r>
      <w:r w:rsidR="00E37FEF" w:rsidRPr="00E37FEF">
        <w:rPr>
          <w:rFonts w:ascii="Browallia New" w:hAnsi="Browallia New" w:cs="Browallia New"/>
          <w:sz w:val="26"/>
          <w:szCs w:val="26"/>
        </w:rPr>
        <w:t>6</w:t>
      </w:r>
    </w:p>
    <w:p w14:paraId="33137E81" w14:textId="77777777" w:rsidR="00E37FEF" w:rsidRPr="00E37FEF" w:rsidRDefault="00E37FEF" w:rsidP="008C5AC0">
      <w:pPr>
        <w:pStyle w:val="Header"/>
        <w:spacing w:line="240" w:lineRule="auto"/>
        <w:ind w:left="567"/>
        <w:jc w:val="thaiDistribute"/>
        <w:rPr>
          <w:rFonts w:ascii="Browallia New" w:hAnsi="Browallia New" w:cs="Browallia New"/>
          <w:b/>
          <w:bCs/>
          <w:color w:val="CF4A02"/>
          <w:sz w:val="26"/>
          <w:szCs w:val="26"/>
          <w:cs/>
        </w:rPr>
      </w:pPr>
    </w:p>
    <w:p w14:paraId="25E57F8E" w14:textId="52979E13"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การ</w:t>
      </w:r>
      <w:r w:rsidR="00261257" w:rsidRPr="00E37FEF">
        <w:rPr>
          <w:rFonts w:ascii="Browallia New" w:hAnsi="Browallia New" w:cs="Browallia New"/>
          <w:b/>
          <w:bCs/>
          <w:color w:val="CF4A02"/>
          <w:sz w:val="26"/>
          <w:szCs w:val="26"/>
          <w:cs/>
        </w:rPr>
        <w:t>ประเมินการ</w:t>
      </w:r>
      <w:r w:rsidRPr="00E37FEF">
        <w:rPr>
          <w:rFonts w:ascii="Browallia New" w:hAnsi="Browallia New" w:cs="Browallia New"/>
          <w:b/>
          <w:bCs/>
          <w:color w:val="CF4A02"/>
          <w:sz w:val="26"/>
          <w:szCs w:val="26"/>
          <w:cs/>
        </w:rPr>
        <w:t>ด้อยค่าของค่าความนิยม</w:t>
      </w:r>
    </w:p>
    <w:p w14:paraId="705B24A7" w14:textId="77777777" w:rsidR="0073622C" w:rsidRPr="00E37FEF" w:rsidRDefault="0073622C" w:rsidP="00E37FEF">
      <w:pPr>
        <w:pStyle w:val="Header"/>
        <w:spacing w:line="240" w:lineRule="auto"/>
        <w:ind w:left="540"/>
        <w:jc w:val="thaiDistribute"/>
        <w:rPr>
          <w:rFonts w:ascii="Browallia New" w:hAnsi="Browallia New" w:cs="Browallia New"/>
          <w:sz w:val="26"/>
          <w:szCs w:val="26"/>
        </w:rPr>
      </w:pPr>
    </w:p>
    <w:p w14:paraId="739A121A" w14:textId="5A181FD5" w:rsidR="0073622C" w:rsidRPr="00E37FEF" w:rsidRDefault="0073622C" w:rsidP="00E37FEF">
      <w:pPr>
        <w:pStyle w:val="Heade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มูลค่าที่คาดว่าจะได้รับคืนของหน่วยสินทรัพย์ที่ก่อให้เกิดเงินสด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 รายละเอียดของข้อสมมติฐานหลักที่ใช้ได้เปิดเผยในหมายเหตุ </w:t>
      </w:r>
      <w:r w:rsidR="00E37FEF" w:rsidRPr="00E37FEF">
        <w:rPr>
          <w:rFonts w:ascii="Browallia New" w:hAnsi="Browallia New" w:cs="Browallia New"/>
          <w:sz w:val="26"/>
          <w:szCs w:val="26"/>
        </w:rPr>
        <w:t>21</w:t>
      </w:r>
    </w:p>
    <w:p w14:paraId="78B55DF6" w14:textId="4B015D17" w:rsidR="00E37FEF" w:rsidRDefault="00E37FEF">
      <w:pPr>
        <w:spacing w:after="160" w:line="259" w:lineRule="auto"/>
        <w:rPr>
          <w:rFonts w:ascii="Browallia New" w:hAnsi="Browallia New" w:cs="Browallia New"/>
          <w:sz w:val="26"/>
          <w:szCs w:val="26"/>
        </w:rPr>
      </w:pPr>
      <w:r>
        <w:rPr>
          <w:rFonts w:ascii="Browallia New" w:hAnsi="Browallia New" w:cs="Browallia New"/>
          <w:sz w:val="26"/>
          <w:szCs w:val="26"/>
        </w:rPr>
        <w:br w:type="page"/>
      </w:r>
    </w:p>
    <w:p w14:paraId="60E2A392" w14:textId="77777777"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lastRenderedPageBreak/>
        <w:t>ภาระผูกพันผลประโยชน์พนักงาน</w:t>
      </w:r>
    </w:p>
    <w:p w14:paraId="71AA05F5" w14:textId="77777777" w:rsidR="0073622C" w:rsidRPr="00E37FEF" w:rsidRDefault="0073622C" w:rsidP="00B93DA5">
      <w:pPr>
        <w:pStyle w:val="Header"/>
        <w:spacing w:line="240" w:lineRule="auto"/>
        <w:ind w:left="540"/>
        <w:jc w:val="thaiDistribute"/>
        <w:rPr>
          <w:rFonts w:ascii="Browallia New" w:hAnsi="Browallia New" w:cs="Browallia New"/>
          <w:sz w:val="26"/>
          <w:szCs w:val="26"/>
        </w:rPr>
      </w:pPr>
    </w:p>
    <w:p w14:paraId="22B373C1" w14:textId="23A08CDF" w:rsidR="0073622C" w:rsidRPr="00E37FEF" w:rsidRDefault="0073622C" w:rsidP="00B93DA5">
      <w:pPr>
        <w:pStyle w:val="Heade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มูลค่าปัจจุบันของภาระผูกพันผลประโยชน์พนักงานขึ้นอยู่กับข้อสมมติฐานหลายข้อ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00E37FEF" w:rsidRPr="00E37FEF">
        <w:rPr>
          <w:rFonts w:ascii="Browallia New" w:hAnsi="Browallia New" w:cs="Browallia New"/>
          <w:sz w:val="26"/>
          <w:szCs w:val="26"/>
        </w:rPr>
        <w:t>28</w:t>
      </w:r>
    </w:p>
    <w:p w14:paraId="596C6E61" w14:textId="77777777" w:rsidR="0073622C" w:rsidRPr="00E37FEF" w:rsidRDefault="0073622C" w:rsidP="00B93DA5">
      <w:pPr>
        <w:pStyle w:val="Header"/>
        <w:spacing w:line="240" w:lineRule="auto"/>
        <w:ind w:left="540"/>
        <w:jc w:val="thaiDistribute"/>
        <w:rPr>
          <w:rFonts w:ascii="Browallia New" w:hAnsi="Browallia New" w:cs="Browallia New"/>
          <w:sz w:val="26"/>
          <w:szCs w:val="26"/>
          <w:cs/>
        </w:rPr>
      </w:pPr>
    </w:p>
    <w:p w14:paraId="2FD37314" w14:textId="45BCD1F9"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 xml:space="preserve">การรวมงบการเงินของกิจการที่ถือหุ้นในบริษัทน้อยกว่าร้อยละ </w:t>
      </w:r>
      <w:r w:rsidR="00E37FEF" w:rsidRPr="00E37FEF">
        <w:rPr>
          <w:rFonts w:ascii="Browallia New" w:hAnsi="Browallia New" w:cs="Browallia New"/>
          <w:b/>
          <w:bCs/>
          <w:color w:val="CF4A02"/>
          <w:sz w:val="26"/>
          <w:szCs w:val="26"/>
        </w:rPr>
        <w:t>50</w:t>
      </w:r>
      <w:r w:rsidRPr="00E37FEF">
        <w:rPr>
          <w:rFonts w:ascii="Browallia New" w:hAnsi="Browallia New" w:cs="Browallia New"/>
          <w:b/>
          <w:bCs/>
          <w:color w:val="CF4A02"/>
          <w:sz w:val="26"/>
          <w:szCs w:val="26"/>
          <w:cs/>
        </w:rPr>
        <w:t xml:space="preserve"> ในการจัดทำงบการเงินรวม</w:t>
      </w:r>
    </w:p>
    <w:p w14:paraId="5DF2990F" w14:textId="77777777" w:rsidR="0073622C" w:rsidRPr="00E37FEF" w:rsidRDefault="0073622C" w:rsidP="00B93DA5">
      <w:pPr>
        <w:tabs>
          <w:tab w:val="left" w:pos="1440"/>
        </w:tabs>
        <w:spacing w:line="240" w:lineRule="auto"/>
        <w:ind w:left="540"/>
        <w:jc w:val="thaiDistribute"/>
        <w:rPr>
          <w:rFonts w:ascii="Browallia New" w:eastAsia="Arial Unicode MS" w:hAnsi="Browallia New" w:cs="Browallia New"/>
          <w:b/>
          <w:bCs/>
          <w:color w:val="CF4A02"/>
          <w:sz w:val="26"/>
          <w:szCs w:val="26"/>
        </w:rPr>
      </w:pPr>
    </w:p>
    <w:p w14:paraId="3EE6C9A3" w14:textId="384AC45E" w:rsidR="0073622C" w:rsidRPr="00E37FEF" w:rsidRDefault="0073622C" w:rsidP="00B93DA5">
      <w:pPr>
        <w:pStyle w:val="Header"/>
        <w:spacing w:line="240" w:lineRule="auto"/>
        <w:ind w:left="54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ผู้บริหารได้พิจารณาแล้วว่ากลุ่มกิจการมีอำนาจควบคุมทางพฤตินัย</w:t>
      </w:r>
      <w:r w:rsidRPr="00E37FEF">
        <w:rPr>
          <w:rFonts w:ascii="Browallia New" w:eastAsia="Arial Unicode MS" w:hAnsi="Browallia New" w:cs="Browallia New"/>
          <w:sz w:val="26"/>
          <w:szCs w:val="26"/>
        </w:rPr>
        <w:t xml:space="preserve"> (De</w:t>
      </w:r>
      <w:r w:rsidRPr="00E37FEF">
        <w:rPr>
          <w:rFonts w:ascii="Browallia New" w:eastAsia="Arial Unicode MS" w:hAnsi="Browallia New" w:cs="Browallia New"/>
          <w:sz w:val="26"/>
          <w:szCs w:val="26"/>
          <w:cs/>
        </w:rPr>
        <w:t xml:space="preserve"> </w:t>
      </w:r>
      <w:r w:rsidRPr="00E37FEF">
        <w:rPr>
          <w:rFonts w:ascii="Browallia New" w:eastAsia="Arial Unicode MS" w:hAnsi="Browallia New" w:cs="Browallia New"/>
          <w:sz w:val="26"/>
          <w:szCs w:val="26"/>
        </w:rPr>
        <w:t>facto</w:t>
      </w:r>
      <w:r w:rsidRPr="00E37FEF">
        <w:rPr>
          <w:rFonts w:ascii="Browallia New" w:eastAsia="Arial Unicode MS" w:hAnsi="Browallia New" w:cs="Browallia New"/>
          <w:sz w:val="26"/>
          <w:szCs w:val="26"/>
          <w:cs/>
        </w:rPr>
        <w:t xml:space="preserve"> </w:t>
      </w:r>
      <w:r w:rsidRPr="00E37FEF">
        <w:rPr>
          <w:rFonts w:ascii="Browallia New" w:eastAsia="Arial Unicode MS" w:hAnsi="Browallia New" w:cs="Browallia New"/>
          <w:sz w:val="26"/>
          <w:szCs w:val="26"/>
        </w:rPr>
        <w:t xml:space="preserve">control) </w:t>
      </w:r>
      <w:r w:rsidRPr="00E37FEF">
        <w:rPr>
          <w:rFonts w:ascii="Browallia New" w:eastAsia="Arial Unicode MS" w:hAnsi="Browallia New" w:cs="Browallia New"/>
          <w:sz w:val="26"/>
          <w:szCs w:val="26"/>
          <w:cs/>
        </w:rPr>
        <w:t>เหนือ</w:t>
      </w:r>
      <w:r w:rsidRPr="00E37FEF">
        <w:rPr>
          <w:rFonts w:ascii="Browallia New" w:eastAsia="Arial Unicode MS" w:hAnsi="Browallia New" w:cs="Browallia New"/>
          <w:sz w:val="26"/>
          <w:szCs w:val="26"/>
        </w:rPr>
        <w:t xml:space="preserve"> Amata Power (Bien </w:t>
      </w:r>
      <w:proofErr w:type="spellStart"/>
      <w:r w:rsidRPr="00E37FEF">
        <w:rPr>
          <w:rFonts w:ascii="Browallia New" w:eastAsia="Arial Unicode MS" w:hAnsi="Browallia New" w:cs="Browallia New"/>
          <w:sz w:val="26"/>
          <w:szCs w:val="26"/>
        </w:rPr>
        <w:t>Hoa</w:t>
      </w:r>
      <w:proofErr w:type="spellEnd"/>
      <w:r w:rsidRPr="00E37FEF">
        <w:rPr>
          <w:rFonts w:ascii="Browallia New" w:eastAsia="Arial Unicode MS" w:hAnsi="Browallia New" w:cs="Browallia New"/>
          <w:sz w:val="26"/>
          <w:szCs w:val="26"/>
        </w:rPr>
        <w:t>) Limited</w:t>
      </w:r>
      <w:r w:rsidRPr="00E37FEF">
        <w:rPr>
          <w:rFonts w:ascii="Browallia New" w:eastAsia="Arial Unicode MS" w:hAnsi="Browallia New" w:cs="Browallia New"/>
          <w:sz w:val="26"/>
          <w:szCs w:val="26"/>
          <w:cs/>
        </w:rPr>
        <w:t xml:space="preserve"> ถึงแม้ว่าจะถือหุ้นน้อยกว่าร้อยละ </w:t>
      </w:r>
      <w:r w:rsidR="00E37FEF" w:rsidRPr="00E37FEF">
        <w:rPr>
          <w:rFonts w:ascii="Browallia New" w:eastAsia="Arial Unicode MS" w:hAnsi="Browallia New" w:cs="Browallia New"/>
          <w:sz w:val="26"/>
          <w:szCs w:val="26"/>
        </w:rPr>
        <w:t>50</w:t>
      </w:r>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ของสิทธิในการออกเสียง กลุ่มกิจการเป็นผู้ถือหุ้นรายใหญ่ของ</w:t>
      </w:r>
      <w:r w:rsidRPr="00E37FEF">
        <w:rPr>
          <w:rFonts w:ascii="Browallia New" w:eastAsia="Arial Unicode MS" w:hAnsi="Browallia New" w:cs="Browallia New"/>
          <w:sz w:val="26"/>
          <w:szCs w:val="26"/>
        </w:rPr>
        <w:t xml:space="preserve"> Amata Power (Bien </w:t>
      </w:r>
      <w:proofErr w:type="spellStart"/>
      <w:r w:rsidRPr="00E37FEF">
        <w:rPr>
          <w:rFonts w:ascii="Browallia New" w:eastAsia="Arial Unicode MS" w:hAnsi="Browallia New" w:cs="Browallia New"/>
          <w:sz w:val="26"/>
          <w:szCs w:val="26"/>
        </w:rPr>
        <w:t>Hoa</w:t>
      </w:r>
      <w:proofErr w:type="spellEnd"/>
      <w:r w:rsidRPr="00E37FEF">
        <w:rPr>
          <w:rFonts w:ascii="Browallia New" w:eastAsia="Arial Unicode MS" w:hAnsi="Browallia New" w:cs="Browallia New"/>
          <w:sz w:val="26"/>
          <w:szCs w:val="26"/>
        </w:rPr>
        <w:t>) Limited</w:t>
      </w:r>
      <w:r w:rsidRPr="00E37FEF">
        <w:rPr>
          <w:rFonts w:ascii="Browallia New" w:eastAsia="Arial Unicode MS" w:hAnsi="Browallia New" w:cs="Browallia New"/>
          <w:sz w:val="26"/>
          <w:szCs w:val="26"/>
          <w:cs/>
        </w:rPr>
        <w:t xml:space="preserve"> โดยมีส่วนได้เสียในส่วนของเจ้าของร้อยละ</w:t>
      </w:r>
      <w:r w:rsidRPr="00E37FEF">
        <w:rPr>
          <w:rFonts w:ascii="Browallia New" w:eastAsia="Arial Unicode MS" w:hAnsi="Browallia New" w:cs="Browallia New"/>
          <w:sz w:val="26"/>
          <w:szCs w:val="26"/>
        </w:rPr>
        <w:t xml:space="preserve"> </w:t>
      </w:r>
      <w:r w:rsidR="00E37FEF" w:rsidRPr="00E37FEF">
        <w:rPr>
          <w:rFonts w:ascii="Browallia New" w:eastAsia="Arial Unicode MS" w:hAnsi="Browallia New" w:cs="Browallia New"/>
          <w:sz w:val="26"/>
          <w:szCs w:val="26"/>
        </w:rPr>
        <w:t>30</w:t>
      </w:r>
      <w:r w:rsidRPr="00E37FEF">
        <w:rPr>
          <w:rFonts w:ascii="Browallia New" w:eastAsia="Arial Unicode MS" w:hAnsi="Browallia New" w:cs="Browallia New"/>
          <w:sz w:val="26"/>
          <w:szCs w:val="26"/>
        </w:rPr>
        <w:t>.</w:t>
      </w:r>
      <w:r w:rsidR="00E37FEF" w:rsidRPr="00E37FEF">
        <w:rPr>
          <w:rFonts w:ascii="Browallia New" w:eastAsia="Arial Unicode MS" w:hAnsi="Browallia New" w:cs="Browallia New"/>
          <w:sz w:val="26"/>
          <w:szCs w:val="26"/>
        </w:rPr>
        <w:t>72</w:t>
      </w:r>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 xml:space="preserve">ในขณะที่ผู้ถือหุ้นอื่นเป็นเจ้าของส่วนได้เสียในส่วนของเจ้าของ น้อยกว่าร้อยละ </w:t>
      </w:r>
      <w:r w:rsidR="00E37FEF" w:rsidRPr="00E37FEF">
        <w:rPr>
          <w:rFonts w:ascii="Browallia New" w:eastAsia="Arial Unicode MS" w:hAnsi="Browallia New" w:cs="Browallia New"/>
          <w:sz w:val="26"/>
          <w:szCs w:val="26"/>
        </w:rPr>
        <w:t>30</w:t>
      </w:r>
      <w:r w:rsidRPr="00E37FEF">
        <w:rPr>
          <w:rFonts w:ascii="Browallia New" w:eastAsia="Arial Unicode MS" w:hAnsi="Browallia New" w:cs="Browallia New"/>
          <w:sz w:val="26"/>
          <w:szCs w:val="26"/>
        </w:rPr>
        <w:t>.</w:t>
      </w:r>
      <w:r w:rsidR="00E37FEF" w:rsidRPr="00E37FEF">
        <w:rPr>
          <w:rFonts w:ascii="Browallia New" w:eastAsia="Arial Unicode MS" w:hAnsi="Browallia New" w:cs="Browallia New"/>
          <w:sz w:val="26"/>
          <w:szCs w:val="26"/>
        </w:rPr>
        <w:t>00</w:t>
      </w:r>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ในแต่ละรายและไม่มีข้อมูลในอดีตที่ปรากฎว่าผู้ถือหุ้นรายอื่นได้รวมกลุ่มเพื่อใช้สิทธิในการออกเสียงร่วมกัน</w:t>
      </w:r>
      <w:bookmarkStart w:id="15" w:name="_Toc48681851"/>
    </w:p>
    <w:p w14:paraId="36D24F5A" w14:textId="5C8473B7" w:rsidR="0073622C" w:rsidRPr="00E37FEF" w:rsidRDefault="0073622C" w:rsidP="00B93DA5">
      <w:pPr>
        <w:spacing w:line="240" w:lineRule="auto"/>
        <w:ind w:left="540"/>
        <w:rPr>
          <w:rFonts w:ascii="Browallia New" w:eastAsia="Arial Unicode MS" w:hAnsi="Browallia New" w:cs="Browallia New"/>
          <w:sz w:val="26"/>
          <w:szCs w:val="26"/>
        </w:rPr>
      </w:pPr>
    </w:p>
    <w:p w14:paraId="3D3B0111" w14:textId="77777777"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cs/>
        </w:rPr>
      </w:pPr>
      <w:r w:rsidRPr="00E37FEF">
        <w:rPr>
          <w:rFonts w:ascii="Browallia New" w:hAnsi="Browallia New" w:cs="Browallia New"/>
          <w:b/>
          <w:bCs/>
          <w:color w:val="CF4A02"/>
          <w:sz w:val="26"/>
          <w:szCs w:val="26"/>
          <w:cs/>
        </w:rPr>
        <w:t>การจัดประเภทรายการของการร่วมการงาน</w:t>
      </w:r>
      <w:bookmarkEnd w:id="15"/>
    </w:p>
    <w:p w14:paraId="1BA4CD0F" w14:textId="77777777" w:rsidR="0073622C" w:rsidRPr="00E37FEF" w:rsidRDefault="0073622C" w:rsidP="0073622C">
      <w:pPr>
        <w:ind w:left="540"/>
        <w:rPr>
          <w:rFonts w:ascii="Browallia New" w:hAnsi="Browallia New" w:cs="Browallia New"/>
          <w:sz w:val="26"/>
          <w:szCs w:val="26"/>
        </w:rPr>
      </w:pPr>
    </w:p>
    <w:p w14:paraId="1C5B70CC" w14:textId="49B56873" w:rsidR="0073622C" w:rsidRPr="00E37FEF" w:rsidRDefault="0073622C" w:rsidP="0073622C">
      <w:pPr>
        <w:pStyle w:val="Heade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บริษัทถือสิทธิในการออกเสียงร้อยละ </w:t>
      </w:r>
      <w:r w:rsidR="00E37FEF" w:rsidRPr="00E37FEF">
        <w:rPr>
          <w:rFonts w:ascii="Browallia New" w:hAnsi="Browallia New" w:cs="Browallia New"/>
          <w:sz w:val="26"/>
          <w:szCs w:val="26"/>
        </w:rPr>
        <w:t>48</w:t>
      </w:r>
      <w:r w:rsidRPr="00E37FEF">
        <w:rPr>
          <w:rFonts w:ascii="Browallia New" w:hAnsi="Browallia New" w:cs="Browallia New"/>
          <w:sz w:val="26"/>
          <w:szCs w:val="26"/>
          <w:cs/>
        </w:rPr>
        <w:t xml:space="preserve"> ถึงร้อยละ </w:t>
      </w:r>
      <w:r w:rsidR="00E37FEF" w:rsidRPr="00E37FEF">
        <w:rPr>
          <w:rFonts w:ascii="Browallia New" w:hAnsi="Browallia New" w:cs="Browallia New"/>
          <w:sz w:val="26"/>
          <w:szCs w:val="26"/>
        </w:rPr>
        <w:t>70</w:t>
      </w:r>
      <w:r w:rsidRPr="00E37FEF">
        <w:rPr>
          <w:rFonts w:ascii="Browallia New" w:hAnsi="Browallia New" w:cs="Browallia New"/>
          <w:sz w:val="26"/>
          <w:szCs w:val="26"/>
          <w:cs/>
        </w:rPr>
        <w:t xml:space="preserve"> ของการร่วมการงานของกลุ่มกิจการตามที่กล่าวไว้ในหมายเหตุ </w:t>
      </w:r>
      <w:r w:rsidR="00E37FEF" w:rsidRPr="00E37FEF">
        <w:rPr>
          <w:rFonts w:ascii="Browallia New" w:hAnsi="Browallia New" w:cs="Browallia New"/>
          <w:sz w:val="26"/>
          <w:szCs w:val="26"/>
        </w:rPr>
        <w:t>17</w:t>
      </w:r>
      <w:r w:rsidRPr="00E37FEF">
        <w:rPr>
          <w:rFonts w:ascii="Browallia New" w:hAnsi="Browallia New" w:cs="Browallia New"/>
          <w:sz w:val="26"/>
          <w:szCs w:val="26"/>
          <w:cs/>
        </w:rPr>
        <w:t xml:space="preserve"> (ข) กลุ่มกิจการมีการควบคุมร่วมในการงานนี้ เนื่องจากภายใต้สัญญาที่ตกลงร่วมกันได้กำหนดว่าการตัดสินใจใด ๆ เกี่ยวกับกิจกรรมที่เกี่ยวข้องจะต้องได้รับความเห็นชอบอย่างเป็นเอกฉันท์ จากผู้ที่ร่วมกันควบคุมการงานแล้วเท่านั้น</w:t>
      </w:r>
    </w:p>
    <w:p w14:paraId="7B030C5C" w14:textId="77777777" w:rsidR="0073622C" w:rsidRPr="00E37FEF" w:rsidRDefault="0073622C" w:rsidP="0073622C">
      <w:pPr>
        <w:pStyle w:val="Header"/>
        <w:spacing w:line="240" w:lineRule="auto"/>
        <w:ind w:left="540"/>
        <w:jc w:val="thaiDistribute"/>
        <w:rPr>
          <w:rFonts w:ascii="Browallia New" w:hAnsi="Browallia New" w:cs="Browallia New"/>
          <w:sz w:val="26"/>
          <w:szCs w:val="26"/>
        </w:rPr>
      </w:pPr>
    </w:p>
    <w:p w14:paraId="3EFE25D9" w14:textId="77777777" w:rsidR="0073622C" w:rsidRPr="00E37FEF" w:rsidRDefault="0073622C" w:rsidP="0073622C">
      <w:pPr>
        <w:pStyle w:val="Heade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การร่วมการงานของกลุ่มกิจการได้จัดตั้งขึ้นในรูปแบบบริษัทจำกัดและให้สิทธิในสินทรัพย์สุทธิของบริษัทจำกัดนี้แก่กลุ่มกิจการและผู้ร่วมการงานอื่นภายใต้ข้อตกลงร่วมกัน ดังนั้นการงานนี้จึงจัดประเภทเป็น “การร่วมค้า”</w:t>
      </w:r>
    </w:p>
    <w:p w14:paraId="36FEDC8F" w14:textId="77777777" w:rsidR="0073622C" w:rsidRPr="00E37FEF" w:rsidRDefault="0073622C" w:rsidP="0073622C">
      <w:pPr>
        <w:spacing w:line="240" w:lineRule="auto"/>
        <w:ind w:left="540"/>
        <w:jc w:val="both"/>
        <w:rPr>
          <w:rFonts w:ascii="Browallia New" w:hAnsi="Browallia New" w:cs="Browallia New"/>
          <w:sz w:val="26"/>
          <w:szCs w:val="26"/>
        </w:rPr>
      </w:pPr>
    </w:p>
    <w:p w14:paraId="6A6034E9" w14:textId="61F28498"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bookmarkStart w:id="16" w:name="_Toc48681854"/>
      <w:r w:rsidRPr="00E37FEF">
        <w:rPr>
          <w:rFonts w:ascii="Browallia New" w:hAnsi="Browallia New" w:cs="Browallia New"/>
          <w:b/>
          <w:bCs/>
          <w:color w:val="CF4A02"/>
          <w:sz w:val="26"/>
          <w:szCs w:val="26"/>
          <w:cs/>
        </w:rPr>
        <w:t>การกำหนดอายุสัญญาเช่า</w:t>
      </w:r>
      <w:bookmarkEnd w:id="16"/>
    </w:p>
    <w:p w14:paraId="07DABC1E" w14:textId="77777777" w:rsidR="0073622C" w:rsidRPr="00E37FEF" w:rsidRDefault="0073622C" w:rsidP="0073622C">
      <w:pPr>
        <w:ind w:left="540"/>
        <w:jc w:val="thaiDistribute"/>
        <w:rPr>
          <w:rFonts w:ascii="Browallia New" w:eastAsia="Arial Unicode MS" w:hAnsi="Browallia New" w:cs="Browallia New"/>
          <w:color w:val="CF4A02"/>
          <w:sz w:val="26"/>
          <w:szCs w:val="26"/>
        </w:rPr>
      </w:pPr>
    </w:p>
    <w:p w14:paraId="6D6F8CD5"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6B7AC196"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p>
    <w:p w14:paraId="5F617B38" w14:textId="77777777" w:rsidR="0073622C" w:rsidRPr="00E37FEF" w:rsidRDefault="0073622C" w:rsidP="0073622C">
      <w:pPr>
        <w:pStyle w:val="Header"/>
        <w:spacing w:line="240" w:lineRule="auto"/>
        <w:ind w:left="540"/>
        <w:jc w:val="thaiDistribute"/>
        <w:rPr>
          <w:rFonts w:ascii="Browallia New" w:eastAsia="Arial Unicode MS" w:hAnsi="Browallia New" w:cs="Browallia New"/>
          <w:spacing w:val="-4"/>
          <w:sz w:val="26"/>
          <w:szCs w:val="26"/>
        </w:rPr>
      </w:pPr>
      <w:r w:rsidRPr="00E37FEF">
        <w:rPr>
          <w:rFonts w:ascii="Browallia New" w:eastAsia="Arial Unicode MS" w:hAnsi="Browallia New" w:cs="Browallia New"/>
          <w:spacing w:val="-4"/>
          <w:sz w:val="26"/>
          <w:szCs w:val="26"/>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39C10A8E"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p>
    <w:p w14:paraId="3DBEC30D"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A4D9EEA"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p>
    <w:p w14:paraId="6ED66500"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bookmarkStart w:id="17" w:name="_Toc48681855"/>
    </w:p>
    <w:p w14:paraId="31EDA3B7" w14:textId="77777777" w:rsidR="0073622C" w:rsidRPr="00E37FEF" w:rsidRDefault="0073622C" w:rsidP="0073622C">
      <w:pPr>
        <w:pStyle w:val="Header"/>
        <w:spacing w:line="240" w:lineRule="auto"/>
        <w:ind w:left="540"/>
        <w:jc w:val="thaiDistribute"/>
        <w:rPr>
          <w:rFonts w:ascii="Browallia New" w:hAnsi="Browallia New" w:cs="Browallia New"/>
          <w:color w:val="CF4A02"/>
          <w:sz w:val="26"/>
          <w:szCs w:val="26"/>
        </w:rPr>
      </w:pPr>
    </w:p>
    <w:p w14:paraId="2CB9857E" w14:textId="77777777" w:rsidR="00B93DA5" w:rsidRPr="00E37FEF" w:rsidRDefault="00B93DA5">
      <w:pPr>
        <w:spacing w:after="160" w:line="259" w:lineRule="auto"/>
        <w:rPr>
          <w:rFonts w:ascii="Browallia New" w:hAnsi="Browallia New" w:cs="Browallia New"/>
          <w:b/>
          <w:bCs/>
          <w:color w:val="CF4A02"/>
          <w:sz w:val="26"/>
          <w:szCs w:val="26"/>
          <w:cs/>
        </w:rPr>
      </w:pPr>
      <w:r w:rsidRPr="00E37FEF">
        <w:rPr>
          <w:rFonts w:ascii="Browallia New" w:hAnsi="Browallia New" w:cs="Browallia New"/>
          <w:b/>
          <w:bCs/>
          <w:color w:val="CF4A02"/>
          <w:sz w:val="26"/>
          <w:szCs w:val="26"/>
          <w:cs/>
        </w:rPr>
        <w:br w:type="page"/>
      </w:r>
    </w:p>
    <w:p w14:paraId="04AE80EC" w14:textId="7D6527EC"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cs/>
        </w:rPr>
      </w:pPr>
      <w:r w:rsidRPr="00E37FEF">
        <w:rPr>
          <w:rFonts w:ascii="Browallia New" w:hAnsi="Browallia New" w:cs="Browallia New"/>
          <w:b/>
          <w:bCs/>
          <w:color w:val="CF4A02"/>
          <w:sz w:val="26"/>
          <w:szCs w:val="26"/>
          <w:cs/>
        </w:rPr>
        <w:lastRenderedPageBreak/>
        <w:t>การกำหนดอัตราการคิดลดของหนี้สินตามสัญญาเช่า</w:t>
      </w:r>
      <w:bookmarkEnd w:id="17"/>
    </w:p>
    <w:p w14:paraId="35947E41" w14:textId="77777777" w:rsidR="0073622C" w:rsidRPr="00E37FEF" w:rsidRDefault="0073622C" w:rsidP="0073622C">
      <w:pPr>
        <w:tabs>
          <w:tab w:val="left" w:pos="3342"/>
        </w:tabs>
        <w:ind w:left="540"/>
        <w:jc w:val="thaiDistribute"/>
        <w:rPr>
          <w:rFonts w:ascii="Browallia New" w:eastAsia="Arial Unicode MS" w:hAnsi="Browallia New" w:cs="Browallia New"/>
          <w:color w:val="000000"/>
          <w:sz w:val="26"/>
          <w:szCs w:val="26"/>
        </w:rPr>
      </w:pPr>
    </w:p>
    <w:p w14:paraId="1CBC5703"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กลุ่มกิจการประเมินอัตราดอกเบี้ยการกู้ยืมส่วนเพิ่มของผู้เช่าดังนี้</w:t>
      </w:r>
    </w:p>
    <w:p w14:paraId="0062C7F0" w14:textId="77777777" w:rsidR="0073622C" w:rsidRPr="00E37FEF" w:rsidRDefault="0073622C" w:rsidP="0073622C">
      <w:pPr>
        <w:pStyle w:val="ListParagraph"/>
        <w:numPr>
          <w:ilvl w:val="0"/>
          <w:numId w:val="16"/>
        </w:numPr>
        <w:spacing w:line="240" w:lineRule="auto"/>
        <w:ind w:left="900"/>
        <w:jc w:val="thaiDistribute"/>
        <w:rPr>
          <w:rFonts w:ascii="Browallia New" w:eastAsia="Calibri" w:hAnsi="Browallia New" w:cs="Browallia New"/>
          <w:sz w:val="26"/>
          <w:szCs w:val="26"/>
        </w:rPr>
      </w:pPr>
      <w:r w:rsidRPr="00E37FEF">
        <w:rPr>
          <w:rFonts w:ascii="Browallia New" w:hAnsi="Browallia New" w:cs="Browallia New"/>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89CFE5A" w14:textId="77777777" w:rsidR="0073622C" w:rsidRPr="00E37FEF" w:rsidRDefault="0073622C" w:rsidP="0073622C">
      <w:pPr>
        <w:pStyle w:val="ListParagraph"/>
        <w:numPr>
          <w:ilvl w:val="0"/>
          <w:numId w:val="16"/>
        </w:numPr>
        <w:spacing w:line="240" w:lineRule="auto"/>
        <w:ind w:left="900"/>
        <w:rPr>
          <w:rFonts w:ascii="Browallia New" w:hAnsi="Browallia New" w:cs="Browallia New"/>
          <w:sz w:val="26"/>
          <w:szCs w:val="26"/>
        </w:rPr>
      </w:pPr>
      <w:r w:rsidRPr="00E37FEF">
        <w:rPr>
          <w:rFonts w:ascii="Browallia New" w:hAnsi="Browallia New" w:cs="Browallia New"/>
          <w:sz w:val="26"/>
          <w:szCs w:val="26"/>
          <w:cs/>
        </w:rPr>
        <w:t>ปรับปรุงสัญญาเช่าโดยเฉพาะเจาะจง เช่น อายุสัญญาเช่า ประเทศ สกุลเงิน และหลักประกัน</w:t>
      </w:r>
    </w:p>
    <w:p w14:paraId="69D6BD6D" w14:textId="77777777" w:rsidR="0073622C" w:rsidRPr="00E37FEF" w:rsidRDefault="0073622C" w:rsidP="0073622C">
      <w:pPr>
        <w:pStyle w:val="Header"/>
        <w:spacing w:line="240" w:lineRule="auto"/>
        <w:ind w:left="540"/>
        <w:jc w:val="thaiDistribute"/>
        <w:rPr>
          <w:rFonts w:ascii="Browallia New" w:eastAsia="Arial Unicode MS" w:hAnsi="Browallia New" w:cs="Browallia New"/>
          <w:sz w:val="26"/>
          <w:szCs w:val="26"/>
        </w:rPr>
      </w:pPr>
    </w:p>
    <w:p w14:paraId="6E2DFB0D" w14:textId="77777777"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bookmarkStart w:id="18" w:name="_Toc48681856"/>
      <w:r w:rsidRPr="00E37FEF">
        <w:rPr>
          <w:rFonts w:ascii="Browallia New" w:hAnsi="Browallia New" w:cs="Browallia New"/>
          <w:b/>
          <w:bCs/>
          <w:color w:val="CF4A02"/>
          <w:sz w:val="26"/>
          <w:szCs w:val="26"/>
          <w:cs/>
        </w:rPr>
        <w:t>การด้อยค่าของสินทรัพย์ทางการเงิน</w:t>
      </w:r>
      <w:bookmarkEnd w:id="18"/>
    </w:p>
    <w:p w14:paraId="7505169C" w14:textId="77777777" w:rsidR="0073622C" w:rsidRPr="00E37FEF" w:rsidRDefault="0073622C" w:rsidP="0073622C">
      <w:pPr>
        <w:tabs>
          <w:tab w:val="left" w:pos="3342"/>
        </w:tabs>
        <w:ind w:left="567"/>
        <w:jc w:val="thaiDistribute"/>
        <w:rPr>
          <w:rFonts w:ascii="Browallia New" w:eastAsia="Arial Unicode MS" w:hAnsi="Browallia New" w:cs="Browallia New"/>
          <w:color w:val="CF4A02"/>
          <w:sz w:val="26"/>
          <w:szCs w:val="26"/>
        </w:rPr>
      </w:pPr>
    </w:p>
    <w:p w14:paraId="5F41464C" w14:textId="77777777" w:rsidR="0073622C" w:rsidRPr="00E37FEF" w:rsidRDefault="0073622C" w:rsidP="0073622C">
      <w:pPr>
        <w:tabs>
          <w:tab w:val="left" w:pos="3342"/>
        </w:tabs>
        <w:ind w:left="567"/>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6632B38A" w14:textId="77777777" w:rsidR="0073622C" w:rsidRPr="00E37FEF" w:rsidRDefault="0073622C" w:rsidP="0073622C">
      <w:pPr>
        <w:spacing w:line="240" w:lineRule="auto"/>
        <w:rPr>
          <w:rFonts w:ascii="Browallia New" w:hAnsi="Browallia New" w:cs="Browallia New"/>
          <w:color w:val="CF4A02"/>
          <w:sz w:val="26"/>
          <w:szCs w:val="26"/>
        </w:rPr>
      </w:pPr>
    </w:p>
    <w:p w14:paraId="421E9E7B" w14:textId="77777777" w:rsidR="0073622C" w:rsidRPr="00E37FEF" w:rsidRDefault="0073622C" w:rsidP="0073622C">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การประมาณการมูลค่ายุติธรรมในการรวมธุรกิจ</w:t>
      </w:r>
    </w:p>
    <w:p w14:paraId="2BB2BD5C"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031742C0" w14:textId="60988384" w:rsidR="0073622C" w:rsidRPr="00E37FEF" w:rsidRDefault="0073622C" w:rsidP="0073622C">
      <w:pPr>
        <w:tabs>
          <w:tab w:val="left" w:pos="3342"/>
        </w:tabs>
        <w:ind w:left="540"/>
        <w:jc w:val="thaiDistribute"/>
        <w:rPr>
          <w:rFonts w:ascii="Browallia New" w:hAnsi="Browallia New" w:cs="Browallia New"/>
          <w:sz w:val="26"/>
          <w:szCs w:val="26"/>
        </w:rPr>
      </w:pPr>
      <w:r w:rsidRPr="00E37FEF">
        <w:rPr>
          <w:rFonts w:ascii="Browallia New" w:hAnsi="Browallia New" w:cs="Browallia New"/>
          <w:sz w:val="26"/>
          <w:szCs w:val="26"/>
          <w:cs/>
        </w:rPr>
        <w:t>กลุ่ม</w:t>
      </w:r>
      <w:r w:rsidRPr="00E37FEF">
        <w:rPr>
          <w:rFonts w:ascii="Browallia New" w:eastAsia="Arial Unicode MS" w:hAnsi="Browallia New" w:cs="Browallia New"/>
          <w:sz w:val="26"/>
          <w:szCs w:val="26"/>
          <w:cs/>
        </w:rPr>
        <w:t>กิจการ</w:t>
      </w:r>
      <w:r w:rsidRPr="00E37FEF">
        <w:rPr>
          <w:rFonts w:ascii="Browallia New" w:hAnsi="Browallia New" w:cs="Browallia New"/>
          <w:sz w:val="26"/>
          <w:szCs w:val="26"/>
          <w:cs/>
        </w:rPr>
        <w:t>ประมาณมูลค่ายุติธรรมของสินทรัพย์สุทธิจากการรวม</w:t>
      </w:r>
      <w:r w:rsidR="003B2D6D" w:rsidRPr="00E37FEF">
        <w:rPr>
          <w:rFonts w:ascii="Browallia New" w:hAnsi="Browallia New" w:cs="Browallia New"/>
          <w:sz w:val="26"/>
          <w:szCs w:val="26"/>
          <w:cs/>
        </w:rPr>
        <w:t>ธุรกิจ</w:t>
      </w:r>
      <w:r w:rsidRPr="00E37FEF">
        <w:rPr>
          <w:rFonts w:ascii="Browallia New" w:hAnsi="Browallia New" w:cs="Browallia New"/>
          <w:sz w:val="26"/>
          <w:szCs w:val="26"/>
          <w:cs/>
        </w:rPr>
        <w:t>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ในการได้มาซึ่งมูลค่ายุติธรรมของการซื้อกิจการ การคำนวณดังกล่าวขึ้นอยู่กับดุลยพินิจของผู้บริหารในการกำหนดข้อมูลและข้อสมมติฐานในวิธีการประเมิน</w:t>
      </w:r>
    </w:p>
    <w:p w14:paraId="62F47944" w14:textId="57DD2335" w:rsidR="00261257" w:rsidRPr="00E37FEF" w:rsidRDefault="00261257" w:rsidP="0073622C">
      <w:pPr>
        <w:tabs>
          <w:tab w:val="left" w:pos="3342"/>
        </w:tabs>
        <w:ind w:left="540"/>
        <w:jc w:val="thaiDistribute"/>
        <w:rPr>
          <w:rFonts w:ascii="Browallia New" w:hAnsi="Browallia New" w:cs="Browallia New"/>
          <w:sz w:val="26"/>
          <w:szCs w:val="26"/>
        </w:rPr>
      </w:pPr>
    </w:p>
    <w:p w14:paraId="65A4B3F7" w14:textId="313141B3" w:rsidR="00261257" w:rsidRPr="00E37FEF" w:rsidRDefault="00261257" w:rsidP="00261257">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การประมาณการมูลค่ายุติธรรมของสิ่งตอบแทนที่จ่ายในรายการแบ่งแยกกิจการ</w:t>
      </w:r>
    </w:p>
    <w:p w14:paraId="7A98F1D4" w14:textId="77777777" w:rsidR="00261257" w:rsidRPr="00E37FEF" w:rsidRDefault="00261257" w:rsidP="00261257">
      <w:pPr>
        <w:spacing w:line="240" w:lineRule="auto"/>
        <w:ind w:left="540"/>
        <w:jc w:val="thaiDistribute"/>
        <w:rPr>
          <w:rFonts w:ascii="Browallia New" w:hAnsi="Browallia New" w:cs="Browallia New"/>
          <w:sz w:val="26"/>
          <w:szCs w:val="26"/>
        </w:rPr>
      </w:pPr>
    </w:p>
    <w:p w14:paraId="5629FE59" w14:textId="6DF5043C" w:rsidR="00261257" w:rsidRPr="00E37FEF" w:rsidRDefault="00261257" w:rsidP="00261257">
      <w:pPr>
        <w:tabs>
          <w:tab w:val="left" w:pos="3342"/>
        </w:tabs>
        <w:ind w:left="540"/>
        <w:jc w:val="thaiDistribute"/>
        <w:rPr>
          <w:rFonts w:ascii="Browallia New" w:hAnsi="Browallia New" w:cs="Browallia New"/>
          <w:sz w:val="26"/>
          <w:szCs w:val="26"/>
        </w:rPr>
      </w:pPr>
      <w:r w:rsidRPr="00E37FEF">
        <w:rPr>
          <w:rFonts w:ascii="Browallia New" w:hAnsi="Browallia New" w:cs="Browallia New"/>
          <w:sz w:val="26"/>
          <w:szCs w:val="26"/>
          <w:cs/>
        </w:rPr>
        <w:t>กลุ่ม</w:t>
      </w:r>
      <w:r w:rsidRPr="00E37FEF">
        <w:rPr>
          <w:rFonts w:ascii="Browallia New" w:eastAsia="Arial Unicode MS" w:hAnsi="Browallia New" w:cs="Browallia New"/>
          <w:sz w:val="26"/>
          <w:szCs w:val="26"/>
          <w:cs/>
        </w:rPr>
        <w:t>กิจการ</w:t>
      </w:r>
      <w:r w:rsidRPr="00E37FEF">
        <w:rPr>
          <w:rFonts w:ascii="Browallia New" w:hAnsi="Browallia New" w:cs="Browallia New"/>
          <w:sz w:val="26"/>
          <w:szCs w:val="26"/>
          <w:cs/>
        </w:rPr>
        <w:t xml:space="preserve">ประมาณมูลค่ายุติธรรมของโครงการ </w:t>
      </w:r>
      <w:r w:rsidRPr="00E37FEF">
        <w:rPr>
          <w:rFonts w:ascii="Browallia New" w:hAnsi="Browallia New" w:cs="Browallia New"/>
          <w:sz w:val="26"/>
          <w:szCs w:val="26"/>
        </w:rPr>
        <w:t>DT</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โดยใช้วิธีมูลค่ายุติธรรมหักต้นทุนในการจำหน่าย ซึ่งอ้างอิงจากกระแสเงินสดในอนาคตตามงบประมาณทางการเงินครอบคลุมระยะเวลาของสัญญาซื้อขายไฟฟ้าที่เหลืออยู่ คิดลดด้วยต้นทุนของเงินทุน และประมาณมูลค่ายุติธรรมของภาระผูกพันจากการให้ใช้สถานีไฟฟ้าย่อย โดยอ้างอิงกับราคาการให้ใช้สถานีไฟฟ้าย่อยที่ทำกับคู่สัญญาอื่นของกลุ่มกิจการ</w:t>
      </w:r>
    </w:p>
    <w:p w14:paraId="3D0FFF00" w14:textId="29B67CD7" w:rsidR="008F0B39" w:rsidRPr="00E37FEF" w:rsidRDefault="008F0B39" w:rsidP="00261257">
      <w:pPr>
        <w:tabs>
          <w:tab w:val="left" w:pos="3342"/>
        </w:tabs>
        <w:ind w:left="540"/>
        <w:jc w:val="thaiDistribute"/>
        <w:rPr>
          <w:rFonts w:ascii="Browallia New" w:hAnsi="Browallia New" w:cs="Browallia New"/>
          <w:sz w:val="26"/>
          <w:szCs w:val="26"/>
        </w:rPr>
      </w:pPr>
    </w:p>
    <w:p w14:paraId="27B04CAF" w14:textId="11C8B950" w:rsidR="008F0B39" w:rsidRPr="00E37FEF" w:rsidRDefault="008F0B39" w:rsidP="008F0B39">
      <w:pPr>
        <w:pStyle w:val="ListParagraph"/>
        <w:numPr>
          <w:ilvl w:val="0"/>
          <w:numId w:val="15"/>
        </w:numPr>
        <w:tabs>
          <w:tab w:val="left" w:pos="1440"/>
        </w:tabs>
        <w:spacing w:line="240" w:lineRule="auto"/>
        <w:ind w:left="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การประเมินการด้อยค่าของเงินลงทุน</w:t>
      </w:r>
    </w:p>
    <w:p w14:paraId="317AA3CD" w14:textId="77777777" w:rsidR="008F0B39" w:rsidRPr="00E37FEF" w:rsidRDefault="008F0B39" w:rsidP="008F0B39">
      <w:pPr>
        <w:pStyle w:val="Header"/>
        <w:spacing w:line="240" w:lineRule="auto"/>
        <w:ind w:left="567"/>
        <w:jc w:val="thaiDistribute"/>
        <w:rPr>
          <w:rFonts w:ascii="Browallia New" w:hAnsi="Browallia New" w:cs="Browallia New"/>
          <w:sz w:val="26"/>
          <w:szCs w:val="26"/>
        </w:rPr>
      </w:pPr>
    </w:p>
    <w:p w14:paraId="48EABB3A" w14:textId="3F2110D3" w:rsidR="008F0B39" w:rsidRPr="00E37FEF" w:rsidRDefault="008F0B39" w:rsidP="008F0B39">
      <w:pPr>
        <w:pStyle w:val="Header"/>
        <w:spacing w:line="240" w:lineRule="auto"/>
        <w:ind w:left="567"/>
        <w:jc w:val="thaiDistribute"/>
        <w:rPr>
          <w:rFonts w:ascii="Browallia New" w:hAnsi="Browallia New" w:cs="Browallia New"/>
          <w:sz w:val="26"/>
          <w:szCs w:val="26"/>
        </w:rPr>
      </w:pPr>
      <w:r w:rsidRPr="00E37FEF">
        <w:rPr>
          <w:rFonts w:ascii="Browallia New" w:hAnsi="Browallia New" w:cs="Browallia New"/>
          <w:sz w:val="26"/>
          <w:szCs w:val="26"/>
          <w:cs/>
        </w:rPr>
        <w:t>มูลค่าที่คาดว่าจะได้รับคืนของเงินลงทุนในบริษัทย่อย บริษัทร่วม และการร่วมค้า พิจารณาจากการคำนวณมูลค่ายุติธรรมหักต้นทุนในการจำหน่าย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p>
    <w:p w14:paraId="58E015C7" w14:textId="77777777" w:rsidR="008F0B39" w:rsidRPr="00E37FEF" w:rsidRDefault="008F0B39" w:rsidP="00261257">
      <w:pPr>
        <w:tabs>
          <w:tab w:val="left" w:pos="3342"/>
        </w:tabs>
        <w:ind w:left="540"/>
        <w:jc w:val="thaiDistribute"/>
        <w:rPr>
          <w:rFonts w:ascii="Browallia New" w:hAnsi="Browallia New" w:cs="Browallia New"/>
          <w:sz w:val="26"/>
          <w:szCs w:val="26"/>
        </w:rPr>
      </w:pPr>
    </w:p>
    <w:p w14:paraId="5ABEB1BD" w14:textId="77777777" w:rsidR="008C5AC0" w:rsidRPr="00E37FEF" w:rsidRDefault="008C5AC0">
      <w:pPr>
        <w:rPr>
          <w:rFonts w:ascii="Browallia New" w:hAnsi="Browallia New" w:cs="Browallia New"/>
        </w:rPr>
      </w:pPr>
      <w:r w:rsidRPr="00E37FEF">
        <w:rPr>
          <w:rFonts w:ascii="Browallia New" w:hAnsi="Browallia New" w:cs="Browallia New"/>
        </w:rPr>
        <w:br w:type="page"/>
      </w:r>
    </w:p>
    <w:tbl>
      <w:tblPr>
        <w:tblW w:w="9461" w:type="dxa"/>
        <w:shd w:val="clear" w:color="auto" w:fill="FFA543"/>
        <w:tblLook w:val="04A0" w:firstRow="1" w:lastRow="0" w:firstColumn="1" w:lastColumn="0" w:noHBand="0" w:noVBand="1"/>
      </w:tblPr>
      <w:tblGrid>
        <w:gridCol w:w="9461"/>
      </w:tblGrid>
      <w:tr w:rsidR="0073622C" w:rsidRPr="00E37FEF" w14:paraId="75935E28" w14:textId="77777777" w:rsidTr="007067BA">
        <w:trPr>
          <w:trHeight w:val="389"/>
        </w:trPr>
        <w:tc>
          <w:tcPr>
            <w:tcW w:w="9461" w:type="dxa"/>
            <w:shd w:val="clear" w:color="auto" w:fill="FFA543"/>
            <w:vAlign w:val="center"/>
          </w:tcPr>
          <w:p w14:paraId="767B5C5D" w14:textId="527D9B86"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8</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ข้อมูลจำแนกตามส่วนงาน</w:t>
            </w:r>
          </w:p>
        </w:tc>
      </w:tr>
    </w:tbl>
    <w:p w14:paraId="319026D5" w14:textId="77777777" w:rsidR="0073622C" w:rsidRPr="00E37FEF" w:rsidRDefault="0073622C" w:rsidP="0073622C">
      <w:pPr>
        <w:pStyle w:val="BodyTextIndent2"/>
        <w:ind w:left="0" w:firstLine="0"/>
        <w:rPr>
          <w:rFonts w:ascii="Browallia New" w:hAnsi="Browallia New" w:cs="Browallia New"/>
          <w:sz w:val="26"/>
          <w:szCs w:val="26"/>
          <w:cs/>
        </w:rPr>
      </w:pPr>
    </w:p>
    <w:p w14:paraId="022E8E6D" w14:textId="77D6E0CE"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 xml:space="preserve">เปิดเผยส่วนงานที่รายงานสองส่วนงาน อันประกอบด้วย ธุรกิจผลิตกระแสไฟฟ้าและธุรกิจอื่น </w:t>
      </w:r>
    </w:p>
    <w:p w14:paraId="097B2903" w14:textId="77777777" w:rsidR="008C5AC0" w:rsidRPr="00E37FEF" w:rsidRDefault="008C5AC0" w:rsidP="0073622C">
      <w:pPr>
        <w:spacing w:line="240" w:lineRule="auto"/>
        <w:jc w:val="thaiDistribute"/>
        <w:rPr>
          <w:rFonts w:ascii="Browallia New" w:hAnsi="Browallia New" w:cs="Browallia New"/>
          <w:sz w:val="26"/>
          <w:szCs w:val="26"/>
        </w:rPr>
      </w:pPr>
    </w:p>
    <w:p w14:paraId="4F1AA54B" w14:textId="77777777" w:rsidR="0073622C" w:rsidRPr="00E37FEF" w:rsidRDefault="0073622C" w:rsidP="0073622C">
      <w:pPr>
        <w:numPr>
          <w:ilvl w:val="0"/>
          <w:numId w:val="3"/>
        </w:numPr>
        <w:spacing w:line="240" w:lineRule="auto"/>
        <w:ind w:left="540" w:hanging="540"/>
        <w:jc w:val="thaiDistribute"/>
        <w:rPr>
          <w:rFonts w:ascii="Browallia New" w:hAnsi="Browallia New" w:cs="Browallia New"/>
          <w:sz w:val="26"/>
          <w:szCs w:val="26"/>
        </w:rPr>
      </w:pPr>
      <w:r w:rsidRPr="00E37FEF">
        <w:rPr>
          <w:rFonts w:ascii="Browallia New" w:hAnsi="Browallia New" w:cs="Browallia New"/>
          <w:sz w:val="26"/>
          <w:szCs w:val="26"/>
          <w:cs/>
          <w:lang w:val="en-US"/>
        </w:rPr>
        <w:t xml:space="preserve">ธุรกิจผลิตกระแสไฟฟ้า </w:t>
      </w:r>
      <w:r w:rsidRPr="00E37FEF">
        <w:rPr>
          <w:rFonts w:ascii="Browallia New" w:hAnsi="Browallia New" w:cs="Browallia New"/>
          <w:sz w:val="26"/>
          <w:szCs w:val="26"/>
        </w:rPr>
        <w:t xml:space="preserve">: </w:t>
      </w:r>
      <w:r w:rsidRPr="00E37FEF">
        <w:rPr>
          <w:rFonts w:ascii="Browallia New" w:hAnsi="Browallia New" w:cs="Browallia New"/>
          <w:sz w:val="26"/>
          <w:szCs w:val="26"/>
          <w:cs/>
          <w:lang w:val="en-US"/>
        </w:rPr>
        <w:t>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14:paraId="4C4402D8" w14:textId="77777777" w:rsidR="0073622C" w:rsidRPr="00E37FEF" w:rsidRDefault="0073622C" w:rsidP="0073622C">
      <w:pPr>
        <w:numPr>
          <w:ilvl w:val="0"/>
          <w:numId w:val="3"/>
        </w:numPr>
        <w:spacing w:line="240" w:lineRule="auto"/>
        <w:ind w:left="540" w:hanging="540"/>
        <w:jc w:val="thaiDistribute"/>
        <w:rPr>
          <w:rFonts w:ascii="Browallia New" w:hAnsi="Browallia New" w:cs="Browallia New"/>
          <w:sz w:val="26"/>
          <w:szCs w:val="26"/>
        </w:rPr>
      </w:pPr>
      <w:r w:rsidRPr="00E37FEF">
        <w:rPr>
          <w:rFonts w:ascii="Browallia New" w:hAnsi="Browallia New" w:cs="Browallia New"/>
          <w:sz w:val="26"/>
          <w:szCs w:val="26"/>
          <w:cs/>
          <w:lang w:val="en-US"/>
        </w:rPr>
        <w:t xml:space="preserve">ธุรกิจอื่น </w:t>
      </w:r>
      <w:r w:rsidRPr="00E37FEF">
        <w:rPr>
          <w:rFonts w:ascii="Browallia New" w:hAnsi="Browallia New" w:cs="Browallia New"/>
          <w:sz w:val="26"/>
          <w:szCs w:val="26"/>
        </w:rPr>
        <w:t xml:space="preserve">: </w:t>
      </w:r>
      <w:r w:rsidRPr="00E37FEF">
        <w:rPr>
          <w:rFonts w:ascii="Browallia New" w:hAnsi="Browallia New" w:cs="Browallia New"/>
          <w:sz w:val="26"/>
          <w:szCs w:val="26"/>
          <w:cs/>
          <w:lang w:val="en-US"/>
        </w:rPr>
        <w:t>ส่วนงานนี้เกี่ยวข้องกับธุรกิจเพื่อการลงทุน</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การบำรุงรักษาและการให้บริการในโรงไฟฟ้า</w:t>
      </w:r>
    </w:p>
    <w:p w14:paraId="682DE5B8" w14:textId="77777777" w:rsidR="0073622C" w:rsidRPr="00E37FEF" w:rsidRDefault="0073622C" w:rsidP="0073622C">
      <w:pPr>
        <w:pStyle w:val="ListParagraph"/>
        <w:ind w:left="540"/>
        <w:rPr>
          <w:rFonts w:ascii="Browallia New" w:hAnsi="Browallia New" w:cs="Browallia New"/>
          <w:sz w:val="26"/>
          <w:szCs w:val="26"/>
        </w:rPr>
      </w:pPr>
    </w:p>
    <w:p w14:paraId="43D2A819"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คณะกรรมการบริษัทประเมินผลการดำเนินงานโดยพิจารณาจากผลกำไรก่อนภาษีแยกตามส่วนงาน ซึ่งใช้มาตรฐานในการวัดผลการดำเนินงานเช่นเดียวกับการจัดทำงบการเงินรวม</w:t>
      </w:r>
    </w:p>
    <w:p w14:paraId="0387A246" w14:textId="77777777" w:rsidR="0073622C" w:rsidRPr="00E37FEF" w:rsidRDefault="0073622C" w:rsidP="0073622C">
      <w:pPr>
        <w:spacing w:line="240" w:lineRule="auto"/>
        <w:jc w:val="thaiDistribute"/>
        <w:rPr>
          <w:rFonts w:ascii="Browallia New" w:hAnsi="Browallia New" w:cs="Browallia New"/>
          <w:sz w:val="26"/>
          <w:szCs w:val="26"/>
        </w:rPr>
      </w:pPr>
    </w:p>
    <w:tbl>
      <w:tblPr>
        <w:tblW w:w="5000" w:type="pct"/>
        <w:tblLook w:val="00A0" w:firstRow="1" w:lastRow="0" w:firstColumn="1" w:lastColumn="0" w:noHBand="0" w:noVBand="0"/>
      </w:tblPr>
      <w:tblGrid>
        <w:gridCol w:w="4249"/>
        <w:gridCol w:w="1303"/>
        <w:gridCol w:w="1112"/>
        <w:gridCol w:w="1494"/>
        <w:gridCol w:w="1300"/>
      </w:tblGrid>
      <w:tr w:rsidR="0073622C" w:rsidRPr="00E37FEF" w14:paraId="4B6D63DC" w14:textId="77777777" w:rsidTr="007067BA">
        <w:tc>
          <w:tcPr>
            <w:tcW w:w="2246" w:type="pct"/>
            <w:vAlign w:val="bottom"/>
          </w:tcPr>
          <w:p w14:paraId="05690D15"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2754" w:type="pct"/>
            <w:gridSpan w:val="4"/>
          </w:tcPr>
          <w:p w14:paraId="2A279434"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E37FEF">
              <w:rPr>
                <w:rFonts w:ascii="Browallia New" w:eastAsia="Cordia New" w:hAnsi="Browallia New" w:cs="Browallia New"/>
                <w:b/>
                <w:bCs/>
                <w:color w:val="000000" w:themeColor="text1"/>
                <w:sz w:val="26"/>
                <w:szCs w:val="26"/>
                <w:cs/>
                <w:lang w:eastAsia="en-GB"/>
              </w:rPr>
              <w:t>งบการเงินรวม</w:t>
            </w:r>
          </w:p>
        </w:tc>
      </w:tr>
      <w:tr w:rsidR="0073622C" w:rsidRPr="00E37FEF" w14:paraId="1B7C6878" w14:textId="77777777" w:rsidTr="007067BA">
        <w:tc>
          <w:tcPr>
            <w:tcW w:w="2246" w:type="pct"/>
            <w:vAlign w:val="bottom"/>
          </w:tcPr>
          <w:p w14:paraId="3E9CC803"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1FB1F3CF"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E37FEF">
              <w:rPr>
                <w:rFonts w:ascii="Browallia New" w:eastAsia="Cordia New" w:hAnsi="Browallia New" w:cs="Browallia New"/>
                <w:b/>
                <w:bCs/>
                <w:color w:val="000000" w:themeColor="text1"/>
                <w:sz w:val="26"/>
                <w:szCs w:val="26"/>
                <w:cs/>
                <w:lang w:eastAsia="en-GB"/>
              </w:rPr>
              <w:t>ธุรกิจผลิต</w:t>
            </w:r>
          </w:p>
        </w:tc>
        <w:tc>
          <w:tcPr>
            <w:tcW w:w="588" w:type="pct"/>
            <w:vAlign w:val="bottom"/>
          </w:tcPr>
          <w:p w14:paraId="08E3021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90" w:type="pct"/>
            <w:vAlign w:val="bottom"/>
          </w:tcPr>
          <w:p w14:paraId="07D35D6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val="en-US" w:eastAsia="en-GB"/>
              </w:rPr>
              <w:t>ปรับปรุงรายการ</w:t>
            </w:r>
          </w:p>
        </w:tc>
        <w:tc>
          <w:tcPr>
            <w:tcW w:w="687" w:type="pct"/>
            <w:vAlign w:val="bottom"/>
          </w:tcPr>
          <w:p w14:paraId="52B24135"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73622C" w:rsidRPr="00E37FEF" w14:paraId="0B6C735D" w14:textId="77777777" w:rsidTr="007067BA">
        <w:tc>
          <w:tcPr>
            <w:tcW w:w="2246" w:type="pct"/>
            <w:vAlign w:val="bottom"/>
          </w:tcPr>
          <w:p w14:paraId="0EC091BF"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p>
        </w:tc>
        <w:tc>
          <w:tcPr>
            <w:tcW w:w="689" w:type="pct"/>
            <w:vAlign w:val="bottom"/>
          </w:tcPr>
          <w:p w14:paraId="0CA4112D"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กระแสไฟฟ้า</w:t>
            </w:r>
          </w:p>
        </w:tc>
        <w:tc>
          <w:tcPr>
            <w:tcW w:w="588" w:type="pct"/>
            <w:vAlign w:val="bottom"/>
          </w:tcPr>
          <w:p w14:paraId="0D33951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ธุรกิจอื่น</w:t>
            </w:r>
          </w:p>
        </w:tc>
        <w:tc>
          <w:tcPr>
            <w:tcW w:w="790" w:type="pct"/>
            <w:vAlign w:val="bottom"/>
          </w:tcPr>
          <w:p w14:paraId="0EEB272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E37FEF">
              <w:rPr>
                <w:rFonts w:ascii="Browallia New" w:eastAsia="Cordia New" w:hAnsi="Browallia New" w:cs="Browallia New"/>
                <w:b/>
                <w:bCs/>
                <w:color w:val="000000" w:themeColor="text1"/>
                <w:sz w:val="26"/>
                <w:szCs w:val="26"/>
                <w:cs/>
                <w:lang w:eastAsia="en-GB"/>
              </w:rPr>
              <w:t>ระหว่างกัน</w:t>
            </w:r>
          </w:p>
        </w:tc>
        <w:tc>
          <w:tcPr>
            <w:tcW w:w="687" w:type="pct"/>
            <w:vAlign w:val="bottom"/>
          </w:tcPr>
          <w:p w14:paraId="6E4941C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รวม</w:t>
            </w:r>
          </w:p>
        </w:tc>
      </w:tr>
      <w:tr w:rsidR="0073622C" w:rsidRPr="00E37FEF" w14:paraId="0E1FD9CA" w14:textId="77777777" w:rsidTr="007067BA">
        <w:tc>
          <w:tcPr>
            <w:tcW w:w="2246" w:type="pct"/>
            <w:vAlign w:val="bottom"/>
          </w:tcPr>
          <w:p w14:paraId="5A928023" w14:textId="6B55729A"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 xml:space="preserve">สำหรับปีสิ้นสุดวันที่ </w:t>
            </w:r>
            <w:r w:rsidR="00E37FEF" w:rsidRPr="00E37FEF">
              <w:rPr>
                <w:rFonts w:ascii="Browallia New" w:eastAsia="Cordia New" w:hAnsi="Browallia New" w:cs="Browallia New"/>
                <w:b/>
                <w:bCs/>
                <w:color w:val="000000" w:themeColor="text1"/>
                <w:sz w:val="26"/>
                <w:szCs w:val="26"/>
                <w:lang w:eastAsia="en-GB"/>
              </w:rPr>
              <w:t>31</w:t>
            </w:r>
            <w:r w:rsidRPr="00E37FEF">
              <w:rPr>
                <w:rFonts w:ascii="Browallia New" w:eastAsia="Cordia New" w:hAnsi="Browallia New" w:cs="Browallia New"/>
                <w:b/>
                <w:bCs/>
                <w:color w:val="000000" w:themeColor="text1"/>
                <w:sz w:val="26"/>
                <w:szCs w:val="26"/>
                <w:lang w:val="en-US" w:eastAsia="en-GB"/>
              </w:rPr>
              <w:t xml:space="preserve"> </w:t>
            </w:r>
            <w:r w:rsidRPr="00E37FEF">
              <w:rPr>
                <w:rFonts w:ascii="Browallia New" w:eastAsia="Cordia New" w:hAnsi="Browallia New" w:cs="Browallia New"/>
                <w:b/>
                <w:bCs/>
                <w:color w:val="000000" w:themeColor="text1"/>
                <w:sz w:val="26"/>
                <w:szCs w:val="26"/>
                <w:cs/>
                <w:lang w:val="en-US" w:eastAsia="en-GB"/>
              </w:rPr>
              <w:t xml:space="preserve">ธันวาคม </w:t>
            </w:r>
            <w:r w:rsidRPr="00E37FEF">
              <w:rPr>
                <w:rFonts w:ascii="Browallia New" w:eastAsia="Cordia New" w:hAnsi="Browallia New" w:cs="Browallia New"/>
                <w:b/>
                <w:bCs/>
                <w:color w:val="000000" w:themeColor="text1"/>
                <w:sz w:val="26"/>
                <w:szCs w:val="26"/>
                <w:cs/>
                <w:lang w:eastAsia="en-GB"/>
              </w:rPr>
              <w:t xml:space="preserve">พ.ศ. </w:t>
            </w:r>
            <w:r w:rsidR="00E37FEF" w:rsidRPr="00E37FEF">
              <w:rPr>
                <w:rFonts w:ascii="Browallia New" w:eastAsia="Cordia New" w:hAnsi="Browallia New" w:cs="Browallia New"/>
                <w:b/>
                <w:bCs/>
                <w:color w:val="000000" w:themeColor="text1"/>
                <w:sz w:val="26"/>
                <w:szCs w:val="26"/>
                <w:lang w:eastAsia="en-GB"/>
              </w:rPr>
              <w:t>2564</w:t>
            </w:r>
          </w:p>
        </w:tc>
        <w:tc>
          <w:tcPr>
            <w:tcW w:w="689" w:type="pct"/>
            <w:vAlign w:val="bottom"/>
          </w:tcPr>
          <w:p w14:paraId="414AB840"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588" w:type="pct"/>
            <w:vAlign w:val="bottom"/>
          </w:tcPr>
          <w:p w14:paraId="6A8B3A8D"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790" w:type="pct"/>
            <w:vAlign w:val="bottom"/>
          </w:tcPr>
          <w:p w14:paraId="7A52221D"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cs/>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687" w:type="pct"/>
            <w:vAlign w:val="bottom"/>
          </w:tcPr>
          <w:p w14:paraId="3BF3AC25"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r>
      <w:tr w:rsidR="0073622C" w:rsidRPr="00E37FEF" w14:paraId="4D93C91C" w14:textId="77777777" w:rsidTr="007067BA">
        <w:tc>
          <w:tcPr>
            <w:tcW w:w="2246" w:type="pct"/>
            <w:vAlign w:val="bottom"/>
          </w:tcPr>
          <w:p w14:paraId="76F2E5C2"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color w:val="000000" w:themeColor="text1"/>
                <w:sz w:val="8"/>
                <w:szCs w:val="8"/>
                <w:lang w:eastAsia="en-GB"/>
              </w:rPr>
            </w:pPr>
          </w:p>
        </w:tc>
        <w:tc>
          <w:tcPr>
            <w:tcW w:w="689" w:type="pct"/>
            <w:vAlign w:val="bottom"/>
          </w:tcPr>
          <w:p w14:paraId="5F65395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588" w:type="pct"/>
            <w:vAlign w:val="bottom"/>
          </w:tcPr>
          <w:p w14:paraId="49558DC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8"/>
                <w:szCs w:val="8"/>
                <w:lang w:eastAsia="en-GB"/>
              </w:rPr>
            </w:pPr>
          </w:p>
        </w:tc>
        <w:tc>
          <w:tcPr>
            <w:tcW w:w="790" w:type="pct"/>
          </w:tcPr>
          <w:p w14:paraId="722DF173"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c>
          <w:tcPr>
            <w:tcW w:w="687" w:type="pct"/>
            <w:vAlign w:val="bottom"/>
          </w:tcPr>
          <w:p w14:paraId="6794ABE8"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8"/>
                <w:szCs w:val="8"/>
                <w:lang w:eastAsia="en-GB"/>
              </w:rPr>
            </w:pPr>
          </w:p>
        </w:tc>
      </w:tr>
      <w:tr w:rsidR="0073622C" w:rsidRPr="00E37FEF" w14:paraId="2AFCC8FD" w14:textId="77777777" w:rsidTr="007067BA">
        <w:tc>
          <w:tcPr>
            <w:tcW w:w="2246" w:type="pct"/>
            <w:vAlign w:val="bottom"/>
          </w:tcPr>
          <w:p w14:paraId="39970B3E"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rPr>
              <w:t>รายได้ตามส่วนงาน</w:t>
            </w:r>
          </w:p>
        </w:tc>
        <w:tc>
          <w:tcPr>
            <w:tcW w:w="689" w:type="pct"/>
            <w:vAlign w:val="bottom"/>
          </w:tcPr>
          <w:p w14:paraId="72971BB8" w14:textId="3316A50B"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112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279</w:t>
            </w:r>
          </w:p>
        </w:tc>
        <w:tc>
          <w:tcPr>
            <w:tcW w:w="588" w:type="pct"/>
            <w:vAlign w:val="bottom"/>
          </w:tcPr>
          <w:p w14:paraId="2A0F45A6" w14:textId="6D708234"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1</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186</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406</w:t>
            </w:r>
          </w:p>
        </w:tc>
        <w:tc>
          <w:tcPr>
            <w:tcW w:w="790" w:type="pct"/>
          </w:tcPr>
          <w:p w14:paraId="26EFC90C" w14:textId="7C14D089"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2</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670</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356</w:t>
            </w:r>
            <w:r w:rsidRPr="00E37FEF">
              <w:rPr>
                <w:rFonts w:ascii="Browallia New" w:eastAsia="Cordia New" w:hAnsi="Browallia New" w:cs="Browallia New"/>
                <w:color w:val="000000" w:themeColor="text1"/>
                <w:sz w:val="26"/>
                <w:szCs w:val="26"/>
                <w:lang w:eastAsia="en-GB"/>
              </w:rPr>
              <w:t>)</w:t>
            </w:r>
          </w:p>
        </w:tc>
        <w:tc>
          <w:tcPr>
            <w:tcW w:w="687" w:type="pct"/>
            <w:vAlign w:val="bottom"/>
          </w:tcPr>
          <w:p w14:paraId="58009FBC" w14:textId="04BB80BD"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46</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628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329</w:t>
            </w:r>
          </w:p>
        </w:tc>
      </w:tr>
      <w:tr w:rsidR="0073622C" w:rsidRPr="00E37FEF" w14:paraId="2EF49C5B" w14:textId="77777777" w:rsidTr="007067BA">
        <w:tc>
          <w:tcPr>
            <w:tcW w:w="2246" w:type="pct"/>
            <w:vAlign w:val="bottom"/>
          </w:tcPr>
          <w:p w14:paraId="3EB755A5"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1A5D7C9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0F80E0E2"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8"/>
                <w:szCs w:val="8"/>
                <w:lang w:eastAsia="en-GB"/>
              </w:rPr>
            </w:pPr>
          </w:p>
        </w:tc>
        <w:tc>
          <w:tcPr>
            <w:tcW w:w="790" w:type="pct"/>
          </w:tcPr>
          <w:p w14:paraId="5E3FEA88" w14:textId="77777777" w:rsidR="0073622C" w:rsidRPr="00E37FEF" w:rsidRDefault="0073622C" w:rsidP="007067BA">
            <w:pPr>
              <w:autoSpaceDE w:val="0"/>
              <w:autoSpaceDN w:val="0"/>
              <w:adjustRightInd w:val="0"/>
              <w:spacing w:line="240" w:lineRule="auto"/>
              <w:ind w:left="-49" w:right="-72"/>
              <w:jc w:val="center"/>
              <w:rPr>
                <w:rFonts w:ascii="Browallia New" w:eastAsia="Cordia New" w:hAnsi="Browallia New" w:cs="Browallia New"/>
                <w:color w:val="000000" w:themeColor="text1"/>
                <w:sz w:val="8"/>
                <w:szCs w:val="8"/>
                <w:lang w:eastAsia="en-GB"/>
              </w:rPr>
            </w:pPr>
          </w:p>
        </w:tc>
        <w:tc>
          <w:tcPr>
            <w:tcW w:w="687" w:type="pct"/>
            <w:vAlign w:val="bottom"/>
          </w:tcPr>
          <w:p w14:paraId="55155898" w14:textId="77777777" w:rsidR="0073622C" w:rsidRPr="00E37FEF" w:rsidRDefault="0073622C" w:rsidP="007067BA">
            <w:pPr>
              <w:autoSpaceDE w:val="0"/>
              <w:autoSpaceDN w:val="0"/>
              <w:adjustRightInd w:val="0"/>
              <w:spacing w:line="240" w:lineRule="auto"/>
              <w:ind w:left="-49" w:right="-72"/>
              <w:jc w:val="center"/>
              <w:rPr>
                <w:rFonts w:ascii="Browallia New" w:eastAsia="Cordia New" w:hAnsi="Browallia New" w:cs="Browallia New"/>
                <w:color w:val="000000" w:themeColor="text1"/>
                <w:sz w:val="8"/>
                <w:szCs w:val="8"/>
                <w:lang w:eastAsia="en-GB"/>
              </w:rPr>
            </w:pPr>
          </w:p>
        </w:tc>
      </w:tr>
      <w:tr w:rsidR="0073622C" w:rsidRPr="00E37FEF" w14:paraId="21BA81B6" w14:textId="77777777" w:rsidTr="007067BA">
        <w:tc>
          <w:tcPr>
            <w:tcW w:w="2246" w:type="pct"/>
            <w:vAlign w:val="bottom"/>
          </w:tcPr>
          <w:p w14:paraId="791F206D"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กำไรจากการดำเนินงาน</w:t>
            </w:r>
          </w:p>
        </w:tc>
        <w:tc>
          <w:tcPr>
            <w:tcW w:w="689" w:type="pct"/>
            <w:vAlign w:val="bottom"/>
          </w:tcPr>
          <w:p w14:paraId="3A2BFFD7" w14:textId="41216D15"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214</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135</w:t>
            </w:r>
          </w:p>
        </w:tc>
        <w:tc>
          <w:tcPr>
            <w:tcW w:w="588" w:type="pct"/>
            <w:vAlign w:val="bottom"/>
          </w:tcPr>
          <w:p w14:paraId="4502B9E4" w14:textId="2803BC61"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782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821</w:t>
            </w:r>
          </w:p>
        </w:tc>
        <w:tc>
          <w:tcPr>
            <w:tcW w:w="790" w:type="pct"/>
          </w:tcPr>
          <w:p w14:paraId="14A2310E" w14:textId="3C571D34"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6</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147</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304</w:t>
            </w:r>
            <w:r w:rsidRPr="00E37FEF">
              <w:rPr>
                <w:rFonts w:ascii="Browallia New" w:eastAsia="Cordia New" w:hAnsi="Browallia New" w:cs="Browallia New"/>
                <w:color w:val="000000" w:themeColor="text1"/>
                <w:sz w:val="26"/>
                <w:szCs w:val="26"/>
                <w:lang w:eastAsia="en-GB"/>
              </w:rPr>
              <w:t>)</w:t>
            </w:r>
          </w:p>
        </w:tc>
        <w:tc>
          <w:tcPr>
            <w:tcW w:w="687" w:type="pct"/>
            <w:vAlign w:val="bottom"/>
          </w:tcPr>
          <w:p w14:paraId="2D4095AB" w14:textId="34E25AE5"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7</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849</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652</w:t>
            </w:r>
          </w:p>
        </w:tc>
      </w:tr>
      <w:tr w:rsidR="0073622C" w:rsidRPr="00E37FEF" w14:paraId="1871164B" w14:textId="77777777" w:rsidTr="007067BA">
        <w:tc>
          <w:tcPr>
            <w:tcW w:w="2246" w:type="pct"/>
            <w:vAlign w:val="bottom"/>
          </w:tcPr>
          <w:p w14:paraId="0B0EECA0"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ดอกเบี้ยรับ</w:t>
            </w:r>
          </w:p>
        </w:tc>
        <w:tc>
          <w:tcPr>
            <w:tcW w:w="689" w:type="pct"/>
            <w:vAlign w:val="bottom"/>
          </w:tcPr>
          <w:p w14:paraId="569870DE" w14:textId="69863E03"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183</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457</w:t>
            </w:r>
          </w:p>
        </w:tc>
        <w:tc>
          <w:tcPr>
            <w:tcW w:w="588" w:type="pct"/>
            <w:vAlign w:val="bottom"/>
          </w:tcPr>
          <w:p w14:paraId="312EDE13" w14:textId="4A1D4C71"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045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016</w:t>
            </w:r>
          </w:p>
        </w:tc>
        <w:tc>
          <w:tcPr>
            <w:tcW w:w="790" w:type="pct"/>
          </w:tcPr>
          <w:p w14:paraId="6E0A482E" w14:textId="649709FA"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2</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113</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356</w:t>
            </w:r>
            <w:r w:rsidRPr="00E37FEF">
              <w:rPr>
                <w:rFonts w:ascii="Browallia New" w:eastAsia="Cordia New" w:hAnsi="Browallia New" w:cs="Browallia New"/>
                <w:color w:val="000000" w:themeColor="text1"/>
                <w:sz w:val="26"/>
                <w:szCs w:val="26"/>
                <w:lang w:eastAsia="en-GB"/>
              </w:rPr>
              <w:t>)</w:t>
            </w:r>
          </w:p>
        </w:tc>
        <w:tc>
          <w:tcPr>
            <w:tcW w:w="687" w:type="pct"/>
            <w:vAlign w:val="bottom"/>
          </w:tcPr>
          <w:p w14:paraId="1B7FFF47" w14:textId="010BE741"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115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117</w:t>
            </w:r>
          </w:p>
        </w:tc>
      </w:tr>
      <w:tr w:rsidR="0073622C" w:rsidRPr="00E37FEF" w14:paraId="2C5D42C1" w14:textId="77777777" w:rsidTr="007067BA">
        <w:tc>
          <w:tcPr>
            <w:tcW w:w="2246" w:type="pct"/>
            <w:vAlign w:val="bottom"/>
          </w:tcPr>
          <w:p w14:paraId="45710A5F"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rPr>
              <w:t>ต้นทุนทางการเงิน</w:t>
            </w:r>
          </w:p>
        </w:tc>
        <w:tc>
          <w:tcPr>
            <w:tcW w:w="689" w:type="pct"/>
            <w:vAlign w:val="bottom"/>
          </w:tcPr>
          <w:p w14:paraId="1CA7B129" w14:textId="6AE63FD9"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4</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388</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180</w:t>
            </w:r>
            <w:r w:rsidRPr="00E37FEF">
              <w:rPr>
                <w:rFonts w:ascii="Browallia New" w:eastAsia="Cordia New" w:hAnsi="Browallia New" w:cs="Browallia New"/>
                <w:color w:val="000000" w:themeColor="text1"/>
                <w:sz w:val="26"/>
                <w:szCs w:val="26"/>
                <w:lang w:eastAsia="en-GB"/>
              </w:rPr>
              <w:t>)</w:t>
            </w:r>
          </w:p>
        </w:tc>
        <w:tc>
          <w:tcPr>
            <w:tcW w:w="588" w:type="pct"/>
            <w:vAlign w:val="bottom"/>
          </w:tcPr>
          <w:p w14:paraId="684432C8" w14:textId="443EA7C2"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2</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145</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975</w:t>
            </w:r>
            <w:r w:rsidRPr="00E37FEF">
              <w:rPr>
                <w:rFonts w:ascii="Browallia New" w:eastAsia="Cordia New" w:hAnsi="Browallia New" w:cs="Browallia New"/>
                <w:color w:val="000000" w:themeColor="text1"/>
                <w:sz w:val="26"/>
                <w:szCs w:val="26"/>
                <w:lang w:eastAsia="en-GB"/>
              </w:rPr>
              <w:t>)</w:t>
            </w:r>
          </w:p>
        </w:tc>
        <w:tc>
          <w:tcPr>
            <w:tcW w:w="790" w:type="pct"/>
          </w:tcPr>
          <w:p w14:paraId="1B5D0809" w14:textId="0FF979A6"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240</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703</w:t>
            </w:r>
          </w:p>
        </w:tc>
        <w:tc>
          <w:tcPr>
            <w:tcW w:w="687" w:type="pct"/>
            <w:vAlign w:val="bottom"/>
          </w:tcPr>
          <w:p w14:paraId="5B0A11E4" w14:textId="22BDC5C1"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4</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293</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452</w:t>
            </w:r>
            <w:r w:rsidRPr="00E37FEF">
              <w:rPr>
                <w:rFonts w:ascii="Browallia New" w:eastAsia="Cordia New" w:hAnsi="Browallia New" w:cs="Browallia New"/>
                <w:color w:val="000000" w:themeColor="text1"/>
                <w:sz w:val="26"/>
                <w:szCs w:val="26"/>
                <w:lang w:eastAsia="en-GB"/>
              </w:rPr>
              <w:t>)</w:t>
            </w:r>
          </w:p>
        </w:tc>
      </w:tr>
      <w:tr w:rsidR="0073622C" w:rsidRPr="00E37FEF" w14:paraId="6999F529" w14:textId="77777777" w:rsidTr="007067BA">
        <w:tc>
          <w:tcPr>
            <w:tcW w:w="2246" w:type="pct"/>
            <w:vAlign w:val="bottom"/>
          </w:tcPr>
          <w:p w14:paraId="10D6A14F"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ส่วนแบ่งกำไรจากเงินลงทุนในบริษัทร่วมและการร่วมค้า</w:t>
            </w:r>
          </w:p>
        </w:tc>
        <w:tc>
          <w:tcPr>
            <w:tcW w:w="689" w:type="pct"/>
            <w:vAlign w:val="bottom"/>
          </w:tcPr>
          <w:p w14:paraId="14F71A36"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p>
        </w:tc>
        <w:tc>
          <w:tcPr>
            <w:tcW w:w="588" w:type="pct"/>
            <w:vAlign w:val="bottom"/>
          </w:tcPr>
          <w:p w14:paraId="66B53A2B" w14:textId="17D2D761" w:rsidR="0073622C" w:rsidRPr="00E37FEF" w:rsidRDefault="00E37FEF"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44</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055</w:t>
            </w:r>
          </w:p>
        </w:tc>
        <w:tc>
          <w:tcPr>
            <w:tcW w:w="790" w:type="pct"/>
          </w:tcPr>
          <w:p w14:paraId="5185786F" w14:textId="77777777" w:rsidR="0073622C" w:rsidRPr="00E37FEF" w:rsidRDefault="0073622C"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p>
        </w:tc>
        <w:tc>
          <w:tcPr>
            <w:tcW w:w="687" w:type="pct"/>
            <w:vAlign w:val="bottom"/>
          </w:tcPr>
          <w:p w14:paraId="086A1AFC" w14:textId="709DA96F" w:rsidR="0073622C" w:rsidRPr="00E37FEF" w:rsidRDefault="00E37FEF"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44</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055</w:t>
            </w:r>
          </w:p>
        </w:tc>
      </w:tr>
      <w:tr w:rsidR="0073622C" w:rsidRPr="00E37FEF" w14:paraId="446F42DB" w14:textId="77777777" w:rsidTr="007067BA">
        <w:tc>
          <w:tcPr>
            <w:tcW w:w="2246" w:type="pct"/>
            <w:vAlign w:val="bottom"/>
          </w:tcPr>
          <w:p w14:paraId="525F07E6"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22BEF2E0"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8"/>
                <w:szCs w:val="8"/>
                <w:lang w:eastAsia="en-GB"/>
              </w:rPr>
            </w:pPr>
          </w:p>
        </w:tc>
        <w:tc>
          <w:tcPr>
            <w:tcW w:w="588" w:type="pct"/>
            <w:vAlign w:val="bottom"/>
          </w:tcPr>
          <w:p w14:paraId="12783992"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8"/>
                <w:szCs w:val="8"/>
                <w:lang w:eastAsia="en-GB"/>
              </w:rPr>
            </w:pPr>
          </w:p>
        </w:tc>
        <w:tc>
          <w:tcPr>
            <w:tcW w:w="790" w:type="pct"/>
          </w:tcPr>
          <w:p w14:paraId="29454060"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8"/>
                <w:szCs w:val="8"/>
                <w:lang w:eastAsia="en-GB"/>
              </w:rPr>
            </w:pPr>
          </w:p>
        </w:tc>
        <w:tc>
          <w:tcPr>
            <w:tcW w:w="687" w:type="pct"/>
            <w:vAlign w:val="bottom"/>
          </w:tcPr>
          <w:p w14:paraId="60C36E67"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8"/>
                <w:szCs w:val="8"/>
                <w:lang w:eastAsia="en-GB"/>
              </w:rPr>
            </w:pPr>
          </w:p>
        </w:tc>
      </w:tr>
      <w:tr w:rsidR="0073622C" w:rsidRPr="00E37FEF" w14:paraId="4A902D4F" w14:textId="77777777" w:rsidTr="007067BA">
        <w:tc>
          <w:tcPr>
            <w:tcW w:w="2246" w:type="pct"/>
            <w:vAlign w:val="bottom"/>
          </w:tcPr>
          <w:p w14:paraId="7B649270"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กำไรก่อนภาษีเงินได้</w:t>
            </w:r>
          </w:p>
        </w:tc>
        <w:tc>
          <w:tcPr>
            <w:tcW w:w="689" w:type="pct"/>
            <w:vAlign w:val="bottom"/>
          </w:tcPr>
          <w:p w14:paraId="5C52CC72" w14:textId="05918868"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009</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412</w:t>
            </w:r>
          </w:p>
        </w:tc>
        <w:tc>
          <w:tcPr>
            <w:tcW w:w="588" w:type="pct"/>
            <w:vAlign w:val="bottom"/>
          </w:tcPr>
          <w:p w14:paraId="6F7A11B2" w14:textId="71886F81"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725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917</w:t>
            </w:r>
          </w:p>
        </w:tc>
        <w:tc>
          <w:tcPr>
            <w:tcW w:w="790" w:type="pct"/>
          </w:tcPr>
          <w:p w14:paraId="3905C32A" w14:textId="044F9F2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6</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019</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957</w:t>
            </w:r>
            <w:r w:rsidRPr="00E37FEF">
              <w:rPr>
                <w:rFonts w:ascii="Browallia New" w:eastAsia="Cordia New" w:hAnsi="Browallia New" w:cs="Browallia New"/>
                <w:color w:val="000000" w:themeColor="text1"/>
                <w:sz w:val="26"/>
                <w:szCs w:val="26"/>
                <w:lang w:eastAsia="en-GB"/>
              </w:rPr>
              <w:t>)</w:t>
            </w:r>
          </w:p>
        </w:tc>
        <w:tc>
          <w:tcPr>
            <w:tcW w:w="687" w:type="pct"/>
            <w:vAlign w:val="bottom"/>
          </w:tcPr>
          <w:p w14:paraId="2D1CF282" w14:textId="67014102"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3</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715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372</w:t>
            </w:r>
          </w:p>
        </w:tc>
      </w:tr>
      <w:tr w:rsidR="0073622C" w:rsidRPr="00E37FEF" w14:paraId="04C61C4E" w14:textId="77777777" w:rsidTr="007067BA">
        <w:tc>
          <w:tcPr>
            <w:tcW w:w="2246" w:type="pct"/>
            <w:vAlign w:val="bottom"/>
          </w:tcPr>
          <w:p w14:paraId="1826FF80"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rPr>
              <w:t>ภาษีเงินได้</w:t>
            </w:r>
          </w:p>
        </w:tc>
        <w:tc>
          <w:tcPr>
            <w:tcW w:w="689" w:type="pct"/>
            <w:vAlign w:val="bottom"/>
          </w:tcPr>
          <w:p w14:paraId="2B249623" w14:textId="7FD4E5CE"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340</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946</w:t>
            </w:r>
            <w:r w:rsidRPr="00E37FEF">
              <w:rPr>
                <w:rFonts w:ascii="Browallia New" w:eastAsia="Cordia New" w:hAnsi="Browallia New" w:cs="Browallia New"/>
                <w:color w:val="000000" w:themeColor="text1"/>
                <w:sz w:val="26"/>
                <w:szCs w:val="26"/>
                <w:lang w:eastAsia="en-GB"/>
              </w:rPr>
              <w:t>)</w:t>
            </w:r>
          </w:p>
        </w:tc>
        <w:tc>
          <w:tcPr>
            <w:tcW w:w="588" w:type="pct"/>
            <w:vAlign w:val="bottom"/>
          </w:tcPr>
          <w:p w14:paraId="35A07EE1" w14:textId="72151CC4" w:rsidR="0073622C" w:rsidRPr="00E37FEF" w:rsidRDefault="00E37FEF"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771</w:t>
            </w:r>
          </w:p>
        </w:tc>
        <w:tc>
          <w:tcPr>
            <w:tcW w:w="790" w:type="pct"/>
          </w:tcPr>
          <w:p w14:paraId="6930401F" w14:textId="77777777" w:rsidR="0073622C" w:rsidRPr="00E37FEF" w:rsidRDefault="0073622C" w:rsidP="007067B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p>
        </w:tc>
        <w:tc>
          <w:tcPr>
            <w:tcW w:w="687" w:type="pct"/>
            <w:vAlign w:val="bottom"/>
          </w:tcPr>
          <w:p w14:paraId="7B18E2EA" w14:textId="62B5E85D" w:rsidR="0073622C" w:rsidRPr="00E37FEF" w:rsidRDefault="0073622C" w:rsidP="007067B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298</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175</w:t>
            </w:r>
            <w:r w:rsidRPr="00E37FEF">
              <w:rPr>
                <w:rFonts w:ascii="Browallia New" w:eastAsia="Cordia New" w:hAnsi="Browallia New" w:cs="Browallia New"/>
                <w:color w:val="000000" w:themeColor="text1"/>
                <w:sz w:val="26"/>
                <w:szCs w:val="26"/>
                <w:lang w:eastAsia="en-GB"/>
              </w:rPr>
              <w:t>)</w:t>
            </w:r>
          </w:p>
        </w:tc>
      </w:tr>
      <w:tr w:rsidR="0073622C" w:rsidRPr="00E37FEF" w14:paraId="627C2BAC" w14:textId="77777777" w:rsidTr="007067BA">
        <w:tc>
          <w:tcPr>
            <w:tcW w:w="2246" w:type="pct"/>
            <w:vAlign w:val="bottom"/>
          </w:tcPr>
          <w:p w14:paraId="3F388206"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กำไรสุทธิ</w:t>
            </w:r>
          </w:p>
        </w:tc>
        <w:tc>
          <w:tcPr>
            <w:tcW w:w="689" w:type="pct"/>
            <w:vAlign w:val="bottom"/>
          </w:tcPr>
          <w:p w14:paraId="75E10807" w14:textId="79F58F00" w:rsidR="0073622C" w:rsidRPr="00E37FEF" w:rsidRDefault="00E37FEF" w:rsidP="007067BA">
            <w:pPr>
              <w:pBdr>
                <w:bottom w:val="double" w:sz="4" w:space="1"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3</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668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466</w:t>
            </w:r>
          </w:p>
        </w:tc>
        <w:tc>
          <w:tcPr>
            <w:tcW w:w="588" w:type="pct"/>
            <w:vAlign w:val="bottom"/>
          </w:tcPr>
          <w:p w14:paraId="54FDEB4E" w14:textId="43A5418B" w:rsidR="0073622C" w:rsidRPr="00E37FEF" w:rsidRDefault="00E37FEF" w:rsidP="007067BA">
            <w:pPr>
              <w:pBdr>
                <w:bottom w:val="double" w:sz="4" w:space="1" w:color="auto"/>
              </w:pBd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5</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768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688</w:t>
            </w:r>
          </w:p>
        </w:tc>
        <w:tc>
          <w:tcPr>
            <w:tcW w:w="790" w:type="pct"/>
          </w:tcPr>
          <w:p w14:paraId="2C38E56E" w14:textId="0F7CC08F" w:rsidR="0073622C" w:rsidRPr="00E37FEF" w:rsidRDefault="0073622C" w:rsidP="007067B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6</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019</w:t>
            </w:r>
            <w:r w:rsidRPr="00E37FEF">
              <w:rPr>
                <w:rFonts w:ascii="Browallia New" w:eastAsia="Cordia New" w:hAnsi="Browallia New" w:cs="Browallia New"/>
                <w:color w:val="000000" w:themeColor="text1"/>
                <w:sz w:val="26"/>
                <w:szCs w:val="26"/>
                <w:lang w:eastAsia="en-GB"/>
              </w:rPr>
              <w:t>,</w:t>
            </w:r>
            <w:r w:rsidR="00E37FEF" w:rsidRPr="00E37FEF">
              <w:rPr>
                <w:rFonts w:ascii="Browallia New" w:eastAsia="Cordia New" w:hAnsi="Browallia New" w:cs="Browallia New"/>
                <w:color w:val="000000" w:themeColor="text1"/>
                <w:sz w:val="26"/>
                <w:szCs w:val="26"/>
                <w:lang w:eastAsia="en-GB"/>
              </w:rPr>
              <w:t>957</w:t>
            </w:r>
            <w:r w:rsidRPr="00E37FEF">
              <w:rPr>
                <w:rFonts w:ascii="Browallia New" w:eastAsia="Cordia New" w:hAnsi="Browallia New" w:cs="Browallia New"/>
                <w:color w:val="000000" w:themeColor="text1"/>
                <w:sz w:val="26"/>
                <w:szCs w:val="26"/>
                <w:lang w:eastAsia="en-GB"/>
              </w:rPr>
              <w:t>)</w:t>
            </w:r>
          </w:p>
        </w:tc>
        <w:tc>
          <w:tcPr>
            <w:tcW w:w="687" w:type="pct"/>
            <w:vAlign w:val="bottom"/>
          </w:tcPr>
          <w:p w14:paraId="1DC67B7D" w14:textId="098C2ABD" w:rsidR="0073622C" w:rsidRPr="00E37FEF" w:rsidRDefault="00E37FEF" w:rsidP="007067B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3</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417</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197</w:t>
            </w:r>
          </w:p>
        </w:tc>
      </w:tr>
      <w:tr w:rsidR="0073622C" w:rsidRPr="00E37FEF" w14:paraId="04137FD6" w14:textId="77777777" w:rsidTr="007067BA">
        <w:tc>
          <w:tcPr>
            <w:tcW w:w="2246" w:type="pct"/>
            <w:vAlign w:val="bottom"/>
          </w:tcPr>
          <w:p w14:paraId="50A44757"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pacing w:val="-2"/>
                <w:sz w:val="26"/>
                <w:szCs w:val="26"/>
                <w:cs/>
                <w:lang w:eastAsia="en-GB"/>
              </w:rPr>
            </w:pPr>
            <w:r w:rsidRPr="00E37FEF">
              <w:rPr>
                <w:rFonts w:ascii="Browallia New" w:eastAsia="Cordia New" w:hAnsi="Browallia New" w:cs="Browallia New"/>
                <w:color w:val="000000" w:themeColor="text1"/>
                <w:spacing w:val="-2"/>
                <w:sz w:val="26"/>
                <w:szCs w:val="26"/>
                <w:cs/>
                <w:lang w:eastAsia="en-GB"/>
              </w:rPr>
              <w:t>ผลกระทบจากขาดทุนจากอัตราแลกเปลี่ยนที่ยังไม่เกิดขึ้น</w:t>
            </w:r>
          </w:p>
        </w:tc>
        <w:tc>
          <w:tcPr>
            <w:tcW w:w="689" w:type="pct"/>
            <w:vAlign w:val="bottom"/>
          </w:tcPr>
          <w:p w14:paraId="4951B6FC"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5EE5CE57"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3129D5EB"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2D006AF2" w14:textId="61FD2097"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501</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679</w:t>
            </w:r>
          </w:p>
        </w:tc>
      </w:tr>
      <w:tr w:rsidR="0073622C" w:rsidRPr="00E37FEF" w14:paraId="6FDD4A42" w14:textId="77777777" w:rsidTr="007067BA">
        <w:tc>
          <w:tcPr>
            <w:tcW w:w="2246" w:type="pct"/>
            <w:vAlign w:val="bottom"/>
          </w:tcPr>
          <w:p w14:paraId="7B1BF7E0"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ผลกระทบของรายการอื่น</w:t>
            </w:r>
            <w:r w:rsidRPr="00E37FEF">
              <w:rPr>
                <w:rFonts w:ascii="Browallia New" w:eastAsia="Cordia New" w:hAnsi="Browallia New" w:cs="Browallia New"/>
                <w:color w:val="000000" w:themeColor="text1"/>
                <w:sz w:val="26"/>
                <w:szCs w:val="26"/>
                <w:lang w:eastAsia="en-GB"/>
              </w:rPr>
              <w:t>*</w:t>
            </w:r>
          </w:p>
        </w:tc>
        <w:tc>
          <w:tcPr>
            <w:tcW w:w="689" w:type="pct"/>
            <w:vAlign w:val="bottom"/>
          </w:tcPr>
          <w:p w14:paraId="7B0142FC"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7A73AC10"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429CDF05"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17248A60" w14:textId="77777777" w:rsidR="0073622C" w:rsidRPr="00E37FEF" w:rsidRDefault="0073622C" w:rsidP="007067B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p>
        </w:tc>
      </w:tr>
      <w:tr w:rsidR="0073622C" w:rsidRPr="00E37FEF" w14:paraId="43F8E552" w14:textId="77777777" w:rsidTr="007067BA">
        <w:tc>
          <w:tcPr>
            <w:tcW w:w="2246" w:type="pct"/>
            <w:vAlign w:val="bottom"/>
          </w:tcPr>
          <w:p w14:paraId="1776A776"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E37FEF">
              <w:rPr>
                <w:rFonts w:ascii="Browallia New" w:eastAsia="Cordia New" w:hAnsi="Browallia New" w:cs="Browallia New"/>
                <w:color w:val="000000" w:themeColor="text1"/>
                <w:sz w:val="26"/>
                <w:szCs w:val="26"/>
                <w:cs/>
                <w:lang w:eastAsia="en-GB"/>
              </w:rPr>
              <w:t>กำไรสุทธิจากการดำเนินงานปกติ</w:t>
            </w:r>
            <w:r w:rsidRPr="00E37FEF">
              <w:rPr>
                <w:rFonts w:ascii="Browallia New" w:eastAsia="Cordia New" w:hAnsi="Browallia New" w:cs="Browallia New"/>
                <w:color w:val="000000" w:themeColor="text1"/>
                <w:sz w:val="26"/>
                <w:szCs w:val="26"/>
                <w:lang w:eastAsia="en-GB"/>
              </w:rPr>
              <w:t>**</w:t>
            </w:r>
          </w:p>
        </w:tc>
        <w:tc>
          <w:tcPr>
            <w:tcW w:w="689" w:type="pct"/>
            <w:vAlign w:val="bottom"/>
          </w:tcPr>
          <w:p w14:paraId="3E03197B"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17F565B1"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3C4B0141"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247BFF2B" w14:textId="6CCCA197" w:rsidR="0073622C" w:rsidRPr="00E37FEF" w:rsidRDefault="00E37FEF" w:rsidP="007067B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3</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918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876</w:t>
            </w:r>
          </w:p>
        </w:tc>
      </w:tr>
      <w:tr w:rsidR="0073622C" w:rsidRPr="00E37FEF" w14:paraId="544C9EED" w14:textId="77777777" w:rsidTr="007067BA">
        <w:tc>
          <w:tcPr>
            <w:tcW w:w="2246" w:type="pct"/>
            <w:vAlign w:val="bottom"/>
          </w:tcPr>
          <w:p w14:paraId="3E824651"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26D06EDD"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p>
        </w:tc>
        <w:tc>
          <w:tcPr>
            <w:tcW w:w="588" w:type="pct"/>
            <w:vAlign w:val="bottom"/>
          </w:tcPr>
          <w:p w14:paraId="2539DB2B"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color w:val="000000" w:themeColor="text1"/>
                <w:sz w:val="26"/>
                <w:szCs w:val="26"/>
                <w:lang w:eastAsia="en-GB"/>
              </w:rPr>
            </w:pPr>
          </w:p>
        </w:tc>
        <w:tc>
          <w:tcPr>
            <w:tcW w:w="790" w:type="pct"/>
          </w:tcPr>
          <w:p w14:paraId="3799D404"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c>
          <w:tcPr>
            <w:tcW w:w="687" w:type="pct"/>
            <w:vAlign w:val="bottom"/>
          </w:tcPr>
          <w:p w14:paraId="23677DAA"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color w:val="000000" w:themeColor="text1"/>
                <w:sz w:val="26"/>
                <w:szCs w:val="26"/>
                <w:lang w:eastAsia="en-GB"/>
              </w:rPr>
            </w:pPr>
          </w:p>
        </w:tc>
      </w:tr>
      <w:tr w:rsidR="0073622C" w:rsidRPr="00E37FEF" w14:paraId="43F465E5" w14:textId="77777777" w:rsidTr="007067BA">
        <w:tc>
          <w:tcPr>
            <w:tcW w:w="2246" w:type="pct"/>
            <w:vAlign w:val="bottom"/>
          </w:tcPr>
          <w:p w14:paraId="1A79BE78"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r w:rsidRPr="00E37FEF">
              <w:rPr>
                <w:rFonts w:ascii="Browallia New" w:eastAsia="Cordia New" w:hAnsi="Browallia New" w:cs="Browallia New"/>
                <w:color w:val="000000" w:themeColor="text1"/>
                <w:sz w:val="26"/>
                <w:szCs w:val="26"/>
                <w:cs/>
                <w:lang w:eastAsia="en-GB"/>
              </w:rPr>
              <w:t>ค่าเสื่อมราคาและค่าตัดจำหน่าย</w:t>
            </w:r>
          </w:p>
        </w:tc>
        <w:tc>
          <w:tcPr>
            <w:tcW w:w="689" w:type="pct"/>
            <w:vAlign w:val="bottom"/>
          </w:tcPr>
          <w:p w14:paraId="4B8CC94D" w14:textId="66F5F297"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5</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088</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313</w:t>
            </w:r>
          </w:p>
        </w:tc>
        <w:tc>
          <w:tcPr>
            <w:tcW w:w="588" w:type="pct"/>
            <w:vAlign w:val="bottom"/>
          </w:tcPr>
          <w:p w14:paraId="7313624A" w14:textId="7BCCC766"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116</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515</w:t>
            </w:r>
          </w:p>
        </w:tc>
        <w:tc>
          <w:tcPr>
            <w:tcW w:w="790" w:type="pct"/>
          </w:tcPr>
          <w:p w14:paraId="49AEB07C" w14:textId="7D3972E3"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w:t>
            </w:r>
            <w:r w:rsidR="00E37FEF" w:rsidRPr="00E37FEF">
              <w:rPr>
                <w:rFonts w:ascii="Browallia New" w:hAnsi="Browallia New" w:cs="Browallia New"/>
                <w:color w:val="000000" w:themeColor="text1"/>
                <w:sz w:val="26"/>
                <w:szCs w:val="26"/>
              </w:rPr>
              <w:t>65</w:t>
            </w:r>
            <w:r w:rsidRPr="00E37FEF">
              <w:rPr>
                <w:rFonts w:ascii="Browallia New" w:hAnsi="Browallia New" w:cs="Browallia New"/>
                <w:color w:val="000000" w:themeColor="text1"/>
                <w:sz w:val="26"/>
                <w:szCs w:val="26"/>
              </w:rPr>
              <w:t>,</w:t>
            </w:r>
            <w:r w:rsidR="00E37FEF" w:rsidRPr="00E37FEF">
              <w:rPr>
                <w:rFonts w:ascii="Browallia New" w:hAnsi="Browallia New" w:cs="Browallia New"/>
                <w:color w:val="000000" w:themeColor="text1"/>
                <w:sz w:val="26"/>
                <w:szCs w:val="26"/>
              </w:rPr>
              <w:t>770</w:t>
            </w:r>
            <w:r w:rsidRPr="00E37FEF">
              <w:rPr>
                <w:rFonts w:ascii="Browallia New" w:hAnsi="Browallia New" w:cs="Browallia New"/>
                <w:color w:val="000000" w:themeColor="text1"/>
                <w:sz w:val="26"/>
                <w:szCs w:val="26"/>
              </w:rPr>
              <w:t>)</w:t>
            </w:r>
          </w:p>
        </w:tc>
        <w:tc>
          <w:tcPr>
            <w:tcW w:w="687" w:type="pct"/>
            <w:vAlign w:val="bottom"/>
          </w:tcPr>
          <w:p w14:paraId="4DB56BC6" w14:textId="5DF28844"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5</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139</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058</w:t>
            </w:r>
          </w:p>
        </w:tc>
      </w:tr>
      <w:tr w:rsidR="0073622C" w:rsidRPr="00E37FEF" w14:paraId="6D2131CC" w14:textId="77777777" w:rsidTr="007067BA">
        <w:tc>
          <w:tcPr>
            <w:tcW w:w="2246" w:type="pct"/>
            <w:vAlign w:val="bottom"/>
          </w:tcPr>
          <w:p w14:paraId="11F5C94D"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cs/>
                <w:lang w:eastAsia="en-GB"/>
              </w:rPr>
            </w:pPr>
          </w:p>
        </w:tc>
        <w:tc>
          <w:tcPr>
            <w:tcW w:w="689" w:type="pct"/>
            <w:vAlign w:val="bottom"/>
          </w:tcPr>
          <w:p w14:paraId="1D3850E9"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1484CE7E"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45F27511"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87" w:type="pct"/>
            <w:vAlign w:val="bottom"/>
          </w:tcPr>
          <w:p w14:paraId="0181D6FC"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73622C" w:rsidRPr="00E37FEF" w14:paraId="7A2A3588" w14:textId="77777777" w:rsidTr="007067BA">
        <w:tc>
          <w:tcPr>
            <w:tcW w:w="2246" w:type="pct"/>
            <w:vAlign w:val="bottom"/>
          </w:tcPr>
          <w:p w14:paraId="2D805E6A"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rPr>
              <w:t>สินทรัพย์ถาวรจำแนกตามส่วนงาน</w:t>
            </w:r>
          </w:p>
        </w:tc>
        <w:tc>
          <w:tcPr>
            <w:tcW w:w="689" w:type="pct"/>
            <w:vAlign w:val="bottom"/>
          </w:tcPr>
          <w:p w14:paraId="30B2DEE7" w14:textId="6D24F07C"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83</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487</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226</w:t>
            </w:r>
          </w:p>
        </w:tc>
        <w:tc>
          <w:tcPr>
            <w:tcW w:w="588" w:type="pct"/>
            <w:vAlign w:val="bottom"/>
          </w:tcPr>
          <w:p w14:paraId="591E07F4" w14:textId="2A5FD6B5"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645</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871</w:t>
            </w:r>
          </w:p>
        </w:tc>
        <w:tc>
          <w:tcPr>
            <w:tcW w:w="790" w:type="pct"/>
          </w:tcPr>
          <w:p w14:paraId="7023F2C8" w14:textId="10986DE3" w:rsidR="0073622C" w:rsidRPr="00E37FEF" w:rsidRDefault="0073622C" w:rsidP="007067BA">
            <w:pP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rPr>
              <w:t>(</w:t>
            </w:r>
            <w:r w:rsidR="00E37FEF" w:rsidRPr="00E37FEF">
              <w:rPr>
                <w:rFonts w:ascii="Browallia New" w:hAnsi="Browallia New" w:cs="Browallia New"/>
                <w:color w:val="000000" w:themeColor="text1"/>
                <w:sz w:val="26"/>
                <w:szCs w:val="26"/>
              </w:rPr>
              <w:t>329</w:t>
            </w:r>
            <w:r w:rsidRPr="00E37FEF">
              <w:rPr>
                <w:rFonts w:ascii="Browallia New" w:hAnsi="Browallia New" w:cs="Browallia New"/>
                <w:color w:val="000000" w:themeColor="text1"/>
                <w:sz w:val="26"/>
                <w:szCs w:val="26"/>
              </w:rPr>
              <w:t>,</w:t>
            </w:r>
            <w:r w:rsidR="00E37FEF" w:rsidRPr="00E37FEF">
              <w:rPr>
                <w:rFonts w:ascii="Browallia New" w:hAnsi="Browallia New" w:cs="Browallia New"/>
                <w:color w:val="000000" w:themeColor="text1"/>
                <w:sz w:val="26"/>
                <w:szCs w:val="26"/>
              </w:rPr>
              <w:t>290</w:t>
            </w:r>
            <w:r w:rsidRPr="00E37FEF">
              <w:rPr>
                <w:rFonts w:ascii="Browallia New" w:hAnsi="Browallia New" w:cs="Browallia New"/>
                <w:color w:val="000000" w:themeColor="text1"/>
                <w:sz w:val="26"/>
                <w:szCs w:val="26"/>
              </w:rPr>
              <w:t>)</w:t>
            </w:r>
          </w:p>
        </w:tc>
        <w:tc>
          <w:tcPr>
            <w:tcW w:w="687" w:type="pct"/>
            <w:vAlign w:val="bottom"/>
          </w:tcPr>
          <w:p w14:paraId="2E25C603" w14:textId="54CDE6E1" w:rsidR="0073622C" w:rsidRPr="00E37FEF" w:rsidRDefault="00E37FEF" w:rsidP="007067BA">
            <w:pP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rPr>
              <w:t>84</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803</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807</w:t>
            </w:r>
          </w:p>
        </w:tc>
      </w:tr>
      <w:tr w:rsidR="0073622C" w:rsidRPr="00E37FEF" w14:paraId="1EE5CD1B" w14:textId="77777777" w:rsidTr="007067BA">
        <w:tc>
          <w:tcPr>
            <w:tcW w:w="2246" w:type="pct"/>
            <w:vAlign w:val="bottom"/>
          </w:tcPr>
          <w:p w14:paraId="40549772"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rPr>
              <w:t>เงินลงทุนในบริษัทร่วมและการร่วมค้า</w:t>
            </w:r>
          </w:p>
        </w:tc>
        <w:tc>
          <w:tcPr>
            <w:tcW w:w="689" w:type="pct"/>
            <w:vAlign w:val="bottom"/>
          </w:tcPr>
          <w:p w14:paraId="0842BFC4"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03C38365"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7E946E36"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color w:val="000000" w:themeColor="text1"/>
                <w:sz w:val="26"/>
                <w:szCs w:val="26"/>
              </w:rPr>
            </w:pPr>
          </w:p>
        </w:tc>
        <w:tc>
          <w:tcPr>
            <w:tcW w:w="687" w:type="pct"/>
            <w:vAlign w:val="bottom"/>
          </w:tcPr>
          <w:p w14:paraId="1F551A7C" w14:textId="433938AD" w:rsidR="0073622C" w:rsidRPr="00E37FEF" w:rsidRDefault="00E37FEF" w:rsidP="007067BA">
            <w:pPr>
              <w:autoSpaceDE w:val="0"/>
              <w:autoSpaceDN w:val="0"/>
              <w:adjustRightInd w:val="0"/>
              <w:spacing w:line="240" w:lineRule="auto"/>
              <w:ind w:left="-49"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2</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898</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892</w:t>
            </w:r>
          </w:p>
        </w:tc>
      </w:tr>
      <w:tr w:rsidR="0073622C" w:rsidRPr="00E37FEF" w14:paraId="46D395D7" w14:textId="77777777" w:rsidTr="007067BA">
        <w:tc>
          <w:tcPr>
            <w:tcW w:w="2246" w:type="pct"/>
            <w:vAlign w:val="bottom"/>
          </w:tcPr>
          <w:p w14:paraId="70FA5847"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cs/>
              </w:rPr>
              <w:t>สินทรัพย์ไม่จำแนกตามส่วนงาน</w:t>
            </w:r>
          </w:p>
        </w:tc>
        <w:tc>
          <w:tcPr>
            <w:tcW w:w="689" w:type="pct"/>
            <w:vAlign w:val="bottom"/>
          </w:tcPr>
          <w:p w14:paraId="4F1982F8"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20C24295"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5781037A"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color w:val="000000" w:themeColor="text1"/>
                <w:sz w:val="26"/>
                <w:szCs w:val="26"/>
                <w:cs/>
              </w:rPr>
            </w:pPr>
          </w:p>
        </w:tc>
        <w:tc>
          <w:tcPr>
            <w:tcW w:w="687" w:type="pct"/>
            <w:vAlign w:val="bottom"/>
          </w:tcPr>
          <w:p w14:paraId="0B6F45C0" w14:textId="07A11AB8" w:rsidR="0073622C" w:rsidRPr="00E37FEF" w:rsidRDefault="00E37FEF" w:rsidP="007067BA">
            <w:pPr>
              <w:pBdr>
                <w:bottom w:val="single" w:sz="4" w:space="1" w:color="auto"/>
              </w:pBdr>
              <w:autoSpaceDE w:val="0"/>
              <w:autoSpaceDN w:val="0"/>
              <w:adjustRightInd w:val="0"/>
              <w:spacing w:line="240" w:lineRule="auto"/>
              <w:ind w:left="-49" w:right="-72"/>
              <w:jc w:val="right"/>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rPr>
              <w:t>61</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494</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863</w:t>
            </w:r>
          </w:p>
        </w:tc>
      </w:tr>
      <w:tr w:rsidR="0073622C" w:rsidRPr="00E37FEF" w14:paraId="047CFFDB" w14:textId="77777777" w:rsidTr="007067BA">
        <w:tc>
          <w:tcPr>
            <w:tcW w:w="2246" w:type="pct"/>
            <w:vAlign w:val="bottom"/>
          </w:tcPr>
          <w:p w14:paraId="3E2830B2"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8"/>
                <w:szCs w:val="8"/>
                <w:lang w:eastAsia="en-GB"/>
              </w:rPr>
            </w:pPr>
          </w:p>
        </w:tc>
        <w:tc>
          <w:tcPr>
            <w:tcW w:w="689" w:type="pct"/>
            <w:vAlign w:val="bottom"/>
          </w:tcPr>
          <w:p w14:paraId="26E10378"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588" w:type="pct"/>
            <w:vAlign w:val="bottom"/>
          </w:tcPr>
          <w:p w14:paraId="214ECE2A"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8"/>
                <w:szCs w:val="8"/>
              </w:rPr>
            </w:pPr>
          </w:p>
        </w:tc>
        <w:tc>
          <w:tcPr>
            <w:tcW w:w="790" w:type="pct"/>
          </w:tcPr>
          <w:p w14:paraId="6747E43E"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color w:val="000000" w:themeColor="text1"/>
                <w:sz w:val="8"/>
                <w:szCs w:val="8"/>
              </w:rPr>
            </w:pPr>
          </w:p>
        </w:tc>
        <w:tc>
          <w:tcPr>
            <w:tcW w:w="687" w:type="pct"/>
            <w:vAlign w:val="bottom"/>
          </w:tcPr>
          <w:p w14:paraId="4C0C0733"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color w:val="000000" w:themeColor="text1"/>
                <w:sz w:val="8"/>
                <w:szCs w:val="8"/>
              </w:rPr>
            </w:pPr>
          </w:p>
        </w:tc>
      </w:tr>
      <w:tr w:rsidR="0073622C" w:rsidRPr="00E37FEF" w14:paraId="6A2FFEE2" w14:textId="77777777" w:rsidTr="007067BA">
        <w:tc>
          <w:tcPr>
            <w:tcW w:w="2246" w:type="pct"/>
            <w:vAlign w:val="bottom"/>
          </w:tcPr>
          <w:p w14:paraId="4A701D3F"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rPr>
              <w:t>สินทรัพย์รวมในงบการเงินรวม</w:t>
            </w:r>
          </w:p>
        </w:tc>
        <w:tc>
          <w:tcPr>
            <w:tcW w:w="689" w:type="pct"/>
            <w:vAlign w:val="bottom"/>
          </w:tcPr>
          <w:p w14:paraId="4A1EC590"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588" w:type="pct"/>
            <w:vAlign w:val="bottom"/>
          </w:tcPr>
          <w:p w14:paraId="198E10B0"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90" w:type="pct"/>
          </w:tcPr>
          <w:p w14:paraId="7A22EE93"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color w:val="000000" w:themeColor="text1"/>
                <w:sz w:val="26"/>
                <w:szCs w:val="26"/>
              </w:rPr>
            </w:pPr>
          </w:p>
        </w:tc>
        <w:tc>
          <w:tcPr>
            <w:tcW w:w="687" w:type="pct"/>
            <w:vAlign w:val="bottom"/>
          </w:tcPr>
          <w:p w14:paraId="292777E9" w14:textId="124B5831" w:rsidR="0073622C" w:rsidRPr="00E37FEF" w:rsidRDefault="00E37FEF" w:rsidP="007067BA">
            <w:pPr>
              <w:pBdr>
                <w:bottom w:val="double" w:sz="4" w:space="1" w:color="auto"/>
              </w:pBdr>
              <w:autoSpaceDE w:val="0"/>
              <w:autoSpaceDN w:val="0"/>
              <w:adjustRightInd w:val="0"/>
              <w:spacing w:line="240" w:lineRule="auto"/>
              <w:ind w:left="-49"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149</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197</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562</w:t>
            </w:r>
          </w:p>
        </w:tc>
      </w:tr>
    </w:tbl>
    <w:p w14:paraId="4E520AC1" w14:textId="77777777" w:rsidR="0073622C" w:rsidRPr="00E37FEF" w:rsidRDefault="0073622C" w:rsidP="0073622C">
      <w:pPr>
        <w:spacing w:line="240" w:lineRule="auto"/>
        <w:ind w:left="270" w:hanging="270"/>
        <w:jc w:val="thaiDistribute"/>
        <w:rPr>
          <w:rFonts w:ascii="Browallia New" w:eastAsia="Cordia New" w:hAnsi="Browallia New" w:cs="Browallia New"/>
          <w:color w:val="000000" w:themeColor="text1"/>
          <w:sz w:val="26"/>
          <w:szCs w:val="26"/>
          <w:lang w:eastAsia="en-GB"/>
        </w:rPr>
      </w:pPr>
    </w:p>
    <w:p w14:paraId="3C73621C" w14:textId="77777777" w:rsidR="0073622C" w:rsidRPr="00E37FEF" w:rsidRDefault="0073622C" w:rsidP="0073622C">
      <w:pPr>
        <w:spacing w:line="240" w:lineRule="auto"/>
        <w:ind w:left="270" w:hanging="270"/>
        <w:jc w:val="thaiDistribute"/>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ab/>
      </w:r>
      <w:r w:rsidRPr="00E37FEF">
        <w:rPr>
          <w:rFonts w:ascii="Browallia New" w:eastAsia="Cordia New" w:hAnsi="Browallia New" w:cs="Browallia New"/>
          <w:color w:val="000000" w:themeColor="text1"/>
          <w:sz w:val="26"/>
          <w:szCs w:val="26"/>
          <w:cs/>
          <w:lang w:eastAsia="en-GB"/>
        </w:rPr>
        <w:t>คือผลกระทบของรายการที่ไม่ได้เกิดขึ้นจากการดำเนินงานอย่างสม่ำเสมอ</w:t>
      </w:r>
    </w:p>
    <w:p w14:paraId="31879767" w14:textId="77777777" w:rsidR="0073622C" w:rsidRPr="00E37FEF" w:rsidRDefault="0073622C" w:rsidP="0073622C">
      <w:pPr>
        <w:spacing w:line="240" w:lineRule="auto"/>
        <w:ind w:left="540" w:hanging="540"/>
        <w:jc w:val="thaiDistribute"/>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w:t>
      </w:r>
      <w:proofErr w:type="gramStart"/>
      <w:r w:rsidRPr="00E37FEF">
        <w:rPr>
          <w:rFonts w:ascii="Browallia New" w:eastAsia="Cordia New" w:hAnsi="Browallia New" w:cs="Browallia New"/>
          <w:color w:val="000000" w:themeColor="text1"/>
          <w:sz w:val="26"/>
          <w:szCs w:val="26"/>
          <w:lang w:eastAsia="en-GB"/>
        </w:rPr>
        <w:t xml:space="preserve">*  </w:t>
      </w:r>
      <w:r w:rsidRPr="00E37FEF">
        <w:rPr>
          <w:rFonts w:ascii="Browallia New" w:eastAsia="Cordia New" w:hAnsi="Browallia New" w:cs="Browallia New"/>
          <w:color w:val="000000" w:themeColor="text1"/>
          <w:sz w:val="26"/>
          <w:szCs w:val="26"/>
          <w:cs/>
          <w:lang w:eastAsia="en-GB"/>
        </w:rPr>
        <w:t>คือกำไรสุทธิที่ไม่รวมรายการกำไร</w:t>
      </w:r>
      <w:proofErr w:type="gramEnd"/>
      <w:r w:rsidRPr="00E37FEF">
        <w:rPr>
          <w:rFonts w:ascii="Browallia New" w:eastAsia="Cordia New" w:hAnsi="Browallia New" w:cs="Browallia New"/>
          <w:color w:val="000000" w:themeColor="text1"/>
          <w:sz w:val="26"/>
          <w:szCs w:val="26"/>
          <w:cs/>
          <w:lang w:eastAsia="en-GB"/>
        </w:rPr>
        <w:t>/ขาดทุนจากอัตราแลกเปลี่ยนที่ยังไม่เกิดขึ้น และรายการที่ไม่ได้เกิดจากการดำเนินงานอย่างสม่ำเสมอ</w:t>
      </w:r>
    </w:p>
    <w:p w14:paraId="39C80BFB" w14:textId="77777777" w:rsidR="0073622C" w:rsidRPr="00E37FEF" w:rsidRDefault="0073622C" w:rsidP="0073622C">
      <w:pPr>
        <w:spacing w:line="240" w:lineRule="auto"/>
        <w:rPr>
          <w:rFonts w:ascii="Browallia New" w:eastAsia="Cordia New" w:hAnsi="Browallia New" w:cs="Browallia New"/>
          <w:sz w:val="26"/>
          <w:szCs w:val="26"/>
          <w:cs/>
          <w:lang w:eastAsia="en-GB"/>
        </w:rPr>
      </w:pPr>
      <w:r w:rsidRPr="00E37FEF">
        <w:rPr>
          <w:rFonts w:ascii="Browallia New" w:eastAsia="Cordia New" w:hAnsi="Browallia New" w:cs="Browallia New"/>
          <w:sz w:val="26"/>
          <w:szCs w:val="26"/>
          <w:cs/>
          <w:lang w:eastAsia="en-GB"/>
        </w:rPr>
        <w:br w:type="page"/>
      </w:r>
    </w:p>
    <w:p w14:paraId="4A80738D" w14:textId="0ACACCBC" w:rsidR="0073622C" w:rsidRPr="00E37FEF" w:rsidRDefault="0073622C" w:rsidP="0073622C">
      <w:pPr>
        <w:spacing w:line="240" w:lineRule="auto"/>
        <w:contextualSpacing/>
        <w:jc w:val="thaiDistribute"/>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lastRenderedPageBreak/>
        <w:t xml:space="preserve">จังหวะเวลาการรับรู้รายได้สำหรับปีสิ้นสุดวันที่ </w:t>
      </w:r>
      <w:r w:rsidR="00E37FEF" w:rsidRPr="00E37FEF">
        <w:rPr>
          <w:rFonts w:ascii="Browallia New" w:eastAsia="Cordia New" w:hAnsi="Browallia New" w:cs="Browallia New"/>
          <w:sz w:val="26"/>
          <w:szCs w:val="26"/>
          <w:lang w:eastAsia="en-GB"/>
        </w:rPr>
        <w:t>31</w:t>
      </w:r>
      <w:r w:rsidRPr="00E37FEF">
        <w:rPr>
          <w:rFonts w:ascii="Browallia New" w:eastAsia="Cordia New" w:hAnsi="Browallia New" w:cs="Browallia New"/>
          <w:sz w:val="26"/>
          <w:szCs w:val="26"/>
          <w:cs/>
          <w:lang w:eastAsia="en-GB"/>
        </w:rPr>
        <w:t xml:space="preserve"> ธันวาคม พ.ศ. </w:t>
      </w:r>
      <w:r w:rsidR="00E37FEF" w:rsidRPr="00E37FEF">
        <w:rPr>
          <w:rFonts w:ascii="Browallia New" w:eastAsia="Cordia New" w:hAnsi="Browallia New" w:cs="Browallia New"/>
          <w:sz w:val="26"/>
          <w:szCs w:val="26"/>
          <w:lang w:eastAsia="en-GB"/>
        </w:rPr>
        <w:t>2564</w:t>
      </w:r>
      <w:r w:rsidRPr="00E37FEF">
        <w:rPr>
          <w:rFonts w:ascii="Browallia New" w:eastAsia="Cordia New" w:hAnsi="Browallia New" w:cs="Browallia New"/>
          <w:sz w:val="26"/>
          <w:szCs w:val="26"/>
          <w:lang w:eastAsia="en-GB"/>
        </w:rPr>
        <w:t xml:space="preserve"> </w:t>
      </w:r>
      <w:r w:rsidRPr="00E37FEF">
        <w:rPr>
          <w:rFonts w:ascii="Browallia New" w:eastAsia="Cordia New" w:hAnsi="Browallia New" w:cs="Browallia New"/>
          <w:sz w:val="26"/>
          <w:szCs w:val="26"/>
          <w:cs/>
          <w:lang w:eastAsia="en-GB"/>
        </w:rPr>
        <w:t>สามารถแสดงได้ดังนี้</w:t>
      </w:r>
    </w:p>
    <w:p w14:paraId="3CDDBA1F" w14:textId="77777777" w:rsidR="0073622C" w:rsidRPr="00E37FEF" w:rsidRDefault="0073622C" w:rsidP="0073622C">
      <w:pPr>
        <w:spacing w:line="240" w:lineRule="auto"/>
        <w:contextualSpacing/>
        <w:jc w:val="thaiDistribute"/>
        <w:rPr>
          <w:rFonts w:ascii="Browallia New" w:eastAsia="Cordia New" w:hAnsi="Browallia New" w:cs="Browallia New"/>
          <w:color w:val="000000" w:themeColor="text1"/>
          <w:sz w:val="26"/>
          <w:szCs w:val="26"/>
          <w:cs/>
          <w:lang w:eastAsia="en-GB"/>
        </w:rPr>
      </w:pPr>
    </w:p>
    <w:tbl>
      <w:tblPr>
        <w:tblW w:w="5000" w:type="pct"/>
        <w:tblLook w:val="00A0" w:firstRow="1" w:lastRow="0" w:firstColumn="1" w:lastColumn="0" w:noHBand="0" w:noVBand="0"/>
      </w:tblPr>
      <w:tblGrid>
        <w:gridCol w:w="5176"/>
        <w:gridCol w:w="1426"/>
        <w:gridCol w:w="1428"/>
        <w:gridCol w:w="1428"/>
      </w:tblGrid>
      <w:tr w:rsidR="0073622C" w:rsidRPr="00E37FEF" w14:paraId="1BB5506C" w14:textId="77777777" w:rsidTr="007067BA">
        <w:trPr>
          <w:trHeight w:val="20"/>
        </w:trPr>
        <w:tc>
          <w:tcPr>
            <w:tcW w:w="2736" w:type="pct"/>
            <w:vAlign w:val="bottom"/>
          </w:tcPr>
          <w:p w14:paraId="2139FF32"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2264" w:type="pct"/>
            <w:gridSpan w:val="3"/>
            <w:vAlign w:val="bottom"/>
          </w:tcPr>
          <w:p w14:paraId="48FFE307"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งบการเงินรวม</w:t>
            </w:r>
          </w:p>
        </w:tc>
      </w:tr>
      <w:tr w:rsidR="0073622C" w:rsidRPr="00E37FEF" w14:paraId="225829EB" w14:textId="77777777" w:rsidTr="007067BA">
        <w:trPr>
          <w:trHeight w:val="20"/>
        </w:trPr>
        <w:tc>
          <w:tcPr>
            <w:tcW w:w="2736" w:type="pct"/>
            <w:vAlign w:val="bottom"/>
          </w:tcPr>
          <w:p w14:paraId="15DB00A6"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0DB4A9BD"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E37FEF">
              <w:rPr>
                <w:rFonts w:ascii="Browallia New" w:eastAsia="Cordia New" w:hAnsi="Browallia New" w:cs="Browallia New"/>
                <w:b/>
                <w:bCs/>
                <w:color w:val="000000" w:themeColor="text1"/>
                <w:sz w:val="26"/>
                <w:szCs w:val="26"/>
                <w:cs/>
                <w:lang w:eastAsia="en-GB"/>
              </w:rPr>
              <w:t>ธุรกิจผลิต</w:t>
            </w:r>
          </w:p>
        </w:tc>
        <w:tc>
          <w:tcPr>
            <w:tcW w:w="755" w:type="pct"/>
            <w:vAlign w:val="bottom"/>
          </w:tcPr>
          <w:p w14:paraId="66E06B6F"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755" w:type="pct"/>
            <w:vAlign w:val="bottom"/>
          </w:tcPr>
          <w:p w14:paraId="4A866EDE"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73622C" w:rsidRPr="00E37FEF" w14:paraId="642777F8" w14:textId="77777777" w:rsidTr="007067BA">
        <w:trPr>
          <w:trHeight w:val="20"/>
        </w:trPr>
        <w:tc>
          <w:tcPr>
            <w:tcW w:w="2736" w:type="pct"/>
            <w:vAlign w:val="bottom"/>
          </w:tcPr>
          <w:p w14:paraId="2B4CEC19"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410A38C0"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กระแสไฟฟ้า</w:t>
            </w:r>
          </w:p>
        </w:tc>
        <w:tc>
          <w:tcPr>
            <w:tcW w:w="755" w:type="pct"/>
            <w:vAlign w:val="bottom"/>
          </w:tcPr>
          <w:p w14:paraId="402FE408"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ธุรกิจอื่น</w:t>
            </w:r>
          </w:p>
        </w:tc>
        <w:tc>
          <w:tcPr>
            <w:tcW w:w="755" w:type="pct"/>
            <w:vAlign w:val="bottom"/>
          </w:tcPr>
          <w:p w14:paraId="084BEF49"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รวม</w:t>
            </w:r>
          </w:p>
        </w:tc>
      </w:tr>
      <w:tr w:rsidR="0073622C" w:rsidRPr="00E37FEF" w14:paraId="5ECEA8BB" w14:textId="77777777" w:rsidTr="007067BA">
        <w:trPr>
          <w:trHeight w:val="20"/>
        </w:trPr>
        <w:tc>
          <w:tcPr>
            <w:tcW w:w="2736" w:type="pct"/>
            <w:vAlign w:val="bottom"/>
          </w:tcPr>
          <w:p w14:paraId="593244A0"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754" w:type="pct"/>
            <w:vAlign w:val="bottom"/>
          </w:tcPr>
          <w:p w14:paraId="787F9EAA"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52F6D937"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755" w:type="pct"/>
            <w:vAlign w:val="bottom"/>
          </w:tcPr>
          <w:p w14:paraId="62F7FDC0"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r>
      <w:tr w:rsidR="0073622C" w:rsidRPr="00E37FEF" w14:paraId="4FDF6BA9" w14:textId="77777777" w:rsidTr="007067BA">
        <w:trPr>
          <w:trHeight w:val="20"/>
        </w:trPr>
        <w:tc>
          <w:tcPr>
            <w:tcW w:w="2736" w:type="pct"/>
            <w:vAlign w:val="bottom"/>
          </w:tcPr>
          <w:p w14:paraId="392C030C"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754" w:type="pct"/>
            <w:shd w:val="clear" w:color="auto" w:fill="auto"/>
            <w:vAlign w:val="bottom"/>
          </w:tcPr>
          <w:p w14:paraId="687DB98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3A434589"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755" w:type="pct"/>
            <w:shd w:val="clear" w:color="auto" w:fill="auto"/>
            <w:vAlign w:val="bottom"/>
          </w:tcPr>
          <w:p w14:paraId="41CF7C46"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73622C" w:rsidRPr="00E37FEF" w14:paraId="06B4CD69" w14:textId="77777777" w:rsidTr="007067BA">
        <w:trPr>
          <w:trHeight w:val="20"/>
        </w:trPr>
        <w:tc>
          <w:tcPr>
            <w:tcW w:w="2736" w:type="pct"/>
            <w:vAlign w:val="bottom"/>
          </w:tcPr>
          <w:p w14:paraId="49321141"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E37FEF">
              <w:rPr>
                <w:rFonts w:ascii="Browallia New" w:eastAsia="Cordia New" w:hAnsi="Browallia New" w:cs="Browallia New"/>
                <w:b/>
                <w:bCs/>
                <w:color w:val="000000" w:themeColor="text1"/>
                <w:sz w:val="26"/>
                <w:szCs w:val="26"/>
                <w:cs/>
                <w:lang w:eastAsia="en-GB"/>
              </w:rPr>
              <w:t>จังหวะเวลาการรับรู้รายได้</w:t>
            </w:r>
          </w:p>
        </w:tc>
        <w:tc>
          <w:tcPr>
            <w:tcW w:w="754" w:type="pct"/>
            <w:shd w:val="clear" w:color="auto" w:fill="auto"/>
            <w:vAlign w:val="bottom"/>
          </w:tcPr>
          <w:p w14:paraId="20CCC2CE"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6A5A2AA8"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755" w:type="pct"/>
            <w:shd w:val="clear" w:color="auto" w:fill="auto"/>
            <w:vAlign w:val="bottom"/>
          </w:tcPr>
          <w:p w14:paraId="2023565C"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73622C" w:rsidRPr="00E37FEF" w14:paraId="14EC71D4" w14:textId="77777777" w:rsidTr="007067BA">
        <w:trPr>
          <w:trHeight w:val="20"/>
        </w:trPr>
        <w:tc>
          <w:tcPr>
            <w:tcW w:w="2736" w:type="pct"/>
            <w:vAlign w:val="bottom"/>
          </w:tcPr>
          <w:p w14:paraId="6138DB48"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E37FEF">
              <w:rPr>
                <w:rFonts w:ascii="Browallia New" w:eastAsia="Cordia New" w:hAnsi="Browallia New" w:cs="Browallia New"/>
                <w:color w:val="000000" w:themeColor="text1"/>
                <w:sz w:val="26"/>
                <w:szCs w:val="26"/>
                <w:lang w:eastAsia="en-GB"/>
              </w:rPr>
              <w:t>(point in time)</w:t>
            </w:r>
          </w:p>
        </w:tc>
        <w:tc>
          <w:tcPr>
            <w:tcW w:w="754" w:type="pct"/>
            <w:shd w:val="clear" w:color="auto" w:fill="auto"/>
            <w:vAlign w:val="bottom"/>
          </w:tcPr>
          <w:p w14:paraId="5D414474" w14:textId="630DB810"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46</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488</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562</w:t>
            </w:r>
          </w:p>
        </w:tc>
        <w:tc>
          <w:tcPr>
            <w:tcW w:w="755" w:type="pct"/>
            <w:shd w:val="clear" w:color="auto" w:fill="auto"/>
            <w:vAlign w:val="bottom"/>
          </w:tcPr>
          <w:p w14:paraId="2BEBF42D"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w:t>
            </w:r>
          </w:p>
        </w:tc>
        <w:tc>
          <w:tcPr>
            <w:tcW w:w="755" w:type="pct"/>
            <w:shd w:val="clear" w:color="auto" w:fill="auto"/>
            <w:vAlign w:val="bottom"/>
          </w:tcPr>
          <w:p w14:paraId="16033A9E" w14:textId="57DA5748"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46</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488</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562</w:t>
            </w:r>
          </w:p>
        </w:tc>
      </w:tr>
      <w:tr w:rsidR="0073622C" w:rsidRPr="00E37FEF" w14:paraId="5F4725C3" w14:textId="77777777" w:rsidTr="007067BA">
        <w:trPr>
          <w:trHeight w:val="20"/>
        </w:trPr>
        <w:tc>
          <w:tcPr>
            <w:tcW w:w="2736" w:type="pct"/>
            <w:vAlign w:val="bottom"/>
          </w:tcPr>
          <w:p w14:paraId="4DD78EDB"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E37FEF">
              <w:rPr>
                <w:rFonts w:ascii="Browallia New" w:eastAsia="Cordia New" w:hAnsi="Browallia New" w:cs="Browallia New"/>
                <w:color w:val="000000" w:themeColor="text1"/>
                <w:sz w:val="26"/>
                <w:szCs w:val="26"/>
                <w:lang w:eastAsia="en-GB"/>
              </w:rPr>
              <w:t>(over time)</w:t>
            </w:r>
          </w:p>
        </w:tc>
        <w:tc>
          <w:tcPr>
            <w:tcW w:w="754" w:type="pct"/>
            <w:shd w:val="clear" w:color="auto" w:fill="auto"/>
            <w:vAlign w:val="bottom"/>
          </w:tcPr>
          <w:p w14:paraId="61905447" w14:textId="1EEAF9FE"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131</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517</w:t>
            </w:r>
          </w:p>
        </w:tc>
        <w:tc>
          <w:tcPr>
            <w:tcW w:w="755" w:type="pct"/>
            <w:shd w:val="clear" w:color="auto" w:fill="auto"/>
            <w:vAlign w:val="bottom"/>
          </w:tcPr>
          <w:p w14:paraId="78FE1722" w14:textId="0B0C09A8"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8</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250</w:t>
            </w:r>
          </w:p>
        </w:tc>
        <w:tc>
          <w:tcPr>
            <w:tcW w:w="755" w:type="pct"/>
            <w:shd w:val="clear" w:color="auto" w:fill="auto"/>
            <w:vAlign w:val="bottom"/>
          </w:tcPr>
          <w:p w14:paraId="46CA7068" w14:textId="1032CBB1"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139</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767</w:t>
            </w:r>
          </w:p>
        </w:tc>
      </w:tr>
      <w:tr w:rsidR="0073622C" w:rsidRPr="00E37FEF" w14:paraId="5B406D88" w14:textId="77777777" w:rsidTr="007067BA">
        <w:trPr>
          <w:trHeight w:val="20"/>
        </w:trPr>
        <w:tc>
          <w:tcPr>
            <w:tcW w:w="2736" w:type="pct"/>
            <w:vAlign w:val="bottom"/>
          </w:tcPr>
          <w:p w14:paraId="47809DD4"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E37FEF">
              <w:rPr>
                <w:rFonts w:ascii="Browallia New" w:eastAsia="Cordia New" w:hAnsi="Browallia New" w:cs="Browallia New"/>
                <w:color w:val="000000" w:themeColor="text1"/>
                <w:sz w:val="26"/>
                <w:szCs w:val="26"/>
                <w:cs/>
                <w:lang w:eastAsia="en-GB"/>
              </w:rPr>
              <w:t>รวม</w:t>
            </w:r>
          </w:p>
        </w:tc>
        <w:tc>
          <w:tcPr>
            <w:tcW w:w="754" w:type="pct"/>
            <w:shd w:val="clear" w:color="auto" w:fill="auto"/>
            <w:vAlign w:val="bottom"/>
          </w:tcPr>
          <w:p w14:paraId="2C33AEC0" w14:textId="799AA533"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46</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620</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079</w:t>
            </w:r>
          </w:p>
        </w:tc>
        <w:tc>
          <w:tcPr>
            <w:tcW w:w="755" w:type="pct"/>
            <w:shd w:val="clear" w:color="auto" w:fill="auto"/>
            <w:vAlign w:val="bottom"/>
          </w:tcPr>
          <w:p w14:paraId="55C3C255" w14:textId="5DF2B59F"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250</w:t>
            </w:r>
          </w:p>
        </w:tc>
        <w:tc>
          <w:tcPr>
            <w:tcW w:w="755" w:type="pct"/>
            <w:shd w:val="clear" w:color="auto" w:fill="auto"/>
            <w:vAlign w:val="bottom"/>
          </w:tcPr>
          <w:p w14:paraId="520314C3" w14:textId="43B5B340"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46</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628</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329</w:t>
            </w:r>
          </w:p>
        </w:tc>
      </w:tr>
    </w:tbl>
    <w:p w14:paraId="51B6DB70" w14:textId="77777777" w:rsidR="0073622C" w:rsidRPr="00E37FEF" w:rsidRDefault="0073622C" w:rsidP="0073622C">
      <w:pPr>
        <w:spacing w:line="240" w:lineRule="auto"/>
        <w:ind w:left="540" w:hanging="540"/>
        <w:jc w:val="thaiDistribute"/>
        <w:rPr>
          <w:rFonts w:ascii="Browallia New" w:hAnsi="Browallia New" w:cs="Browallia New"/>
          <w:b/>
          <w:bCs/>
          <w:color w:val="000000" w:themeColor="text1"/>
          <w:sz w:val="26"/>
          <w:szCs w:val="26"/>
        </w:rPr>
      </w:pPr>
    </w:p>
    <w:tbl>
      <w:tblPr>
        <w:tblW w:w="9450" w:type="dxa"/>
        <w:tblLayout w:type="fixed"/>
        <w:tblLook w:val="00A0" w:firstRow="1" w:lastRow="0" w:firstColumn="1" w:lastColumn="0" w:noHBand="0" w:noVBand="0"/>
      </w:tblPr>
      <w:tblGrid>
        <w:gridCol w:w="5130"/>
        <w:gridCol w:w="1440"/>
        <w:gridCol w:w="1440"/>
        <w:gridCol w:w="1440"/>
      </w:tblGrid>
      <w:tr w:rsidR="0073622C" w:rsidRPr="00E37FEF" w14:paraId="651BAC5F" w14:textId="77777777" w:rsidTr="007067BA">
        <w:trPr>
          <w:trHeight w:val="20"/>
        </w:trPr>
        <w:tc>
          <w:tcPr>
            <w:tcW w:w="5130" w:type="dxa"/>
            <w:vAlign w:val="bottom"/>
          </w:tcPr>
          <w:p w14:paraId="6F0D3A24"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4320" w:type="dxa"/>
            <w:gridSpan w:val="3"/>
            <w:shd w:val="clear" w:color="auto" w:fill="auto"/>
            <w:vAlign w:val="bottom"/>
          </w:tcPr>
          <w:p w14:paraId="697C6AD7"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color w:val="000000" w:themeColor="text1"/>
                <w:sz w:val="26"/>
                <w:szCs w:val="26"/>
                <w:cs/>
                <w:lang w:eastAsia="en-GB"/>
              </w:rPr>
            </w:pPr>
            <w:r w:rsidRPr="00E37FEF">
              <w:rPr>
                <w:rFonts w:ascii="Browallia New" w:hAnsi="Browallia New" w:cs="Browallia New"/>
                <w:b/>
                <w:bCs/>
                <w:color w:val="000000" w:themeColor="text1"/>
                <w:sz w:val="26"/>
                <w:szCs w:val="26"/>
                <w:cs/>
              </w:rPr>
              <w:t>งบการเงินเฉพาะกิจการ</w:t>
            </w:r>
          </w:p>
        </w:tc>
      </w:tr>
      <w:tr w:rsidR="0073622C" w:rsidRPr="00E37FEF" w14:paraId="5985416F" w14:textId="77777777" w:rsidTr="007067BA">
        <w:trPr>
          <w:trHeight w:val="20"/>
        </w:trPr>
        <w:tc>
          <w:tcPr>
            <w:tcW w:w="5130" w:type="dxa"/>
            <w:vAlign w:val="bottom"/>
          </w:tcPr>
          <w:p w14:paraId="71B0926C"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1DEE383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val="en-US" w:eastAsia="en-GB"/>
              </w:rPr>
            </w:pPr>
            <w:r w:rsidRPr="00E37FEF">
              <w:rPr>
                <w:rFonts w:ascii="Browallia New" w:eastAsia="Cordia New" w:hAnsi="Browallia New" w:cs="Browallia New"/>
                <w:b/>
                <w:bCs/>
                <w:color w:val="000000" w:themeColor="text1"/>
                <w:sz w:val="26"/>
                <w:szCs w:val="26"/>
                <w:cs/>
                <w:lang w:eastAsia="en-GB"/>
              </w:rPr>
              <w:t>ธุรกิจผลิต</w:t>
            </w:r>
          </w:p>
        </w:tc>
        <w:tc>
          <w:tcPr>
            <w:tcW w:w="1440" w:type="dxa"/>
            <w:vAlign w:val="bottom"/>
          </w:tcPr>
          <w:p w14:paraId="56F0518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p>
        </w:tc>
        <w:tc>
          <w:tcPr>
            <w:tcW w:w="1440" w:type="dxa"/>
            <w:vAlign w:val="bottom"/>
          </w:tcPr>
          <w:p w14:paraId="5C73976E"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26"/>
                <w:szCs w:val="26"/>
                <w:lang w:eastAsia="en-GB"/>
              </w:rPr>
            </w:pPr>
          </w:p>
        </w:tc>
      </w:tr>
      <w:tr w:rsidR="0073622C" w:rsidRPr="00E37FEF" w14:paraId="0E8A73C4" w14:textId="77777777" w:rsidTr="007067BA">
        <w:trPr>
          <w:trHeight w:val="20"/>
        </w:trPr>
        <w:tc>
          <w:tcPr>
            <w:tcW w:w="5130" w:type="dxa"/>
            <w:vAlign w:val="bottom"/>
          </w:tcPr>
          <w:p w14:paraId="682C1D6F"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7F720A8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กระแสไฟฟ้า</w:t>
            </w:r>
          </w:p>
        </w:tc>
        <w:tc>
          <w:tcPr>
            <w:tcW w:w="1440" w:type="dxa"/>
            <w:vAlign w:val="bottom"/>
          </w:tcPr>
          <w:p w14:paraId="550BE49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ธุรกิจอื่น</w:t>
            </w:r>
          </w:p>
        </w:tc>
        <w:tc>
          <w:tcPr>
            <w:tcW w:w="1440" w:type="dxa"/>
            <w:vAlign w:val="bottom"/>
          </w:tcPr>
          <w:p w14:paraId="444E652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รวม</w:t>
            </w:r>
          </w:p>
        </w:tc>
      </w:tr>
      <w:tr w:rsidR="0073622C" w:rsidRPr="00E37FEF" w14:paraId="7AFF9596" w14:textId="77777777" w:rsidTr="007067BA">
        <w:trPr>
          <w:trHeight w:val="20"/>
        </w:trPr>
        <w:tc>
          <w:tcPr>
            <w:tcW w:w="5130" w:type="dxa"/>
            <w:vAlign w:val="bottom"/>
          </w:tcPr>
          <w:p w14:paraId="7087D255"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26"/>
                <w:szCs w:val="26"/>
                <w:lang w:eastAsia="en-GB"/>
              </w:rPr>
            </w:pPr>
          </w:p>
        </w:tc>
        <w:tc>
          <w:tcPr>
            <w:tcW w:w="1440" w:type="dxa"/>
            <w:vAlign w:val="bottom"/>
          </w:tcPr>
          <w:p w14:paraId="259D068F"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14116336"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c>
          <w:tcPr>
            <w:tcW w:w="1440" w:type="dxa"/>
            <w:vAlign w:val="bottom"/>
          </w:tcPr>
          <w:p w14:paraId="7A17B820"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color w:val="000000" w:themeColor="text1"/>
                <w:sz w:val="26"/>
                <w:szCs w:val="26"/>
                <w:lang w:eastAsia="en-GB"/>
              </w:rPr>
            </w:pPr>
            <w:r w:rsidRPr="00E37FEF">
              <w:rPr>
                <w:rFonts w:ascii="Browallia New" w:eastAsia="Cordia New" w:hAnsi="Browallia New" w:cs="Browallia New"/>
                <w:b/>
                <w:bCs/>
                <w:color w:val="000000" w:themeColor="text1"/>
                <w:sz w:val="26"/>
                <w:szCs w:val="26"/>
                <w:cs/>
                <w:lang w:eastAsia="en-GB"/>
              </w:rPr>
              <w:t>พันบาท</w:t>
            </w:r>
          </w:p>
        </w:tc>
      </w:tr>
      <w:tr w:rsidR="0073622C" w:rsidRPr="00E37FEF" w14:paraId="7475CF9E" w14:textId="77777777" w:rsidTr="007067BA">
        <w:trPr>
          <w:trHeight w:val="20"/>
        </w:trPr>
        <w:tc>
          <w:tcPr>
            <w:tcW w:w="5130" w:type="dxa"/>
            <w:vAlign w:val="bottom"/>
          </w:tcPr>
          <w:p w14:paraId="3A1AA656"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2B6BFB0C"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688AD1F9"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color w:val="000000" w:themeColor="text1"/>
                <w:sz w:val="12"/>
                <w:szCs w:val="12"/>
                <w:lang w:eastAsia="en-GB"/>
              </w:rPr>
            </w:pPr>
          </w:p>
        </w:tc>
        <w:tc>
          <w:tcPr>
            <w:tcW w:w="1440" w:type="dxa"/>
            <w:shd w:val="clear" w:color="auto" w:fill="auto"/>
            <w:vAlign w:val="bottom"/>
          </w:tcPr>
          <w:p w14:paraId="30A63CC3"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color w:val="000000" w:themeColor="text1"/>
                <w:sz w:val="12"/>
                <w:szCs w:val="12"/>
                <w:lang w:eastAsia="en-GB"/>
              </w:rPr>
            </w:pPr>
          </w:p>
        </w:tc>
      </w:tr>
      <w:tr w:rsidR="0073622C" w:rsidRPr="00E37FEF" w14:paraId="7148AC19" w14:textId="77777777" w:rsidTr="007067BA">
        <w:trPr>
          <w:trHeight w:val="20"/>
        </w:trPr>
        <w:tc>
          <w:tcPr>
            <w:tcW w:w="5130" w:type="dxa"/>
            <w:vAlign w:val="bottom"/>
          </w:tcPr>
          <w:p w14:paraId="66AAC4E0"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E37FEF">
              <w:rPr>
                <w:rFonts w:ascii="Browallia New" w:eastAsia="Cordia New" w:hAnsi="Browallia New" w:cs="Browallia New"/>
                <w:b/>
                <w:bCs/>
                <w:color w:val="000000" w:themeColor="text1"/>
                <w:sz w:val="26"/>
                <w:szCs w:val="26"/>
                <w:cs/>
                <w:lang w:eastAsia="en-GB"/>
              </w:rPr>
              <w:t>จังหวะเวลาการรับรู้รายได้</w:t>
            </w:r>
          </w:p>
        </w:tc>
        <w:tc>
          <w:tcPr>
            <w:tcW w:w="1440" w:type="dxa"/>
            <w:shd w:val="clear" w:color="auto" w:fill="auto"/>
            <w:vAlign w:val="bottom"/>
          </w:tcPr>
          <w:p w14:paraId="404FB58B"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4CF46C1D"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1440" w:type="dxa"/>
            <w:shd w:val="clear" w:color="auto" w:fill="auto"/>
            <w:vAlign w:val="bottom"/>
          </w:tcPr>
          <w:p w14:paraId="57E46D79"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73622C" w:rsidRPr="00E37FEF" w14:paraId="71031E0B" w14:textId="77777777" w:rsidTr="007067BA">
        <w:trPr>
          <w:trHeight w:val="20"/>
        </w:trPr>
        <w:tc>
          <w:tcPr>
            <w:tcW w:w="5130" w:type="dxa"/>
            <w:vAlign w:val="bottom"/>
          </w:tcPr>
          <w:p w14:paraId="0BFF1F90"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E37FEF">
              <w:rPr>
                <w:rFonts w:ascii="Browallia New" w:eastAsia="Cordia New" w:hAnsi="Browallia New" w:cs="Browallia New"/>
                <w:color w:val="000000" w:themeColor="text1"/>
                <w:sz w:val="26"/>
                <w:szCs w:val="26"/>
                <w:lang w:eastAsia="en-GB"/>
              </w:rPr>
              <w:t>(point in time)</w:t>
            </w:r>
          </w:p>
        </w:tc>
        <w:tc>
          <w:tcPr>
            <w:tcW w:w="1440" w:type="dxa"/>
            <w:shd w:val="clear" w:color="auto" w:fill="auto"/>
            <w:vAlign w:val="bottom"/>
          </w:tcPr>
          <w:p w14:paraId="556AA11E" w14:textId="642DBE17"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113</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374</w:t>
            </w:r>
          </w:p>
        </w:tc>
        <w:tc>
          <w:tcPr>
            <w:tcW w:w="1440" w:type="dxa"/>
            <w:shd w:val="clear" w:color="auto" w:fill="auto"/>
            <w:vAlign w:val="bottom"/>
          </w:tcPr>
          <w:p w14:paraId="76B3D283"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w:t>
            </w:r>
          </w:p>
        </w:tc>
        <w:tc>
          <w:tcPr>
            <w:tcW w:w="1440" w:type="dxa"/>
            <w:shd w:val="clear" w:color="auto" w:fill="auto"/>
            <w:vAlign w:val="bottom"/>
          </w:tcPr>
          <w:p w14:paraId="6B9FEAE4" w14:textId="0B8EED4B"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113</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374</w:t>
            </w:r>
          </w:p>
        </w:tc>
      </w:tr>
      <w:tr w:rsidR="0073622C" w:rsidRPr="00E37FEF" w14:paraId="6FD767B1" w14:textId="77777777" w:rsidTr="007067BA">
        <w:trPr>
          <w:trHeight w:val="20"/>
        </w:trPr>
        <w:tc>
          <w:tcPr>
            <w:tcW w:w="5130" w:type="dxa"/>
            <w:vAlign w:val="bottom"/>
          </w:tcPr>
          <w:p w14:paraId="1FA47785"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E37FEF">
              <w:rPr>
                <w:rFonts w:ascii="Browallia New" w:eastAsia="Cordia New" w:hAnsi="Browallia New" w:cs="Browallia New"/>
                <w:color w:val="000000" w:themeColor="text1"/>
                <w:sz w:val="26"/>
                <w:szCs w:val="26"/>
                <w:lang w:eastAsia="en-GB"/>
              </w:rPr>
              <w:t>(over time)</w:t>
            </w:r>
          </w:p>
        </w:tc>
        <w:tc>
          <w:tcPr>
            <w:tcW w:w="1440" w:type="dxa"/>
            <w:shd w:val="clear" w:color="auto" w:fill="auto"/>
            <w:vAlign w:val="bottom"/>
          </w:tcPr>
          <w:p w14:paraId="0389F5F9" w14:textId="6EF04A3E"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46</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267</w:t>
            </w:r>
          </w:p>
        </w:tc>
        <w:tc>
          <w:tcPr>
            <w:tcW w:w="1440" w:type="dxa"/>
            <w:shd w:val="clear" w:color="auto" w:fill="auto"/>
            <w:vAlign w:val="bottom"/>
          </w:tcPr>
          <w:p w14:paraId="5EADFDF7" w14:textId="0CB5E05F"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382</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657</w:t>
            </w:r>
          </w:p>
        </w:tc>
        <w:tc>
          <w:tcPr>
            <w:tcW w:w="1440" w:type="dxa"/>
            <w:shd w:val="clear" w:color="auto" w:fill="auto"/>
            <w:vAlign w:val="bottom"/>
          </w:tcPr>
          <w:p w14:paraId="53F4C286" w14:textId="20D6D2A9"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428</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924</w:t>
            </w:r>
          </w:p>
        </w:tc>
      </w:tr>
      <w:tr w:rsidR="0073622C" w:rsidRPr="00E37FEF" w14:paraId="4ED6D45D" w14:textId="77777777" w:rsidTr="007067BA">
        <w:trPr>
          <w:trHeight w:val="20"/>
        </w:trPr>
        <w:tc>
          <w:tcPr>
            <w:tcW w:w="5130" w:type="dxa"/>
            <w:vAlign w:val="bottom"/>
          </w:tcPr>
          <w:p w14:paraId="35B1E969"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E37FEF">
              <w:rPr>
                <w:rFonts w:ascii="Browallia New" w:eastAsia="Cordia New" w:hAnsi="Browallia New" w:cs="Browallia New"/>
                <w:color w:val="000000" w:themeColor="text1"/>
                <w:sz w:val="26"/>
                <w:szCs w:val="26"/>
                <w:cs/>
                <w:lang w:eastAsia="en-GB"/>
              </w:rPr>
              <w:t>รวม</w:t>
            </w:r>
          </w:p>
        </w:tc>
        <w:tc>
          <w:tcPr>
            <w:tcW w:w="1440" w:type="dxa"/>
            <w:shd w:val="clear" w:color="auto" w:fill="auto"/>
            <w:vAlign w:val="bottom"/>
          </w:tcPr>
          <w:p w14:paraId="05544195" w14:textId="311DB891"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159</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641</w:t>
            </w:r>
          </w:p>
        </w:tc>
        <w:tc>
          <w:tcPr>
            <w:tcW w:w="1440" w:type="dxa"/>
            <w:shd w:val="clear" w:color="auto" w:fill="auto"/>
            <w:vAlign w:val="bottom"/>
          </w:tcPr>
          <w:p w14:paraId="0C649BD7" w14:textId="296DF395"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382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657</w:t>
            </w:r>
          </w:p>
        </w:tc>
        <w:tc>
          <w:tcPr>
            <w:tcW w:w="1440" w:type="dxa"/>
            <w:shd w:val="clear" w:color="auto" w:fill="auto"/>
            <w:vAlign w:val="bottom"/>
          </w:tcPr>
          <w:p w14:paraId="0ABB4F1D" w14:textId="601B298A"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542</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298</w:t>
            </w:r>
          </w:p>
        </w:tc>
      </w:tr>
    </w:tbl>
    <w:p w14:paraId="229DE2E8" w14:textId="77777777" w:rsidR="0073622C" w:rsidRPr="00E37FEF" w:rsidRDefault="0073622C" w:rsidP="0073622C">
      <w:pPr>
        <w:spacing w:line="240" w:lineRule="auto"/>
        <w:ind w:left="540" w:hanging="540"/>
        <w:jc w:val="thaiDistribute"/>
        <w:rPr>
          <w:rFonts w:ascii="Browallia New" w:hAnsi="Browallia New" w:cs="Browallia New"/>
          <w:b/>
          <w:bCs/>
          <w:sz w:val="26"/>
          <w:szCs w:val="26"/>
        </w:rPr>
      </w:pPr>
    </w:p>
    <w:p w14:paraId="1E16A012" w14:textId="77777777" w:rsidR="0073622C" w:rsidRPr="00E37FEF" w:rsidRDefault="0073622C" w:rsidP="0073622C">
      <w:pPr>
        <w:rPr>
          <w:rFonts w:ascii="Browallia New" w:hAnsi="Browallia New" w:cs="Browallia New"/>
        </w:rPr>
      </w:pPr>
      <w:r w:rsidRPr="00E37FEF">
        <w:rPr>
          <w:rFonts w:ascii="Browallia New" w:hAnsi="Browallia New" w:cs="Browallia New"/>
        </w:rPr>
        <w:br w:type="page"/>
      </w:r>
    </w:p>
    <w:tbl>
      <w:tblPr>
        <w:tblW w:w="5000" w:type="pct"/>
        <w:tblLook w:val="00A0" w:firstRow="1" w:lastRow="0" w:firstColumn="1" w:lastColumn="0" w:noHBand="0" w:noVBand="0"/>
      </w:tblPr>
      <w:tblGrid>
        <w:gridCol w:w="4249"/>
        <w:gridCol w:w="1303"/>
        <w:gridCol w:w="1112"/>
        <w:gridCol w:w="1494"/>
        <w:gridCol w:w="1300"/>
      </w:tblGrid>
      <w:tr w:rsidR="0073622C" w:rsidRPr="00E37FEF" w14:paraId="3F537B1E" w14:textId="77777777" w:rsidTr="007067BA">
        <w:tc>
          <w:tcPr>
            <w:tcW w:w="2246" w:type="pct"/>
            <w:vAlign w:val="bottom"/>
          </w:tcPr>
          <w:p w14:paraId="65079872"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sz w:val="26"/>
                <w:szCs w:val="26"/>
                <w:lang w:eastAsia="en-GB"/>
              </w:rPr>
            </w:pPr>
          </w:p>
        </w:tc>
        <w:tc>
          <w:tcPr>
            <w:tcW w:w="2754" w:type="pct"/>
            <w:gridSpan w:val="4"/>
          </w:tcPr>
          <w:p w14:paraId="6F70394F"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E37FEF">
              <w:rPr>
                <w:rFonts w:ascii="Browallia New" w:eastAsia="Cordia New" w:hAnsi="Browallia New" w:cs="Browallia New"/>
                <w:b/>
                <w:bCs/>
                <w:sz w:val="26"/>
                <w:szCs w:val="26"/>
                <w:cs/>
                <w:lang w:eastAsia="en-GB"/>
              </w:rPr>
              <w:t>งบการเงินรวม</w:t>
            </w:r>
          </w:p>
        </w:tc>
      </w:tr>
      <w:tr w:rsidR="0073622C" w:rsidRPr="00E37FEF" w14:paraId="3521005E" w14:textId="77777777" w:rsidTr="007067BA">
        <w:tc>
          <w:tcPr>
            <w:tcW w:w="2246" w:type="pct"/>
            <w:vAlign w:val="bottom"/>
          </w:tcPr>
          <w:p w14:paraId="00A70BA3"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sz w:val="26"/>
                <w:szCs w:val="26"/>
                <w:lang w:eastAsia="en-GB"/>
              </w:rPr>
            </w:pPr>
          </w:p>
        </w:tc>
        <w:tc>
          <w:tcPr>
            <w:tcW w:w="689" w:type="pct"/>
            <w:vAlign w:val="bottom"/>
          </w:tcPr>
          <w:p w14:paraId="2376289C"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E37FEF">
              <w:rPr>
                <w:rFonts w:ascii="Browallia New" w:eastAsia="Cordia New" w:hAnsi="Browallia New" w:cs="Browallia New"/>
                <w:b/>
                <w:bCs/>
                <w:sz w:val="26"/>
                <w:szCs w:val="26"/>
                <w:cs/>
                <w:lang w:eastAsia="en-GB"/>
              </w:rPr>
              <w:t>ธุรกิจผลิต</w:t>
            </w:r>
          </w:p>
        </w:tc>
        <w:tc>
          <w:tcPr>
            <w:tcW w:w="588" w:type="pct"/>
            <w:vAlign w:val="bottom"/>
          </w:tcPr>
          <w:p w14:paraId="0700AB9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790" w:type="pct"/>
            <w:vAlign w:val="bottom"/>
          </w:tcPr>
          <w:p w14:paraId="3FC3605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val="en-US" w:eastAsia="en-GB"/>
              </w:rPr>
              <w:t>ปรับปรุงรายการ</w:t>
            </w:r>
          </w:p>
        </w:tc>
        <w:tc>
          <w:tcPr>
            <w:tcW w:w="687" w:type="pct"/>
            <w:vAlign w:val="bottom"/>
          </w:tcPr>
          <w:p w14:paraId="4553A656"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73622C" w:rsidRPr="00E37FEF" w14:paraId="725FD748" w14:textId="77777777" w:rsidTr="007067BA">
        <w:tc>
          <w:tcPr>
            <w:tcW w:w="2246" w:type="pct"/>
            <w:vAlign w:val="bottom"/>
          </w:tcPr>
          <w:p w14:paraId="4E17E8CB"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sz w:val="26"/>
                <w:szCs w:val="26"/>
                <w:lang w:eastAsia="en-GB"/>
              </w:rPr>
            </w:pPr>
          </w:p>
        </w:tc>
        <w:tc>
          <w:tcPr>
            <w:tcW w:w="689" w:type="pct"/>
            <w:vAlign w:val="bottom"/>
          </w:tcPr>
          <w:p w14:paraId="064A9B00"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กระแสไฟฟ้า</w:t>
            </w:r>
          </w:p>
        </w:tc>
        <w:tc>
          <w:tcPr>
            <w:tcW w:w="588" w:type="pct"/>
            <w:vAlign w:val="bottom"/>
          </w:tcPr>
          <w:p w14:paraId="77290E0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ธุรกิจอื่น</w:t>
            </w:r>
          </w:p>
        </w:tc>
        <w:tc>
          <w:tcPr>
            <w:tcW w:w="790" w:type="pct"/>
            <w:vAlign w:val="bottom"/>
          </w:tcPr>
          <w:p w14:paraId="7D0B801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E37FEF">
              <w:rPr>
                <w:rFonts w:ascii="Browallia New" w:eastAsia="Cordia New" w:hAnsi="Browallia New" w:cs="Browallia New"/>
                <w:b/>
                <w:bCs/>
                <w:sz w:val="26"/>
                <w:szCs w:val="26"/>
                <w:cs/>
                <w:lang w:eastAsia="en-GB"/>
              </w:rPr>
              <w:t>ระหว่างกัน</w:t>
            </w:r>
          </w:p>
        </w:tc>
        <w:tc>
          <w:tcPr>
            <w:tcW w:w="687" w:type="pct"/>
            <w:vAlign w:val="bottom"/>
          </w:tcPr>
          <w:p w14:paraId="3D3D43D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รวม</w:t>
            </w:r>
          </w:p>
        </w:tc>
      </w:tr>
      <w:tr w:rsidR="0073622C" w:rsidRPr="00E37FEF" w14:paraId="4E773E22" w14:textId="77777777" w:rsidTr="007067BA">
        <w:tc>
          <w:tcPr>
            <w:tcW w:w="2246" w:type="pct"/>
            <w:vAlign w:val="bottom"/>
          </w:tcPr>
          <w:p w14:paraId="61D2D8FE" w14:textId="72ACC01B"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 xml:space="preserve">สำหรับปีสิ้นสุดวันที่ </w:t>
            </w:r>
            <w:r w:rsidR="00E37FEF" w:rsidRPr="00E37FEF">
              <w:rPr>
                <w:rFonts w:ascii="Browallia New" w:eastAsia="Cordia New" w:hAnsi="Browallia New" w:cs="Browallia New"/>
                <w:b/>
                <w:bCs/>
                <w:sz w:val="26"/>
                <w:szCs w:val="26"/>
                <w:lang w:eastAsia="en-GB"/>
              </w:rPr>
              <w:t>31</w:t>
            </w:r>
            <w:r w:rsidRPr="00E37FEF">
              <w:rPr>
                <w:rFonts w:ascii="Browallia New" w:eastAsia="Cordia New" w:hAnsi="Browallia New" w:cs="Browallia New"/>
                <w:b/>
                <w:bCs/>
                <w:sz w:val="26"/>
                <w:szCs w:val="26"/>
                <w:lang w:val="en-US" w:eastAsia="en-GB"/>
              </w:rPr>
              <w:t xml:space="preserve"> </w:t>
            </w:r>
            <w:r w:rsidRPr="00E37FEF">
              <w:rPr>
                <w:rFonts w:ascii="Browallia New" w:eastAsia="Cordia New" w:hAnsi="Browallia New" w:cs="Browallia New"/>
                <w:b/>
                <w:bCs/>
                <w:sz w:val="26"/>
                <w:szCs w:val="26"/>
                <w:cs/>
                <w:lang w:val="en-US" w:eastAsia="en-GB"/>
              </w:rPr>
              <w:t xml:space="preserve">ธันวาคม </w:t>
            </w:r>
            <w:r w:rsidRPr="00E37FEF">
              <w:rPr>
                <w:rFonts w:ascii="Browallia New" w:eastAsia="Cordia New" w:hAnsi="Browallia New" w:cs="Browallia New"/>
                <w:b/>
                <w:bCs/>
                <w:sz w:val="26"/>
                <w:szCs w:val="26"/>
                <w:cs/>
                <w:lang w:eastAsia="en-GB"/>
              </w:rPr>
              <w:t xml:space="preserve">พ.ศ. </w:t>
            </w:r>
            <w:r w:rsidR="00E37FEF" w:rsidRPr="00E37FEF">
              <w:rPr>
                <w:rFonts w:ascii="Browallia New" w:eastAsia="Cordia New" w:hAnsi="Browallia New" w:cs="Browallia New"/>
                <w:b/>
                <w:bCs/>
                <w:sz w:val="26"/>
                <w:szCs w:val="26"/>
                <w:lang w:eastAsia="en-GB"/>
              </w:rPr>
              <w:t>2563</w:t>
            </w:r>
          </w:p>
        </w:tc>
        <w:tc>
          <w:tcPr>
            <w:tcW w:w="689" w:type="pct"/>
            <w:vAlign w:val="bottom"/>
          </w:tcPr>
          <w:p w14:paraId="70DB8194"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588" w:type="pct"/>
            <w:vAlign w:val="bottom"/>
          </w:tcPr>
          <w:p w14:paraId="30070DE4"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790" w:type="pct"/>
            <w:vAlign w:val="bottom"/>
          </w:tcPr>
          <w:p w14:paraId="19ACB8E0"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cs/>
                <w:lang w:eastAsia="en-GB"/>
              </w:rPr>
            </w:pPr>
            <w:r w:rsidRPr="00E37FEF">
              <w:rPr>
                <w:rFonts w:ascii="Browallia New" w:eastAsia="Cordia New" w:hAnsi="Browallia New" w:cs="Browallia New"/>
                <w:b/>
                <w:bCs/>
                <w:sz w:val="26"/>
                <w:szCs w:val="26"/>
                <w:cs/>
                <w:lang w:eastAsia="en-GB"/>
              </w:rPr>
              <w:t>พันบาท</w:t>
            </w:r>
          </w:p>
        </w:tc>
        <w:tc>
          <w:tcPr>
            <w:tcW w:w="687" w:type="pct"/>
            <w:vAlign w:val="bottom"/>
          </w:tcPr>
          <w:p w14:paraId="123D2313" w14:textId="77777777" w:rsidR="0073622C" w:rsidRPr="00E37FEF" w:rsidRDefault="0073622C" w:rsidP="007067BA">
            <w:pPr>
              <w:pBdr>
                <w:bottom w:val="single" w:sz="6" w:space="0" w:color="000000"/>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r>
      <w:tr w:rsidR="0073622C" w:rsidRPr="00E37FEF" w14:paraId="63A7AE1E" w14:textId="77777777" w:rsidTr="007067BA">
        <w:tc>
          <w:tcPr>
            <w:tcW w:w="2246" w:type="pct"/>
            <w:vAlign w:val="bottom"/>
          </w:tcPr>
          <w:p w14:paraId="4F977AF6"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b/>
                <w:bCs/>
                <w:sz w:val="8"/>
                <w:szCs w:val="8"/>
                <w:lang w:eastAsia="en-GB"/>
              </w:rPr>
            </w:pPr>
          </w:p>
        </w:tc>
        <w:tc>
          <w:tcPr>
            <w:tcW w:w="689" w:type="pct"/>
            <w:vAlign w:val="bottom"/>
          </w:tcPr>
          <w:p w14:paraId="01551CB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588" w:type="pct"/>
            <w:vAlign w:val="bottom"/>
          </w:tcPr>
          <w:p w14:paraId="393A664D"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8"/>
                <w:szCs w:val="8"/>
                <w:lang w:eastAsia="en-GB"/>
              </w:rPr>
            </w:pPr>
          </w:p>
        </w:tc>
        <w:tc>
          <w:tcPr>
            <w:tcW w:w="790" w:type="pct"/>
          </w:tcPr>
          <w:p w14:paraId="10737410"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8"/>
                <w:szCs w:val="8"/>
                <w:lang w:eastAsia="en-GB"/>
              </w:rPr>
            </w:pPr>
          </w:p>
        </w:tc>
        <w:tc>
          <w:tcPr>
            <w:tcW w:w="687" w:type="pct"/>
            <w:vAlign w:val="bottom"/>
          </w:tcPr>
          <w:p w14:paraId="383851D2"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8"/>
                <w:szCs w:val="8"/>
                <w:lang w:eastAsia="en-GB"/>
              </w:rPr>
            </w:pPr>
          </w:p>
        </w:tc>
      </w:tr>
      <w:tr w:rsidR="0073622C" w:rsidRPr="00E37FEF" w14:paraId="273E1F69" w14:textId="77777777" w:rsidTr="007067BA">
        <w:tc>
          <w:tcPr>
            <w:tcW w:w="2246" w:type="pct"/>
            <w:vAlign w:val="bottom"/>
          </w:tcPr>
          <w:p w14:paraId="32CFA405"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hAnsi="Browallia New" w:cs="Browallia New"/>
                <w:sz w:val="26"/>
                <w:szCs w:val="26"/>
                <w:cs/>
              </w:rPr>
              <w:t>รายได้ตามส่วนงาน</w:t>
            </w:r>
          </w:p>
        </w:tc>
        <w:tc>
          <w:tcPr>
            <w:tcW w:w="689" w:type="pct"/>
            <w:vAlign w:val="bottom"/>
          </w:tcPr>
          <w:p w14:paraId="62D4159A" w14:textId="530B1B9D"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45</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429</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609</w:t>
            </w:r>
          </w:p>
        </w:tc>
        <w:tc>
          <w:tcPr>
            <w:tcW w:w="588" w:type="pct"/>
            <w:vAlign w:val="bottom"/>
          </w:tcPr>
          <w:p w14:paraId="7D4DA137" w14:textId="6D1DCA13"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067</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691</w:t>
            </w:r>
          </w:p>
        </w:tc>
        <w:tc>
          <w:tcPr>
            <w:tcW w:w="790" w:type="pct"/>
          </w:tcPr>
          <w:p w14:paraId="262EA6E1" w14:textId="2B748BA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410</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446</w:t>
            </w:r>
            <w:r w:rsidRPr="00E37FEF">
              <w:rPr>
                <w:rFonts w:ascii="Browallia New" w:eastAsia="Cordia New" w:hAnsi="Browallia New" w:cs="Browallia New"/>
                <w:sz w:val="26"/>
                <w:szCs w:val="26"/>
                <w:lang w:eastAsia="en-GB"/>
              </w:rPr>
              <w:t>)</w:t>
            </w:r>
          </w:p>
        </w:tc>
        <w:tc>
          <w:tcPr>
            <w:tcW w:w="687" w:type="pct"/>
            <w:vAlign w:val="bottom"/>
          </w:tcPr>
          <w:p w14:paraId="66C4CECB" w14:textId="0743CE54"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44</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086</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854</w:t>
            </w:r>
          </w:p>
        </w:tc>
      </w:tr>
      <w:tr w:rsidR="0073622C" w:rsidRPr="00E37FEF" w14:paraId="47A44BA9" w14:textId="77777777" w:rsidTr="007067BA">
        <w:tc>
          <w:tcPr>
            <w:tcW w:w="2246" w:type="pct"/>
            <w:vAlign w:val="bottom"/>
          </w:tcPr>
          <w:p w14:paraId="1547B492"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8"/>
                <w:szCs w:val="8"/>
                <w:lang w:eastAsia="en-GB"/>
              </w:rPr>
            </w:pPr>
          </w:p>
        </w:tc>
        <w:tc>
          <w:tcPr>
            <w:tcW w:w="689" w:type="pct"/>
            <w:vAlign w:val="bottom"/>
          </w:tcPr>
          <w:p w14:paraId="7AE70C1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8" w:type="pct"/>
            <w:vAlign w:val="bottom"/>
          </w:tcPr>
          <w:p w14:paraId="0CC6EFE0"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790" w:type="pct"/>
          </w:tcPr>
          <w:p w14:paraId="46ED160D" w14:textId="77777777" w:rsidR="0073622C" w:rsidRPr="00E37FEF" w:rsidRDefault="0073622C" w:rsidP="007067BA">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c>
          <w:tcPr>
            <w:tcW w:w="687" w:type="pct"/>
            <w:vAlign w:val="bottom"/>
          </w:tcPr>
          <w:p w14:paraId="1073DAF9" w14:textId="77777777" w:rsidR="0073622C" w:rsidRPr="00E37FEF" w:rsidRDefault="0073622C" w:rsidP="007067BA">
            <w:pPr>
              <w:autoSpaceDE w:val="0"/>
              <w:autoSpaceDN w:val="0"/>
              <w:adjustRightInd w:val="0"/>
              <w:spacing w:line="240" w:lineRule="auto"/>
              <w:ind w:left="-49" w:right="-72"/>
              <w:jc w:val="center"/>
              <w:rPr>
                <w:rFonts w:ascii="Browallia New" w:eastAsia="Cordia New" w:hAnsi="Browallia New" w:cs="Browallia New"/>
                <w:sz w:val="8"/>
                <w:szCs w:val="8"/>
                <w:lang w:eastAsia="en-GB"/>
              </w:rPr>
            </w:pPr>
          </w:p>
        </w:tc>
      </w:tr>
      <w:tr w:rsidR="0073622C" w:rsidRPr="00E37FEF" w14:paraId="7D5E093F" w14:textId="77777777" w:rsidTr="007067BA">
        <w:tc>
          <w:tcPr>
            <w:tcW w:w="2246" w:type="pct"/>
            <w:vAlign w:val="bottom"/>
          </w:tcPr>
          <w:p w14:paraId="04F77DFF"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กำไรจากการดำเนินงาน</w:t>
            </w:r>
          </w:p>
        </w:tc>
        <w:tc>
          <w:tcPr>
            <w:tcW w:w="689" w:type="pct"/>
            <w:vAlign w:val="bottom"/>
          </w:tcPr>
          <w:p w14:paraId="25A94CD2" w14:textId="27806FBC"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7</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720</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942</w:t>
            </w:r>
          </w:p>
        </w:tc>
        <w:tc>
          <w:tcPr>
            <w:tcW w:w="588" w:type="pct"/>
            <w:vAlign w:val="bottom"/>
          </w:tcPr>
          <w:p w14:paraId="6AF4DC11" w14:textId="2BE10A0C"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850</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321</w:t>
            </w:r>
          </w:p>
        </w:tc>
        <w:tc>
          <w:tcPr>
            <w:tcW w:w="790" w:type="pct"/>
          </w:tcPr>
          <w:p w14:paraId="4EAB78D4" w14:textId="284809A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646</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765</w:t>
            </w:r>
            <w:r w:rsidRPr="00E37FEF">
              <w:rPr>
                <w:rFonts w:ascii="Browallia New" w:eastAsia="Cordia New" w:hAnsi="Browallia New" w:cs="Browallia New"/>
                <w:sz w:val="26"/>
                <w:szCs w:val="26"/>
                <w:lang w:eastAsia="en-GB"/>
              </w:rPr>
              <w:t>)</w:t>
            </w:r>
          </w:p>
        </w:tc>
        <w:tc>
          <w:tcPr>
            <w:tcW w:w="687" w:type="pct"/>
            <w:vAlign w:val="bottom"/>
          </w:tcPr>
          <w:p w14:paraId="23473236" w14:textId="61D441D1"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6</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924</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498</w:t>
            </w:r>
          </w:p>
        </w:tc>
      </w:tr>
      <w:tr w:rsidR="0073622C" w:rsidRPr="00E37FEF" w14:paraId="120A3883" w14:textId="77777777" w:rsidTr="007067BA">
        <w:tc>
          <w:tcPr>
            <w:tcW w:w="2246" w:type="pct"/>
            <w:vAlign w:val="bottom"/>
          </w:tcPr>
          <w:p w14:paraId="1B95A89B"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ดอกเบี้ยรับ</w:t>
            </w:r>
          </w:p>
        </w:tc>
        <w:tc>
          <w:tcPr>
            <w:tcW w:w="689" w:type="pct"/>
            <w:vAlign w:val="bottom"/>
          </w:tcPr>
          <w:p w14:paraId="5771F961" w14:textId="0D584091"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209</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725</w:t>
            </w:r>
          </w:p>
        </w:tc>
        <w:tc>
          <w:tcPr>
            <w:tcW w:w="588" w:type="pct"/>
            <w:vAlign w:val="bottom"/>
          </w:tcPr>
          <w:p w14:paraId="4A78EB7C" w14:textId="73422D8C"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577</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596</w:t>
            </w:r>
          </w:p>
        </w:tc>
        <w:tc>
          <w:tcPr>
            <w:tcW w:w="790" w:type="pct"/>
          </w:tcPr>
          <w:p w14:paraId="1BEEC772" w14:textId="6B3FE4F1"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1</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595</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221</w:t>
            </w:r>
            <w:r w:rsidRPr="00E37FEF">
              <w:rPr>
                <w:rFonts w:ascii="Browallia New" w:eastAsia="Cordia New" w:hAnsi="Browallia New" w:cs="Browallia New"/>
                <w:sz w:val="26"/>
                <w:szCs w:val="26"/>
                <w:lang w:eastAsia="en-GB"/>
              </w:rPr>
              <w:t>)</w:t>
            </w:r>
          </w:p>
        </w:tc>
        <w:tc>
          <w:tcPr>
            <w:tcW w:w="687" w:type="pct"/>
            <w:vAlign w:val="bottom"/>
          </w:tcPr>
          <w:p w14:paraId="32661A43" w14:textId="402F8911"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192</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100</w:t>
            </w:r>
          </w:p>
        </w:tc>
      </w:tr>
      <w:tr w:rsidR="0073622C" w:rsidRPr="00E37FEF" w14:paraId="5EA795B9" w14:textId="77777777" w:rsidTr="007067BA">
        <w:tc>
          <w:tcPr>
            <w:tcW w:w="2246" w:type="pct"/>
            <w:vAlign w:val="bottom"/>
          </w:tcPr>
          <w:p w14:paraId="2D26A799"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hAnsi="Browallia New" w:cs="Browallia New"/>
                <w:sz w:val="26"/>
                <w:szCs w:val="26"/>
                <w:cs/>
              </w:rPr>
              <w:t>ต้นทุนทางการเงิน</w:t>
            </w:r>
          </w:p>
        </w:tc>
        <w:tc>
          <w:tcPr>
            <w:tcW w:w="689" w:type="pct"/>
            <w:vAlign w:val="bottom"/>
          </w:tcPr>
          <w:p w14:paraId="3EF8604A" w14:textId="6F7190E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3</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252</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459</w:t>
            </w:r>
            <w:r w:rsidRPr="00E37FEF">
              <w:rPr>
                <w:rFonts w:ascii="Browallia New" w:eastAsia="Cordia New" w:hAnsi="Browallia New" w:cs="Browallia New"/>
                <w:sz w:val="26"/>
                <w:szCs w:val="26"/>
                <w:lang w:eastAsia="en-GB"/>
              </w:rPr>
              <w:t>)</w:t>
            </w:r>
          </w:p>
        </w:tc>
        <w:tc>
          <w:tcPr>
            <w:tcW w:w="588" w:type="pct"/>
            <w:vAlign w:val="bottom"/>
          </w:tcPr>
          <w:p w14:paraId="5992CA34" w14:textId="548B2A2A"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1</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549</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373</w:t>
            </w:r>
            <w:r w:rsidRPr="00E37FEF">
              <w:rPr>
                <w:rFonts w:ascii="Browallia New" w:eastAsia="Cordia New" w:hAnsi="Browallia New" w:cs="Browallia New"/>
                <w:sz w:val="26"/>
                <w:szCs w:val="26"/>
                <w:lang w:eastAsia="en-GB"/>
              </w:rPr>
              <w:t>)</w:t>
            </w:r>
          </w:p>
        </w:tc>
        <w:tc>
          <w:tcPr>
            <w:tcW w:w="790" w:type="pct"/>
          </w:tcPr>
          <w:p w14:paraId="6F640621" w14:textId="3CAF486E"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615</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397</w:t>
            </w:r>
          </w:p>
        </w:tc>
        <w:tc>
          <w:tcPr>
            <w:tcW w:w="687" w:type="pct"/>
            <w:vAlign w:val="bottom"/>
          </w:tcPr>
          <w:p w14:paraId="6B4C06A3" w14:textId="74D577B1"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3</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186</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435</w:t>
            </w:r>
            <w:r w:rsidRPr="00E37FEF">
              <w:rPr>
                <w:rFonts w:ascii="Browallia New" w:eastAsia="Cordia New" w:hAnsi="Browallia New" w:cs="Browallia New"/>
                <w:sz w:val="26"/>
                <w:szCs w:val="26"/>
                <w:lang w:eastAsia="en-GB"/>
              </w:rPr>
              <w:t>)</w:t>
            </w:r>
          </w:p>
        </w:tc>
      </w:tr>
      <w:tr w:rsidR="0073622C" w:rsidRPr="00E37FEF" w14:paraId="594C5CDC" w14:textId="77777777" w:rsidTr="007067BA">
        <w:tc>
          <w:tcPr>
            <w:tcW w:w="2246" w:type="pct"/>
            <w:vAlign w:val="bottom"/>
          </w:tcPr>
          <w:p w14:paraId="5E27B372"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ส่วนแบ่งกำไรจากเงินลงทุนในบริษัทร่วมและการร่วมค้า</w:t>
            </w:r>
          </w:p>
        </w:tc>
        <w:tc>
          <w:tcPr>
            <w:tcW w:w="689" w:type="pct"/>
            <w:vAlign w:val="bottom"/>
          </w:tcPr>
          <w:p w14:paraId="341C0311"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p>
        </w:tc>
        <w:tc>
          <w:tcPr>
            <w:tcW w:w="588" w:type="pct"/>
            <w:vAlign w:val="bottom"/>
          </w:tcPr>
          <w:p w14:paraId="31AE772C" w14:textId="7009AF52" w:rsidR="0073622C" w:rsidRPr="00E37FEF" w:rsidRDefault="00E37FEF"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58</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342</w:t>
            </w:r>
          </w:p>
        </w:tc>
        <w:tc>
          <w:tcPr>
            <w:tcW w:w="790" w:type="pct"/>
          </w:tcPr>
          <w:p w14:paraId="0D1E9E37" w14:textId="77777777" w:rsidR="0073622C" w:rsidRPr="00E37FEF" w:rsidRDefault="0073622C"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p>
        </w:tc>
        <w:tc>
          <w:tcPr>
            <w:tcW w:w="687" w:type="pct"/>
            <w:vAlign w:val="bottom"/>
          </w:tcPr>
          <w:p w14:paraId="6AA8658A" w14:textId="60065079" w:rsidR="0073622C" w:rsidRPr="00E37FEF" w:rsidRDefault="00E37FEF"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58</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342</w:t>
            </w:r>
          </w:p>
        </w:tc>
      </w:tr>
      <w:tr w:rsidR="0073622C" w:rsidRPr="00E37FEF" w14:paraId="1208BC50" w14:textId="77777777" w:rsidTr="007067BA">
        <w:tc>
          <w:tcPr>
            <w:tcW w:w="2246" w:type="pct"/>
            <w:vAlign w:val="bottom"/>
          </w:tcPr>
          <w:p w14:paraId="61935C2E"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8"/>
                <w:szCs w:val="8"/>
                <w:lang w:eastAsia="en-GB"/>
              </w:rPr>
            </w:pPr>
          </w:p>
        </w:tc>
        <w:tc>
          <w:tcPr>
            <w:tcW w:w="689" w:type="pct"/>
            <w:vAlign w:val="bottom"/>
          </w:tcPr>
          <w:p w14:paraId="6D443F0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8"/>
                <w:szCs w:val="8"/>
                <w:lang w:eastAsia="en-GB"/>
              </w:rPr>
            </w:pPr>
          </w:p>
        </w:tc>
        <w:tc>
          <w:tcPr>
            <w:tcW w:w="588" w:type="pct"/>
            <w:vAlign w:val="bottom"/>
          </w:tcPr>
          <w:p w14:paraId="6E31F196"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8"/>
                <w:szCs w:val="8"/>
                <w:lang w:eastAsia="en-GB"/>
              </w:rPr>
            </w:pPr>
          </w:p>
        </w:tc>
        <w:tc>
          <w:tcPr>
            <w:tcW w:w="790" w:type="pct"/>
          </w:tcPr>
          <w:p w14:paraId="0D0DFACF"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c>
          <w:tcPr>
            <w:tcW w:w="687" w:type="pct"/>
            <w:vAlign w:val="bottom"/>
          </w:tcPr>
          <w:p w14:paraId="6C5B9FA7"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8"/>
                <w:szCs w:val="8"/>
                <w:lang w:eastAsia="en-GB"/>
              </w:rPr>
            </w:pPr>
          </w:p>
        </w:tc>
      </w:tr>
      <w:tr w:rsidR="0073622C" w:rsidRPr="00E37FEF" w14:paraId="2791830C" w14:textId="77777777" w:rsidTr="007067BA">
        <w:tc>
          <w:tcPr>
            <w:tcW w:w="2246" w:type="pct"/>
            <w:vAlign w:val="bottom"/>
          </w:tcPr>
          <w:p w14:paraId="742CF93D" w14:textId="77777777" w:rsidR="0073622C" w:rsidRPr="00E37FEF" w:rsidRDefault="0073622C" w:rsidP="007067BA">
            <w:pPr>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กำไรก่อนภาษีเงินได้</w:t>
            </w:r>
          </w:p>
        </w:tc>
        <w:tc>
          <w:tcPr>
            <w:tcW w:w="689" w:type="pct"/>
            <w:vAlign w:val="bottom"/>
          </w:tcPr>
          <w:p w14:paraId="7C62917E" w14:textId="063D2C02" w:rsidR="0073622C" w:rsidRPr="00E37FEF" w:rsidRDefault="00E37FEF"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4</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678</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208</w:t>
            </w:r>
          </w:p>
        </w:tc>
        <w:tc>
          <w:tcPr>
            <w:tcW w:w="588" w:type="pct"/>
            <w:vAlign w:val="bottom"/>
          </w:tcPr>
          <w:p w14:paraId="6C74842F" w14:textId="12701338" w:rsidR="0073622C" w:rsidRPr="00E37FEF" w:rsidRDefault="00E37FEF"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936</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886</w:t>
            </w:r>
          </w:p>
        </w:tc>
        <w:tc>
          <w:tcPr>
            <w:tcW w:w="790" w:type="pct"/>
          </w:tcPr>
          <w:p w14:paraId="4CFFF131" w14:textId="7BE32651"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626</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589</w:t>
            </w:r>
            <w:r w:rsidRPr="00E37FEF">
              <w:rPr>
                <w:rFonts w:ascii="Browallia New" w:eastAsia="Cordia New" w:hAnsi="Browallia New" w:cs="Browallia New"/>
                <w:sz w:val="26"/>
                <w:szCs w:val="26"/>
                <w:lang w:eastAsia="en-GB"/>
              </w:rPr>
              <w:t>)</w:t>
            </w:r>
          </w:p>
        </w:tc>
        <w:tc>
          <w:tcPr>
            <w:tcW w:w="687" w:type="pct"/>
            <w:vAlign w:val="bottom"/>
          </w:tcPr>
          <w:p w14:paraId="11D4B0DB" w14:textId="7D6A2710"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3</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988</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505</w:t>
            </w:r>
          </w:p>
        </w:tc>
      </w:tr>
      <w:tr w:rsidR="0073622C" w:rsidRPr="00E37FEF" w14:paraId="19F42303" w14:textId="77777777" w:rsidTr="007067BA">
        <w:tc>
          <w:tcPr>
            <w:tcW w:w="2246" w:type="pct"/>
            <w:vAlign w:val="bottom"/>
          </w:tcPr>
          <w:p w14:paraId="145D33C3"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hAnsi="Browallia New" w:cs="Browallia New"/>
                <w:sz w:val="26"/>
                <w:szCs w:val="26"/>
                <w:cs/>
              </w:rPr>
              <w:t>ภาษีเงินได้</w:t>
            </w:r>
          </w:p>
        </w:tc>
        <w:tc>
          <w:tcPr>
            <w:tcW w:w="689" w:type="pct"/>
            <w:vAlign w:val="bottom"/>
          </w:tcPr>
          <w:p w14:paraId="56976F7E" w14:textId="2A65A756"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261</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980</w:t>
            </w:r>
            <w:r w:rsidRPr="00E37FEF">
              <w:rPr>
                <w:rFonts w:ascii="Browallia New" w:eastAsia="Cordia New" w:hAnsi="Browallia New" w:cs="Browallia New"/>
                <w:sz w:val="26"/>
                <w:szCs w:val="26"/>
                <w:lang w:eastAsia="en-GB"/>
              </w:rPr>
              <w:t>)</w:t>
            </w:r>
          </w:p>
        </w:tc>
        <w:tc>
          <w:tcPr>
            <w:tcW w:w="588" w:type="pct"/>
            <w:vAlign w:val="bottom"/>
          </w:tcPr>
          <w:p w14:paraId="0A9D22B2" w14:textId="3070EEE5" w:rsidR="0073622C" w:rsidRPr="00E37FEF" w:rsidRDefault="00E37FEF" w:rsidP="007067BA">
            <w:pPr>
              <w:pBdr>
                <w:bottom w:val="sing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28</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951</w:t>
            </w:r>
          </w:p>
        </w:tc>
        <w:tc>
          <w:tcPr>
            <w:tcW w:w="790" w:type="pct"/>
          </w:tcPr>
          <w:p w14:paraId="4948CC0C" w14:textId="77777777" w:rsidR="0073622C" w:rsidRPr="00E37FEF" w:rsidRDefault="0073622C" w:rsidP="007067B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p>
        </w:tc>
        <w:tc>
          <w:tcPr>
            <w:tcW w:w="687" w:type="pct"/>
            <w:vAlign w:val="bottom"/>
          </w:tcPr>
          <w:p w14:paraId="08C8C9D8" w14:textId="73306164" w:rsidR="0073622C" w:rsidRPr="00E37FEF" w:rsidRDefault="0073622C" w:rsidP="007067B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233</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029</w:t>
            </w:r>
            <w:r w:rsidRPr="00E37FEF">
              <w:rPr>
                <w:rFonts w:ascii="Browallia New" w:eastAsia="Cordia New" w:hAnsi="Browallia New" w:cs="Browallia New"/>
                <w:sz w:val="26"/>
                <w:szCs w:val="26"/>
                <w:lang w:eastAsia="en-GB"/>
              </w:rPr>
              <w:t>)</w:t>
            </w:r>
          </w:p>
        </w:tc>
      </w:tr>
      <w:tr w:rsidR="0073622C" w:rsidRPr="00E37FEF" w14:paraId="3314BEBF" w14:textId="77777777" w:rsidTr="007067BA">
        <w:tc>
          <w:tcPr>
            <w:tcW w:w="2246" w:type="pct"/>
            <w:vAlign w:val="bottom"/>
          </w:tcPr>
          <w:p w14:paraId="45EFDEC4"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กำไรสุทธิ</w:t>
            </w:r>
          </w:p>
        </w:tc>
        <w:tc>
          <w:tcPr>
            <w:tcW w:w="689" w:type="pct"/>
            <w:vAlign w:val="bottom"/>
          </w:tcPr>
          <w:p w14:paraId="1E41D348" w14:textId="7719BA67" w:rsidR="0073622C" w:rsidRPr="00E37FEF" w:rsidRDefault="00E37FEF" w:rsidP="007067BA">
            <w:pPr>
              <w:pBdr>
                <w:bottom w:val="double" w:sz="4" w:space="1"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4</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416</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228</w:t>
            </w:r>
          </w:p>
        </w:tc>
        <w:tc>
          <w:tcPr>
            <w:tcW w:w="588" w:type="pct"/>
            <w:vAlign w:val="bottom"/>
          </w:tcPr>
          <w:p w14:paraId="5E532EF8" w14:textId="1FEE8EF4" w:rsidR="0073622C" w:rsidRPr="00E37FEF" w:rsidRDefault="00E37FEF" w:rsidP="007067BA">
            <w:pPr>
              <w:pBdr>
                <w:bottom w:val="double" w:sz="4" w:space="1" w:color="auto"/>
              </w:pBdr>
              <w:autoSpaceDE w:val="0"/>
              <w:autoSpaceDN w:val="0"/>
              <w:adjustRightInd w:val="0"/>
              <w:spacing w:line="240" w:lineRule="auto"/>
              <w:ind w:left="-27"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1</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965</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837</w:t>
            </w:r>
          </w:p>
        </w:tc>
        <w:tc>
          <w:tcPr>
            <w:tcW w:w="790" w:type="pct"/>
          </w:tcPr>
          <w:p w14:paraId="383DDAAD" w14:textId="717A0850" w:rsidR="0073622C" w:rsidRPr="00E37FEF" w:rsidRDefault="0073622C" w:rsidP="007067B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2</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626</w:t>
            </w:r>
            <w:r w:rsidRPr="00E37FEF">
              <w:rPr>
                <w:rFonts w:ascii="Browallia New" w:eastAsia="Cordia New" w:hAnsi="Browallia New" w:cs="Browallia New"/>
                <w:sz w:val="26"/>
                <w:szCs w:val="26"/>
                <w:lang w:eastAsia="en-GB"/>
              </w:rPr>
              <w:t>,</w:t>
            </w:r>
            <w:r w:rsidR="00E37FEF" w:rsidRPr="00E37FEF">
              <w:rPr>
                <w:rFonts w:ascii="Browallia New" w:eastAsia="Cordia New" w:hAnsi="Browallia New" w:cs="Browallia New"/>
                <w:sz w:val="26"/>
                <w:szCs w:val="26"/>
                <w:lang w:eastAsia="en-GB"/>
              </w:rPr>
              <w:t>589</w:t>
            </w:r>
            <w:r w:rsidRPr="00E37FEF">
              <w:rPr>
                <w:rFonts w:ascii="Browallia New" w:eastAsia="Cordia New" w:hAnsi="Browallia New" w:cs="Browallia New"/>
                <w:sz w:val="26"/>
                <w:szCs w:val="26"/>
                <w:lang w:eastAsia="en-GB"/>
              </w:rPr>
              <w:t>)</w:t>
            </w:r>
          </w:p>
        </w:tc>
        <w:tc>
          <w:tcPr>
            <w:tcW w:w="687" w:type="pct"/>
            <w:vAlign w:val="bottom"/>
          </w:tcPr>
          <w:p w14:paraId="37FAFEFB" w14:textId="32BFE9D2" w:rsidR="0073622C" w:rsidRPr="00E37FEF" w:rsidRDefault="00E37FEF" w:rsidP="007067B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3</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755</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476</w:t>
            </w:r>
          </w:p>
        </w:tc>
      </w:tr>
      <w:tr w:rsidR="0073622C" w:rsidRPr="00E37FEF" w14:paraId="0D69A176" w14:textId="77777777" w:rsidTr="007067BA">
        <w:tc>
          <w:tcPr>
            <w:tcW w:w="2246" w:type="pct"/>
            <w:vAlign w:val="bottom"/>
          </w:tcPr>
          <w:p w14:paraId="3DE67DE1"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pacing w:val="-2"/>
                <w:sz w:val="26"/>
                <w:szCs w:val="26"/>
                <w:cs/>
                <w:lang w:eastAsia="en-GB"/>
              </w:rPr>
            </w:pPr>
            <w:r w:rsidRPr="00E37FEF">
              <w:rPr>
                <w:rFonts w:ascii="Browallia New" w:eastAsia="Cordia New" w:hAnsi="Browallia New" w:cs="Browallia New"/>
                <w:spacing w:val="-2"/>
                <w:sz w:val="26"/>
                <w:szCs w:val="26"/>
                <w:cs/>
                <w:lang w:eastAsia="en-GB"/>
              </w:rPr>
              <w:t>ผลกระทบจากขาดทุนจากอัตราแลกเปลี่ยนที่ยังไม่เกิดขึ้น</w:t>
            </w:r>
          </w:p>
        </w:tc>
        <w:tc>
          <w:tcPr>
            <w:tcW w:w="689" w:type="pct"/>
            <w:vAlign w:val="bottom"/>
          </w:tcPr>
          <w:p w14:paraId="4E77E81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8" w:type="pct"/>
            <w:vAlign w:val="bottom"/>
          </w:tcPr>
          <w:p w14:paraId="690ED161"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78836414"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63A35E68" w14:textId="5655B115" w:rsidR="0073622C" w:rsidRPr="00E37FEF" w:rsidRDefault="00E37FEF"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242</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078</w:t>
            </w:r>
          </w:p>
        </w:tc>
      </w:tr>
      <w:tr w:rsidR="0073622C" w:rsidRPr="00E37FEF" w14:paraId="2B1D6D2E" w14:textId="77777777" w:rsidTr="007067BA">
        <w:tc>
          <w:tcPr>
            <w:tcW w:w="2246" w:type="pct"/>
            <w:vAlign w:val="bottom"/>
          </w:tcPr>
          <w:p w14:paraId="2863F200"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ผลกระทบของรายการอื่น</w:t>
            </w:r>
            <w:r w:rsidRPr="00E37FEF">
              <w:rPr>
                <w:rFonts w:ascii="Browallia New" w:eastAsia="Cordia New" w:hAnsi="Browallia New" w:cs="Browallia New"/>
                <w:sz w:val="26"/>
                <w:szCs w:val="26"/>
                <w:lang w:eastAsia="en-GB"/>
              </w:rPr>
              <w:t>*</w:t>
            </w:r>
          </w:p>
        </w:tc>
        <w:tc>
          <w:tcPr>
            <w:tcW w:w="689" w:type="pct"/>
            <w:vAlign w:val="bottom"/>
          </w:tcPr>
          <w:p w14:paraId="1D47C47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8" w:type="pct"/>
            <w:vAlign w:val="bottom"/>
          </w:tcPr>
          <w:p w14:paraId="6547DFBE"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115F5AD0"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122B886D" w14:textId="6FE4F96A" w:rsidR="0073622C" w:rsidRPr="00E37FEF" w:rsidRDefault="00E37FEF" w:rsidP="007067BA">
            <w:pPr>
              <w:pBdr>
                <w:bottom w:val="sing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310</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845</w:t>
            </w:r>
          </w:p>
        </w:tc>
      </w:tr>
      <w:tr w:rsidR="0073622C" w:rsidRPr="00E37FEF" w14:paraId="303A7B12" w14:textId="77777777" w:rsidTr="007067BA">
        <w:tc>
          <w:tcPr>
            <w:tcW w:w="2246" w:type="pct"/>
            <w:vAlign w:val="bottom"/>
          </w:tcPr>
          <w:p w14:paraId="22F23E4D"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cs/>
                <w:lang w:eastAsia="en-GB"/>
              </w:rPr>
            </w:pPr>
            <w:r w:rsidRPr="00E37FEF">
              <w:rPr>
                <w:rFonts w:ascii="Browallia New" w:eastAsia="Cordia New" w:hAnsi="Browallia New" w:cs="Browallia New"/>
                <w:sz w:val="26"/>
                <w:szCs w:val="26"/>
                <w:cs/>
                <w:lang w:eastAsia="en-GB"/>
              </w:rPr>
              <w:t>กำไรสุทธิจากการดำเนินงานปกติ</w:t>
            </w:r>
            <w:r w:rsidRPr="00E37FEF">
              <w:rPr>
                <w:rFonts w:ascii="Browallia New" w:eastAsia="Cordia New" w:hAnsi="Browallia New" w:cs="Browallia New"/>
                <w:sz w:val="26"/>
                <w:szCs w:val="26"/>
                <w:lang w:eastAsia="en-GB"/>
              </w:rPr>
              <w:t>**</w:t>
            </w:r>
          </w:p>
        </w:tc>
        <w:tc>
          <w:tcPr>
            <w:tcW w:w="689" w:type="pct"/>
            <w:vAlign w:val="bottom"/>
          </w:tcPr>
          <w:p w14:paraId="424CD97A"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8" w:type="pct"/>
            <w:vAlign w:val="bottom"/>
          </w:tcPr>
          <w:p w14:paraId="193FFE6E"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47108506"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5FCC0075" w14:textId="4327D8A8" w:rsidR="0073622C" w:rsidRPr="00E37FEF" w:rsidRDefault="00E37FEF" w:rsidP="007067BA">
            <w:pPr>
              <w:pBdr>
                <w:bottom w:val="double" w:sz="4" w:space="1" w:color="auto"/>
              </w:pBdr>
              <w:autoSpaceDE w:val="0"/>
              <w:autoSpaceDN w:val="0"/>
              <w:adjustRightInd w:val="0"/>
              <w:spacing w:line="240" w:lineRule="auto"/>
              <w:ind w:left="-49"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4</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308</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399</w:t>
            </w:r>
          </w:p>
        </w:tc>
      </w:tr>
      <w:tr w:rsidR="0073622C" w:rsidRPr="00E37FEF" w14:paraId="31E5D5D0" w14:textId="77777777" w:rsidTr="007067BA">
        <w:tc>
          <w:tcPr>
            <w:tcW w:w="2246" w:type="pct"/>
            <w:vAlign w:val="bottom"/>
          </w:tcPr>
          <w:p w14:paraId="4E9030F6"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cs/>
                <w:lang w:eastAsia="en-GB"/>
              </w:rPr>
            </w:pPr>
          </w:p>
        </w:tc>
        <w:tc>
          <w:tcPr>
            <w:tcW w:w="689" w:type="pct"/>
            <w:vAlign w:val="bottom"/>
          </w:tcPr>
          <w:p w14:paraId="0CB33BE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sz w:val="26"/>
                <w:szCs w:val="26"/>
                <w:lang w:eastAsia="en-GB"/>
              </w:rPr>
            </w:pPr>
          </w:p>
        </w:tc>
        <w:tc>
          <w:tcPr>
            <w:tcW w:w="588" w:type="pct"/>
            <w:vAlign w:val="bottom"/>
          </w:tcPr>
          <w:p w14:paraId="530D4A3B" w14:textId="77777777" w:rsidR="0073622C" w:rsidRPr="00E37FEF" w:rsidRDefault="0073622C" w:rsidP="007067BA">
            <w:pPr>
              <w:autoSpaceDE w:val="0"/>
              <w:autoSpaceDN w:val="0"/>
              <w:adjustRightInd w:val="0"/>
              <w:spacing w:line="240" w:lineRule="auto"/>
              <w:ind w:left="-27" w:right="-72"/>
              <w:jc w:val="right"/>
              <w:rPr>
                <w:rFonts w:ascii="Browallia New" w:eastAsia="Cordia New" w:hAnsi="Browallia New" w:cs="Browallia New"/>
                <w:sz w:val="26"/>
                <w:szCs w:val="26"/>
                <w:lang w:eastAsia="en-GB"/>
              </w:rPr>
            </w:pPr>
          </w:p>
        </w:tc>
        <w:tc>
          <w:tcPr>
            <w:tcW w:w="790" w:type="pct"/>
          </w:tcPr>
          <w:p w14:paraId="3FE5A04F"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c>
          <w:tcPr>
            <w:tcW w:w="687" w:type="pct"/>
            <w:vAlign w:val="bottom"/>
          </w:tcPr>
          <w:p w14:paraId="6743DF99" w14:textId="77777777" w:rsidR="0073622C" w:rsidRPr="00E37FEF" w:rsidRDefault="0073622C" w:rsidP="007067BA">
            <w:pPr>
              <w:autoSpaceDE w:val="0"/>
              <w:autoSpaceDN w:val="0"/>
              <w:adjustRightInd w:val="0"/>
              <w:spacing w:line="240" w:lineRule="auto"/>
              <w:ind w:left="-49" w:right="-72"/>
              <w:jc w:val="right"/>
              <w:rPr>
                <w:rFonts w:ascii="Browallia New" w:eastAsia="Cordia New" w:hAnsi="Browallia New" w:cs="Browallia New"/>
                <w:sz w:val="26"/>
                <w:szCs w:val="26"/>
                <w:lang w:eastAsia="en-GB"/>
              </w:rPr>
            </w:pPr>
          </w:p>
        </w:tc>
      </w:tr>
      <w:tr w:rsidR="0073622C" w:rsidRPr="00E37FEF" w14:paraId="0E29A446" w14:textId="77777777" w:rsidTr="007067BA">
        <w:tc>
          <w:tcPr>
            <w:tcW w:w="2246" w:type="pct"/>
            <w:vAlign w:val="bottom"/>
          </w:tcPr>
          <w:p w14:paraId="59484F3F"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cs/>
                <w:lang w:eastAsia="en-GB"/>
              </w:rPr>
            </w:pPr>
            <w:r w:rsidRPr="00E37FEF">
              <w:rPr>
                <w:rFonts w:ascii="Browallia New" w:eastAsia="Cordia New" w:hAnsi="Browallia New" w:cs="Browallia New"/>
                <w:sz w:val="26"/>
                <w:szCs w:val="26"/>
                <w:cs/>
                <w:lang w:eastAsia="en-GB"/>
              </w:rPr>
              <w:t>ค่าเสื่อมราคาและค่าตัดจำหน่าย</w:t>
            </w:r>
          </w:p>
        </w:tc>
        <w:tc>
          <w:tcPr>
            <w:tcW w:w="689" w:type="pct"/>
            <w:vAlign w:val="bottom"/>
          </w:tcPr>
          <w:p w14:paraId="4615170D" w14:textId="5B98FD5F"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444</w:t>
            </w:r>
            <w:r w:rsidR="0073622C" w:rsidRPr="00E37FEF">
              <w:rPr>
                <w:rFonts w:ascii="Browallia New" w:hAnsi="Browallia New" w:cs="Browallia New"/>
                <w:sz w:val="26"/>
                <w:szCs w:val="26"/>
              </w:rPr>
              <w:t>,</w:t>
            </w:r>
            <w:r w:rsidRPr="00E37FEF">
              <w:rPr>
                <w:rFonts w:ascii="Browallia New" w:hAnsi="Browallia New" w:cs="Browallia New"/>
                <w:sz w:val="26"/>
                <w:szCs w:val="26"/>
              </w:rPr>
              <w:t>284</w:t>
            </w:r>
          </w:p>
        </w:tc>
        <w:tc>
          <w:tcPr>
            <w:tcW w:w="588" w:type="pct"/>
            <w:vAlign w:val="bottom"/>
          </w:tcPr>
          <w:p w14:paraId="32222E88" w14:textId="1B9B402B"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113</w:t>
            </w:r>
            <w:r w:rsidR="0073622C" w:rsidRPr="00E37FEF">
              <w:rPr>
                <w:rFonts w:ascii="Browallia New" w:hAnsi="Browallia New" w:cs="Browallia New"/>
                <w:sz w:val="26"/>
                <w:szCs w:val="26"/>
              </w:rPr>
              <w:t>,</w:t>
            </w:r>
            <w:r w:rsidRPr="00E37FEF">
              <w:rPr>
                <w:rFonts w:ascii="Browallia New" w:hAnsi="Browallia New" w:cs="Browallia New"/>
                <w:sz w:val="26"/>
                <w:szCs w:val="26"/>
              </w:rPr>
              <w:t>850</w:t>
            </w:r>
          </w:p>
        </w:tc>
        <w:tc>
          <w:tcPr>
            <w:tcW w:w="790" w:type="pct"/>
          </w:tcPr>
          <w:p w14:paraId="645FE4F5" w14:textId="71ED275F"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64</w:t>
            </w:r>
            <w:r w:rsidRPr="00E37FEF">
              <w:rPr>
                <w:rFonts w:ascii="Browallia New" w:hAnsi="Browallia New" w:cs="Browallia New"/>
                <w:sz w:val="26"/>
                <w:szCs w:val="26"/>
              </w:rPr>
              <w:t>,</w:t>
            </w:r>
            <w:r w:rsidR="00E37FEF" w:rsidRPr="00E37FEF">
              <w:rPr>
                <w:rFonts w:ascii="Browallia New" w:hAnsi="Browallia New" w:cs="Browallia New"/>
                <w:sz w:val="26"/>
                <w:szCs w:val="26"/>
              </w:rPr>
              <w:t>037</w:t>
            </w:r>
            <w:r w:rsidRPr="00E37FEF">
              <w:rPr>
                <w:rFonts w:ascii="Browallia New" w:hAnsi="Browallia New" w:cs="Browallia New"/>
                <w:sz w:val="26"/>
                <w:szCs w:val="26"/>
              </w:rPr>
              <w:t>)</w:t>
            </w:r>
          </w:p>
        </w:tc>
        <w:tc>
          <w:tcPr>
            <w:tcW w:w="687" w:type="pct"/>
            <w:vAlign w:val="bottom"/>
          </w:tcPr>
          <w:p w14:paraId="4DDF64C4" w14:textId="78BC0CBC"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494</w:t>
            </w:r>
            <w:r w:rsidR="0073622C" w:rsidRPr="00E37FEF">
              <w:rPr>
                <w:rFonts w:ascii="Browallia New" w:hAnsi="Browallia New" w:cs="Browallia New"/>
                <w:sz w:val="26"/>
                <w:szCs w:val="26"/>
              </w:rPr>
              <w:t>,</w:t>
            </w:r>
            <w:r w:rsidRPr="00E37FEF">
              <w:rPr>
                <w:rFonts w:ascii="Browallia New" w:hAnsi="Browallia New" w:cs="Browallia New"/>
                <w:sz w:val="26"/>
                <w:szCs w:val="26"/>
              </w:rPr>
              <w:t>097</w:t>
            </w:r>
          </w:p>
        </w:tc>
      </w:tr>
      <w:tr w:rsidR="0073622C" w:rsidRPr="00E37FEF" w14:paraId="699EBE67" w14:textId="77777777" w:rsidTr="007067BA">
        <w:tc>
          <w:tcPr>
            <w:tcW w:w="2246" w:type="pct"/>
            <w:vAlign w:val="bottom"/>
          </w:tcPr>
          <w:p w14:paraId="6E8FC893"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cs/>
                <w:lang w:eastAsia="en-GB"/>
              </w:rPr>
            </w:pPr>
          </w:p>
        </w:tc>
        <w:tc>
          <w:tcPr>
            <w:tcW w:w="689" w:type="pct"/>
            <w:vAlign w:val="bottom"/>
          </w:tcPr>
          <w:p w14:paraId="1D0EA39E"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588" w:type="pct"/>
            <w:vAlign w:val="bottom"/>
          </w:tcPr>
          <w:p w14:paraId="55A7B3BF"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1DA78DF1"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687" w:type="pct"/>
            <w:vAlign w:val="bottom"/>
          </w:tcPr>
          <w:p w14:paraId="3FFD0B13"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6D259DFA" w14:textId="77777777" w:rsidTr="007067BA">
        <w:tc>
          <w:tcPr>
            <w:tcW w:w="2246" w:type="pct"/>
            <w:vAlign w:val="bottom"/>
          </w:tcPr>
          <w:p w14:paraId="09FB61D8"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hAnsi="Browallia New" w:cs="Browallia New"/>
                <w:sz w:val="26"/>
                <w:szCs w:val="26"/>
                <w:cs/>
              </w:rPr>
              <w:t>สินทรัพย์ถาวรจำแนกตามส่วนงาน</w:t>
            </w:r>
          </w:p>
        </w:tc>
        <w:tc>
          <w:tcPr>
            <w:tcW w:w="689" w:type="pct"/>
            <w:vAlign w:val="bottom"/>
          </w:tcPr>
          <w:p w14:paraId="0BE54894" w14:textId="58461ED5"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79</w:t>
            </w:r>
            <w:r w:rsidR="0073622C" w:rsidRPr="00E37FEF">
              <w:rPr>
                <w:rFonts w:ascii="Browallia New" w:hAnsi="Browallia New" w:cs="Browallia New"/>
                <w:sz w:val="26"/>
                <w:szCs w:val="26"/>
              </w:rPr>
              <w:t>,</w:t>
            </w:r>
            <w:r w:rsidRPr="00E37FEF">
              <w:rPr>
                <w:rFonts w:ascii="Browallia New" w:hAnsi="Browallia New" w:cs="Browallia New"/>
                <w:sz w:val="26"/>
                <w:szCs w:val="26"/>
              </w:rPr>
              <w:t>979</w:t>
            </w:r>
            <w:r w:rsidR="0073622C" w:rsidRPr="00E37FEF">
              <w:rPr>
                <w:rFonts w:ascii="Browallia New" w:hAnsi="Browallia New" w:cs="Browallia New"/>
                <w:sz w:val="26"/>
                <w:szCs w:val="26"/>
              </w:rPr>
              <w:t>,</w:t>
            </w:r>
            <w:r w:rsidRPr="00E37FEF">
              <w:rPr>
                <w:rFonts w:ascii="Browallia New" w:hAnsi="Browallia New" w:cs="Browallia New"/>
                <w:sz w:val="26"/>
                <w:szCs w:val="26"/>
              </w:rPr>
              <w:t>829</w:t>
            </w:r>
          </w:p>
        </w:tc>
        <w:tc>
          <w:tcPr>
            <w:tcW w:w="588" w:type="pct"/>
            <w:vAlign w:val="bottom"/>
          </w:tcPr>
          <w:p w14:paraId="761E1693" w14:textId="7C1BC2AD"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569</w:t>
            </w:r>
            <w:r w:rsidR="0073622C" w:rsidRPr="00E37FEF">
              <w:rPr>
                <w:rFonts w:ascii="Browallia New" w:hAnsi="Browallia New" w:cs="Browallia New"/>
                <w:sz w:val="26"/>
                <w:szCs w:val="26"/>
              </w:rPr>
              <w:t>,</w:t>
            </w:r>
            <w:r w:rsidRPr="00E37FEF">
              <w:rPr>
                <w:rFonts w:ascii="Browallia New" w:hAnsi="Browallia New" w:cs="Browallia New"/>
                <w:sz w:val="26"/>
                <w:szCs w:val="26"/>
              </w:rPr>
              <w:t>492</w:t>
            </w:r>
          </w:p>
        </w:tc>
        <w:tc>
          <w:tcPr>
            <w:tcW w:w="790" w:type="pct"/>
          </w:tcPr>
          <w:p w14:paraId="7B550A2C" w14:textId="6DED4977" w:rsidR="0073622C" w:rsidRPr="00E37FEF" w:rsidRDefault="0073622C" w:rsidP="007067BA">
            <w:pPr>
              <w:autoSpaceDE w:val="0"/>
              <w:autoSpaceDN w:val="0"/>
              <w:adjustRightInd w:val="0"/>
              <w:spacing w:line="240" w:lineRule="auto"/>
              <w:ind w:left="-49" w:right="-72"/>
              <w:jc w:val="right"/>
              <w:rPr>
                <w:rFonts w:ascii="Browallia New" w:hAnsi="Browallia New" w:cs="Browallia New"/>
                <w:sz w:val="26"/>
                <w:szCs w:val="26"/>
                <w:cs/>
              </w:rPr>
            </w:pPr>
            <w:r w:rsidRPr="00E37FEF">
              <w:rPr>
                <w:rFonts w:ascii="Browallia New" w:hAnsi="Browallia New" w:cs="Browallia New"/>
                <w:sz w:val="26"/>
                <w:szCs w:val="26"/>
              </w:rPr>
              <w:t>(</w:t>
            </w:r>
            <w:r w:rsidR="00E37FEF" w:rsidRPr="00E37FEF">
              <w:rPr>
                <w:rFonts w:ascii="Browallia New" w:hAnsi="Browallia New" w:cs="Browallia New"/>
                <w:sz w:val="26"/>
                <w:szCs w:val="26"/>
              </w:rPr>
              <w:t>249</w:t>
            </w:r>
            <w:r w:rsidRPr="00E37FEF">
              <w:rPr>
                <w:rFonts w:ascii="Browallia New" w:hAnsi="Browallia New" w:cs="Browallia New"/>
                <w:sz w:val="26"/>
                <w:szCs w:val="26"/>
              </w:rPr>
              <w:t>,</w:t>
            </w:r>
            <w:r w:rsidR="00E37FEF" w:rsidRPr="00E37FEF">
              <w:rPr>
                <w:rFonts w:ascii="Browallia New" w:hAnsi="Browallia New" w:cs="Browallia New"/>
                <w:sz w:val="26"/>
                <w:szCs w:val="26"/>
              </w:rPr>
              <w:t>083</w:t>
            </w:r>
            <w:r w:rsidRPr="00E37FEF">
              <w:rPr>
                <w:rFonts w:ascii="Browallia New" w:hAnsi="Browallia New" w:cs="Browallia New"/>
                <w:sz w:val="26"/>
                <w:szCs w:val="26"/>
              </w:rPr>
              <w:t>)</w:t>
            </w:r>
          </w:p>
        </w:tc>
        <w:tc>
          <w:tcPr>
            <w:tcW w:w="687" w:type="pct"/>
            <w:vAlign w:val="bottom"/>
          </w:tcPr>
          <w:p w14:paraId="08743518" w14:textId="6613AED9" w:rsidR="0073622C" w:rsidRPr="00E37FEF" w:rsidRDefault="00E37FEF" w:rsidP="007067BA">
            <w:pPr>
              <w:autoSpaceDE w:val="0"/>
              <w:autoSpaceDN w:val="0"/>
              <w:adjustRightInd w:val="0"/>
              <w:spacing w:line="240" w:lineRule="auto"/>
              <w:ind w:left="-49" w:right="-72"/>
              <w:jc w:val="right"/>
              <w:rPr>
                <w:rFonts w:ascii="Browallia New" w:hAnsi="Browallia New" w:cs="Browallia New"/>
                <w:sz w:val="26"/>
                <w:szCs w:val="26"/>
                <w:cs/>
              </w:rPr>
            </w:pPr>
            <w:r w:rsidRPr="00E37FEF">
              <w:rPr>
                <w:rFonts w:ascii="Browallia New" w:hAnsi="Browallia New" w:cs="Browallia New"/>
                <w:sz w:val="26"/>
                <w:szCs w:val="26"/>
              </w:rPr>
              <w:t>80</w:t>
            </w:r>
            <w:r w:rsidR="0073622C" w:rsidRPr="00E37FEF">
              <w:rPr>
                <w:rFonts w:ascii="Browallia New" w:hAnsi="Browallia New" w:cs="Browallia New"/>
                <w:sz w:val="26"/>
                <w:szCs w:val="26"/>
              </w:rPr>
              <w:t>,</w:t>
            </w:r>
            <w:r w:rsidRPr="00E37FEF">
              <w:rPr>
                <w:rFonts w:ascii="Browallia New" w:hAnsi="Browallia New" w:cs="Browallia New"/>
                <w:sz w:val="26"/>
                <w:szCs w:val="26"/>
              </w:rPr>
              <w:t>300</w:t>
            </w:r>
            <w:r w:rsidR="0073622C" w:rsidRPr="00E37FEF">
              <w:rPr>
                <w:rFonts w:ascii="Browallia New" w:hAnsi="Browallia New" w:cs="Browallia New"/>
                <w:sz w:val="26"/>
                <w:szCs w:val="26"/>
              </w:rPr>
              <w:t>,</w:t>
            </w:r>
            <w:r w:rsidRPr="00E37FEF">
              <w:rPr>
                <w:rFonts w:ascii="Browallia New" w:hAnsi="Browallia New" w:cs="Browallia New"/>
                <w:sz w:val="26"/>
                <w:szCs w:val="26"/>
              </w:rPr>
              <w:t>238</w:t>
            </w:r>
          </w:p>
        </w:tc>
      </w:tr>
      <w:tr w:rsidR="0073622C" w:rsidRPr="00E37FEF" w14:paraId="499A4377" w14:textId="77777777" w:rsidTr="007067BA">
        <w:tc>
          <w:tcPr>
            <w:tcW w:w="2246" w:type="pct"/>
            <w:vAlign w:val="bottom"/>
          </w:tcPr>
          <w:p w14:paraId="572A6BDE"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hAnsi="Browallia New" w:cs="Browallia New"/>
                <w:sz w:val="26"/>
                <w:szCs w:val="26"/>
                <w:cs/>
              </w:rPr>
              <w:t>เงินลงทุนในบริษัทร่วมและการร่วมค้า</w:t>
            </w:r>
          </w:p>
        </w:tc>
        <w:tc>
          <w:tcPr>
            <w:tcW w:w="689" w:type="pct"/>
            <w:vAlign w:val="bottom"/>
          </w:tcPr>
          <w:p w14:paraId="1178FACB"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588" w:type="pct"/>
            <w:vAlign w:val="bottom"/>
          </w:tcPr>
          <w:p w14:paraId="6939FABC"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7054F8F4"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sz w:val="26"/>
                <w:szCs w:val="26"/>
              </w:rPr>
            </w:pPr>
          </w:p>
        </w:tc>
        <w:tc>
          <w:tcPr>
            <w:tcW w:w="687" w:type="pct"/>
            <w:vAlign w:val="bottom"/>
          </w:tcPr>
          <w:p w14:paraId="06DF8FBF" w14:textId="3853FF21" w:rsidR="0073622C" w:rsidRPr="00E37FEF" w:rsidRDefault="00E37FEF" w:rsidP="007067BA">
            <w:pPr>
              <w:autoSpaceDE w:val="0"/>
              <w:autoSpaceDN w:val="0"/>
              <w:adjustRightInd w:val="0"/>
              <w:spacing w:line="240" w:lineRule="auto"/>
              <w:ind w:left="-49"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065</w:t>
            </w:r>
            <w:r w:rsidR="0073622C" w:rsidRPr="00E37FEF">
              <w:rPr>
                <w:rFonts w:ascii="Browallia New" w:hAnsi="Browallia New" w:cs="Browallia New"/>
                <w:sz w:val="26"/>
                <w:szCs w:val="26"/>
              </w:rPr>
              <w:t>,</w:t>
            </w:r>
            <w:r w:rsidRPr="00E37FEF">
              <w:rPr>
                <w:rFonts w:ascii="Browallia New" w:hAnsi="Browallia New" w:cs="Browallia New"/>
                <w:sz w:val="26"/>
                <w:szCs w:val="26"/>
              </w:rPr>
              <w:t>257</w:t>
            </w:r>
          </w:p>
        </w:tc>
      </w:tr>
      <w:tr w:rsidR="0073622C" w:rsidRPr="00E37FEF" w14:paraId="39E065E3" w14:textId="77777777" w:rsidTr="007067BA">
        <w:tc>
          <w:tcPr>
            <w:tcW w:w="2246" w:type="pct"/>
            <w:vAlign w:val="bottom"/>
          </w:tcPr>
          <w:p w14:paraId="3E1B0519"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sz w:val="26"/>
                <w:szCs w:val="26"/>
              </w:rPr>
            </w:pPr>
            <w:r w:rsidRPr="00E37FEF">
              <w:rPr>
                <w:rFonts w:ascii="Browallia New" w:hAnsi="Browallia New" w:cs="Browallia New"/>
                <w:sz w:val="26"/>
                <w:szCs w:val="26"/>
                <w:cs/>
              </w:rPr>
              <w:t>สินทรัพย์ไม่จำแนกตามส่วนงาน</w:t>
            </w:r>
          </w:p>
        </w:tc>
        <w:tc>
          <w:tcPr>
            <w:tcW w:w="689" w:type="pct"/>
            <w:vAlign w:val="bottom"/>
          </w:tcPr>
          <w:p w14:paraId="2D9F53E5"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588" w:type="pct"/>
            <w:vAlign w:val="bottom"/>
          </w:tcPr>
          <w:p w14:paraId="54623A6D"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57685751"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sz w:val="26"/>
                <w:szCs w:val="26"/>
                <w:cs/>
              </w:rPr>
            </w:pPr>
          </w:p>
        </w:tc>
        <w:tc>
          <w:tcPr>
            <w:tcW w:w="687" w:type="pct"/>
            <w:vAlign w:val="bottom"/>
          </w:tcPr>
          <w:p w14:paraId="58EA9198" w14:textId="7A1FF450" w:rsidR="0073622C" w:rsidRPr="00E37FEF" w:rsidRDefault="00E37FEF" w:rsidP="007067BA">
            <w:pPr>
              <w:pBdr>
                <w:bottom w:val="single" w:sz="4" w:space="1" w:color="auto"/>
              </w:pBdr>
              <w:autoSpaceDE w:val="0"/>
              <w:autoSpaceDN w:val="0"/>
              <w:adjustRightInd w:val="0"/>
              <w:spacing w:line="240" w:lineRule="auto"/>
              <w:ind w:left="-49" w:right="-72"/>
              <w:jc w:val="right"/>
              <w:rPr>
                <w:rFonts w:ascii="Browallia New" w:hAnsi="Browallia New" w:cs="Browallia New"/>
                <w:sz w:val="26"/>
                <w:szCs w:val="26"/>
                <w:cs/>
              </w:rPr>
            </w:pPr>
            <w:r w:rsidRPr="00E37FEF">
              <w:rPr>
                <w:rFonts w:ascii="Browallia New" w:hAnsi="Browallia New" w:cs="Browallia New"/>
                <w:sz w:val="26"/>
                <w:szCs w:val="26"/>
              </w:rPr>
              <w:t>49</w:t>
            </w:r>
            <w:r w:rsidR="0073622C" w:rsidRPr="00E37FEF">
              <w:rPr>
                <w:rFonts w:ascii="Browallia New" w:hAnsi="Browallia New" w:cs="Browallia New"/>
                <w:sz w:val="26"/>
                <w:szCs w:val="26"/>
              </w:rPr>
              <w:t>,</w:t>
            </w:r>
            <w:r w:rsidRPr="00E37FEF">
              <w:rPr>
                <w:rFonts w:ascii="Browallia New" w:hAnsi="Browallia New" w:cs="Browallia New"/>
                <w:sz w:val="26"/>
                <w:szCs w:val="26"/>
              </w:rPr>
              <w:t>330</w:t>
            </w:r>
            <w:r w:rsidR="0073622C" w:rsidRPr="00E37FEF">
              <w:rPr>
                <w:rFonts w:ascii="Browallia New" w:hAnsi="Browallia New" w:cs="Browallia New"/>
                <w:sz w:val="26"/>
                <w:szCs w:val="26"/>
              </w:rPr>
              <w:t>,</w:t>
            </w:r>
            <w:r w:rsidRPr="00E37FEF">
              <w:rPr>
                <w:rFonts w:ascii="Browallia New" w:hAnsi="Browallia New" w:cs="Browallia New"/>
                <w:sz w:val="26"/>
                <w:szCs w:val="26"/>
              </w:rPr>
              <w:t>385</w:t>
            </w:r>
          </w:p>
        </w:tc>
      </w:tr>
      <w:tr w:rsidR="0073622C" w:rsidRPr="00E37FEF" w14:paraId="7B04D907" w14:textId="77777777" w:rsidTr="007067BA">
        <w:tc>
          <w:tcPr>
            <w:tcW w:w="2246" w:type="pct"/>
            <w:vAlign w:val="bottom"/>
          </w:tcPr>
          <w:p w14:paraId="70B17DFE"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8"/>
                <w:szCs w:val="8"/>
                <w:lang w:eastAsia="en-GB"/>
              </w:rPr>
            </w:pPr>
          </w:p>
        </w:tc>
        <w:tc>
          <w:tcPr>
            <w:tcW w:w="689" w:type="pct"/>
            <w:vAlign w:val="bottom"/>
          </w:tcPr>
          <w:p w14:paraId="643B72E1"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8"/>
                <w:szCs w:val="8"/>
              </w:rPr>
            </w:pPr>
          </w:p>
        </w:tc>
        <w:tc>
          <w:tcPr>
            <w:tcW w:w="588" w:type="pct"/>
            <w:vAlign w:val="bottom"/>
          </w:tcPr>
          <w:p w14:paraId="57B31A72"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8"/>
                <w:szCs w:val="8"/>
              </w:rPr>
            </w:pPr>
          </w:p>
        </w:tc>
        <w:tc>
          <w:tcPr>
            <w:tcW w:w="790" w:type="pct"/>
          </w:tcPr>
          <w:p w14:paraId="0D0A7929"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sz w:val="8"/>
                <w:szCs w:val="8"/>
              </w:rPr>
            </w:pPr>
          </w:p>
        </w:tc>
        <w:tc>
          <w:tcPr>
            <w:tcW w:w="687" w:type="pct"/>
            <w:vAlign w:val="bottom"/>
          </w:tcPr>
          <w:p w14:paraId="65D6C307"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sz w:val="8"/>
                <w:szCs w:val="8"/>
              </w:rPr>
            </w:pPr>
          </w:p>
        </w:tc>
      </w:tr>
      <w:tr w:rsidR="0073622C" w:rsidRPr="00E37FEF" w14:paraId="749CF72E" w14:textId="77777777" w:rsidTr="007067BA">
        <w:tc>
          <w:tcPr>
            <w:tcW w:w="2246" w:type="pct"/>
            <w:vAlign w:val="bottom"/>
          </w:tcPr>
          <w:p w14:paraId="0406DA8E"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sz w:val="26"/>
                <w:szCs w:val="26"/>
                <w:lang w:eastAsia="en-GB"/>
              </w:rPr>
            </w:pPr>
            <w:r w:rsidRPr="00E37FEF">
              <w:rPr>
                <w:rFonts w:ascii="Browallia New" w:hAnsi="Browallia New" w:cs="Browallia New"/>
                <w:sz w:val="26"/>
                <w:szCs w:val="26"/>
                <w:cs/>
              </w:rPr>
              <w:t>สินทรัพย์รวมในงบการเงินรวม</w:t>
            </w:r>
          </w:p>
        </w:tc>
        <w:tc>
          <w:tcPr>
            <w:tcW w:w="689" w:type="pct"/>
            <w:vAlign w:val="bottom"/>
          </w:tcPr>
          <w:p w14:paraId="15FB3A8D"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588" w:type="pct"/>
            <w:vAlign w:val="bottom"/>
          </w:tcPr>
          <w:p w14:paraId="6201F934"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790" w:type="pct"/>
          </w:tcPr>
          <w:p w14:paraId="00C232C3" w14:textId="77777777" w:rsidR="0073622C" w:rsidRPr="00E37FEF" w:rsidRDefault="0073622C" w:rsidP="007067BA">
            <w:pPr>
              <w:autoSpaceDE w:val="0"/>
              <w:autoSpaceDN w:val="0"/>
              <w:adjustRightInd w:val="0"/>
              <w:spacing w:line="240" w:lineRule="auto"/>
              <w:ind w:left="-49" w:right="-72"/>
              <w:jc w:val="right"/>
              <w:rPr>
                <w:rFonts w:ascii="Browallia New" w:hAnsi="Browallia New" w:cs="Browallia New"/>
                <w:sz w:val="26"/>
                <w:szCs w:val="26"/>
              </w:rPr>
            </w:pPr>
          </w:p>
        </w:tc>
        <w:tc>
          <w:tcPr>
            <w:tcW w:w="687" w:type="pct"/>
            <w:vAlign w:val="bottom"/>
          </w:tcPr>
          <w:p w14:paraId="35220169" w14:textId="2D3BB350" w:rsidR="0073622C" w:rsidRPr="00E37FEF" w:rsidRDefault="00E37FEF" w:rsidP="007067BA">
            <w:pPr>
              <w:pBdr>
                <w:bottom w:val="double" w:sz="4" w:space="1" w:color="auto"/>
              </w:pBdr>
              <w:autoSpaceDE w:val="0"/>
              <w:autoSpaceDN w:val="0"/>
              <w:adjustRightInd w:val="0"/>
              <w:spacing w:line="240" w:lineRule="auto"/>
              <w:ind w:left="-49" w:right="-72"/>
              <w:jc w:val="right"/>
              <w:rPr>
                <w:rFonts w:ascii="Browallia New" w:hAnsi="Browallia New" w:cs="Browallia New"/>
                <w:sz w:val="26"/>
                <w:szCs w:val="26"/>
              </w:rPr>
            </w:pPr>
            <w:r w:rsidRPr="00E37FEF">
              <w:rPr>
                <w:rFonts w:ascii="Browallia New" w:hAnsi="Browallia New" w:cs="Browallia New"/>
                <w:sz w:val="26"/>
                <w:szCs w:val="26"/>
              </w:rPr>
              <w:t>130</w:t>
            </w:r>
            <w:r w:rsidR="0073622C" w:rsidRPr="00E37FEF">
              <w:rPr>
                <w:rFonts w:ascii="Browallia New" w:hAnsi="Browallia New" w:cs="Browallia New"/>
                <w:sz w:val="26"/>
                <w:szCs w:val="26"/>
              </w:rPr>
              <w:t>,</w:t>
            </w:r>
            <w:r w:rsidRPr="00E37FEF">
              <w:rPr>
                <w:rFonts w:ascii="Browallia New" w:hAnsi="Browallia New" w:cs="Browallia New"/>
                <w:sz w:val="26"/>
                <w:szCs w:val="26"/>
              </w:rPr>
              <w:t>695</w:t>
            </w:r>
            <w:r w:rsidR="0073622C" w:rsidRPr="00E37FEF">
              <w:rPr>
                <w:rFonts w:ascii="Browallia New" w:hAnsi="Browallia New" w:cs="Browallia New"/>
                <w:sz w:val="26"/>
                <w:szCs w:val="26"/>
              </w:rPr>
              <w:t>,</w:t>
            </w:r>
            <w:r w:rsidRPr="00E37FEF">
              <w:rPr>
                <w:rFonts w:ascii="Browallia New" w:hAnsi="Browallia New" w:cs="Browallia New"/>
                <w:sz w:val="26"/>
                <w:szCs w:val="26"/>
              </w:rPr>
              <w:t>880</w:t>
            </w:r>
          </w:p>
        </w:tc>
      </w:tr>
    </w:tbl>
    <w:p w14:paraId="44C3837A" w14:textId="77777777" w:rsidR="0073622C" w:rsidRPr="00E37FEF" w:rsidRDefault="0073622C" w:rsidP="0073622C">
      <w:pPr>
        <w:suppressAutoHyphens/>
        <w:spacing w:line="240" w:lineRule="auto"/>
        <w:ind w:left="547"/>
        <w:contextualSpacing/>
        <w:jc w:val="thaiDistribute"/>
        <w:rPr>
          <w:rFonts w:ascii="Browallia New" w:eastAsia="Cordia New" w:hAnsi="Browallia New" w:cs="Browallia New"/>
          <w:sz w:val="26"/>
          <w:szCs w:val="26"/>
          <w:lang w:eastAsia="en-GB"/>
        </w:rPr>
      </w:pPr>
    </w:p>
    <w:p w14:paraId="1B97C6CD" w14:textId="77777777" w:rsidR="0073622C" w:rsidRPr="00E37FEF" w:rsidRDefault="0073622C" w:rsidP="0073622C">
      <w:pPr>
        <w:spacing w:line="240" w:lineRule="auto"/>
        <w:ind w:left="270" w:hanging="270"/>
        <w:jc w:val="thaiDistribute"/>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ab/>
      </w:r>
      <w:r w:rsidRPr="00E37FEF">
        <w:rPr>
          <w:rFonts w:ascii="Browallia New" w:eastAsia="Cordia New" w:hAnsi="Browallia New" w:cs="Browallia New"/>
          <w:sz w:val="26"/>
          <w:szCs w:val="26"/>
          <w:cs/>
          <w:lang w:eastAsia="en-GB"/>
        </w:rPr>
        <w:t>คือผลกระทบของรายการที่ไม่ได้เกิดขึ้นจากการดำเนินงานอย่างสม่ำเสมอ</w:t>
      </w:r>
    </w:p>
    <w:p w14:paraId="28B25408" w14:textId="77777777" w:rsidR="0073622C" w:rsidRPr="00E37FEF" w:rsidRDefault="0073622C" w:rsidP="0073622C">
      <w:pPr>
        <w:spacing w:line="240" w:lineRule="auto"/>
        <w:ind w:left="270" w:hanging="270"/>
        <w:contextualSpacing/>
        <w:jc w:val="thaiDistribute"/>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ab/>
      </w:r>
      <w:r w:rsidRPr="00E37FEF">
        <w:rPr>
          <w:rFonts w:ascii="Browallia New" w:eastAsia="Cordia New" w:hAnsi="Browallia New" w:cs="Browallia New"/>
          <w:sz w:val="26"/>
          <w:szCs w:val="26"/>
          <w:cs/>
          <w:lang w:eastAsia="en-GB"/>
        </w:rPr>
        <w:t>คือกำไรสุทธิที่ไม่รวมรายการกำไร/ขาดทุนจากอัตราแลกเปลี่ยนที่ยังไม่เกิดขึ้น และรายการที่ไม่ได้เกิดจากการดำเนินงานอย่างสม่ำเสมอ</w:t>
      </w:r>
    </w:p>
    <w:p w14:paraId="5C4E7B2A" w14:textId="77777777" w:rsidR="0073622C" w:rsidRPr="00E37FEF"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p>
    <w:p w14:paraId="49D7E64E" w14:textId="439A13BB" w:rsidR="0073622C" w:rsidRPr="00E37FEF"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 xml:space="preserve">จังหวะเวลาการรับรู้รายได้สำหรับปีสิ้นสุดวันที่ </w:t>
      </w:r>
      <w:r w:rsidR="00E37FEF" w:rsidRPr="00E37FEF">
        <w:rPr>
          <w:rFonts w:ascii="Browallia New" w:eastAsia="Cordia New" w:hAnsi="Browallia New" w:cs="Browallia New"/>
          <w:sz w:val="26"/>
          <w:szCs w:val="26"/>
          <w:lang w:eastAsia="en-GB"/>
        </w:rPr>
        <w:t>31</w:t>
      </w:r>
      <w:r w:rsidRPr="00E37FEF">
        <w:rPr>
          <w:rFonts w:ascii="Browallia New" w:eastAsia="Cordia New" w:hAnsi="Browallia New" w:cs="Browallia New"/>
          <w:sz w:val="26"/>
          <w:szCs w:val="26"/>
          <w:cs/>
          <w:lang w:eastAsia="en-GB"/>
        </w:rPr>
        <w:t xml:space="preserve"> ธันวาคม พ.ศ. </w:t>
      </w:r>
      <w:r w:rsidR="00E37FEF" w:rsidRPr="00E37FEF">
        <w:rPr>
          <w:rFonts w:ascii="Browallia New" w:eastAsia="Cordia New" w:hAnsi="Browallia New" w:cs="Browallia New"/>
          <w:sz w:val="26"/>
          <w:szCs w:val="26"/>
          <w:lang w:eastAsia="en-GB"/>
        </w:rPr>
        <w:t>2563</w:t>
      </w:r>
      <w:r w:rsidRPr="00E37FEF">
        <w:rPr>
          <w:rFonts w:ascii="Browallia New" w:eastAsia="Cordia New" w:hAnsi="Browallia New" w:cs="Browallia New"/>
          <w:sz w:val="26"/>
          <w:szCs w:val="26"/>
          <w:lang w:eastAsia="en-GB"/>
        </w:rPr>
        <w:t xml:space="preserve"> </w:t>
      </w:r>
      <w:r w:rsidRPr="00E37FEF">
        <w:rPr>
          <w:rFonts w:ascii="Browallia New" w:eastAsia="Cordia New" w:hAnsi="Browallia New" w:cs="Browallia New"/>
          <w:sz w:val="26"/>
          <w:szCs w:val="26"/>
          <w:cs/>
          <w:lang w:eastAsia="en-GB"/>
        </w:rPr>
        <w:t>สามารถแสดงได้ดังนี้</w:t>
      </w:r>
    </w:p>
    <w:p w14:paraId="7AAB1553" w14:textId="77777777" w:rsidR="0073622C" w:rsidRPr="00E37FEF"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p>
    <w:tbl>
      <w:tblPr>
        <w:tblW w:w="5000" w:type="pct"/>
        <w:tblLook w:val="00A0" w:firstRow="1" w:lastRow="0" w:firstColumn="1" w:lastColumn="0" w:noHBand="0" w:noVBand="0"/>
      </w:tblPr>
      <w:tblGrid>
        <w:gridCol w:w="5047"/>
        <w:gridCol w:w="1547"/>
        <w:gridCol w:w="1320"/>
        <w:gridCol w:w="1544"/>
      </w:tblGrid>
      <w:tr w:rsidR="0073622C" w:rsidRPr="00E37FEF" w14:paraId="722AF4C5" w14:textId="77777777" w:rsidTr="007067BA">
        <w:trPr>
          <w:trHeight w:val="20"/>
        </w:trPr>
        <w:tc>
          <w:tcPr>
            <w:tcW w:w="2668" w:type="pct"/>
            <w:vAlign w:val="bottom"/>
          </w:tcPr>
          <w:p w14:paraId="105E0CF0"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2332" w:type="pct"/>
            <w:gridSpan w:val="3"/>
            <w:vAlign w:val="bottom"/>
          </w:tcPr>
          <w:p w14:paraId="0323095D"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งบการเงินรวม</w:t>
            </w:r>
          </w:p>
        </w:tc>
      </w:tr>
      <w:tr w:rsidR="0073622C" w:rsidRPr="00E37FEF" w14:paraId="0FB06C8D" w14:textId="77777777" w:rsidTr="007067BA">
        <w:trPr>
          <w:trHeight w:val="20"/>
        </w:trPr>
        <w:tc>
          <w:tcPr>
            <w:tcW w:w="2668" w:type="pct"/>
            <w:vAlign w:val="bottom"/>
          </w:tcPr>
          <w:p w14:paraId="74FD2E6A"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818" w:type="pct"/>
            <w:vAlign w:val="bottom"/>
          </w:tcPr>
          <w:p w14:paraId="2FEA8B39"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E37FEF">
              <w:rPr>
                <w:rFonts w:ascii="Browallia New" w:eastAsia="Cordia New" w:hAnsi="Browallia New" w:cs="Browallia New"/>
                <w:b/>
                <w:bCs/>
                <w:sz w:val="26"/>
                <w:szCs w:val="26"/>
                <w:cs/>
                <w:lang w:eastAsia="en-GB"/>
              </w:rPr>
              <w:t>ธุรกิจผลิต</w:t>
            </w:r>
          </w:p>
        </w:tc>
        <w:tc>
          <w:tcPr>
            <w:tcW w:w="698" w:type="pct"/>
            <w:vAlign w:val="bottom"/>
          </w:tcPr>
          <w:p w14:paraId="53EBE72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816" w:type="pct"/>
            <w:vAlign w:val="bottom"/>
          </w:tcPr>
          <w:p w14:paraId="1C0F3D53"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73622C" w:rsidRPr="00E37FEF" w14:paraId="3AB8E217" w14:textId="77777777" w:rsidTr="007067BA">
        <w:trPr>
          <w:trHeight w:val="20"/>
        </w:trPr>
        <w:tc>
          <w:tcPr>
            <w:tcW w:w="2668" w:type="pct"/>
            <w:vAlign w:val="bottom"/>
          </w:tcPr>
          <w:p w14:paraId="7E411710"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818" w:type="pct"/>
            <w:vAlign w:val="bottom"/>
          </w:tcPr>
          <w:p w14:paraId="221EC9B5"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กระแสไฟฟ้า</w:t>
            </w:r>
          </w:p>
        </w:tc>
        <w:tc>
          <w:tcPr>
            <w:tcW w:w="698" w:type="pct"/>
            <w:vAlign w:val="bottom"/>
          </w:tcPr>
          <w:p w14:paraId="122CF93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ธุรกิจอื่น</w:t>
            </w:r>
          </w:p>
        </w:tc>
        <w:tc>
          <w:tcPr>
            <w:tcW w:w="816" w:type="pct"/>
            <w:vAlign w:val="bottom"/>
          </w:tcPr>
          <w:p w14:paraId="6260E83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รวม</w:t>
            </w:r>
          </w:p>
        </w:tc>
      </w:tr>
      <w:tr w:rsidR="0073622C" w:rsidRPr="00E37FEF" w14:paraId="41C9556A" w14:textId="77777777" w:rsidTr="007067BA">
        <w:trPr>
          <w:trHeight w:val="20"/>
        </w:trPr>
        <w:tc>
          <w:tcPr>
            <w:tcW w:w="2668" w:type="pct"/>
            <w:vAlign w:val="bottom"/>
          </w:tcPr>
          <w:p w14:paraId="61C665F8"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818" w:type="pct"/>
            <w:vAlign w:val="bottom"/>
          </w:tcPr>
          <w:p w14:paraId="1342BE3A"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698" w:type="pct"/>
            <w:vAlign w:val="bottom"/>
          </w:tcPr>
          <w:p w14:paraId="02887677"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816" w:type="pct"/>
            <w:vAlign w:val="bottom"/>
          </w:tcPr>
          <w:p w14:paraId="483559F8"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r>
      <w:tr w:rsidR="0073622C" w:rsidRPr="00E37FEF" w14:paraId="6BA0CBF1" w14:textId="77777777" w:rsidTr="007067BA">
        <w:trPr>
          <w:trHeight w:val="20"/>
        </w:trPr>
        <w:tc>
          <w:tcPr>
            <w:tcW w:w="2668" w:type="pct"/>
            <w:vAlign w:val="bottom"/>
          </w:tcPr>
          <w:p w14:paraId="63DE9793"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818" w:type="pct"/>
            <w:shd w:val="clear" w:color="auto" w:fill="auto"/>
            <w:vAlign w:val="bottom"/>
          </w:tcPr>
          <w:p w14:paraId="6D69DAF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698" w:type="pct"/>
            <w:shd w:val="clear" w:color="auto" w:fill="auto"/>
            <w:vAlign w:val="bottom"/>
          </w:tcPr>
          <w:p w14:paraId="1101F32D"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816" w:type="pct"/>
            <w:shd w:val="clear" w:color="auto" w:fill="auto"/>
            <w:vAlign w:val="bottom"/>
          </w:tcPr>
          <w:p w14:paraId="12DAB6BA"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73622C" w:rsidRPr="00E37FEF" w14:paraId="7000D0BA" w14:textId="77777777" w:rsidTr="007067BA">
        <w:trPr>
          <w:trHeight w:val="20"/>
        </w:trPr>
        <w:tc>
          <w:tcPr>
            <w:tcW w:w="2668" w:type="pct"/>
            <w:vAlign w:val="bottom"/>
          </w:tcPr>
          <w:p w14:paraId="12BCDC9B"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themeColor="text1"/>
                <w:sz w:val="26"/>
                <w:szCs w:val="26"/>
                <w:cs/>
                <w:lang w:eastAsia="en-GB"/>
              </w:rPr>
            </w:pPr>
            <w:r w:rsidRPr="00E37FEF">
              <w:rPr>
                <w:rFonts w:ascii="Browallia New" w:eastAsia="Cordia New" w:hAnsi="Browallia New" w:cs="Browallia New"/>
                <w:b/>
                <w:bCs/>
                <w:color w:val="000000" w:themeColor="text1"/>
                <w:sz w:val="26"/>
                <w:szCs w:val="26"/>
                <w:cs/>
                <w:lang w:eastAsia="en-GB"/>
              </w:rPr>
              <w:t>จังหวะเวลาการรับรู้รายได้</w:t>
            </w:r>
          </w:p>
        </w:tc>
        <w:tc>
          <w:tcPr>
            <w:tcW w:w="818" w:type="pct"/>
            <w:shd w:val="clear" w:color="auto" w:fill="auto"/>
            <w:vAlign w:val="bottom"/>
          </w:tcPr>
          <w:p w14:paraId="7267EA1E"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698" w:type="pct"/>
            <w:shd w:val="clear" w:color="auto" w:fill="auto"/>
            <w:vAlign w:val="bottom"/>
          </w:tcPr>
          <w:p w14:paraId="178D6980"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c>
          <w:tcPr>
            <w:tcW w:w="816" w:type="pct"/>
            <w:shd w:val="clear" w:color="auto" w:fill="auto"/>
            <w:vAlign w:val="bottom"/>
          </w:tcPr>
          <w:p w14:paraId="27151CDB"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p>
        </w:tc>
      </w:tr>
      <w:tr w:rsidR="0073622C" w:rsidRPr="00E37FEF" w14:paraId="516553F7" w14:textId="77777777" w:rsidTr="007067BA">
        <w:trPr>
          <w:trHeight w:val="20"/>
        </w:trPr>
        <w:tc>
          <w:tcPr>
            <w:tcW w:w="2668" w:type="pct"/>
            <w:vAlign w:val="bottom"/>
          </w:tcPr>
          <w:p w14:paraId="6A54613C"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 xml:space="preserve">เมื่อปฏิบัติตามภาระที่ต้องปฏิบัติเสร็จสิ้น </w:t>
            </w:r>
            <w:r w:rsidRPr="00E37FEF">
              <w:rPr>
                <w:rFonts w:ascii="Browallia New" w:eastAsia="Cordia New" w:hAnsi="Browallia New" w:cs="Browallia New"/>
                <w:color w:val="000000" w:themeColor="text1"/>
                <w:sz w:val="26"/>
                <w:szCs w:val="26"/>
                <w:lang w:eastAsia="en-GB"/>
              </w:rPr>
              <w:t>(point in time)</w:t>
            </w:r>
          </w:p>
        </w:tc>
        <w:tc>
          <w:tcPr>
            <w:tcW w:w="818" w:type="pct"/>
            <w:shd w:val="clear" w:color="auto" w:fill="auto"/>
            <w:vAlign w:val="bottom"/>
          </w:tcPr>
          <w:p w14:paraId="422329C4" w14:textId="3F7EF7D5"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43</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820</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172</w:t>
            </w:r>
          </w:p>
        </w:tc>
        <w:tc>
          <w:tcPr>
            <w:tcW w:w="698" w:type="pct"/>
            <w:shd w:val="clear" w:color="auto" w:fill="auto"/>
            <w:vAlign w:val="bottom"/>
          </w:tcPr>
          <w:p w14:paraId="5A061E6A"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w:t>
            </w:r>
          </w:p>
        </w:tc>
        <w:tc>
          <w:tcPr>
            <w:tcW w:w="816" w:type="pct"/>
            <w:shd w:val="clear" w:color="auto" w:fill="auto"/>
            <w:vAlign w:val="bottom"/>
          </w:tcPr>
          <w:p w14:paraId="37C9BD06" w14:textId="01AFBE5A"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43</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820</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172</w:t>
            </w:r>
          </w:p>
        </w:tc>
      </w:tr>
      <w:tr w:rsidR="0073622C" w:rsidRPr="00E37FEF" w14:paraId="5F8469EC" w14:textId="77777777" w:rsidTr="007067BA">
        <w:trPr>
          <w:trHeight w:val="20"/>
        </w:trPr>
        <w:tc>
          <w:tcPr>
            <w:tcW w:w="2668" w:type="pct"/>
            <w:vAlign w:val="bottom"/>
          </w:tcPr>
          <w:p w14:paraId="3752FAD4"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cs/>
                <w:lang w:eastAsia="en-GB"/>
              </w:rPr>
              <w:t xml:space="preserve">ตลอดช่วงเวลาที่ปฏิบัติตามภาระที่ต้องปฏิบัติ </w:t>
            </w:r>
            <w:r w:rsidRPr="00E37FEF">
              <w:rPr>
                <w:rFonts w:ascii="Browallia New" w:eastAsia="Cordia New" w:hAnsi="Browallia New" w:cs="Browallia New"/>
                <w:color w:val="000000" w:themeColor="text1"/>
                <w:sz w:val="26"/>
                <w:szCs w:val="26"/>
                <w:lang w:eastAsia="en-GB"/>
              </w:rPr>
              <w:t>(over time)</w:t>
            </w:r>
          </w:p>
        </w:tc>
        <w:tc>
          <w:tcPr>
            <w:tcW w:w="818" w:type="pct"/>
            <w:shd w:val="clear" w:color="auto" w:fill="auto"/>
            <w:vAlign w:val="bottom"/>
          </w:tcPr>
          <w:p w14:paraId="056D7787" w14:textId="1E561507"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265</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882</w:t>
            </w:r>
          </w:p>
        </w:tc>
        <w:tc>
          <w:tcPr>
            <w:tcW w:w="698" w:type="pct"/>
            <w:shd w:val="clear" w:color="auto" w:fill="auto"/>
            <w:vAlign w:val="bottom"/>
          </w:tcPr>
          <w:p w14:paraId="538F27B8" w14:textId="0472C52E"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800</w:t>
            </w:r>
          </w:p>
        </w:tc>
        <w:tc>
          <w:tcPr>
            <w:tcW w:w="816" w:type="pct"/>
            <w:shd w:val="clear" w:color="auto" w:fill="auto"/>
            <w:vAlign w:val="bottom"/>
          </w:tcPr>
          <w:p w14:paraId="35F3A818" w14:textId="0FC5974D" w:rsidR="0073622C" w:rsidRPr="00E37FEF" w:rsidRDefault="00E37FEF" w:rsidP="007067BA">
            <w:pPr>
              <w:autoSpaceDE w:val="0"/>
              <w:autoSpaceDN w:val="0"/>
              <w:adjustRightInd w:val="0"/>
              <w:spacing w:line="240" w:lineRule="auto"/>
              <w:ind w:right="-72"/>
              <w:jc w:val="right"/>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rPr>
              <w:t>266</w:t>
            </w:r>
            <w:r w:rsidR="0073622C"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rPr>
              <w:t>682</w:t>
            </w:r>
          </w:p>
        </w:tc>
      </w:tr>
      <w:tr w:rsidR="0073622C" w:rsidRPr="00E37FEF" w14:paraId="56CCD40D" w14:textId="77777777" w:rsidTr="007067BA">
        <w:trPr>
          <w:trHeight w:val="20"/>
        </w:trPr>
        <w:tc>
          <w:tcPr>
            <w:tcW w:w="2668" w:type="pct"/>
            <w:vAlign w:val="bottom"/>
          </w:tcPr>
          <w:p w14:paraId="75E06E54"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themeColor="text1"/>
                <w:sz w:val="26"/>
                <w:szCs w:val="26"/>
                <w:cs/>
                <w:lang w:eastAsia="en-GB"/>
              </w:rPr>
            </w:pPr>
            <w:r w:rsidRPr="00E37FEF">
              <w:rPr>
                <w:rFonts w:ascii="Browallia New" w:eastAsia="Cordia New" w:hAnsi="Browallia New" w:cs="Browallia New"/>
                <w:color w:val="000000" w:themeColor="text1"/>
                <w:sz w:val="26"/>
                <w:szCs w:val="26"/>
                <w:cs/>
                <w:lang w:eastAsia="en-GB"/>
              </w:rPr>
              <w:t>รวม</w:t>
            </w:r>
          </w:p>
        </w:tc>
        <w:tc>
          <w:tcPr>
            <w:tcW w:w="818" w:type="pct"/>
            <w:shd w:val="clear" w:color="auto" w:fill="auto"/>
            <w:vAlign w:val="bottom"/>
          </w:tcPr>
          <w:p w14:paraId="3DF5866D" w14:textId="77BB43E5"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44</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086</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054</w:t>
            </w:r>
          </w:p>
        </w:tc>
        <w:tc>
          <w:tcPr>
            <w:tcW w:w="698" w:type="pct"/>
            <w:shd w:val="clear" w:color="auto" w:fill="auto"/>
            <w:vAlign w:val="bottom"/>
          </w:tcPr>
          <w:p w14:paraId="0F32CB75" w14:textId="3F16505B"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800</w:t>
            </w:r>
          </w:p>
        </w:tc>
        <w:tc>
          <w:tcPr>
            <w:tcW w:w="816" w:type="pct"/>
            <w:shd w:val="clear" w:color="auto" w:fill="auto"/>
            <w:vAlign w:val="bottom"/>
          </w:tcPr>
          <w:p w14:paraId="2AB40266" w14:textId="5F6C9E49"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color w:val="000000" w:themeColor="text1"/>
                <w:sz w:val="26"/>
                <w:szCs w:val="26"/>
                <w:lang w:eastAsia="en-GB"/>
              </w:rPr>
            </w:pPr>
            <w:r w:rsidRPr="00E37FEF">
              <w:rPr>
                <w:rFonts w:ascii="Browallia New" w:eastAsia="Cordia New" w:hAnsi="Browallia New" w:cs="Browallia New"/>
                <w:color w:val="000000" w:themeColor="text1"/>
                <w:sz w:val="26"/>
                <w:szCs w:val="26"/>
                <w:lang w:eastAsia="en-GB"/>
              </w:rPr>
              <w:t>44</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086</w:t>
            </w:r>
            <w:r w:rsidR="0073622C" w:rsidRPr="00E37FEF">
              <w:rPr>
                <w:rFonts w:ascii="Browallia New" w:eastAsia="Cordia New" w:hAnsi="Browallia New" w:cs="Browallia New"/>
                <w:color w:val="000000" w:themeColor="text1"/>
                <w:sz w:val="26"/>
                <w:szCs w:val="26"/>
                <w:lang w:eastAsia="en-GB"/>
              </w:rPr>
              <w:t>,</w:t>
            </w:r>
            <w:r w:rsidRPr="00E37FEF">
              <w:rPr>
                <w:rFonts w:ascii="Browallia New" w:eastAsia="Cordia New" w:hAnsi="Browallia New" w:cs="Browallia New"/>
                <w:color w:val="000000" w:themeColor="text1"/>
                <w:sz w:val="26"/>
                <w:szCs w:val="26"/>
                <w:lang w:eastAsia="en-GB"/>
              </w:rPr>
              <w:t>854</w:t>
            </w:r>
          </w:p>
        </w:tc>
      </w:tr>
    </w:tbl>
    <w:p w14:paraId="0AEFDE21" w14:textId="77777777" w:rsidR="0073622C" w:rsidRPr="00E37FEF" w:rsidRDefault="0073622C" w:rsidP="0073622C">
      <w:pPr>
        <w:spacing w:line="240" w:lineRule="auto"/>
        <w:rPr>
          <w:rFonts w:ascii="Browallia New" w:hAnsi="Browallia New" w:cs="Browallia New"/>
          <w:b/>
          <w:bCs/>
          <w:sz w:val="26"/>
          <w:szCs w:val="26"/>
        </w:rPr>
      </w:pPr>
      <w:r w:rsidRPr="00E37FEF">
        <w:rPr>
          <w:rFonts w:ascii="Browallia New" w:hAnsi="Browallia New" w:cs="Browallia New"/>
          <w:b/>
          <w:bCs/>
          <w:sz w:val="26"/>
          <w:szCs w:val="26"/>
        </w:rPr>
        <w:br w:type="page"/>
      </w:r>
    </w:p>
    <w:tbl>
      <w:tblPr>
        <w:tblW w:w="9461" w:type="dxa"/>
        <w:tblLayout w:type="fixed"/>
        <w:tblLook w:val="00A0" w:firstRow="1" w:lastRow="0" w:firstColumn="1" w:lastColumn="0" w:noHBand="0" w:noVBand="0"/>
      </w:tblPr>
      <w:tblGrid>
        <w:gridCol w:w="4925"/>
        <w:gridCol w:w="1512"/>
        <w:gridCol w:w="1512"/>
        <w:gridCol w:w="1512"/>
      </w:tblGrid>
      <w:tr w:rsidR="0073622C" w:rsidRPr="00E37FEF" w14:paraId="6371831D" w14:textId="77777777" w:rsidTr="007067BA">
        <w:trPr>
          <w:trHeight w:val="20"/>
        </w:trPr>
        <w:tc>
          <w:tcPr>
            <w:tcW w:w="4925" w:type="dxa"/>
            <w:vAlign w:val="bottom"/>
          </w:tcPr>
          <w:p w14:paraId="2F293E94"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4536" w:type="dxa"/>
            <w:gridSpan w:val="3"/>
            <w:shd w:val="clear" w:color="auto" w:fill="auto"/>
            <w:vAlign w:val="bottom"/>
          </w:tcPr>
          <w:p w14:paraId="5C527C25" w14:textId="77777777" w:rsidR="0073622C" w:rsidRPr="00E37FEF" w:rsidRDefault="0073622C" w:rsidP="007067BA">
            <w:pPr>
              <w:pBdr>
                <w:bottom w:val="single" w:sz="4" w:space="1" w:color="auto"/>
              </w:pBdr>
              <w:autoSpaceDE w:val="0"/>
              <w:autoSpaceDN w:val="0"/>
              <w:adjustRightInd w:val="0"/>
              <w:spacing w:line="240" w:lineRule="auto"/>
              <w:ind w:right="-72"/>
              <w:jc w:val="center"/>
              <w:rPr>
                <w:rFonts w:ascii="Browallia New" w:eastAsia="Cordia New" w:hAnsi="Browallia New" w:cs="Browallia New"/>
                <w:b/>
                <w:bCs/>
                <w:sz w:val="26"/>
                <w:szCs w:val="26"/>
                <w:cs/>
                <w:lang w:eastAsia="en-GB"/>
              </w:rPr>
            </w:pPr>
            <w:r w:rsidRPr="00E37FEF">
              <w:rPr>
                <w:rFonts w:ascii="Browallia New" w:hAnsi="Browallia New" w:cs="Browallia New"/>
                <w:b/>
                <w:bCs/>
                <w:sz w:val="26"/>
                <w:szCs w:val="26"/>
                <w:cs/>
              </w:rPr>
              <w:t>งบการเงินเฉพาะกิจการ</w:t>
            </w:r>
          </w:p>
        </w:tc>
      </w:tr>
      <w:tr w:rsidR="0073622C" w:rsidRPr="00E37FEF" w14:paraId="5294E865" w14:textId="77777777" w:rsidTr="007067BA">
        <w:trPr>
          <w:trHeight w:val="20"/>
        </w:trPr>
        <w:tc>
          <w:tcPr>
            <w:tcW w:w="4925" w:type="dxa"/>
            <w:vAlign w:val="bottom"/>
          </w:tcPr>
          <w:p w14:paraId="14BFCA0D"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1CB7186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val="en-US" w:eastAsia="en-GB"/>
              </w:rPr>
            </w:pPr>
            <w:r w:rsidRPr="00E37FEF">
              <w:rPr>
                <w:rFonts w:ascii="Browallia New" w:eastAsia="Cordia New" w:hAnsi="Browallia New" w:cs="Browallia New"/>
                <w:b/>
                <w:bCs/>
                <w:sz w:val="26"/>
                <w:szCs w:val="26"/>
                <w:cs/>
                <w:lang w:eastAsia="en-GB"/>
              </w:rPr>
              <w:t>ธุรกิจผลิต</w:t>
            </w:r>
          </w:p>
        </w:tc>
        <w:tc>
          <w:tcPr>
            <w:tcW w:w="1512" w:type="dxa"/>
            <w:vAlign w:val="bottom"/>
          </w:tcPr>
          <w:p w14:paraId="372F4244"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p>
        </w:tc>
        <w:tc>
          <w:tcPr>
            <w:tcW w:w="1512" w:type="dxa"/>
            <w:vAlign w:val="bottom"/>
          </w:tcPr>
          <w:p w14:paraId="2B0DFC4D"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26"/>
                <w:szCs w:val="26"/>
                <w:lang w:eastAsia="en-GB"/>
              </w:rPr>
            </w:pPr>
          </w:p>
        </w:tc>
      </w:tr>
      <w:tr w:rsidR="0073622C" w:rsidRPr="00E37FEF" w14:paraId="0131B8C7" w14:textId="77777777" w:rsidTr="007067BA">
        <w:trPr>
          <w:trHeight w:val="20"/>
        </w:trPr>
        <w:tc>
          <w:tcPr>
            <w:tcW w:w="4925" w:type="dxa"/>
            <w:vAlign w:val="bottom"/>
          </w:tcPr>
          <w:p w14:paraId="35A43D0A"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78C67402"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กระแสไฟฟ้า</w:t>
            </w:r>
          </w:p>
        </w:tc>
        <w:tc>
          <w:tcPr>
            <w:tcW w:w="1512" w:type="dxa"/>
            <w:vAlign w:val="bottom"/>
          </w:tcPr>
          <w:p w14:paraId="705D6696"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ธุรกิจอื่น</w:t>
            </w:r>
          </w:p>
        </w:tc>
        <w:tc>
          <w:tcPr>
            <w:tcW w:w="1512" w:type="dxa"/>
            <w:vAlign w:val="bottom"/>
          </w:tcPr>
          <w:p w14:paraId="4A357E0E"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รวม</w:t>
            </w:r>
          </w:p>
        </w:tc>
      </w:tr>
      <w:tr w:rsidR="0073622C" w:rsidRPr="00E37FEF" w14:paraId="0E1DCBA8" w14:textId="77777777" w:rsidTr="007067BA">
        <w:trPr>
          <w:trHeight w:val="20"/>
        </w:trPr>
        <w:tc>
          <w:tcPr>
            <w:tcW w:w="4925" w:type="dxa"/>
            <w:vAlign w:val="bottom"/>
          </w:tcPr>
          <w:p w14:paraId="6B8A6E07"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26"/>
                <w:szCs w:val="26"/>
                <w:lang w:eastAsia="en-GB"/>
              </w:rPr>
            </w:pPr>
          </w:p>
        </w:tc>
        <w:tc>
          <w:tcPr>
            <w:tcW w:w="1512" w:type="dxa"/>
            <w:vAlign w:val="bottom"/>
          </w:tcPr>
          <w:p w14:paraId="38ABE42D"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1512" w:type="dxa"/>
            <w:vAlign w:val="bottom"/>
          </w:tcPr>
          <w:p w14:paraId="355D6B70"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1512" w:type="dxa"/>
            <w:vAlign w:val="bottom"/>
          </w:tcPr>
          <w:p w14:paraId="5BEF8067"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r>
      <w:tr w:rsidR="0073622C" w:rsidRPr="00E37FEF" w14:paraId="68601C1C" w14:textId="77777777" w:rsidTr="007067BA">
        <w:trPr>
          <w:trHeight w:val="20"/>
        </w:trPr>
        <w:tc>
          <w:tcPr>
            <w:tcW w:w="4925" w:type="dxa"/>
            <w:vAlign w:val="bottom"/>
          </w:tcPr>
          <w:p w14:paraId="281AB683" w14:textId="77777777" w:rsidR="0073622C" w:rsidRPr="00E37FEF" w:rsidRDefault="0073622C" w:rsidP="007067BA">
            <w:pPr>
              <w:autoSpaceDE w:val="0"/>
              <w:autoSpaceDN w:val="0"/>
              <w:adjustRightInd w:val="0"/>
              <w:spacing w:line="240" w:lineRule="auto"/>
              <w:ind w:left="-101"/>
              <w:rPr>
                <w:rFonts w:ascii="Browallia New" w:eastAsia="Cordia New" w:hAnsi="Browallia New" w:cs="Browallia New"/>
                <w:b/>
                <w:bCs/>
                <w:sz w:val="12"/>
                <w:szCs w:val="12"/>
                <w:lang w:eastAsia="en-GB"/>
              </w:rPr>
            </w:pPr>
          </w:p>
        </w:tc>
        <w:tc>
          <w:tcPr>
            <w:tcW w:w="1512" w:type="dxa"/>
            <w:shd w:val="clear" w:color="auto" w:fill="auto"/>
            <w:vAlign w:val="bottom"/>
          </w:tcPr>
          <w:p w14:paraId="23D88833"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44EDC061" w14:textId="77777777" w:rsidR="0073622C" w:rsidRPr="00E37FEF" w:rsidRDefault="0073622C" w:rsidP="007067BA">
            <w:pPr>
              <w:autoSpaceDE w:val="0"/>
              <w:autoSpaceDN w:val="0"/>
              <w:adjustRightInd w:val="0"/>
              <w:spacing w:line="240" w:lineRule="auto"/>
              <w:ind w:right="-72"/>
              <w:jc w:val="right"/>
              <w:rPr>
                <w:rFonts w:ascii="Browallia New" w:eastAsia="Cordia New" w:hAnsi="Browallia New" w:cs="Browallia New"/>
                <w:b/>
                <w:bCs/>
                <w:sz w:val="12"/>
                <w:szCs w:val="12"/>
                <w:lang w:eastAsia="en-GB"/>
              </w:rPr>
            </w:pPr>
          </w:p>
        </w:tc>
        <w:tc>
          <w:tcPr>
            <w:tcW w:w="1512" w:type="dxa"/>
            <w:shd w:val="clear" w:color="auto" w:fill="auto"/>
            <w:vAlign w:val="bottom"/>
          </w:tcPr>
          <w:p w14:paraId="6FFA1763" w14:textId="77777777" w:rsidR="0073622C" w:rsidRPr="00E37FEF" w:rsidRDefault="0073622C" w:rsidP="007067BA">
            <w:pPr>
              <w:autoSpaceDE w:val="0"/>
              <w:autoSpaceDN w:val="0"/>
              <w:adjustRightInd w:val="0"/>
              <w:spacing w:line="240" w:lineRule="auto"/>
              <w:ind w:right="-72"/>
              <w:rPr>
                <w:rFonts w:ascii="Browallia New" w:eastAsia="Cordia New" w:hAnsi="Browallia New" w:cs="Browallia New"/>
                <w:b/>
                <w:bCs/>
                <w:sz w:val="12"/>
                <w:szCs w:val="12"/>
                <w:lang w:eastAsia="en-GB"/>
              </w:rPr>
            </w:pPr>
          </w:p>
        </w:tc>
      </w:tr>
      <w:tr w:rsidR="0073622C" w:rsidRPr="00E37FEF" w14:paraId="0DC14BD8" w14:textId="77777777" w:rsidTr="007067BA">
        <w:trPr>
          <w:trHeight w:val="20"/>
        </w:trPr>
        <w:tc>
          <w:tcPr>
            <w:tcW w:w="4925" w:type="dxa"/>
            <w:vAlign w:val="bottom"/>
          </w:tcPr>
          <w:p w14:paraId="4A2354C8"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sz w:val="26"/>
                <w:szCs w:val="26"/>
                <w:cs/>
                <w:lang w:eastAsia="en-GB"/>
              </w:rPr>
            </w:pPr>
            <w:r w:rsidRPr="00E37FEF">
              <w:rPr>
                <w:rFonts w:ascii="Browallia New" w:eastAsia="Cordia New" w:hAnsi="Browallia New" w:cs="Browallia New"/>
                <w:b/>
                <w:bCs/>
                <w:sz w:val="26"/>
                <w:szCs w:val="26"/>
                <w:cs/>
                <w:lang w:eastAsia="en-GB"/>
              </w:rPr>
              <w:t>จังหวะเวลาการรับรู้รายได้</w:t>
            </w:r>
          </w:p>
        </w:tc>
        <w:tc>
          <w:tcPr>
            <w:tcW w:w="1512" w:type="dxa"/>
            <w:shd w:val="clear" w:color="auto" w:fill="auto"/>
            <w:vAlign w:val="bottom"/>
          </w:tcPr>
          <w:p w14:paraId="48786B1A"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4EB1943E"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c>
          <w:tcPr>
            <w:tcW w:w="1512" w:type="dxa"/>
            <w:shd w:val="clear" w:color="auto" w:fill="auto"/>
            <w:vAlign w:val="bottom"/>
          </w:tcPr>
          <w:p w14:paraId="0D90F986"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29A62CB3" w14:textId="77777777" w:rsidTr="007067BA">
        <w:trPr>
          <w:trHeight w:val="20"/>
        </w:trPr>
        <w:tc>
          <w:tcPr>
            <w:tcW w:w="4925" w:type="dxa"/>
            <w:vAlign w:val="bottom"/>
          </w:tcPr>
          <w:p w14:paraId="4B875FDB"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 xml:space="preserve">เมื่อปฏิบัติตามภาระที่ต้องปฏิบัติเสร็จสิ้น </w:t>
            </w:r>
            <w:r w:rsidRPr="00E37FEF">
              <w:rPr>
                <w:rFonts w:ascii="Browallia New" w:eastAsia="Cordia New" w:hAnsi="Browallia New" w:cs="Browallia New"/>
                <w:sz w:val="26"/>
                <w:szCs w:val="26"/>
                <w:lang w:eastAsia="en-GB"/>
              </w:rPr>
              <w:t>(point in time)</w:t>
            </w:r>
          </w:p>
        </w:tc>
        <w:tc>
          <w:tcPr>
            <w:tcW w:w="1512" w:type="dxa"/>
            <w:shd w:val="clear" w:color="auto" w:fill="auto"/>
            <w:vAlign w:val="bottom"/>
          </w:tcPr>
          <w:p w14:paraId="23752BDA" w14:textId="7A63E2AF"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115</w:t>
            </w:r>
            <w:r w:rsidR="0073622C" w:rsidRPr="00E37FEF">
              <w:rPr>
                <w:rFonts w:ascii="Browallia New" w:hAnsi="Browallia New" w:cs="Browallia New"/>
                <w:sz w:val="26"/>
                <w:szCs w:val="26"/>
              </w:rPr>
              <w:t>,</w:t>
            </w:r>
            <w:r w:rsidRPr="00E37FEF">
              <w:rPr>
                <w:rFonts w:ascii="Browallia New" w:hAnsi="Browallia New" w:cs="Browallia New"/>
                <w:sz w:val="26"/>
                <w:szCs w:val="26"/>
              </w:rPr>
              <w:t>864</w:t>
            </w:r>
          </w:p>
        </w:tc>
        <w:tc>
          <w:tcPr>
            <w:tcW w:w="1512" w:type="dxa"/>
            <w:shd w:val="clear" w:color="auto" w:fill="auto"/>
            <w:vAlign w:val="bottom"/>
          </w:tcPr>
          <w:p w14:paraId="6120151F" w14:textId="77777777" w:rsidR="0073622C" w:rsidRPr="00E37FEF" w:rsidRDefault="0073622C"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512" w:type="dxa"/>
            <w:shd w:val="clear" w:color="auto" w:fill="auto"/>
            <w:vAlign w:val="bottom"/>
          </w:tcPr>
          <w:p w14:paraId="26D738AE" w14:textId="3F2F6ABA"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115</w:t>
            </w:r>
            <w:r w:rsidR="0073622C" w:rsidRPr="00E37FEF">
              <w:rPr>
                <w:rFonts w:ascii="Browallia New" w:hAnsi="Browallia New" w:cs="Browallia New"/>
                <w:sz w:val="26"/>
                <w:szCs w:val="26"/>
              </w:rPr>
              <w:t>,</w:t>
            </w:r>
            <w:r w:rsidRPr="00E37FEF">
              <w:rPr>
                <w:rFonts w:ascii="Browallia New" w:hAnsi="Browallia New" w:cs="Browallia New"/>
                <w:sz w:val="26"/>
                <w:szCs w:val="26"/>
              </w:rPr>
              <w:t>864</w:t>
            </w:r>
          </w:p>
        </w:tc>
      </w:tr>
      <w:tr w:rsidR="0073622C" w:rsidRPr="00E37FEF" w14:paraId="59027D72" w14:textId="77777777" w:rsidTr="007067BA">
        <w:trPr>
          <w:trHeight w:val="20"/>
        </w:trPr>
        <w:tc>
          <w:tcPr>
            <w:tcW w:w="4925" w:type="dxa"/>
            <w:vAlign w:val="bottom"/>
          </w:tcPr>
          <w:p w14:paraId="670D9F6C"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 xml:space="preserve">ตลอดช่วงเวลาที่ปฏิบัติตามภาระที่ต้องปฏิบัติ </w:t>
            </w:r>
            <w:r w:rsidRPr="00E37FEF">
              <w:rPr>
                <w:rFonts w:ascii="Browallia New" w:eastAsia="Cordia New" w:hAnsi="Browallia New" w:cs="Browallia New"/>
                <w:sz w:val="26"/>
                <w:szCs w:val="26"/>
                <w:lang w:eastAsia="en-GB"/>
              </w:rPr>
              <w:t>(over time)</w:t>
            </w:r>
          </w:p>
        </w:tc>
        <w:tc>
          <w:tcPr>
            <w:tcW w:w="1512" w:type="dxa"/>
            <w:shd w:val="clear" w:color="auto" w:fill="auto"/>
            <w:vAlign w:val="bottom"/>
          </w:tcPr>
          <w:p w14:paraId="10A9EE9E" w14:textId="0BB612B5"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153</w:t>
            </w:r>
            <w:r w:rsidR="0073622C" w:rsidRPr="00E37FEF">
              <w:rPr>
                <w:rFonts w:ascii="Browallia New" w:hAnsi="Browallia New" w:cs="Browallia New"/>
                <w:sz w:val="26"/>
                <w:szCs w:val="26"/>
              </w:rPr>
              <w:t>,</w:t>
            </w:r>
            <w:r w:rsidRPr="00E37FEF">
              <w:rPr>
                <w:rFonts w:ascii="Browallia New" w:hAnsi="Browallia New" w:cs="Browallia New"/>
                <w:sz w:val="26"/>
                <w:szCs w:val="26"/>
              </w:rPr>
              <w:t>405</w:t>
            </w:r>
          </w:p>
        </w:tc>
        <w:tc>
          <w:tcPr>
            <w:tcW w:w="1512" w:type="dxa"/>
            <w:shd w:val="clear" w:color="auto" w:fill="auto"/>
            <w:vAlign w:val="bottom"/>
          </w:tcPr>
          <w:p w14:paraId="6233EAF4" w14:textId="7B1DF6D9"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263</w:t>
            </w:r>
            <w:r w:rsidR="0073622C" w:rsidRPr="00E37FEF">
              <w:rPr>
                <w:rFonts w:ascii="Browallia New" w:hAnsi="Browallia New" w:cs="Browallia New"/>
                <w:sz w:val="26"/>
                <w:szCs w:val="26"/>
              </w:rPr>
              <w:t>,</w:t>
            </w:r>
            <w:r w:rsidRPr="00E37FEF">
              <w:rPr>
                <w:rFonts w:ascii="Browallia New" w:hAnsi="Browallia New" w:cs="Browallia New"/>
                <w:sz w:val="26"/>
                <w:szCs w:val="26"/>
              </w:rPr>
              <w:t>024</w:t>
            </w:r>
          </w:p>
        </w:tc>
        <w:tc>
          <w:tcPr>
            <w:tcW w:w="1512" w:type="dxa"/>
            <w:shd w:val="clear" w:color="auto" w:fill="auto"/>
            <w:vAlign w:val="bottom"/>
          </w:tcPr>
          <w:p w14:paraId="7CC97E62" w14:textId="45C666B0" w:rsidR="0073622C" w:rsidRPr="00E37FEF" w:rsidRDefault="00E37FEF" w:rsidP="007067BA">
            <w:pP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416</w:t>
            </w:r>
            <w:r w:rsidR="0073622C" w:rsidRPr="00E37FEF">
              <w:rPr>
                <w:rFonts w:ascii="Browallia New" w:hAnsi="Browallia New" w:cs="Browallia New"/>
                <w:sz w:val="26"/>
                <w:szCs w:val="26"/>
              </w:rPr>
              <w:t>,</w:t>
            </w:r>
            <w:r w:rsidRPr="00E37FEF">
              <w:rPr>
                <w:rFonts w:ascii="Browallia New" w:hAnsi="Browallia New" w:cs="Browallia New"/>
                <w:sz w:val="26"/>
                <w:szCs w:val="26"/>
              </w:rPr>
              <w:t>429</w:t>
            </w:r>
          </w:p>
        </w:tc>
      </w:tr>
      <w:tr w:rsidR="0073622C" w:rsidRPr="00E37FEF" w14:paraId="5289CCB1" w14:textId="77777777" w:rsidTr="007067BA">
        <w:trPr>
          <w:trHeight w:val="20"/>
        </w:trPr>
        <w:tc>
          <w:tcPr>
            <w:tcW w:w="4925" w:type="dxa"/>
            <w:vAlign w:val="bottom"/>
          </w:tcPr>
          <w:p w14:paraId="4F936464" w14:textId="77777777" w:rsidR="0073622C" w:rsidRPr="00E37FEF" w:rsidRDefault="0073622C" w:rsidP="007067BA">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sz w:val="26"/>
                <w:szCs w:val="26"/>
                <w:cs/>
                <w:lang w:eastAsia="en-GB"/>
              </w:rPr>
            </w:pPr>
            <w:r w:rsidRPr="00E37FEF">
              <w:rPr>
                <w:rFonts w:ascii="Browallia New" w:eastAsia="Cordia New" w:hAnsi="Browallia New" w:cs="Browallia New"/>
                <w:sz w:val="26"/>
                <w:szCs w:val="26"/>
                <w:cs/>
                <w:lang w:eastAsia="en-GB"/>
              </w:rPr>
              <w:t>รวม</w:t>
            </w:r>
          </w:p>
        </w:tc>
        <w:tc>
          <w:tcPr>
            <w:tcW w:w="1512" w:type="dxa"/>
            <w:shd w:val="clear" w:color="auto" w:fill="auto"/>
            <w:vAlign w:val="bottom"/>
          </w:tcPr>
          <w:p w14:paraId="647F3255" w14:textId="00E88B10"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269</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269</w:t>
            </w:r>
          </w:p>
        </w:tc>
        <w:tc>
          <w:tcPr>
            <w:tcW w:w="1512" w:type="dxa"/>
            <w:shd w:val="clear" w:color="auto" w:fill="auto"/>
            <w:vAlign w:val="bottom"/>
          </w:tcPr>
          <w:p w14:paraId="7EBAD731" w14:textId="1EFF0587"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263</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024</w:t>
            </w:r>
          </w:p>
        </w:tc>
        <w:tc>
          <w:tcPr>
            <w:tcW w:w="1512" w:type="dxa"/>
            <w:shd w:val="clear" w:color="auto" w:fill="auto"/>
            <w:vAlign w:val="bottom"/>
          </w:tcPr>
          <w:p w14:paraId="60DE7DB7" w14:textId="46B209BD" w:rsidR="0073622C" w:rsidRPr="00E37FEF" w:rsidRDefault="00E37FEF" w:rsidP="007067BA">
            <w:pPr>
              <w:pBdr>
                <w:top w:val="single" w:sz="4" w:space="0" w:color="auto"/>
                <w:bottom w:val="double" w:sz="4" w:space="0" w:color="auto"/>
              </w:pBdr>
              <w:autoSpaceDE w:val="0"/>
              <w:autoSpaceDN w:val="0"/>
              <w:adjustRightInd w:val="0"/>
              <w:spacing w:line="240" w:lineRule="auto"/>
              <w:ind w:right="-72"/>
              <w:jc w:val="right"/>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lang w:eastAsia="en-GB"/>
              </w:rPr>
              <w:t>532</w:t>
            </w:r>
            <w:r w:rsidR="0073622C" w:rsidRPr="00E37FEF">
              <w:rPr>
                <w:rFonts w:ascii="Browallia New" w:eastAsia="Cordia New" w:hAnsi="Browallia New" w:cs="Browallia New"/>
                <w:sz w:val="26"/>
                <w:szCs w:val="26"/>
                <w:lang w:eastAsia="en-GB"/>
              </w:rPr>
              <w:t>,</w:t>
            </w:r>
            <w:r w:rsidRPr="00E37FEF">
              <w:rPr>
                <w:rFonts w:ascii="Browallia New" w:eastAsia="Cordia New" w:hAnsi="Browallia New" w:cs="Browallia New"/>
                <w:sz w:val="26"/>
                <w:szCs w:val="26"/>
                <w:lang w:eastAsia="en-GB"/>
              </w:rPr>
              <w:t>293</w:t>
            </w:r>
          </w:p>
        </w:tc>
      </w:tr>
    </w:tbl>
    <w:p w14:paraId="0B7E7BC5" w14:textId="77777777" w:rsidR="0073622C" w:rsidRPr="00E37FEF"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p>
    <w:p w14:paraId="0E5EE366" w14:textId="77777777" w:rsidR="0073622C" w:rsidRPr="00E37FEF" w:rsidRDefault="0073622C" w:rsidP="0073622C">
      <w:pPr>
        <w:spacing w:line="240" w:lineRule="auto"/>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ส่วนงานภูมิศาสตร์</w:t>
      </w:r>
    </w:p>
    <w:p w14:paraId="694687AF" w14:textId="77777777" w:rsidR="0073622C" w:rsidRPr="00E37FEF" w:rsidRDefault="0073622C" w:rsidP="0073622C">
      <w:pPr>
        <w:suppressAutoHyphens/>
        <w:spacing w:line="240" w:lineRule="auto"/>
        <w:contextualSpacing/>
        <w:jc w:val="thaiDistribute"/>
        <w:rPr>
          <w:rFonts w:ascii="Browallia New" w:eastAsia="Cordia New" w:hAnsi="Browallia New" w:cs="Browallia New"/>
          <w:sz w:val="26"/>
          <w:szCs w:val="26"/>
          <w:lang w:eastAsia="en-GB"/>
        </w:rPr>
      </w:pPr>
    </w:p>
    <w:p w14:paraId="51D0374A" w14:textId="77777777" w:rsidR="0073622C" w:rsidRPr="00E37FEF" w:rsidRDefault="0073622C" w:rsidP="0073622C">
      <w:pPr>
        <w:suppressAutoHyphens/>
        <w:spacing w:line="240" w:lineRule="auto"/>
        <w:contextualSpacing/>
        <w:jc w:val="thaiDistribute"/>
        <w:rPr>
          <w:rFonts w:ascii="Browallia New" w:eastAsia="Cordia New" w:hAnsi="Browallia New" w:cs="Browallia New"/>
          <w:sz w:val="26"/>
          <w:szCs w:val="26"/>
          <w:cs/>
          <w:lang w:eastAsia="en-GB"/>
        </w:rPr>
      </w:pPr>
      <w:r w:rsidRPr="00E37FEF">
        <w:rPr>
          <w:rFonts w:ascii="Browallia New" w:eastAsia="Cordia New" w:hAnsi="Browallia New" w:cs="Browallia New"/>
          <w:sz w:val="26"/>
          <w:szCs w:val="26"/>
          <w:cs/>
          <w:lang w:eastAsia="en-GB"/>
        </w:rPr>
        <w:t>ในการนำเสนอการจำแนกส่วนงานภูมิศาสตร์ รายได้ตามส่วนงานแยกตามสถานที่ตั้งทางภูมิศาสตร์ของลูกค้า</w:t>
      </w:r>
      <w:r w:rsidRPr="00E37FEF">
        <w:rPr>
          <w:rFonts w:ascii="Browallia New" w:eastAsia="Cordia New" w:hAnsi="Browallia New" w:cs="Browallia New"/>
          <w:sz w:val="26"/>
          <w:szCs w:val="26"/>
          <w:lang w:eastAsia="en-GB"/>
        </w:rPr>
        <w:t xml:space="preserve"> </w:t>
      </w:r>
      <w:r w:rsidRPr="00E37FEF">
        <w:rPr>
          <w:rFonts w:ascii="Browallia New" w:eastAsia="Cordia New" w:hAnsi="Browallia New" w:cs="Browallia New"/>
          <w:sz w:val="26"/>
          <w:szCs w:val="26"/>
          <w:cs/>
          <w:lang w:eastAsia="en-GB"/>
        </w:rPr>
        <w:t>สินทรัพย์ตามส่วนงานแยกตามสถานที่ตั้งทางภูมิศาสตร์ของสินทรัพย์</w:t>
      </w:r>
    </w:p>
    <w:p w14:paraId="3BE5EF3E" w14:textId="77777777" w:rsidR="0073622C" w:rsidRPr="00E37FEF" w:rsidRDefault="0073622C" w:rsidP="0073622C">
      <w:pPr>
        <w:spacing w:line="240" w:lineRule="auto"/>
        <w:rPr>
          <w:rFonts w:ascii="Browallia New" w:hAnsi="Browallia New" w:cs="Browallia New"/>
          <w:sz w:val="26"/>
          <w:szCs w:val="26"/>
          <w:cs/>
        </w:rPr>
      </w:pPr>
    </w:p>
    <w:p w14:paraId="7F1803CC" w14:textId="77777777" w:rsidR="0073622C" w:rsidRPr="00E37FEF" w:rsidRDefault="0073622C" w:rsidP="0073622C">
      <w:pPr>
        <w:spacing w:line="240" w:lineRule="auto"/>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ข้อมูลเกี่ยวกับส่วนงานภูมิศาสตร์</w:t>
      </w:r>
    </w:p>
    <w:p w14:paraId="5756A6FD" w14:textId="77777777" w:rsidR="0073622C" w:rsidRPr="00E37FEF" w:rsidRDefault="0073622C" w:rsidP="0073622C">
      <w:pPr>
        <w:spacing w:line="240" w:lineRule="auto"/>
        <w:rPr>
          <w:rFonts w:ascii="Browallia New" w:hAnsi="Browallia New" w:cs="Browallia New"/>
          <w:b/>
          <w:bCs/>
          <w:color w:val="CF4A02"/>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50B9A4A5" w14:textId="77777777" w:rsidTr="007067BA">
        <w:trPr>
          <w:trHeight w:val="80"/>
        </w:trPr>
        <w:tc>
          <w:tcPr>
            <w:tcW w:w="4349" w:type="dxa"/>
            <w:tcBorders>
              <w:top w:val="nil"/>
              <w:left w:val="nil"/>
              <w:bottom w:val="nil"/>
              <w:right w:val="nil"/>
            </w:tcBorders>
            <w:vAlign w:val="bottom"/>
          </w:tcPr>
          <w:p w14:paraId="325117BF"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b/>
                <w:bCs/>
                <w:sz w:val="26"/>
                <w:szCs w:val="26"/>
              </w:rPr>
            </w:pPr>
          </w:p>
        </w:tc>
        <w:tc>
          <w:tcPr>
            <w:tcW w:w="2552" w:type="dxa"/>
            <w:gridSpan w:val="2"/>
            <w:vAlign w:val="bottom"/>
          </w:tcPr>
          <w:p w14:paraId="6C08BA13"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รายได้รวม</w:t>
            </w:r>
          </w:p>
        </w:tc>
        <w:tc>
          <w:tcPr>
            <w:tcW w:w="2551" w:type="dxa"/>
            <w:gridSpan w:val="2"/>
            <w:vAlign w:val="bottom"/>
          </w:tcPr>
          <w:p w14:paraId="25D753E1"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สินทรัพย์รวม</w:t>
            </w:r>
          </w:p>
        </w:tc>
      </w:tr>
      <w:tr w:rsidR="0073622C" w:rsidRPr="00E37FEF" w14:paraId="688EF5D0" w14:textId="77777777" w:rsidTr="007067BA">
        <w:trPr>
          <w:trHeight w:val="80"/>
        </w:trPr>
        <w:tc>
          <w:tcPr>
            <w:tcW w:w="4349" w:type="dxa"/>
            <w:tcBorders>
              <w:top w:val="nil"/>
              <w:left w:val="nil"/>
              <w:bottom w:val="nil"/>
              <w:right w:val="nil"/>
            </w:tcBorders>
            <w:vAlign w:val="bottom"/>
          </w:tcPr>
          <w:p w14:paraId="7CEE39D6"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5A2DB629" w14:textId="34C09FB3"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26B220A2" w14:textId="1CFED1F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1A9AA33F" w14:textId="543CDD5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9756ACC" w14:textId="512CEAA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025EF16" w14:textId="77777777" w:rsidTr="007067BA">
        <w:tc>
          <w:tcPr>
            <w:tcW w:w="4349" w:type="dxa"/>
            <w:tcBorders>
              <w:top w:val="nil"/>
              <w:left w:val="nil"/>
              <w:bottom w:val="nil"/>
              <w:right w:val="nil"/>
            </w:tcBorders>
            <w:vAlign w:val="bottom"/>
          </w:tcPr>
          <w:p w14:paraId="4F79275F"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b/>
                <w:bCs/>
                <w:sz w:val="26"/>
                <w:szCs w:val="26"/>
              </w:rPr>
            </w:pPr>
          </w:p>
        </w:tc>
        <w:tc>
          <w:tcPr>
            <w:tcW w:w="1276" w:type="dxa"/>
            <w:vAlign w:val="bottom"/>
          </w:tcPr>
          <w:p w14:paraId="75E8362F"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8739EA2"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3699ACE8"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08B040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9D89EC9" w14:textId="77777777" w:rsidTr="007067BA">
        <w:tc>
          <w:tcPr>
            <w:tcW w:w="4349" w:type="dxa"/>
            <w:tcBorders>
              <w:top w:val="nil"/>
              <w:left w:val="nil"/>
              <w:bottom w:val="nil"/>
              <w:right w:val="nil"/>
            </w:tcBorders>
            <w:vAlign w:val="bottom"/>
          </w:tcPr>
          <w:p w14:paraId="3A51EC78"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sz w:val="12"/>
                <w:szCs w:val="12"/>
                <w:cs/>
              </w:rPr>
            </w:pPr>
          </w:p>
        </w:tc>
        <w:tc>
          <w:tcPr>
            <w:tcW w:w="1276" w:type="dxa"/>
            <w:vAlign w:val="bottom"/>
          </w:tcPr>
          <w:p w14:paraId="73E98A6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16EED2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78CCE4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FD357B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175FCCE5" w14:textId="77777777" w:rsidTr="007067BA">
        <w:tc>
          <w:tcPr>
            <w:tcW w:w="4349" w:type="dxa"/>
            <w:tcBorders>
              <w:top w:val="nil"/>
              <w:left w:val="nil"/>
              <w:bottom w:val="nil"/>
              <w:right w:val="nil"/>
            </w:tcBorders>
            <w:vAlign w:val="bottom"/>
          </w:tcPr>
          <w:p w14:paraId="26504B61" w14:textId="77777777" w:rsidR="0073622C" w:rsidRPr="00E37FEF" w:rsidRDefault="0073622C" w:rsidP="007067BA">
            <w:pPr>
              <w:tabs>
                <w:tab w:val="left" w:pos="3295"/>
                <w:tab w:val="left" w:pos="9744"/>
              </w:tabs>
              <w:spacing w:line="240" w:lineRule="auto"/>
              <w:ind w:hanging="126"/>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ไทย</w:t>
            </w:r>
          </w:p>
        </w:tc>
        <w:tc>
          <w:tcPr>
            <w:tcW w:w="1276" w:type="dxa"/>
            <w:vAlign w:val="bottom"/>
          </w:tcPr>
          <w:p w14:paraId="71689137" w14:textId="38051AE1"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42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318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346</w:t>
            </w:r>
          </w:p>
        </w:tc>
        <w:tc>
          <w:tcPr>
            <w:tcW w:w="1276" w:type="dxa"/>
            <w:vAlign w:val="bottom"/>
          </w:tcPr>
          <w:p w14:paraId="5397E809" w14:textId="24B24A96"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39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473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957</w:t>
            </w:r>
          </w:p>
        </w:tc>
        <w:tc>
          <w:tcPr>
            <w:tcW w:w="1275" w:type="dxa"/>
            <w:vAlign w:val="bottom"/>
          </w:tcPr>
          <w:p w14:paraId="05AD8142" w14:textId="48F98321"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121</w:t>
            </w:r>
            <w:r w:rsidR="0073622C" w:rsidRPr="00E37FEF">
              <w:rPr>
                <w:rFonts w:ascii="Browallia New" w:hAnsi="Browallia New" w:cs="Browallia New"/>
                <w:sz w:val="26"/>
                <w:szCs w:val="26"/>
              </w:rPr>
              <w:t>,</w:t>
            </w:r>
            <w:r w:rsidRPr="00E37FEF">
              <w:rPr>
                <w:rFonts w:ascii="Browallia New" w:hAnsi="Browallia New" w:cs="Browallia New"/>
                <w:sz w:val="26"/>
                <w:szCs w:val="26"/>
              </w:rPr>
              <w:t>545</w:t>
            </w:r>
            <w:r w:rsidR="0073622C" w:rsidRPr="00E37FEF">
              <w:rPr>
                <w:rFonts w:ascii="Browallia New" w:hAnsi="Browallia New" w:cs="Browallia New"/>
                <w:sz w:val="26"/>
                <w:szCs w:val="26"/>
              </w:rPr>
              <w:t>,</w:t>
            </w:r>
            <w:r w:rsidRPr="00E37FEF">
              <w:rPr>
                <w:rFonts w:ascii="Browallia New" w:hAnsi="Browallia New" w:cs="Browallia New"/>
                <w:sz w:val="26"/>
                <w:szCs w:val="26"/>
              </w:rPr>
              <w:t>363</w:t>
            </w:r>
          </w:p>
        </w:tc>
        <w:tc>
          <w:tcPr>
            <w:tcW w:w="1276" w:type="dxa"/>
            <w:vAlign w:val="bottom"/>
          </w:tcPr>
          <w:p w14:paraId="6C44683D" w14:textId="59140E6F"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103</w:t>
            </w:r>
            <w:r w:rsidR="0073622C" w:rsidRPr="00E37FEF">
              <w:rPr>
                <w:rFonts w:ascii="Browallia New" w:hAnsi="Browallia New" w:cs="Browallia New"/>
                <w:sz w:val="26"/>
                <w:szCs w:val="26"/>
              </w:rPr>
              <w:t>,</w:t>
            </w:r>
            <w:r w:rsidRPr="00E37FEF">
              <w:rPr>
                <w:rFonts w:ascii="Browallia New" w:hAnsi="Browallia New" w:cs="Browallia New"/>
                <w:sz w:val="26"/>
                <w:szCs w:val="26"/>
              </w:rPr>
              <w:t>071</w:t>
            </w:r>
            <w:r w:rsidR="0073622C" w:rsidRPr="00E37FEF">
              <w:rPr>
                <w:rFonts w:ascii="Browallia New" w:hAnsi="Browallia New" w:cs="Browallia New"/>
                <w:sz w:val="26"/>
                <w:szCs w:val="26"/>
              </w:rPr>
              <w:t>,</w:t>
            </w:r>
            <w:r w:rsidRPr="00E37FEF">
              <w:rPr>
                <w:rFonts w:ascii="Browallia New" w:hAnsi="Browallia New" w:cs="Browallia New"/>
                <w:sz w:val="26"/>
                <w:szCs w:val="26"/>
              </w:rPr>
              <w:t>497</w:t>
            </w:r>
          </w:p>
        </w:tc>
      </w:tr>
      <w:tr w:rsidR="0073622C" w:rsidRPr="00E37FEF" w14:paraId="26E8AF5D" w14:textId="77777777" w:rsidTr="007067BA">
        <w:tc>
          <w:tcPr>
            <w:tcW w:w="4349" w:type="dxa"/>
            <w:tcBorders>
              <w:top w:val="nil"/>
              <w:left w:val="nil"/>
              <w:bottom w:val="nil"/>
              <w:right w:val="nil"/>
            </w:tcBorders>
            <w:vAlign w:val="bottom"/>
          </w:tcPr>
          <w:p w14:paraId="514433D9" w14:textId="77777777" w:rsidR="0073622C" w:rsidRPr="00E37FEF" w:rsidRDefault="0073622C" w:rsidP="007067BA">
            <w:pPr>
              <w:spacing w:line="240" w:lineRule="auto"/>
              <w:ind w:hanging="126"/>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สปป.ลาว</w:t>
            </w:r>
          </w:p>
        </w:tc>
        <w:tc>
          <w:tcPr>
            <w:tcW w:w="1276" w:type="dxa"/>
            <w:vAlign w:val="bottom"/>
          </w:tcPr>
          <w:p w14:paraId="4085F0B0" w14:textId="07099E24"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459</w:t>
            </w:r>
            <w:r w:rsidR="0073622C" w:rsidRPr="00E37FEF">
              <w:rPr>
                <w:rFonts w:ascii="Browallia New" w:hAnsi="Browallia New" w:cs="Browallia New"/>
                <w:sz w:val="26"/>
                <w:szCs w:val="26"/>
              </w:rPr>
              <w:t>,</w:t>
            </w:r>
            <w:r w:rsidRPr="00E37FEF">
              <w:rPr>
                <w:rFonts w:ascii="Browallia New" w:hAnsi="Browallia New" w:cs="Browallia New"/>
                <w:sz w:val="26"/>
                <w:szCs w:val="26"/>
              </w:rPr>
              <w:t>432</w:t>
            </w:r>
          </w:p>
        </w:tc>
        <w:tc>
          <w:tcPr>
            <w:tcW w:w="1276" w:type="dxa"/>
            <w:vAlign w:val="bottom"/>
          </w:tcPr>
          <w:p w14:paraId="6D6F5625" w14:textId="1A55FCD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450</w:t>
            </w:r>
            <w:r w:rsidR="0073622C" w:rsidRPr="00E37FEF">
              <w:rPr>
                <w:rFonts w:ascii="Browallia New" w:hAnsi="Browallia New" w:cs="Browallia New"/>
                <w:sz w:val="26"/>
                <w:szCs w:val="26"/>
              </w:rPr>
              <w:t>,</w:t>
            </w:r>
            <w:r w:rsidRPr="00E37FEF">
              <w:rPr>
                <w:rFonts w:ascii="Browallia New" w:hAnsi="Browallia New" w:cs="Browallia New"/>
                <w:sz w:val="26"/>
                <w:szCs w:val="26"/>
              </w:rPr>
              <w:t>882</w:t>
            </w:r>
          </w:p>
        </w:tc>
        <w:tc>
          <w:tcPr>
            <w:tcW w:w="1275" w:type="dxa"/>
            <w:vAlign w:val="bottom"/>
          </w:tcPr>
          <w:p w14:paraId="6348AAD9" w14:textId="20ABF3F4"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575</w:t>
            </w:r>
            <w:r w:rsidR="0073622C" w:rsidRPr="00E37FEF">
              <w:rPr>
                <w:rFonts w:ascii="Browallia New" w:hAnsi="Browallia New" w:cs="Browallia New"/>
                <w:sz w:val="26"/>
                <w:szCs w:val="26"/>
              </w:rPr>
              <w:t>,</w:t>
            </w:r>
            <w:r w:rsidRPr="00E37FEF">
              <w:rPr>
                <w:rFonts w:ascii="Browallia New" w:hAnsi="Browallia New" w:cs="Browallia New"/>
                <w:sz w:val="26"/>
                <w:szCs w:val="26"/>
              </w:rPr>
              <w:t>589</w:t>
            </w:r>
          </w:p>
        </w:tc>
        <w:tc>
          <w:tcPr>
            <w:tcW w:w="1276" w:type="dxa"/>
            <w:vAlign w:val="bottom"/>
          </w:tcPr>
          <w:p w14:paraId="75CF25C3" w14:textId="7C4E89F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148</w:t>
            </w:r>
            <w:r w:rsidR="0073622C" w:rsidRPr="00E37FEF">
              <w:rPr>
                <w:rFonts w:ascii="Browallia New" w:hAnsi="Browallia New" w:cs="Browallia New"/>
                <w:sz w:val="26"/>
                <w:szCs w:val="26"/>
              </w:rPr>
              <w:t>,</w:t>
            </w:r>
            <w:r w:rsidRPr="00E37FEF">
              <w:rPr>
                <w:rFonts w:ascii="Browallia New" w:hAnsi="Browallia New" w:cs="Browallia New"/>
                <w:sz w:val="26"/>
                <w:szCs w:val="26"/>
              </w:rPr>
              <w:t>233</w:t>
            </w:r>
          </w:p>
        </w:tc>
      </w:tr>
      <w:tr w:rsidR="0073622C" w:rsidRPr="00E37FEF" w14:paraId="51F96419" w14:textId="77777777" w:rsidTr="007067BA">
        <w:tc>
          <w:tcPr>
            <w:tcW w:w="4349" w:type="dxa"/>
            <w:tcBorders>
              <w:top w:val="nil"/>
              <w:left w:val="nil"/>
              <w:bottom w:val="nil"/>
              <w:right w:val="nil"/>
            </w:tcBorders>
            <w:vAlign w:val="bottom"/>
          </w:tcPr>
          <w:p w14:paraId="479C50A3" w14:textId="77777777" w:rsidR="0073622C" w:rsidRPr="00E37FEF" w:rsidRDefault="0073622C" w:rsidP="007067BA">
            <w:pPr>
              <w:spacing w:line="240" w:lineRule="auto"/>
              <w:ind w:hanging="126"/>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เวียดนาม</w:t>
            </w:r>
          </w:p>
        </w:tc>
        <w:tc>
          <w:tcPr>
            <w:tcW w:w="1276" w:type="dxa"/>
            <w:vAlign w:val="bottom"/>
          </w:tcPr>
          <w:p w14:paraId="52CE4C7D" w14:textId="2D5E04A3"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604</w:t>
            </w:r>
            <w:r w:rsidR="0073622C" w:rsidRPr="00E37FEF">
              <w:rPr>
                <w:rFonts w:ascii="Browallia New" w:hAnsi="Browallia New" w:cs="Browallia New"/>
                <w:sz w:val="26"/>
                <w:szCs w:val="26"/>
              </w:rPr>
              <w:t>,</w:t>
            </w:r>
            <w:r w:rsidRPr="00E37FEF">
              <w:rPr>
                <w:rFonts w:ascii="Browallia New" w:hAnsi="Browallia New" w:cs="Browallia New"/>
                <w:sz w:val="26"/>
                <w:szCs w:val="26"/>
              </w:rPr>
              <w:t>667</w:t>
            </w:r>
          </w:p>
        </w:tc>
        <w:tc>
          <w:tcPr>
            <w:tcW w:w="1276" w:type="dxa"/>
            <w:vAlign w:val="bottom"/>
          </w:tcPr>
          <w:p w14:paraId="4F5937FE" w14:textId="18E9F28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155</w:t>
            </w:r>
            <w:r w:rsidR="0073622C" w:rsidRPr="00E37FEF">
              <w:rPr>
                <w:rFonts w:ascii="Browallia New" w:hAnsi="Browallia New" w:cs="Browallia New"/>
                <w:sz w:val="26"/>
                <w:szCs w:val="26"/>
              </w:rPr>
              <w:t>,</w:t>
            </w:r>
            <w:r w:rsidRPr="00E37FEF">
              <w:rPr>
                <w:rFonts w:ascii="Browallia New" w:hAnsi="Browallia New" w:cs="Browallia New"/>
                <w:sz w:val="26"/>
                <w:szCs w:val="26"/>
              </w:rPr>
              <w:t>431</w:t>
            </w:r>
          </w:p>
        </w:tc>
        <w:tc>
          <w:tcPr>
            <w:tcW w:w="1275" w:type="dxa"/>
            <w:vAlign w:val="bottom"/>
          </w:tcPr>
          <w:p w14:paraId="2CC5EA49" w14:textId="14D57891"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411</w:t>
            </w:r>
            <w:r w:rsidR="0073622C" w:rsidRPr="00E37FEF">
              <w:rPr>
                <w:rFonts w:ascii="Browallia New" w:hAnsi="Browallia New" w:cs="Browallia New"/>
                <w:sz w:val="26"/>
                <w:szCs w:val="26"/>
              </w:rPr>
              <w:t>,</w:t>
            </w:r>
            <w:r w:rsidRPr="00E37FEF">
              <w:rPr>
                <w:rFonts w:ascii="Browallia New" w:hAnsi="Browallia New" w:cs="Browallia New"/>
                <w:sz w:val="26"/>
                <w:szCs w:val="26"/>
              </w:rPr>
              <w:t>831</w:t>
            </w:r>
          </w:p>
        </w:tc>
        <w:tc>
          <w:tcPr>
            <w:tcW w:w="1276" w:type="dxa"/>
            <w:vAlign w:val="bottom"/>
          </w:tcPr>
          <w:p w14:paraId="3FB9B249" w14:textId="337A83EF"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128</w:t>
            </w:r>
            <w:r w:rsidR="0073622C" w:rsidRPr="00E37FEF">
              <w:rPr>
                <w:rFonts w:ascii="Browallia New" w:hAnsi="Browallia New" w:cs="Browallia New"/>
                <w:sz w:val="26"/>
                <w:szCs w:val="26"/>
              </w:rPr>
              <w:t>,</w:t>
            </w:r>
            <w:r w:rsidRPr="00E37FEF">
              <w:rPr>
                <w:rFonts w:ascii="Browallia New" w:hAnsi="Browallia New" w:cs="Browallia New"/>
                <w:sz w:val="26"/>
                <w:szCs w:val="26"/>
              </w:rPr>
              <w:t>768</w:t>
            </w:r>
          </w:p>
        </w:tc>
      </w:tr>
      <w:tr w:rsidR="0073622C" w:rsidRPr="00E37FEF" w14:paraId="4CA70FED" w14:textId="77777777" w:rsidTr="007067BA">
        <w:tc>
          <w:tcPr>
            <w:tcW w:w="4349" w:type="dxa"/>
            <w:tcBorders>
              <w:top w:val="nil"/>
              <w:left w:val="nil"/>
              <w:bottom w:val="nil"/>
              <w:right w:val="nil"/>
            </w:tcBorders>
            <w:vAlign w:val="bottom"/>
          </w:tcPr>
          <w:p w14:paraId="6781FB28" w14:textId="77777777" w:rsidR="0073622C" w:rsidRPr="00E37FEF" w:rsidRDefault="0073622C" w:rsidP="007067BA">
            <w:pPr>
              <w:spacing w:line="240" w:lineRule="auto"/>
              <w:ind w:hanging="126"/>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กัมพูชา</w:t>
            </w:r>
          </w:p>
        </w:tc>
        <w:tc>
          <w:tcPr>
            <w:tcW w:w="1276" w:type="dxa"/>
            <w:vAlign w:val="bottom"/>
          </w:tcPr>
          <w:p w14:paraId="008D12D7" w14:textId="4C0F956F"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153</w:t>
            </w:r>
            <w:r w:rsidR="0073622C" w:rsidRPr="00E37FEF">
              <w:rPr>
                <w:rFonts w:ascii="Browallia New" w:hAnsi="Browallia New" w:cs="Browallia New"/>
                <w:sz w:val="26"/>
                <w:szCs w:val="26"/>
              </w:rPr>
              <w:t>,</w:t>
            </w:r>
            <w:r w:rsidRPr="00E37FEF">
              <w:rPr>
                <w:rFonts w:ascii="Browallia New" w:hAnsi="Browallia New" w:cs="Browallia New"/>
                <w:sz w:val="26"/>
                <w:szCs w:val="26"/>
              </w:rPr>
              <w:t>948</w:t>
            </w:r>
          </w:p>
        </w:tc>
        <w:tc>
          <w:tcPr>
            <w:tcW w:w="1276" w:type="dxa"/>
            <w:vAlign w:val="bottom"/>
          </w:tcPr>
          <w:p w14:paraId="3F186566" w14:textId="478AEC93"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584</w:t>
            </w:r>
          </w:p>
        </w:tc>
        <w:tc>
          <w:tcPr>
            <w:tcW w:w="1275" w:type="dxa"/>
            <w:vAlign w:val="bottom"/>
          </w:tcPr>
          <w:p w14:paraId="25F6C2BD" w14:textId="495E0C5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771</w:t>
            </w:r>
            <w:r w:rsidR="0073622C" w:rsidRPr="00E37FEF">
              <w:rPr>
                <w:rFonts w:ascii="Browallia New" w:hAnsi="Browallia New" w:cs="Browallia New"/>
                <w:sz w:val="26"/>
                <w:szCs w:val="26"/>
              </w:rPr>
              <w:t>,</w:t>
            </w:r>
            <w:r w:rsidRPr="00E37FEF">
              <w:rPr>
                <w:rFonts w:ascii="Browallia New" w:hAnsi="Browallia New" w:cs="Browallia New"/>
                <w:sz w:val="26"/>
                <w:szCs w:val="26"/>
              </w:rPr>
              <w:t>115</w:t>
            </w:r>
          </w:p>
        </w:tc>
        <w:tc>
          <w:tcPr>
            <w:tcW w:w="1276" w:type="dxa"/>
            <w:vAlign w:val="bottom"/>
          </w:tcPr>
          <w:p w14:paraId="069992F2" w14:textId="2D00CB9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517</w:t>
            </w:r>
            <w:r w:rsidR="0073622C" w:rsidRPr="00E37FEF">
              <w:rPr>
                <w:rFonts w:ascii="Browallia New" w:hAnsi="Browallia New" w:cs="Browallia New"/>
                <w:sz w:val="26"/>
                <w:szCs w:val="26"/>
              </w:rPr>
              <w:t>,</w:t>
            </w:r>
            <w:r w:rsidRPr="00E37FEF">
              <w:rPr>
                <w:rFonts w:ascii="Browallia New" w:hAnsi="Browallia New" w:cs="Browallia New"/>
                <w:sz w:val="26"/>
                <w:szCs w:val="26"/>
              </w:rPr>
              <w:t>205</w:t>
            </w:r>
          </w:p>
        </w:tc>
      </w:tr>
      <w:tr w:rsidR="0073622C" w:rsidRPr="00E37FEF" w14:paraId="07F108FB" w14:textId="77777777" w:rsidTr="007067BA">
        <w:tc>
          <w:tcPr>
            <w:tcW w:w="4349" w:type="dxa"/>
            <w:tcBorders>
              <w:top w:val="nil"/>
              <w:left w:val="nil"/>
              <w:bottom w:val="nil"/>
              <w:right w:val="nil"/>
            </w:tcBorders>
            <w:vAlign w:val="bottom"/>
          </w:tcPr>
          <w:p w14:paraId="401AD1E9" w14:textId="77777777" w:rsidR="0073622C" w:rsidRPr="00E37FEF" w:rsidRDefault="0073622C" w:rsidP="007067BA">
            <w:pPr>
              <w:spacing w:line="240" w:lineRule="auto"/>
              <w:ind w:hanging="126"/>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สาธารณรัฐเกาหลี</w:t>
            </w:r>
          </w:p>
        </w:tc>
        <w:tc>
          <w:tcPr>
            <w:tcW w:w="1276" w:type="dxa"/>
            <w:vAlign w:val="bottom"/>
          </w:tcPr>
          <w:p w14:paraId="5FF3B72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23C729E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2A9EE2ED" w14:textId="1BDEB0C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506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571</w:t>
            </w:r>
          </w:p>
        </w:tc>
        <w:tc>
          <w:tcPr>
            <w:tcW w:w="1276" w:type="dxa"/>
            <w:vAlign w:val="bottom"/>
          </w:tcPr>
          <w:p w14:paraId="2C74626F" w14:textId="3FB8B02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713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232</w:t>
            </w:r>
          </w:p>
        </w:tc>
      </w:tr>
      <w:tr w:rsidR="0073622C" w:rsidRPr="00E37FEF" w14:paraId="31EE372A" w14:textId="77777777" w:rsidTr="007067BA">
        <w:tc>
          <w:tcPr>
            <w:tcW w:w="4349" w:type="dxa"/>
            <w:tcBorders>
              <w:top w:val="nil"/>
              <w:left w:val="nil"/>
              <w:bottom w:val="nil"/>
              <w:right w:val="nil"/>
            </w:tcBorders>
            <w:vAlign w:val="bottom"/>
          </w:tcPr>
          <w:p w14:paraId="44F231B1" w14:textId="77777777" w:rsidR="0073622C" w:rsidRPr="00E37FEF" w:rsidRDefault="0073622C" w:rsidP="007067BA">
            <w:pPr>
              <w:spacing w:line="240" w:lineRule="auto"/>
              <w:ind w:hanging="126"/>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สาธารณรัฐฟิลิปปินส์</w:t>
            </w:r>
          </w:p>
        </w:tc>
        <w:tc>
          <w:tcPr>
            <w:tcW w:w="1276" w:type="dxa"/>
            <w:vAlign w:val="bottom"/>
          </w:tcPr>
          <w:p w14:paraId="1A692919" w14:textId="2C47445A"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91</w:t>
            </w:r>
            <w:r w:rsidR="0073622C" w:rsidRPr="00E37FEF">
              <w:rPr>
                <w:rFonts w:ascii="Browallia New" w:hAnsi="Browallia New" w:cs="Browallia New"/>
                <w:sz w:val="26"/>
                <w:szCs w:val="26"/>
              </w:rPr>
              <w:t>,</w:t>
            </w:r>
            <w:r w:rsidRPr="00E37FEF">
              <w:rPr>
                <w:rFonts w:ascii="Browallia New" w:hAnsi="Browallia New" w:cs="Browallia New"/>
                <w:sz w:val="26"/>
                <w:szCs w:val="26"/>
              </w:rPr>
              <w:t>936</w:t>
            </w:r>
          </w:p>
        </w:tc>
        <w:tc>
          <w:tcPr>
            <w:tcW w:w="1276" w:type="dxa"/>
            <w:vAlign w:val="bottom"/>
          </w:tcPr>
          <w:p w14:paraId="4F5A56B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57BE3C0B" w14:textId="0FF2B92A"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239</w:t>
            </w:r>
            <w:r w:rsidR="0073622C" w:rsidRPr="00E37FEF">
              <w:rPr>
                <w:rFonts w:ascii="Browallia New" w:hAnsi="Browallia New" w:cs="Browallia New"/>
                <w:sz w:val="26"/>
                <w:szCs w:val="26"/>
              </w:rPr>
              <w:t>,</w:t>
            </w:r>
            <w:r w:rsidRPr="00E37FEF">
              <w:rPr>
                <w:rFonts w:ascii="Browallia New" w:hAnsi="Browallia New" w:cs="Browallia New"/>
                <w:sz w:val="26"/>
                <w:szCs w:val="26"/>
              </w:rPr>
              <w:t>964</w:t>
            </w:r>
          </w:p>
        </w:tc>
        <w:tc>
          <w:tcPr>
            <w:tcW w:w="1276" w:type="dxa"/>
            <w:vAlign w:val="bottom"/>
          </w:tcPr>
          <w:p w14:paraId="3812525B" w14:textId="047DC75B"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116</w:t>
            </w:r>
            <w:r w:rsidR="0073622C" w:rsidRPr="00E37FEF">
              <w:rPr>
                <w:rFonts w:ascii="Browallia New" w:hAnsi="Browallia New" w:cs="Browallia New"/>
                <w:sz w:val="26"/>
                <w:szCs w:val="26"/>
              </w:rPr>
              <w:t>,</w:t>
            </w:r>
            <w:r w:rsidRPr="00E37FEF">
              <w:rPr>
                <w:rFonts w:ascii="Browallia New" w:hAnsi="Browallia New" w:cs="Browallia New"/>
                <w:sz w:val="26"/>
                <w:szCs w:val="26"/>
              </w:rPr>
              <w:t>935</w:t>
            </w:r>
          </w:p>
        </w:tc>
      </w:tr>
      <w:tr w:rsidR="0073622C" w:rsidRPr="00E37FEF" w14:paraId="4C2E1424" w14:textId="77777777" w:rsidTr="007067BA">
        <w:tc>
          <w:tcPr>
            <w:tcW w:w="4349" w:type="dxa"/>
            <w:tcBorders>
              <w:top w:val="nil"/>
              <w:left w:val="nil"/>
              <w:bottom w:val="nil"/>
              <w:right w:val="nil"/>
            </w:tcBorders>
            <w:vAlign w:val="bottom"/>
          </w:tcPr>
          <w:p w14:paraId="1AC71263" w14:textId="77777777" w:rsidR="0073622C" w:rsidRPr="00E37FEF" w:rsidRDefault="0073622C" w:rsidP="007067BA">
            <w:pPr>
              <w:spacing w:line="240" w:lineRule="auto"/>
              <w:ind w:hanging="126"/>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มาเลเซีย</w:t>
            </w:r>
          </w:p>
        </w:tc>
        <w:tc>
          <w:tcPr>
            <w:tcW w:w="1276" w:type="dxa"/>
            <w:vAlign w:val="bottom"/>
          </w:tcPr>
          <w:p w14:paraId="6219286B"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7A308382"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5" w:type="dxa"/>
            <w:vAlign w:val="bottom"/>
          </w:tcPr>
          <w:p w14:paraId="32320EFC" w14:textId="3A61BC94"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147</w:t>
            </w:r>
            <w:r w:rsidR="0073622C" w:rsidRPr="00E37FEF">
              <w:rPr>
                <w:rFonts w:ascii="Browallia New" w:hAnsi="Browallia New" w:cs="Browallia New"/>
                <w:sz w:val="26"/>
                <w:szCs w:val="26"/>
              </w:rPr>
              <w:t>,</w:t>
            </w:r>
            <w:r w:rsidRPr="00E37FEF">
              <w:rPr>
                <w:rFonts w:ascii="Browallia New" w:hAnsi="Browallia New" w:cs="Browallia New"/>
                <w:sz w:val="26"/>
                <w:szCs w:val="26"/>
              </w:rPr>
              <w:t>129</w:t>
            </w:r>
          </w:p>
        </w:tc>
        <w:tc>
          <w:tcPr>
            <w:tcW w:w="1276" w:type="dxa"/>
            <w:vAlign w:val="bottom"/>
          </w:tcPr>
          <w:p w14:paraId="45759DA8" w14:textId="66047F1A"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p>
        </w:tc>
      </w:tr>
      <w:tr w:rsidR="0073622C" w:rsidRPr="00E37FEF" w14:paraId="63B18DD3" w14:textId="77777777" w:rsidTr="007067BA">
        <w:tc>
          <w:tcPr>
            <w:tcW w:w="4349" w:type="dxa"/>
            <w:tcBorders>
              <w:top w:val="nil"/>
              <w:left w:val="nil"/>
              <w:bottom w:val="nil"/>
              <w:right w:val="nil"/>
            </w:tcBorders>
            <w:vAlign w:val="bottom"/>
          </w:tcPr>
          <w:p w14:paraId="1EC78850"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sz w:val="26"/>
                <w:szCs w:val="26"/>
                <w:u w:val="single"/>
              </w:rPr>
            </w:pPr>
          </w:p>
        </w:tc>
        <w:tc>
          <w:tcPr>
            <w:tcW w:w="1276" w:type="dxa"/>
            <w:vAlign w:val="bottom"/>
          </w:tcPr>
          <w:p w14:paraId="67C539BB" w14:textId="699613D4"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46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628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329</w:t>
            </w:r>
          </w:p>
        </w:tc>
        <w:tc>
          <w:tcPr>
            <w:tcW w:w="1276" w:type="dxa"/>
            <w:vAlign w:val="bottom"/>
          </w:tcPr>
          <w:p w14:paraId="14449E84" w14:textId="4056A790"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44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086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854</w:t>
            </w:r>
          </w:p>
        </w:tc>
        <w:tc>
          <w:tcPr>
            <w:tcW w:w="1275" w:type="dxa"/>
            <w:vAlign w:val="bottom"/>
          </w:tcPr>
          <w:p w14:paraId="2781F0CA" w14:textId="2F8ECD57"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149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197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562</w:t>
            </w:r>
          </w:p>
        </w:tc>
        <w:tc>
          <w:tcPr>
            <w:tcW w:w="1276" w:type="dxa"/>
            <w:vAlign w:val="bottom"/>
          </w:tcPr>
          <w:p w14:paraId="3EFF501F" w14:textId="0278B58C"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lang w:val="en-US"/>
              </w:rPr>
            </w:pPr>
            <w:r w:rsidRPr="00E37FEF">
              <w:rPr>
                <w:rFonts w:ascii="Browallia New" w:hAnsi="Browallia New" w:cs="Browallia New"/>
                <w:sz w:val="26"/>
                <w:szCs w:val="26"/>
              </w:rPr>
              <w:t>130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695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880</w:t>
            </w:r>
          </w:p>
        </w:tc>
      </w:tr>
    </w:tbl>
    <w:p w14:paraId="2D9ACC51" w14:textId="77777777" w:rsidR="0073622C" w:rsidRPr="00E37FEF" w:rsidRDefault="0073622C" w:rsidP="0073622C">
      <w:pPr>
        <w:tabs>
          <w:tab w:val="left" w:pos="8572"/>
        </w:tabs>
        <w:rPr>
          <w:rFonts w:ascii="Browallia New" w:hAnsi="Browallia New" w:cs="Browallia New"/>
          <w:b/>
          <w:bCs/>
          <w:color w:val="CF4A02"/>
          <w:sz w:val="26"/>
          <w:szCs w:val="26"/>
        </w:rPr>
      </w:pPr>
    </w:p>
    <w:p w14:paraId="269D1226" w14:textId="77777777" w:rsidR="0073622C" w:rsidRPr="00E37FEF" w:rsidRDefault="0073622C" w:rsidP="0073622C">
      <w:pPr>
        <w:tabs>
          <w:tab w:val="left" w:pos="8572"/>
        </w:tabs>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ลูกค้ารายใหญ่</w:t>
      </w:r>
    </w:p>
    <w:p w14:paraId="72CE03A8" w14:textId="77777777" w:rsidR="0073622C" w:rsidRPr="00E37FEF" w:rsidRDefault="0073622C" w:rsidP="0073622C">
      <w:pPr>
        <w:tabs>
          <w:tab w:val="left" w:pos="8572"/>
        </w:tabs>
        <w:jc w:val="thaiDistribute"/>
        <w:rPr>
          <w:rFonts w:ascii="Browallia New" w:hAnsi="Browallia New" w:cs="Browallia New"/>
          <w:sz w:val="26"/>
          <w:szCs w:val="26"/>
        </w:rPr>
      </w:pPr>
    </w:p>
    <w:p w14:paraId="646F4BA6" w14:textId="0FBC25FB" w:rsidR="0073622C" w:rsidRPr="00E37FEF" w:rsidRDefault="0073622C" w:rsidP="0073622C">
      <w:pPr>
        <w:tabs>
          <w:tab w:val="left" w:pos="8572"/>
        </w:tabs>
        <w:jc w:val="thaiDistribute"/>
        <w:rPr>
          <w:rFonts w:ascii="Browallia New" w:hAnsi="Browallia New" w:cs="Browallia New"/>
          <w:sz w:val="26"/>
          <w:szCs w:val="26"/>
        </w:rPr>
      </w:pPr>
      <w:r w:rsidRPr="00E37FEF">
        <w:rPr>
          <w:rFonts w:ascii="Browallia New" w:hAnsi="Browallia New" w:cs="Browallia New"/>
          <w:sz w:val="26"/>
          <w:szCs w:val="26"/>
          <w:cs/>
        </w:rPr>
        <w:t xml:space="preserve">ลูกค้ารายใหญ่รายหนึ่งของส่วนงานผลิตกระแสไฟฟ้าเพื่อจำหน่ายก่อให้เกิดรายได้เป็นจำนวน </w:t>
      </w:r>
      <w:r w:rsidR="00E37FEF" w:rsidRPr="00E37FEF">
        <w:rPr>
          <w:rFonts w:ascii="Browallia New" w:hAnsi="Browallia New" w:cs="Browallia New"/>
          <w:sz w:val="26"/>
          <w:szCs w:val="26"/>
        </w:rPr>
        <w:t>29</w:t>
      </w:r>
      <w:r w:rsidRPr="00E37FEF">
        <w:rPr>
          <w:rFonts w:ascii="Browallia New" w:hAnsi="Browallia New" w:cs="Browallia New"/>
          <w:sz w:val="26"/>
          <w:szCs w:val="26"/>
        </w:rPr>
        <w:t>,</w:t>
      </w:r>
      <w:r w:rsidR="00E37FEF" w:rsidRPr="00E37FEF">
        <w:rPr>
          <w:rFonts w:ascii="Browallia New" w:hAnsi="Browallia New" w:cs="Browallia New"/>
          <w:sz w:val="26"/>
          <w:szCs w:val="26"/>
        </w:rPr>
        <w:t>766</w:t>
      </w:r>
      <w:r w:rsidRPr="00E37FEF">
        <w:rPr>
          <w:rFonts w:ascii="Browallia New" w:hAnsi="Browallia New" w:cs="Browallia New"/>
          <w:sz w:val="26"/>
          <w:szCs w:val="26"/>
        </w:rPr>
        <w:t>.</w:t>
      </w:r>
      <w:r w:rsidR="00E37FEF" w:rsidRPr="00E37FEF">
        <w:rPr>
          <w:rFonts w:ascii="Browallia New" w:hAnsi="Browallia New" w:cs="Browallia New"/>
          <w:sz w:val="26"/>
          <w:szCs w:val="26"/>
        </w:rPr>
        <w:t>27</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28</w:t>
      </w:r>
      <w:r w:rsidRPr="00E37FEF">
        <w:rPr>
          <w:rFonts w:ascii="Browallia New" w:hAnsi="Browallia New" w:cs="Browallia New"/>
          <w:sz w:val="26"/>
          <w:szCs w:val="26"/>
        </w:rPr>
        <w:t>,</w:t>
      </w:r>
      <w:r w:rsidR="00E37FEF" w:rsidRPr="00E37FEF">
        <w:rPr>
          <w:rFonts w:ascii="Browallia New" w:hAnsi="Browallia New" w:cs="Browallia New"/>
          <w:sz w:val="26"/>
          <w:szCs w:val="26"/>
        </w:rPr>
        <w:t>330</w:t>
      </w:r>
      <w:r w:rsidRPr="00E37FEF">
        <w:rPr>
          <w:rFonts w:ascii="Browallia New" w:hAnsi="Browallia New" w:cs="Browallia New"/>
          <w:sz w:val="26"/>
          <w:szCs w:val="26"/>
        </w:rPr>
        <w:t>.</w:t>
      </w:r>
      <w:r w:rsidR="00E37FEF" w:rsidRPr="00E37FEF">
        <w:rPr>
          <w:rFonts w:ascii="Browallia New" w:hAnsi="Browallia New" w:cs="Browallia New"/>
          <w:sz w:val="26"/>
          <w:szCs w:val="26"/>
        </w:rPr>
        <w:t>10</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w:t>
      </w:r>
    </w:p>
    <w:p w14:paraId="1CB616D1" w14:textId="77777777" w:rsidR="0073622C" w:rsidRPr="00E37FEF" w:rsidRDefault="0073622C" w:rsidP="0073622C">
      <w:pPr>
        <w:tabs>
          <w:tab w:val="left" w:pos="8572"/>
        </w:tabs>
        <w:jc w:val="thaiDistribute"/>
        <w:rPr>
          <w:rFonts w:ascii="Browallia New" w:hAnsi="Browallia New" w:cs="Browallia New"/>
          <w:sz w:val="26"/>
          <w:szCs w:val="26"/>
        </w:rPr>
      </w:pPr>
    </w:p>
    <w:p w14:paraId="10961EE7" w14:textId="77777777" w:rsidR="0073622C" w:rsidRPr="00E37FEF" w:rsidRDefault="0073622C" w:rsidP="0073622C">
      <w:pPr>
        <w:tabs>
          <w:tab w:val="left" w:pos="8572"/>
        </w:tabs>
        <w:jc w:val="thaiDistribute"/>
        <w:rPr>
          <w:rFonts w:ascii="Browallia New" w:hAnsi="Browallia New" w:cs="Browallia New"/>
          <w:sz w:val="26"/>
          <w:szCs w:val="26"/>
          <w:cs/>
        </w:rPr>
      </w:pPr>
    </w:p>
    <w:p w14:paraId="6A2C48A0"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cs/>
        </w:rPr>
        <w:br w:type="page"/>
      </w:r>
      <w:bookmarkEnd w:id="14"/>
    </w:p>
    <w:tbl>
      <w:tblPr>
        <w:tblW w:w="9461" w:type="dxa"/>
        <w:shd w:val="clear" w:color="auto" w:fill="FFA543"/>
        <w:tblLook w:val="04A0" w:firstRow="1" w:lastRow="0" w:firstColumn="1" w:lastColumn="0" w:noHBand="0" w:noVBand="1"/>
      </w:tblPr>
      <w:tblGrid>
        <w:gridCol w:w="9461"/>
      </w:tblGrid>
      <w:tr w:rsidR="0073622C" w:rsidRPr="00E37FEF" w14:paraId="380FBF07" w14:textId="77777777" w:rsidTr="007067BA">
        <w:trPr>
          <w:trHeight w:val="389"/>
        </w:trPr>
        <w:tc>
          <w:tcPr>
            <w:tcW w:w="9461" w:type="dxa"/>
            <w:shd w:val="clear" w:color="auto" w:fill="FFA543"/>
            <w:vAlign w:val="center"/>
          </w:tcPr>
          <w:p w14:paraId="3FEB119E" w14:textId="75AF3795"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9</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เงินสดและรายการเทียบเท่าเงินสด</w:t>
            </w:r>
          </w:p>
        </w:tc>
      </w:tr>
    </w:tbl>
    <w:p w14:paraId="4F204735" w14:textId="77777777" w:rsidR="0073622C" w:rsidRPr="00E37FEF" w:rsidRDefault="0073622C" w:rsidP="0073622C">
      <w:pPr>
        <w:pStyle w:val="BodyTextIndent2"/>
        <w:ind w:left="0" w:firstLine="0"/>
        <w:rPr>
          <w:rFonts w:ascii="Browallia New" w:hAnsi="Browallia New" w:cs="Browallia New"/>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043E4015" w14:textId="77777777" w:rsidTr="007067BA">
        <w:trPr>
          <w:trHeight w:val="80"/>
        </w:trPr>
        <w:tc>
          <w:tcPr>
            <w:tcW w:w="4320" w:type="dxa"/>
            <w:tcBorders>
              <w:top w:val="nil"/>
              <w:left w:val="nil"/>
              <w:bottom w:val="nil"/>
              <w:right w:val="nil"/>
            </w:tcBorders>
            <w:vAlign w:val="bottom"/>
          </w:tcPr>
          <w:p w14:paraId="2458AA07"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787F85FD"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51" w:type="dxa"/>
            <w:gridSpan w:val="2"/>
            <w:vAlign w:val="bottom"/>
          </w:tcPr>
          <w:p w14:paraId="4F4424A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20FD1503" w14:textId="77777777" w:rsidTr="007067BA">
        <w:trPr>
          <w:trHeight w:val="80"/>
        </w:trPr>
        <w:tc>
          <w:tcPr>
            <w:tcW w:w="4320" w:type="dxa"/>
            <w:tcBorders>
              <w:top w:val="nil"/>
              <w:left w:val="nil"/>
              <w:bottom w:val="nil"/>
              <w:right w:val="nil"/>
            </w:tcBorders>
            <w:vAlign w:val="bottom"/>
          </w:tcPr>
          <w:p w14:paraId="632D2850"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5670783A" w14:textId="5388A163"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3C129E1" w14:textId="26B35CD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14706A4B" w14:textId="75DC1F7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7AA72A6" w14:textId="414851A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6C300A9" w14:textId="77777777" w:rsidTr="007067BA">
        <w:tc>
          <w:tcPr>
            <w:tcW w:w="4320" w:type="dxa"/>
            <w:tcBorders>
              <w:top w:val="nil"/>
              <w:left w:val="nil"/>
              <w:bottom w:val="nil"/>
              <w:right w:val="nil"/>
            </w:tcBorders>
            <w:vAlign w:val="bottom"/>
          </w:tcPr>
          <w:p w14:paraId="281BCB3D"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4D50B103"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BA38F5E"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3CBFC35E"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3B6CC29"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15C7F0E" w14:textId="77777777" w:rsidTr="007067BA">
        <w:tc>
          <w:tcPr>
            <w:tcW w:w="4320" w:type="dxa"/>
            <w:tcBorders>
              <w:top w:val="nil"/>
              <w:left w:val="nil"/>
              <w:bottom w:val="nil"/>
              <w:right w:val="nil"/>
            </w:tcBorders>
            <w:vAlign w:val="bottom"/>
          </w:tcPr>
          <w:p w14:paraId="71FD1CF9"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12"/>
                <w:szCs w:val="12"/>
                <w:cs/>
              </w:rPr>
            </w:pPr>
          </w:p>
        </w:tc>
        <w:tc>
          <w:tcPr>
            <w:tcW w:w="1276" w:type="dxa"/>
            <w:vAlign w:val="bottom"/>
          </w:tcPr>
          <w:p w14:paraId="164D648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2169AC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83CE1A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2A93B80" w14:textId="77777777" w:rsidR="0073622C" w:rsidRPr="00E37FEF" w:rsidRDefault="0073622C" w:rsidP="007067BA">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12"/>
                <w:szCs w:val="12"/>
              </w:rPr>
            </w:pPr>
          </w:p>
        </w:tc>
      </w:tr>
      <w:tr w:rsidR="0073622C" w:rsidRPr="00E37FEF" w14:paraId="3EFE8705" w14:textId="77777777" w:rsidTr="007067BA">
        <w:tc>
          <w:tcPr>
            <w:tcW w:w="4320" w:type="dxa"/>
            <w:tcBorders>
              <w:top w:val="nil"/>
              <w:left w:val="nil"/>
              <w:bottom w:val="nil"/>
              <w:right w:val="nil"/>
            </w:tcBorders>
            <w:vAlign w:val="bottom"/>
          </w:tcPr>
          <w:p w14:paraId="048328F6"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เงินสดในมือ</w:t>
            </w:r>
          </w:p>
        </w:tc>
        <w:tc>
          <w:tcPr>
            <w:tcW w:w="1276" w:type="dxa"/>
            <w:vAlign w:val="bottom"/>
          </w:tcPr>
          <w:p w14:paraId="36C715FF" w14:textId="58A38225"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843</w:t>
            </w:r>
          </w:p>
        </w:tc>
        <w:tc>
          <w:tcPr>
            <w:tcW w:w="1276" w:type="dxa"/>
            <w:vAlign w:val="bottom"/>
          </w:tcPr>
          <w:p w14:paraId="0EA3AD0F" w14:textId="4C0AF19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446</w:t>
            </w:r>
          </w:p>
        </w:tc>
        <w:tc>
          <w:tcPr>
            <w:tcW w:w="1275" w:type="dxa"/>
            <w:vAlign w:val="bottom"/>
          </w:tcPr>
          <w:p w14:paraId="3832CEA0" w14:textId="234FDD89"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10</w:t>
            </w:r>
          </w:p>
        </w:tc>
        <w:tc>
          <w:tcPr>
            <w:tcW w:w="1276" w:type="dxa"/>
            <w:vAlign w:val="bottom"/>
          </w:tcPr>
          <w:p w14:paraId="102D901E" w14:textId="788BADC3"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E37FEF">
              <w:rPr>
                <w:rFonts w:ascii="Browallia New" w:hAnsi="Browallia New" w:cs="Browallia New"/>
                <w:sz w:val="26"/>
                <w:szCs w:val="26"/>
              </w:rPr>
              <w:t>10</w:t>
            </w:r>
          </w:p>
        </w:tc>
      </w:tr>
      <w:tr w:rsidR="0073622C" w:rsidRPr="00E37FEF" w14:paraId="27824D33" w14:textId="77777777" w:rsidTr="007067BA">
        <w:tc>
          <w:tcPr>
            <w:tcW w:w="4320" w:type="dxa"/>
            <w:tcBorders>
              <w:top w:val="nil"/>
              <w:left w:val="nil"/>
              <w:bottom w:val="nil"/>
              <w:right w:val="nil"/>
            </w:tcBorders>
            <w:vAlign w:val="bottom"/>
          </w:tcPr>
          <w:p w14:paraId="458EA687"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เงินฝากธนาคาร</w:t>
            </w:r>
          </w:p>
        </w:tc>
        <w:tc>
          <w:tcPr>
            <w:tcW w:w="1276" w:type="dxa"/>
            <w:vAlign w:val="bottom"/>
          </w:tcPr>
          <w:p w14:paraId="0C976F79" w14:textId="7C38BB21"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462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581</w:t>
            </w:r>
          </w:p>
        </w:tc>
        <w:tc>
          <w:tcPr>
            <w:tcW w:w="1276" w:type="dxa"/>
            <w:vAlign w:val="bottom"/>
          </w:tcPr>
          <w:p w14:paraId="289C340C" w14:textId="7E441C43"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952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727</w:t>
            </w:r>
          </w:p>
        </w:tc>
        <w:tc>
          <w:tcPr>
            <w:tcW w:w="1275" w:type="dxa"/>
            <w:vAlign w:val="bottom"/>
          </w:tcPr>
          <w:p w14:paraId="0B8587F4" w14:textId="2FDA106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309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322</w:t>
            </w:r>
          </w:p>
        </w:tc>
        <w:tc>
          <w:tcPr>
            <w:tcW w:w="1276" w:type="dxa"/>
            <w:vAlign w:val="bottom"/>
          </w:tcPr>
          <w:p w14:paraId="1CBD5C15" w14:textId="4F6D845F"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194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689</w:t>
            </w:r>
          </w:p>
        </w:tc>
      </w:tr>
      <w:tr w:rsidR="0073622C" w:rsidRPr="00E37FEF" w14:paraId="377CA86F" w14:textId="77777777" w:rsidTr="007067BA">
        <w:tc>
          <w:tcPr>
            <w:tcW w:w="4320" w:type="dxa"/>
            <w:tcBorders>
              <w:top w:val="nil"/>
              <w:left w:val="nil"/>
              <w:bottom w:val="nil"/>
              <w:right w:val="nil"/>
            </w:tcBorders>
            <w:vAlign w:val="bottom"/>
          </w:tcPr>
          <w:p w14:paraId="4CD86083" w14:textId="3977DBA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เงินฝากประจำที่ครบกำหนดภายใน</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เดือน</w:t>
            </w:r>
          </w:p>
        </w:tc>
        <w:tc>
          <w:tcPr>
            <w:tcW w:w="1276" w:type="dxa"/>
            <w:vAlign w:val="bottom"/>
          </w:tcPr>
          <w:p w14:paraId="23FB6A44" w14:textId="7144FC79"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241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110</w:t>
            </w:r>
            <w:r w:rsidR="0073622C" w:rsidRPr="00E37FEF">
              <w:rPr>
                <w:rFonts w:ascii="Browallia New" w:hAnsi="Browallia New" w:cs="Browallia New"/>
                <w:sz w:val="26"/>
                <w:szCs w:val="26"/>
                <w:lang w:val="en-US"/>
              </w:rPr>
              <w:t xml:space="preserve"> </w:t>
            </w:r>
          </w:p>
        </w:tc>
        <w:tc>
          <w:tcPr>
            <w:tcW w:w="1276" w:type="dxa"/>
            <w:vAlign w:val="bottom"/>
          </w:tcPr>
          <w:p w14:paraId="7F288306" w14:textId="542A476D"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153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152</w:t>
            </w:r>
          </w:p>
        </w:tc>
        <w:tc>
          <w:tcPr>
            <w:tcW w:w="1275" w:type="dxa"/>
            <w:vAlign w:val="bottom"/>
          </w:tcPr>
          <w:p w14:paraId="50377297" w14:textId="3068E50B"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910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803</w:t>
            </w:r>
          </w:p>
        </w:tc>
        <w:tc>
          <w:tcPr>
            <w:tcW w:w="1276" w:type="dxa"/>
            <w:vAlign w:val="bottom"/>
          </w:tcPr>
          <w:p w14:paraId="7A33FCF8" w14:textId="45BFBC75" w:rsidR="0073622C" w:rsidRPr="00E37FEF" w:rsidRDefault="00E37FEF" w:rsidP="007067BA">
            <w:pPr>
              <w:keepNext/>
              <w:keepLines/>
              <w:pBdr>
                <w:bottom w:val="single" w:sz="4" w:space="1" w:color="auto"/>
              </w:pBdr>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sz w:val="26"/>
                <w:szCs w:val="26"/>
                <w:lang w:val="en-US"/>
              </w:rPr>
            </w:pPr>
            <w:r w:rsidRPr="00E37FEF">
              <w:rPr>
                <w:rFonts w:ascii="Browallia New" w:hAnsi="Browallia New" w:cs="Browallia New"/>
                <w:sz w:val="26"/>
                <w:szCs w:val="26"/>
              </w:rPr>
              <w:t>10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580</w:t>
            </w:r>
          </w:p>
        </w:tc>
      </w:tr>
      <w:tr w:rsidR="0073622C" w:rsidRPr="00E37FEF" w14:paraId="4F683EE8" w14:textId="77777777" w:rsidTr="007067BA">
        <w:tc>
          <w:tcPr>
            <w:tcW w:w="4320" w:type="dxa"/>
            <w:tcBorders>
              <w:top w:val="nil"/>
              <w:left w:val="nil"/>
              <w:bottom w:val="nil"/>
              <w:right w:val="nil"/>
            </w:tcBorders>
            <w:vAlign w:val="bottom"/>
          </w:tcPr>
          <w:p w14:paraId="44568B5B"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p>
        </w:tc>
        <w:tc>
          <w:tcPr>
            <w:tcW w:w="1276" w:type="dxa"/>
            <w:vAlign w:val="bottom"/>
          </w:tcPr>
          <w:p w14:paraId="472D0484" w14:textId="5F489499"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706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534</w:t>
            </w:r>
          </w:p>
        </w:tc>
        <w:tc>
          <w:tcPr>
            <w:tcW w:w="1276" w:type="dxa"/>
            <w:vAlign w:val="bottom"/>
          </w:tcPr>
          <w:p w14:paraId="2513095B" w14:textId="64BAB348"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110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325</w:t>
            </w:r>
          </w:p>
        </w:tc>
        <w:tc>
          <w:tcPr>
            <w:tcW w:w="1275" w:type="dxa"/>
            <w:vAlign w:val="bottom"/>
          </w:tcPr>
          <w:p w14:paraId="665AB3E2" w14:textId="79ECCD8D"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220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135</w:t>
            </w:r>
          </w:p>
        </w:tc>
        <w:tc>
          <w:tcPr>
            <w:tcW w:w="1276" w:type="dxa"/>
            <w:vAlign w:val="bottom"/>
          </w:tcPr>
          <w:p w14:paraId="40B3DE69" w14:textId="73C92FFB"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205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279</w:t>
            </w:r>
          </w:p>
        </w:tc>
      </w:tr>
    </w:tbl>
    <w:p w14:paraId="6D421F2C" w14:textId="77777777" w:rsidR="0073622C" w:rsidRPr="00E37FEF" w:rsidRDefault="0073622C" w:rsidP="0073622C">
      <w:pPr>
        <w:spacing w:line="240" w:lineRule="auto"/>
        <w:jc w:val="thaiDistribute"/>
        <w:rPr>
          <w:rFonts w:ascii="Browallia New" w:hAnsi="Browallia New" w:cs="Browallia New"/>
          <w:spacing w:val="-4"/>
          <w:sz w:val="26"/>
          <w:szCs w:val="26"/>
        </w:rPr>
      </w:pPr>
    </w:p>
    <w:p w14:paraId="1CB2D379" w14:textId="09B4ADA8" w:rsidR="0073622C" w:rsidRPr="00E37FEF" w:rsidRDefault="0073622C" w:rsidP="0073622C">
      <w:pPr>
        <w:autoSpaceDE w:val="0"/>
        <w:autoSpaceDN w:val="0"/>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เงินฝากธนาคารมีอัตราดอกเบี้ยร้อยละ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0</w:t>
      </w:r>
      <w:r w:rsidRPr="00E37FEF">
        <w:rPr>
          <w:rFonts w:ascii="Browallia New" w:hAnsi="Browallia New" w:cs="Browallia New"/>
          <w:sz w:val="26"/>
          <w:szCs w:val="26"/>
        </w:rPr>
        <w:t>.</w:t>
      </w:r>
      <w:r w:rsidR="00E37FEF" w:rsidRPr="00E37FEF">
        <w:rPr>
          <w:rFonts w:ascii="Browallia New" w:hAnsi="Browallia New" w:cs="Browallia New"/>
          <w:sz w:val="26"/>
          <w:szCs w:val="26"/>
        </w:rPr>
        <w:t>03</w:t>
      </w:r>
      <w:r w:rsidRPr="00E37FEF">
        <w:rPr>
          <w:rFonts w:ascii="Browallia New" w:hAnsi="Browallia New" w:cs="Browallia New"/>
          <w:sz w:val="26"/>
          <w:szCs w:val="26"/>
        </w:rPr>
        <w:t xml:space="preserve"> </w:t>
      </w:r>
      <w:r w:rsidRPr="00E37FEF">
        <w:rPr>
          <w:rFonts w:ascii="Browallia New" w:hAnsi="Browallia New" w:cs="Browallia New"/>
          <w:sz w:val="26"/>
          <w:szCs w:val="26"/>
          <w:cs/>
        </w:rPr>
        <w:t>ถึงร้อยละ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00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ต่อปี (พ.ศ. </w:t>
      </w:r>
      <w:r w:rsidR="00E37FEF" w:rsidRPr="00E37FEF">
        <w:rPr>
          <w:rFonts w:ascii="Browallia New" w:hAnsi="Browallia New" w:cs="Browallia New"/>
          <w:sz w:val="26"/>
          <w:szCs w:val="26"/>
        </w:rPr>
        <w:t>2563</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0</w:t>
      </w:r>
      <w:r w:rsidRPr="00E37FEF">
        <w:rPr>
          <w:rFonts w:ascii="Browallia New" w:hAnsi="Browallia New" w:cs="Browallia New"/>
          <w:sz w:val="26"/>
          <w:szCs w:val="26"/>
        </w:rPr>
        <w:t>.</w:t>
      </w:r>
      <w:r w:rsidR="00E37FEF" w:rsidRPr="00E37FEF">
        <w:rPr>
          <w:rFonts w:ascii="Browallia New" w:hAnsi="Browallia New" w:cs="Browallia New"/>
          <w:sz w:val="26"/>
          <w:szCs w:val="26"/>
        </w:rPr>
        <w:t>04</w:t>
      </w:r>
      <w:r w:rsidRPr="00E37FEF">
        <w:rPr>
          <w:rFonts w:ascii="Browallia New" w:hAnsi="Browallia New" w:cs="Browallia New"/>
          <w:sz w:val="26"/>
          <w:szCs w:val="26"/>
        </w:rPr>
        <w:t xml:space="preserve"> </w:t>
      </w:r>
      <w:r w:rsidRPr="00E37FEF">
        <w:rPr>
          <w:rFonts w:ascii="Browallia New" w:hAnsi="Browallia New" w:cs="Browallia New"/>
          <w:sz w:val="26"/>
          <w:szCs w:val="26"/>
          <w:cs/>
        </w:rPr>
        <w:t>ถึงร้อยละ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4</w:t>
      </w:r>
      <w:r w:rsidRPr="00E37FEF">
        <w:rPr>
          <w:rFonts w:ascii="Browallia New" w:hAnsi="Browallia New" w:cs="Browallia New"/>
          <w:sz w:val="26"/>
          <w:szCs w:val="26"/>
        </w:rPr>
        <w:t>.</w:t>
      </w:r>
      <w:r w:rsidR="00E37FEF" w:rsidRPr="00E37FEF">
        <w:rPr>
          <w:rFonts w:ascii="Browallia New" w:hAnsi="Browallia New" w:cs="Browallia New"/>
          <w:sz w:val="26"/>
          <w:szCs w:val="26"/>
        </w:rPr>
        <w:t>00</w:t>
      </w:r>
      <w:r w:rsidRPr="00E37FEF">
        <w:rPr>
          <w:rFonts w:ascii="Browallia New" w:hAnsi="Browallia New" w:cs="Browallia New"/>
          <w:sz w:val="26"/>
          <w:szCs w:val="26"/>
        </w:rPr>
        <w:t xml:space="preserve"> </w:t>
      </w:r>
      <w:r w:rsidRPr="00E37FEF">
        <w:rPr>
          <w:rFonts w:ascii="Browallia New" w:hAnsi="Browallia New" w:cs="Browallia New"/>
          <w:sz w:val="26"/>
          <w:szCs w:val="26"/>
          <w:cs/>
        </w:rPr>
        <w:t>ต่อปี)</w:t>
      </w:r>
    </w:p>
    <w:p w14:paraId="13677F6F" w14:textId="77777777" w:rsidR="0073622C" w:rsidRPr="00E37FEF" w:rsidRDefault="0073622C" w:rsidP="0073622C">
      <w:pPr>
        <w:autoSpaceDE w:val="0"/>
        <w:autoSpaceDN w:val="0"/>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35C4BEA7" w14:textId="77777777" w:rsidTr="007067BA">
        <w:trPr>
          <w:trHeight w:val="389"/>
        </w:trPr>
        <w:tc>
          <w:tcPr>
            <w:tcW w:w="9461" w:type="dxa"/>
            <w:shd w:val="clear" w:color="auto" w:fill="FFA543"/>
            <w:vAlign w:val="center"/>
          </w:tcPr>
          <w:p w14:paraId="04907AD4" w14:textId="57431038"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10</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เงินฝากธนาคารที่มีข้อจำกัดในการเบิกถอน</w:t>
            </w:r>
          </w:p>
        </w:tc>
      </w:tr>
    </w:tbl>
    <w:p w14:paraId="57D2E9E1" w14:textId="77777777" w:rsidR="0073622C" w:rsidRPr="00E37FEF" w:rsidRDefault="0073622C" w:rsidP="0073622C">
      <w:pPr>
        <w:pStyle w:val="BodyTextIndent2"/>
        <w:ind w:left="0" w:firstLine="0"/>
        <w:rPr>
          <w:rFonts w:ascii="Browallia New" w:hAnsi="Browallia New" w:cs="Browallia New"/>
          <w:sz w:val="28"/>
          <w:szCs w:val="28"/>
          <w:cs/>
        </w:rPr>
      </w:pPr>
    </w:p>
    <w:tbl>
      <w:tblPr>
        <w:tblW w:w="9461" w:type="dxa"/>
        <w:tblLayout w:type="fixed"/>
        <w:tblLook w:val="0000" w:firstRow="0" w:lastRow="0" w:firstColumn="0" w:lastColumn="0" w:noHBand="0" w:noVBand="0"/>
      </w:tblPr>
      <w:tblGrid>
        <w:gridCol w:w="6581"/>
        <w:gridCol w:w="1440"/>
        <w:gridCol w:w="1440"/>
      </w:tblGrid>
      <w:tr w:rsidR="0073622C" w:rsidRPr="00E37FEF" w14:paraId="7AF16543" w14:textId="77777777" w:rsidTr="007067BA">
        <w:trPr>
          <w:trHeight w:val="20"/>
        </w:trPr>
        <w:tc>
          <w:tcPr>
            <w:tcW w:w="6581" w:type="dxa"/>
            <w:tcBorders>
              <w:top w:val="nil"/>
              <w:left w:val="nil"/>
              <w:bottom w:val="nil"/>
              <w:right w:val="nil"/>
            </w:tcBorders>
            <w:vAlign w:val="bottom"/>
          </w:tcPr>
          <w:p w14:paraId="51633514" w14:textId="77777777" w:rsidR="0073622C" w:rsidRPr="00E37FEF" w:rsidRDefault="0073622C" w:rsidP="007067BA">
            <w:pPr>
              <w:tabs>
                <w:tab w:val="left" w:pos="3295"/>
                <w:tab w:val="left" w:pos="9744"/>
              </w:tabs>
              <w:ind w:left="-62" w:right="-72"/>
              <w:contextualSpacing/>
              <w:rPr>
                <w:rFonts w:ascii="Browallia New" w:hAnsi="Browallia New" w:cs="Browallia New"/>
                <w:sz w:val="26"/>
                <w:szCs w:val="26"/>
              </w:rPr>
            </w:pPr>
          </w:p>
        </w:tc>
        <w:tc>
          <w:tcPr>
            <w:tcW w:w="2880" w:type="dxa"/>
            <w:gridSpan w:val="2"/>
            <w:vAlign w:val="bottom"/>
          </w:tcPr>
          <w:p w14:paraId="65F82006"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r>
      <w:tr w:rsidR="0073622C" w:rsidRPr="00E37FEF" w14:paraId="682099C2" w14:textId="77777777" w:rsidTr="007067BA">
        <w:trPr>
          <w:trHeight w:val="20"/>
        </w:trPr>
        <w:tc>
          <w:tcPr>
            <w:tcW w:w="6581" w:type="dxa"/>
            <w:tcBorders>
              <w:top w:val="nil"/>
              <w:left w:val="nil"/>
              <w:bottom w:val="nil"/>
              <w:right w:val="nil"/>
            </w:tcBorders>
            <w:vAlign w:val="bottom"/>
          </w:tcPr>
          <w:p w14:paraId="19C6A870" w14:textId="77777777" w:rsidR="0073622C" w:rsidRPr="00E37FEF" w:rsidRDefault="0073622C" w:rsidP="007067BA">
            <w:pPr>
              <w:tabs>
                <w:tab w:val="left" w:pos="3295"/>
                <w:tab w:val="left" w:pos="9744"/>
              </w:tabs>
              <w:ind w:left="-62" w:right="-72"/>
              <w:contextualSpacing/>
              <w:rPr>
                <w:rFonts w:ascii="Browallia New" w:hAnsi="Browallia New" w:cs="Browallia New"/>
                <w:sz w:val="26"/>
                <w:szCs w:val="26"/>
              </w:rPr>
            </w:pPr>
          </w:p>
        </w:tc>
        <w:tc>
          <w:tcPr>
            <w:tcW w:w="1440" w:type="dxa"/>
            <w:vAlign w:val="bottom"/>
          </w:tcPr>
          <w:p w14:paraId="75389625" w14:textId="2A47BDF7"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440" w:type="dxa"/>
            <w:vAlign w:val="bottom"/>
          </w:tcPr>
          <w:p w14:paraId="16E4F1E5" w14:textId="0AE54F03"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C41E428" w14:textId="77777777" w:rsidTr="007067BA">
        <w:trPr>
          <w:trHeight w:val="20"/>
        </w:trPr>
        <w:tc>
          <w:tcPr>
            <w:tcW w:w="6581" w:type="dxa"/>
            <w:tcBorders>
              <w:top w:val="nil"/>
              <w:left w:val="nil"/>
              <w:bottom w:val="nil"/>
              <w:right w:val="nil"/>
            </w:tcBorders>
            <w:vAlign w:val="bottom"/>
          </w:tcPr>
          <w:p w14:paraId="45B790D3" w14:textId="77777777" w:rsidR="0073622C" w:rsidRPr="00E37FEF" w:rsidRDefault="0073622C" w:rsidP="007067BA">
            <w:pPr>
              <w:tabs>
                <w:tab w:val="left" w:pos="3295"/>
                <w:tab w:val="left" w:pos="9744"/>
              </w:tabs>
              <w:ind w:left="-62" w:right="-72"/>
              <w:contextualSpacing/>
              <w:rPr>
                <w:rFonts w:ascii="Browallia New" w:hAnsi="Browallia New" w:cs="Browallia New"/>
                <w:b/>
                <w:bCs/>
                <w:sz w:val="26"/>
                <w:szCs w:val="26"/>
              </w:rPr>
            </w:pPr>
          </w:p>
        </w:tc>
        <w:tc>
          <w:tcPr>
            <w:tcW w:w="1440" w:type="dxa"/>
            <w:vAlign w:val="bottom"/>
          </w:tcPr>
          <w:p w14:paraId="2E3BD754"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440" w:type="dxa"/>
            <w:vAlign w:val="bottom"/>
          </w:tcPr>
          <w:p w14:paraId="48C081D7"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6129B23" w14:textId="77777777" w:rsidTr="007067BA">
        <w:trPr>
          <w:trHeight w:val="20"/>
        </w:trPr>
        <w:tc>
          <w:tcPr>
            <w:tcW w:w="6581" w:type="dxa"/>
            <w:tcBorders>
              <w:top w:val="nil"/>
              <w:left w:val="nil"/>
              <w:bottom w:val="nil"/>
              <w:right w:val="nil"/>
            </w:tcBorders>
            <w:vAlign w:val="bottom"/>
          </w:tcPr>
          <w:p w14:paraId="26DA9E36" w14:textId="77777777" w:rsidR="0073622C" w:rsidRPr="00E37FEF" w:rsidRDefault="0073622C" w:rsidP="007067BA">
            <w:pPr>
              <w:spacing w:line="240" w:lineRule="auto"/>
              <w:ind w:left="-62" w:right="-72"/>
              <w:rPr>
                <w:rFonts w:ascii="Browallia New" w:hAnsi="Browallia New" w:cs="Browallia New"/>
                <w:spacing w:val="-8"/>
                <w:sz w:val="12"/>
                <w:szCs w:val="12"/>
                <w:cs/>
              </w:rPr>
            </w:pPr>
          </w:p>
        </w:tc>
        <w:tc>
          <w:tcPr>
            <w:tcW w:w="1440" w:type="dxa"/>
            <w:vAlign w:val="bottom"/>
          </w:tcPr>
          <w:p w14:paraId="2BF442A1"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54ACD921"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00FEF7BD" w14:textId="77777777" w:rsidTr="007067BA">
        <w:trPr>
          <w:trHeight w:val="20"/>
        </w:trPr>
        <w:tc>
          <w:tcPr>
            <w:tcW w:w="6581" w:type="dxa"/>
            <w:tcBorders>
              <w:top w:val="nil"/>
              <w:left w:val="nil"/>
              <w:bottom w:val="nil"/>
              <w:right w:val="nil"/>
            </w:tcBorders>
            <w:vAlign w:val="bottom"/>
          </w:tcPr>
          <w:p w14:paraId="12D64085" w14:textId="77777777" w:rsidR="0073622C" w:rsidRPr="00E37FEF" w:rsidRDefault="0073622C" w:rsidP="007067BA">
            <w:pPr>
              <w:ind w:left="-62" w:right="-72"/>
              <w:rPr>
                <w:rFonts w:ascii="Browallia New" w:hAnsi="Browallia New" w:cs="Browallia New"/>
                <w:b/>
                <w:bCs/>
                <w:sz w:val="26"/>
                <w:szCs w:val="26"/>
                <w:cs/>
                <w:lang w:val="en-US"/>
              </w:rPr>
            </w:pPr>
            <w:r w:rsidRPr="00E37FEF">
              <w:rPr>
                <w:rFonts w:ascii="Browallia New" w:hAnsi="Browallia New" w:cs="Browallia New"/>
                <w:b/>
                <w:bCs/>
                <w:sz w:val="26"/>
                <w:szCs w:val="26"/>
                <w:cs/>
              </w:rPr>
              <w:t>หมุนเวียน</w:t>
            </w:r>
          </w:p>
        </w:tc>
        <w:tc>
          <w:tcPr>
            <w:tcW w:w="1440" w:type="dxa"/>
            <w:vAlign w:val="bottom"/>
          </w:tcPr>
          <w:p w14:paraId="4075E7A3" w14:textId="77777777" w:rsidR="0073622C" w:rsidRPr="00E37FEF" w:rsidRDefault="0073622C" w:rsidP="007067BA">
            <w:pPr>
              <w:ind w:right="-72"/>
              <w:jc w:val="right"/>
              <w:rPr>
                <w:rFonts w:ascii="Browallia New" w:hAnsi="Browallia New" w:cs="Browallia New"/>
                <w:sz w:val="26"/>
                <w:szCs w:val="26"/>
              </w:rPr>
            </w:pPr>
          </w:p>
        </w:tc>
        <w:tc>
          <w:tcPr>
            <w:tcW w:w="1440" w:type="dxa"/>
            <w:vAlign w:val="bottom"/>
          </w:tcPr>
          <w:p w14:paraId="06443056" w14:textId="77777777" w:rsidR="0073622C" w:rsidRPr="00E37FEF" w:rsidRDefault="0073622C" w:rsidP="007067BA">
            <w:pPr>
              <w:ind w:right="-72"/>
              <w:jc w:val="right"/>
              <w:rPr>
                <w:rFonts w:ascii="Browallia New" w:hAnsi="Browallia New" w:cs="Browallia New"/>
                <w:sz w:val="26"/>
                <w:szCs w:val="26"/>
              </w:rPr>
            </w:pPr>
          </w:p>
        </w:tc>
      </w:tr>
      <w:tr w:rsidR="0073622C" w:rsidRPr="00E37FEF" w14:paraId="534C5D54" w14:textId="77777777" w:rsidTr="007067BA">
        <w:trPr>
          <w:trHeight w:val="72"/>
        </w:trPr>
        <w:tc>
          <w:tcPr>
            <w:tcW w:w="6581" w:type="dxa"/>
            <w:tcBorders>
              <w:top w:val="nil"/>
              <w:left w:val="nil"/>
              <w:bottom w:val="nil"/>
              <w:right w:val="nil"/>
            </w:tcBorders>
            <w:vAlign w:val="bottom"/>
          </w:tcPr>
          <w:p w14:paraId="5072AC61" w14:textId="77777777" w:rsidR="0073622C" w:rsidRPr="00E37FEF" w:rsidRDefault="0073622C" w:rsidP="007067BA">
            <w:pPr>
              <w:ind w:left="-62" w:right="-72"/>
              <w:rPr>
                <w:rFonts w:ascii="Browallia New" w:hAnsi="Browallia New" w:cs="Browallia New"/>
                <w:b/>
                <w:bCs/>
                <w:sz w:val="26"/>
                <w:szCs w:val="26"/>
                <w:cs/>
              </w:rPr>
            </w:pPr>
            <w:r w:rsidRPr="00E37FEF">
              <w:rPr>
                <w:rFonts w:ascii="Browallia New" w:hAnsi="Browallia New" w:cs="Browallia New"/>
                <w:sz w:val="26"/>
                <w:szCs w:val="26"/>
                <w:cs/>
              </w:rPr>
              <w:t>ผลประโยชน์จากการประกอบกิจการโรงไฟฟ้าภายใต้สัญญาโอนผลประโยชน์</w:t>
            </w:r>
          </w:p>
        </w:tc>
        <w:tc>
          <w:tcPr>
            <w:tcW w:w="1440" w:type="dxa"/>
            <w:vAlign w:val="bottom"/>
          </w:tcPr>
          <w:p w14:paraId="5A4BF136" w14:textId="77777777" w:rsidR="0073622C" w:rsidRPr="00E37FEF" w:rsidRDefault="0073622C" w:rsidP="007067BA">
            <w:pPr>
              <w:ind w:right="-72"/>
              <w:jc w:val="right"/>
              <w:rPr>
                <w:rFonts w:ascii="Browallia New" w:hAnsi="Browallia New" w:cs="Browallia New"/>
                <w:sz w:val="26"/>
                <w:szCs w:val="26"/>
              </w:rPr>
            </w:pPr>
          </w:p>
        </w:tc>
        <w:tc>
          <w:tcPr>
            <w:tcW w:w="1440" w:type="dxa"/>
            <w:vAlign w:val="bottom"/>
          </w:tcPr>
          <w:p w14:paraId="2E71801B" w14:textId="77777777" w:rsidR="0073622C" w:rsidRPr="00E37FEF" w:rsidRDefault="0073622C" w:rsidP="007067BA">
            <w:pPr>
              <w:ind w:right="-72"/>
              <w:jc w:val="right"/>
              <w:rPr>
                <w:rFonts w:ascii="Browallia New" w:hAnsi="Browallia New" w:cs="Browallia New"/>
                <w:sz w:val="26"/>
                <w:szCs w:val="26"/>
              </w:rPr>
            </w:pPr>
          </w:p>
        </w:tc>
      </w:tr>
      <w:tr w:rsidR="0073622C" w:rsidRPr="00E37FEF" w14:paraId="169BB344" w14:textId="77777777" w:rsidTr="007067BA">
        <w:trPr>
          <w:trHeight w:val="20"/>
        </w:trPr>
        <w:tc>
          <w:tcPr>
            <w:tcW w:w="6581" w:type="dxa"/>
            <w:tcBorders>
              <w:top w:val="nil"/>
              <w:left w:val="nil"/>
              <w:bottom w:val="nil"/>
              <w:right w:val="nil"/>
            </w:tcBorders>
            <w:vAlign w:val="bottom"/>
          </w:tcPr>
          <w:p w14:paraId="33A55155" w14:textId="77777777" w:rsidR="0073622C" w:rsidRPr="00E37FEF" w:rsidRDefault="0073622C" w:rsidP="007067BA">
            <w:pPr>
              <w:tabs>
                <w:tab w:val="left" w:pos="3295"/>
                <w:tab w:val="left" w:pos="9744"/>
              </w:tabs>
              <w:ind w:left="-62" w:right="-72"/>
              <w:contextualSpacing/>
              <w:rPr>
                <w:rFonts w:ascii="Browallia New" w:hAnsi="Browallia New" w:cs="Browallia New"/>
                <w:spacing w:val="-4"/>
                <w:sz w:val="26"/>
                <w:szCs w:val="26"/>
              </w:rPr>
            </w:pPr>
            <w:r w:rsidRPr="00E37FEF">
              <w:rPr>
                <w:rFonts w:ascii="Browallia New" w:hAnsi="Browallia New" w:cs="Browallia New"/>
                <w:sz w:val="26"/>
                <w:szCs w:val="26"/>
                <w:cs/>
              </w:rPr>
              <w:t xml:space="preserve">   จากการประกอบกิจการไฟฟ้า</w:t>
            </w:r>
          </w:p>
        </w:tc>
        <w:tc>
          <w:tcPr>
            <w:tcW w:w="1440" w:type="dxa"/>
            <w:vAlign w:val="center"/>
          </w:tcPr>
          <w:p w14:paraId="682E0058" w14:textId="17D36609"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489</w:t>
            </w:r>
            <w:r w:rsidR="005C7DE5" w:rsidRPr="00E37FEF">
              <w:rPr>
                <w:rFonts w:ascii="Browallia New" w:hAnsi="Browallia New" w:cs="Browallia New"/>
                <w:sz w:val="26"/>
                <w:szCs w:val="26"/>
              </w:rPr>
              <w:t>,</w:t>
            </w:r>
            <w:r w:rsidRPr="00E37FEF">
              <w:rPr>
                <w:rFonts w:ascii="Browallia New" w:hAnsi="Browallia New" w:cs="Browallia New"/>
                <w:sz w:val="26"/>
                <w:szCs w:val="26"/>
              </w:rPr>
              <w:t>198</w:t>
            </w:r>
          </w:p>
        </w:tc>
        <w:tc>
          <w:tcPr>
            <w:tcW w:w="1440" w:type="dxa"/>
            <w:vAlign w:val="center"/>
          </w:tcPr>
          <w:p w14:paraId="47D02156" w14:textId="69995D6C"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365</w:t>
            </w:r>
            <w:r w:rsidR="0073622C" w:rsidRPr="00E37FEF">
              <w:rPr>
                <w:rFonts w:ascii="Browallia New" w:hAnsi="Browallia New" w:cs="Browallia New"/>
                <w:sz w:val="26"/>
                <w:szCs w:val="26"/>
              </w:rPr>
              <w:t>,</w:t>
            </w:r>
            <w:r w:rsidRPr="00E37FEF">
              <w:rPr>
                <w:rFonts w:ascii="Browallia New" w:hAnsi="Browallia New" w:cs="Browallia New"/>
                <w:sz w:val="26"/>
                <w:szCs w:val="26"/>
              </w:rPr>
              <w:t>490</w:t>
            </w:r>
          </w:p>
        </w:tc>
      </w:tr>
      <w:tr w:rsidR="0073622C" w:rsidRPr="00E37FEF" w14:paraId="274EDE02" w14:textId="77777777" w:rsidTr="007067BA">
        <w:trPr>
          <w:trHeight w:val="20"/>
        </w:trPr>
        <w:tc>
          <w:tcPr>
            <w:tcW w:w="6581" w:type="dxa"/>
            <w:tcBorders>
              <w:top w:val="nil"/>
              <w:left w:val="nil"/>
              <w:bottom w:val="nil"/>
              <w:right w:val="nil"/>
            </w:tcBorders>
            <w:vAlign w:val="bottom"/>
          </w:tcPr>
          <w:p w14:paraId="6E38F511" w14:textId="77777777" w:rsidR="0073622C" w:rsidRPr="00E37FEF" w:rsidRDefault="0073622C" w:rsidP="007067BA">
            <w:pPr>
              <w:tabs>
                <w:tab w:val="left" w:pos="3295"/>
                <w:tab w:val="left" w:pos="9744"/>
              </w:tabs>
              <w:ind w:left="-62" w:right="-72"/>
              <w:contextualSpacing/>
              <w:rPr>
                <w:rFonts w:ascii="Browallia New" w:hAnsi="Browallia New" w:cs="Browallia New"/>
                <w:spacing w:val="-4"/>
                <w:sz w:val="26"/>
                <w:szCs w:val="26"/>
                <w:cs/>
              </w:rPr>
            </w:pPr>
            <w:r w:rsidRPr="00E37FEF">
              <w:rPr>
                <w:rFonts w:ascii="Browallia New" w:hAnsi="Browallia New" w:cs="Browallia New"/>
                <w:spacing w:val="-4"/>
                <w:sz w:val="26"/>
                <w:szCs w:val="26"/>
                <w:cs/>
              </w:rPr>
              <w:t>เงินฝากธนาคาร</w:t>
            </w:r>
          </w:p>
        </w:tc>
        <w:tc>
          <w:tcPr>
            <w:tcW w:w="1440" w:type="dxa"/>
            <w:vAlign w:val="center"/>
          </w:tcPr>
          <w:p w14:paraId="1A1E8450" w14:textId="114C45C8"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544</w:t>
            </w:r>
          </w:p>
        </w:tc>
        <w:tc>
          <w:tcPr>
            <w:tcW w:w="1440" w:type="dxa"/>
            <w:vAlign w:val="center"/>
          </w:tcPr>
          <w:p w14:paraId="1FC6C3B6" w14:textId="310931AA"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461</w:t>
            </w:r>
          </w:p>
        </w:tc>
      </w:tr>
      <w:tr w:rsidR="0073622C" w:rsidRPr="00E37FEF" w14:paraId="2F1059D8" w14:textId="77777777" w:rsidTr="007067BA">
        <w:trPr>
          <w:trHeight w:val="20"/>
        </w:trPr>
        <w:tc>
          <w:tcPr>
            <w:tcW w:w="6581" w:type="dxa"/>
            <w:tcBorders>
              <w:top w:val="nil"/>
              <w:left w:val="nil"/>
              <w:bottom w:val="nil"/>
              <w:right w:val="nil"/>
            </w:tcBorders>
            <w:vAlign w:val="bottom"/>
          </w:tcPr>
          <w:p w14:paraId="17A7B1BE" w14:textId="77777777" w:rsidR="0073622C" w:rsidRPr="00E37FEF" w:rsidRDefault="0073622C" w:rsidP="007067BA">
            <w:pPr>
              <w:tabs>
                <w:tab w:val="left" w:pos="3295"/>
                <w:tab w:val="left" w:pos="9744"/>
              </w:tabs>
              <w:ind w:left="-62" w:right="-72"/>
              <w:contextualSpacing/>
              <w:rPr>
                <w:rFonts w:ascii="Browallia New" w:hAnsi="Browallia New" w:cs="Browallia New"/>
                <w:spacing w:val="-4"/>
                <w:sz w:val="26"/>
                <w:szCs w:val="26"/>
                <w:cs/>
              </w:rPr>
            </w:pPr>
            <w:r w:rsidRPr="00E37FEF">
              <w:rPr>
                <w:rFonts w:ascii="Browallia New" w:hAnsi="Browallia New" w:cs="Browallia New"/>
                <w:spacing w:val="-4"/>
                <w:sz w:val="26"/>
                <w:szCs w:val="26"/>
                <w:cs/>
              </w:rPr>
              <w:t>บัญชีดูแลผลประโยชน์ของคู่สัญญา</w:t>
            </w:r>
          </w:p>
        </w:tc>
        <w:tc>
          <w:tcPr>
            <w:tcW w:w="1440" w:type="dxa"/>
            <w:vAlign w:val="center"/>
          </w:tcPr>
          <w:p w14:paraId="175A96A6" w14:textId="4E352456" w:rsidR="0073622C" w:rsidRPr="00E37FEF" w:rsidRDefault="00E37FEF" w:rsidP="005C7DE5">
            <w:pPr>
              <w:pBdr>
                <w:bottom w:val="sing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209</w:t>
            </w:r>
            <w:r w:rsidR="0073622C" w:rsidRPr="00E37FEF">
              <w:rPr>
                <w:rFonts w:ascii="Browallia New" w:hAnsi="Browallia New" w:cs="Browallia New"/>
                <w:sz w:val="26"/>
                <w:szCs w:val="26"/>
              </w:rPr>
              <w:t>,</w:t>
            </w:r>
            <w:r w:rsidRPr="00E37FEF">
              <w:rPr>
                <w:rFonts w:ascii="Browallia New" w:hAnsi="Browallia New" w:cs="Browallia New"/>
                <w:sz w:val="26"/>
                <w:szCs w:val="26"/>
              </w:rPr>
              <w:t>100</w:t>
            </w:r>
          </w:p>
        </w:tc>
        <w:tc>
          <w:tcPr>
            <w:tcW w:w="1440" w:type="dxa"/>
            <w:vAlign w:val="center"/>
          </w:tcPr>
          <w:p w14:paraId="095222DE" w14:textId="77777777" w:rsidR="0073622C" w:rsidRPr="00E37FEF" w:rsidRDefault="0073622C" w:rsidP="005C7DE5">
            <w:pPr>
              <w:pBdr>
                <w:bottom w:val="sing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A51F61" w:rsidRPr="00E37FEF" w14:paraId="1C68E1D5" w14:textId="77777777" w:rsidTr="007067BA">
        <w:trPr>
          <w:trHeight w:val="20"/>
        </w:trPr>
        <w:tc>
          <w:tcPr>
            <w:tcW w:w="6581" w:type="dxa"/>
            <w:tcBorders>
              <w:top w:val="nil"/>
              <w:left w:val="nil"/>
              <w:bottom w:val="nil"/>
              <w:right w:val="nil"/>
            </w:tcBorders>
            <w:vAlign w:val="bottom"/>
          </w:tcPr>
          <w:p w14:paraId="215379FA" w14:textId="77777777" w:rsidR="00A51F61" w:rsidRPr="00E37FEF" w:rsidRDefault="00A51F61" w:rsidP="00A51F61">
            <w:pPr>
              <w:tabs>
                <w:tab w:val="left" w:pos="3295"/>
                <w:tab w:val="left" w:pos="9744"/>
              </w:tabs>
              <w:ind w:left="-62" w:right="-72"/>
              <w:contextualSpacing/>
              <w:rPr>
                <w:rFonts w:ascii="Browallia New" w:hAnsi="Browallia New" w:cs="Browallia New"/>
                <w:sz w:val="26"/>
                <w:szCs w:val="26"/>
              </w:rPr>
            </w:pPr>
          </w:p>
        </w:tc>
        <w:tc>
          <w:tcPr>
            <w:tcW w:w="1440" w:type="dxa"/>
            <w:vAlign w:val="center"/>
          </w:tcPr>
          <w:p w14:paraId="1A7B42BD" w14:textId="1F74F203" w:rsidR="00A51F61" w:rsidRPr="00E37FEF" w:rsidRDefault="00E37FEF" w:rsidP="00A51F61">
            <w:pPr>
              <w:pBdr>
                <w:bottom w:val="sing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728</w:t>
            </w:r>
            <w:r w:rsidR="00A51F61" w:rsidRPr="00E37FEF">
              <w:rPr>
                <w:rFonts w:ascii="Browallia New" w:hAnsi="Browallia New" w:cs="Browallia New"/>
                <w:sz w:val="26"/>
                <w:szCs w:val="26"/>
              </w:rPr>
              <w:t>,</w:t>
            </w:r>
            <w:r w:rsidRPr="00E37FEF">
              <w:rPr>
                <w:rFonts w:ascii="Browallia New" w:hAnsi="Browallia New" w:cs="Browallia New"/>
                <w:sz w:val="26"/>
                <w:szCs w:val="26"/>
              </w:rPr>
              <w:t>842</w:t>
            </w:r>
          </w:p>
        </w:tc>
        <w:tc>
          <w:tcPr>
            <w:tcW w:w="1440" w:type="dxa"/>
            <w:vAlign w:val="center"/>
          </w:tcPr>
          <w:p w14:paraId="05BC1B1D" w14:textId="015AE0B3" w:rsidR="00A51F61" w:rsidRPr="00E37FEF" w:rsidRDefault="00E37FEF" w:rsidP="00A51F61">
            <w:pPr>
              <w:pBdr>
                <w:bottom w:val="sing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396</w:t>
            </w:r>
            <w:r w:rsidR="00A51F61" w:rsidRPr="00E37FEF">
              <w:rPr>
                <w:rFonts w:ascii="Browallia New" w:hAnsi="Browallia New" w:cs="Browallia New"/>
                <w:sz w:val="26"/>
                <w:szCs w:val="26"/>
              </w:rPr>
              <w:t>,</w:t>
            </w:r>
            <w:r w:rsidRPr="00E37FEF">
              <w:rPr>
                <w:rFonts w:ascii="Browallia New" w:hAnsi="Browallia New" w:cs="Browallia New"/>
                <w:sz w:val="26"/>
                <w:szCs w:val="26"/>
              </w:rPr>
              <w:t>951</w:t>
            </w:r>
          </w:p>
        </w:tc>
      </w:tr>
      <w:tr w:rsidR="00A51F61" w:rsidRPr="00E37FEF" w14:paraId="0719DFBB" w14:textId="77777777" w:rsidTr="007067BA">
        <w:trPr>
          <w:trHeight w:val="20"/>
        </w:trPr>
        <w:tc>
          <w:tcPr>
            <w:tcW w:w="6581" w:type="dxa"/>
            <w:tcBorders>
              <w:top w:val="nil"/>
              <w:left w:val="nil"/>
              <w:bottom w:val="nil"/>
              <w:right w:val="nil"/>
            </w:tcBorders>
            <w:vAlign w:val="bottom"/>
          </w:tcPr>
          <w:p w14:paraId="7EAC67FD" w14:textId="77777777" w:rsidR="00A51F61" w:rsidRPr="00E37FEF" w:rsidRDefault="00A51F61" w:rsidP="00A51F61">
            <w:pPr>
              <w:tabs>
                <w:tab w:val="left" w:pos="3295"/>
                <w:tab w:val="left" w:pos="9744"/>
              </w:tabs>
              <w:ind w:left="-62" w:right="-72"/>
              <w:contextualSpacing/>
              <w:rPr>
                <w:rFonts w:ascii="Browallia New" w:hAnsi="Browallia New" w:cs="Browallia New"/>
                <w:b/>
                <w:bCs/>
                <w:sz w:val="26"/>
                <w:szCs w:val="26"/>
                <w:cs/>
                <w:lang w:val="en-US"/>
              </w:rPr>
            </w:pPr>
            <w:r w:rsidRPr="00E37FEF">
              <w:rPr>
                <w:rFonts w:ascii="Browallia New" w:hAnsi="Browallia New" w:cs="Browallia New"/>
                <w:b/>
                <w:bCs/>
                <w:sz w:val="26"/>
                <w:szCs w:val="26"/>
                <w:cs/>
              </w:rPr>
              <w:t>ไม่หมุนเวียน</w:t>
            </w:r>
          </w:p>
        </w:tc>
        <w:tc>
          <w:tcPr>
            <w:tcW w:w="1440" w:type="dxa"/>
            <w:vAlign w:val="center"/>
          </w:tcPr>
          <w:p w14:paraId="371E5D48" w14:textId="77777777" w:rsidR="00A51F61" w:rsidRPr="00E37FEF" w:rsidRDefault="00A51F61" w:rsidP="00A51F61">
            <w:pPr>
              <w:ind w:right="-72"/>
              <w:jc w:val="right"/>
              <w:rPr>
                <w:rFonts w:ascii="Browallia New" w:hAnsi="Browallia New" w:cs="Browallia New"/>
                <w:sz w:val="26"/>
                <w:szCs w:val="26"/>
              </w:rPr>
            </w:pPr>
          </w:p>
        </w:tc>
        <w:tc>
          <w:tcPr>
            <w:tcW w:w="1440" w:type="dxa"/>
            <w:vAlign w:val="center"/>
          </w:tcPr>
          <w:p w14:paraId="22ED5D1D" w14:textId="77777777" w:rsidR="00A51F61" w:rsidRPr="00E37FEF" w:rsidRDefault="00A51F61" w:rsidP="00A51F61">
            <w:pPr>
              <w:ind w:right="-72"/>
              <w:jc w:val="right"/>
              <w:rPr>
                <w:rFonts w:ascii="Browallia New" w:hAnsi="Browallia New" w:cs="Browallia New"/>
                <w:sz w:val="26"/>
                <w:szCs w:val="26"/>
              </w:rPr>
            </w:pPr>
          </w:p>
        </w:tc>
      </w:tr>
      <w:tr w:rsidR="00A51F61" w:rsidRPr="00E37FEF" w14:paraId="6ED7B8E9" w14:textId="77777777" w:rsidTr="007067BA">
        <w:trPr>
          <w:trHeight w:val="20"/>
        </w:trPr>
        <w:tc>
          <w:tcPr>
            <w:tcW w:w="6581" w:type="dxa"/>
            <w:tcBorders>
              <w:top w:val="nil"/>
              <w:left w:val="nil"/>
              <w:bottom w:val="nil"/>
              <w:right w:val="nil"/>
            </w:tcBorders>
            <w:vAlign w:val="bottom"/>
          </w:tcPr>
          <w:p w14:paraId="06A8B346" w14:textId="77777777" w:rsidR="00A51F61" w:rsidRPr="00E37FEF" w:rsidRDefault="00A51F61" w:rsidP="00A51F61">
            <w:pPr>
              <w:tabs>
                <w:tab w:val="left" w:pos="3295"/>
                <w:tab w:val="left" w:pos="9744"/>
              </w:tabs>
              <w:ind w:left="-62" w:right="-72"/>
              <w:contextualSpacing/>
              <w:rPr>
                <w:rFonts w:ascii="Browallia New" w:hAnsi="Browallia New" w:cs="Browallia New"/>
                <w:sz w:val="26"/>
                <w:szCs w:val="26"/>
              </w:rPr>
            </w:pPr>
            <w:r w:rsidRPr="00E37FEF">
              <w:rPr>
                <w:rFonts w:ascii="Browallia New" w:hAnsi="Browallia New" w:cs="Browallia New"/>
                <w:sz w:val="26"/>
                <w:szCs w:val="26"/>
                <w:cs/>
              </w:rPr>
              <w:t>เงินสำรองเพื่อจ่ายชำระเป็นค่าธรรมเนียมแก่กองทุนรวมโครงสร้างพื้นฐาน</w:t>
            </w:r>
          </w:p>
        </w:tc>
        <w:tc>
          <w:tcPr>
            <w:tcW w:w="1440" w:type="dxa"/>
            <w:vAlign w:val="center"/>
          </w:tcPr>
          <w:p w14:paraId="10F22999" w14:textId="77777777" w:rsidR="00A51F61" w:rsidRPr="00E37FEF" w:rsidRDefault="00A51F61" w:rsidP="00A51F61">
            <w:pPr>
              <w:ind w:right="-72"/>
              <w:jc w:val="right"/>
              <w:rPr>
                <w:rFonts w:ascii="Browallia New" w:hAnsi="Browallia New" w:cs="Browallia New"/>
                <w:sz w:val="26"/>
                <w:szCs w:val="26"/>
              </w:rPr>
            </w:pPr>
          </w:p>
        </w:tc>
        <w:tc>
          <w:tcPr>
            <w:tcW w:w="1440" w:type="dxa"/>
            <w:vAlign w:val="center"/>
          </w:tcPr>
          <w:p w14:paraId="353289A8" w14:textId="77777777" w:rsidR="00A51F61" w:rsidRPr="00E37FEF" w:rsidRDefault="00A51F61" w:rsidP="00A51F61">
            <w:pPr>
              <w:ind w:right="-72"/>
              <w:jc w:val="right"/>
              <w:rPr>
                <w:rFonts w:ascii="Browallia New" w:hAnsi="Browallia New" w:cs="Browallia New"/>
                <w:sz w:val="26"/>
                <w:szCs w:val="26"/>
              </w:rPr>
            </w:pPr>
          </w:p>
        </w:tc>
      </w:tr>
      <w:tr w:rsidR="00A51F61" w:rsidRPr="00E37FEF" w14:paraId="263A0A4B" w14:textId="77777777" w:rsidTr="007067BA">
        <w:trPr>
          <w:trHeight w:val="20"/>
        </w:trPr>
        <w:tc>
          <w:tcPr>
            <w:tcW w:w="6581" w:type="dxa"/>
            <w:tcBorders>
              <w:top w:val="nil"/>
              <w:left w:val="nil"/>
              <w:bottom w:val="nil"/>
              <w:right w:val="nil"/>
            </w:tcBorders>
            <w:vAlign w:val="bottom"/>
          </w:tcPr>
          <w:p w14:paraId="64DDBC67" w14:textId="77777777" w:rsidR="00A51F61" w:rsidRPr="00E37FEF" w:rsidRDefault="00A51F61" w:rsidP="00A51F61">
            <w:pPr>
              <w:tabs>
                <w:tab w:val="left" w:pos="3295"/>
                <w:tab w:val="left" w:pos="9744"/>
              </w:tabs>
              <w:ind w:left="-62" w:right="-72"/>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โรงไฟฟ้า อมตะ บี.กริม เพาเวอร์</w:t>
            </w:r>
          </w:p>
        </w:tc>
        <w:tc>
          <w:tcPr>
            <w:tcW w:w="1440" w:type="dxa"/>
            <w:vAlign w:val="center"/>
          </w:tcPr>
          <w:p w14:paraId="29919BB4" w14:textId="042F610E" w:rsidR="00A51F61" w:rsidRPr="00E37FEF" w:rsidRDefault="00A51F61" w:rsidP="00A51F61">
            <w:pPr>
              <w:pBdr>
                <w:bottom w:val="sing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440" w:type="dxa"/>
            <w:vAlign w:val="center"/>
          </w:tcPr>
          <w:p w14:paraId="520F0B87" w14:textId="5E3B50C3" w:rsidR="00A51F61" w:rsidRPr="00E37FEF" w:rsidRDefault="00E37FEF" w:rsidP="00A51F61">
            <w:pPr>
              <w:pBdr>
                <w:bottom w:val="sing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124</w:t>
            </w:r>
            <w:r w:rsidR="00A51F61" w:rsidRPr="00E37FEF">
              <w:rPr>
                <w:rFonts w:ascii="Browallia New" w:hAnsi="Browallia New" w:cs="Browallia New"/>
                <w:sz w:val="26"/>
                <w:szCs w:val="26"/>
              </w:rPr>
              <w:t>,</w:t>
            </w:r>
            <w:r w:rsidRPr="00E37FEF">
              <w:rPr>
                <w:rFonts w:ascii="Browallia New" w:hAnsi="Browallia New" w:cs="Browallia New"/>
                <w:sz w:val="26"/>
                <w:szCs w:val="26"/>
              </w:rPr>
              <w:t>113</w:t>
            </w:r>
          </w:p>
        </w:tc>
      </w:tr>
      <w:tr w:rsidR="00A51F61" w:rsidRPr="00E37FEF" w14:paraId="0092C8FA" w14:textId="77777777" w:rsidTr="007067BA">
        <w:trPr>
          <w:trHeight w:val="20"/>
        </w:trPr>
        <w:tc>
          <w:tcPr>
            <w:tcW w:w="6581" w:type="dxa"/>
            <w:tcBorders>
              <w:top w:val="nil"/>
              <w:left w:val="nil"/>
              <w:bottom w:val="nil"/>
              <w:right w:val="nil"/>
            </w:tcBorders>
            <w:vAlign w:val="bottom"/>
          </w:tcPr>
          <w:p w14:paraId="1BA9A754" w14:textId="77777777" w:rsidR="00A51F61" w:rsidRPr="00E37FEF" w:rsidRDefault="00A51F61" w:rsidP="00A51F61">
            <w:pPr>
              <w:tabs>
                <w:tab w:val="left" w:pos="3295"/>
                <w:tab w:val="left" w:pos="9744"/>
              </w:tabs>
              <w:ind w:left="-62" w:right="-72"/>
              <w:contextualSpacing/>
              <w:rPr>
                <w:rFonts w:ascii="Browallia New" w:hAnsi="Browallia New" w:cs="Browallia New"/>
                <w:sz w:val="26"/>
                <w:szCs w:val="26"/>
              </w:rPr>
            </w:pPr>
          </w:p>
        </w:tc>
        <w:tc>
          <w:tcPr>
            <w:tcW w:w="1440" w:type="dxa"/>
            <w:vAlign w:val="center"/>
          </w:tcPr>
          <w:p w14:paraId="56851150" w14:textId="48FE7E61" w:rsidR="00A51F61" w:rsidRPr="00E37FEF" w:rsidRDefault="00E37FEF" w:rsidP="00A51F61">
            <w:pPr>
              <w:pBdr>
                <w:bottom w:val="doub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728</w:t>
            </w:r>
            <w:r w:rsidR="00A51F61" w:rsidRPr="00E37FEF">
              <w:rPr>
                <w:rFonts w:ascii="Browallia New" w:hAnsi="Browallia New" w:cs="Browallia New"/>
                <w:sz w:val="26"/>
                <w:szCs w:val="26"/>
              </w:rPr>
              <w:t>,</w:t>
            </w:r>
            <w:r w:rsidRPr="00E37FEF">
              <w:rPr>
                <w:rFonts w:ascii="Browallia New" w:hAnsi="Browallia New" w:cs="Browallia New"/>
                <w:sz w:val="26"/>
                <w:szCs w:val="26"/>
              </w:rPr>
              <w:t>842</w:t>
            </w:r>
          </w:p>
        </w:tc>
        <w:tc>
          <w:tcPr>
            <w:tcW w:w="1440" w:type="dxa"/>
            <w:vAlign w:val="center"/>
          </w:tcPr>
          <w:p w14:paraId="49F6150F" w14:textId="483FC7D8" w:rsidR="00A51F61" w:rsidRPr="00E37FEF" w:rsidRDefault="00E37FEF" w:rsidP="00A51F61">
            <w:pPr>
              <w:pBdr>
                <w:bottom w:val="double" w:sz="4" w:space="1" w:color="auto"/>
              </w:pBdr>
              <w:ind w:right="-72"/>
              <w:jc w:val="right"/>
              <w:rPr>
                <w:rFonts w:ascii="Browallia New" w:hAnsi="Browallia New" w:cs="Browallia New"/>
                <w:sz w:val="26"/>
                <w:szCs w:val="26"/>
              </w:rPr>
            </w:pPr>
            <w:r w:rsidRPr="00E37FEF">
              <w:rPr>
                <w:rFonts w:ascii="Browallia New" w:hAnsi="Browallia New" w:cs="Browallia New"/>
                <w:sz w:val="26"/>
                <w:szCs w:val="26"/>
              </w:rPr>
              <w:t>521</w:t>
            </w:r>
            <w:r w:rsidR="00A51F61" w:rsidRPr="00E37FEF">
              <w:rPr>
                <w:rFonts w:ascii="Browallia New" w:hAnsi="Browallia New" w:cs="Browallia New"/>
                <w:sz w:val="26"/>
                <w:szCs w:val="26"/>
              </w:rPr>
              <w:t>,</w:t>
            </w:r>
            <w:r w:rsidRPr="00E37FEF">
              <w:rPr>
                <w:rFonts w:ascii="Browallia New" w:hAnsi="Browallia New" w:cs="Browallia New"/>
                <w:sz w:val="26"/>
                <w:szCs w:val="26"/>
              </w:rPr>
              <w:t>064</w:t>
            </w:r>
          </w:p>
        </w:tc>
      </w:tr>
    </w:tbl>
    <w:p w14:paraId="1A34E136" w14:textId="77777777" w:rsidR="0073622C" w:rsidRPr="00E37FEF" w:rsidRDefault="0073622C" w:rsidP="0073622C">
      <w:pPr>
        <w:spacing w:line="240" w:lineRule="auto"/>
        <w:jc w:val="thaiDistribute"/>
        <w:rPr>
          <w:rFonts w:ascii="Browallia New" w:hAnsi="Browallia New" w:cs="Browallia New"/>
          <w:sz w:val="26"/>
          <w:szCs w:val="26"/>
        </w:rPr>
      </w:pPr>
    </w:p>
    <w:p w14:paraId="79B0858B" w14:textId="77777777" w:rsidR="0073622C" w:rsidRPr="00E37FEF" w:rsidRDefault="0073622C" w:rsidP="0073622C">
      <w:pPr>
        <w:spacing w:line="240" w:lineRule="auto"/>
        <w:jc w:val="thaiDistribute"/>
        <w:rPr>
          <w:rFonts w:ascii="Browallia New" w:hAnsi="Browallia New" w:cs="Browallia New"/>
          <w:spacing w:val="-4"/>
          <w:sz w:val="26"/>
          <w:szCs w:val="26"/>
        </w:rPr>
      </w:pPr>
      <w:r w:rsidRPr="00E37FEF">
        <w:rPr>
          <w:rFonts w:ascii="Browallia New" w:hAnsi="Browallia New" w:cs="Browallia New"/>
          <w:spacing w:val="-6"/>
          <w:sz w:val="26"/>
          <w:szCs w:val="26"/>
          <w:cs/>
        </w:rPr>
        <w:t>บริษัทย่อยมีเงินฝากธนาคารที่มีข้อจำกัดในการเบิกถอนตามเงื่อนไขที่ระบุในสัญญาโอนผลประโยชน์จากการประกอบกิจการไฟฟ้า</w:t>
      </w:r>
      <w:r w:rsidRPr="00E37FEF">
        <w:rPr>
          <w:rFonts w:ascii="Browallia New" w:hAnsi="Browallia New" w:cs="Browallia New"/>
          <w:sz w:val="26"/>
          <w:szCs w:val="26"/>
          <w:cs/>
        </w:rPr>
        <w:t xml:space="preserve"> </w:t>
      </w:r>
      <w:r w:rsidRPr="00E37FEF">
        <w:rPr>
          <w:rFonts w:ascii="Browallia New" w:hAnsi="Browallia New" w:cs="Browallia New"/>
          <w:sz w:val="26"/>
          <w:szCs w:val="26"/>
        </w:rPr>
        <w:br/>
      </w:r>
      <w:r w:rsidRPr="00E37FEF">
        <w:rPr>
          <w:rFonts w:ascii="Browallia New" w:hAnsi="Browallia New" w:cs="Browallia New"/>
          <w:spacing w:val="-4"/>
          <w:sz w:val="26"/>
          <w:szCs w:val="26"/>
          <w:cs/>
        </w:rPr>
        <w:t>เพื่อประกันการชำระหนี้ทั้งหมดทั้งในปัจจุบันและในอนาคตที่บริษัทมีอยู่กับกองทุนรวมโครงสร้างพื้นฐานโรงไฟฟ้า อมตะ บี.กริม เพาเวอร์</w:t>
      </w:r>
      <w:r w:rsidRPr="00E37FEF">
        <w:rPr>
          <w:rFonts w:ascii="Browallia New" w:hAnsi="Browallia New" w:cs="Browallia New"/>
          <w:spacing w:val="-4"/>
          <w:sz w:val="26"/>
          <w:szCs w:val="26"/>
        </w:rPr>
        <w:t xml:space="preserve"> </w:t>
      </w:r>
    </w:p>
    <w:p w14:paraId="0400224B" w14:textId="77777777" w:rsidR="0073622C" w:rsidRPr="00E37FEF" w:rsidRDefault="0073622C" w:rsidP="0073622C">
      <w:pPr>
        <w:spacing w:line="240" w:lineRule="auto"/>
        <w:jc w:val="thaiDistribute"/>
        <w:rPr>
          <w:rFonts w:ascii="Browallia New" w:hAnsi="Browallia New" w:cs="Browallia New"/>
          <w:sz w:val="26"/>
          <w:szCs w:val="26"/>
        </w:rPr>
      </w:pPr>
    </w:p>
    <w:p w14:paraId="14304BA0" w14:textId="59FA5934" w:rsidR="0073622C" w:rsidRPr="00E37FEF" w:rsidRDefault="0073622C" w:rsidP="0073622C">
      <w:pPr>
        <w:spacing w:line="240" w:lineRule="auto"/>
        <w:ind w:firstLine="7"/>
        <w:jc w:val="thaiDistribute"/>
        <w:rPr>
          <w:rFonts w:ascii="Browallia New" w:hAnsi="Browallia New" w:cs="Browallia New"/>
          <w:sz w:val="26"/>
          <w:szCs w:val="26"/>
          <w:lang w:val="en-US"/>
        </w:rPr>
      </w:pPr>
      <w:r w:rsidRPr="00E37FEF">
        <w:rPr>
          <w:rFonts w:ascii="Browallia New" w:hAnsi="Browallia New" w:cs="Browallia New"/>
          <w:spacing w:val="-2"/>
          <w:sz w:val="26"/>
          <w:szCs w:val="26"/>
          <w:cs/>
        </w:rPr>
        <w:t xml:space="preserve">ณ วันที่ </w:t>
      </w:r>
      <w:r w:rsidR="00E37FEF" w:rsidRPr="00E37FEF">
        <w:rPr>
          <w:rFonts w:ascii="Browallia New" w:hAnsi="Browallia New" w:cs="Browallia New"/>
          <w:spacing w:val="-2"/>
          <w:sz w:val="26"/>
          <w:szCs w:val="26"/>
        </w:rPr>
        <w:t>31</w:t>
      </w:r>
      <w:r w:rsidRPr="00E37FEF">
        <w:rPr>
          <w:rFonts w:ascii="Browallia New" w:hAnsi="Browallia New" w:cs="Browallia New"/>
          <w:spacing w:val="-2"/>
          <w:sz w:val="26"/>
          <w:szCs w:val="26"/>
          <w:cs/>
        </w:rPr>
        <w:t xml:space="preserve"> ธันวาคม พ.ศ. </w:t>
      </w:r>
      <w:r w:rsidR="00E37FEF" w:rsidRPr="00E37FEF">
        <w:rPr>
          <w:rFonts w:ascii="Browallia New" w:hAnsi="Browallia New" w:cs="Browallia New"/>
          <w:spacing w:val="-2"/>
          <w:sz w:val="26"/>
          <w:szCs w:val="26"/>
        </w:rPr>
        <w:t>2564</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เงินฝากธนาคารจำนวน</w:t>
      </w:r>
      <w:r w:rsidRPr="00E37FEF">
        <w:rPr>
          <w:rFonts w:ascii="Browallia New" w:hAnsi="Browallia New" w:cs="Browallia New"/>
          <w:spacing w:val="-2"/>
          <w:sz w:val="26"/>
          <w:szCs w:val="26"/>
        </w:rPr>
        <w:t xml:space="preserve"> </w:t>
      </w:r>
      <w:r w:rsidR="00E37FEF" w:rsidRPr="00E37FEF">
        <w:rPr>
          <w:rFonts w:ascii="Browallia New" w:hAnsi="Browallia New" w:cs="Browallia New"/>
          <w:spacing w:val="-2"/>
          <w:sz w:val="26"/>
          <w:szCs w:val="26"/>
        </w:rPr>
        <w:t>30</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54</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ล้านบาท</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 xml:space="preserve">(พ.ศ. </w:t>
      </w:r>
      <w:r w:rsidR="00E37FEF" w:rsidRPr="00E37FEF">
        <w:rPr>
          <w:rFonts w:ascii="Browallia New" w:hAnsi="Browallia New" w:cs="Browallia New"/>
          <w:spacing w:val="-2"/>
          <w:sz w:val="26"/>
          <w:szCs w:val="26"/>
        </w:rPr>
        <w:t>2563</w:t>
      </w:r>
      <w:r w:rsidRPr="00E37FEF">
        <w:rPr>
          <w:rFonts w:ascii="Browallia New" w:hAnsi="Browallia New" w:cs="Browallia New"/>
          <w:spacing w:val="-2"/>
          <w:sz w:val="26"/>
          <w:szCs w:val="26"/>
        </w:rPr>
        <w:t xml:space="preserve"> : </w:t>
      </w:r>
      <w:r w:rsidR="00E37FEF" w:rsidRPr="00E37FEF">
        <w:rPr>
          <w:rFonts w:ascii="Browallia New" w:hAnsi="Browallia New" w:cs="Browallia New"/>
          <w:spacing w:val="-2"/>
          <w:sz w:val="26"/>
          <w:szCs w:val="26"/>
        </w:rPr>
        <w:t>31</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46</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ล้านบาท)</w:t>
      </w:r>
      <w:r w:rsidRPr="00E37FEF">
        <w:rPr>
          <w:rFonts w:ascii="Browallia New" w:hAnsi="Browallia New" w:cs="Browallia New"/>
          <w:spacing w:val="-2"/>
          <w:sz w:val="26"/>
          <w:szCs w:val="26"/>
        </w:rPr>
        <w:t xml:space="preserve"> </w:t>
      </w:r>
      <w:r w:rsidRPr="00E37FEF">
        <w:rPr>
          <w:rFonts w:ascii="Browallia New" w:hAnsi="Browallia New" w:cs="Browallia New"/>
          <w:sz w:val="26"/>
          <w:szCs w:val="26"/>
          <w:cs/>
        </w:rPr>
        <w:t>ได้</w:t>
      </w:r>
      <w:r w:rsidRPr="00E37FEF">
        <w:rPr>
          <w:rFonts w:ascii="Browallia New" w:hAnsi="Browallia New" w:cs="Browallia New"/>
          <w:sz w:val="26"/>
          <w:szCs w:val="26"/>
          <w:cs/>
          <w:lang w:val="en-US"/>
        </w:rPr>
        <w:t>ถูกใช้เป็</w:t>
      </w:r>
      <w:r w:rsidRPr="00E37FEF">
        <w:rPr>
          <w:rFonts w:ascii="Browallia New" w:hAnsi="Browallia New" w:cs="Browallia New"/>
          <w:sz w:val="26"/>
          <w:szCs w:val="26"/>
          <w:cs/>
        </w:rPr>
        <w:t>น</w:t>
      </w:r>
      <w:r w:rsidRPr="00E37FEF">
        <w:rPr>
          <w:rFonts w:ascii="Browallia New" w:hAnsi="Browallia New" w:cs="Browallia New"/>
          <w:spacing w:val="-4"/>
          <w:sz w:val="26"/>
          <w:szCs w:val="26"/>
          <w:cs/>
          <w:lang w:val="en-US"/>
        </w:rPr>
        <w:t>หลักประกัน</w:t>
      </w:r>
      <w:r w:rsidRPr="00E37FEF">
        <w:rPr>
          <w:rFonts w:ascii="Browallia New" w:hAnsi="Browallia New" w:cs="Browallia New"/>
          <w:sz w:val="26"/>
          <w:szCs w:val="26"/>
          <w:cs/>
          <w:lang w:val="en-US"/>
        </w:rPr>
        <w:t>สำหรับ</w:t>
      </w:r>
      <w:r w:rsidRPr="00E37FEF">
        <w:rPr>
          <w:rFonts w:ascii="Browallia New" w:hAnsi="Browallia New" w:cs="Browallia New"/>
          <w:spacing w:val="-4"/>
          <w:sz w:val="26"/>
          <w:szCs w:val="26"/>
          <w:cs/>
          <w:lang w:val="en-US"/>
        </w:rPr>
        <w:t>หนังสือค้ำประกันที่ออกโดยธนาคาร เงินฝาก</w:t>
      </w:r>
      <w:r w:rsidRPr="00E37FEF">
        <w:rPr>
          <w:rFonts w:ascii="Browallia New" w:hAnsi="Browallia New" w:cs="Browallia New"/>
          <w:spacing w:val="-4"/>
          <w:sz w:val="26"/>
          <w:szCs w:val="26"/>
          <w:cs/>
        </w:rPr>
        <w:t>ธนาคาร</w:t>
      </w:r>
      <w:r w:rsidRPr="00E37FEF">
        <w:rPr>
          <w:rFonts w:ascii="Browallia New" w:hAnsi="Browallia New" w:cs="Browallia New"/>
          <w:spacing w:val="-4"/>
          <w:sz w:val="26"/>
          <w:szCs w:val="26"/>
          <w:cs/>
          <w:lang w:val="en-US"/>
        </w:rPr>
        <w:t>ดังกล่าวมีอัตราดอกเบี้ยร้อยละ</w:t>
      </w:r>
      <w:r w:rsidRPr="00E37FEF">
        <w:rPr>
          <w:rFonts w:ascii="Browallia New" w:hAnsi="Browallia New" w:cs="Browallia New"/>
          <w:spacing w:val="-4"/>
          <w:sz w:val="26"/>
          <w:szCs w:val="26"/>
          <w:lang w:val="en-US"/>
        </w:rPr>
        <w:t xml:space="preserve"> </w:t>
      </w:r>
      <w:r w:rsidR="00E37FEF" w:rsidRPr="00E37FEF">
        <w:rPr>
          <w:rFonts w:ascii="Browallia New" w:hAnsi="Browallia New" w:cs="Browallia New"/>
          <w:spacing w:val="-4"/>
          <w:sz w:val="26"/>
          <w:szCs w:val="26"/>
        </w:rPr>
        <w:t>0</w:t>
      </w:r>
      <w:r w:rsidRPr="00E37FEF">
        <w:rPr>
          <w:rFonts w:ascii="Browallia New" w:hAnsi="Browallia New" w:cs="Browallia New"/>
          <w:spacing w:val="-4"/>
          <w:sz w:val="26"/>
          <w:szCs w:val="26"/>
          <w:lang w:val="en-US"/>
        </w:rPr>
        <w:t>.</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ถึงร้อยละ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60</w:t>
      </w:r>
      <w:r w:rsidRPr="00E37FEF">
        <w:rPr>
          <w:rFonts w:ascii="Browallia New" w:hAnsi="Browallia New" w:cs="Browallia New"/>
          <w:spacing w:val="-4"/>
          <w:sz w:val="26"/>
          <w:szCs w:val="26"/>
          <w:cs/>
          <w:lang w:val="en-US"/>
        </w:rPr>
        <w:t xml:space="preserve"> </w:t>
      </w:r>
      <w:r w:rsidRPr="00E37FEF">
        <w:rPr>
          <w:rFonts w:ascii="Browallia New" w:hAnsi="Browallia New" w:cs="Browallia New"/>
          <w:spacing w:val="-4"/>
          <w:sz w:val="26"/>
          <w:szCs w:val="26"/>
          <w:cs/>
        </w:rPr>
        <w:t xml:space="preserve">ต่อปี </w:t>
      </w:r>
      <w:r w:rsidRPr="00E37FEF">
        <w:rPr>
          <w:rFonts w:ascii="Browallia New" w:hAnsi="Browallia New" w:cs="Browallia New"/>
          <w:spacing w:val="-4"/>
          <w:sz w:val="26"/>
          <w:szCs w:val="26"/>
        </w:rPr>
        <w:t>(</w:t>
      </w:r>
      <w:r w:rsidRPr="00E37FEF">
        <w:rPr>
          <w:rFonts w:ascii="Browallia New" w:hAnsi="Browallia New" w:cs="Browallia New"/>
          <w:spacing w:val="-4"/>
          <w:sz w:val="26"/>
          <w:szCs w:val="26"/>
          <w:cs/>
        </w:rPr>
        <w:t xml:space="preserve">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rPr>
        <w:t xml:space="preserve"> : </w:t>
      </w:r>
      <w:r w:rsidRPr="00E37FEF">
        <w:rPr>
          <w:rFonts w:ascii="Browallia New" w:hAnsi="Browallia New" w:cs="Browallia New"/>
          <w:spacing w:val="-4"/>
          <w:sz w:val="26"/>
          <w:szCs w:val="26"/>
          <w:cs/>
        </w:rPr>
        <w:t xml:space="preserve">ร้อยละ </w:t>
      </w:r>
      <w:r w:rsidR="00E37FEF" w:rsidRPr="00E37FEF">
        <w:rPr>
          <w:rFonts w:ascii="Browallia New" w:hAnsi="Browallia New" w:cs="Browallia New"/>
          <w:spacing w:val="-4"/>
          <w:sz w:val="26"/>
          <w:szCs w:val="26"/>
        </w:rPr>
        <w:t>0</w:t>
      </w:r>
      <w:r w:rsidRPr="00E37FEF">
        <w:rPr>
          <w:rFonts w:ascii="Browallia New" w:hAnsi="Browallia New" w:cs="Browallia New"/>
          <w:spacing w:val="-4"/>
          <w:sz w:val="26"/>
          <w:szCs w:val="26"/>
          <w:lang w:val="en-US"/>
        </w:rPr>
        <w:t>.</w:t>
      </w:r>
      <w:r w:rsidR="00E37FEF" w:rsidRPr="00E37FEF">
        <w:rPr>
          <w:rFonts w:ascii="Browallia New" w:hAnsi="Browallia New" w:cs="Browallia New"/>
          <w:spacing w:val="-4"/>
          <w:sz w:val="26"/>
          <w:szCs w:val="26"/>
        </w:rPr>
        <w:t>05</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ถึงร้อยละ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20</w:t>
      </w:r>
      <w:r w:rsidRPr="00E37FEF">
        <w:rPr>
          <w:rFonts w:ascii="Browallia New" w:hAnsi="Browallia New" w:cs="Browallia New"/>
          <w:spacing w:val="-4"/>
          <w:sz w:val="26"/>
          <w:szCs w:val="26"/>
          <w:cs/>
          <w:lang w:val="en-US"/>
        </w:rPr>
        <w:t xml:space="preserve"> </w:t>
      </w:r>
      <w:r w:rsidRPr="00E37FEF">
        <w:rPr>
          <w:rFonts w:ascii="Browallia New" w:hAnsi="Browallia New" w:cs="Browallia New"/>
          <w:sz w:val="26"/>
          <w:szCs w:val="26"/>
          <w:cs/>
        </w:rPr>
        <w:t>ต่อปี</w:t>
      </w:r>
      <w:r w:rsidRPr="00E37FEF">
        <w:rPr>
          <w:rFonts w:ascii="Browallia New" w:hAnsi="Browallia New" w:cs="Browallia New"/>
          <w:sz w:val="26"/>
          <w:szCs w:val="26"/>
          <w:lang w:val="en-US"/>
        </w:rPr>
        <w:t>)</w:t>
      </w:r>
    </w:p>
    <w:p w14:paraId="1BD1EB54" w14:textId="77777777" w:rsidR="0073622C" w:rsidRPr="00E37FEF" w:rsidRDefault="0073622C" w:rsidP="0073622C">
      <w:pPr>
        <w:spacing w:line="240" w:lineRule="auto"/>
        <w:ind w:firstLine="7"/>
        <w:jc w:val="thaiDistribute"/>
        <w:rPr>
          <w:rFonts w:ascii="Browallia New" w:hAnsi="Browallia New" w:cs="Browallia New"/>
          <w:sz w:val="26"/>
          <w:szCs w:val="26"/>
          <w:lang w:val="en-US"/>
        </w:rPr>
      </w:pPr>
    </w:p>
    <w:p w14:paraId="5F3DC3D0" w14:textId="508ACE0E" w:rsidR="0073622C" w:rsidRPr="00E37FEF" w:rsidRDefault="0073622C" w:rsidP="0073622C">
      <w:pPr>
        <w:spacing w:line="240" w:lineRule="auto"/>
        <w:ind w:firstLine="7"/>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 xml:space="preserve">ในระหว่างปี พ.ศ. </w:t>
      </w:r>
      <w:r w:rsidR="00E37FEF" w:rsidRPr="00E37FEF">
        <w:rPr>
          <w:rFonts w:ascii="Browallia New" w:hAnsi="Browallia New" w:cs="Browallia New"/>
          <w:sz w:val="26"/>
          <w:szCs w:val="26"/>
        </w:rPr>
        <w:t>2564</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บริษัทย่อยแห่งหนึ่งเข้าทำสัญญา</w:t>
      </w:r>
      <w:r w:rsidR="00824469" w:rsidRPr="00824469">
        <w:rPr>
          <w:rFonts w:ascii="Browallia New" w:hAnsi="Browallia New" w:cs="Browallia New"/>
          <w:sz w:val="26"/>
          <w:szCs w:val="26"/>
          <w:cs/>
          <w:lang w:val="en-US"/>
        </w:rPr>
        <w:t xml:space="preserve">ดูแลผลประโยชน์ซึ่งเป็นสัญญา </w:t>
      </w:r>
      <w:r w:rsidR="00824469" w:rsidRPr="00824469">
        <w:rPr>
          <w:rFonts w:ascii="Browallia New" w:hAnsi="Browallia New" w:cs="Browallia New"/>
          <w:sz w:val="26"/>
          <w:szCs w:val="26"/>
        </w:rPr>
        <w:t>3</w:t>
      </w:r>
      <w:r w:rsidR="00824469" w:rsidRPr="00824469">
        <w:rPr>
          <w:rFonts w:ascii="Browallia New" w:hAnsi="Browallia New" w:cs="Browallia New"/>
          <w:sz w:val="26"/>
          <w:szCs w:val="26"/>
          <w:cs/>
        </w:rPr>
        <w:t xml:space="preserve"> ฝ่ายระหว่างบริษัทย่อย คู่สัญญาและผู้</w:t>
      </w:r>
      <w:r w:rsidR="00824469" w:rsidRPr="00824469">
        <w:rPr>
          <w:rFonts w:ascii="Browallia New" w:hAnsi="Browallia New" w:cs="Browallia New"/>
          <w:sz w:val="26"/>
          <w:szCs w:val="26"/>
          <w:cs/>
          <w:lang w:val="en-US"/>
        </w:rPr>
        <w:t>ดูแลผลประโยชน์</w:t>
      </w:r>
      <w:r w:rsidR="00824469">
        <w:rPr>
          <w:rFonts w:ascii="Browallia New" w:hAnsi="Browallia New" w:cs="Browallia New"/>
          <w:sz w:val="26"/>
          <w:szCs w:val="26"/>
          <w:lang w:val="en-US"/>
        </w:rPr>
        <w:t xml:space="preserve"> </w:t>
      </w:r>
      <w:r w:rsidR="00E07E3C" w:rsidRPr="00E37FEF">
        <w:rPr>
          <w:rFonts w:ascii="Browallia New" w:hAnsi="Browallia New" w:cs="Browallia New"/>
          <w:sz w:val="26"/>
          <w:szCs w:val="26"/>
          <w:cs/>
          <w:lang w:val="en-US"/>
        </w:rPr>
        <w:t>โดยบริษัทโอนเงินจำนวน</w:t>
      </w:r>
      <w:r w:rsidRPr="00E37FEF">
        <w:rPr>
          <w:rFonts w:ascii="Browallia New" w:hAnsi="Browallia New" w:cs="Browallia New"/>
          <w:sz w:val="26"/>
          <w:szCs w:val="26"/>
          <w:cs/>
          <w:lang w:val="en-US"/>
        </w:rPr>
        <w:t xml:space="preserve"> </w:t>
      </w:r>
      <w:r w:rsidR="00E37FEF" w:rsidRPr="00E37FEF">
        <w:rPr>
          <w:rFonts w:ascii="Browallia New" w:hAnsi="Browallia New" w:cs="Browallia New"/>
          <w:sz w:val="26"/>
          <w:szCs w:val="26"/>
        </w:rPr>
        <w:t>209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10</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ล้านบาท (เทียบเท่า </w:t>
      </w:r>
      <w:r w:rsidR="00E37FEF" w:rsidRPr="00E37FEF">
        <w:rPr>
          <w:rFonts w:ascii="Browallia New" w:hAnsi="Browallia New" w:cs="Browallia New"/>
          <w:sz w:val="26"/>
          <w:szCs w:val="26"/>
        </w:rPr>
        <w:t>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ล้านดอลลาร์สหรัฐฯ) ให้กับผู้ดูแลผลประโยชน์</w:t>
      </w:r>
      <w:r w:rsidR="00E07E3C" w:rsidRPr="00E37FEF">
        <w:rPr>
          <w:rFonts w:ascii="Browallia New" w:hAnsi="Browallia New" w:cs="Browallia New"/>
          <w:sz w:val="26"/>
          <w:szCs w:val="26"/>
          <w:cs/>
          <w:lang w:val="en-US"/>
        </w:rPr>
        <w:t>ใช้</w:t>
      </w:r>
      <w:r w:rsidRPr="00E37FEF">
        <w:rPr>
          <w:rFonts w:ascii="Browallia New" w:hAnsi="Browallia New" w:cs="Browallia New"/>
          <w:sz w:val="26"/>
          <w:szCs w:val="26"/>
          <w:cs/>
          <w:lang w:val="en-US"/>
        </w:rPr>
        <w:t>สำหรับ</w:t>
      </w:r>
      <w:r w:rsidR="00E07E3C" w:rsidRPr="00E37FEF">
        <w:rPr>
          <w:rFonts w:ascii="Browallia New" w:hAnsi="Browallia New" w:cs="Browallia New"/>
          <w:sz w:val="26"/>
          <w:szCs w:val="26"/>
          <w:cs/>
          <w:lang w:val="en-US"/>
        </w:rPr>
        <w:t>การชำระ</w:t>
      </w:r>
      <w:r w:rsidRPr="00E37FEF">
        <w:rPr>
          <w:rFonts w:ascii="Browallia New" w:hAnsi="Browallia New" w:cs="Browallia New"/>
          <w:sz w:val="26"/>
          <w:szCs w:val="26"/>
          <w:cs/>
          <w:lang w:val="en-US"/>
        </w:rPr>
        <w:t>มูลค่าที่ดินและค่าพัฒนาโครงการ ภายใต้ข้อตกลงการลงทุนในโครงการโรงไฟฟ้าพลังงานแสงอาทิตย์ในประเทศอินโดนีเซีย</w:t>
      </w:r>
    </w:p>
    <w:p w14:paraId="5F8DFBA5" w14:textId="77777777" w:rsidR="0073622C" w:rsidRPr="00E37FEF" w:rsidRDefault="0073622C" w:rsidP="0073622C">
      <w:pPr>
        <w:spacing w:line="240" w:lineRule="auto"/>
        <w:rPr>
          <w:rFonts w:ascii="Browallia New" w:hAnsi="Browallia New" w:cs="Browallia New"/>
          <w:sz w:val="26"/>
          <w:szCs w:val="26"/>
          <w:lang w:val="en-US"/>
        </w:rPr>
      </w:pPr>
      <w:r w:rsidRPr="00E37FEF">
        <w:rPr>
          <w:rFonts w:ascii="Browallia New" w:hAnsi="Browallia New" w:cs="Browallia New"/>
          <w:sz w:val="26"/>
          <w:szCs w:val="26"/>
          <w:lang w:val="en-US"/>
        </w:rPr>
        <w:br w:type="page"/>
      </w:r>
    </w:p>
    <w:tbl>
      <w:tblPr>
        <w:tblW w:w="9461" w:type="dxa"/>
        <w:shd w:val="clear" w:color="auto" w:fill="FFA543"/>
        <w:tblLook w:val="04A0" w:firstRow="1" w:lastRow="0" w:firstColumn="1" w:lastColumn="0" w:noHBand="0" w:noVBand="1"/>
      </w:tblPr>
      <w:tblGrid>
        <w:gridCol w:w="9461"/>
      </w:tblGrid>
      <w:tr w:rsidR="0073622C" w:rsidRPr="00E37FEF" w14:paraId="2C7A2127" w14:textId="77777777" w:rsidTr="007067BA">
        <w:trPr>
          <w:trHeight w:val="389"/>
        </w:trPr>
        <w:tc>
          <w:tcPr>
            <w:tcW w:w="9461" w:type="dxa"/>
            <w:shd w:val="clear" w:color="auto" w:fill="FFA543"/>
            <w:vAlign w:val="center"/>
          </w:tcPr>
          <w:p w14:paraId="64FBD729" w14:textId="244B2B2B"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11</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ลูกหนี้การค้าและลูกหนี้อื่น - สุทธิ</w:t>
            </w:r>
          </w:p>
        </w:tc>
      </w:tr>
    </w:tbl>
    <w:p w14:paraId="6456A62A" w14:textId="77777777" w:rsidR="0073622C" w:rsidRPr="00E37FEF" w:rsidRDefault="0073622C" w:rsidP="0073622C">
      <w:pPr>
        <w:rPr>
          <w:rFonts w:ascii="Browallia New" w:hAnsi="Browallia New" w:cs="Browallia New"/>
          <w:sz w:val="26"/>
          <w:szCs w:val="26"/>
        </w:rPr>
      </w:pPr>
    </w:p>
    <w:tbl>
      <w:tblPr>
        <w:tblW w:w="9423" w:type="dxa"/>
        <w:tblInd w:w="18" w:type="dxa"/>
        <w:tblLook w:val="0000" w:firstRow="0" w:lastRow="0" w:firstColumn="0" w:lastColumn="0" w:noHBand="0" w:noVBand="0"/>
      </w:tblPr>
      <w:tblGrid>
        <w:gridCol w:w="4320"/>
        <w:gridCol w:w="1276"/>
        <w:gridCol w:w="1276"/>
        <w:gridCol w:w="1275"/>
        <w:gridCol w:w="1276"/>
      </w:tblGrid>
      <w:tr w:rsidR="0073622C" w:rsidRPr="00E37FEF" w14:paraId="6EA297A8" w14:textId="77777777" w:rsidTr="007067BA">
        <w:trPr>
          <w:trHeight w:val="80"/>
        </w:trPr>
        <w:tc>
          <w:tcPr>
            <w:tcW w:w="4320" w:type="dxa"/>
            <w:tcBorders>
              <w:top w:val="nil"/>
              <w:left w:val="nil"/>
              <w:bottom w:val="nil"/>
              <w:right w:val="nil"/>
            </w:tcBorders>
            <w:vAlign w:val="bottom"/>
          </w:tcPr>
          <w:p w14:paraId="6B3180A8"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52" w:type="dxa"/>
            <w:gridSpan w:val="2"/>
            <w:vAlign w:val="bottom"/>
          </w:tcPr>
          <w:p w14:paraId="6521A058"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51" w:type="dxa"/>
            <w:gridSpan w:val="2"/>
            <w:vAlign w:val="bottom"/>
          </w:tcPr>
          <w:p w14:paraId="56113EC9"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66D1C66D" w14:textId="77777777" w:rsidTr="007067BA">
        <w:trPr>
          <w:trHeight w:val="80"/>
        </w:trPr>
        <w:tc>
          <w:tcPr>
            <w:tcW w:w="4320" w:type="dxa"/>
            <w:tcBorders>
              <w:top w:val="nil"/>
              <w:left w:val="nil"/>
              <w:bottom w:val="nil"/>
              <w:right w:val="nil"/>
            </w:tcBorders>
            <w:vAlign w:val="bottom"/>
          </w:tcPr>
          <w:p w14:paraId="6EA104C9"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32417D7E" w14:textId="6F5E4E0F"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57828F6" w14:textId="7201E392"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3DC82535" w14:textId="6A50E7A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424832CD" w14:textId="21B7C87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CD0C0EA" w14:textId="77777777" w:rsidTr="007067BA">
        <w:tc>
          <w:tcPr>
            <w:tcW w:w="4320" w:type="dxa"/>
            <w:tcBorders>
              <w:top w:val="nil"/>
              <w:left w:val="nil"/>
              <w:bottom w:val="nil"/>
              <w:right w:val="nil"/>
            </w:tcBorders>
            <w:vAlign w:val="bottom"/>
          </w:tcPr>
          <w:p w14:paraId="18B62947"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1276" w:type="dxa"/>
            <w:vAlign w:val="bottom"/>
          </w:tcPr>
          <w:p w14:paraId="1F5A4EEE"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692B489"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2524CED4"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101F5371"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CC514AB" w14:textId="77777777" w:rsidTr="007067BA">
        <w:tc>
          <w:tcPr>
            <w:tcW w:w="4320" w:type="dxa"/>
            <w:tcBorders>
              <w:top w:val="nil"/>
              <w:left w:val="nil"/>
              <w:bottom w:val="nil"/>
              <w:right w:val="nil"/>
            </w:tcBorders>
            <w:vAlign w:val="bottom"/>
          </w:tcPr>
          <w:p w14:paraId="0F858097"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16"/>
                <w:szCs w:val="16"/>
                <w:cs/>
              </w:rPr>
            </w:pPr>
          </w:p>
        </w:tc>
        <w:tc>
          <w:tcPr>
            <w:tcW w:w="1276" w:type="dxa"/>
            <w:vAlign w:val="bottom"/>
          </w:tcPr>
          <w:p w14:paraId="0FA2E17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6" w:type="dxa"/>
            <w:vAlign w:val="bottom"/>
          </w:tcPr>
          <w:p w14:paraId="76AF9BE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5" w:type="dxa"/>
            <w:vAlign w:val="bottom"/>
          </w:tcPr>
          <w:p w14:paraId="49FD677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6" w:type="dxa"/>
            <w:vAlign w:val="bottom"/>
          </w:tcPr>
          <w:p w14:paraId="19779CB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r>
      <w:tr w:rsidR="0073622C" w:rsidRPr="00E37FEF" w14:paraId="7790A883" w14:textId="77777777" w:rsidTr="007067BA">
        <w:tc>
          <w:tcPr>
            <w:tcW w:w="4320" w:type="dxa"/>
            <w:tcBorders>
              <w:top w:val="nil"/>
              <w:left w:val="nil"/>
              <w:bottom w:val="nil"/>
              <w:right w:val="nil"/>
            </w:tcBorders>
            <w:vAlign w:val="bottom"/>
          </w:tcPr>
          <w:p w14:paraId="4FB6B053"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cs/>
              </w:rPr>
              <w:t>ลูกหนี้การค้า</w:t>
            </w:r>
          </w:p>
        </w:tc>
        <w:tc>
          <w:tcPr>
            <w:tcW w:w="1276" w:type="dxa"/>
            <w:vAlign w:val="bottom"/>
          </w:tcPr>
          <w:p w14:paraId="2E972F9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90908E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p>
        </w:tc>
        <w:tc>
          <w:tcPr>
            <w:tcW w:w="1275" w:type="dxa"/>
            <w:vAlign w:val="bottom"/>
          </w:tcPr>
          <w:p w14:paraId="6AA81C80"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E5A4187"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59650B60" w14:textId="77777777" w:rsidTr="007067BA">
        <w:tc>
          <w:tcPr>
            <w:tcW w:w="4320" w:type="dxa"/>
            <w:tcBorders>
              <w:top w:val="nil"/>
              <w:left w:val="nil"/>
              <w:bottom w:val="nil"/>
              <w:right w:val="nil"/>
            </w:tcBorders>
            <w:vAlign w:val="bottom"/>
          </w:tcPr>
          <w:p w14:paraId="039DACF1"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กิจการอื่น</w:t>
            </w:r>
          </w:p>
        </w:tc>
        <w:tc>
          <w:tcPr>
            <w:tcW w:w="1276" w:type="dxa"/>
            <w:vAlign w:val="bottom"/>
          </w:tcPr>
          <w:p w14:paraId="53005D0F" w14:textId="13F18AED"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012</w:t>
            </w:r>
            <w:r w:rsidR="0073622C" w:rsidRPr="00E37FEF">
              <w:rPr>
                <w:rFonts w:ascii="Browallia New" w:hAnsi="Browallia New" w:cs="Browallia New"/>
                <w:sz w:val="26"/>
                <w:szCs w:val="26"/>
              </w:rPr>
              <w:t>,</w:t>
            </w:r>
            <w:r w:rsidRPr="00E37FEF">
              <w:rPr>
                <w:rFonts w:ascii="Browallia New" w:hAnsi="Browallia New" w:cs="Browallia New"/>
                <w:sz w:val="26"/>
                <w:szCs w:val="26"/>
              </w:rPr>
              <w:t>127</w:t>
            </w:r>
          </w:p>
        </w:tc>
        <w:tc>
          <w:tcPr>
            <w:tcW w:w="1276" w:type="dxa"/>
            <w:vAlign w:val="bottom"/>
          </w:tcPr>
          <w:p w14:paraId="4FFEFB8A" w14:textId="3393B75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125</w:t>
            </w:r>
            <w:r w:rsidR="0073622C" w:rsidRPr="00E37FEF">
              <w:rPr>
                <w:rFonts w:ascii="Browallia New" w:hAnsi="Browallia New" w:cs="Browallia New"/>
                <w:sz w:val="26"/>
                <w:szCs w:val="26"/>
              </w:rPr>
              <w:t>,</w:t>
            </w:r>
            <w:r w:rsidRPr="00E37FEF">
              <w:rPr>
                <w:rFonts w:ascii="Browallia New" w:hAnsi="Browallia New" w:cs="Browallia New"/>
                <w:sz w:val="26"/>
                <w:szCs w:val="26"/>
              </w:rPr>
              <w:t>305</w:t>
            </w:r>
          </w:p>
        </w:tc>
        <w:tc>
          <w:tcPr>
            <w:tcW w:w="1275" w:type="dxa"/>
            <w:vAlign w:val="bottom"/>
          </w:tcPr>
          <w:p w14:paraId="0404B6FA" w14:textId="3BEC72BE"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853</w:t>
            </w:r>
          </w:p>
        </w:tc>
        <w:tc>
          <w:tcPr>
            <w:tcW w:w="1276" w:type="dxa"/>
            <w:vAlign w:val="bottom"/>
          </w:tcPr>
          <w:p w14:paraId="43EC4021" w14:textId="55D038CC"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45</w:t>
            </w:r>
            <w:r w:rsidR="0073622C" w:rsidRPr="00E37FEF">
              <w:rPr>
                <w:rFonts w:ascii="Browallia New" w:hAnsi="Browallia New" w:cs="Browallia New"/>
                <w:sz w:val="26"/>
                <w:szCs w:val="26"/>
              </w:rPr>
              <w:t>,</w:t>
            </w:r>
            <w:r w:rsidRPr="00E37FEF">
              <w:rPr>
                <w:rFonts w:ascii="Browallia New" w:hAnsi="Browallia New" w:cs="Browallia New"/>
                <w:sz w:val="26"/>
                <w:szCs w:val="26"/>
              </w:rPr>
              <w:t>075</w:t>
            </w:r>
          </w:p>
        </w:tc>
      </w:tr>
      <w:tr w:rsidR="0073622C" w:rsidRPr="00E37FEF" w14:paraId="34AE2B22" w14:textId="77777777" w:rsidTr="007067BA">
        <w:tc>
          <w:tcPr>
            <w:tcW w:w="4320" w:type="dxa"/>
            <w:tcBorders>
              <w:top w:val="nil"/>
              <w:left w:val="nil"/>
              <w:bottom w:val="nil"/>
              <w:right w:val="nil"/>
            </w:tcBorders>
            <w:vAlign w:val="bottom"/>
          </w:tcPr>
          <w:p w14:paraId="14725677" w14:textId="7517E53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 xml:space="preserve">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rPr>
              <w:t>.</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p>
        </w:tc>
        <w:tc>
          <w:tcPr>
            <w:tcW w:w="1276" w:type="dxa"/>
            <w:vAlign w:val="bottom"/>
          </w:tcPr>
          <w:p w14:paraId="016BDEFD" w14:textId="71E8596D"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529</w:t>
            </w:r>
          </w:p>
        </w:tc>
        <w:tc>
          <w:tcPr>
            <w:tcW w:w="1276" w:type="dxa"/>
            <w:vAlign w:val="bottom"/>
          </w:tcPr>
          <w:p w14:paraId="22563587" w14:textId="4609BD82"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408</w:t>
            </w:r>
          </w:p>
        </w:tc>
        <w:tc>
          <w:tcPr>
            <w:tcW w:w="1275" w:type="dxa"/>
            <w:vAlign w:val="bottom"/>
          </w:tcPr>
          <w:p w14:paraId="60503690" w14:textId="2FA2AB80"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190</w:t>
            </w:r>
            <w:r w:rsidR="0073622C" w:rsidRPr="00E37FEF">
              <w:rPr>
                <w:rFonts w:ascii="Browallia New" w:hAnsi="Browallia New" w:cs="Browallia New"/>
                <w:sz w:val="26"/>
                <w:szCs w:val="26"/>
              </w:rPr>
              <w:t>,</w:t>
            </w:r>
            <w:r w:rsidRPr="00E37FEF">
              <w:rPr>
                <w:rFonts w:ascii="Browallia New" w:hAnsi="Browallia New" w:cs="Browallia New"/>
                <w:sz w:val="26"/>
                <w:szCs w:val="26"/>
              </w:rPr>
              <w:t>661</w:t>
            </w:r>
          </w:p>
        </w:tc>
        <w:tc>
          <w:tcPr>
            <w:tcW w:w="1276" w:type="dxa"/>
            <w:vAlign w:val="bottom"/>
          </w:tcPr>
          <w:p w14:paraId="004A1256" w14:textId="47BF2A7D" w:rsidR="0073622C" w:rsidRPr="00E37FEF" w:rsidRDefault="00E37FEF"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419</w:t>
            </w:r>
          </w:p>
        </w:tc>
      </w:tr>
      <w:tr w:rsidR="0073622C" w:rsidRPr="00E37FEF" w14:paraId="37E79688" w14:textId="77777777" w:rsidTr="007067BA">
        <w:tc>
          <w:tcPr>
            <w:tcW w:w="4320" w:type="dxa"/>
            <w:tcBorders>
              <w:top w:val="nil"/>
              <w:left w:val="nil"/>
              <w:bottom w:val="nil"/>
              <w:right w:val="nil"/>
            </w:tcBorders>
            <w:vAlign w:val="bottom"/>
          </w:tcPr>
          <w:p w14:paraId="18B9928B"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รวมลูกหนี้การค้า</w:t>
            </w:r>
          </w:p>
        </w:tc>
        <w:tc>
          <w:tcPr>
            <w:tcW w:w="1276" w:type="dxa"/>
            <w:vAlign w:val="bottom"/>
          </w:tcPr>
          <w:p w14:paraId="2237A288" w14:textId="0CF60CD4"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012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656</w:t>
            </w:r>
          </w:p>
        </w:tc>
        <w:tc>
          <w:tcPr>
            <w:tcW w:w="1276" w:type="dxa"/>
            <w:vAlign w:val="bottom"/>
          </w:tcPr>
          <w:p w14:paraId="4B63128C" w14:textId="507E927D"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125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713</w:t>
            </w:r>
          </w:p>
        </w:tc>
        <w:tc>
          <w:tcPr>
            <w:tcW w:w="1275" w:type="dxa"/>
            <w:vAlign w:val="bottom"/>
          </w:tcPr>
          <w:p w14:paraId="32CB6837" w14:textId="75389139"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208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514</w:t>
            </w:r>
          </w:p>
        </w:tc>
        <w:tc>
          <w:tcPr>
            <w:tcW w:w="1276" w:type="dxa"/>
            <w:vAlign w:val="bottom"/>
          </w:tcPr>
          <w:p w14:paraId="4069DA46" w14:textId="73293F86"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494</w:t>
            </w:r>
          </w:p>
        </w:tc>
      </w:tr>
      <w:tr w:rsidR="0073622C" w:rsidRPr="00E37FEF" w14:paraId="27295B53" w14:textId="77777777" w:rsidTr="007067BA">
        <w:tc>
          <w:tcPr>
            <w:tcW w:w="4320" w:type="dxa"/>
            <w:tcBorders>
              <w:top w:val="nil"/>
              <w:left w:val="nil"/>
              <w:bottom w:val="nil"/>
              <w:right w:val="nil"/>
            </w:tcBorders>
            <w:vAlign w:val="bottom"/>
          </w:tcPr>
          <w:p w14:paraId="4A86B6D9"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16"/>
                <w:szCs w:val="16"/>
                <w:cs/>
              </w:rPr>
            </w:pPr>
          </w:p>
        </w:tc>
        <w:tc>
          <w:tcPr>
            <w:tcW w:w="1276" w:type="dxa"/>
            <w:vAlign w:val="bottom"/>
          </w:tcPr>
          <w:p w14:paraId="2D217BB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6" w:type="dxa"/>
            <w:vAlign w:val="bottom"/>
          </w:tcPr>
          <w:p w14:paraId="789345D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5" w:type="dxa"/>
            <w:vAlign w:val="bottom"/>
          </w:tcPr>
          <w:p w14:paraId="44EB0B5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c>
          <w:tcPr>
            <w:tcW w:w="1276" w:type="dxa"/>
            <w:vAlign w:val="bottom"/>
          </w:tcPr>
          <w:p w14:paraId="081EF85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6"/>
                <w:szCs w:val="16"/>
              </w:rPr>
            </w:pPr>
          </w:p>
        </w:tc>
      </w:tr>
      <w:tr w:rsidR="0073622C" w:rsidRPr="00E37FEF" w14:paraId="2540EC0C" w14:textId="77777777" w:rsidTr="007067BA">
        <w:tc>
          <w:tcPr>
            <w:tcW w:w="4320" w:type="dxa"/>
            <w:tcBorders>
              <w:top w:val="nil"/>
              <w:left w:val="nil"/>
              <w:bottom w:val="nil"/>
              <w:right w:val="nil"/>
            </w:tcBorders>
            <w:vAlign w:val="bottom"/>
          </w:tcPr>
          <w:p w14:paraId="78A14A74"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รายได้ค้างรับ</w:t>
            </w:r>
          </w:p>
        </w:tc>
        <w:tc>
          <w:tcPr>
            <w:tcW w:w="1276" w:type="dxa"/>
            <w:vAlign w:val="bottom"/>
          </w:tcPr>
          <w:p w14:paraId="5EB23308" w14:textId="0E5A87F8"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019</w:t>
            </w:r>
            <w:r w:rsidR="0073622C" w:rsidRPr="00E37FEF">
              <w:rPr>
                <w:rFonts w:ascii="Browallia New" w:hAnsi="Browallia New" w:cs="Browallia New"/>
                <w:sz w:val="26"/>
                <w:szCs w:val="26"/>
              </w:rPr>
              <w:t>,</w:t>
            </w:r>
            <w:r w:rsidRPr="00E37FEF">
              <w:rPr>
                <w:rFonts w:ascii="Browallia New" w:hAnsi="Browallia New" w:cs="Browallia New"/>
                <w:sz w:val="26"/>
                <w:szCs w:val="26"/>
              </w:rPr>
              <w:t>159</w:t>
            </w:r>
          </w:p>
        </w:tc>
        <w:tc>
          <w:tcPr>
            <w:tcW w:w="1276" w:type="dxa"/>
            <w:vAlign w:val="bottom"/>
          </w:tcPr>
          <w:p w14:paraId="755CB383" w14:textId="35F84448"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094</w:t>
            </w:r>
            <w:r w:rsidR="0073622C" w:rsidRPr="00E37FEF">
              <w:rPr>
                <w:rFonts w:ascii="Browallia New" w:hAnsi="Browallia New" w:cs="Browallia New"/>
                <w:sz w:val="26"/>
                <w:szCs w:val="26"/>
              </w:rPr>
              <w:t>,</w:t>
            </w:r>
            <w:r w:rsidRPr="00E37FEF">
              <w:rPr>
                <w:rFonts w:ascii="Browallia New" w:hAnsi="Browallia New" w:cs="Browallia New"/>
                <w:sz w:val="26"/>
                <w:szCs w:val="26"/>
              </w:rPr>
              <w:t>222</w:t>
            </w:r>
          </w:p>
        </w:tc>
        <w:tc>
          <w:tcPr>
            <w:tcW w:w="1275" w:type="dxa"/>
            <w:vAlign w:val="bottom"/>
          </w:tcPr>
          <w:p w14:paraId="005FA13B" w14:textId="5CC0D055"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605</w:t>
            </w:r>
          </w:p>
        </w:tc>
        <w:tc>
          <w:tcPr>
            <w:tcW w:w="1276" w:type="dxa"/>
            <w:vAlign w:val="bottom"/>
          </w:tcPr>
          <w:p w14:paraId="6FB8F2A1" w14:textId="1D3856F3"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832</w:t>
            </w:r>
          </w:p>
        </w:tc>
      </w:tr>
      <w:tr w:rsidR="0073622C" w:rsidRPr="00E37FEF" w14:paraId="6A62D222" w14:textId="77777777" w:rsidTr="007067BA">
        <w:tc>
          <w:tcPr>
            <w:tcW w:w="4320" w:type="dxa"/>
            <w:tcBorders>
              <w:top w:val="nil"/>
              <w:left w:val="nil"/>
              <w:bottom w:val="nil"/>
              <w:right w:val="nil"/>
            </w:tcBorders>
            <w:vAlign w:val="bottom"/>
          </w:tcPr>
          <w:p w14:paraId="46AC5D41"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ดอกเบี้ยค้างรับ</w:t>
            </w:r>
          </w:p>
        </w:tc>
        <w:tc>
          <w:tcPr>
            <w:tcW w:w="1276" w:type="dxa"/>
            <w:vAlign w:val="bottom"/>
          </w:tcPr>
          <w:p w14:paraId="5D8258B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C93012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5E9F513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FB792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7A0180A0" w14:textId="77777777" w:rsidTr="007067BA">
        <w:tc>
          <w:tcPr>
            <w:tcW w:w="4320" w:type="dxa"/>
            <w:tcBorders>
              <w:top w:val="nil"/>
              <w:left w:val="nil"/>
              <w:bottom w:val="nil"/>
              <w:right w:val="nil"/>
            </w:tcBorders>
            <w:vAlign w:val="bottom"/>
          </w:tcPr>
          <w:p w14:paraId="6C2458D0"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กิจการอื่น</w:t>
            </w:r>
          </w:p>
        </w:tc>
        <w:tc>
          <w:tcPr>
            <w:tcW w:w="1276" w:type="dxa"/>
            <w:vAlign w:val="bottom"/>
          </w:tcPr>
          <w:p w14:paraId="49700412" w14:textId="7B39539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668</w:t>
            </w:r>
          </w:p>
        </w:tc>
        <w:tc>
          <w:tcPr>
            <w:tcW w:w="1276" w:type="dxa"/>
            <w:vAlign w:val="bottom"/>
          </w:tcPr>
          <w:p w14:paraId="6958FE94" w14:textId="4B4CF4B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540</w:t>
            </w:r>
          </w:p>
        </w:tc>
        <w:tc>
          <w:tcPr>
            <w:tcW w:w="1275" w:type="dxa"/>
            <w:vAlign w:val="bottom"/>
          </w:tcPr>
          <w:p w14:paraId="162B5E04" w14:textId="6E8E2E5C"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212</w:t>
            </w:r>
          </w:p>
        </w:tc>
        <w:tc>
          <w:tcPr>
            <w:tcW w:w="1276" w:type="dxa"/>
            <w:vAlign w:val="bottom"/>
          </w:tcPr>
          <w:p w14:paraId="18C288A9" w14:textId="5AC0A772"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190</w:t>
            </w:r>
          </w:p>
        </w:tc>
      </w:tr>
      <w:tr w:rsidR="0073622C" w:rsidRPr="00E37FEF" w14:paraId="06BDC801" w14:textId="77777777" w:rsidTr="007067BA">
        <w:tc>
          <w:tcPr>
            <w:tcW w:w="4320" w:type="dxa"/>
            <w:tcBorders>
              <w:top w:val="nil"/>
              <w:left w:val="nil"/>
              <w:bottom w:val="nil"/>
              <w:right w:val="nil"/>
            </w:tcBorders>
            <w:vAlign w:val="bottom"/>
          </w:tcPr>
          <w:p w14:paraId="26B07409" w14:textId="5BF83B1E"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 xml:space="preserve">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rPr>
              <w:t>.</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p>
        </w:tc>
        <w:tc>
          <w:tcPr>
            <w:tcW w:w="1276" w:type="dxa"/>
            <w:vAlign w:val="bottom"/>
          </w:tcPr>
          <w:p w14:paraId="5A604520" w14:textId="6F38174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w:t>
            </w:r>
            <w:r w:rsidR="0073622C" w:rsidRPr="00E37FEF">
              <w:rPr>
                <w:rFonts w:ascii="Browallia New" w:hAnsi="Browallia New" w:cs="Browallia New"/>
                <w:sz w:val="26"/>
                <w:szCs w:val="26"/>
              </w:rPr>
              <w:t>,</w:t>
            </w:r>
            <w:r w:rsidRPr="00E37FEF">
              <w:rPr>
                <w:rFonts w:ascii="Browallia New" w:hAnsi="Browallia New" w:cs="Browallia New"/>
                <w:sz w:val="26"/>
                <w:szCs w:val="26"/>
              </w:rPr>
              <w:t>440</w:t>
            </w:r>
          </w:p>
        </w:tc>
        <w:tc>
          <w:tcPr>
            <w:tcW w:w="1276" w:type="dxa"/>
            <w:vAlign w:val="bottom"/>
          </w:tcPr>
          <w:p w14:paraId="3A48BDE2" w14:textId="182DE5E9"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713</w:t>
            </w:r>
          </w:p>
        </w:tc>
        <w:tc>
          <w:tcPr>
            <w:tcW w:w="1275" w:type="dxa"/>
            <w:vAlign w:val="bottom"/>
          </w:tcPr>
          <w:p w14:paraId="13A9581A" w14:textId="4A21997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682</w:t>
            </w:r>
            <w:r w:rsidR="0073622C" w:rsidRPr="00E37FEF">
              <w:rPr>
                <w:rFonts w:ascii="Browallia New" w:hAnsi="Browallia New" w:cs="Browallia New"/>
                <w:sz w:val="26"/>
                <w:szCs w:val="26"/>
              </w:rPr>
              <w:t>,</w:t>
            </w:r>
            <w:r w:rsidRPr="00E37FEF">
              <w:rPr>
                <w:rFonts w:ascii="Browallia New" w:hAnsi="Browallia New" w:cs="Browallia New"/>
                <w:sz w:val="26"/>
                <w:szCs w:val="26"/>
              </w:rPr>
              <w:t>331</w:t>
            </w:r>
          </w:p>
        </w:tc>
        <w:tc>
          <w:tcPr>
            <w:tcW w:w="1276" w:type="dxa"/>
            <w:vAlign w:val="bottom"/>
          </w:tcPr>
          <w:p w14:paraId="62A59E7B" w14:textId="7E712517"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895</w:t>
            </w:r>
            <w:r w:rsidR="0073622C" w:rsidRPr="00E37FEF">
              <w:rPr>
                <w:rFonts w:ascii="Browallia New" w:hAnsi="Browallia New" w:cs="Browallia New"/>
                <w:sz w:val="26"/>
                <w:szCs w:val="26"/>
              </w:rPr>
              <w:t>,</w:t>
            </w:r>
            <w:r w:rsidRPr="00E37FEF">
              <w:rPr>
                <w:rFonts w:ascii="Browallia New" w:hAnsi="Browallia New" w:cs="Browallia New"/>
                <w:sz w:val="26"/>
                <w:szCs w:val="26"/>
              </w:rPr>
              <w:t>105</w:t>
            </w:r>
          </w:p>
        </w:tc>
      </w:tr>
      <w:tr w:rsidR="0073622C" w:rsidRPr="00E37FEF" w14:paraId="5D5327D8" w14:textId="77777777" w:rsidTr="007067BA">
        <w:tc>
          <w:tcPr>
            <w:tcW w:w="4320" w:type="dxa"/>
            <w:tcBorders>
              <w:top w:val="nil"/>
              <w:left w:val="nil"/>
              <w:bottom w:val="nil"/>
              <w:right w:val="nil"/>
            </w:tcBorders>
            <w:vAlign w:val="bottom"/>
          </w:tcPr>
          <w:p w14:paraId="39AE7062"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cs/>
              </w:rPr>
              <w:t>เงินปันผลค้างรับ</w:t>
            </w:r>
            <w:r w:rsidRPr="00E37FEF">
              <w:rPr>
                <w:rFonts w:ascii="Browallia New" w:hAnsi="Browallia New" w:cs="Browallia New"/>
                <w:sz w:val="26"/>
                <w:szCs w:val="26"/>
              </w:rPr>
              <w:t xml:space="preserve"> – </w:t>
            </w:r>
            <w:r w:rsidRPr="00E37FEF">
              <w:rPr>
                <w:rFonts w:ascii="Browallia New" w:hAnsi="Browallia New" w:cs="Browallia New"/>
                <w:sz w:val="26"/>
                <w:szCs w:val="26"/>
                <w:cs/>
              </w:rPr>
              <w:t>กิจการที่เกี่ยวข้องกัน</w:t>
            </w:r>
          </w:p>
        </w:tc>
        <w:tc>
          <w:tcPr>
            <w:tcW w:w="1276" w:type="dxa"/>
            <w:vAlign w:val="bottom"/>
          </w:tcPr>
          <w:p w14:paraId="741A24E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A06D92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3C5BD8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405CB40" w14:textId="77777777" w:rsidR="0073622C" w:rsidRPr="00E37FEF" w:rsidRDefault="0073622C"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299D8D28" w14:textId="77777777" w:rsidTr="007067BA">
        <w:tc>
          <w:tcPr>
            <w:tcW w:w="4320" w:type="dxa"/>
            <w:tcBorders>
              <w:top w:val="nil"/>
              <w:left w:val="nil"/>
              <w:bottom w:val="nil"/>
              <w:right w:val="nil"/>
            </w:tcBorders>
            <w:vAlign w:val="bottom"/>
          </w:tcPr>
          <w:p w14:paraId="5A2C8240" w14:textId="3D74F2E1"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(หมายเหตุ</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40</w:t>
            </w:r>
            <w:r w:rsidRPr="00E37FEF">
              <w:rPr>
                <w:rFonts w:ascii="Browallia New" w:hAnsi="Browallia New" w:cs="Browallia New"/>
                <w:sz w:val="26"/>
                <w:szCs w:val="26"/>
              </w:rPr>
              <w:t>.</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p>
        </w:tc>
        <w:tc>
          <w:tcPr>
            <w:tcW w:w="1276" w:type="dxa"/>
            <w:vAlign w:val="bottom"/>
          </w:tcPr>
          <w:p w14:paraId="788DC9F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7289ADB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26DB480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45675E68" w14:textId="16E4A8E9"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127</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613A0364" w14:textId="77777777" w:rsidTr="007067BA">
        <w:tc>
          <w:tcPr>
            <w:tcW w:w="4320" w:type="dxa"/>
            <w:tcBorders>
              <w:top w:val="nil"/>
              <w:left w:val="nil"/>
              <w:bottom w:val="nil"/>
              <w:right w:val="nil"/>
            </w:tcBorders>
            <w:vAlign w:val="bottom"/>
          </w:tcPr>
          <w:p w14:paraId="1C3CF50D"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cs/>
              </w:rPr>
              <w:t>สินทรัพย์ที่เกิดจากสัญญา</w:t>
            </w:r>
          </w:p>
        </w:tc>
        <w:tc>
          <w:tcPr>
            <w:tcW w:w="1276" w:type="dxa"/>
            <w:vAlign w:val="bottom"/>
          </w:tcPr>
          <w:p w14:paraId="6991AC11" w14:textId="0C31D5DE"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432</w:t>
            </w:r>
          </w:p>
        </w:tc>
        <w:tc>
          <w:tcPr>
            <w:tcW w:w="1276" w:type="dxa"/>
            <w:vAlign w:val="bottom"/>
          </w:tcPr>
          <w:p w14:paraId="1482F8CC" w14:textId="4FCFE2AD"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85</w:t>
            </w:r>
            <w:r w:rsidR="0073622C" w:rsidRPr="00E37FEF">
              <w:rPr>
                <w:rFonts w:ascii="Browallia New" w:hAnsi="Browallia New" w:cs="Browallia New"/>
                <w:sz w:val="26"/>
                <w:szCs w:val="26"/>
              </w:rPr>
              <w:t>,</w:t>
            </w:r>
            <w:r w:rsidRPr="00E37FEF">
              <w:rPr>
                <w:rFonts w:ascii="Browallia New" w:hAnsi="Browallia New" w:cs="Browallia New"/>
                <w:sz w:val="26"/>
                <w:szCs w:val="26"/>
              </w:rPr>
              <w:t>991</w:t>
            </w:r>
          </w:p>
        </w:tc>
        <w:tc>
          <w:tcPr>
            <w:tcW w:w="1275" w:type="dxa"/>
            <w:vAlign w:val="bottom"/>
          </w:tcPr>
          <w:p w14:paraId="7F8F5DCE" w14:textId="1948CC05"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432</w:t>
            </w:r>
          </w:p>
        </w:tc>
        <w:tc>
          <w:tcPr>
            <w:tcW w:w="1276" w:type="dxa"/>
            <w:vAlign w:val="bottom"/>
          </w:tcPr>
          <w:p w14:paraId="3A0EB4C7" w14:textId="2722FE28"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85</w:t>
            </w:r>
            <w:r w:rsidR="0073622C" w:rsidRPr="00E37FEF">
              <w:rPr>
                <w:rFonts w:ascii="Browallia New" w:hAnsi="Browallia New" w:cs="Browallia New"/>
                <w:sz w:val="26"/>
                <w:szCs w:val="26"/>
              </w:rPr>
              <w:t>,</w:t>
            </w:r>
            <w:r w:rsidRPr="00E37FEF">
              <w:rPr>
                <w:rFonts w:ascii="Browallia New" w:hAnsi="Browallia New" w:cs="Browallia New"/>
                <w:sz w:val="26"/>
                <w:szCs w:val="26"/>
              </w:rPr>
              <w:t>991</w:t>
            </w:r>
          </w:p>
        </w:tc>
      </w:tr>
      <w:tr w:rsidR="0073622C" w:rsidRPr="00E37FEF" w14:paraId="18EF199C" w14:textId="77777777" w:rsidTr="007067BA">
        <w:tc>
          <w:tcPr>
            <w:tcW w:w="4320" w:type="dxa"/>
            <w:tcBorders>
              <w:top w:val="nil"/>
              <w:left w:val="nil"/>
              <w:bottom w:val="nil"/>
              <w:right w:val="nil"/>
            </w:tcBorders>
            <w:vAlign w:val="bottom"/>
          </w:tcPr>
          <w:p w14:paraId="09A11003"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cs/>
              </w:rPr>
              <w:t>ค่าเบี้ยประกันภัยจ่ายล่วงหน้า</w:t>
            </w:r>
          </w:p>
        </w:tc>
        <w:tc>
          <w:tcPr>
            <w:tcW w:w="1276" w:type="dxa"/>
            <w:vAlign w:val="bottom"/>
          </w:tcPr>
          <w:p w14:paraId="02F00029" w14:textId="327815DC"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222</w:t>
            </w:r>
            <w:r w:rsidR="0073622C" w:rsidRPr="00E37FEF">
              <w:rPr>
                <w:rFonts w:ascii="Browallia New" w:hAnsi="Browallia New" w:cs="Browallia New"/>
                <w:sz w:val="26"/>
                <w:szCs w:val="26"/>
              </w:rPr>
              <w:t>,</w:t>
            </w:r>
            <w:r w:rsidRPr="00E37FEF">
              <w:rPr>
                <w:rFonts w:ascii="Browallia New" w:hAnsi="Browallia New" w:cs="Browallia New"/>
                <w:sz w:val="26"/>
                <w:szCs w:val="26"/>
              </w:rPr>
              <w:t>746</w:t>
            </w:r>
          </w:p>
        </w:tc>
        <w:tc>
          <w:tcPr>
            <w:tcW w:w="1276" w:type="dxa"/>
            <w:vAlign w:val="bottom"/>
          </w:tcPr>
          <w:p w14:paraId="4C42D9CB" w14:textId="7284935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244</w:t>
            </w:r>
            <w:r w:rsidR="0073622C" w:rsidRPr="00E37FEF">
              <w:rPr>
                <w:rFonts w:ascii="Browallia New" w:hAnsi="Browallia New" w:cs="Browallia New"/>
                <w:sz w:val="26"/>
                <w:szCs w:val="26"/>
              </w:rPr>
              <w:t>,</w:t>
            </w:r>
            <w:r w:rsidRPr="00E37FEF">
              <w:rPr>
                <w:rFonts w:ascii="Browallia New" w:hAnsi="Browallia New" w:cs="Browallia New"/>
                <w:sz w:val="26"/>
                <w:szCs w:val="26"/>
              </w:rPr>
              <w:t>872</w:t>
            </w:r>
          </w:p>
        </w:tc>
        <w:tc>
          <w:tcPr>
            <w:tcW w:w="1275" w:type="dxa"/>
            <w:vAlign w:val="bottom"/>
          </w:tcPr>
          <w:p w14:paraId="3BAA23BB" w14:textId="44235116"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184</w:t>
            </w:r>
          </w:p>
        </w:tc>
        <w:tc>
          <w:tcPr>
            <w:tcW w:w="1276" w:type="dxa"/>
            <w:vAlign w:val="bottom"/>
          </w:tcPr>
          <w:p w14:paraId="09298565" w14:textId="4B2620AC"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196</w:t>
            </w:r>
          </w:p>
        </w:tc>
      </w:tr>
      <w:tr w:rsidR="0073622C" w:rsidRPr="00E37FEF" w14:paraId="02ABEF7E" w14:textId="77777777" w:rsidTr="007067BA">
        <w:tc>
          <w:tcPr>
            <w:tcW w:w="4320" w:type="dxa"/>
            <w:tcBorders>
              <w:top w:val="nil"/>
              <w:left w:val="nil"/>
              <w:bottom w:val="nil"/>
              <w:right w:val="nil"/>
            </w:tcBorders>
            <w:vAlign w:val="bottom"/>
          </w:tcPr>
          <w:p w14:paraId="27B625B4"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cs/>
              </w:rPr>
              <w:t>ค่าใช้จ่ายจ่ายล่วงหน้า</w:t>
            </w:r>
          </w:p>
        </w:tc>
        <w:tc>
          <w:tcPr>
            <w:tcW w:w="1276" w:type="dxa"/>
            <w:vAlign w:val="bottom"/>
          </w:tcPr>
          <w:p w14:paraId="11D12E6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0EEE2B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77D500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D737DBF" w14:textId="77777777" w:rsidR="0073622C" w:rsidRPr="00E37FEF" w:rsidRDefault="0073622C"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646A497F" w14:textId="77777777" w:rsidTr="007067BA">
        <w:tc>
          <w:tcPr>
            <w:tcW w:w="4320" w:type="dxa"/>
            <w:tcBorders>
              <w:top w:val="nil"/>
              <w:left w:val="nil"/>
              <w:bottom w:val="nil"/>
              <w:right w:val="nil"/>
            </w:tcBorders>
            <w:vAlign w:val="bottom"/>
          </w:tcPr>
          <w:p w14:paraId="190F65DB"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กิจการอื่น</w:t>
            </w:r>
          </w:p>
        </w:tc>
        <w:tc>
          <w:tcPr>
            <w:tcW w:w="1276" w:type="dxa"/>
            <w:vAlign w:val="bottom"/>
          </w:tcPr>
          <w:p w14:paraId="7EC3350F" w14:textId="3A1A45B4"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102</w:t>
            </w:r>
            <w:r w:rsidR="009A562D" w:rsidRPr="00E37FEF">
              <w:rPr>
                <w:rFonts w:ascii="Browallia New" w:hAnsi="Browallia New" w:cs="Browallia New"/>
                <w:sz w:val="26"/>
                <w:szCs w:val="26"/>
              </w:rPr>
              <w:t>,</w:t>
            </w:r>
            <w:r w:rsidRPr="00E37FEF">
              <w:rPr>
                <w:rFonts w:ascii="Browallia New" w:hAnsi="Browallia New" w:cs="Browallia New"/>
                <w:sz w:val="26"/>
                <w:szCs w:val="26"/>
              </w:rPr>
              <w:t>968</w:t>
            </w:r>
          </w:p>
        </w:tc>
        <w:tc>
          <w:tcPr>
            <w:tcW w:w="1276" w:type="dxa"/>
            <w:vAlign w:val="bottom"/>
          </w:tcPr>
          <w:p w14:paraId="21D781A1" w14:textId="16DDA5A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100</w:t>
            </w:r>
            <w:r w:rsidR="0073622C" w:rsidRPr="00E37FEF">
              <w:rPr>
                <w:rFonts w:ascii="Browallia New" w:hAnsi="Browallia New" w:cs="Browallia New"/>
                <w:sz w:val="26"/>
                <w:szCs w:val="26"/>
              </w:rPr>
              <w:t>,</w:t>
            </w:r>
            <w:r w:rsidRPr="00E37FEF">
              <w:rPr>
                <w:rFonts w:ascii="Browallia New" w:hAnsi="Browallia New" w:cs="Browallia New"/>
                <w:sz w:val="26"/>
                <w:szCs w:val="26"/>
              </w:rPr>
              <w:t>047</w:t>
            </w:r>
          </w:p>
        </w:tc>
        <w:tc>
          <w:tcPr>
            <w:tcW w:w="1275" w:type="dxa"/>
            <w:vAlign w:val="bottom"/>
          </w:tcPr>
          <w:p w14:paraId="6394B6A8" w14:textId="1E6AAF8B"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441</w:t>
            </w:r>
          </w:p>
        </w:tc>
        <w:tc>
          <w:tcPr>
            <w:tcW w:w="1276" w:type="dxa"/>
            <w:vAlign w:val="bottom"/>
          </w:tcPr>
          <w:p w14:paraId="5B303B92" w14:textId="61A6EF23"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390</w:t>
            </w:r>
          </w:p>
        </w:tc>
      </w:tr>
      <w:tr w:rsidR="0073622C" w:rsidRPr="00E37FEF" w14:paraId="0ADE842F" w14:textId="77777777" w:rsidTr="007067BA">
        <w:tc>
          <w:tcPr>
            <w:tcW w:w="4320" w:type="dxa"/>
            <w:tcBorders>
              <w:top w:val="nil"/>
              <w:left w:val="nil"/>
              <w:bottom w:val="nil"/>
              <w:right w:val="nil"/>
            </w:tcBorders>
            <w:vAlign w:val="bottom"/>
          </w:tcPr>
          <w:p w14:paraId="5C9277D5" w14:textId="27FC7ECB"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 xml:space="preserve">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rPr>
              <w:t>.</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p>
        </w:tc>
        <w:tc>
          <w:tcPr>
            <w:tcW w:w="1276" w:type="dxa"/>
            <w:vAlign w:val="bottom"/>
          </w:tcPr>
          <w:p w14:paraId="7A0C1964" w14:textId="24A5414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w:t>
            </w:r>
            <w:r w:rsidR="009A562D" w:rsidRPr="00E37FEF">
              <w:rPr>
                <w:rFonts w:ascii="Browallia New" w:hAnsi="Browallia New" w:cs="Browallia New"/>
                <w:sz w:val="26"/>
                <w:szCs w:val="26"/>
              </w:rPr>
              <w:t>,</w:t>
            </w:r>
            <w:r w:rsidRPr="00E37FEF">
              <w:rPr>
                <w:rFonts w:ascii="Browallia New" w:hAnsi="Browallia New" w:cs="Browallia New"/>
                <w:sz w:val="26"/>
                <w:szCs w:val="26"/>
              </w:rPr>
              <w:t>871</w:t>
            </w:r>
          </w:p>
        </w:tc>
        <w:tc>
          <w:tcPr>
            <w:tcW w:w="1276" w:type="dxa"/>
            <w:vAlign w:val="bottom"/>
          </w:tcPr>
          <w:p w14:paraId="3D370A9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039D0C42" w14:textId="151D996D"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687</w:t>
            </w:r>
          </w:p>
        </w:tc>
        <w:tc>
          <w:tcPr>
            <w:tcW w:w="1276" w:type="dxa"/>
            <w:vAlign w:val="bottom"/>
          </w:tcPr>
          <w:p w14:paraId="3AEC0091" w14:textId="77777777" w:rsidR="0073622C" w:rsidRPr="00E37FEF" w:rsidRDefault="0073622C"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D232778" w14:textId="77777777" w:rsidTr="007067BA">
        <w:tc>
          <w:tcPr>
            <w:tcW w:w="4320" w:type="dxa"/>
            <w:tcBorders>
              <w:top w:val="nil"/>
              <w:left w:val="nil"/>
              <w:bottom w:val="nil"/>
              <w:right w:val="nil"/>
            </w:tcBorders>
            <w:vAlign w:val="bottom"/>
          </w:tcPr>
          <w:p w14:paraId="1581B9D2"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เงินจ่ายล่วงหน้าเพื่อการพัฒนาโครงการ</w:t>
            </w:r>
          </w:p>
        </w:tc>
        <w:tc>
          <w:tcPr>
            <w:tcW w:w="1276" w:type="dxa"/>
            <w:vAlign w:val="bottom"/>
          </w:tcPr>
          <w:p w14:paraId="2CC2705A" w14:textId="5930EED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661</w:t>
            </w:r>
          </w:p>
        </w:tc>
        <w:tc>
          <w:tcPr>
            <w:tcW w:w="1276" w:type="dxa"/>
            <w:vAlign w:val="bottom"/>
          </w:tcPr>
          <w:p w14:paraId="3A5CF5FA" w14:textId="1C5D1FFC"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765</w:t>
            </w:r>
          </w:p>
        </w:tc>
        <w:tc>
          <w:tcPr>
            <w:tcW w:w="1275" w:type="dxa"/>
            <w:vAlign w:val="bottom"/>
          </w:tcPr>
          <w:p w14:paraId="1B554406" w14:textId="5E029EA6"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039</w:t>
            </w:r>
            <w:r w:rsidR="0073622C" w:rsidRPr="00E37FEF">
              <w:rPr>
                <w:rFonts w:ascii="Browallia New" w:hAnsi="Browallia New" w:cs="Browallia New"/>
                <w:sz w:val="26"/>
                <w:szCs w:val="26"/>
              </w:rPr>
              <w:t>,</w:t>
            </w:r>
            <w:r w:rsidRPr="00E37FEF">
              <w:rPr>
                <w:rFonts w:ascii="Browallia New" w:hAnsi="Browallia New" w:cs="Browallia New"/>
                <w:sz w:val="26"/>
                <w:szCs w:val="26"/>
              </w:rPr>
              <w:t>054</w:t>
            </w:r>
          </w:p>
        </w:tc>
        <w:tc>
          <w:tcPr>
            <w:tcW w:w="1276" w:type="dxa"/>
            <w:vAlign w:val="bottom"/>
          </w:tcPr>
          <w:p w14:paraId="311F699B" w14:textId="15C410D5"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938</w:t>
            </w:r>
            <w:r w:rsidR="0073622C" w:rsidRPr="00E37FEF">
              <w:rPr>
                <w:rFonts w:ascii="Browallia New" w:hAnsi="Browallia New" w:cs="Browallia New"/>
                <w:sz w:val="26"/>
                <w:szCs w:val="26"/>
              </w:rPr>
              <w:t>,</w:t>
            </w:r>
            <w:r w:rsidRPr="00E37FEF">
              <w:rPr>
                <w:rFonts w:ascii="Browallia New" w:hAnsi="Browallia New" w:cs="Browallia New"/>
                <w:sz w:val="26"/>
                <w:szCs w:val="26"/>
              </w:rPr>
              <w:t>099</w:t>
            </w:r>
          </w:p>
        </w:tc>
      </w:tr>
      <w:tr w:rsidR="0073622C" w:rsidRPr="00E37FEF" w14:paraId="244F5882" w14:textId="77777777" w:rsidTr="007067BA">
        <w:tc>
          <w:tcPr>
            <w:tcW w:w="4320" w:type="dxa"/>
            <w:tcBorders>
              <w:top w:val="nil"/>
              <w:left w:val="nil"/>
              <w:bottom w:val="nil"/>
              <w:right w:val="nil"/>
            </w:tcBorders>
            <w:vAlign w:val="bottom"/>
          </w:tcPr>
          <w:p w14:paraId="68ADD6FF"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เงินทดรองจ่ายพนักงาน</w:t>
            </w:r>
          </w:p>
        </w:tc>
        <w:tc>
          <w:tcPr>
            <w:tcW w:w="1276" w:type="dxa"/>
            <w:vAlign w:val="bottom"/>
          </w:tcPr>
          <w:p w14:paraId="701DDB83" w14:textId="04766F9E"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c>
          <w:tcPr>
            <w:tcW w:w="1276" w:type="dxa"/>
            <w:vAlign w:val="bottom"/>
          </w:tcPr>
          <w:p w14:paraId="447B197D" w14:textId="715E31F5"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488</w:t>
            </w:r>
          </w:p>
        </w:tc>
        <w:tc>
          <w:tcPr>
            <w:tcW w:w="1275" w:type="dxa"/>
            <w:vAlign w:val="bottom"/>
          </w:tcPr>
          <w:p w14:paraId="418DB5A3" w14:textId="6177CF24"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259</w:t>
            </w:r>
          </w:p>
        </w:tc>
        <w:tc>
          <w:tcPr>
            <w:tcW w:w="1276" w:type="dxa"/>
            <w:vAlign w:val="bottom"/>
          </w:tcPr>
          <w:p w14:paraId="747E1743" w14:textId="7980F639"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p>
        </w:tc>
      </w:tr>
      <w:tr w:rsidR="0073622C" w:rsidRPr="00E37FEF" w14:paraId="4DE0D49D" w14:textId="77777777" w:rsidTr="007067BA">
        <w:tc>
          <w:tcPr>
            <w:tcW w:w="4320" w:type="dxa"/>
            <w:tcBorders>
              <w:top w:val="nil"/>
              <w:left w:val="nil"/>
              <w:bottom w:val="nil"/>
              <w:right w:val="nil"/>
            </w:tcBorders>
            <w:vAlign w:val="bottom"/>
          </w:tcPr>
          <w:p w14:paraId="13032DC0"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ลูกหนี้อื่น</w:t>
            </w:r>
          </w:p>
        </w:tc>
        <w:tc>
          <w:tcPr>
            <w:tcW w:w="1276" w:type="dxa"/>
            <w:vAlign w:val="bottom"/>
          </w:tcPr>
          <w:p w14:paraId="7BFECCE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907B5E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7DB104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A0B4848" w14:textId="77777777" w:rsidR="0073622C" w:rsidRPr="00E37FEF" w:rsidRDefault="0073622C"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665375E9" w14:textId="77777777" w:rsidTr="007067BA">
        <w:tc>
          <w:tcPr>
            <w:tcW w:w="4320" w:type="dxa"/>
            <w:tcBorders>
              <w:top w:val="nil"/>
              <w:left w:val="nil"/>
              <w:bottom w:val="nil"/>
              <w:right w:val="nil"/>
            </w:tcBorders>
            <w:vAlign w:val="bottom"/>
          </w:tcPr>
          <w:p w14:paraId="45495870"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rPr>
              <w:t xml:space="preserve">   - </w:t>
            </w:r>
            <w:r w:rsidRPr="00E37FEF">
              <w:rPr>
                <w:rFonts w:ascii="Browallia New" w:hAnsi="Browallia New" w:cs="Browallia New"/>
                <w:sz w:val="26"/>
                <w:szCs w:val="26"/>
                <w:cs/>
              </w:rPr>
              <w:t>กิจการอื่น</w:t>
            </w:r>
          </w:p>
        </w:tc>
        <w:tc>
          <w:tcPr>
            <w:tcW w:w="1276" w:type="dxa"/>
            <w:vAlign w:val="bottom"/>
          </w:tcPr>
          <w:p w14:paraId="29D28C84" w14:textId="13F61BEC"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350</w:t>
            </w:r>
            <w:r w:rsidR="0073622C" w:rsidRPr="00E37FEF">
              <w:rPr>
                <w:rFonts w:ascii="Browallia New" w:hAnsi="Browallia New" w:cs="Browallia New"/>
                <w:sz w:val="26"/>
                <w:szCs w:val="26"/>
              </w:rPr>
              <w:t>,</w:t>
            </w:r>
            <w:r w:rsidRPr="00E37FEF">
              <w:rPr>
                <w:rFonts w:ascii="Browallia New" w:hAnsi="Browallia New" w:cs="Browallia New"/>
                <w:sz w:val="26"/>
                <w:szCs w:val="26"/>
              </w:rPr>
              <w:t>361</w:t>
            </w:r>
          </w:p>
        </w:tc>
        <w:tc>
          <w:tcPr>
            <w:tcW w:w="1276" w:type="dxa"/>
            <w:vAlign w:val="bottom"/>
          </w:tcPr>
          <w:p w14:paraId="0D6576E7" w14:textId="4EADD4BA"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60</w:t>
            </w:r>
            <w:r w:rsidR="0073622C" w:rsidRPr="00E37FEF">
              <w:rPr>
                <w:rFonts w:ascii="Browallia New" w:hAnsi="Browallia New" w:cs="Browallia New"/>
                <w:sz w:val="26"/>
                <w:szCs w:val="26"/>
              </w:rPr>
              <w:t>,</w:t>
            </w:r>
            <w:r w:rsidRPr="00E37FEF">
              <w:rPr>
                <w:rFonts w:ascii="Browallia New" w:hAnsi="Browallia New" w:cs="Browallia New"/>
                <w:sz w:val="26"/>
                <w:szCs w:val="26"/>
              </w:rPr>
              <w:t>651</w:t>
            </w:r>
          </w:p>
        </w:tc>
        <w:tc>
          <w:tcPr>
            <w:tcW w:w="1275" w:type="dxa"/>
            <w:vAlign w:val="bottom"/>
          </w:tcPr>
          <w:p w14:paraId="088F3252" w14:textId="4F095809"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21</w:t>
            </w:r>
            <w:r w:rsidR="0073622C" w:rsidRPr="00E37FEF">
              <w:rPr>
                <w:rFonts w:ascii="Browallia New" w:hAnsi="Browallia New" w:cs="Browallia New"/>
                <w:sz w:val="26"/>
                <w:szCs w:val="26"/>
              </w:rPr>
              <w:t>,</w:t>
            </w:r>
            <w:r w:rsidRPr="00E37FEF">
              <w:rPr>
                <w:rFonts w:ascii="Browallia New" w:hAnsi="Browallia New" w:cs="Browallia New"/>
                <w:sz w:val="26"/>
                <w:szCs w:val="26"/>
              </w:rPr>
              <w:t>653</w:t>
            </w:r>
          </w:p>
        </w:tc>
        <w:tc>
          <w:tcPr>
            <w:tcW w:w="1276" w:type="dxa"/>
            <w:vAlign w:val="bottom"/>
          </w:tcPr>
          <w:p w14:paraId="788A2251" w14:textId="6431CC5D"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322</w:t>
            </w:r>
          </w:p>
        </w:tc>
      </w:tr>
      <w:tr w:rsidR="0073622C" w:rsidRPr="00E37FEF" w14:paraId="0B58CD10" w14:textId="77777777" w:rsidTr="007067BA">
        <w:tc>
          <w:tcPr>
            <w:tcW w:w="4320" w:type="dxa"/>
            <w:tcBorders>
              <w:top w:val="nil"/>
              <w:left w:val="nil"/>
              <w:bottom w:val="nil"/>
              <w:right w:val="nil"/>
            </w:tcBorders>
            <w:vAlign w:val="bottom"/>
          </w:tcPr>
          <w:p w14:paraId="2ADF487B" w14:textId="1CDD8632"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rPr>
            </w:pPr>
            <w:r w:rsidRPr="00E37FEF">
              <w:rPr>
                <w:rFonts w:ascii="Browallia New" w:hAnsi="Browallia New" w:cs="Browallia New"/>
                <w:sz w:val="26"/>
                <w:szCs w:val="26"/>
                <w:cs/>
              </w:rPr>
              <w:t xml:space="preserve">   - 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cs/>
              </w:rPr>
              <w:t>.</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p>
        </w:tc>
        <w:tc>
          <w:tcPr>
            <w:tcW w:w="1276" w:type="dxa"/>
            <w:vAlign w:val="bottom"/>
          </w:tcPr>
          <w:p w14:paraId="52EC728B" w14:textId="47A383BE"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854</w:t>
            </w:r>
          </w:p>
        </w:tc>
        <w:tc>
          <w:tcPr>
            <w:tcW w:w="1276" w:type="dxa"/>
            <w:vAlign w:val="bottom"/>
          </w:tcPr>
          <w:p w14:paraId="53F332DC" w14:textId="04639361"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707</w:t>
            </w:r>
          </w:p>
        </w:tc>
        <w:tc>
          <w:tcPr>
            <w:tcW w:w="1275" w:type="dxa"/>
            <w:vAlign w:val="bottom"/>
          </w:tcPr>
          <w:p w14:paraId="33F2FF22" w14:textId="1569EDB2"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291</w:t>
            </w:r>
            <w:r w:rsidR="0073622C" w:rsidRPr="00E37FEF">
              <w:rPr>
                <w:rFonts w:ascii="Browallia New" w:hAnsi="Browallia New" w:cs="Browallia New"/>
                <w:sz w:val="26"/>
                <w:szCs w:val="26"/>
              </w:rPr>
              <w:t>,</w:t>
            </w:r>
            <w:r w:rsidRPr="00E37FEF">
              <w:rPr>
                <w:rFonts w:ascii="Browallia New" w:hAnsi="Browallia New" w:cs="Browallia New"/>
                <w:sz w:val="26"/>
                <w:szCs w:val="26"/>
              </w:rPr>
              <w:t>474</w:t>
            </w:r>
          </w:p>
        </w:tc>
        <w:tc>
          <w:tcPr>
            <w:tcW w:w="1276" w:type="dxa"/>
            <w:vAlign w:val="bottom"/>
          </w:tcPr>
          <w:p w14:paraId="0C3293B2" w14:textId="2A7BCC74"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519</w:t>
            </w:r>
            <w:r w:rsidR="0073622C" w:rsidRPr="00E37FEF">
              <w:rPr>
                <w:rFonts w:ascii="Browallia New" w:hAnsi="Browallia New" w:cs="Browallia New"/>
                <w:sz w:val="26"/>
                <w:szCs w:val="26"/>
              </w:rPr>
              <w:t>,</w:t>
            </w:r>
            <w:r w:rsidRPr="00E37FEF">
              <w:rPr>
                <w:rFonts w:ascii="Browallia New" w:hAnsi="Browallia New" w:cs="Browallia New"/>
                <w:sz w:val="26"/>
                <w:szCs w:val="26"/>
              </w:rPr>
              <w:t>846</w:t>
            </w:r>
          </w:p>
        </w:tc>
      </w:tr>
      <w:tr w:rsidR="0073622C" w:rsidRPr="00E37FEF" w14:paraId="0A67070B" w14:textId="77777777" w:rsidTr="007067BA">
        <w:tc>
          <w:tcPr>
            <w:tcW w:w="4320" w:type="dxa"/>
            <w:tcBorders>
              <w:top w:val="nil"/>
              <w:left w:val="nil"/>
              <w:bottom w:val="nil"/>
              <w:right w:val="nil"/>
            </w:tcBorders>
            <w:vAlign w:val="bottom"/>
          </w:tcPr>
          <w:p w14:paraId="68BF9788"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อื่น</w:t>
            </w:r>
            <w:r w:rsidRPr="00E37FEF">
              <w:rPr>
                <w:rFonts w:ascii="Browallia New" w:hAnsi="Browallia New" w:cs="Browallia New"/>
                <w:sz w:val="26"/>
                <w:szCs w:val="26"/>
              </w:rPr>
              <w:t xml:space="preserve"> </w:t>
            </w:r>
            <w:r w:rsidRPr="00E37FEF">
              <w:rPr>
                <w:rFonts w:ascii="Browallia New" w:hAnsi="Browallia New" w:cs="Browallia New"/>
                <w:sz w:val="26"/>
                <w:szCs w:val="26"/>
                <w:cs/>
              </w:rPr>
              <w:t>ๆ</w:t>
            </w:r>
          </w:p>
        </w:tc>
        <w:tc>
          <w:tcPr>
            <w:tcW w:w="1276" w:type="dxa"/>
            <w:vAlign w:val="bottom"/>
          </w:tcPr>
          <w:p w14:paraId="19252981" w14:textId="10152E73"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183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477</w:t>
            </w:r>
          </w:p>
        </w:tc>
        <w:tc>
          <w:tcPr>
            <w:tcW w:w="1276" w:type="dxa"/>
            <w:vAlign w:val="bottom"/>
          </w:tcPr>
          <w:p w14:paraId="41B5FF52" w14:textId="598527E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48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881</w:t>
            </w:r>
          </w:p>
        </w:tc>
        <w:tc>
          <w:tcPr>
            <w:tcW w:w="1275" w:type="dxa"/>
            <w:vAlign w:val="bottom"/>
          </w:tcPr>
          <w:p w14:paraId="7E10D53C" w14:textId="10699F4D"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148</w:t>
            </w:r>
          </w:p>
        </w:tc>
        <w:tc>
          <w:tcPr>
            <w:tcW w:w="1276" w:type="dxa"/>
            <w:vAlign w:val="bottom"/>
          </w:tcPr>
          <w:p w14:paraId="66D166F1" w14:textId="2175CAB2" w:rsidR="0073622C" w:rsidRPr="00E37FEF" w:rsidRDefault="00E37FEF" w:rsidP="007067BA">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909</w:t>
            </w:r>
          </w:p>
        </w:tc>
      </w:tr>
      <w:tr w:rsidR="0073622C" w:rsidRPr="00E37FEF" w14:paraId="75033247" w14:textId="77777777" w:rsidTr="007067BA">
        <w:tc>
          <w:tcPr>
            <w:tcW w:w="4320" w:type="dxa"/>
            <w:tcBorders>
              <w:top w:val="nil"/>
              <w:left w:val="nil"/>
              <w:bottom w:val="nil"/>
              <w:right w:val="nil"/>
            </w:tcBorders>
            <w:vAlign w:val="bottom"/>
          </w:tcPr>
          <w:p w14:paraId="2D85DC28"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ค่าเผื่อขาดทุนด้านเครดิตที่คาดว่าจะเกิดขึ้น</w:t>
            </w:r>
          </w:p>
        </w:tc>
        <w:tc>
          <w:tcPr>
            <w:tcW w:w="1276" w:type="dxa"/>
            <w:vAlign w:val="bottom"/>
          </w:tcPr>
          <w:p w14:paraId="035BB5FD" w14:textId="0AA9E92F"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w:t>
            </w:r>
            <w:r w:rsidRPr="00E37FEF">
              <w:rPr>
                <w:rFonts w:ascii="Browallia New" w:hAnsi="Browallia New" w:cs="Browallia New"/>
                <w:sz w:val="26"/>
                <w:szCs w:val="26"/>
              </w:rPr>
              <w:t>,</w:t>
            </w:r>
            <w:r w:rsidR="00E37FEF" w:rsidRPr="00E37FEF">
              <w:rPr>
                <w:rFonts w:ascii="Browallia New" w:hAnsi="Browallia New" w:cs="Browallia New"/>
                <w:sz w:val="26"/>
                <w:szCs w:val="26"/>
              </w:rPr>
              <w:t>478</w:t>
            </w:r>
            <w:r w:rsidRPr="00E37FEF">
              <w:rPr>
                <w:rFonts w:ascii="Browallia New" w:hAnsi="Browallia New" w:cs="Browallia New"/>
                <w:sz w:val="26"/>
                <w:szCs w:val="26"/>
              </w:rPr>
              <w:t>)</w:t>
            </w:r>
          </w:p>
        </w:tc>
        <w:tc>
          <w:tcPr>
            <w:tcW w:w="1276" w:type="dxa"/>
            <w:vAlign w:val="bottom"/>
          </w:tcPr>
          <w:p w14:paraId="70615B03" w14:textId="097B6C8B"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w:t>
            </w:r>
            <w:r w:rsidRPr="00E37FEF">
              <w:rPr>
                <w:rFonts w:ascii="Browallia New" w:hAnsi="Browallia New" w:cs="Browallia New"/>
                <w:sz w:val="26"/>
                <w:szCs w:val="26"/>
              </w:rPr>
              <w:t>,</w:t>
            </w:r>
            <w:r w:rsidR="00E37FEF" w:rsidRPr="00E37FEF">
              <w:rPr>
                <w:rFonts w:ascii="Browallia New" w:hAnsi="Browallia New" w:cs="Browallia New"/>
                <w:sz w:val="26"/>
                <w:szCs w:val="26"/>
              </w:rPr>
              <w:t>478</w:t>
            </w:r>
            <w:r w:rsidRPr="00E37FEF">
              <w:rPr>
                <w:rFonts w:ascii="Browallia New" w:hAnsi="Browallia New" w:cs="Browallia New"/>
                <w:sz w:val="26"/>
                <w:szCs w:val="26"/>
              </w:rPr>
              <w:t>)</w:t>
            </w:r>
          </w:p>
        </w:tc>
        <w:tc>
          <w:tcPr>
            <w:tcW w:w="1275" w:type="dxa"/>
            <w:vAlign w:val="bottom"/>
          </w:tcPr>
          <w:p w14:paraId="61ED7374" w14:textId="12C67363"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218</w:t>
            </w:r>
            <w:r w:rsidRPr="00E37FEF">
              <w:rPr>
                <w:rFonts w:ascii="Browallia New" w:hAnsi="Browallia New" w:cs="Browallia New"/>
                <w:sz w:val="26"/>
                <w:szCs w:val="26"/>
                <w:lang w:val="en-US"/>
              </w:rPr>
              <w:t>)</w:t>
            </w:r>
          </w:p>
        </w:tc>
        <w:tc>
          <w:tcPr>
            <w:tcW w:w="1276" w:type="dxa"/>
            <w:vAlign w:val="bottom"/>
          </w:tcPr>
          <w:p w14:paraId="6D732299" w14:textId="16FDFE4E"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218</w:t>
            </w:r>
            <w:r w:rsidRPr="00E37FEF">
              <w:rPr>
                <w:rFonts w:ascii="Browallia New" w:hAnsi="Browallia New" w:cs="Browallia New"/>
                <w:sz w:val="26"/>
                <w:szCs w:val="26"/>
                <w:lang w:val="en-US"/>
              </w:rPr>
              <w:t>)</w:t>
            </w:r>
          </w:p>
        </w:tc>
      </w:tr>
      <w:tr w:rsidR="0073622C" w:rsidRPr="00E37FEF" w14:paraId="21CF99B3" w14:textId="77777777" w:rsidTr="007067BA">
        <w:tc>
          <w:tcPr>
            <w:tcW w:w="4320" w:type="dxa"/>
            <w:tcBorders>
              <w:top w:val="nil"/>
              <w:left w:val="nil"/>
              <w:bottom w:val="nil"/>
              <w:right w:val="nil"/>
            </w:tcBorders>
            <w:vAlign w:val="bottom"/>
          </w:tcPr>
          <w:p w14:paraId="16ACC0D0"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cs/>
              </w:rPr>
            </w:pPr>
            <w:r w:rsidRPr="00E37FEF">
              <w:rPr>
                <w:rFonts w:ascii="Browallia New" w:hAnsi="Browallia New" w:cs="Browallia New"/>
                <w:sz w:val="26"/>
                <w:szCs w:val="26"/>
                <w:cs/>
              </w:rPr>
              <w:t xml:space="preserve">รวมลูกหนี้การค้าและลูกหนี้อื่น </w:t>
            </w:r>
            <w:r w:rsidRPr="00E37FEF">
              <w:rPr>
                <w:rFonts w:ascii="Browallia New" w:hAnsi="Browallia New" w:cs="Browallia New"/>
                <w:sz w:val="26"/>
                <w:szCs w:val="26"/>
              </w:rPr>
              <w:t xml:space="preserve">- </w:t>
            </w:r>
            <w:r w:rsidRPr="00E37FEF">
              <w:rPr>
                <w:rFonts w:ascii="Browallia New" w:hAnsi="Browallia New" w:cs="Browallia New"/>
                <w:sz w:val="26"/>
                <w:szCs w:val="26"/>
                <w:cs/>
              </w:rPr>
              <w:t>สุทธิ</w:t>
            </w:r>
          </w:p>
        </w:tc>
        <w:tc>
          <w:tcPr>
            <w:tcW w:w="1276" w:type="dxa"/>
            <w:vAlign w:val="bottom"/>
          </w:tcPr>
          <w:p w14:paraId="7C6D9824" w14:textId="042A264F"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983</w:t>
            </w:r>
            <w:r w:rsidR="0073622C" w:rsidRPr="00E37FEF">
              <w:rPr>
                <w:rFonts w:ascii="Browallia New" w:hAnsi="Browallia New" w:cs="Browallia New"/>
                <w:sz w:val="26"/>
                <w:szCs w:val="26"/>
              </w:rPr>
              <w:t>,</w:t>
            </w:r>
            <w:r w:rsidRPr="00E37FEF">
              <w:rPr>
                <w:rFonts w:ascii="Browallia New" w:hAnsi="Browallia New" w:cs="Browallia New"/>
                <w:sz w:val="26"/>
                <w:szCs w:val="26"/>
              </w:rPr>
              <w:t>095</w:t>
            </w:r>
          </w:p>
        </w:tc>
        <w:tc>
          <w:tcPr>
            <w:tcW w:w="1276" w:type="dxa"/>
            <w:vAlign w:val="bottom"/>
          </w:tcPr>
          <w:p w14:paraId="1372A035" w14:textId="0F30B5CF"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818</w:t>
            </w:r>
            <w:r w:rsidR="0073622C" w:rsidRPr="00E37FEF">
              <w:rPr>
                <w:rFonts w:ascii="Browallia New" w:hAnsi="Browallia New" w:cs="Browallia New"/>
                <w:sz w:val="26"/>
                <w:szCs w:val="26"/>
              </w:rPr>
              <w:t>,</w:t>
            </w:r>
            <w:r w:rsidRPr="00E37FEF">
              <w:rPr>
                <w:rFonts w:ascii="Browallia New" w:hAnsi="Browallia New" w:cs="Browallia New"/>
                <w:sz w:val="26"/>
                <w:szCs w:val="26"/>
              </w:rPr>
              <w:t>112</w:t>
            </w:r>
          </w:p>
        </w:tc>
        <w:tc>
          <w:tcPr>
            <w:tcW w:w="1275" w:type="dxa"/>
            <w:vAlign w:val="bottom"/>
          </w:tcPr>
          <w:p w14:paraId="2F78BFF0" w14:textId="52832055"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297</w:t>
            </w:r>
            <w:r w:rsidR="0073622C" w:rsidRPr="00E37FEF">
              <w:rPr>
                <w:rFonts w:ascii="Browallia New" w:hAnsi="Browallia New" w:cs="Browallia New"/>
                <w:sz w:val="26"/>
                <w:szCs w:val="26"/>
              </w:rPr>
              <w:t>,</w:t>
            </w:r>
            <w:r w:rsidRPr="00E37FEF">
              <w:rPr>
                <w:rFonts w:ascii="Browallia New" w:hAnsi="Browallia New" w:cs="Browallia New"/>
                <w:sz w:val="26"/>
                <w:szCs w:val="26"/>
              </w:rPr>
              <w:t>776</w:t>
            </w:r>
          </w:p>
        </w:tc>
        <w:tc>
          <w:tcPr>
            <w:tcW w:w="1276" w:type="dxa"/>
            <w:vAlign w:val="bottom"/>
          </w:tcPr>
          <w:p w14:paraId="466813E2" w14:textId="385A365C" w:rsidR="0073622C" w:rsidRPr="00E37FEF" w:rsidRDefault="00E37FEF" w:rsidP="007067BA">
            <w:pPr>
              <w:keepNext/>
              <w:keepLines/>
              <w:pBdr>
                <w:bottom w:val="doub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692</w:t>
            </w:r>
            <w:r w:rsidR="0073622C" w:rsidRPr="00E37FEF">
              <w:rPr>
                <w:rFonts w:ascii="Browallia New" w:hAnsi="Browallia New" w:cs="Browallia New"/>
                <w:sz w:val="26"/>
                <w:szCs w:val="26"/>
              </w:rPr>
              <w:t>,</w:t>
            </w:r>
            <w:r w:rsidRPr="00E37FEF">
              <w:rPr>
                <w:rFonts w:ascii="Browallia New" w:hAnsi="Browallia New" w:cs="Browallia New"/>
                <w:sz w:val="26"/>
                <w:szCs w:val="26"/>
              </w:rPr>
              <w:t>174</w:t>
            </w:r>
          </w:p>
        </w:tc>
      </w:tr>
    </w:tbl>
    <w:p w14:paraId="34481E47" w14:textId="77777777" w:rsidR="0073622C" w:rsidRPr="00E37FEF" w:rsidRDefault="0073622C" w:rsidP="0073622C">
      <w:pPr>
        <w:spacing w:line="240" w:lineRule="auto"/>
        <w:rPr>
          <w:rFonts w:ascii="Browallia New" w:hAnsi="Browallia New" w:cs="Browallia New"/>
          <w:sz w:val="26"/>
          <w:szCs w:val="26"/>
        </w:rPr>
      </w:pPr>
    </w:p>
    <w:p w14:paraId="4DBE50C0"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192CB01E" w14:textId="26B4A1AC" w:rsidR="0073622C" w:rsidRPr="00E37FEF" w:rsidRDefault="0073622C" w:rsidP="0073622C">
      <w:pPr>
        <w:contextualSpacing/>
        <w:rPr>
          <w:rFonts w:ascii="Browallia New" w:hAnsi="Browallia New" w:cs="Browallia New"/>
          <w:sz w:val="26"/>
          <w:szCs w:val="26"/>
        </w:rPr>
      </w:pPr>
      <w:r w:rsidRPr="00E37FEF">
        <w:rPr>
          <w:rFonts w:ascii="Browallia New" w:hAnsi="Browallia New" w:cs="Browallia New"/>
          <w:sz w:val="26"/>
          <w:szCs w:val="26"/>
          <w:cs/>
        </w:rPr>
        <w:lastRenderedPageBreak/>
        <w:t xml:space="preserve">ลูกหนี้การค้ากิจการอื่น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สามารถวิเคราะห์ตามอายุหนี้ได้ดังนี้</w:t>
      </w:r>
    </w:p>
    <w:p w14:paraId="626D249F" w14:textId="77777777" w:rsidR="0073622C" w:rsidRPr="00E37FEF" w:rsidRDefault="0073622C" w:rsidP="0073622C">
      <w:pPr>
        <w:spacing w:line="240" w:lineRule="auto"/>
        <w:contextualSpacing/>
        <w:rPr>
          <w:rFonts w:ascii="Browallia New" w:hAnsi="Browallia New" w:cs="Browallia New"/>
          <w:sz w:val="26"/>
          <w:szCs w:val="26"/>
        </w:rPr>
      </w:pPr>
    </w:p>
    <w:tbl>
      <w:tblPr>
        <w:tblW w:w="9439" w:type="dxa"/>
        <w:tblInd w:w="18" w:type="dxa"/>
        <w:tblLayout w:type="fixed"/>
        <w:tblLook w:val="0000" w:firstRow="0" w:lastRow="0" w:firstColumn="0" w:lastColumn="0" w:noHBand="0" w:noVBand="0"/>
      </w:tblPr>
      <w:tblGrid>
        <w:gridCol w:w="4311"/>
        <w:gridCol w:w="1282"/>
        <w:gridCol w:w="1282"/>
        <w:gridCol w:w="1282"/>
        <w:gridCol w:w="1282"/>
      </w:tblGrid>
      <w:tr w:rsidR="0073622C" w:rsidRPr="00E37FEF" w14:paraId="271B3C25" w14:textId="77777777" w:rsidTr="007067BA">
        <w:tc>
          <w:tcPr>
            <w:tcW w:w="4311" w:type="dxa"/>
            <w:tcBorders>
              <w:top w:val="nil"/>
              <w:left w:val="nil"/>
              <w:bottom w:val="nil"/>
              <w:right w:val="nil"/>
            </w:tcBorders>
            <w:vAlign w:val="bottom"/>
          </w:tcPr>
          <w:p w14:paraId="1022CAAC"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b/>
                <w:bCs/>
                <w:sz w:val="26"/>
                <w:szCs w:val="26"/>
              </w:rPr>
            </w:pPr>
          </w:p>
        </w:tc>
        <w:tc>
          <w:tcPr>
            <w:tcW w:w="2564" w:type="dxa"/>
            <w:gridSpan w:val="2"/>
            <w:vAlign w:val="bottom"/>
          </w:tcPr>
          <w:p w14:paraId="21C5D2F9" w14:textId="77777777" w:rsidR="0073622C" w:rsidRPr="00E37FEF"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งบการเงินรวม</w:t>
            </w:r>
          </w:p>
        </w:tc>
        <w:tc>
          <w:tcPr>
            <w:tcW w:w="2564" w:type="dxa"/>
            <w:gridSpan w:val="2"/>
            <w:vAlign w:val="bottom"/>
          </w:tcPr>
          <w:p w14:paraId="3D3B4D8F" w14:textId="77777777" w:rsidR="0073622C" w:rsidRPr="00E37FEF" w:rsidRDefault="0073622C" w:rsidP="007067BA">
            <w:pPr>
              <w:pBdr>
                <w:bottom w:val="single" w:sz="4" w:space="1" w:color="auto"/>
              </w:pBdr>
              <w:tabs>
                <w:tab w:val="left" w:pos="3295"/>
                <w:tab w:val="right" w:pos="9744"/>
              </w:tabs>
              <w:suppressAutoHyphens/>
              <w:spacing w:line="240" w:lineRule="auto"/>
              <w:ind w:left="115" w:right="-72" w:hanging="115"/>
              <w:contextualSpacing/>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งบการเงินเฉพาะกิจการ</w:t>
            </w:r>
          </w:p>
        </w:tc>
      </w:tr>
      <w:tr w:rsidR="0073622C" w:rsidRPr="00E37FEF" w14:paraId="740ED243" w14:textId="77777777" w:rsidTr="007067BA">
        <w:tc>
          <w:tcPr>
            <w:tcW w:w="4311" w:type="dxa"/>
            <w:tcBorders>
              <w:top w:val="nil"/>
              <w:left w:val="nil"/>
              <w:bottom w:val="nil"/>
              <w:right w:val="nil"/>
            </w:tcBorders>
            <w:vAlign w:val="bottom"/>
          </w:tcPr>
          <w:p w14:paraId="5ADF1F12" w14:textId="77777777" w:rsidR="0073622C" w:rsidRPr="00E37FEF" w:rsidRDefault="0073622C" w:rsidP="007067BA">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3CB7E841" w14:textId="00FA5476" w:rsidR="0073622C" w:rsidRPr="00E37FEF" w:rsidRDefault="0073622C" w:rsidP="007067BA">
            <w:pPr>
              <w:tabs>
                <w:tab w:val="left" w:pos="-72"/>
              </w:tabs>
              <w:spacing w:line="240" w:lineRule="auto"/>
              <w:ind w:right="-72" w:hanging="14"/>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82" w:type="dxa"/>
            <w:vAlign w:val="bottom"/>
          </w:tcPr>
          <w:p w14:paraId="7655E2F9" w14:textId="3817517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82" w:type="dxa"/>
            <w:vAlign w:val="bottom"/>
          </w:tcPr>
          <w:p w14:paraId="57F150BC" w14:textId="20D954AB" w:rsidR="0073622C" w:rsidRPr="00E37FEF" w:rsidRDefault="0073622C" w:rsidP="007067BA">
            <w:pPr>
              <w:tabs>
                <w:tab w:val="left" w:pos="-72"/>
              </w:tabs>
              <w:spacing w:line="240" w:lineRule="auto"/>
              <w:ind w:right="-72" w:hanging="14"/>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82" w:type="dxa"/>
            <w:vAlign w:val="bottom"/>
          </w:tcPr>
          <w:p w14:paraId="5FB313E3" w14:textId="150B379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620CAF27" w14:textId="77777777" w:rsidTr="007067BA">
        <w:tc>
          <w:tcPr>
            <w:tcW w:w="4311" w:type="dxa"/>
            <w:tcBorders>
              <w:top w:val="nil"/>
              <w:left w:val="nil"/>
              <w:bottom w:val="nil"/>
              <w:right w:val="nil"/>
            </w:tcBorders>
            <w:vAlign w:val="bottom"/>
          </w:tcPr>
          <w:p w14:paraId="77A55CA2" w14:textId="77777777" w:rsidR="0073622C" w:rsidRPr="00E37FEF" w:rsidRDefault="0073622C" w:rsidP="007067BA">
            <w:pPr>
              <w:tabs>
                <w:tab w:val="left" w:pos="3295"/>
                <w:tab w:val="left" w:pos="9744"/>
              </w:tabs>
              <w:spacing w:line="240" w:lineRule="auto"/>
              <w:ind w:left="-92" w:right="-108"/>
              <w:contextualSpacing/>
              <w:rPr>
                <w:rFonts w:ascii="Browallia New" w:hAnsi="Browallia New" w:cs="Browallia New"/>
                <w:b/>
                <w:bCs/>
                <w:sz w:val="26"/>
                <w:szCs w:val="26"/>
              </w:rPr>
            </w:pPr>
          </w:p>
        </w:tc>
        <w:tc>
          <w:tcPr>
            <w:tcW w:w="1282" w:type="dxa"/>
            <w:vAlign w:val="bottom"/>
          </w:tcPr>
          <w:p w14:paraId="1DDF9C47"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r w:rsidRPr="00E37FEF">
              <w:rPr>
                <w:rFonts w:ascii="Browallia New" w:eastAsia="Cordia New" w:hAnsi="Browallia New" w:cs="Browallia New"/>
                <w:b/>
                <w:bCs/>
                <w:sz w:val="26"/>
                <w:szCs w:val="26"/>
                <w:lang w:eastAsia="en-GB"/>
              </w:rPr>
              <w:t xml:space="preserve"> </w:t>
            </w:r>
          </w:p>
        </w:tc>
        <w:tc>
          <w:tcPr>
            <w:tcW w:w="1282" w:type="dxa"/>
            <w:vAlign w:val="bottom"/>
          </w:tcPr>
          <w:p w14:paraId="267B1926"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1282" w:type="dxa"/>
            <w:vAlign w:val="bottom"/>
          </w:tcPr>
          <w:p w14:paraId="5B8099F9" w14:textId="77777777" w:rsidR="0073622C" w:rsidRPr="00E37FEF" w:rsidRDefault="0073622C" w:rsidP="007067BA">
            <w:pPr>
              <w:pBdr>
                <w:bottom w:val="single" w:sz="4" w:space="1"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p>
        </w:tc>
        <w:tc>
          <w:tcPr>
            <w:tcW w:w="1282" w:type="dxa"/>
            <w:vAlign w:val="bottom"/>
          </w:tcPr>
          <w:p w14:paraId="6F9FD71F" w14:textId="77777777" w:rsidR="0073622C" w:rsidRPr="00E37FEF" w:rsidRDefault="0073622C" w:rsidP="007067BA">
            <w:pPr>
              <w:pBdr>
                <w:bottom w:val="single" w:sz="4" w:space="1" w:color="auto"/>
              </w:pBdr>
              <w:spacing w:line="240" w:lineRule="auto"/>
              <w:ind w:right="-72" w:hanging="14"/>
              <w:jc w:val="right"/>
              <w:rPr>
                <w:rFonts w:ascii="Browallia New" w:hAnsi="Browallia New" w:cs="Browallia New"/>
                <w:b/>
                <w:bCs/>
                <w:sz w:val="26"/>
                <w:szCs w:val="26"/>
              </w:rPr>
            </w:pPr>
            <w:r w:rsidRPr="00E37FEF">
              <w:rPr>
                <w:rFonts w:ascii="Browallia New" w:eastAsia="Cordia New" w:hAnsi="Browallia New" w:cs="Browallia New"/>
                <w:b/>
                <w:bCs/>
                <w:sz w:val="26"/>
                <w:szCs w:val="26"/>
                <w:cs/>
                <w:lang w:eastAsia="en-GB"/>
              </w:rPr>
              <w:t>พันบาท</w:t>
            </w:r>
          </w:p>
        </w:tc>
      </w:tr>
      <w:tr w:rsidR="0073622C" w:rsidRPr="00E37FEF" w14:paraId="5D8C2030" w14:textId="77777777" w:rsidTr="007067BA">
        <w:trPr>
          <w:trHeight w:val="105"/>
        </w:trPr>
        <w:tc>
          <w:tcPr>
            <w:tcW w:w="4311" w:type="dxa"/>
            <w:tcBorders>
              <w:top w:val="nil"/>
              <w:left w:val="nil"/>
              <w:bottom w:val="nil"/>
              <w:right w:val="nil"/>
            </w:tcBorders>
            <w:vAlign w:val="bottom"/>
          </w:tcPr>
          <w:p w14:paraId="1BA864C7" w14:textId="77777777" w:rsidR="0073622C" w:rsidRPr="00E37FEF" w:rsidRDefault="0073622C" w:rsidP="007067BA">
            <w:pPr>
              <w:tabs>
                <w:tab w:val="left" w:pos="3295"/>
                <w:tab w:val="left" w:pos="9744"/>
              </w:tabs>
              <w:spacing w:line="240" w:lineRule="auto"/>
              <w:ind w:left="-92" w:right="-108"/>
              <w:contextualSpacing/>
              <w:rPr>
                <w:rFonts w:ascii="Browallia New" w:hAnsi="Browallia New" w:cs="Browallia New"/>
                <w:sz w:val="12"/>
                <w:szCs w:val="12"/>
                <w:cs/>
              </w:rPr>
            </w:pPr>
          </w:p>
        </w:tc>
        <w:tc>
          <w:tcPr>
            <w:tcW w:w="1282" w:type="dxa"/>
            <w:vAlign w:val="bottom"/>
          </w:tcPr>
          <w:p w14:paraId="262EF891" w14:textId="77777777" w:rsidR="0073622C" w:rsidRPr="00E37FEF" w:rsidRDefault="0073622C" w:rsidP="007067BA">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sz w:val="12"/>
                <w:szCs w:val="12"/>
              </w:rPr>
            </w:pPr>
          </w:p>
        </w:tc>
        <w:tc>
          <w:tcPr>
            <w:tcW w:w="1282" w:type="dxa"/>
            <w:vAlign w:val="bottom"/>
          </w:tcPr>
          <w:p w14:paraId="73029715" w14:textId="77777777" w:rsidR="0073622C" w:rsidRPr="00E37FEF" w:rsidRDefault="0073622C" w:rsidP="007067BA">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456AFA9D" w14:textId="77777777" w:rsidR="0073622C" w:rsidRPr="00E37FEF" w:rsidRDefault="0073622C" w:rsidP="007067BA">
            <w:pPr>
              <w:suppressAutoHyphens/>
              <w:spacing w:line="240" w:lineRule="auto"/>
              <w:ind w:left="115" w:right="-72" w:hanging="115"/>
              <w:jc w:val="right"/>
              <w:rPr>
                <w:rFonts w:ascii="Browallia New" w:hAnsi="Browallia New" w:cs="Browallia New"/>
                <w:sz w:val="12"/>
                <w:szCs w:val="12"/>
              </w:rPr>
            </w:pPr>
          </w:p>
        </w:tc>
        <w:tc>
          <w:tcPr>
            <w:tcW w:w="1282" w:type="dxa"/>
            <w:vAlign w:val="bottom"/>
          </w:tcPr>
          <w:p w14:paraId="341D27C9" w14:textId="77777777" w:rsidR="0073622C" w:rsidRPr="00E37FEF" w:rsidRDefault="0073622C" w:rsidP="007067BA">
            <w:pPr>
              <w:suppressAutoHyphens/>
              <w:spacing w:line="240" w:lineRule="auto"/>
              <w:ind w:left="115" w:right="-72" w:hanging="115"/>
              <w:jc w:val="right"/>
              <w:rPr>
                <w:rFonts w:ascii="Browallia New" w:hAnsi="Browallia New" w:cs="Browallia New"/>
                <w:sz w:val="12"/>
                <w:szCs w:val="12"/>
              </w:rPr>
            </w:pPr>
          </w:p>
        </w:tc>
      </w:tr>
      <w:tr w:rsidR="0073622C" w:rsidRPr="00E37FEF" w14:paraId="0DF8812A" w14:textId="77777777" w:rsidTr="007067BA">
        <w:trPr>
          <w:trHeight w:val="105"/>
        </w:trPr>
        <w:tc>
          <w:tcPr>
            <w:tcW w:w="4311" w:type="dxa"/>
            <w:tcBorders>
              <w:top w:val="nil"/>
              <w:left w:val="nil"/>
              <w:bottom w:val="nil"/>
              <w:right w:val="nil"/>
            </w:tcBorders>
            <w:vAlign w:val="bottom"/>
          </w:tcPr>
          <w:p w14:paraId="63BBA6EE" w14:textId="77777777" w:rsidR="0073622C" w:rsidRPr="00E37FEF" w:rsidRDefault="0073622C" w:rsidP="007067BA">
            <w:pPr>
              <w:spacing w:line="240" w:lineRule="auto"/>
              <w:ind w:left="-92"/>
              <w:rPr>
                <w:rFonts w:ascii="Browallia New" w:hAnsi="Browallia New" w:cs="Browallia New"/>
                <w:sz w:val="26"/>
                <w:szCs w:val="26"/>
                <w:cs/>
              </w:rPr>
            </w:pPr>
            <w:r w:rsidRPr="00E37FEF">
              <w:rPr>
                <w:rFonts w:ascii="Browallia New" w:hAnsi="Browallia New" w:cs="Browallia New"/>
                <w:sz w:val="26"/>
                <w:szCs w:val="26"/>
                <w:cs/>
              </w:rPr>
              <w:t>ยังไม่ครบกำหนดชำระ</w:t>
            </w:r>
          </w:p>
        </w:tc>
        <w:tc>
          <w:tcPr>
            <w:tcW w:w="1282" w:type="dxa"/>
            <w:vAlign w:val="bottom"/>
          </w:tcPr>
          <w:p w14:paraId="30FFDBF8" w14:textId="0907BCC7"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541</w:t>
            </w:r>
            <w:r w:rsidR="0073622C" w:rsidRPr="00E37FEF">
              <w:rPr>
                <w:rFonts w:ascii="Browallia New" w:hAnsi="Browallia New" w:cs="Browallia New"/>
                <w:sz w:val="26"/>
                <w:szCs w:val="26"/>
              </w:rPr>
              <w:t>,</w:t>
            </w:r>
            <w:r w:rsidRPr="00E37FEF">
              <w:rPr>
                <w:rFonts w:ascii="Browallia New" w:hAnsi="Browallia New" w:cs="Browallia New"/>
                <w:sz w:val="26"/>
                <w:szCs w:val="26"/>
              </w:rPr>
              <w:t>274</w:t>
            </w:r>
          </w:p>
        </w:tc>
        <w:tc>
          <w:tcPr>
            <w:tcW w:w="1282" w:type="dxa"/>
            <w:vAlign w:val="bottom"/>
          </w:tcPr>
          <w:p w14:paraId="62A674F6" w14:textId="362C0E4C"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795</w:t>
            </w:r>
            <w:r w:rsidR="0073622C" w:rsidRPr="00E37FEF">
              <w:rPr>
                <w:rFonts w:ascii="Browallia New" w:hAnsi="Browallia New" w:cs="Browallia New"/>
                <w:sz w:val="26"/>
                <w:szCs w:val="26"/>
              </w:rPr>
              <w:t>,</w:t>
            </w:r>
            <w:r w:rsidRPr="00E37FEF">
              <w:rPr>
                <w:rFonts w:ascii="Browallia New" w:hAnsi="Browallia New" w:cs="Browallia New"/>
                <w:sz w:val="26"/>
                <w:szCs w:val="26"/>
              </w:rPr>
              <w:t>819</w:t>
            </w:r>
          </w:p>
        </w:tc>
        <w:tc>
          <w:tcPr>
            <w:tcW w:w="1282" w:type="dxa"/>
            <w:vAlign w:val="bottom"/>
          </w:tcPr>
          <w:p w14:paraId="26E1E03A" w14:textId="1874EFEF"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14</w:t>
            </w:r>
            <w:r w:rsidR="0073622C" w:rsidRPr="00E37FEF">
              <w:rPr>
                <w:rFonts w:ascii="Browallia New" w:hAnsi="Browallia New" w:cs="Browallia New"/>
                <w:sz w:val="26"/>
                <w:szCs w:val="26"/>
              </w:rPr>
              <w:t>,</w:t>
            </w:r>
            <w:r w:rsidRPr="00E37FEF">
              <w:rPr>
                <w:rFonts w:ascii="Browallia New" w:hAnsi="Browallia New" w:cs="Browallia New"/>
                <w:sz w:val="26"/>
                <w:szCs w:val="26"/>
              </w:rPr>
              <w:t>516</w:t>
            </w:r>
          </w:p>
        </w:tc>
        <w:tc>
          <w:tcPr>
            <w:tcW w:w="1282" w:type="dxa"/>
            <w:vAlign w:val="bottom"/>
          </w:tcPr>
          <w:p w14:paraId="4263E943" w14:textId="0411A41F"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45</w:t>
            </w:r>
            <w:r w:rsidR="0073622C" w:rsidRPr="00E37FEF">
              <w:rPr>
                <w:rFonts w:ascii="Browallia New" w:hAnsi="Browallia New" w:cs="Browallia New"/>
                <w:sz w:val="26"/>
                <w:szCs w:val="26"/>
              </w:rPr>
              <w:t>,</w:t>
            </w:r>
            <w:r w:rsidRPr="00E37FEF">
              <w:rPr>
                <w:rFonts w:ascii="Browallia New" w:hAnsi="Browallia New" w:cs="Browallia New"/>
                <w:sz w:val="26"/>
                <w:szCs w:val="26"/>
              </w:rPr>
              <w:t>075</w:t>
            </w:r>
          </w:p>
        </w:tc>
      </w:tr>
      <w:tr w:rsidR="0073622C" w:rsidRPr="00E37FEF" w14:paraId="620DE71A" w14:textId="77777777" w:rsidTr="007067BA">
        <w:tc>
          <w:tcPr>
            <w:tcW w:w="4311" w:type="dxa"/>
            <w:tcBorders>
              <w:top w:val="nil"/>
              <w:left w:val="nil"/>
              <w:bottom w:val="nil"/>
              <w:right w:val="nil"/>
            </w:tcBorders>
            <w:vAlign w:val="bottom"/>
          </w:tcPr>
          <w:p w14:paraId="117FE939" w14:textId="2D0BB5BD" w:rsidR="0073622C" w:rsidRPr="00E37FEF" w:rsidRDefault="0073622C" w:rsidP="007067BA">
            <w:pPr>
              <w:tabs>
                <w:tab w:val="left" w:pos="1191"/>
              </w:tabs>
              <w:spacing w:line="240" w:lineRule="auto"/>
              <w:ind w:left="-92"/>
              <w:rPr>
                <w:rFonts w:ascii="Browallia New" w:hAnsi="Browallia New" w:cs="Browallia New"/>
                <w:sz w:val="26"/>
                <w:szCs w:val="26"/>
                <w:cs/>
              </w:rPr>
            </w:pPr>
            <w:r w:rsidRPr="00E37FEF">
              <w:rPr>
                <w:rFonts w:ascii="Browallia New" w:hAnsi="Browallia New" w:cs="Browallia New"/>
                <w:sz w:val="26"/>
                <w:szCs w:val="26"/>
                <w:cs/>
              </w:rPr>
              <w:t>ครบกำหนดชำระ</w:t>
            </w:r>
            <w:r w:rsidRPr="00E37FEF">
              <w:rPr>
                <w:rFonts w:ascii="Browallia New" w:hAnsi="Browallia New" w:cs="Browallia New"/>
                <w:sz w:val="26"/>
                <w:szCs w:val="26"/>
                <w:cs/>
              </w:rPr>
              <w:tab/>
            </w:r>
            <w:r w:rsidRPr="00E37FEF">
              <w:rPr>
                <w:rFonts w:ascii="Browallia New" w:hAnsi="Browallia New" w:cs="Browallia New"/>
                <w:sz w:val="26"/>
                <w:szCs w:val="26"/>
              </w:rPr>
              <w:t>-</w:t>
            </w:r>
            <w:r w:rsidRPr="00E37FEF">
              <w:rPr>
                <w:rFonts w:ascii="Browallia New" w:hAnsi="Browallia New" w:cs="Browallia New"/>
                <w:sz w:val="26"/>
                <w:szCs w:val="26"/>
                <w:cs/>
              </w:rPr>
              <w:t xml:space="preserve"> ไม่เกิน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เดือน</w:t>
            </w:r>
          </w:p>
        </w:tc>
        <w:tc>
          <w:tcPr>
            <w:tcW w:w="1282" w:type="dxa"/>
            <w:vAlign w:val="bottom"/>
          </w:tcPr>
          <w:p w14:paraId="7322F5B0" w14:textId="0A5D91AE"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175</w:t>
            </w:r>
            <w:r w:rsidR="0073622C" w:rsidRPr="00E37FEF">
              <w:rPr>
                <w:rFonts w:ascii="Browallia New" w:hAnsi="Browallia New" w:cs="Browallia New"/>
                <w:sz w:val="26"/>
                <w:szCs w:val="26"/>
              </w:rPr>
              <w:t>,</w:t>
            </w:r>
            <w:r w:rsidRPr="00E37FEF">
              <w:rPr>
                <w:rFonts w:ascii="Browallia New" w:hAnsi="Browallia New" w:cs="Browallia New"/>
                <w:sz w:val="26"/>
                <w:szCs w:val="26"/>
              </w:rPr>
              <w:t>094</w:t>
            </w:r>
          </w:p>
        </w:tc>
        <w:tc>
          <w:tcPr>
            <w:tcW w:w="1282" w:type="dxa"/>
            <w:vAlign w:val="bottom"/>
          </w:tcPr>
          <w:p w14:paraId="1F3853CE" w14:textId="119ED5CA"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247</w:t>
            </w:r>
            <w:r w:rsidR="0073622C" w:rsidRPr="00E37FEF">
              <w:rPr>
                <w:rFonts w:ascii="Browallia New" w:hAnsi="Browallia New" w:cs="Browallia New"/>
                <w:sz w:val="26"/>
                <w:szCs w:val="26"/>
              </w:rPr>
              <w:t>,</w:t>
            </w:r>
            <w:r w:rsidRPr="00E37FEF">
              <w:rPr>
                <w:rFonts w:ascii="Browallia New" w:hAnsi="Browallia New" w:cs="Browallia New"/>
                <w:sz w:val="26"/>
                <w:szCs w:val="26"/>
              </w:rPr>
              <w:t>855</w:t>
            </w:r>
          </w:p>
        </w:tc>
        <w:tc>
          <w:tcPr>
            <w:tcW w:w="1282" w:type="dxa"/>
            <w:vAlign w:val="bottom"/>
          </w:tcPr>
          <w:p w14:paraId="4EF3CAD8" w14:textId="7E1DE0D1"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337</w:t>
            </w:r>
          </w:p>
        </w:tc>
        <w:tc>
          <w:tcPr>
            <w:tcW w:w="1282" w:type="dxa"/>
            <w:vAlign w:val="bottom"/>
          </w:tcPr>
          <w:p w14:paraId="79B9A57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63CE1F69" w14:textId="77777777" w:rsidTr="007067BA">
        <w:trPr>
          <w:trHeight w:val="252"/>
        </w:trPr>
        <w:tc>
          <w:tcPr>
            <w:tcW w:w="4311" w:type="dxa"/>
            <w:tcBorders>
              <w:top w:val="nil"/>
              <w:left w:val="nil"/>
              <w:bottom w:val="nil"/>
              <w:right w:val="nil"/>
            </w:tcBorders>
            <w:vAlign w:val="bottom"/>
          </w:tcPr>
          <w:p w14:paraId="4A67A9AF" w14:textId="08C0F494" w:rsidR="0073622C" w:rsidRPr="00E37FEF" w:rsidRDefault="0073622C" w:rsidP="007067BA">
            <w:pPr>
              <w:tabs>
                <w:tab w:val="left" w:pos="1191"/>
              </w:tabs>
              <w:spacing w:line="240" w:lineRule="auto"/>
              <w:ind w:left="-92"/>
              <w:rPr>
                <w:rFonts w:ascii="Browallia New" w:hAnsi="Browallia New" w:cs="Browallia New"/>
                <w:sz w:val="26"/>
                <w:szCs w:val="26"/>
              </w:rPr>
            </w:pPr>
            <w:r w:rsidRPr="00E37FEF">
              <w:rPr>
                <w:rFonts w:ascii="Browallia New" w:hAnsi="Browallia New" w:cs="Browallia New"/>
                <w:sz w:val="26"/>
                <w:szCs w:val="26"/>
                <w:cs/>
              </w:rPr>
              <w:tab/>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 </w:t>
            </w:r>
            <w:r w:rsidR="00E37FEF" w:rsidRPr="00E37FEF">
              <w:rPr>
                <w:rFonts w:ascii="Browallia New" w:hAnsi="Browallia New" w:cs="Browallia New"/>
                <w:sz w:val="26"/>
                <w:szCs w:val="26"/>
              </w:rPr>
              <w:t>6</w:t>
            </w:r>
            <w:r w:rsidRPr="00E37FEF">
              <w:rPr>
                <w:rFonts w:ascii="Browallia New" w:hAnsi="Browallia New" w:cs="Browallia New"/>
                <w:sz w:val="26"/>
                <w:szCs w:val="26"/>
                <w:cs/>
              </w:rPr>
              <w:t xml:space="preserve"> เดือน</w:t>
            </w:r>
          </w:p>
        </w:tc>
        <w:tc>
          <w:tcPr>
            <w:tcW w:w="1282" w:type="dxa"/>
            <w:vAlign w:val="bottom"/>
          </w:tcPr>
          <w:p w14:paraId="05E5853B" w14:textId="05581B5A"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125</w:t>
            </w:r>
            <w:r w:rsidR="0073622C" w:rsidRPr="00E37FEF">
              <w:rPr>
                <w:rFonts w:ascii="Browallia New" w:hAnsi="Browallia New" w:cs="Browallia New"/>
                <w:sz w:val="26"/>
                <w:szCs w:val="26"/>
              </w:rPr>
              <w:t>,</w:t>
            </w:r>
            <w:r w:rsidRPr="00E37FEF">
              <w:rPr>
                <w:rFonts w:ascii="Browallia New" w:hAnsi="Browallia New" w:cs="Browallia New"/>
                <w:sz w:val="26"/>
                <w:szCs w:val="26"/>
              </w:rPr>
              <w:t>463</w:t>
            </w:r>
          </w:p>
        </w:tc>
        <w:tc>
          <w:tcPr>
            <w:tcW w:w="1282" w:type="dxa"/>
            <w:vAlign w:val="bottom"/>
          </w:tcPr>
          <w:p w14:paraId="5134D610" w14:textId="44515F10"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021</w:t>
            </w:r>
          </w:p>
        </w:tc>
        <w:tc>
          <w:tcPr>
            <w:tcW w:w="1282" w:type="dxa"/>
            <w:vAlign w:val="bottom"/>
          </w:tcPr>
          <w:p w14:paraId="7305156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2" w:type="dxa"/>
            <w:vAlign w:val="bottom"/>
          </w:tcPr>
          <w:p w14:paraId="2512F85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cs/>
              </w:rPr>
            </w:pPr>
            <w:r w:rsidRPr="00E37FEF">
              <w:rPr>
                <w:rFonts w:ascii="Browallia New" w:hAnsi="Browallia New" w:cs="Browallia New"/>
                <w:sz w:val="26"/>
                <w:szCs w:val="26"/>
              </w:rPr>
              <w:t>-</w:t>
            </w:r>
          </w:p>
        </w:tc>
      </w:tr>
      <w:tr w:rsidR="0073622C" w:rsidRPr="00E37FEF" w14:paraId="0BABD0B9" w14:textId="77777777" w:rsidTr="007067BA">
        <w:trPr>
          <w:trHeight w:val="270"/>
        </w:trPr>
        <w:tc>
          <w:tcPr>
            <w:tcW w:w="4311" w:type="dxa"/>
            <w:tcBorders>
              <w:top w:val="nil"/>
              <w:left w:val="nil"/>
              <w:bottom w:val="nil"/>
              <w:right w:val="nil"/>
            </w:tcBorders>
            <w:vAlign w:val="bottom"/>
          </w:tcPr>
          <w:p w14:paraId="7597D802" w14:textId="3AC481CB" w:rsidR="0073622C" w:rsidRPr="00E37FEF" w:rsidRDefault="0073622C" w:rsidP="007067BA">
            <w:pPr>
              <w:tabs>
                <w:tab w:val="left" w:pos="1191"/>
              </w:tabs>
              <w:spacing w:line="240" w:lineRule="auto"/>
              <w:ind w:left="-92"/>
              <w:rPr>
                <w:rFonts w:ascii="Browallia New" w:hAnsi="Browallia New" w:cs="Browallia New"/>
                <w:sz w:val="26"/>
                <w:szCs w:val="26"/>
              </w:rPr>
            </w:pPr>
            <w:r w:rsidRPr="00E37FEF">
              <w:rPr>
                <w:rFonts w:ascii="Browallia New" w:hAnsi="Browallia New" w:cs="Browallia New"/>
                <w:sz w:val="26"/>
                <w:szCs w:val="26"/>
                <w:cs/>
              </w:rPr>
              <w:tab/>
              <w:t xml:space="preserve">- </w:t>
            </w:r>
            <w:r w:rsidR="00E37FEF" w:rsidRPr="00E37FEF">
              <w:rPr>
                <w:rFonts w:ascii="Browallia New" w:hAnsi="Browallia New" w:cs="Browallia New"/>
                <w:sz w:val="26"/>
                <w:szCs w:val="26"/>
              </w:rPr>
              <w:t>6</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w:t>
            </w:r>
          </w:p>
        </w:tc>
        <w:tc>
          <w:tcPr>
            <w:tcW w:w="1282" w:type="dxa"/>
            <w:vAlign w:val="bottom"/>
          </w:tcPr>
          <w:p w14:paraId="5D46AEE6" w14:textId="5EEC1A74"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77</w:t>
            </w:r>
            <w:r w:rsidR="0073622C" w:rsidRPr="00E37FEF">
              <w:rPr>
                <w:rFonts w:ascii="Browallia New" w:hAnsi="Browallia New" w:cs="Browallia New"/>
                <w:sz w:val="26"/>
                <w:szCs w:val="26"/>
              </w:rPr>
              <w:t>,</w:t>
            </w:r>
            <w:r w:rsidRPr="00E37FEF">
              <w:rPr>
                <w:rFonts w:ascii="Browallia New" w:hAnsi="Browallia New" w:cs="Browallia New"/>
                <w:sz w:val="26"/>
                <w:szCs w:val="26"/>
              </w:rPr>
              <w:t>538</w:t>
            </w:r>
          </w:p>
        </w:tc>
        <w:tc>
          <w:tcPr>
            <w:tcW w:w="1282" w:type="dxa"/>
            <w:vAlign w:val="bottom"/>
          </w:tcPr>
          <w:p w14:paraId="7BB0963A" w14:textId="5C6BE87E" w:rsidR="0073622C" w:rsidRPr="00E37FEF" w:rsidRDefault="00E37FEF"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640</w:t>
            </w:r>
          </w:p>
        </w:tc>
        <w:tc>
          <w:tcPr>
            <w:tcW w:w="1282" w:type="dxa"/>
            <w:vAlign w:val="bottom"/>
          </w:tcPr>
          <w:p w14:paraId="408025C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2" w:type="dxa"/>
            <w:vAlign w:val="bottom"/>
          </w:tcPr>
          <w:p w14:paraId="0F355287"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cs/>
              </w:rPr>
            </w:pPr>
            <w:r w:rsidRPr="00E37FEF">
              <w:rPr>
                <w:rFonts w:ascii="Browallia New" w:hAnsi="Browallia New" w:cs="Browallia New"/>
                <w:sz w:val="26"/>
                <w:szCs w:val="26"/>
              </w:rPr>
              <w:t>-</w:t>
            </w:r>
          </w:p>
        </w:tc>
      </w:tr>
      <w:tr w:rsidR="0073622C" w:rsidRPr="00E37FEF" w14:paraId="79CB8F1F" w14:textId="77777777" w:rsidTr="007067BA">
        <w:trPr>
          <w:trHeight w:val="288"/>
        </w:trPr>
        <w:tc>
          <w:tcPr>
            <w:tcW w:w="4311" w:type="dxa"/>
            <w:tcBorders>
              <w:top w:val="nil"/>
              <w:left w:val="nil"/>
              <w:bottom w:val="nil"/>
              <w:right w:val="nil"/>
            </w:tcBorders>
          </w:tcPr>
          <w:p w14:paraId="59730E37" w14:textId="6DA77C1A" w:rsidR="0073622C" w:rsidRPr="00E37FEF" w:rsidRDefault="0073622C" w:rsidP="007067BA">
            <w:pPr>
              <w:tabs>
                <w:tab w:val="left" w:pos="1191"/>
              </w:tabs>
              <w:spacing w:line="240" w:lineRule="auto"/>
              <w:ind w:left="-92"/>
              <w:rPr>
                <w:rFonts w:ascii="Browallia New" w:hAnsi="Browallia New" w:cs="Browallia New"/>
                <w:sz w:val="26"/>
                <w:szCs w:val="26"/>
              </w:rPr>
            </w:pPr>
            <w:r w:rsidRPr="00E37FEF">
              <w:rPr>
                <w:rFonts w:ascii="Browallia New" w:hAnsi="Browallia New" w:cs="Browallia New"/>
                <w:sz w:val="26"/>
                <w:szCs w:val="26"/>
                <w:cs/>
              </w:rPr>
              <w:tab/>
              <w:t xml:space="preserve">- มากกว่า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w:t>
            </w:r>
          </w:p>
        </w:tc>
        <w:tc>
          <w:tcPr>
            <w:tcW w:w="1282" w:type="dxa"/>
            <w:vAlign w:val="bottom"/>
          </w:tcPr>
          <w:p w14:paraId="2DF538FC" w14:textId="21ABE706"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92</w:t>
            </w:r>
            <w:r w:rsidR="0073622C" w:rsidRPr="00E37FEF">
              <w:rPr>
                <w:rFonts w:ascii="Browallia New" w:hAnsi="Browallia New" w:cs="Browallia New"/>
                <w:sz w:val="26"/>
                <w:szCs w:val="26"/>
              </w:rPr>
              <w:t>,</w:t>
            </w:r>
            <w:r w:rsidRPr="00E37FEF">
              <w:rPr>
                <w:rFonts w:ascii="Browallia New" w:hAnsi="Browallia New" w:cs="Browallia New"/>
                <w:sz w:val="26"/>
                <w:szCs w:val="26"/>
              </w:rPr>
              <w:t>758</w:t>
            </w:r>
          </w:p>
        </w:tc>
        <w:tc>
          <w:tcPr>
            <w:tcW w:w="1282" w:type="dxa"/>
            <w:vAlign w:val="bottom"/>
          </w:tcPr>
          <w:p w14:paraId="3397EFB1" w14:textId="287D999E" w:rsidR="0073622C" w:rsidRPr="00E37FEF" w:rsidRDefault="00E37FEF"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37</w:t>
            </w:r>
            <w:r w:rsidR="0073622C" w:rsidRPr="00E37FEF">
              <w:rPr>
                <w:rFonts w:ascii="Browallia New" w:hAnsi="Browallia New" w:cs="Browallia New"/>
                <w:sz w:val="26"/>
                <w:szCs w:val="26"/>
              </w:rPr>
              <w:t>,</w:t>
            </w:r>
            <w:r w:rsidRPr="00E37FEF">
              <w:rPr>
                <w:rFonts w:ascii="Browallia New" w:hAnsi="Browallia New" w:cs="Browallia New"/>
                <w:sz w:val="26"/>
                <w:szCs w:val="26"/>
              </w:rPr>
              <w:t>970</w:t>
            </w:r>
          </w:p>
        </w:tc>
        <w:tc>
          <w:tcPr>
            <w:tcW w:w="1282" w:type="dxa"/>
            <w:vAlign w:val="bottom"/>
          </w:tcPr>
          <w:p w14:paraId="66D33277"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2" w:type="dxa"/>
            <w:vAlign w:val="bottom"/>
          </w:tcPr>
          <w:p w14:paraId="4F43DEEA"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1AE52842" w14:textId="77777777" w:rsidTr="007067BA">
        <w:tc>
          <w:tcPr>
            <w:tcW w:w="4311" w:type="dxa"/>
            <w:tcBorders>
              <w:top w:val="nil"/>
              <w:left w:val="nil"/>
              <w:bottom w:val="nil"/>
              <w:right w:val="nil"/>
            </w:tcBorders>
            <w:vAlign w:val="bottom"/>
          </w:tcPr>
          <w:p w14:paraId="113E897B" w14:textId="77777777" w:rsidR="0073622C" w:rsidRPr="00E37FEF" w:rsidRDefault="0073622C" w:rsidP="007067BA">
            <w:pPr>
              <w:tabs>
                <w:tab w:val="left" w:pos="3295"/>
                <w:tab w:val="left" w:pos="9744"/>
              </w:tabs>
              <w:spacing w:line="240" w:lineRule="auto"/>
              <w:ind w:left="-92"/>
              <w:contextualSpacing/>
              <w:rPr>
                <w:rFonts w:ascii="Browallia New" w:hAnsi="Browallia New" w:cs="Browallia New"/>
                <w:sz w:val="26"/>
                <w:szCs w:val="26"/>
                <w:u w:val="single"/>
              </w:rPr>
            </w:pPr>
          </w:p>
        </w:tc>
        <w:tc>
          <w:tcPr>
            <w:tcW w:w="1282" w:type="dxa"/>
            <w:vAlign w:val="bottom"/>
          </w:tcPr>
          <w:p w14:paraId="272CF8D8" w14:textId="010698B0" w:rsidR="0073622C" w:rsidRPr="00E37FEF" w:rsidRDefault="00E37FEF" w:rsidP="007067BA">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012</w:t>
            </w:r>
            <w:r w:rsidR="0073622C" w:rsidRPr="00E37FEF">
              <w:rPr>
                <w:rFonts w:ascii="Browallia New" w:hAnsi="Browallia New" w:cs="Browallia New"/>
                <w:sz w:val="26"/>
                <w:szCs w:val="26"/>
              </w:rPr>
              <w:t>,</w:t>
            </w:r>
            <w:r w:rsidRPr="00E37FEF">
              <w:rPr>
                <w:rFonts w:ascii="Browallia New" w:hAnsi="Browallia New" w:cs="Browallia New"/>
                <w:sz w:val="26"/>
                <w:szCs w:val="26"/>
              </w:rPr>
              <w:t>127</w:t>
            </w:r>
          </w:p>
        </w:tc>
        <w:tc>
          <w:tcPr>
            <w:tcW w:w="1282" w:type="dxa"/>
            <w:vAlign w:val="bottom"/>
          </w:tcPr>
          <w:p w14:paraId="0353430D" w14:textId="7A9267F4" w:rsidR="0073622C" w:rsidRPr="00E37FEF" w:rsidRDefault="00E37FEF" w:rsidP="007067BA">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125</w:t>
            </w:r>
            <w:r w:rsidR="0073622C" w:rsidRPr="00E37FEF">
              <w:rPr>
                <w:rFonts w:ascii="Browallia New" w:hAnsi="Browallia New" w:cs="Browallia New"/>
                <w:sz w:val="26"/>
                <w:szCs w:val="26"/>
              </w:rPr>
              <w:t>,</w:t>
            </w:r>
            <w:r w:rsidRPr="00E37FEF">
              <w:rPr>
                <w:rFonts w:ascii="Browallia New" w:hAnsi="Browallia New" w:cs="Browallia New"/>
                <w:sz w:val="26"/>
                <w:szCs w:val="26"/>
              </w:rPr>
              <w:t>305</w:t>
            </w:r>
          </w:p>
        </w:tc>
        <w:tc>
          <w:tcPr>
            <w:tcW w:w="1282" w:type="dxa"/>
            <w:vAlign w:val="bottom"/>
          </w:tcPr>
          <w:p w14:paraId="2C3FEF43" w14:textId="0FC912B0" w:rsidR="0073622C" w:rsidRPr="00E37FEF" w:rsidRDefault="00E37FEF" w:rsidP="007067B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853</w:t>
            </w:r>
          </w:p>
        </w:tc>
        <w:tc>
          <w:tcPr>
            <w:tcW w:w="1282" w:type="dxa"/>
            <w:vAlign w:val="bottom"/>
          </w:tcPr>
          <w:p w14:paraId="2BCAB742" w14:textId="145A84F6" w:rsidR="0073622C" w:rsidRPr="00E37FEF" w:rsidRDefault="00E37FEF" w:rsidP="007067B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45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075</w:t>
            </w:r>
          </w:p>
        </w:tc>
      </w:tr>
    </w:tbl>
    <w:p w14:paraId="6446382D" w14:textId="77777777" w:rsidR="0073622C" w:rsidRPr="00E37FEF" w:rsidRDefault="0073622C" w:rsidP="0073622C">
      <w:pPr>
        <w:rPr>
          <w:rFonts w:ascii="Browallia New" w:hAnsi="Browallia New" w:cs="Browallia New"/>
          <w:sz w:val="26"/>
          <w:szCs w:val="26"/>
        </w:rPr>
      </w:pPr>
    </w:p>
    <w:p w14:paraId="74E60C22" w14:textId="2B68B986" w:rsidR="0073622C" w:rsidRPr="00E37FEF" w:rsidRDefault="0073622C" w:rsidP="0073622C">
      <w:pPr>
        <w:rPr>
          <w:rFonts w:ascii="Browallia New" w:hAnsi="Browallia New" w:cs="Browallia New"/>
          <w:sz w:val="26"/>
          <w:szCs w:val="26"/>
        </w:rPr>
      </w:pPr>
      <w:r w:rsidRPr="00E37FEF">
        <w:rPr>
          <w:rFonts w:ascii="Browallia New" w:hAnsi="Browallia New" w:cs="Browallia New"/>
          <w:sz w:val="26"/>
          <w:szCs w:val="26"/>
          <w:cs/>
        </w:rPr>
        <w:t xml:space="preserve">ลูกหนี้การค้ากิจการที่เกี่ยวข้องกัน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สามารถวิเคราะห์ตามอายุหนี้ได้ดังนี้</w:t>
      </w:r>
    </w:p>
    <w:p w14:paraId="386C62DF" w14:textId="77777777" w:rsidR="0073622C" w:rsidRPr="00E37FEF" w:rsidRDefault="0073622C" w:rsidP="0073622C">
      <w:pPr>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638A5DBF" w14:textId="77777777" w:rsidTr="007067BA">
        <w:trPr>
          <w:trHeight w:val="80"/>
        </w:trPr>
        <w:tc>
          <w:tcPr>
            <w:tcW w:w="4349" w:type="dxa"/>
            <w:tcBorders>
              <w:top w:val="nil"/>
              <w:left w:val="nil"/>
              <w:bottom w:val="nil"/>
              <w:right w:val="nil"/>
            </w:tcBorders>
            <w:vAlign w:val="bottom"/>
          </w:tcPr>
          <w:p w14:paraId="3119DBDB"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2552" w:type="dxa"/>
            <w:gridSpan w:val="2"/>
            <w:vAlign w:val="bottom"/>
          </w:tcPr>
          <w:p w14:paraId="4814280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51" w:type="dxa"/>
            <w:gridSpan w:val="2"/>
            <w:vAlign w:val="bottom"/>
          </w:tcPr>
          <w:p w14:paraId="4850EC69"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2A97A22E" w14:textId="77777777" w:rsidTr="007067BA">
        <w:trPr>
          <w:trHeight w:val="80"/>
        </w:trPr>
        <w:tc>
          <w:tcPr>
            <w:tcW w:w="4349" w:type="dxa"/>
            <w:tcBorders>
              <w:top w:val="nil"/>
              <w:left w:val="nil"/>
              <w:bottom w:val="nil"/>
              <w:right w:val="nil"/>
            </w:tcBorders>
            <w:vAlign w:val="bottom"/>
          </w:tcPr>
          <w:p w14:paraId="4E3B4DEA"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5428E891" w14:textId="7DFB74E0"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406EE55B" w14:textId="01496DA3"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7961B65D" w14:textId="028F8EFE"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49DF39D" w14:textId="73784AAF"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A3F6162" w14:textId="77777777" w:rsidTr="007067BA">
        <w:tc>
          <w:tcPr>
            <w:tcW w:w="4349" w:type="dxa"/>
            <w:tcBorders>
              <w:top w:val="nil"/>
              <w:left w:val="nil"/>
              <w:bottom w:val="nil"/>
              <w:right w:val="nil"/>
            </w:tcBorders>
            <w:vAlign w:val="bottom"/>
          </w:tcPr>
          <w:p w14:paraId="163597E1"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1276" w:type="dxa"/>
            <w:vAlign w:val="bottom"/>
          </w:tcPr>
          <w:p w14:paraId="21104C10"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0942B392"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5EEF8C87"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6EF027E"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2ED03ECF" w14:textId="77777777" w:rsidTr="007067BA">
        <w:tc>
          <w:tcPr>
            <w:tcW w:w="4349" w:type="dxa"/>
            <w:tcBorders>
              <w:top w:val="nil"/>
              <w:left w:val="nil"/>
              <w:bottom w:val="nil"/>
              <w:right w:val="nil"/>
            </w:tcBorders>
            <w:vAlign w:val="bottom"/>
          </w:tcPr>
          <w:p w14:paraId="2C87BCA0"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sz w:val="12"/>
                <w:szCs w:val="12"/>
                <w:cs/>
              </w:rPr>
            </w:pPr>
          </w:p>
        </w:tc>
        <w:tc>
          <w:tcPr>
            <w:tcW w:w="1276" w:type="dxa"/>
            <w:vAlign w:val="bottom"/>
          </w:tcPr>
          <w:p w14:paraId="6E5C1FA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F3798E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2F2596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65C525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2881C407" w14:textId="77777777" w:rsidTr="007067BA">
        <w:tc>
          <w:tcPr>
            <w:tcW w:w="4349" w:type="dxa"/>
            <w:tcBorders>
              <w:top w:val="nil"/>
              <w:left w:val="nil"/>
              <w:bottom w:val="nil"/>
              <w:right w:val="nil"/>
            </w:tcBorders>
            <w:vAlign w:val="bottom"/>
          </w:tcPr>
          <w:p w14:paraId="06064533" w14:textId="77777777" w:rsidR="0073622C" w:rsidRPr="00E37FEF" w:rsidRDefault="0073622C" w:rsidP="007067BA">
            <w:pPr>
              <w:spacing w:line="240" w:lineRule="auto"/>
              <w:ind w:left="-128"/>
              <w:rPr>
                <w:rFonts w:ascii="Browallia New" w:hAnsi="Browallia New" w:cs="Browallia New"/>
                <w:sz w:val="26"/>
                <w:szCs w:val="26"/>
                <w:cs/>
              </w:rPr>
            </w:pPr>
            <w:r w:rsidRPr="00E37FEF">
              <w:rPr>
                <w:rFonts w:ascii="Browallia New" w:hAnsi="Browallia New" w:cs="Browallia New"/>
                <w:sz w:val="26"/>
                <w:szCs w:val="26"/>
                <w:cs/>
              </w:rPr>
              <w:t>ยังไม่ครบกำหนดชำระ</w:t>
            </w:r>
          </w:p>
        </w:tc>
        <w:tc>
          <w:tcPr>
            <w:tcW w:w="1276" w:type="dxa"/>
            <w:vAlign w:val="bottom"/>
          </w:tcPr>
          <w:p w14:paraId="39995945" w14:textId="0A11DA39"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529</w:t>
            </w:r>
          </w:p>
        </w:tc>
        <w:tc>
          <w:tcPr>
            <w:tcW w:w="1276" w:type="dxa"/>
            <w:vAlign w:val="bottom"/>
          </w:tcPr>
          <w:p w14:paraId="4B027831" w14:textId="08D40DFF"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408</w:t>
            </w:r>
          </w:p>
        </w:tc>
        <w:tc>
          <w:tcPr>
            <w:tcW w:w="1275" w:type="dxa"/>
            <w:vAlign w:val="bottom"/>
          </w:tcPr>
          <w:p w14:paraId="38C9DE9F" w14:textId="3A1E6450"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538</w:t>
            </w:r>
          </w:p>
        </w:tc>
        <w:tc>
          <w:tcPr>
            <w:tcW w:w="1276" w:type="dxa"/>
            <w:vAlign w:val="bottom"/>
          </w:tcPr>
          <w:p w14:paraId="336E460A" w14:textId="53F89820"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926</w:t>
            </w:r>
          </w:p>
        </w:tc>
      </w:tr>
      <w:tr w:rsidR="0073622C" w:rsidRPr="00E37FEF" w14:paraId="02B4576D" w14:textId="77777777" w:rsidTr="007067BA">
        <w:tc>
          <w:tcPr>
            <w:tcW w:w="4349" w:type="dxa"/>
            <w:tcBorders>
              <w:top w:val="nil"/>
              <w:left w:val="nil"/>
              <w:bottom w:val="nil"/>
              <w:right w:val="nil"/>
            </w:tcBorders>
            <w:vAlign w:val="bottom"/>
          </w:tcPr>
          <w:p w14:paraId="154A0495" w14:textId="3EF13EB1" w:rsidR="0073622C" w:rsidRPr="00E37FEF" w:rsidRDefault="0073622C" w:rsidP="007067BA">
            <w:pPr>
              <w:tabs>
                <w:tab w:val="left" w:pos="1182"/>
              </w:tabs>
              <w:spacing w:line="240" w:lineRule="auto"/>
              <w:ind w:left="-128"/>
              <w:rPr>
                <w:rFonts w:ascii="Browallia New" w:hAnsi="Browallia New" w:cs="Browallia New"/>
                <w:sz w:val="26"/>
                <w:szCs w:val="26"/>
                <w:cs/>
              </w:rPr>
            </w:pPr>
            <w:r w:rsidRPr="00E37FEF">
              <w:rPr>
                <w:rFonts w:ascii="Browallia New" w:hAnsi="Browallia New" w:cs="Browallia New"/>
                <w:sz w:val="26"/>
                <w:szCs w:val="26"/>
                <w:cs/>
              </w:rPr>
              <w:t>ครบกำหนดชำระ</w:t>
            </w:r>
            <w:r w:rsidRPr="00E37FEF">
              <w:rPr>
                <w:rFonts w:ascii="Browallia New" w:hAnsi="Browallia New" w:cs="Browallia New"/>
                <w:sz w:val="26"/>
                <w:szCs w:val="26"/>
                <w:cs/>
              </w:rPr>
              <w:tab/>
            </w:r>
            <w:r w:rsidRPr="00E37FEF">
              <w:rPr>
                <w:rFonts w:ascii="Browallia New" w:hAnsi="Browallia New" w:cs="Browallia New"/>
                <w:sz w:val="26"/>
                <w:szCs w:val="26"/>
              </w:rPr>
              <w:t>-</w:t>
            </w:r>
            <w:r w:rsidRPr="00E37FEF">
              <w:rPr>
                <w:rFonts w:ascii="Browallia New" w:hAnsi="Browallia New" w:cs="Browallia New"/>
                <w:sz w:val="26"/>
                <w:szCs w:val="26"/>
                <w:cs/>
              </w:rPr>
              <w:t xml:space="preserve"> ไม่เกิน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เดือน</w:t>
            </w:r>
          </w:p>
        </w:tc>
        <w:tc>
          <w:tcPr>
            <w:tcW w:w="1276" w:type="dxa"/>
            <w:vAlign w:val="bottom"/>
          </w:tcPr>
          <w:p w14:paraId="539E78E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vAlign w:val="bottom"/>
          </w:tcPr>
          <w:p w14:paraId="01913FA4"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5" w:type="dxa"/>
            <w:vAlign w:val="bottom"/>
          </w:tcPr>
          <w:p w14:paraId="3C432482" w14:textId="21A12951"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136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724</w:t>
            </w:r>
          </w:p>
        </w:tc>
        <w:tc>
          <w:tcPr>
            <w:tcW w:w="1276" w:type="dxa"/>
            <w:vAlign w:val="bottom"/>
          </w:tcPr>
          <w:p w14:paraId="76DC7653" w14:textId="57FCA122" w:rsidR="0073622C" w:rsidRPr="00E37FEF" w:rsidRDefault="00E37FEF" w:rsidP="007067BA">
            <w:pPr>
              <w:suppressAutoHyphens/>
              <w:spacing w:line="240" w:lineRule="auto"/>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243</w:t>
            </w:r>
          </w:p>
        </w:tc>
      </w:tr>
      <w:tr w:rsidR="0073622C" w:rsidRPr="00E37FEF" w14:paraId="49B2A012" w14:textId="77777777" w:rsidTr="007067BA">
        <w:tc>
          <w:tcPr>
            <w:tcW w:w="4349" w:type="dxa"/>
            <w:tcBorders>
              <w:top w:val="nil"/>
              <w:left w:val="nil"/>
              <w:bottom w:val="nil"/>
              <w:right w:val="nil"/>
            </w:tcBorders>
            <w:vAlign w:val="bottom"/>
          </w:tcPr>
          <w:p w14:paraId="5B8A9B15" w14:textId="19B77919" w:rsidR="0073622C" w:rsidRPr="00E37FEF" w:rsidRDefault="0073622C" w:rsidP="007067BA">
            <w:pPr>
              <w:tabs>
                <w:tab w:val="left" w:pos="1182"/>
                <w:tab w:val="left" w:pos="1677"/>
              </w:tabs>
              <w:spacing w:line="240" w:lineRule="auto"/>
              <w:ind w:left="-128"/>
              <w:rPr>
                <w:rFonts w:ascii="Browallia New" w:hAnsi="Browallia New" w:cs="Browallia New"/>
                <w:sz w:val="26"/>
                <w:szCs w:val="26"/>
              </w:rPr>
            </w:pPr>
            <w:r w:rsidRPr="00E37FEF">
              <w:rPr>
                <w:rFonts w:ascii="Browallia New" w:hAnsi="Browallia New" w:cs="Browallia New"/>
                <w:sz w:val="26"/>
                <w:szCs w:val="26"/>
                <w:cs/>
              </w:rPr>
              <w:tab/>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 </w:t>
            </w:r>
            <w:r w:rsidR="00E37FEF" w:rsidRPr="00E37FEF">
              <w:rPr>
                <w:rFonts w:ascii="Browallia New" w:hAnsi="Browallia New" w:cs="Browallia New"/>
                <w:sz w:val="26"/>
                <w:szCs w:val="26"/>
              </w:rPr>
              <w:t>6</w:t>
            </w:r>
            <w:r w:rsidRPr="00E37FEF">
              <w:rPr>
                <w:rFonts w:ascii="Browallia New" w:hAnsi="Browallia New" w:cs="Browallia New"/>
                <w:sz w:val="26"/>
                <w:szCs w:val="26"/>
                <w:cs/>
              </w:rPr>
              <w:t xml:space="preserve"> เดือน</w:t>
            </w:r>
          </w:p>
        </w:tc>
        <w:tc>
          <w:tcPr>
            <w:tcW w:w="1276" w:type="dxa"/>
            <w:vAlign w:val="bottom"/>
          </w:tcPr>
          <w:p w14:paraId="6F6C4E1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vAlign w:val="bottom"/>
          </w:tcPr>
          <w:p w14:paraId="28FCDAEB"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5" w:type="dxa"/>
            <w:vAlign w:val="bottom"/>
          </w:tcPr>
          <w:p w14:paraId="076727F1" w14:textId="4E2B8E4D"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025</w:t>
            </w:r>
          </w:p>
        </w:tc>
        <w:tc>
          <w:tcPr>
            <w:tcW w:w="1276" w:type="dxa"/>
            <w:vAlign w:val="bottom"/>
          </w:tcPr>
          <w:p w14:paraId="1B73EF5E"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w:t>
            </w:r>
          </w:p>
        </w:tc>
      </w:tr>
      <w:tr w:rsidR="0073622C" w:rsidRPr="00E37FEF" w14:paraId="7A60E670" w14:textId="77777777" w:rsidTr="007067BA">
        <w:tc>
          <w:tcPr>
            <w:tcW w:w="4349" w:type="dxa"/>
            <w:tcBorders>
              <w:top w:val="nil"/>
              <w:left w:val="nil"/>
              <w:bottom w:val="nil"/>
              <w:right w:val="nil"/>
            </w:tcBorders>
            <w:vAlign w:val="bottom"/>
          </w:tcPr>
          <w:p w14:paraId="64B3B1D9" w14:textId="50E8A266" w:rsidR="0073622C" w:rsidRPr="00E37FEF" w:rsidRDefault="0073622C" w:rsidP="007067BA">
            <w:pPr>
              <w:tabs>
                <w:tab w:val="left" w:pos="1182"/>
                <w:tab w:val="left" w:pos="1677"/>
              </w:tabs>
              <w:spacing w:line="240" w:lineRule="auto"/>
              <w:ind w:left="-128"/>
              <w:rPr>
                <w:rFonts w:ascii="Browallia New" w:hAnsi="Browallia New" w:cs="Browallia New"/>
                <w:sz w:val="26"/>
                <w:szCs w:val="26"/>
              </w:rPr>
            </w:pPr>
            <w:r w:rsidRPr="00E37FEF">
              <w:rPr>
                <w:rFonts w:ascii="Browallia New" w:hAnsi="Browallia New" w:cs="Browallia New"/>
                <w:sz w:val="26"/>
                <w:szCs w:val="26"/>
                <w:cs/>
              </w:rPr>
              <w:tab/>
              <w:t xml:space="preserve">- </w:t>
            </w:r>
            <w:r w:rsidR="00E37FEF" w:rsidRPr="00E37FEF">
              <w:rPr>
                <w:rFonts w:ascii="Browallia New" w:hAnsi="Browallia New" w:cs="Browallia New"/>
                <w:sz w:val="26"/>
                <w:szCs w:val="26"/>
              </w:rPr>
              <w:t>6</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w:t>
            </w:r>
          </w:p>
        </w:tc>
        <w:tc>
          <w:tcPr>
            <w:tcW w:w="1276" w:type="dxa"/>
            <w:vAlign w:val="bottom"/>
          </w:tcPr>
          <w:p w14:paraId="5CBAAD7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vAlign w:val="bottom"/>
          </w:tcPr>
          <w:p w14:paraId="009DB40E"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5" w:type="dxa"/>
            <w:vAlign w:val="bottom"/>
          </w:tcPr>
          <w:p w14:paraId="3D11404C" w14:textId="3EC77C8E" w:rsidR="0073622C" w:rsidRPr="00E37FEF" w:rsidRDefault="00E37FEF" w:rsidP="007067BA">
            <w:pPr>
              <w:suppressAutoHyphens/>
              <w:spacing w:line="240" w:lineRule="auto"/>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14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124</w:t>
            </w:r>
          </w:p>
        </w:tc>
        <w:tc>
          <w:tcPr>
            <w:tcW w:w="1276" w:type="dxa"/>
            <w:vAlign w:val="bottom"/>
          </w:tcPr>
          <w:p w14:paraId="59DC7AD3"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w:t>
            </w:r>
          </w:p>
        </w:tc>
      </w:tr>
      <w:tr w:rsidR="0073622C" w:rsidRPr="00E37FEF" w14:paraId="3E720F8D" w14:textId="77777777" w:rsidTr="007067BA">
        <w:tc>
          <w:tcPr>
            <w:tcW w:w="4349" w:type="dxa"/>
            <w:tcBorders>
              <w:top w:val="nil"/>
              <w:left w:val="nil"/>
              <w:bottom w:val="nil"/>
              <w:right w:val="nil"/>
            </w:tcBorders>
          </w:tcPr>
          <w:p w14:paraId="72754534" w14:textId="2B2C8D9E" w:rsidR="0073622C" w:rsidRPr="00E37FEF" w:rsidRDefault="0073622C" w:rsidP="007067BA">
            <w:pPr>
              <w:tabs>
                <w:tab w:val="left" w:pos="1182"/>
                <w:tab w:val="left" w:pos="1677"/>
              </w:tabs>
              <w:ind w:left="-128"/>
              <w:rPr>
                <w:rFonts w:ascii="Browallia New" w:hAnsi="Browallia New" w:cs="Browallia New"/>
              </w:rPr>
            </w:pPr>
            <w:r w:rsidRPr="00E37FEF">
              <w:rPr>
                <w:rFonts w:ascii="Browallia New" w:hAnsi="Browallia New" w:cs="Browallia New"/>
                <w:sz w:val="26"/>
                <w:szCs w:val="26"/>
                <w:cs/>
              </w:rPr>
              <w:tab/>
              <w:t xml:space="preserve">- มากกว่า </w:t>
            </w:r>
            <w:r w:rsidR="00E37FEF" w:rsidRPr="00E37FEF">
              <w:rPr>
                <w:rFonts w:ascii="Browallia New" w:hAnsi="Browallia New" w:cs="Browallia New"/>
                <w:sz w:val="26"/>
                <w:szCs w:val="26"/>
              </w:rPr>
              <w:t>12</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เดือน</w:t>
            </w:r>
          </w:p>
        </w:tc>
        <w:tc>
          <w:tcPr>
            <w:tcW w:w="1276" w:type="dxa"/>
            <w:vAlign w:val="bottom"/>
          </w:tcPr>
          <w:p w14:paraId="17ECD919"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vAlign w:val="bottom"/>
          </w:tcPr>
          <w:p w14:paraId="74515BA3"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5" w:type="dxa"/>
            <w:vAlign w:val="bottom"/>
          </w:tcPr>
          <w:p w14:paraId="703567F6" w14:textId="1E70CB74"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250</w:t>
            </w:r>
          </w:p>
        </w:tc>
        <w:tc>
          <w:tcPr>
            <w:tcW w:w="1276" w:type="dxa"/>
            <w:vAlign w:val="bottom"/>
          </w:tcPr>
          <w:p w14:paraId="4BE22A00" w14:textId="0E22BD20"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250</w:t>
            </w:r>
          </w:p>
        </w:tc>
      </w:tr>
      <w:tr w:rsidR="0073622C" w:rsidRPr="00E37FEF" w14:paraId="6CFE56E9" w14:textId="77777777" w:rsidTr="007067BA">
        <w:tc>
          <w:tcPr>
            <w:tcW w:w="4349" w:type="dxa"/>
            <w:tcBorders>
              <w:top w:val="nil"/>
              <w:left w:val="nil"/>
              <w:bottom w:val="nil"/>
              <w:right w:val="nil"/>
            </w:tcBorders>
            <w:vAlign w:val="bottom"/>
          </w:tcPr>
          <w:p w14:paraId="38CB6DFD"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sz w:val="26"/>
                <w:szCs w:val="26"/>
                <w:u w:val="single"/>
              </w:rPr>
            </w:pPr>
          </w:p>
        </w:tc>
        <w:tc>
          <w:tcPr>
            <w:tcW w:w="1276" w:type="dxa"/>
            <w:vAlign w:val="bottom"/>
          </w:tcPr>
          <w:p w14:paraId="6F474D9C" w14:textId="6FF692AC"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529</w:t>
            </w:r>
          </w:p>
        </w:tc>
        <w:tc>
          <w:tcPr>
            <w:tcW w:w="1276" w:type="dxa"/>
            <w:vAlign w:val="bottom"/>
          </w:tcPr>
          <w:p w14:paraId="1D795D8C" w14:textId="0AD0FD1A"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408</w:t>
            </w:r>
          </w:p>
        </w:tc>
        <w:tc>
          <w:tcPr>
            <w:tcW w:w="1275" w:type="dxa"/>
            <w:vAlign w:val="bottom"/>
          </w:tcPr>
          <w:p w14:paraId="540691B5" w14:textId="185A6BC1"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190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661</w:t>
            </w:r>
          </w:p>
        </w:tc>
        <w:tc>
          <w:tcPr>
            <w:tcW w:w="1276" w:type="dxa"/>
            <w:vAlign w:val="bottom"/>
          </w:tcPr>
          <w:p w14:paraId="1B10C265" w14:textId="5F966D76"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419</w:t>
            </w:r>
          </w:p>
        </w:tc>
      </w:tr>
    </w:tbl>
    <w:p w14:paraId="745907A7" w14:textId="77777777" w:rsidR="0073622C" w:rsidRPr="00E37FEF" w:rsidRDefault="0073622C" w:rsidP="0073622C">
      <w:pPr>
        <w:spacing w:line="240" w:lineRule="auto"/>
        <w:rPr>
          <w:rFonts w:ascii="Browallia New" w:hAnsi="Browallia New" w:cs="Browallia New"/>
          <w:snapToGrid w:val="0"/>
          <w:sz w:val="26"/>
          <w:szCs w:val="26"/>
        </w:rPr>
      </w:pPr>
    </w:p>
    <w:p w14:paraId="168777CC" w14:textId="77777777" w:rsidR="0073622C" w:rsidRPr="00E37FEF" w:rsidRDefault="0073622C" w:rsidP="0073622C">
      <w:pPr>
        <w:contextualSpacing/>
        <w:rPr>
          <w:rFonts w:ascii="Browallia New" w:hAnsi="Browallia New" w:cs="Browallia New"/>
          <w:b/>
          <w:bCs/>
          <w:color w:val="CF4A02"/>
          <w:sz w:val="26"/>
          <w:szCs w:val="26"/>
        </w:rPr>
      </w:pPr>
      <w:bookmarkStart w:id="19" w:name="_Hlk64060013"/>
      <w:r w:rsidRPr="00E37FEF">
        <w:rPr>
          <w:rFonts w:ascii="Browallia New" w:hAnsi="Browallia New" w:cs="Browallia New"/>
          <w:b/>
          <w:bCs/>
          <w:color w:val="CF4A02"/>
          <w:sz w:val="26"/>
          <w:szCs w:val="26"/>
          <w:cs/>
        </w:rPr>
        <w:t>สินทรัพย์ที่เกิดจากสัญญา</w:t>
      </w:r>
    </w:p>
    <w:p w14:paraId="660B96C3" w14:textId="77777777" w:rsidR="0073622C" w:rsidRPr="00E37FEF" w:rsidRDefault="0073622C" w:rsidP="0073622C">
      <w:pPr>
        <w:contextualSpacing/>
        <w:rPr>
          <w:rFonts w:ascii="Browallia New" w:hAnsi="Browallia New" w:cs="Browallia New"/>
          <w:sz w:val="26"/>
          <w:szCs w:val="26"/>
        </w:rPr>
      </w:pPr>
    </w:p>
    <w:p w14:paraId="65A3A5E2" w14:textId="24422DFE"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pacing w:val="-6"/>
          <w:sz w:val="26"/>
          <w:szCs w:val="26"/>
          <w:cs/>
        </w:rPr>
        <w:t xml:space="preserve">ณ วันที่ </w:t>
      </w:r>
      <w:r w:rsidR="00E37FEF" w:rsidRPr="00E37FEF">
        <w:rPr>
          <w:rFonts w:ascii="Browallia New" w:hAnsi="Browallia New" w:cs="Browallia New"/>
          <w:spacing w:val="-6"/>
          <w:sz w:val="26"/>
          <w:szCs w:val="26"/>
        </w:rPr>
        <w:t>31</w:t>
      </w:r>
      <w:r w:rsidRPr="00E37FEF">
        <w:rPr>
          <w:rFonts w:ascii="Browallia New" w:hAnsi="Browallia New" w:cs="Browallia New"/>
          <w:spacing w:val="-6"/>
          <w:sz w:val="26"/>
          <w:szCs w:val="26"/>
          <w:cs/>
        </w:rPr>
        <w:t xml:space="preserve"> ธันวาคม พ.ศ. </w:t>
      </w:r>
      <w:r w:rsidR="00E37FEF" w:rsidRPr="00E37FEF">
        <w:rPr>
          <w:rFonts w:ascii="Browallia New" w:hAnsi="Browallia New" w:cs="Browallia New"/>
          <w:spacing w:val="-6"/>
          <w:sz w:val="26"/>
          <w:szCs w:val="26"/>
        </w:rPr>
        <w:t>2564</w:t>
      </w:r>
      <w:r w:rsidRPr="00E37FEF">
        <w:rPr>
          <w:rFonts w:ascii="Browallia New" w:hAnsi="Browallia New" w:cs="Browallia New"/>
          <w:spacing w:val="-6"/>
          <w:sz w:val="26"/>
          <w:szCs w:val="26"/>
          <w:cs/>
        </w:rPr>
        <w:t xml:space="preserve"> สินทรัพย์ที่เกิดจากสัญญาจำนวน </w:t>
      </w:r>
      <w:r w:rsidR="00E37FEF" w:rsidRPr="00E37FEF">
        <w:rPr>
          <w:rFonts w:ascii="Browallia New" w:hAnsi="Browallia New" w:cs="Browallia New"/>
          <w:spacing w:val="-6"/>
          <w:sz w:val="26"/>
          <w:szCs w:val="26"/>
        </w:rPr>
        <w:t>2</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43</w:t>
      </w:r>
      <w:r w:rsidRPr="00E37FEF">
        <w:rPr>
          <w:rFonts w:ascii="Browallia New" w:hAnsi="Browallia New" w:cs="Browallia New"/>
          <w:spacing w:val="-6"/>
          <w:sz w:val="26"/>
          <w:szCs w:val="26"/>
          <w:lang w:val="en-US"/>
        </w:rPr>
        <w:t xml:space="preserve"> </w:t>
      </w:r>
      <w:r w:rsidRPr="00E37FEF">
        <w:rPr>
          <w:rFonts w:ascii="Browallia New" w:hAnsi="Browallia New" w:cs="Browallia New"/>
          <w:spacing w:val="-6"/>
          <w:sz w:val="26"/>
          <w:szCs w:val="26"/>
          <w:cs/>
          <w:lang w:val="en-US"/>
        </w:rPr>
        <w:t>ล้าน</w:t>
      </w:r>
      <w:r w:rsidRPr="00E37FEF">
        <w:rPr>
          <w:rFonts w:ascii="Browallia New" w:hAnsi="Browallia New" w:cs="Browallia New"/>
          <w:spacing w:val="-6"/>
          <w:sz w:val="26"/>
          <w:szCs w:val="26"/>
          <w:cs/>
        </w:rPr>
        <w:t xml:space="preserve">บาท </w:t>
      </w:r>
      <w:r w:rsidRPr="00E37FEF">
        <w:rPr>
          <w:rFonts w:ascii="Browallia New" w:hAnsi="Browallia New" w:cs="Browallia New"/>
          <w:spacing w:val="-2"/>
          <w:sz w:val="26"/>
          <w:szCs w:val="26"/>
          <w:cs/>
        </w:rPr>
        <w:t xml:space="preserve">(พ.ศ. </w:t>
      </w:r>
      <w:r w:rsidR="00E37FEF" w:rsidRPr="00E37FEF">
        <w:rPr>
          <w:rFonts w:ascii="Browallia New" w:hAnsi="Browallia New" w:cs="Browallia New"/>
          <w:spacing w:val="-2"/>
          <w:sz w:val="26"/>
          <w:szCs w:val="26"/>
        </w:rPr>
        <w:t>2563</w:t>
      </w:r>
      <w:r w:rsidRPr="00E37FEF">
        <w:rPr>
          <w:rFonts w:ascii="Browallia New" w:hAnsi="Browallia New" w:cs="Browallia New"/>
          <w:spacing w:val="-2"/>
          <w:sz w:val="26"/>
          <w:szCs w:val="26"/>
        </w:rPr>
        <w:t xml:space="preserve"> : </w:t>
      </w:r>
      <w:r w:rsidR="00E37FEF" w:rsidRPr="00E37FEF">
        <w:rPr>
          <w:rFonts w:ascii="Browallia New" w:hAnsi="Browallia New" w:cs="Browallia New"/>
          <w:spacing w:val="-2"/>
          <w:sz w:val="26"/>
          <w:szCs w:val="26"/>
        </w:rPr>
        <w:t>85</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99</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ล้านบาท)</w:t>
      </w:r>
      <w:r w:rsidRPr="00E37FEF">
        <w:rPr>
          <w:rFonts w:ascii="Browallia New" w:hAnsi="Browallia New" w:cs="Browallia New"/>
          <w:spacing w:val="-2"/>
          <w:sz w:val="26"/>
          <w:szCs w:val="26"/>
        </w:rPr>
        <w:t xml:space="preserve"> </w:t>
      </w:r>
      <w:r w:rsidRPr="00E37FEF">
        <w:rPr>
          <w:rFonts w:ascii="Browallia New" w:hAnsi="Browallia New" w:cs="Browallia New"/>
          <w:spacing w:val="-6"/>
          <w:sz w:val="26"/>
          <w:szCs w:val="26"/>
          <w:cs/>
        </w:rPr>
        <w:t>เกิดจากรายได้ที่รับรู้</w:t>
      </w:r>
      <w:r w:rsidR="00E37FEF">
        <w:rPr>
          <w:rFonts w:ascii="Browallia New" w:hAnsi="Browallia New" w:cs="Browallia New"/>
          <w:spacing w:val="-6"/>
          <w:sz w:val="26"/>
          <w:szCs w:val="26"/>
        </w:rPr>
        <w:br/>
      </w:r>
      <w:r w:rsidRPr="00E37FEF">
        <w:rPr>
          <w:rFonts w:ascii="Browallia New" w:hAnsi="Browallia New" w:cs="Browallia New"/>
          <w:spacing w:val="-6"/>
          <w:sz w:val="26"/>
          <w:szCs w:val="26"/>
          <w:cs/>
        </w:rPr>
        <w:t>ตาม</w:t>
      </w:r>
      <w:r w:rsidRPr="00E37FEF">
        <w:rPr>
          <w:rFonts w:ascii="Browallia New" w:hAnsi="Browallia New" w:cs="Browallia New"/>
          <w:sz w:val="26"/>
          <w:szCs w:val="26"/>
          <w:cs/>
        </w:rPr>
        <w:t>สัญญาจัดซื้อและก่อสร้างโครงการโรงไฟฟ้าพลังงานแสงอาทิตย์ทุ่นลอยนํ้า ซึ่งมากกว่าเงินงวดที่เรียกเก็บ</w:t>
      </w:r>
    </w:p>
    <w:p w14:paraId="521FB048" w14:textId="77777777" w:rsidR="0073622C" w:rsidRPr="00E37FEF" w:rsidRDefault="0073622C" w:rsidP="0073622C">
      <w:pPr>
        <w:contextualSpacing/>
        <w:jc w:val="thaiDistribute"/>
        <w:rPr>
          <w:rFonts w:ascii="Browallia New" w:hAnsi="Browallia New" w:cs="Browallia New"/>
          <w:spacing w:val="-6"/>
          <w:sz w:val="26"/>
          <w:szCs w:val="26"/>
        </w:rPr>
      </w:pPr>
    </w:p>
    <w:p w14:paraId="24BAAA8D" w14:textId="19EB34BB"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สินทรัพย์ที่เกิดจากสัญญาจะถูกโอนไปเป็นลูกหนี้การค้าเมื่อสิทธิในการได้รับสิ่งตอบแทนเป็นสิทธิที่ปราศจากเงื่อนไข ทั้งนี้บริษัท</w:t>
      </w:r>
      <w:r w:rsidR="00E37FEF">
        <w:rPr>
          <w:rFonts w:ascii="Browallia New" w:hAnsi="Browallia New" w:cs="Browallia New"/>
          <w:sz w:val="26"/>
          <w:szCs w:val="26"/>
        </w:rPr>
        <w:br/>
      </w:r>
      <w:r w:rsidRPr="00E37FEF">
        <w:rPr>
          <w:rFonts w:ascii="Browallia New" w:hAnsi="Browallia New" w:cs="Browallia New"/>
          <w:sz w:val="26"/>
          <w:szCs w:val="26"/>
          <w:cs/>
        </w:rPr>
        <w:t>จะออกใบแจ้งหนี้ตามรอบระยะเวลาหรือความก้าวหน้าที่กำหนดในสัญญา</w:t>
      </w:r>
    </w:p>
    <w:bookmarkEnd w:id="19"/>
    <w:p w14:paraId="282DA862" w14:textId="77777777" w:rsidR="0073622C" w:rsidRPr="00E37FEF" w:rsidRDefault="0073622C" w:rsidP="0073622C">
      <w:pPr>
        <w:spacing w:line="240" w:lineRule="auto"/>
        <w:rPr>
          <w:rFonts w:ascii="Browallia New" w:hAnsi="Browallia New" w:cs="Browallia New"/>
          <w:color w:val="CF4A02"/>
          <w:sz w:val="26"/>
          <w:szCs w:val="26"/>
          <w:cs/>
        </w:rPr>
      </w:pPr>
    </w:p>
    <w:p w14:paraId="7AA1842D" w14:textId="77777777" w:rsidR="0073622C" w:rsidRPr="00E37FEF" w:rsidRDefault="0073622C" w:rsidP="0073622C">
      <w:pPr>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เงินจ่ายล่วงหน้าเพื่อการพัฒนาโครงการ</w:t>
      </w:r>
    </w:p>
    <w:p w14:paraId="2158A49E" w14:textId="77777777" w:rsidR="0073622C" w:rsidRPr="00E37FEF" w:rsidRDefault="0073622C" w:rsidP="0073622C">
      <w:pPr>
        <w:contextualSpacing/>
        <w:rPr>
          <w:rFonts w:ascii="Browallia New" w:hAnsi="Browallia New" w:cs="Browallia New"/>
          <w:sz w:val="26"/>
          <w:szCs w:val="26"/>
        </w:rPr>
      </w:pPr>
    </w:p>
    <w:p w14:paraId="60AFF506" w14:textId="77777777"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เงินจ่ายล่วงหน้าเพื่อการพัฒนาโครงการ คือ เงินซึ่งบริษัทหรือบริษัทย่อยในกลุ่มกิจการได้จ่ายล่วงหน้าเพื่อการพัฒนาโครงการ</w:t>
      </w:r>
      <w:r w:rsidRPr="00E37FEF">
        <w:rPr>
          <w:rFonts w:ascii="Browallia New" w:hAnsi="Browallia New" w:cs="Browallia New"/>
          <w:sz w:val="26"/>
          <w:szCs w:val="26"/>
          <w:cs/>
        </w:rPr>
        <w:br/>
        <w:t>ในอนาคตของกลุ่มกิจการ โดยจะเรียกเก็บไปยังบริษัทเจ้าของโครงการนั้น ๆ เมื่อได้มีการจัดตั้งบริษัทขึ้นแล้ว เงินจ่ายล่วงหน้าเพื่อการพัฒนาโครงการถูกแสดงอยู่ในรายการลูกหนี้การค้าและลูกหนี้อื่นในงบการเงินเฉพาะกิจการแต่ถูกแสดงอยู่ในส่วนของสินทรัพย์</w:t>
      </w:r>
      <w:r w:rsidRPr="00E37FEF">
        <w:rPr>
          <w:rFonts w:ascii="Browallia New" w:hAnsi="Browallia New" w:cs="Browallia New"/>
          <w:sz w:val="26"/>
          <w:szCs w:val="26"/>
          <w:cs/>
        </w:rPr>
        <w:br/>
        <w:t>ไม่หมุนเวียนในงบการเงินรวม เนื่องจากจะถูกแปลงสภาพไปเป็นสินทรัพย์ไม่หมุนเวียนของกลุ่มกิจการในอนาคต</w:t>
      </w:r>
    </w:p>
    <w:p w14:paraId="5957C6C9" w14:textId="77777777" w:rsidR="0073622C" w:rsidRPr="00E37FEF" w:rsidRDefault="0073622C" w:rsidP="0073622C">
      <w:pPr>
        <w:spacing w:line="240" w:lineRule="auto"/>
        <w:rPr>
          <w:rFonts w:ascii="Browallia New" w:hAnsi="Browallia New" w:cs="Browallia New"/>
          <w:spacing w:val="-6"/>
          <w:sz w:val="26"/>
          <w:szCs w:val="26"/>
        </w:rPr>
      </w:pPr>
      <w:r w:rsidRPr="00E37FEF">
        <w:rPr>
          <w:rFonts w:ascii="Browallia New" w:hAnsi="Browallia New" w:cs="Browallia New"/>
          <w:spacing w:val="-6"/>
          <w:sz w:val="26"/>
          <w:szCs w:val="26"/>
        </w:rPr>
        <w:br w:type="page"/>
      </w:r>
    </w:p>
    <w:tbl>
      <w:tblPr>
        <w:tblW w:w="9461" w:type="dxa"/>
        <w:shd w:val="clear" w:color="auto" w:fill="FFA543"/>
        <w:tblLook w:val="04A0" w:firstRow="1" w:lastRow="0" w:firstColumn="1" w:lastColumn="0" w:noHBand="0" w:noVBand="1"/>
      </w:tblPr>
      <w:tblGrid>
        <w:gridCol w:w="9461"/>
      </w:tblGrid>
      <w:tr w:rsidR="0073622C" w:rsidRPr="00E37FEF" w14:paraId="0C24A462" w14:textId="77777777" w:rsidTr="007067BA">
        <w:trPr>
          <w:trHeight w:val="389"/>
        </w:trPr>
        <w:tc>
          <w:tcPr>
            <w:tcW w:w="9461" w:type="dxa"/>
            <w:shd w:val="clear" w:color="auto" w:fill="FFA543"/>
            <w:vAlign w:val="center"/>
          </w:tcPr>
          <w:p w14:paraId="17720488" w14:textId="0E5E6689" w:rsidR="0073622C" w:rsidRPr="00E37FEF" w:rsidRDefault="00E37FEF" w:rsidP="007067BA">
            <w:pPr>
              <w:pStyle w:val="BodyTextIndent2"/>
              <w:ind w:left="432" w:hanging="432"/>
              <w:rPr>
                <w:rFonts w:ascii="Browallia New" w:hAnsi="Browallia New" w:cs="Browallia New"/>
                <w:bCs/>
                <w:color w:val="FFFFFF"/>
                <w:sz w:val="26"/>
                <w:szCs w:val="26"/>
              </w:rPr>
            </w:pPr>
            <w:r w:rsidRPr="00E37FEF">
              <w:rPr>
                <w:rFonts w:ascii="Browallia New" w:hAnsi="Browallia New" w:cs="Browallia New"/>
                <w:b/>
                <w:color w:val="FFFFFF"/>
                <w:sz w:val="26"/>
                <w:szCs w:val="26"/>
              </w:rPr>
              <w:lastRenderedPageBreak/>
              <w:t>12</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สินทรัพย์ทางการเงินและหนี้สินทางการเงิน</w:t>
            </w:r>
          </w:p>
        </w:tc>
      </w:tr>
    </w:tbl>
    <w:p w14:paraId="74C3084F" w14:textId="77777777" w:rsidR="0073622C" w:rsidRPr="00E37FEF" w:rsidRDefault="0073622C" w:rsidP="0073622C">
      <w:pPr>
        <w:spacing w:line="240" w:lineRule="auto"/>
        <w:jc w:val="thaiDistribute"/>
        <w:rPr>
          <w:rFonts w:ascii="Browallia New" w:hAnsi="Browallia New" w:cs="Browallia New"/>
          <w:spacing w:val="-6"/>
          <w:sz w:val="26"/>
          <w:szCs w:val="26"/>
          <w:cs/>
        </w:rPr>
      </w:pPr>
    </w:p>
    <w:p w14:paraId="7922AE30" w14:textId="32710965"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พ.ศ. </w:t>
      </w:r>
      <w:r w:rsidR="00E37FEF" w:rsidRPr="00E37FEF">
        <w:rPr>
          <w:rFonts w:ascii="Browallia New" w:hAnsi="Browallia New" w:cs="Browallia New"/>
          <w:sz w:val="26"/>
          <w:szCs w:val="26"/>
        </w:rPr>
        <w:t>2564</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กลุ่มกิจการจัดประเภทสินทรัพย์และหนี้สินทางการเงินโดยใช้ราคาทุนตัดจำหน่ายทั้งหมด ยกเว้น</w:t>
      </w:r>
      <w:r w:rsidRPr="00E37FEF">
        <w:rPr>
          <w:rFonts w:ascii="Browallia New" w:hAnsi="Browallia New" w:cs="Browallia New"/>
          <w:sz w:val="26"/>
          <w:szCs w:val="26"/>
        </w:rPr>
        <w:t xml:space="preserve"> </w:t>
      </w:r>
    </w:p>
    <w:p w14:paraId="4281726E" w14:textId="77777777" w:rsidR="0073622C" w:rsidRPr="00E37FEF" w:rsidRDefault="0073622C"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 xml:space="preserve">สินทรัพย์และหนี้สินอนุพันธ์ที่ใช้การบัญชีป้องกันความเสี่ยง จัดประเภทเป็น </w:t>
      </w:r>
      <w:proofErr w:type="spellStart"/>
      <w:r w:rsidRPr="00E37FEF">
        <w:rPr>
          <w:rFonts w:ascii="Browallia New" w:hAnsi="Browallia New" w:cs="Browallia New"/>
          <w:spacing w:val="-6"/>
          <w:sz w:val="26"/>
          <w:szCs w:val="26"/>
        </w:rPr>
        <w:t>FVOCI</w:t>
      </w:r>
      <w:proofErr w:type="spellEnd"/>
    </w:p>
    <w:p w14:paraId="7B0FBDB3" w14:textId="77777777" w:rsidR="0073622C" w:rsidRPr="00E37FEF" w:rsidRDefault="0073622C" w:rsidP="0073622C">
      <w:pPr>
        <w:pStyle w:val="ListParagraph"/>
        <w:numPr>
          <w:ilvl w:val="0"/>
          <w:numId w:val="18"/>
        </w:numPr>
        <w:spacing w:line="240" w:lineRule="auto"/>
        <w:ind w:left="360"/>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 xml:space="preserve">สินทรัพย์และหนี้สินอนุพันธ์ที่ไม่ใช้การบัญชีป้องกันความเสี่ยง จัดประเภทเป็น </w:t>
      </w:r>
      <w:proofErr w:type="spellStart"/>
      <w:r w:rsidRPr="00E37FEF">
        <w:rPr>
          <w:rFonts w:ascii="Browallia New" w:hAnsi="Browallia New" w:cs="Browallia New"/>
          <w:spacing w:val="-6"/>
          <w:sz w:val="26"/>
          <w:szCs w:val="26"/>
        </w:rPr>
        <w:t>FVPL</w:t>
      </w:r>
      <w:proofErr w:type="spellEnd"/>
    </w:p>
    <w:p w14:paraId="25ED70C4" w14:textId="77777777" w:rsidR="0073622C" w:rsidRPr="00E37FEF" w:rsidRDefault="0073622C" w:rsidP="0073622C">
      <w:pPr>
        <w:spacing w:line="240" w:lineRule="auto"/>
        <w:jc w:val="thaiDistribute"/>
        <w:rPr>
          <w:rFonts w:ascii="Browallia New" w:hAnsi="Browallia New" w:cs="Browallia New"/>
          <w:spacing w:val="-6"/>
          <w:sz w:val="26"/>
          <w:szCs w:val="26"/>
        </w:rPr>
      </w:pPr>
    </w:p>
    <w:p w14:paraId="210BE90B" w14:textId="77777777" w:rsidR="0073622C" w:rsidRPr="00E37FEF" w:rsidRDefault="0073622C" w:rsidP="0073622C">
      <w:pPr>
        <w:tabs>
          <w:tab w:val="left" w:pos="567"/>
        </w:tabs>
        <w:spacing w:line="240" w:lineRule="auto"/>
        <w:jc w:val="thaiDistribute"/>
        <w:rPr>
          <w:rFonts w:ascii="Browallia New" w:hAnsi="Browallia New" w:cs="Browallia New"/>
          <w:b/>
          <w:bCs/>
          <w:color w:val="CF4A02"/>
          <w:spacing w:val="-6"/>
          <w:sz w:val="26"/>
          <w:szCs w:val="26"/>
        </w:rPr>
      </w:pPr>
      <w:r w:rsidRPr="00E37FEF">
        <w:rPr>
          <w:rFonts w:ascii="Browallia New" w:hAnsi="Browallia New" w:cs="Browallia New"/>
          <w:b/>
          <w:bCs/>
          <w:color w:val="CF4A02"/>
          <w:spacing w:val="-6"/>
          <w:sz w:val="26"/>
          <w:szCs w:val="26"/>
          <w:cs/>
        </w:rPr>
        <w:t>สินทรัพย์ทางการเงินที่วัดมูลค่าด้วยราคาทุนตัดจำหน่าย</w:t>
      </w:r>
    </w:p>
    <w:p w14:paraId="60F81CAB" w14:textId="77777777" w:rsidR="0073622C" w:rsidRPr="00E37FEF" w:rsidRDefault="0073622C" w:rsidP="0073622C">
      <w:pPr>
        <w:contextualSpacing/>
        <w:jc w:val="thaiDistribute"/>
        <w:rPr>
          <w:rFonts w:ascii="Browallia New" w:hAnsi="Browallia New" w:cs="Browallia New"/>
          <w:spacing w:val="-6"/>
        </w:rPr>
      </w:pPr>
    </w:p>
    <w:p w14:paraId="2970A583" w14:textId="77777777" w:rsidR="0073622C" w:rsidRPr="00E37FEF" w:rsidRDefault="0073622C" w:rsidP="0073622C">
      <w:pPr>
        <w:contextualSpacing/>
        <w:jc w:val="thaiDistribute"/>
        <w:rPr>
          <w:rFonts w:ascii="Browallia New" w:hAnsi="Browallia New" w:cs="Browallia New"/>
          <w:sz w:val="26"/>
          <w:szCs w:val="26"/>
        </w:rPr>
      </w:pPr>
      <w:bookmarkStart w:id="20" w:name="_Hlk64312010"/>
      <w:r w:rsidRPr="00E37FEF">
        <w:rPr>
          <w:rFonts w:ascii="Browallia New" w:hAnsi="Browallia New" w:cs="Browallia New"/>
          <w:sz w:val="26"/>
          <w:szCs w:val="26"/>
          <w:cs/>
        </w:rPr>
        <w:t>มูลค่ายุติธรรมของสินทรัพย์ทางการเงินที่วัดมูลค่าด้วยราคาทุนตัดจำหน่าย</w:t>
      </w:r>
      <w:r w:rsidRPr="00E37FEF">
        <w:rPr>
          <w:rFonts w:ascii="Browallia New" w:hAnsi="Browallia New" w:cs="Browallia New"/>
          <w:sz w:val="26"/>
          <w:szCs w:val="26"/>
        </w:rPr>
        <w:t>-</w:t>
      </w:r>
      <w:r w:rsidRPr="00E37FEF">
        <w:rPr>
          <w:rFonts w:ascii="Browallia New" w:hAnsi="Browallia New" w:cs="Browallia New"/>
          <w:sz w:val="26"/>
          <w:szCs w:val="26"/>
          <w:cs/>
        </w:rPr>
        <w:t>ส่วนที่หมุนเวียน มีมูลค่าใกล้เคียงกับมูลค่าตามบัญชี มูลค่ายุติธรรมของสินทรัพย์ทางการเงินที่วัดมูลค่าด้วยราคาทุนตัดจำหน่าย</w:t>
      </w:r>
      <w:r w:rsidRPr="00E37FEF">
        <w:rPr>
          <w:rFonts w:ascii="Browallia New" w:hAnsi="Browallia New" w:cs="Browallia New"/>
          <w:sz w:val="26"/>
          <w:szCs w:val="26"/>
        </w:rPr>
        <w:t>-</w:t>
      </w:r>
      <w:r w:rsidRPr="00E37FEF">
        <w:rPr>
          <w:rFonts w:ascii="Browallia New" w:hAnsi="Browallia New" w:cs="Browallia New"/>
          <w:sz w:val="26"/>
          <w:szCs w:val="26"/>
          <w:cs/>
        </w:rPr>
        <w:t>ส่วนที่ไม่หมุนเวียน</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จะถูกแสดงอยู่ในหมายเหตุที่เกี่ยวข้อง </w:t>
      </w:r>
    </w:p>
    <w:p w14:paraId="618A60D0" w14:textId="77777777" w:rsidR="0073622C" w:rsidRPr="00E37FEF" w:rsidRDefault="0073622C" w:rsidP="0073622C">
      <w:pPr>
        <w:contextualSpacing/>
        <w:jc w:val="thaiDistribute"/>
        <w:rPr>
          <w:rFonts w:ascii="Browallia New" w:hAnsi="Browallia New" w:cs="Browallia New"/>
        </w:rPr>
      </w:pPr>
    </w:p>
    <w:p w14:paraId="14B0FDAE" w14:textId="77777777"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ค่าเผื่อขาดทุนที่คาดว่าจะเกิดขึ้นที่ถูกรับรู้สำหรับสินทรัพย์ทางการเงินที่วัดมูลค่าด้วยราคาทุนตัดจำหน่ายเปิดเผยอยู่ในหมายเหตุ</w:t>
      </w:r>
      <w:r w:rsidRPr="00E37FEF">
        <w:rPr>
          <w:rFonts w:ascii="Browallia New" w:hAnsi="Browallia New" w:cs="Browallia New"/>
          <w:sz w:val="26"/>
          <w:szCs w:val="26"/>
        </w:rPr>
        <w:br/>
      </w:r>
      <w:r w:rsidRPr="00E37FEF">
        <w:rPr>
          <w:rFonts w:ascii="Browallia New" w:hAnsi="Browallia New" w:cs="Browallia New"/>
          <w:sz w:val="26"/>
          <w:szCs w:val="26"/>
          <w:cs/>
        </w:rPr>
        <w:t>ที่เกี่ยวข้อง</w:t>
      </w:r>
      <w:bookmarkEnd w:id="20"/>
    </w:p>
    <w:p w14:paraId="6500C830" w14:textId="77777777" w:rsidR="0073622C" w:rsidRPr="00E37FEF" w:rsidRDefault="0073622C" w:rsidP="0073622C">
      <w:pPr>
        <w:contextualSpacing/>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0554B050" w14:textId="77777777" w:rsidTr="007067BA">
        <w:trPr>
          <w:trHeight w:val="389"/>
        </w:trPr>
        <w:tc>
          <w:tcPr>
            <w:tcW w:w="9461" w:type="dxa"/>
            <w:shd w:val="clear" w:color="auto" w:fill="FFA543"/>
            <w:vAlign w:val="center"/>
          </w:tcPr>
          <w:p w14:paraId="6A0CBA51" w14:textId="77AE3DC4" w:rsidR="0073622C" w:rsidRPr="00E37FEF" w:rsidRDefault="00E37FEF" w:rsidP="007067BA">
            <w:pPr>
              <w:pStyle w:val="BodyTextIndent2"/>
              <w:ind w:left="432" w:hanging="432"/>
              <w:rPr>
                <w:rFonts w:ascii="Browallia New" w:hAnsi="Browallia New" w:cs="Browallia New"/>
                <w:bCs/>
                <w:color w:val="FFFFFF"/>
                <w:sz w:val="26"/>
                <w:szCs w:val="26"/>
              </w:rPr>
            </w:pPr>
            <w:r w:rsidRPr="00E37FEF">
              <w:rPr>
                <w:rFonts w:ascii="Browallia New" w:hAnsi="Browallia New" w:cs="Browallia New"/>
                <w:b/>
                <w:color w:val="FFFFFF"/>
                <w:sz w:val="26"/>
                <w:szCs w:val="26"/>
              </w:rPr>
              <w:t>13</w:t>
            </w:r>
            <w:r w:rsidR="0073622C" w:rsidRPr="00E37FEF">
              <w:rPr>
                <w:rFonts w:ascii="Browallia New" w:hAnsi="Browallia New" w:cs="Browallia New"/>
                <w:bCs/>
                <w:color w:val="FFFFFF"/>
                <w:sz w:val="26"/>
                <w:szCs w:val="26"/>
              </w:rPr>
              <w:tab/>
            </w:r>
            <w:r w:rsidR="0073622C" w:rsidRPr="00E37FEF">
              <w:rPr>
                <w:rFonts w:ascii="Browallia New" w:hAnsi="Browallia New" w:cs="Browallia New"/>
                <w:bCs/>
                <w:color w:val="FFFFFF"/>
                <w:sz w:val="26"/>
                <w:szCs w:val="26"/>
                <w:cs/>
              </w:rPr>
              <w:t>เงินให้กู้ระยะสั้นแก่กิจการอื่น</w:t>
            </w:r>
          </w:p>
        </w:tc>
      </w:tr>
    </w:tbl>
    <w:p w14:paraId="1CFC9C58" w14:textId="77777777" w:rsidR="0073622C" w:rsidRPr="00E37FEF" w:rsidRDefault="0073622C"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sz w:val="28"/>
          <w:szCs w:val="28"/>
          <w:cs/>
        </w:rPr>
      </w:pPr>
    </w:p>
    <w:p w14:paraId="2206A70D" w14:textId="626EC425" w:rsidR="0073622C" w:rsidRPr="00E37FEF" w:rsidRDefault="0073622C" w:rsidP="0073622C">
      <w:pPr>
        <w:spacing w:line="240" w:lineRule="auto"/>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 xml:space="preserve">ณ วันที่ </w:t>
      </w:r>
      <w:r w:rsidR="00E37FEF" w:rsidRPr="00E37FEF">
        <w:rPr>
          <w:rFonts w:ascii="Browallia New" w:hAnsi="Browallia New" w:cs="Browallia New"/>
          <w:spacing w:val="-6"/>
          <w:sz w:val="26"/>
          <w:szCs w:val="26"/>
        </w:rPr>
        <w:t>31</w:t>
      </w:r>
      <w:r w:rsidRPr="00E37FEF">
        <w:rPr>
          <w:rFonts w:ascii="Browallia New" w:hAnsi="Browallia New" w:cs="Browallia New"/>
          <w:spacing w:val="-6"/>
          <w:sz w:val="26"/>
          <w:szCs w:val="26"/>
          <w:cs/>
        </w:rPr>
        <w:t xml:space="preserve"> ธันวาคม กลุ่มกิจการและบริษัทมีรายการเงินให้กู้ระยะสั้นแก่กิจการอื่นดังต่อไปนี้</w:t>
      </w:r>
    </w:p>
    <w:p w14:paraId="74435158" w14:textId="77777777" w:rsidR="0073622C" w:rsidRPr="00E37FEF" w:rsidRDefault="0073622C" w:rsidP="0073622C">
      <w:pPr>
        <w:spacing w:line="240" w:lineRule="auto"/>
        <w:jc w:val="thaiDistribute"/>
        <w:rPr>
          <w:rFonts w:ascii="Browallia New" w:hAnsi="Browallia New" w:cs="Browallia New"/>
          <w:spacing w:val="-6"/>
          <w:sz w:val="26"/>
          <w:szCs w:val="26"/>
        </w:rPr>
      </w:pPr>
    </w:p>
    <w:tbl>
      <w:tblPr>
        <w:tblW w:w="0" w:type="auto"/>
        <w:tblLayout w:type="fixed"/>
        <w:tblLook w:val="0000" w:firstRow="0" w:lastRow="0" w:firstColumn="0" w:lastColumn="0" w:noHBand="0" w:noVBand="0"/>
      </w:tblPr>
      <w:tblGrid>
        <w:gridCol w:w="3960"/>
        <w:gridCol w:w="1368"/>
        <w:gridCol w:w="1368"/>
        <w:gridCol w:w="1368"/>
        <w:gridCol w:w="1368"/>
      </w:tblGrid>
      <w:tr w:rsidR="0073622C" w:rsidRPr="00E37FEF" w14:paraId="3616CD13" w14:textId="77777777" w:rsidTr="007067BA">
        <w:trPr>
          <w:trHeight w:val="80"/>
        </w:trPr>
        <w:tc>
          <w:tcPr>
            <w:tcW w:w="3960" w:type="dxa"/>
            <w:tcBorders>
              <w:top w:val="nil"/>
              <w:left w:val="nil"/>
              <w:bottom w:val="nil"/>
              <w:right w:val="nil"/>
            </w:tcBorders>
            <w:vAlign w:val="bottom"/>
          </w:tcPr>
          <w:p w14:paraId="5594A2F1"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b/>
                <w:bCs/>
                <w:sz w:val="26"/>
                <w:szCs w:val="26"/>
              </w:rPr>
            </w:pPr>
            <w:bookmarkStart w:id="21" w:name="_Hlk64330255"/>
          </w:p>
        </w:tc>
        <w:tc>
          <w:tcPr>
            <w:tcW w:w="2736" w:type="dxa"/>
            <w:gridSpan w:val="2"/>
            <w:vAlign w:val="bottom"/>
          </w:tcPr>
          <w:p w14:paraId="423BC8B3"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งบการเงินรวม</w:t>
            </w:r>
          </w:p>
        </w:tc>
        <w:tc>
          <w:tcPr>
            <w:tcW w:w="2736" w:type="dxa"/>
            <w:gridSpan w:val="2"/>
            <w:vAlign w:val="bottom"/>
          </w:tcPr>
          <w:p w14:paraId="0A8F4A01"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งบการเงินเฉพาะกิจการ</w:t>
            </w:r>
          </w:p>
        </w:tc>
      </w:tr>
      <w:tr w:rsidR="0073622C" w:rsidRPr="00E37FEF" w14:paraId="6F73D020" w14:textId="77777777" w:rsidTr="007067BA">
        <w:trPr>
          <w:trHeight w:val="80"/>
        </w:trPr>
        <w:tc>
          <w:tcPr>
            <w:tcW w:w="3960" w:type="dxa"/>
            <w:tcBorders>
              <w:top w:val="nil"/>
              <w:left w:val="nil"/>
              <w:bottom w:val="nil"/>
              <w:right w:val="nil"/>
            </w:tcBorders>
            <w:vAlign w:val="bottom"/>
          </w:tcPr>
          <w:p w14:paraId="23C61B09"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1368" w:type="dxa"/>
            <w:vAlign w:val="bottom"/>
          </w:tcPr>
          <w:p w14:paraId="0207E68A" w14:textId="5E305192"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368" w:type="dxa"/>
            <w:vAlign w:val="bottom"/>
          </w:tcPr>
          <w:p w14:paraId="0423ED71" w14:textId="31CD9EBE"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368" w:type="dxa"/>
            <w:vAlign w:val="bottom"/>
          </w:tcPr>
          <w:p w14:paraId="7158A918" w14:textId="620FAF03"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368" w:type="dxa"/>
            <w:vAlign w:val="bottom"/>
          </w:tcPr>
          <w:p w14:paraId="715BF285" w14:textId="0E48E2AF" w:rsidR="0073622C" w:rsidRPr="00E37FEF" w:rsidRDefault="0073622C" w:rsidP="007067BA">
            <w:pPr>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D1B4636" w14:textId="77777777" w:rsidTr="007067BA">
        <w:tc>
          <w:tcPr>
            <w:tcW w:w="3960" w:type="dxa"/>
            <w:tcBorders>
              <w:top w:val="nil"/>
              <w:left w:val="nil"/>
              <w:bottom w:val="nil"/>
              <w:right w:val="nil"/>
            </w:tcBorders>
            <w:vAlign w:val="bottom"/>
          </w:tcPr>
          <w:p w14:paraId="4904468C"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b/>
                <w:bCs/>
                <w:sz w:val="26"/>
                <w:szCs w:val="26"/>
              </w:rPr>
            </w:pPr>
          </w:p>
        </w:tc>
        <w:tc>
          <w:tcPr>
            <w:tcW w:w="1368" w:type="dxa"/>
            <w:vAlign w:val="bottom"/>
          </w:tcPr>
          <w:p w14:paraId="44134A7E"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68" w:type="dxa"/>
            <w:vAlign w:val="bottom"/>
          </w:tcPr>
          <w:p w14:paraId="331D9140"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68" w:type="dxa"/>
            <w:vAlign w:val="bottom"/>
          </w:tcPr>
          <w:p w14:paraId="105A170D"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68" w:type="dxa"/>
            <w:vAlign w:val="bottom"/>
          </w:tcPr>
          <w:p w14:paraId="6B32F62E"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5563FACC" w14:textId="77777777" w:rsidTr="007067BA">
        <w:tc>
          <w:tcPr>
            <w:tcW w:w="3960" w:type="dxa"/>
            <w:tcBorders>
              <w:top w:val="nil"/>
              <w:left w:val="nil"/>
              <w:bottom w:val="nil"/>
              <w:right w:val="nil"/>
            </w:tcBorders>
            <w:vAlign w:val="bottom"/>
          </w:tcPr>
          <w:p w14:paraId="3A615711" w14:textId="77777777" w:rsidR="0073622C" w:rsidRPr="00E37FEF" w:rsidRDefault="0073622C" w:rsidP="007067BA">
            <w:pPr>
              <w:tabs>
                <w:tab w:val="left" w:pos="3295"/>
                <w:tab w:val="left" w:pos="9744"/>
              </w:tabs>
              <w:spacing w:line="240" w:lineRule="auto"/>
              <w:ind w:left="-128"/>
              <w:contextualSpacing/>
              <w:rPr>
                <w:rFonts w:ascii="Browallia New" w:hAnsi="Browallia New" w:cs="Browallia New"/>
                <w:sz w:val="12"/>
                <w:szCs w:val="12"/>
                <w:cs/>
              </w:rPr>
            </w:pPr>
          </w:p>
        </w:tc>
        <w:tc>
          <w:tcPr>
            <w:tcW w:w="1368" w:type="dxa"/>
            <w:vAlign w:val="bottom"/>
          </w:tcPr>
          <w:p w14:paraId="4355EBA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68" w:type="dxa"/>
            <w:vAlign w:val="bottom"/>
          </w:tcPr>
          <w:p w14:paraId="523E8CF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68" w:type="dxa"/>
            <w:vAlign w:val="bottom"/>
          </w:tcPr>
          <w:p w14:paraId="44B36A2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68" w:type="dxa"/>
            <w:vAlign w:val="bottom"/>
          </w:tcPr>
          <w:p w14:paraId="31FD16E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701C2A77" w14:textId="77777777" w:rsidTr="007067BA">
        <w:tc>
          <w:tcPr>
            <w:tcW w:w="3960" w:type="dxa"/>
            <w:tcBorders>
              <w:top w:val="nil"/>
              <w:left w:val="nil"/>
              <w:bottom w:val="nil"/>
              <w:right w:val="nil"/>
            </w:tcBorders>
            <w:vAlign w:val="bottom"/>
          </w:tcPr>
          <w:p w14:paraId="7799595E" w14:textId="77777777" w:rsidR="0073622C" w:rsidRPr="00E37FEF" w:rsidRDefault="0073622C" w:rsidP="007067BA">
            <w:pPr>
              <w:tabs>
                <w:tab w:val="left" w:pos="1677"/>
                <w:tab w:val="left" w:pos="1767"/>
              </w:tabs>
              <w:spacing w:line="240" w:lineRule="auto"/>
              <w:ind w:left="87" w:hanging="142"/>
              <w:rPr>
                <w:rFonts w:ascii="Browallia New" w:hAnsi="Browallia New" w:cs="Browallia New"/>
                <w:sz w:val="26"/>
                <w:szCs w:val="26"/>
                <w:cs/>
              </w:rPr>
            </w:pPr>
            <w:r w:rsidRPr="00E37FEF">
              <w:rPr>
                <w:rFonts w:ascii="Browallia New" w:hAnsi="Browallia New" w:cs="Browallia New"/>
                <w:sz w:val="26"/>
                <w:szCs w:val="26"/>
                <w:cs/>
              </w:rPr>
              <w:t>เงินให้กู้ระยะสั้นแก่กิจการอื่น</w:t>
            </w:r>
          </w:p>
        </w:tc>
        <w:tc>
          <w:tcPr>
            <w:tcW w:w="1368" w:type="dxa"/>
            <w:vAlign w:val="bottom"/>
          </w:tcPr>
          <w:p w14:paraId="5106759D" w14:textId="59888BC2" w:rsidR="0073622C" w:rsidRPr="00E37FEF" w:rsidRDefault="00E37FEF" w:rsidP="007067BA">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315</w:t>
            </w:r>
            <w:r w:rsidR="0073622C" w:rsidRPr="00E37FEF">
              <w:rPr>
                <w:rFonts w:ascii="Browallia New" w:hAnsi="Browallia New" w:cs="Browallia New"/>
                <w:sz w:val="26"/>
                <w:szCs w:val="26"/>
              </w:rPr>
              <w:t>,</w:t>
            </w:r>
            <w:r w:rsidRPr="00E37FEF">
              <w:rPr>
                <w:rFonts w:ascii="Browallia New" w:hAnsi="Browallia New" w:cs="Browallia New"/>
                <w:sz w:val="26"/>
                <w:szCs w:val="26"/>
              </w:rPr>
              <w:t>662</w:t>
            </w:r>
          </w:p>
        </w:tc>
        <w:tc>
          <w:tcPr>
            <w:tcW w:w="1368" w:type="dxa"/>
            <w:vAlign w:val="bottom"/>
          </w:tcPr>
          <w:p w14:paraId="7FDAFBA5" w14:textId="348FF339" w:rsidR="0073622C" w:rsidRPr="00E37FEF" w:rsidRDefault="00E37FEF" w:rsidP="007067BA">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E37FEF">
              <w:rPr>
                <w:rFonts w:ascii="Browallia New" w:hAnsi="Browallia New" w:cs="Browallia New"/>
                <w:sz w:val="26"/>
                <w:szCs w:val="26"/>
              </w:rPr>
              <w:t>586</w:t>
            </w:r>
            <w:r w:rsidR="0073622C" w:rsidRPr="00E37FEF">
              <w:rPr>
                <w:rFonts w:ascii="Browallia New" w:hAnsi="Browallia New" w:cs="Browallia New"/>
                <w:sz w:val="26"/>
                <w:szCs w:val="26"/>
              </w:rPr>
              <w:t>,</w:t>
            </w:r>
            <w:r w:rsidRPr="00E37FEF">
              <w:rPr>
                <w:rFonts w:ascii="Browallia New" w:hAnsi="Browallia New" w:cs="Browallia New"/>
                <w:sz w:val="26"/>
                <w:szCs w:val="26"/>
              </w:rPr>
              <w:t>439</w:t>
            </w:r>
          </w:p>
        </w:tc>
        <w:tc>
          <w:tcPr>
            <w:tcW w:w="1368" w:type="dxa"/>
            <w:vAlign w:val="bottom"/>
          </w:tcPr>
          <w:p w14:paraId="0EF4F390" w14:textId="41C2C273" w:rsidR="0073622C" w:rsidRPr="00E37FEF" w:rsidRDefault="00E37FEF" w:rsidP="007067BA">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E37FEF">
              <w:rPr>
                <w:rFonts w:ascii="Browallia New" w:hAnsi="Browallia New" w:cs="Browallia New"/>
                <w:sz w:val="26"/>
                <w:szCs w:val="26"/>
              </w:rPr>
              <w:t>140</w:t>
            </w:r>
            <w:r w:rsidR="0073622C" w:rsidRPr="00E37FEF">
              <w:rPr>
                <w:rFonts w:ascii="Browallia New" w:hAnsi="Browallia New" w:cs="Browallia New"/>
                <w:sz w:val="26"/>
                <w:szCs w:val="26"/>
              </w:rPr>
              <w:t>,</w:t>
            </w:r>
            <w:r w:rsidRPr="00E37FEF">
              <w:rPr>
                <w:rFonts w:ascii="Browallia New" w:hAnsi="Browallia New" w:cs="Browallia New"/>
                <w:sz w:val="26"/>
                <w:szCs w:val="26"/>
              </w:rPr>
              <w:t>258</w:t>
            </w:r>
          </w:p>
        </w:tc>
        <w:tc>
          <w:tcPr>
            <w:tcW w:w="1368" w:type="dxa"/>
            <w:vAlign w:val="bottom"/>
          </w:tcPr>
          <w:p w14:paraId="66309049" w14:textId="163A67BA" w:rsidR="0073622C" w:rsidRPr="00E37FEF" w:rsidRDefault="00E37FEF" w:rsidP="007067BA">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sz w:val="26"/>
                <w:szCs w:val="26"/>
              </w:rPr>
            </w:pPr>
            <w:r w:rsidRPr="00E37FEF">
              <w:rPr>
                <w:rFonts w:ascii="Browallia New" w:hAnsi="Browallia New" w:cs="Browallia New"/>
                <w:sz w:val="26"/>
                <w:szCs w:val="26"/>
              </w:rPr>
              <w:t>128</w:t>
            </w:r>
            <w:r w:rsidR="0073622C" w:rsidRPr="00E37FEF">
              <w:rPr>
                <w:rFonts w:ascii="Browallia New" w:hAnsi="Browallia New" w:cs="Browallia New"/>
                <w:sz w:val="26"/>
                <w:szCs w:val="26"/>
              </w:rPr>
              <w:t>,</w:t>
            </w:r>
            <w:r w:rsidRPr="00E37FEF">
              <w:rPr>
                <w:rFonts w:ascii="Browallia New" w:hAnsi="Browallia New" w:cs="Browallia New"/>
                <w:sz w:val="26"/>
                <w:szCs w:val="26"/>
              </w:rPr>
              <w:t>430</w:t>
            </w:r>
          </w:p>
        </w:tc>
      </w:tr>
      <w:tr w:rsidR="0073622C" w:rsidRPr="00E37FEF" w14:paraId="5AD693CE" w14:textId="77777777" w:rsidTr="007067BA">
        <w:tc>
          <w:tcPr>
            <w:tcW w:w="3960" w:type="dxa"/>
            <w:tcBorders>
              <w:top w:val="nil"/>
              <w:left w:val="nil"/>
              <w:bottom w:val="nil"/>
              <w:right w:val="nil"/>
            </w:tcBorders>
            <w:vAlign w:val="bottom"/>
          </w:tcPr>
          <w:p w14:paraId="0396114B" w14:textId="77777777" w:rsidR="0073622C" w:rsidRPr="00E37FEF" w:rsidRDefault="0073622C" w:rsidP="007067BA">
            <w:pPr>
              <w:tabs>
                <w:tab w:val="left" w:pos="1677"/>
                <w:tab w:val="left" w:pos="1767"/>
              </w:tabs>
              <w:spacing w:line="240" w:lineRule="auto"/>
              <w:ind w:left="87" w:hanging="142"/>
              <w:rPr>
                <w:rFonts w:ascii="Browallia New" w:hAnsi="Browallia New" w:cs="Browallia New"/>
                <w:sz w:val="26"/>
                <w:szCs w:val="26"/>
                <w:c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ค่าเผื่อขาดทุนด้านเครดิตที่คาดว่าจะเกิดขึ้น</w:t>
            </w:r>
          </w:p>
        </w:tc>
        <w:tc>
          <w:tcPr>
            <w:tcW w:w="1368" w:type="dxa"/>
            <w:vAlign w:val="bottom"/>
          </w:tcPr>
          <w:p w14:paraId="2F2219AD" w14:textId="747A0A91"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23</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894</w:t>
            </w:r>
            <w:r w:rsidRPr="00E37FEF">
              <w:rPr>
                <w:rFonts w:ascii="Browallia New" w:hAnsi="Browallia New" w:cs="Browallia New"/>
                <w:spacing w:val="-2"/>
                <w:sz w:val="26"/>
                <w:szCs w:val="26"/>
              </w:rPr>
              <w:t>)</w:t>
            </w:r>
          </w:p>
        </w:tc>
        <w:tc>
          <w:tcPr>
            <w:tcW w:w="1368" w:type="dxa"/>
            <w:vAlign w:val="bottom"/>
          </w:tcPr>
          <w:p w14:paraId="4A3FDADD" w14:textId="2048C4BF"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23</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894</w:t>
            </w:r>
            <w:r w:rsidRPr="00E37FEF">
              <w:rPr>
                <w:rFonts w:ascii="Browallia New" w:hAnsi="Browallia New" w:cs="Browallia New"/>
                <w:spacing w:val="-2"/>
                <w:sz w:val="26"/>
                <w:szCs w:val="26"/>
              </w:rPr>
              <w:t>)</w:t>
            </w:r>
          </w:p>
        </w:tc>
        <w:tc>
          <w:tcPr>
            <w:tcW w:w="1368" w:type="dxa"/>
            <w:vAlign w:val="bottom"/>
          </w:tcPr>
          <w:p w14:paraId="0EBC2209" w14:textId="6E0F45F5"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23</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894</w:t>
            </w:r>
            <w:r w:rsidRPr="00E37FEF">
              <w:rPr>
                <w:rFonts w:ascii="Browallia New" w:hAnsi="Browallia New" w:cs="Browallia New"/>
                <w:spacing w:val="-2"/>
                <w:sz w:val="26"/>
                <w:szCs w:val="26"/>
              </w:rPr>
              <w:t>)</w:t>
            </w:r>
          </w:p>
        </w:tc>
        <w:tc>
          <w:tcPr>
            <w:tcW w:w="1368" w:type="dxa"/>
            <w:vAlign w:val="bottom"/>
          </w:tcPr>
          <w:p w14:paraId="62726D43" w14:textId="05372DDE"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23</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894</w:t>
            </w:r>
            <w:r w:rsidRPr="00E37FEF">
              <w:rPr>
                <w:rFonts w:ascii="Browallia New" w:hAnsi="Browallia New" w:cs="Browallia New"/>
                <w:spacing w:val="-2"/>
                <w:sz w:val="26"/>
                <w:szCs w:val="26"/>
              </w:rPr>
              <w:t>)</w:t>
            </w:r>
          </w:p>
        </w:tc>
      </w:tr>
      <w:tr w:rsidR="0073622C" w:rsidRPr="00E37FEF" w14:paraId="3727A0AA" w14:textId="77777777" w:rsidTr="007067BA">
        <w:tc>
          <w:tcPr>
            <w:tcW w:w="3960" w:type="dxa"/>
            <w:tcBorders>
              <w:top w:val="nil"/>
              <w:left w:val="nil"/>
              <w:bottom w:val="nil"/>
              <w:right w:val="nil"/>
            </w:tcBorders>
            <w:vAlign w:val="bottom"/>
          </w:tcPr>
          <w:p w14:paraId="74F13853" w14:textId="77777777" w:rsidR="0073622C" w:rsidRPr="00E37FEF" w:rsidRDefault="0073622C" w:rsidP="007067BA">
            <w:pPr>
              <w:tabs>
                <w:tab w:val="left" w:pos="1677"/>
                <w:tab w:val="left" w:pos="1767"/>
              </w:tabs>
              <w:spacing w:line="240" w:lineRule="auto"/>
              <w:ind w:left="87" w:hanging="142"/>
              <w:rPr>
                <w:rFonts w:ascii="Browallia New" w:hAnsi="Browallia New" w:cs="Browallia New"/>
                <w:sz w:val="26"/>
                <w:szCs w:val="26"/>
                <w:cs/>
              </w:rPr>
            </w:pPr>
            <w:r w:rsidRPr="00E37FEF">
              <w:rPr>
                <w:rFonts w:ascii="Browallia New" w:hAnsi="Browallia New" w:cs="Browallia New"/>
                <w:sz w:val="26"/>
                <w:szCs w:val="26"/>
                <w:cs/>
              </w:rPr>
              <w:t xml:space="preserve">เงินให้กู้ระยะสั้นแก่กิจการอื่น </w:t>
            </w:r>
            <w:r w:rsidRPr="00E37FEF">
              <w:rPr>
                <w:rFonts w:ascii="Browallia New" w:hAnsi="Browallia New" w:cs="Browallia New"/>
                <w:sz w:val="26"/>
                <w:szCs w:val="26"/>
              </w:rPr>
              <w:t xml:space="preserve">- </w:t>
            </w:r>
            <w:r w:rsidRPr="00E37FEF">
              <w:rPr>
                <w:rFonts w:ascii="Browallia New" w:hAnsi="Browallia New" w:cs="Browallia New"/>
                <w:sz w:val="26"/>
                <w:szCs w:val="26"/>
                <w:cs/>
              </w:rPr>
              <w:t>สุทธิ</w:t>
            </w:r>
          </w:p>
        </w:tc>
        <w:tc>
          <w:tcPr>
            <w:tcW w:w="1368" w:type="dxa"/>
            <w:vAlign w:val="bottom"/>
          </w:tcPr>
          <w:p w14:paraId="650AB6F8" w14:textId="368D19E0"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291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768</w:t>
            </w:r>
          </w:p>
        </w:tc>
        <w:tc>
          <w:tcPr>
            <w:tcW w:w="1368" w:type="dxa"/>
            <w:vAlign w:val="bottom"/>
          </w:tcPr>
          <w:p w14:paraId="671A3ACF" w14:textId="274F54D9"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562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545</w:t>
            </w:r>
          </w:p>
        </w:tc>
        <w:tc>
          <w:tcPr>
            <w:tcW w:w="1368" w:type="dxa"/>
            <w:vAlign w:val="bottom"/>
          </w:tcPr>
          <w:p w14:paraId="744EF48F" w14:textId="2015B571"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116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364</w:t>
            </w:r>
          </w:p>
        </w:tc>
        <w:tc>
          <w:tcPr>
            <w:tcW w:w="1368" w:type="dxa"/>
            <w:vAlign w:val="bottom"/>
          </w:tcPr>
          <w:p w14:paraId="1408F83B" w14:textId="1EC51666"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104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536</w:t>
            </w:r>
          </w:p>
        </w:tc>
      </w:tr>
      <w:bookmarkEnd w:id="21"/>
    </w:tbl>
    <w:p w14:paraId="064B5A33" w14:textId="77777777" w:rsidR="0073622C" w:rsidRPr="00E37FEF" w:rsidRDefault="0073622C" w:rsidP="0073622C">
      <w:pPr>
        <w:spacing w:line="240" w:lineRule="auto"/>
        <w:jc w:val="thaiDistribute"/>
        <w:rPr>
          <w:rFonts w:ascii="Browallia New" w:hAnsi="Browallia New" w:cs="Browallia New"/>
          <w:snapToGrid w:val="0"/>
          <w:sz w:val="26"/>
          <w:szCs w:val="26"/>
          <w:cs/>
        </w:rPr>
      </w:pPr>
    </w:p>
    <w:p w14:paraId="13D01219" w14:textId="34485987" w:rsidR="0073622C" w:rsidRPr="00E37FEF" w:rsidRDefault="0073622C" w:rsidP="0073622C">
      <w:pPr>
        <w:pStyle w:val="ListParagraph"/>
        <w:numPr>
          <w:ilvl w:val="0"/>
          <w:numId w:val="7"/>
        </w:numPr>
        <w:ind w:left="360"/>
        <w:jc w:val="thaiDistribute"/>
        <w:rPr>
          <w:rFonts w:ascii="Browallia New" w:hAnsi="Browallia New" w:cs="Browallia New"/>
          <w:sz w:val="26"/>
          <w:szCs w:val="26"/>
        </w:rPr>
      </w:pPr>
      <w:r w:rsidRPr="00E37FEF">
        <w:rPr>
          <w:rFonts w:ascii="Browallia New" w:hAnsi="Browallia New" w:cs="Browallia New"/>
          <w:sz w:val="26"/>
          <w:szCs w:val="26"/>
          <w:cs/>
        </w:rPr>
        <w:t>บริษัทมีเงินให้กู้แก่กิจการอื่นเพื่อการพัฒนาโครงการโรงไฟฟ้าในสาธารณรัฐเกาหลีจำนวน</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ล้านดอลลาร์สหรัฐฯ </w:t>
      </w:r>
      <w:r w:rsidRPr="00E37FEF">
        <w:rPr>
          <w:rFonts w:ascii="Browallia New" w:hAnsi="Browallia New" w:cs="Browallia New"/>
          <w:sz w:val="26"/>
          <w:szCs w:val="26"/>
        </w:rPr>
        <w:t>(</w:t>
      </w:r>
      <w:r w:rsidRPr="00E37FEF">
        <w:rPr>
          <w:rFonts w:ascii="Browallia New" w:hAnsi="Browallia New" w:cs="Browallia New"/>
          <w:sz w:val="26"/>
          <w:szCs w:val="26"/>
          <w:cs/>
        </w:rPr>
        <w:t xml:space="preserve">เทียบเท่า </w:t>
      </w:r>
      <w:r w:rsidRPr="00E37FEF">
        <w:rPr>
          <w:rFonts w:ascii="Browallia New" w:hAnsi="Browallia New" w:cs="Browallia New"/>
          <w:sz w:val="26"/>
          <w:szCs w:val="26"/>
        </w:rPr>
        <w:br/>
      </w:r>
      <w:r w:rsidR="00E37FEF" w:rsidRPr="00E37FEF">
        <w:rPr>
          <w:rFonts w:ascii="Browallia New" w:hAnsi="Browallia New" w:cs="Browallia New"/>
          <w:sz w:val="26"/>
          <w:szCs w:val="26"/>
        </w:rPr>
        <w:t>116</w:t>
      </w:r>
      <w:r w:rsidRPr="00E37FEF">
        <w:rPr>
          <w:rFonts w:ascii="Browallia New" w:hAnsi="Browallia New" w:cs="Browallia New"/>
          <w:sz w:val="26"/>
          <w:szCs w:val="26"/>
          <w:cs/>
        </w:rPr>
        <w:t>.</w:t>
      </w:r>
      <w:r w:rsidR="00E37FEF" w:rsidRPr="00E37FEF">
        <w:rPr>
          <w:rFonts w:ascii="Browallia New" w:hAnsi="Browallia New" w:cs="Browallia New"/>
          <w:sz w:val="26"/>
          <w:szCs w:val="26"/>
        </w:rPr>
        <w:t>36</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เงินให้กู้มีหลักประกันเป็นหุ้นสามัญของบริษัทย่อยของผู้กู้</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มีอัตราดอกเบี้ยคงที่และมีกำหนดชำระภายในหนึ่งปี</w:t>
      </w:r>
    </w:p>
    <w:p w14:paraId="30530C12" w14:textId="193F5EFE" w:rsidR="0073622C" w:rsidRPr="00E37FEF" w:rsidRDefault="0073622C" w:rsidP="0073622C">
      <w:pPr>
        <w:pStyle w:val="ListParagraph"/>
        <w:numPr>
          <w:ilvl w:val="0"/>
          <w:numId w:val="7"/>
        </w:numPr>
        <w:ind w:left="360"/>
        <w:jc w:val="thaiDistribute"/>
        <w:rPr>
          <w:rFonts w:ascii="Browallia New" w:hAnsi="Browallia New" w:cs="Browallia New"/>
          <w:sz w:val="26"/>
          <w:szCs w:val="26"/>
        </w:rPr>
      </w:pPr>
      <w:r w:rsidRPr="00E37FEF">
        <w:rPr>
          <w:rFonts w:ascii="Browallia New" w:hAnsi="Browallia New" w:cs="Browallia New"/>
          <w:sz w:val="26"/>
          <w:szCs w:val="26"/>
          <w:cs/>
        </w:rPr>
        <w:t xml:space="preserve">บริษัทโอนเงินจ่ายล่วงหน้าเพื่อการพัฒนาโครงการโรงไฟฟ้าในสาธารณรัฐฟิลิปปินส์เป็นเงินให้กู้ระยะสั้นจำนวน </w:t>
      </w:r>
      <w:r w:rsidR="00E37FEF" w:rsidRPr="00E37FEF">
        <w:rPr>
          <w:rFonts w:ascii="Browallia New" w:hAnsi="Browallia New" w:cs="Browallia New"/>
          <w:sz w:val="26"/>
          <w:szCs w:val="26"/>
        </w:rPr>
        <w:t>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80</w:t>
      </w:r>
      <w:r w:rsidRPr="00E37FEF">
        <w:rPr>
          <w:rFonts w:ascii="Browallia New" w:hAnsi="Browallia New" w:cs="Browallia New"/>
          <w:sz w:val="26"/>
          <w:szCs w:val="26"/>
        </w:rPr>
        <w:t xml:space="preserve"> </w:t>
      </w:r>
      <w:r w:rsidRPr="00E37FEF">
        <w:rPr>
          <w:rFonts w:ascii="Browallia New" w:hAnsi="Browallia New" w:cs="Browallia New"/>
          <w:sz w:val="26"/>
          <w:szCs w:val="26"/>
        </w:rPr>
        <w:br/>
      </w:r>
      <w:r w:rsidRPr="00E37FEF">
        <w:rPr>
          <w:rFonts w:ascii="Browallia New" w:hAnsi="Browallia New" w:cs="Browallia New"/>
          <w:sz w:val="26"/>
          <w:szCs w:val="26"/>
          <w:cs/>
        </w:rPr>
        <w:t xml:space="preserve">ล้านดอลลาร์สหรัฐฯ (เทียบเท่า </w:t>
      </w:r>
      <w:r w:rsidR="00E37FEF" w:rsidRPr="00E37FEF">
        <w:rPr>
          <w:rFonts w:ascii="Browallia New" w:hAnsi="Browallia New" w:cs="Browallia New"/>
          <w:sz w:val="26"/>
          <w:szCs w:val="26"/>
        </w:rPr>
        <w:t>23</w:t>
      </w:r>
      <w:r w:rsidRPr="00E37FEF">
        <w:rPr>
          <w:rFonts w:ascii="Browallia New" w:hAnsi="Browallia New" w:cs="Browallia New"/>
          <w:sz w:val="26"/>
          <w:szCs w:val="26"/>
        </w:rPr>
        <w:t>.</w:t>
      </w:r>
      <w:r w:rsidR="00E37FEF" w:rsidRPr="00E37FEF">
        <w:rPr>
          <w:rFonts w:ascii="Browallia New" w:hAnsi="Browallia New" w:cs="Browallia New"/>
          <w:sz w:val="26"/>
          <w:szCs w:val="26"/>
        </w:rPr>
        <w:t>89</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เงินให้กู้ไม่มีหลักประกัน มีอัตราดอกเบี้ย </w:t>
      </w:r>
      <w:proofErr w:type="spellStart"/>
      <w:r w:rsidRPr="00E37FEF">
        <w:rPr>
          <w:rFonts w:ascii="Browallia New" w:hAnsi="Browallia New" w:cs="Browallia New"/>
          <w:sz w:val="26"/>
          <w:szCs w:val="26"/>
        </w:rPr>
        <w:t>MLR</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ลบส่วนเพิ่มคงที่</w:t>
      </w:r>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และมีกำหนดชำระภายในหนึ่งปี ในระหว่างปี พ</w:t>
      </w:r>
      <w:r w:rsidRPr="00E37FEF">
        <w:rPr>
          <w:rFonts w:ascii="Browallia New" w:hAnsi="Browallia New" w:cs="Browallia New"/>
          <w:sz w:val="26"/>
          <w:szCs w:val="26"/>
        </w:rPr>
        <w:t>.</w:t>
      </w:r>
      <w:r w:rsidRPr="00E37FEF">
        <w:rPr>
          <w:rFonts w:ascii="Browallia New" w:hAnsi="Browallia New" w:cs="Browallia New"/>
          <w:sz w:val="26"/>
          <w:szCs w:val="26"/>
          <w:cs/>
        </w:rPr>
        <w:t>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บริษัทตั้งค่าเผื่อขาดทุนสำหรับเงินให้กู้ระยะสั้นดังกล่าวทั้งจำนวน รวมถึงดอกเบี้ยค้างจ่ายที่เกี่ยวข้อง (หมายเหตุ </w:t>
      </w:r>
      <w:r w:rsidR="00E37FEF" w:rsidRPr="00E37FEF">
        <w:rPr>
          <w:rFonts w:ascii="Browallia New" w:hAnsi="Browallia New" w:cs="Browallia New"/>
          <w:sz w:val="26"/>
          <w:szCs w:val="26"/>
        </w:rPr>
        <w:t>11</w:t>
      </w:r>
      <w:r w:rsidRPr="00E37FEF">
        <w:rPr>
          <w:rFonts w:ascii="Browallia New" w:hAnsi="Browallia New" w:cs="Browallia New"/>
          <w:sz w:val="26"/>
          <w:szCs w:val="26"/>
          <w:cs/>
        </w:rPr>
        <w:t>)</w:t>
      </w:r>
    </w:p>
    <w:p w14:paraId="7D02D0D9" w14:textId="6E8EB09A" w:rsidR="0073622C" w:rsidRPr="00E37FEF" w:rsidRDefault="0073622C" w:rsidP="0073622C">
      <w:pPr>
        <w:pStyle w:val="ListParagraph"/>
        <w:numPr>
          <w:ilvl w:val="0"/>
          <w:numId w:val="7"/>
        </w:numPr>
        <w:ind w:left="360"/>
        <w:jc w:val="thaiDistribute"/>
        <w:rPr>
          <w:rFonts w:ascii="Browallia New" w:hAnsi="Browallia New" w:cs="Browallia New"/>
          <w:spacing w:val="-2"/>
          <w:sz w:val="26"/>
          <w:szCs w:val="26"/>
        </w:rPr>
      </w:pPr>
      <w:r w:rsidRPr="00E37FEF">
        <w:rPr>
          <w:rFonts w:ascii="Browallia New" w:hAnsi="Browallia New" w:cs="Browallia New"/>
          <w:spacing w:val="-6"/>
          <w:sz w:val="26"/>
          <w:szCs w:val="26"/>
          <w:cs/>
        </w:rPr>
        <w:t xml:space="preserve">บริษัทย่อยแห่งหนึ่งมีเงินให้กู้แก่กิจการอื่นเพื่อการพัฒนาโครงการโรงไฟฟ้าในสาธารณรัฐเกาหลีจำนวน </w:t>
      </w:r>
      <w:r w:rsidR="00E37FEF" w:rsidRPr="00E37FEF">
        <w:rPr>
          <w:rFonts w:ascii="Browallia New" w:hAnsi="Browallia New" w:cs="Browallia New"/>
          <w:spacing w:val="-6"/>
          <w:sz w:val="26"/>
          <w:szCs w:val="26"/>
        </w:rPr>
        <w:t>3</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0</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ล้านดอลลาร์สหรัฐฯ</w:t>
      </w:r>
      <w:r w:rsidRPr="00E37FEF">
        <w:rPr>
          <w:rFonts w:ascii="Browallia New" w:hAnsi="Browallia New" w:cs="Browallia New"/>
          <w:sz w:val="26"/>
          <w:szCs w:val="26"/>
          <w:cs/>
        </w:rPr>
        <w:t xml:space="preserve"> และ </w:t>
      </w:r>
      <w:r w:rsidR="00E37FEF" w:rsidRPr="00E37FEF">
        <w:rPr>
          <w:rFonts w:ascii="Browallia New" w:hAnsi="Browallia New" w:cs="Browallia New"/>
          <w:spacing w:val="-2"/>
          <w:sz w:val="26"/>
          <w:szCs w:val="26"/>
        </w:rPr>
        <w:t>38</w:t>
      </w:r>
      <w:r w:rsidRPr="00E37FEF">
        <w:rPr>
          <w:rFonts w:ascii="Browallia New" w:hAnsi="Browallia New" w:cs="Browallia New"/>
          <w:spacing w:val="-2"/>
          <w:sz w:val="26"/>
          <w:szCs w:val="26"/>
          <w:lang w:val="en-US"/>
        </w:rPr>
        <w:t>,</w:t>
      </w:r>
      <w:r w:rsidR="00E37FEF" w:rsidRPr="00E37FEF">
        <w:rPr>
          <w:rFonts w:ascii="Browallia New" w:hAnsi="Browallia New" w:cs="Browallia New"/>
          <w:spacing w:val="-2"/>
          <w:sz w:val="26"/>
          <w:szCs w:val="26"/>
        </w:rPr>
        <w:t>000</w:t>
      </w:r>
      <w:r w:rsidRPr="00E37FEF">
        <w:rPr>
          <w:rFonts w:ascii="Browallia New" w:hAnsi="Browallia New" w:cs="Browallia New"/>
          <w:spacing w:val="-2"/>
          <w:sz w:val="26"/>
          <w:szCs w:val="26"/>
          <w:lang w:val="en-US"/>
        </w:rPr>
        <w:t>.</w:t>
      </w:r>
      <w:r w:rsidR="00E37FEF" w:rsidRPr="00E37FEF">
        <w:rPr>
          <w:rFonts w:ascii="Browallia New" w:hAnsi="Browallia New" w:cs="Browallia New"/>
          <w:spacing w:val="-2"/>
          <w:sz w:val="26"/>
          <w:szCs w:val="26"/>
        </w:rPr>
        <w:t>00</w:t>
      </w:r>
      <w:r w:rsidRPr="00E37FEF">
        <w:rPr>
          <w:rFonts w:ascii="Browallia New" w:hAnsi="Browallia New" w:cs="Browallia New"/>
          <w:spacing w:val="-2"/>
          <w:sz w:val="26"/>
          <w:szCs w:val="26"/>
          <w:cs/>
          <w:lang w:val="en-US"/>
        </w:rPr>
        <w:t xml:space="preserve"> ล้านวอน </w:t>
      </w:r>
      <w:r w:rsidRPr="00E37FEF">
        <w:rPr>
          <w:rFonts w:ascii="Browallia New" w:hAnsi="Browallia New" w:cs="Browallia New"/>
          <w:spacing w:val="-2"/>
          <w:sz w:val="26"/>
          <w:szCs w:val="26"/>
          <w:cs/>
        </w:rPr>
        <w:t xml:space="preserve">(เทียบเท่า </w:t>
      </w:r>
      <w:r w:rsidR="00E37FEF" w:rsidRPr="00E37FEF">
        <w:rPr>
          <w:rFonts w:ascii="Browallia New" w:hAnsi="Browallia New" w:cs="Browallia New"/>
          <w:spacing w:val="-2"/>
          <w:sz w:val="26"/>
          <w:szCs w:val="26"/>
        </w:rPr>
        <w:t>1</w:t>
      </w:r>
      <w:r w:rsidRPr="00E37FEF">
        <w:rPr>
          <w:rFonts w:ascii="Browallia New" w:hAnsi="Browallia New" w:cs="Browallia New"/>
          <w:spacing w:val="-2"/>
          <w:sz w:val="26"/>
          <w:szCs w:val="26"/>
          <w:lang w:val="en-US"/>
        </w:rPr>
        <w:t>,</w:t>
      </w:r>
      <w:r w:rsidR="00E37FEF" w:rsidRPr="00E37FEF">
        <w:rPr>
          <w:rFonts w:ascii="Browallia New" w:hAnsi="Browallia New" w:cs="Browallia New"/>
          <w:spacing w:val="-2"/>
          <w:sz w:val="26"/>
          <w:szCs w:val="26"/>
        </w:rPr>
        <w:t>175</w:t>
      </w:r>
      <w:r w:rsidRPr="00E37FEF">
        <w:rPr>
          <w:rFonts w:ascii="Browallia New" w:hAnsi="Browallia New" w:cs="Browallia New"/>
          <w:spacing w:val="-2"/>
          <w:sz w:val="26"/>
          <w:szCs w:val="26"/>
          <w:lang w:val="en-US"/>
        </w:rPr>
        <w:t>.</w:t>
      </w:r>
      <w:r w:rsidR="00E37FEF" w:rsidRPr="00E37FEF">
        <w:rPr>
          <w:rFonts w:ascii="Browallia New" w:hAnsi="Browallia New" w:cs="Browallia New"/>
          <w:spacing w:val="-2"/>
          <w:sz w:val="26"/>
          <w:szCs w:val="26"/>
        </w:rPr>
        <w:t>40</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ล้านบาท) เงินให้กู้ไม่มีหลักประกัน</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มีอัตราดอกเบี้ยคงที่ และมีกำหนดชำระภายในหนึ่งปี</w:t>
      </w:r>
    </w:p>
    <w:p w14:paraId="70130B84" w14:textId="77777777" w:rsidR="0073622C" w:rsidRPr="00E37FEF" w:rsidRDefault="0073622C" w:rsidP="0073622C">
      <w:pPr>
        <w:jc w:val="thaiDistribute"/>
        <w:rPr>
          <w:rFonts w:ascii="Browallia New" w:hAnsi="Browallia New" w:cs="Browallia New"/>
          <w:spacing w:val="-6"/>
          <w:sz w:val="26"/>
          <w:szCs w:val="26"/>
        </w:rPr>
      </w:pPr>
    </w:p>
    <w:p w14:paraId="25ADBC5E" w14:textId="77777777" w:rsidR="0073622C" w:rsidRPr="00E37FEF" w:rsidRDefault="0073622C" w:rsidP="0073622C">
      <w:pPr>
        <w:jc w:val="thaiDistribute"/>
        <w:rPr>
          <w:rFonts w:ascii="Browallia New" w:hAnsi="Browallia New" w:cs="Browallia New"/>
          <w:spacing w:val="-6"/>
          <w:sz w:val="26"/>
          <w:szCs w:val="26"/>
          <w:cs/>
        </w:rPr>
      </w:pPr>
      <w:r w:rsidRPr="00E37FEF">
        <w:rPr>
          <w:rFonts w:ascii="Browallia New" w:hAnsi="Browallia New" w:cs="Browallia New"/>
          <w:spacing w:val="-6"/>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14:paraId="15202DE7"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tbl>
      <w:tblPr>
        <w:tblW w:w="9461" w:type="dxa"/>
        <w:shd w:val="clear" w:color="auto" w:fill="FFA543"/>
        <w:tblLook w:val="04A0" w:firstRow="1" w:lastRow="0" w:firstColumn="1" w:lastColumn="0" w:noHBand="0" w:noVBand="1"/>
      </w:tblPr>
      <w:tblGrid>
        <w:gridCol w:w="9461"/>
      </w:tblGrid>
      <w:tr w:rsidR="0073622C" w:rsidRPr="00E37FEF" w14:paraId="6F7AAC12" w14:textId="77777777" w:rsidTr="007067BA">
        <w:trPr>
          <w:trHeight w:val="389"/>
        </w:trPr>
        <w:tc>
          <w:tcPr>
            <w:tcW w:w="9461" w:type="dxa"/>
            <w:shd w:val="clear" w:color="auto" w:fill="FFA543"/>
            <w:vAlign w:val="center"/>
          </w:tcPr>
          <w:p w14:paraId="0E8DC2E6" w14:textId="17FAD344"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14</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อะไหล่และวัสดุสำรองคลัง - สุทธิ</w:t>
            </w:r>
          </w:p>
        </w:tc>
      </w:tr>
    </w:tbl>
    <w:p w14:paraId="5028296C" w14:textId="77777777" w:rsidR="0073622C" w:rsidRPr="00E37FEF" w:rsidRDefault="0073622C" w:rsidP="0073622C">
      <w:pPr>
        <w:spacing w:line="240" w:lineRule="auto"/>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E37FEF" w14:paraId="6C152EB0" w14:textId="77777777" w:rsidTr="007067BA">
        <w:trPr>
          <w:trHeight w:val="80"/>
        </w:trPr>
        <w:tc>
          <w:tcPr>
            <w:tcW w:w="4334" w:type="dxa"/>
            <w:tcBorders>
              <w:top w:val="nil"/>
              <w:left w:val="nil"/>
              <w:bottom w:val="nil"/>
              <w:right w:val="nil"/>
            </w:tcBorders>
            <w:vAlign w:val="bottom"/>
          </w:tcPr>
          <w:p w14:paraId="2FC9E9E1"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701E27D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51" w:type="dxa"/>
            <w:gridSpan w:val="2"/>
            <w:vAlign w:val="bottom"/>
          </w:tcPr>
          <w:p w14:paraId="4FEA56E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1023E17D" w14:textId="77777777" w:rsidTr="007067BA">
        <w:trPr>
          <w:trHeight w:val="80"/>
        </w:trPr>
        <w:tc>
          <w:tcPr>
            <w:tcW w:w="4334" w:type="dxa"/>
            <w:tcBorders>
              <w:top w:val="nil"/>
              <w:left w:val="nil"/>
              <w:bottom w:val="nil"/>
              <w:right w:val="nil"/>
            </w:tcBorders>
            <w:vAlign w:val="bottom"/>
          </w:tcPr>
          <w:p w14:paraId="03AD146C"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21F517BA" w14:textId="77892DB9"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29BFFA7" w14:textId="35235C4F"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45AB95A4" w14:textId="123F6A75"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6298849A" w14:textId="2F8E5A3E"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73E16441" w14:textId="77777777" w:rsidTr="007067BA">
        <w:tc>
          <w:tcPr>
            <w:tcW w:w="4334" w:type="dxa"/>
            <w:tcBorders>
              <w:top w:val="nil"/>
              <w:left w:val="nil"/>
              <w:bottom w:val="nil"/>
              <w:right w:val="nil"/>
            </w:tcBorders>
            <w:vAlign w:val="bottom"/>
          </w:tcPr>
          <w:p w14:paraId="4B8E2E35"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288F9121"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6BF6BB7" w14:textId="77777777" w:rsidR="0073622C" w:rsidRPr="00E37FEF" w:rsidRDefault="0073622C" w:rsidP="007067BA">
            <w:pPr>
              <w:pBdr>
                <w:bottom w:val="single" w:sz="4" w:space="1" w:color="auto"/>
              </w:pBd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18942552"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06688C77" w14:textId="77777777" w:rsidR="0073622C" w:rsidRPr="00E37FEF" w:rsidRDefault="0073622C" w:rsidP="007067BA">
            <w:pPr>
              <w:pBdr>
                <w:bottom w:val="single" w:sz="4" w:space="1" w:color="auto"/>
              </w:pBd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A356CFF" w14:textId="77777777" w:rsidTr="007067BA">
        <w:tc>
          <w:tcPr>
            <w:tcW w:w="4334" w:type="dxa"/>
            <w:tcBorders>
              <w:top w:val="nil"/>
              <w:left w:val="nil"/>
              <w:bottom w:val="nil"/>
              <w:right w:val="nil"/>
            </w:tcBorders>
            <w:vAlign w:val="bottom"/>
          </w:tcPr>
          <w:p w14:paraId="28D00634"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4F8AC4A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19A6B9E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2C374D4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609B8B2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73622C" w:rsidRPr="00E37FEF" w14:paraId="483A2D95" w14:textId="77777777" w:rsidTr="007067BA">
        <w:tc>
          <w:tcPr>
            <w:tcW w:w="4334" w:type="dxa"/>
            <w:tcBorders>
              <w:top w:val="nil"/>
              <w:left w:val="nil"/>
              <w:bottom w:val="nil"/>
              <w:right w:val="nil"/>
            </w:tcBorders>
            <w:vAlign w:val="bottom"/>
          </w:tcPr>
          <w:p w14:paraId="7EA33DB6"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z w:val="26"/>
                <w:szCs w:val="26"/>
                <w:cs/>
              </w:rPr>
            </w:pPr>
            <w:r w:rsidRPr="00E37FEF">
              <w:rPr>
                <w:rFonts w:ascii="Browallia New" w:hAnsi="Browallia New" w:cs="Browallia New"/>
                <w:sz w:val="26"/>
                <w:szCs w:val="26"/>
                <w:cs/>
              </w:rPr>
              <w:t>เชื้อเพลิง</w:t>
            </w:r>
          </w:p>
        </w:tc>
        <w:tc>
          <w:tcPr>
            <w:tcW w:w="1276" w:type="dxa"/>
            <w:vAlign w:val="bottom"/>
          </w:tcPr>
          <w:p w14:paraId="57836F78" w14:textId="3F83C820"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cs/>
              </w:rPr>
            </w:pPr>
            <w:r w:rsidRPr="00E37FEF">
              <w:rPr>
                <w:rFonts w:ascii="Browallia New" w:hAnsi="Browallia New" w:cs="Browallia New"/>
                <w:spacing w:val="-2"/>
                <w:sz w:val="26"/>
                <w:szCs w:val="26"/>
              </w:rPr>
              <w:t>375</w:t>
            </w:r>
          </w:p>
        </w:tc>
        <w:tc>
          <w:tcPr>
            <w:tcW w:w="1276" w:type="dxa"/>
            <w:vAlign w:val="bottom"/>
          </w:tcPr>
          <w:p w14:paraId="68582E46" w14:textId="449EC64F"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pacing w:val="-2"/>
                <w:sz w:val="26"/>
                <w:szCs w:val="26"/>
              </w:rPr>
              <w:t>498</w:t>
            </w:r>
          </w:p>
        </w:tc>
        <w:tc>
          <w:tcPr>
            <w:tcW w:w="1275" w:type="dxa"/>
            <w:vAlign w:val="bottom"/>
          </w:tcPr>
          <w:p w14:paraId="19F431E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6" w:type="dxa"/>
            <w:vAlign w:val="bottom"/>
          </w:tcPr>
          <w:p w14:paraId="482B827F" w14:textId="77777777" w:rsidR="0073622C" w:rsidRPr="00E37FEF" w:rsidRDefault="0073622C" w:rsidP="007067BA">
            <w:pPr>
              <w:suppressAutoHyphen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1B7291CC" w14:textId="77777777" w:rsidTr="007067BA">
        <w:tc>
          <w:tcPr>
            <w:tcW w:w="4334" w:type="dxa"/>
            <w:tcBorders>
              <w:top w:val="nil"/>
              <w:left w:val="nil"/>
              <w:bottom w:val="nil"/>
              <w:right w:val="nil"/>
            </w:tcBorders>
            <w:vAlign w:val="bottom"/>
          </w:tcPr>
          <w:p w14:paraId="7AF39919"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z w:val="26"/>
                <w:szCs w:val="26"/>
                <w:cs/>
              </w:rPr>
            </w:pPr>
            <w:r w:rsidRPr="00E37FEF">
              <w:rPr>
                <w:rFonts w:ascii="Browallia New" w:hAnsi="Browallia New" w:cs="Browallia New"/>
                <w:snapToGrid w:val="0"/>
                <w:sz w:val="26"/>
                <w:szCs w:val="26"/>
                <w:cs/>
              </w:rPr>
              <w:t>อะไหล่และวัสดุสำรองคลัง</w:t>
            </w:r>
          </w:p>
        </w:tc>
        <w:tc>
          <w:tcPr>
            <w:tcW w:w="1276" w:type="dxa"/>
            <w:vAlign w:val="bottom"/>
          </w:tcPr>
          <w:p w14:paraId="6E454A77" w14:textId="506B1645"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281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255</w:t>
            </w:r>
          </w:p>
        </w:tc>
        <w:tc>
          <w:tcPr>
            <w:tcW w:w="1276" w:type="dxa"/>
            <w:vAlign w:val="bottom"/>
          </w:tcPr>
          <w:p w14:paraId="7346B721" w14:textId="0F057713"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213</w:t>
            </w:r>
          </w:p>
        </w:tc>
        <w:tc>
          <w:tcPr>
            <w:tcW w:w="1275" w:type="dxa"/>
            <w:vAlign w:val="bottom"/>
          </w:tcPr>
          <w:p w14:paraId="7AEC6F96" w14:textId="5BF0C2EF"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113</w:t>
            </w:r>
          </w:p>
        </w:tc>
        <w:tc>
          <w:tcPr>
            <w:tcW w:w="1276" w:type="dxa"/>
            <w:vAlign w:val="bottom"/>
          </w:tcPr>
          <w:p w14:paraId="5B81BE68" w14:textId="77777777" w:rsidR="0073622C" w:rsidRPr="00E37FEF" w:rsidRDefault="0073622C" w:rsidP="007067BA">
            <w:pPr>
              <w:suppressAutoHyphens/>
              <w:spacing w:line="240" w:lineRule="auto"/>
              <w:ind w:right="-72" w:hanging="14"/>
              <w:jc w:val="right"/>
              <w:rPr>
                <w:rFonts w:ascii="Browallia New" w:hAnsi="Browallia New" w:cs="Browallia New"/>
                <w:spacing w:val="-2"/>
                <w:sz w:val="26"/>
                <w:szCs w:val="26"/>
                <w:lang w:val="en-US"/>
              </w:rPr>
            </w:pPr>
            <w:r w:rsidRPr="00E37FEF">
              <w:rPr>
                <w:rFonts w:ascii="Browallia New" w:hAnsi="Browallia New" w:cs="Browallia New"/>
                <w:spacing w:val="-2"/>
                <w:sz w:val="26"/>
                <w:szCs w:val="26"/>
                <w:lang w:val="en-US"/>
              </w:rPr>
              <w:t>-</w:t>
            </w:r>
          </w:p>
        </w:tc>
      </w:tr>
      <w:tr w:rsidR="0073622C" w:rsidRPr="00E37FEF" w14:paraId="6FA6EED9" w14:textId="77777777" w:rsidTr="007067BA">
        <w:tc>
          <w:tcPr>
            <w:tcW w:w="4334" w:type="dxa"/>
            <w:tcBorders>
              <w:top w:val="nil"/>
              <w:left w:val="nil"/>
              <w:bottom w:val="nil"/>
              <w:right w:val="nil"/>
            </w:tcBorders>
            <w:vAlign w:val="bottom"/>
          </w:tcPr>
          <w:p w14:paraId="154FF5CF"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z w:val="26"/>
                <w:szCs w:val="26"/>
              </w:rPr>
            </w:pPr>
            <w:r w:rsidRPr="00E37FEF">
              <w:rPr>
                <w:rFonts w:ascii="Browallia New" w:hAnsi="Browallia New" w:cs="Browallia New"/>
                <w:snapToGrid w:val="0"/>
                <w:sz w:val="26"/>
                <w:szCs w:val="26"/>
                <w:cs/>
              </w:rPr>
              <w:t>อะไหล่และวัสดุสำรองคลังระหว่างทาง</w:t>
            </w:r>
          </w:p>
        </w:tc>
        <w:tc>
          <w:tcPr>
            <w:tcW w:w="1276" w:type="dxa"/>
            <w:vAlign w:val="bottom"/>
          </w:tcPr>
          <w:p w14:paraId="3795D09B" w14:textId="4D30C7EF" w:rsidR="0073622C" w:rsidRPr="00E37FEF" w:rsidRDefault="00E37FEF" w:rsidP="009B6376">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462</w:t>
            </w:r>
          </w:p>
        </w:tc>
        <w:tc>
          <w:tcPr>
            <w:tcW w:w="1276" w:type="dxa"/>
            <w:vAlign w:val="bottom"/>
          </w:tcPr>
          <w:p w14:paraId="09708BF3" w14:textId="77777777" w:rsidR="0073622C" w:rsidRPr="00E37FEF" w:rsidRDefault="0073622C" w:rsidP="009B6376">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3DB5A140" w14:textId="77777777" w:rsidR="0073622C" w:rsidRPr="00E37FEF" w:rsidRDefault="0073622C" w:rsidP="009B6376">
            <w:pPr>
              <w:keepNext/>
              <w:keepLines/>
              <w:pBdr>
                <w:bottom w:val="single" w:sz="4" w:space="1" w:color="auto"/>
              </w:pBdr>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7BF7E206" w14:textId="77777777" w:rsidR="0073622C" w:rsidRPr="00E37FEF" w:rsidRDefault="0073622C" w:rsidP="009B6376">
            <w:pPr>
              <w:pBdr>
                <w:bottom w:val="single" w:sz="4" w:space="1" w:color="auto"/>
              </w:pBdr>
              <w:suppressAutoHyphens/>
              <w:spacing w:line="240" w:lineRule="auto"/>
              <w:ind w:right="-72" w:hanging="14"/>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19749A04" w14:textId="77777777" w:rsidTr="007067BA">
        <w:tc>
          <w:tcPr>
            <w:tcW w:w="4334" w:type="dxa"/>
            <w:tcBorders>
              <w:top w:val="nil"/>
              <w:left w:val="nil"/>
              <w:bottom w:val="nil"/>
              <w:right w:val="nil"/>
            </w:tcBorders>
            <w:vAlign w:val="bottom"/>
          </w:tcPr>
          <w:p w14:paraId="1C893DDF"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napToGrid w:val="0"/>
                <w:sz w:val="26"/>
                <w:szCs w:val="26"/>
                <w:cs/>
              </w:rPr>
            </w:pPr>
          </w:p>
        </w:tc>
        <w:tc>
          <w:tcPr>
            <w:tcW w:w="1276" w:type="dxa"/>
            <w:vAlign w:val="bottom"/>
          </w:tcPr>
          <w:p w14:paraId="58175559" w14:textId="6DE05F05" w:rsidR="0073622C" w:rsidRPr="00E37FEF" w:rsidRDefault="00E37FEF" w:rsidP="007067BA">
            <w:pPr>
              <w:tabs>
                <w:tab w:val="left" w:pos="-72"/>
              </w:tabs>
              <w:spacing w:line="240" w:lineRule="auto"/>
              <w:ind w:right="-72" w:hanging="14"/>
              <w:jc w:val="right"/>
              <w:rPr>
                <w:rFonts w:ascii="Browallia New" w:hAnsi="Browallia New" w:cs="Browallia New"/>
                <w:sz w:val="26"/>
                <w:szCs w:val="26"/>
                <w:c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284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092</w:t>
            </w:r>
          </w:p>
        </w:tc>
        <w:tc>
          <w:tcPr>
            <w:tcW w:w="1276" w:type="dxa"/>
            <w:vAlign w:val="bottom"/>
          </w:tcPr>
          <w:p w14:paraId="12322029" w14:textId="7259068D" w:rsidR="0073622C" w:rsidRPr="00E37FEF" w:rsidRDefault="00E37FEF" w:rsidP="007067BA">
            <w:pP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711</w:t>
            </w:r>
          </w:p>
        </w:tc>
        <w:tc>
          <w:tcPr>
            <w:tcW w:w="1275" w:type="dxa"/>
            <w:vAlign w:val="bottom"/>
          </w:tcPr>
          <w:p w14:paraId="28087CCB" w14:textId="1D2EC8A8" w:rsidR="0073622C" w:rsidRPr="00E37FEF" w:rsidRDefault="00E37FEF" w:rsidP="007067BA">
            <w:pPr>
              <w:tabs>
                <w:tab w:val="left" w:pos="-72"/>
              </w:tabs>
              <w:spacing w:line="240" w:lineRule="auto"/>
              <w:ind w:right="-72" w:hanging="14"/>
              <w:jc w:val="right"/>
              <w:rPr>
                <w:rFonts w:ascii="Browallia New" w:hAnsi="Browallia New" w:cs="Browallia New"/>
                <w:sz w:val="26"/>
                <w:szCs w:val="26"/>
                <w:cs/>
              </w:rPr>
            </w:pPr>
            <w:r w:rsidRPr="00E37FEF">
              <w:rPr>
                <w:rFonts w:ascii="Browallia New" w:hAnsi="Browallia New" w:cs="Browallia New"/>
                <w:sz w:val="26"/>
                <w:szCs w:val="26"/>
              </w:rPr>
              <w:t>113</w:t>
            </w:r>
          </w:p>
        </w:tc>
        <w:tc>
          <w:tcPr>
            <w:tcW w:w="1276" w:type="dxa"/>
            <w:vAlign w:val="bottom"/>
          </w:tcPr>
          <w:p w14:paraId="68A83E8D" w14:textId="77777777" w:rsidR="0073622C" w:rsidRPr="00E37FEF" w:rsidRDefault="0073622C" w:rsidP="007067BA">
            <w:pP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85E963E" w14:textId="77777777" w:rsidTr="007067BA">
        <w:tc>
          <w:tcPr>
            <w:tcW w:w="4334" w:type="dxa"/>
            <w:tcBorders>
              <w:top w:val="nil"/>
              <w:left w:val="nil"/>
              <w:bottom w:val="nil"/>
              <w:right w:val="nil"/>
            </w:tcBorders>
            <w:vAlign w:val="bottom"/>
          </w:tcPr>
          <w:p w14:paraId="2945496C"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napToGrid w:val="0"/>
                <w:sz w:val="26"/>
                <w:szCs w:val="26"/>
                <w:cs/>
              </w:rPr>
            </w:pPr>
            <w:r w:rsidRPr="00E37FEF">
              <w:rPr>
                <w:rFonts w:ascii="Browallia New" w:hAnsi="Browallia New" w:cs="Browallia New"/>
                <w:snapToGrid w:val="0"/>
                <w:sz w:val="26"/>
                <w:szCs w:val="26"/>
                <w:u w:val="single"/>
                <w:cs/>
              </w:rPr>
              <w:t>หัก</w:t>
            </w:r>
            <w:r w:rsidRPr="00E37FEF">
              <w:rPr>
                <w:rFonts w:ascii="Browallia New" w:hAnsi="Browallia New" w:cs="Browallia New"/>
                <w:snapToGrid w:val="0"/>
                <w:sz w:val="26"/>
                <w:szCs w:val="26"/>
                <w:cs/>
              </w:rPr>
              <w:t xml:space="preserve"> </w:t>
            </w:r>
            <w:r w:rsidRPr="00E37FEF">
              <w:rPr>
                <w:rFonts w:ascii="Browallia New" w:hAnsi="Browallia New" w:cs="Browallia New"/>
                <w:snapToGrid w:val="0"/>
                <w:sz w:val="26"/>
                <w:szCs w:val="26"/>
              </w:rPr>
              <w:t xml:space="preserve"> </w:t>
            </w:r>
            <w:r w:rsidRPr="00E37FEF">
              <w:rPr>
                <w:rFonts w:ascii="Browallia New" w:hAnsi="Browallia New" w:cs="Browallia New"/>
                <w:snapToGrid w:val="0"/>
                <w:sz w:val="26"/>
                <w:szCs w:val="26"/>
                <w:cs/>
              </w:rPr>
              <w:t>ค่าเผื่ออะไหล่และวัสดุสำรองคลังที่มีการเคลื่อนไหวช้า</w:t>
            </w:r>
          </w:p>
        </w:tc>
        <w:tc>
          <w:tcPr>
            <w:tcW w:w="1276" w:type="dxa"/>
            <w:vAlign w:val="bottom"/>
          </w:tcPr>
          <w:p w14:paraId="621E7007" w14:textId="5681C8F8"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sz w:val="26"/>
                <w:szCs w:val="26"/>
                <w:cs/>
              </w:rPr>
            </w:pPr>
            <w:r w:rsidRPr="00E37FEF">
              <w:rPr>
                <w:rFonts w:ascii="Browallia New" w:hAnsi="Browallia New" w:cs="Browallia New"/>
                <w:spacing w:val="-2"/>
                <w:sz w:val="26"/>
                <w:szCs w:val="26"/>
                <w:cs/>
              </w:rPr>
              <w:t>(</w:t>
            </w:r>
            <w:r w:rsidR="00E37FEF" w:rsidRPr="00E37FEF">
              <w:rPr>
                <w:rFonts w:ascii="Browallia New" w:hAnsi="Browallia New" w:cs="Browallia New"/>
                <w:spacing w:val="-2"/>
                <w:sz w:val="26"/>
                <w:szCs w:val="26"/>
              </w:rPr>
              <w:t>312</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825</w:t>
            </w:r>
            <w:r w:rsidRPr="00E37FEF">
              <w:rPr>
                <w:rFonts w:ascii="Browallia New" w:hAnsi="Browallia New" w:cs="Browallia New"/>
                <w:spacing w:val="-2"/>
                <w:sz w:val="26"/>
                <w:szCs w:val="26"/>
                <w:cs/>
              </w:rPr>
              <w:t>)</w:t>
            </w:r>
          </w:p>
        </w:tc>
        <w:tc>
          <w:tcPr>
            <w:tcW w:w="1276" w:type="dxa"/>
            <w:vAlign w:val="bottom"/>
          </w:tcPr>
          <w:p w14:paraId="44BC946F" w14:textId="1B07B3BB"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267</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753</w:t>
            </w:r>
            <w:r w:rsidRPr="00E37FEF">
              <w:rPr>
                <w:rFonts w:ascii="Browallia New" w:hAnsi="Browallia New" w:cs="Browallia New"/>
                <w:spacing w:val="-2"/>
                <w:sz w:val="26"/>
                <w:szCs w:val="26"/>
              </w:rPr>
              <w:t>)</w:t>
            </w:r>
          </w:p>
        </w:tc>
        <w:tc>
          <w:tcPr>
            <w:tcW w:w="1275" w:type="dxa"/>
            <w:vAlign w:val="bottom"/>
          </w:tcPr>
          <w:p w14:paraId="119742A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sz w:val="26"/>
                <w:szCs w:val="26"/>
                <w:cs/>
              </w:rPr>
            </w:pPr>
            <w:r w:rsidRPr="00E37FEF">
              <w:rPr>
                <w:rFonts w:ascii="Browallia New" w:hAnsi="Browallia New" w:cs="Browallia New"/>
                <w:sz w:val="26"/>
                <w:szCs w:val="26"/>
              </w:rPr>
              <w:t>-</w:t>
            </w:r>
          </w:p>
        </w:tc>
        <w:tc>
          <w:tcPr>
            <w:tcW w:w="1276" w:type="dxa"/>
            <w:vAlign w:val="bottom"/>
          </w:tcPr>
          <w:p w14:paraId="72E438A9"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5ADB40E" w14:textId="77777777" w:rsidTr="007067BA">
        <w:tc>
          <w:tcPr>
            <w:tcW w:w="4334" w:type="dxa"/>
            <w:tcBorders>
              <w:top w:val="nil"/>
              <w:left w:val="nil"/>
              <w:bottom w:val="nil"/>
              <w:right w:val="nil"/>
            </w:tcBorders>
            <w:vAlign w:val="bottom"/>
          </w:tcPr>
          <w:p w14:paraId="1FB6A344"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pacing w:val="-4"/>
                <w:sz w:val="26"/>
                <w:szCs w:val="26"/>
              </w:rPr>
            </w:pPr>
          </w:p>
        </w:tc>
        <w:tc>
          <w:tcPr>
            <w:tcW w:w="1276" w:type="dxa"/>
            <w:vAlign w:val="bottom"/>
          </w:tcPr>
          <w:p w14:paraId="3CA219E8" w14:textId="457B0CE8"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971</w:t>
            </w:r>
            <w:r w:rsidR="009B6376" w:rsidRPr="00E37FEF">
              <w:rPr>
                <w:rFonts w:ascii="Browallia New" w:hAnsi="Browallia New" w:cs="Browallia New"/>
                <w:spacing w:val="-2"/>
                <w:sz w:val="26"/>
                <w:szCs w:val="26"/>
              </w:rPr>
              <w:t>,</w:t>
            </w:r>
            <w:r w:rsidRPr="00E37FEF">
              <w:rPr>
                <w:rFonts w:ascii="Browallia New" w:hAnsi="Browallia New" w:cs="Browallia New"/>
                <w:spacing w:val="-2"/>
                <w:sz w:val="26"/>
                <w:szCs w:val="26"/>
              </w:rPr>
              <w:t>267</w:t>
            </w:r>
          </w:p>
        </w:tc>
        <w:tc>
          <w:tcPr>
            <w:tcW w:w="1276" w:type="dxa"/>
            <w:vAlign w:val="bottom"/>
          </w:tcPr>
          <w:p w14:paraId="31C8A795" w14:textId="65B1EFC9"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032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958</w:t>
            </w:r>
          </w:p>
        </w:tc>
        <w:tc>
          <w:tcPr>
            <w:tcW w:w="1275" w:type="dxa"/>
            <w:vAlign w:val="bottom"/>
          </w:tcPr>
          <w:p w14:paraId="79D1D1D9" w14:textId="3B1C8AFF"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113</w:t>
            </w:r>
          </w:p>
        </w:tc>
        <w:tc>
          <w:tcPr>
            <w:tcW w:w="1276" w:type="dxa"/>
            <w:vAlign w:val="bottom"/>
          </w:tcPr>
          <w:p w14:paraId="016C600E" w14:textId="77777777" w:rsidR="0073622C" w:rsidRPr="00E37FEF" w:rsidRDefault="0073622C"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bl>
    <w:p w14:paraId="63E1550D" w14:textId="77777777" w:rsidR="0073622C" w:rsidRPr="00E37FEF" w:rsidRDefault="0073622C"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57993AE7" w14:textId="77777777" w:rsidTr="007067BA">
        <w:trPr>
          <w:trHeight w:val="389"/>
        </w:trPr>
        <w:tc>
          <w:tcPr>
            <w:tcW w:w="9461" w:type="dxa"/>
            <w:shd w:val="clear" w:color="auto" w:fill="FFA543"/>
            <w:vAlign w:val="center"/>
          </w:tcPr>
          <w:p w14:paraId="5688C277" w14:textId="38284A3E" w:rsidR="0073622C" w:rsidRPr="00E37FEF" w:rsidRDefault="00E37FEF" w:rsidP="007067BA">
            <w:pPr>
              <w:pStyle w:val="BodyTextIndent2"/>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15</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สินทรัพย์หมุนเวียนอื่น</w:t>
            </w:r>
          </w:p>
        </w:tc>
      </w:tr>
    </w:tbl>
    <w:p w14:paraId="2C758A6F" w14:textId="77777777" w:rsidR="0073622C" w:rsidRPr="00E37FEF" w:rsidRDefault="0073622C" w:rsidP="0073622C">
      <w:pPr>
        <w:pStyle w:val="BodyTextIndent2"/>
        <w:ind w:left="0" w:firstLine="0"/>
        <w:rPr>
          <w:rFonts w:ascii="Browallia New" w:hAnsi="Browallia New" w:cs="Browallia New"/>
          <w:sz w:val="28"/>
          <w:szCs w:val="28"/>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E37FEF" w14:paraId="3B9E667A" w14:textId="77777777" w:rsidTr="007067BA">
        <w:trPr>
          <w:trHeight w:val="80"/>
        </w:trPr>
        <w:tc>
          <w:tcPr>
            <w:tcW w:w="4334" w:type="dxa"/>
            <w:tcBorders>
              <w:top w:val="nil"/>
              <w:left w:val="nil"/>
              <w:bottom w:val="nil"/>
              <w:right w:val="nil"/>
            </w:tcBorders>
            <w:vAlign w:val="bottom"/>
          </w:tcPr>
          <w:p w14:paraId="344C87FC"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b/>
                <w:bCs/>
                <w:sz w:val="26"/>
                <w:szCs w:val="26"/>
              </w:rPr>
            </w:pPr>
          </w:p>
        </w:tc>
        <w:tc>
          <w:tcPr>
            <w:tcW w:w="2552" w:type="dxa"/>
            <w:gridSpan w:val="2"/>
            <w:vAlign w:val="bottom"/>
          </w:tcPr>
          <w:p w14:paraId="7709A935"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51" w:type="dxa"/>
            <w:gridSpan w:val="2"/>
            <w:vAlign w:val="bottom"/>
          </w:tcPr>
          <w:p w14:paraId="48AD4E37"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5C3BA666" w14:textId="77777777" w:rsidTr="007067BA">
        <w:trPr>
          <w:trHeight w:val="80"/>
        </w:trPr>
        <w:tc>
          <w:tcPr>
            <w:tcW w:w="4334" w:type="dxa"/>
            <w:tcBorders>
              <w:top w:val="nil"/>
              <w:left w:val="nil"/>
              <w:bottom w:val="nil"/>
              <w:right w:val="nil"/>
            </w:tcBorders>
            <w:vAlign w:val="bottom"/>
          </w:tcPr>
          <w:p w14:paraId="46CE2FA2"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6F064778" w14:textId="76A84F62"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EF0BCD4" w14:textId="6B3AA6C6"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54890321" w14:textId="24563750"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2749FB55" w14:textId="5848937B" w:rsidR="0073622C" w:rsidRPr="00E37FEF" w:rsidRDefault="0073622C" w:rsidP="007067BA">
            <w:pP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097D0E6" w14:textId="77777777" w:rsidTr="007067BA">
        <w:tc>
          <w:tcPr>
            <w:tcW w:w="4334" w:type="dxa"/>
            <w:tcBorders>
              <w:top w:val="nil"/>
              <w:left w:val="nil"/>
              <w:bottom w:val="nil"/>
              <w:right w:val="nil"/>
            </w:tcBorders>
            <w:vAlign w:val="bottom"/>
          </w:tcPr>
          <w:p w14:paraId="776B6B92"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b/>
                <w:bCs/>
                <w:sz w:val="26"/>
                <w:szCs w:val="26"/>
              </w:rPr>
            </w:pPr>
          </w:p>
        </w:tc>
        <w:tc>
          <w:tcPr>
            <w:tcW w:w="1276" w:type="dxa"/>
            <w:vAlign w:val="bottom"/>
          </w:tcPr>
          <w:p w14:paraId="6F0ABC0B"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09DCE384" w14:textId="77777777" w:rsidR="0073622C" w:rsidRPr="00E37FEF" w:rsidRDefault="0073622C" w:rsidP="007067BA">
            <w:pPr>
              <w:pBdr>
                <w:bottom w:val="single" w:sz="4" w:space="1" w:color="auto"/>
              </w:pBd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7A10F99E"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8452B37" w14:textId="77777777" w:rsidR="0073622C" w:rsidRPr="00E37FEF" w:rsidRDefault="0073622C" w:rsidP="007067BA">
            <w:pPr>
              <w:pBdr>
                <w:bottom w:val="single" w:sz="4" w:space="1" w:color="auto"/>
              </w:pBdr>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AE3FB68" w14:textId="77777777" w:rsidTr="007067BA">
        <w:tc>
          <w:tcPr>
            <w:tcW w:w="4334" w:type="dxa"/>
            <w:tcBorders>
              <w:top w:val="nil"/>
              <w:left w:val="nil"/>
              <w:bottom w:val="nil"/>
              <w:right w:val="nil"/>
            </w:tcBorders>
            <w:vAlign w:val="bottom"/>
          </w:tcPr>
          <w:p w14:paraId="2B35BB08" w14:textId="77777777" w:rsidR="0073622C" w:rsidRPr="00E37FEF" w:rsidRDefault="0073622C" w:rsidP="007067BA">
            <w:pPr>
              <w:tabs>
                <w:tab w:val="left" w:pos="3295"/>
                <w:tab w:val="left" w:pos="9744"/>
              </w:tabs>
              <w:spacing w:line="240" w:lineRule="auto"/>
              <w:ind w:left="-127"/>
              <w:contextualSpacing/>
              <w:rPr>
                <w:rFonts w:ascii="Browallia New" w:hAnsi="Browallia New" w:cs="Browallia New"/>
                <w:sz w:val="12"/>
                <w:szCs w:val="12"/>
                <w:cs/>
              </w:rPr>
            </w:pPr>
          </w:p>
        </w:tc>
        <w:tc>
          <w:tcPr>
            <w:tcW w:w="1276" w:type="dxa"/>
            <w:vAlign w:val="bottom"/>
          </w:tcPr>
          <w:p w14:paraId="4754F39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1114E2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5" w:type="dxa"/>
            <w:vAlign w:val="bottom"/>
          </w:tcPr>
          <w:p w14:paraId="2FF022C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c>
          <w:tcPr>
            <w:tcW w:w="1276" w:type="dxa"/>
            <w:vAlign w:val="bottom"/>
          </w:tcPr>
          <w:p w14:paraId="2A72383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12"/>
                <w:szCs w:val="12"/>
              </w:rPr>
            </w:pPr>
          </w:p>
        </w:tc>
      </w:tr>
      <w:tr w:rsidR="0073622C" w:rsidRPr="00E37FEF" w14:paraId="21A3AAC0" w14:textId="77777777" w:rsidTr="007067BA">
        <w:tc>
          <w:tcPr>
            <w:tcW w:w="4334" w:type="dxa"/>
            <w:tcBorders>
              <w:top w:val="nil"/>
              <w:left w:val="nil"/>
              <w:bottom w:val="nil"/>
              <w:right w:val="nil"/>
            </w:tcBorders>
            <w:vAlign w:val="bottom"/>
          </w:tcPr>
          <w:p w14:paraId="1730CC08"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napToGrid w:val="0"/>
                <w:sz w:val="26"/>
                <w:szCs w:val="26"/>
              </w:rPr>
            </w:pPr>
            <w:r w:rsidRPr="00E37FEF">
              <w:rPr>
                <w:rFonts w:ascii="Browallia New" w:hAnsi="Browallia New" w:cs="Browallia New"/>
                <w:sz w:val="26"/>
                <w:szCs w:val="26"/>
                <w:cs/>
              </w:rPr>
              <w:t>ภาษีหัก ณ ที่จ่ายรอขอคืน</w:t>
            </w:r>
          </w:p>
        </w:tc>
        <w:tc>
          <w:tcPr>
            <w:tcW w:w="1276" w:type="dxa"/>
            <w:vAlign w:val="bottom"/>
          </w:tcPr>
          <w:p w14:paraId="460FFD23" w14:textId="65ACBB75"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63</w:t>
            </w:r>
            <w:r w:rsidR="0073622C" w:rsidRPr="00E37FEF">
              <w:rPr>
                <w:rFonts w:ascii="Browallia New" w:hAnsi="Browallia New" w:cs="Browallia New"/>
                <w:sz w:val="26"/>
                <w:szCs w:val="26"/>
              </w:rPr>
              <w:t>,</w:t>
            </w:r>
            <w:r w:rsidRPr="00E37FEF">
              <w:rPr>
                <w:rFonts w:ascii="Browallia New" w:hAnsi="Browallia New" w:cs="Browallia New"/>
                <w:sz w:val="26"/>
                <w:szCs w:val="26"/>
              </w:rPr>
              <w:t>579</w:t>
            </w:r>
          </w:p>
        </w:tc>
        <w:tc>
          <w:tcPr>
            <w:tcW w:w="1276" w:type="dxa"/>
            <w:vAlign w:val="bottom"/>
          </w:tcPr>
          <w:p w14:paraId="6E6F0453" w14:textId="77185F6D"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38</w:t>
            </w:r>
            <w:r w:rsidR="0073622C" w:rsidRPr="00E37FEF">
              <w:rPr>
                <w:rFonts w:ascii="Browallia New" w:hAnsi="Browallia New" w:cs="Browallia New"/>
                <w:sz w:val="26"/>
                <w:szCs w:val="26"/>
              </w:rPr>
              <w:t>,</w:t>
            </w:r>
            <w:r w:rsidRPr="00E37FEF">
              <w:rPr>
                <w:rFonts w:ascii="Browallia New" w:hAnsi="Browallia New" w:cs="Browallia New"/>
                <w:sz w:val="26"/>
                <w:szCs w:val="26"/>
              </w:rPr>
              <w:t>511</w:t>
            </w:r>
          </w:p>
        </w:tc>
        <w:tc>
          <w:tcPr>
            <w:tcW w:w="1275" w:type="dxa"/>
            <w:vAlign w:val="bottom"/>
          </w:tcPr>
          <w:p w14:paraId="3405D179" w14:textId="5A3D4D88"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229</w:t>
            </w:r>
          </w:p>
        </w:tc>
        <w:tc>
          <w:tcPr>
            <w:tcW w:w="1276" w:type="dxa"/>
            <w:vAlign w:val="bottom"/>
          </w:tcPr>
          <w:p w14:paraId="5E41E965" w14:textId="74E2D815" w:rsidR="0073622C" w:rsidRPr="00E37FEF" w:rsidRDefault="00E37FEF" w:rsidP="007067BA">
            <w:pPr>
              <w:suppressAutoHyphens/>
              <w:spacing w:line="240" w:lineRule="auto"/>
              <w:ind w:right="-72" w:hanging="14"/>
              <w:jc w:val="right"/>
              <w:rPr>
                <w:rFonts w:ascii="Browallia New" w:hAnsi="Browallia New" w:cs="Browallia New"/>
                <w:spacing w:val="-2"/>
                <w:sz w:val="26"/>
                <w:szCs w:val="26"/>
                <w:cs/>
                <w:lang w:val="en-US"/>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535</w:t>
            </w:r>
          </w:p>
        </w:tc>
      </w:tr>
      <w:tr w:rsidR="0073622C" w:rsidRPr="00E37FEF" w14:paraId="56B26144" w14:textId="77777777" w:rsidTr="007067BA">
        <w:tc>
          <w:tcPr>
            <w:tcW w:w="4334" w:type="dxa"/>
            <w:tcBorders>
              <w:top w:val="nil"/>
              <w:left w:val="nil"/>
              <w:bottom w:val="nil"/>
              <w:right w:val="nil"/>
            </w:tcBorders>
            <w:vAlign w:val="bottom"/>
          </w:tcPr>
          <w:p w14:paraId="1EDA402C"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z w:val="26"/>
                <w:szCs w:val="26"/>
                <w:cs/>
              </w:rPr>
            </w:pPr>
            <w:r w:rsidRPr="00E37FEF">
              <w:rPr>
                <w:rFonts w:ascii="Browallia New" w:hAnsi="Browallia New" w:cs="Browallia New"/>
                <w:sz w:val="26"/>
                <w:szCs w:val="26"/>
                <w:cs/>
              </w:rPr>
              <w:t>ภาษีเงินได้นิติบุคคลจ่ายล่วงหน้า</w:t>
            </w:r>
          </w:p>
        </w:tc>
        <w:tc>
          <w:tcPr>
            <w:tcW w:w="1276" w:type="dxa"/>
            <w:vAlign w:val="bottom"/>
          </w:tcPr>
          <w:p w14:paraId="35DCA935" w14:textId="3C35D079"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cs/>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375</w:t>
            </w:r>
          </w:p>
        </w:tc>
        <w:tc>
          <w:tcPr>
            <w:tcW w:w="1276" w:type="dxa"/>
            <w:vAlign w:val="bottom"/>
          </w:tcPr>
          <w:p w14:paraId="6D542C3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5" w:type="dxa"/>
            <w:vAlign w:val="bottom"/>
          </w:tcPr>
          <w:p w14:paraId="5130611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6" w:type="dxa"/>
            <w:vAlign w:val="bottom"/>
          </w:tcPr>
          <w:p w14:paraId="480A858E" w14:textId="77777777" w:rsidR="0073622C" w:rsidRPr="00E37FEF" w:rsidRDefault="0073622C" w:rsidP="007067BA">
            <w:pPr>
              <w:suppressAutoHyphen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58BC59D1" w14:textId="77777777" w:rsidTr="007067BA">
        <w:tc>
          <w:tcPr>
            <w:tcW w:w="4334" w:type="dxa"/>
            <w:tcBorders>
              <w:top w:val="nil"/>
              <w:left w:val="nil"/>
              <w:bottom w:val="nil"/>
              <w:right w:val="nil"/>
            </w:tcBorders>
            <w:vAlign w:val="bottom"/>
          </w:tcPr>
          <w:p w14:paraId="144A4EE3"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z w:val="26"/>
                <w:szCs w:val="26"/>
                <w:cs/>
              </w:rPr>
            </w:pPr>
            <w:r w:rsidRPr="00E37FEF">
              <w:rPr>
                <w:rFonts w:ascii="Browallia New" w:hAnsi="Browallia New" w:cs="Browallia New"/>
                <w:sz w:val="26"/>
                <w:szCs w:val="26"/>
                <w:cs/>
              </w:rPr>
              <w:t>ภาษีมูลค่าเพิ่มรอขอคืน</w:t>
            </w:r>
          </w:p>
        </w:tc>
        <w:tc>
          <w:tcPr>
            <w:tcW w:w="1276" w:type="dxa"/>
            <w:vAlign w:val="bottom"/>
          </w:tcPr>
          <w:p w14:paraId="01C12480" w14:textId="31ED7441"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844</w:t>
            </w:r>
            <w:r w:rsidR="0073622C" w:rsidRPr="00E37FEF">
              <w:rPr>
                <w:rFonts w:ascii="Browallia New" w:hAnsi="Browallia New" w:cs="Browallia New"/>
                <w:sz w:val="26"/>
                <w:szCs w:val="26"/>
              </w:rPr>
              <w:t>,</w:t>
            </w:r>
            <w:r w:rsidRPr="00E37FEF">
              <w:rPr>
                <w:rFonts w:ascii="Browallia New" w:hAnsi="Browallia New" w:cs="Browallia New"/>
                <w:sz w:val="26"/>
                <w:szCs w:val="26"/>
              </w:rPr>
              <w:t>425</w:t>
            </w:r>
          </w:p>
        </w:tc>
        <w:tc>
          <w:tcPr>
            <w:tcW w:w="1276" w:type="dxa"/>
            <w:vAlign w:val="bottom"/>
          </w:tcPr>
          <w:p w14:paraId="69A1E14B" w14:textId="76B3C639"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765</w:t>
            </w:r>
            <w:r w:rsidR="0073622C" w:rsidRPr="00E37FEF">
              <w:rPr>
                <w:rFonts w:ascii="Browallia New" w:hAnsi="Browallia New" w:cs="Browallia New"/>
                <w:sz w:val="26"/>
                <w:szCs w:val="26"/>
              </w:rPr>
              <w:t>,</w:t>
            </w:r>
            <w:r w:rsidRPr="00E37FEF">
              <w:rPr>
                <w:rFonts w:ascii="Browallia New" w:hAnsi="Browallia New" w:cs="Browallia New"/>
                <w:sz w:val="26"/>
                <w:szCs w:val="26"/>
              </w:rPr>
              <w:t>239</w:t>
            </w:r>
          </w:p>
        </w:tc>
        <w:tc>
          <w:tcPr>
            <w:tcW w:w="1275" w:type="dxa"/>
            <w:vAlign w:val="bottom"/>
          </w:tcPr>
          <w:p w14:paraId="024CED31" w14:textId="4B96CB99"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93</w:t>
            </w:r>
            <w:r w:rsidR="0073622C" w:rsidRPr="00E37FEF">
              <w:rPr>
                <w:rFonts w:ascii="Browallia New" w:hAnsi="Browallia New" w:cs="Browallia New"/>
                <w:sz w:val="26"/>
                <w:szCs w:val="26"/>
              </w:rPr>
              <w:t>,</w:t>
            </w:r>
            <w:r w:rsidRPr="00E37FEF">
              <w:rPr>
                <w:rFonts w:ascii="Browallia New" w:hAnsi="Browallia New" w:cs="Browallia New"/>
                <w:sz w:val="26"/>
                <w:szCs w:val="26"/>
              </w:rPr>
              <w:t>428</w:t>
            </w:r>
          </w:p>
        </w:tc>
        <w:tc>
          <w:tcPr>
            <w:tcW w:w="1276" w:type="dxa"/>
            <w:vAlign w:val="bottom"/>
          </w:tcPr>
          <w:p w14:paraId="5C342D57" w14:textId="1DEA7D97" w:rsidR="0073622C" w:rsidRPr="00E37FEF" w:rsidRDefault="00E37FEF" w:rsidP="007067BA">
            <w:pPr>
              <w:suppressAutoHyphens/>
              <w:spacing w:line="240" w:lineRule="auto"/>
              <w:ind w:right="-72" w:hanging="14"/>
              <w:jc w:val="right"/>
              <w:rPr>
                <w:rFonts w:ascii="Browallia New" w:hAnsi="Browallia New" w:cs="Browallia New"/>
                <w:spacing w:val="-2"/>
                <w:sz w:val="26"/>
                <w:szCs w:val="26"/>
                <w:lang w:val="en-US"/>
              </w:rPr>
            </w:pPr>
            <w:r w:rsidRPr="00E37FEF">
              <w:rPr>
                <w:rFonts w:ascii="Browallia New" w:hAnsi="Browallia New" w:cs="Browallia New"/>
                <w:sz w:val="26"/>
                <w:szCs w:val="26"/>
              </w:rPr>
              <w:t>94</w:t>
            </w:r>
            <w:r w:rsidR="0073622C" w:rsidRPr="00E37FEF">
              <w:rPr>
                <w:rFonts w:ascii="Browallia New" w:hAnsi="Browallia New" w:cs="Browallia New"/>
                <w:sz w:val="26"/>
                <w:szCs w:val="26"/>
              </w:rPr>
              <w:t>,</w:t>
            </w:r>
            <w:r w:rsidRPr="00E37FEF">
              <w:rPr>
                <w:rFonts w:ascii="Browallia New" w:hAnsi="Browallia New" w:cs="Browallia New"/>
                <w:sz w:val="26"/>
                <w:szCs w:val="26"/>
              </w:rPr>
              <w:t>975</w:t>
            </w:r>
          </w:p>
        </w:tc>
      </w:tr>
      <w:tr w:rsidR="0073622C" w:rsidRPr="00E37FEF" w14:paraId="50F40834" w14:textId="77777777" w:rsidTr="007067BA">
        <w:tc>
          <w:tcPr>
            <w:tcW w:w="4334" w:type="dxa"/>
            <w:tcBorders>
              <w:top w:val="nil"/>
              <w:left w:val="nil"/>
              <w:bottom w:val="nil"/>
              <w:right w:val="nil"/>
            </w:tcBorders>
            <w:vAlign w:val="bottom"/>
          </w:tcPr>
          <w:p w14:paraId="4CCE9765"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z w:val="26"/>
                <w:szCs w:val="26"/>
              </w:rPr>
            </w:pPr>
            <w:r w:rsidRPr="00E37FEF">
              <w:rPr>
                <w:rFonts w:ascii="Browallia New" w:hAnsi="Browallia New" w:cs="Browallia New"/>
                <w:sz w:val="26"/>
                <w:szCs w:val="26"/>
                <w:cs/>
              </w:rPr>
              <w:t>ภาษีซื้อยังไม่ถึงกำหนด</w:t>
            </w:r>
          </w:p>
        </w:tc>
        <w:tc>
          <w:tcPr>
            <w:tcW w:w="1276" w:type="dxa"/>
            <w:vAlign w:val="bottom"/>
          </w:tcPr>
          <w:p w14:paraId="2C92C9D2" w14:textId="18BCFEA6"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62</w:t>
            </w:r>
            <w:r w:rsidR="0073622C" w:rsidRPr="00E37FEF">
              <w:rPr>
                <w:rFonts w:ascii="Browallia New" w:hAnsi="Browallia New" w:cs="Browallia New"/>
                <w:sz w:val="26"/>
                <w:szCs w:val="26"/>
              </w:rPr>
              <w:t>,</w:t>
            </w:r>
            <w:r w:rsidRPr="00E37FEF">
              <w:rPr>
                <w:rFonts w:ascii="Browallia New" w:hAnsi="Browallia New" w:cs="Browallia New"/>
                <w:sz w:val="26"/>
                <w:szCs w:val="26"/>
              </w:rPr>
              <w:t>893</w:t>
            </w:r>
          </w:p>
        </w:tc>
        <w:tc>
          <w:tcPr>
            <w:tcW w:w="1276" w:type="dxa"/>
            <w:vAlign w:val="bottom"/>
          </w:tcPr>
          <w:p w14:paraId="165545BF" w14:textId="1FD4E177"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006</w:t>
            </w:r>
          </w:p>
        </w:tc>
        <w:tc>
          <w:tcPr>
            <w:tcW w:w="1275" w:type="dxa"/>
            <w:vAlign w:val="bottom"/>
          </w:tcPr>
          <w:p w14:paraId="60617CA9" w14:textId="27FEA788" w:rsidR="0073622C"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29</w:t>
            </w:r>
            <w:r w:rsidR="0073622C" w:rsidRPr="00E37FEF">
              <w:rPr>
                <w:rFonts w:ascii="Browallia New" w:hAnsi="Browallia New" w:cs="Browallia New"/>
                <w:sz w:val="26"/>
                <w:szCs w:val="26"/>
              </w:rPr>
              <w:t>,</w:t>
            </w:r>
            <w:r w:rsidRPr="00E37FEF">
              <w:rPr>
                <w:rFonts w:ascii="Browallia New" w:hAnsi="Browallia New" w:cs="Browallia New"/>
                <w:sz w:val="26"/>
                <w:szCs w:val="26"/>
              </w:rPr>
              <w:t>693</w:t>
            </w:r>
          </w:p>
        </w:tc>
        <w:tc>
          <w:tcPr>
            <w:tcW w:w="1276" w:type="dxa"/>
            <w:vAlign w:val="bottom"/>
          </w:tcPr>
          <w:p w14:paraId="16F85C27" w14:textId="06CA8A3F" w:rsidR="0073622C" w:rsidRPr="00E37FEF" w:rsidRDefault="00E37FEF" w:rsidP="007067BA">
            <w:pPr>
              <w:suppressAutoHyphens/>
              <w:spacing w:line="240" w:lineRule="auto"/>
              <w:ind w:right="-72" w:hanging="14"/>
              <w:jc w:val="right"/>
              <w:rPr>
                <w:rFonts w:ascii="Browallia New" w:hAnsi="Browallia New" w:cs="Browallia New"/>
                <w:spacing w:val="-2"/>
                <w:sz w:val="26"/>
                <w:szCs w:val="26"/>
              </w:rPr>
            </w:pPr>
            <w:r w:rsidRPr="00E37FEF">
              <w:rPr>
                <w:rFonts w:ascii="Browallia New" w:hAnsi="Browallia New" w:cs="Browallia New"/>
                <w:sz w:val="26"/>
                <w:szCs w:val="26"/>
              </w:rPr>
              <w:t>702</w:t>
            </w:r>
          </w:p>
        </w:tc>
      </w:tr>
      <w:tr w:rsidR="00CF00A2" w:rsidRPr="00E37FEF" w14:paraId="787DC20F" w14:textId="77777777" w:rsidTr="007067BA">
        <w:tc>
          <w:tcPr>
            <w:tcW w:w="4334" w:type="dxa"/>
            <w:tcBorders>
              <w:top w:val="nil"/>
              <w:left w:val="nil"/>
              <w:bottom w:val="nil"/>
              <w:right w:val="nil"/>
            </w:tcBorders>
            <w:vAlign w:val="bottom"/>
          </w:tcPr>
          <w:p w14:paraId="4E4A6338" w14:textId="77777777" w:rsidR="00CF00A2" w:rsidRPr="00E37FEF" w:rsidRDefault="00CF00A2" w:rsidP="007067BA">
            <w:pPr>
              <w:tabs>
                <w:tab w:val="left" w:pos="3295"/>
                <w:tab w:val="left" w:pos="9744"/>
              </w:tabs>
              <w:spacing w:line="240" w:lineRule="auto"/>
              <w:ind w:left="-127" w:right="-108"/>
              <w:contextualSpacing/>
              <w:rPr>
                <w:rFonts w:ascii="Browallia New" w:hAnsi="Browallia New" w:cs="Browallia New"/>
                <w:sz w:val="26"/>
                <w:szCs w:val="26"/>
              </w:rPr>
            </w:pPr>
            <w:r w:rsidRPr="00E37FEF">
              <w:rPr>
                <w:rFonts w:ascii="Browallia New" w:hAnsi="Browallia New" w:cs="Browallia New"/>
                <w:sz w:val="26"/>
                <w:szCs w:val="26"/>
              </w:rPr>
              <w:t>‘</w:t>
            </w:r>
            <w:r w:rsidRPr="00E37FEF">
              <w:rPr>
                <w:rFonts w:ascii="Browallia New" w:hAnsi="Browallia New" w:cs="Browallia New"/>
                <w:sz w:val="26"/>
                <w:szCs w:val="26"/>
                <w:cs/>
              </w:rPr>
              <w:t xml:space="preserve">งานระหว่างก่อสร้าง </w:t>
            </w:r>
            <w:r w:rsidRPr="00E37FEF">
              <w:rPr>
                <w:rFonts w:ascii="Browallia New" w:hAnsi="Browallia New" w:cs="Browallia New"/>
                <w:sz w:val="26"/>
                <w:szCs w:val="26"/>
              </w:rPr>
              <w:t xml:space="preserve">– </w:t>
            </w:r>
            <w:r w:rsidRPr="00E37FEF">
              <w:rPr>
                <w:rFonts w:ascii="Browallia New" w:hAnsi="Browallia New" w:cs="Browallia New"/>
                <w:sz w:val="26"/>
                <w:szCs w:val="26"/>
                <w:cs/>
              </w:rPr>
              <w:t>สัญญาขายแผงโซลาร์</w:t>
            </w:r>
          </w:p>
          <w:p w14:paraId="2F89660B" w14:textId="1F7F1A44" w:rsidR="00CF00A2" w:rsidRPr="00E37FEF" w:rsidRDefault="00CF00A2" w:rsidP="00CF00A2">
            <w:pPr>
              <w:tabs>
                <w:tab w:val="left" w:pos="3295"/>
                <w:tab w:val="left" w:pos="9744"/>
              </w:tabs>
              <w:spacing w:line="240" w:lineRule="auto"/>
              <w:ind w:left="-127"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แบบติดตั้งบนหลังคา</w:t>
            </w:r>
          </w:p>
        </w:tc>
        <w:tc>
          <w:tcPr>
            <w:tcW w:w="1276" w:type="dxa"/>
            <w:vAlign w:val="bottom"/>
          </w:tcPr>
          <w:p w14:paraId="451C746F" w14:textId="6443E649" w:rsidR="00CF00A2" w:rsidRPr="00E37FEF" w:rsidRDefault="00E37FEF"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92</w:t>
            </w:r>
            <w:r w:rsidR="00CF00A2" w:rsidRPr="00E37FEF">
              <w:rPr>
                <w:rFonts w:ascii="Browallia New" w:hAnsi="Browallia New" w:cs="Browallia New"/>
                <w:sz w:val="26"/>
                <w:szCs w:val="26"/>
              </w:rPr>
              <w:t>,</w:t>
            </w:r>
            <w:r w:rsidRPr="00E37FEF">
              <w:rPr>
                <w:rFonts w:ascii="Browallia New" w:hAnsi="Browallia New" w:cs="Browallia New"/>
                <w:sz w:val="26"/>
                <w:szCs w:val="26"/>
              </w:rPr>
              <w:t>224</w:t>
            </w:r>
          </w:p>
        </w:tc>
        <w:tc>
          <w:tcPr>
            <w:tcW w:w="1276" w:type="dxa"/>
            <w:vAlign w:val="bottom"/>
          </w:tcPr>
          <w:p w14:paraId="6FABA841" w14:textId="124349AD" w:rsidR="00CF00A2" w:rsidRPr="00E37FEF" w:rsidRDefault="00CF00A2"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2762AEF7" w14:textId="3A6E1B0F" w:rsidR="00CF00A2" w:rsidRPr="00E37FEF" w:rsidRDefault="00CF00A2" w:rsidP="007067BA">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0FDEFC32" w14:textId="2D10E48B" w:rsidR="00CF00A2" w:rsidRPr="00E37FEF" w:rsidRDefault="00CF00A2" w:rsidP="007067BA">
            <w:pPr>
              <w:suppressAutoHyphen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27F297F" w14:textId="77777777" w:rsidTr="007067BA">
        <w:tc>
          <w:tcPr>
            <w:tcW w:w="4334" w:type="dxa"/>
            <w:tcBorders>
              <w:top w:val="nil"/>
              <w:left w:val="nil"/>
              <w:bottom w:val="nil"/>
              <w:right w:val="nil"/>
            </w:tcBorders>
            <w:vAlign w:val="bottom"/>
          </w:tcPr>
          <w:p w14:paraId="3CEB8A08"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pacing w:val="-4"/>
                <w:sz w:val="26"/>
                <w:szCs w:val="26"/>
                <w:cs/>
              </w:rPr>
            </w:pPr>
            <w:r w:rsidRPr="00E37FEF">
              <w:rPr>
                <w:rFonts w:ascii="Browallia New" w:hAnsi="Browallia New" w:cs="Browallia New"/>
                <w:spacing w:val="-4"/>
                <w:sz w:val="26"/>
                <w:szCs w:val="26"/>
                <w:cs/>
              </w:rPr>
              <w:t>อื่น</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ๆ</w:t>
            </w:r>
          </w:p>
        </w:tc>
        <w:tc>
          <w:tcPr>
            <w:tcW w:w="1276" w:type="dxa"/>
            <w:vAlign w:val="bottom"/>
          </w:tcPr>
          <w:p w14:paraId="331B3843" w14:textId="73EE5E1B" w:rsidR="0073622C" w:rsidRPr="00E37FEF" w:rsidRDefault="00E37FEF" w:rsidP="007067BA">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rPr>
              <w:t>234</w:t>
            </w:r>
          </w:p>
        </w:tc>
        <w:tc>
          <w:tcPr>
            <w:tcW w:w="1276" w:type="dxa"/>
            <w:vAlign w:val="bottom"/>
          </w:tcPr>
          <w:p w14:paraId="364A36A3" w14:textId="647B0EFA" w:rsidR="0073622C" w:rsidRPr="00E37FEF" w:rsidRDefault="00E37FEF" w:rsidP="007067BA">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002</w:t>
            </w:r>
          </w:p>
        </w:tc>
        <w:tc>
          <w:tcPr>
            <w:tcW w:w="1275" w:type="dxa"/>
            <w:vAlign w:val="bottom"/>
          </w:tcPr>
          <w:p w14:paraId="581ECBF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cs/>
              </w:rPr>
              <w:t>-</w:t>
            </w:r>
          </w:p>
        </w:tc>
        <w:tc>
          <w:tcPr>
            <w:tcW w:w="1276" w:type="dxa"/>
            <w:vAlign w:val="bottom"/>
          </w:tcPr>
          <w:p w14:paraId="30832715"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D09EC08" w14:textId="77777777" w:rsidTr="007067BA">
        <w:tc>
          <w:tcPr>
            <w:tcW w:w="4334" w:type="dxa"/>
            <w:tcBorders>
              <w:top w:val="nil"/>
              <w:left w:val="nil"/>
              <w:bottom w:val="nil"/>
              <w:right w:val="nil"/>
            </w:tcBorders>
            <w:vAlign w:val="bottom"/>
          </w:tcPr>
          <w:p w14:paraId="5367B0F2" w14:textId="77777777" w:rsidR="0073622C" w:rsidRPr="00E37FEF" w:rsidRDefault="0073622C" w:rsidP="007067BA">
            <w:pPr>
              <w:tabs>
                <w:tab w:val="left" w:pos="3295"/>
                <w:tab w:val="left" w:pos="9744"/>
              </w:tabs>
              <w:spacing w:line="240" w:lineRule="auto"/>
              <w:ind w:left="-127" w:right="-108"/>
              <w:contextualSpacing/>
              <w:rPr>
                <w:rFonts w:ascii="Browallia New" w:hAnsi="Browallia New" w:cs="Browallia New"/>
                <w:spacing w:val="-4"/>
                <w:sz w:val="26"/>
                <w:szCs w:val="26"/>
              </w:rPr>
            </w:pPr>
          </w:p>
        </w:tc>
        <w:tc>
          <w:tcPr>
            <w:tcW w:w="1276" w:type="dxa"/>
            <w:vAlign w:val="bottom"/>
          </w:tcPr>
          <w:p w14:paraId="4BFC1C83" w14:textId="0DD3960E"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CF00A2" w:rsidRPr="00E37FEF">
              <w:rPr>
                <w:rFonts w:ascii="Browallia New" w:hAnsi="Browallia New" w:cs="Browallia New"/>
                <w:spacing w:val="-2"/>
                <w:sz w:val="26"/>
                <w:szCs w:val="26"/>
              </w:rPr>
              <w:t>,</w:t>
            </w:r>
            <w:r w:rsidRPr="00E37FEF">
              <w:rPr>
                <w:rFonts w:ascii="Browallia New" w:hAnsi="Browallia New" w:cs="Browallia New"/>
                <w:spacing w:val="-2"/>
                <w:sz w:val="26"/>
                <w:szCs w:val="26"/>
              </w:rPr>
              <w:t>064</w:t>
            </w:r>
            <w:r w:rsidR="00CF00A2" w:rsidRPr="00E37FEF">
              <w:rPr>
                <w:rFonts w:ascii="Browallia New" w:hAnsi="Browallia New" w:cs="Browallia New"/>
                <w:spacing w:val="-2"/>
                <w:sz w:val="26"/>
                <w:szCs w:val="26"/>
              </w:rPr>
              <w:t>,</w:t>
            </w:r>
            <w:r w:rsidRPr="00E37FEF">
              <w:rPr>
                <w:rFonts w:ascii="Browallia New" w:hAnsi="Browallia New" w:cs="Browallia New"/>
                <w:spacing w:val="-2"/>
                <w:sz w:val="26"/>
                <w:szCs w:val="26"/>
              </w:rPr>
              <w:t>730</w:t>
            </w:r>
          </w:p>
        </w:tc>
        <w:tc>
          <w:tcPr>
            <w:tcW w:w="1276" w:type="dxa"/>
            <w:vAlign w:val="bottom"/>
          </w:tcPr>
          <w:p w14:paraId="21DEBD4F" w14:textId="7D1144A6"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822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758</w:t>
            </w:r>
          </w:p>
        </w:tc>
        <w:tc>
          <w:tcPr>
            <w:tcW w:w="1275" w:type="dxa"/>
            <w:vAlign w:val="bottom"/>
          </w:tcPr>
          <w:p w14:paraId="791152DE" w14:textId="6F121081"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139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350</w:t>
            </w:r>
          </w:p>
        </w:tc>
        <w:tc>
          <w:tcPr>
            <w:tcW w:w="1276" w:type="dxa"/>
            <w:vAlign w:val="bottom"/>
          </w:tcPr>
          <w:p w14:paraId="28A50051" w14:textId="45587E38" w:rsidR="0073622C" w:rsidRPr="00E37FEF" w:rsidRDefault="00E37FEF" w:rsidP="007067BA">
            <w:pPr>
              <w:pBdr>
                <w:bottom w:val="double" w:sz="4" w:space="1" w:color="auto"/>
              </w:pBdr>
              <w:suppressAutoHyphens/>
              <w:ind w:right="-72" w:hanging="14"/>
              <w:jc w:val="right"/>
              <w:rPr>
                <w:rFonts w:ascii="Browallia New" w:hAnsi="Browallia New" w:cs="Browallia New"/>
                <w:spacing w:val="-2"/>
                <w:sz w:val="26"/>
                <w:szCs w:val="26"/>
              </w:rPr>
            </w:pPr>
            <w:r w:rsidRPr="00E37FEF">
              <w:rPr>
                <w:rFonts w:ascii="Browallia New" w:hAnsi="Browallia New" w:cs="Browallia New"/>
                <w:spacing w:val="-2"/>
                <w:sz w:val="26"/>
                <w:szCs w:val="26"/>
              </w:rPr>
              <w:t>103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212</w:t>
            </w:r>
          </w:p>
        </w:tc>
      </w:tr>
    </w:tbl>
    <w:p w14:paraId="60B0C91E" w14:textId="77777777" w:rsidR="0073622C" w:rsidRPr="00E37FEF" w:rsidRDefault="0073622C" w:rsidP="0073622C">
      <w:pPr>
        <w:spacing w:line="240" w:lineRule="auto"/>
        <w:ind w:left="500" w:hanging="500"/>
        <w:jc w:val="thaiDistribute"/>
        <w:rPr>
          <w:rFonts w:ascii="Browallia New" w:hAnsi="Browallia New" w:cs="Browallia New"/>
          <w:sz w:val="26"/>
          <w:szCs w:val="26"/>
        </w:rPr>
        <w:sectPr w:rsidR="0073622C" w:rsidRPr="00E37FEF" w:rsidSect="007067BA">
          <w:headerReference w:type="even" r:id="rId7"/>
          <w:headerReference w:type="default" r:id="rId8"/>
          <w:footerReference w:type="default" r:id="rId9"/>
          <w:headerReference w:type="first" r:id="rId10"/>
          <w:pgSz w:w="11906" w:h="16838" w:code="9"/>
          <w:pgMar w:top="1440" w:right="720" w:bottom="720" w:left="1728" w:header="706" w:footer="706" w:gutter="0"/>
          <w:pgNumType w:start="18"/>
          <w:cols w:space="720"/>
        </w:sectPr>
      </w:pPr>
    </w:p>
    <w:tbl>
      <w:tblPr>
        <w:tblW w:w="15390" w:type="dxa"/>
        <w:shd w:val="clear" w:color="auto" w:fill="FFA543"/>
        <w:tblLook w:val="04A0" w:firstRow="1" w:lastRow="0" w:firstColumn="1" w:lastColumn="0" w:noHBand="0" w:noVBand="1"/>
      </w:tblPr>
      <w:tblGrid>
        <w:gridCol w:w="15390"/>
      </w:tblGrid>
      <w:tr w:rsidR="0073622C" w:rsidRPr="00E37FEF" w14:paraId="6DB83F4A" w14:textId="77777777" w:rsidTr="007067BA">
        <w:trPr>
          <w:trHeight w:val="389"/>
        </w:trPr>
        <w:tc>
          <w:tcPr>
            <w:tcW w:w="15390" w:type="dxa"/>
            <w:shd w:val="clear" w:color="auto" w:fill="FFA543"/>
            <w:vAlign w:val="center"/>
          </w:tcPr>
          <w:p w14:paraId="79207869" w14:textId="2C4A749F" w:rsidR="0073622C" w:rsidRPr="00E37FEF" w:rsidRDefault="00E37FEF" w:rsidP="007067BA">
            <w:pPr>
              <w:pStyle w:val="BodyTextIndent2"/>
              <w:tabs>
                <w:tab w:val="clear" w:pos="567"/>
                <w:tab w:val="clear" w:pos="1701"/>
                <w:tab w:val="clear" w:pos="3402"/>
                <w:tab w:val="clear" w:pos="4536"/>
                <w:tab w:val="clear" w:pos="5670"/>
                <w:tab w:val="clear" w:pos="6804"/>
                <w:tab w:val="clear" w:pos="7655"/>
              </w:tabs>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16</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เงินลงทุนในบริษัทย่อย</w:t>
            </w:r>
          </w:p>
        </w:tc>
      </w:tr>
    </w:tbl>
    <w:p w14:paraId="5060F07E" w14:textId="77777777" w:rsidR="0073622C" w:rsidRPr="00E37FEF" w:rsidRDefault="0073622C" w:rsidP="0073622C">
      <w:pPr>
        <w:tabs>
          <w:tab w:val="left" w:pos="540"/>
        </w:tabs>
        <w:rPr>
          <w:rFonts w:ascii="Browallia New" w:hAnsi="Browallia New" w:cs="Browallia New"/>
          <w:sz w:val="26"/>
          <w:szCs w:val="26"/>
        </w:rPr>
      </w:pPr>
    </w:p>
    <w:p w14:paraId="31F7004B" w14:textId="60B46570" w:rsidR="0073622C" w:rsidRPr="00E37FEF" w:rsidRDefault="0073622C" w:rsidP="0073622C">
      <w:pPr>
        <w:tabs>
          <w:tab w:val="left" w:pos="540"/>
        </w:tabs>
        <w:rPr>
          <w:rFonts w:ascii="Browallia New" w:hAnsi="Browallia New" w:cs="Browallia New"/>
          <w:sz w:val="26"/>
          <w:szCs w:val="26"/>
        </w:rPr>
      </w:pPr>
      <w:r w:rsidRPr="00E37FEF">
        <w:rPr>
          <w:rFonts w:ascii="Browallia New" w:hAnsi="Browallia New" w:cs="Browallia New"/>
          <w:sz w:val="26"/>
          <w:szCs w:val="26"/>
          <w:cs/>
        </w:rPr>
        <w:t>ณ วันที่</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กลุ่มกิจการมีบริษัทย่อยซึ่งรวมอยู่ในงบการเงินรวมของกลุ่มกิจการดังต่อไปนี้</w:t>
      </w:r>
    </w:p>
    <w:p w14:paraId="6BD31403" w14:textId="77777777" w:rsidR="0073622C" w:rsidRPr="00E37FEF" w:rsidRDefault="0073622C" w:rsidP="0073622C">
      <w:pPr>
        <w:tabs>
          <w:tab w:val="left" w:pos="540"/>
        </w:tabs>
        <w:rPr>
          <w:rFonts w:ascii="Browallia New" w:hAnsi="Browallia New" w:cs="Browallia New"/>
          <w:sz w:val="26"/>
          <w:szCs w:val="26"/>
        </w:rPr>
      </w:pPr>
    </w:p>
    <w:tbl>
      <w:tblPr>
        <w:tblW w:w="5000" w:type="pct"/>
        <w:tblLayout w:type="fixed"/>
        <w:tblLook w:val="04A0" w:firstRow="1" w:lastRow="0" w:firstColumn="1" w:lastColumn="0" w:noHBand="0" w:noVBand="1"/>
      </w:tblPr>
      <w:tblGrid>
        <w:gridCol w:w="3680"/>
        <w:gridCol w:w="1792"/>
        <w:gridCol w:w="2205"/>
        <w:gridCol w:w="1235"/>
        <w:gridCol w:w="1244"/>
        <w:gridCol w:w="1235"/>
        <w:gridCol w:w="1244"/>
        <w:gridCol w:w="1386"/>
        <w:gridCol w:w="1377"/>
      </w:tblGrid>
      <w:tr w:rsidR="0073622C" w:rsidRPr="00E37FEF" w14:paraId="4296F825" w14:textId="77777777" w:rsidTr="007067BA">
        <w:trPr>
          <w:trHeight w:val="20"/>
        </w:trPr>
        <w:tc>
          <w:tcPr>
            <w:tcW w:w="1195" w:type="pct"/>
            <w:vMerge w:val="restart"/>
            <w:shd w:val="clear" w:color="auto" w:fill="auto"/>
            <w:vAlign w:val="bottom"/>
          </w:tcPr>
          <w:p w14:paraId="1BB39DF8" w14:textId="77777777" w:rsidR="0073622C" w:rsidRPr="00E37FEF" w:rsidRDefault="0073622C" w:rsidP="007067BA">
            <w:pPr>
              <w:pBdr>
                <w:bottom w:val="single" w:sz="4" w:space="1" w:color="auto"/>
              </w:pBdr>
              <w:spacing w:line="240" w:lineRule="auto"/>
              <w:ind w:left="-83" w:right="-72"/>
              <w:jc w:val="center"/>
              <w:rPr>
                <w:rFonts w:ascii="Browallia New" w:hAnsi="Browallia New" w:cs="Browallia New"/>
                <w:b/>
                <w:bCs/>
                <w:sz w:val="22"/>
                <w:szCs w:val="22"/>
                <w:cs/>
              </w:rPr>
            </w:pPr>
            <w:r w:rsidRPr="00E37FEF">
              <w:rPr>
                <w:rFonts w:ascii="Browallia New" w:hAnsi="Browallia New" w:cs="Browallia New"/>
                <w:b/>
                <w:bCs/>
                <w:sz w:val="22"/>
                <w:szCs w:val="22"/>
                <w:cs/>
              </w:rPr>
              <w:t>ชื่อกิจการ</w:t>
            </w:r>
          </w:p>
        </w:tc>
        <w:tc>
          <w:tcPr>
            <w:tcW w:w="582" w:type="pct"/>
            <w:vMerge w:val="restart"/>
            <w:vAlign w:val="bottom"/>
          </w:tcPr>
          <w:p w14:paraId="54BFF5B4"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w:t>
            </w:r>
            <w:r w:rsidRPr="00E37FEF">
              <w:rPr>
                <w:rFonts w:ascii="Browallia New" w:hAnsi="Browallia New" w:cs="Browallia New"/>
                <w:b/>
                <w:bCs/>
                <w:sz w:val="22"/>
                <w:szCs w:val="22"/>
              </w:rPr>
              <w:br/>
            </w:r>
            <w:r w:rsidRPr="00E37FEF">
              <w:rPr>
                <w:rFonts w:ascii="Browallia New" w:hAnsi="Browallia New" w:cs="Browallia New"/>
                <w:b/>
                <w:bCs/>
                <w:sz w:val="22"/>
                <w:szCs w:val="22"/>
                <w:cs/>
              </w:rPr>
              <w:t>ที่จดทะเบียนจัดตั้ง</w:t>
            </w:r>
          </w:p>
        </w:tc>
        <w:tc>
          <w:tcPr>
            <w:tcW w:w="716" w:type="pct"/>
            <w:vMerge w:val="restart"/>
            <w:shd w:val="clear" w:color="auto" w:fill="auto"/>
            <w:vAlign w:val="bottom"/>
          </w:tcPr>
          <w:p w14:paraId="6341E696"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805" w:type="pct"/>
            <w:gridSpan w:val="2"/>
            <w:shd w:val="clear" w:color="auto" w:fill="auto"/>
            <w:vAlign w:val="bottom"/>
          </w:tcPr>
          <w:p w14:paraId="7237ED6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669C1569"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5" w:type="pct"/>
            <w:gridSpan w:val="2"/>
            <w:vAlign w:val="bottom"/>
          </w:tcPr>
          <w:p w14:paraId="0CEE3A9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2A4A2D0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 xml:space="preserve">ที่แท้จริงที่ถือโดยกลุ่มกิจการ </w:t>
            </w:r>
          </w:p>
          <w:p w14:paraId="7AAD9F7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899" w:type="pct"/>
            <w:gridSpan w:val="2"/>
            <w:vAlign w:val="bottom"/>
          </w:tcPr>
          <w:p w14:paraId="71CC384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6CEB7EC1" w14:textId="77777777" w:rsidTr="007067BA">
        <w:trPr>
          <w:trHeight w:val="20"/>
        </w:trPr>
        <w:tc>
          <w:tcPr>
            <w:tcW w:w="1195" w:type="pct"/>
            <w:vMerge/>
            <w:shd w:val="clear" w:color="auto" w:fill="auto"/>
            <w:vAlign w:val="bottom"/>
          </w:tcPr>
          <w:p w14:paraId="34BA77E3" w14:textId="77777777" w:rsidR="0073622C" w:rsidRPr="00E37FEF" w:rsidRDefault="0073622C" w:rsidP="007067BA">
            <w:pPr>
              <w:spacing w:line="240" w:lineRule="auto"/>
              <w:ind w:left="-83" w:right="-72"/>
              <w:rPr>
                <w:rFonts w:ascii="Browallia New" w:hAnsi="Browallia New" w:cs="Browallia New"/>
                <w:b/>
                <w:bCs/>
                <w:sz w:val="22"/>
                <w:szCs w:val="22"/>
              </w:rPr>
            </w:pPr>
          </w:p>
        </w:tc>
        <w:tc>
          <w:tcPr>
            <w:tcW w:w="582" w:type="pct"/>
            <w:vMerge/>
            <w:vAlign w:val="bottom"/>
          </w:tcPr>
          <w:p w14:paraId="70960E23" w14:textId="77777777" w:rsidR="0073622C" w:rsidRPr="00E37FEF" w:rsidRDefault="0073622C" w:rsidP="007067BA">
            <w:pPr>
              <w:spacing w:line="240" w:lineRule="auto"/>
              <w:ind w:left="138" w:right="-72" w:hanging="138"/>
              <w:rPr>
                <w:rFonts w:ascii="Browallia New" w:hAnsi="Browallia New" w:cs="Browallia New"/>
                <w:b/>
                <w:bCs/>
                <w:sz w:val="22"/>
                <w:szCs w:val="22"/>
              </w:rPr>
            </w:pPr>
          </w:p>
        </w:tc>
        <w:tc>
          <w:tcPr>
            <w:tcW w:w="716" w:type="pct"/>
            <w:vMerge/>
            <w:shd w:val="clear" w:color="auto" w:fill="auto"/>
            <w:vAlign w:val="bottom"/>
          </w:tcPr>
          <w:p w14:paraId="47A94A47" w14:textId="77777777" w:rsidR="0073622C" w:rsidRPr="00E37FEF" w:rsidRDefault="0073622C" w:rsidP="007067BA">
            <w:pPr>
              <w:spacing w:line="240" w:lineRule="auto"/>
              <w:ind w:left="138" w:right="-72" w:hanging="138"/>
              <w:rPr>
                <w:rFonts w:ascii="Browallia New" w:hAnsi="Browallia New" w:cs="Browallia New"/>
                <w:b/>
                <w:bCs/>
                <w:sz w:val="22"/>
                <w:szCs w:val="22"/>
              </w:rPr>
            </w:pPr>
          </w:p>
        </w:tc>
        <w:tc>
          <w:tcPr>
            <w:tcW w:w="401" w:type="pct"/>
            <w:shd w:val="clear" w:color="auto" w:fill="auto"/>
            <w:vAlign w:val="bottom"/>
          </w:tcPr>
          <w:p w14:paraId="44935F7B" w14:textId="3340B27D"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3" w:type="pct"/>
            <w:shd w:val="clear" w:color="auto" w:fill="auto"/>
            <w:vAlign w:val="bottom"/>
          </w:tcPr>
          <w:p w14:paraId="64C2DBC8" w14:textId="7433F3CF"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1" w:type="pct"/>
            <w:vAlign w:val="bottom"/>
          </w:tcPr>
          <w:p w14:paraId="2276694A" w14:textId="64655B7B"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3" w:type="pct"/>
            <w:vAlign w:val="bottom"/>
          </w:tcPr>
          <w:p w14:paraId="33B2095C" w14:textId="284791F7"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0" w:type="pct"/>
            <w:vAlign w:val="bottom"/>
          </w:tcPr>
          <w:p w14:paraId="501DE138" w14:textId="03B9E95A"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49" w:type="pct"/>
            <w:vAlign w:val="bottom"/>
          </w:tcPr>
          <w:p w14:paraId="2555F02C" w14:textId="5A077DED"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28535861" w14:textId="77777777" w:rsidTr="007067BA">
        <w:trPr>
          <w:trHeight w:val="20"/>
        </w:trPr>
        <w:tc>
          <w:tcPr>
            <w:tcW w:w="1195" w:type="pct"/>
            <w:shd w:val="clear" w:color="auto" w:fill="auto"/>
            <w:vAlign w:val="bottom"/>
          </w:tcPr>
          <w:p w14:paraId="216AA9DA" w14:textId="77777777" w:rsidR="0073622C" w:rsidRPr="00E37FEF" w:rsidRDefault="0073622C" w:rsidP="007067BA">
            <w:pPr>
              <w:spacing w:line="240" w:lineRule="auto"/>
              <w:ind w:left="-83" w:right="-186"/>
              <w:rPr>
                <w:rFonts w:ascii="Browallia New" w:hAnsi="Browallia New" w:cs="Browallia New"/>
                <w:spacing w:val="-2"/>
                <w:sz w:val="10"/>
                <w:szCs w:val="10"/>
              </w:rPr>
            </w:pPr>
          </w:p>
        </w:tc>
        <w:tc>
          <w:tcPr>
            <w:tcW w:w="582" w:type="pct"/>
            <w:vAlign w:val="bottom"/>
          </w:tcPr>
          <w:p w14:paraId="1402CDDD" w14:textId="77777777" w:rsidR="0073622C" w:rsidRPr="00E37FEF" w:rsidRDefault="0073622C" w:rsidP="007067BA">
            <w:pPr>
              <w:spacing w:line="240" w:lineRule="auto"/>
              <w:ind w:left="138" w:right="-72" w:hanging="138"/>
              <w:rPr>
                <w:rFonts w:ascii="Browallia New" w:hAnsi="Browallia New" w:cs="Browallia New"/>
                <w:spacing w:val="-2"/>
                <w:sz w:val="10"/>
                <w:szCs w:val="10"/>
              </w:rPr>
            </w:pPr>
          </w:p>
        </w:tc>
        <w:tc>
          <w:tcPr>
            <w:tcW w:w="716" w:type="pct"/>
            <w:shd w:val="clear" w:color="auto" w:fill="auto"/>
            <w:vAlign w:val="bottom"/>
          </w:tcPr>
          <w:p w14:paraId="4AA05D91" w14:textId="77777777" w:rsidR="0073622C" w:rsidRPr="00E37FEF" w:rsidRDefault="0073622C" w:rsidP="007067BA">
            <w:pPr>
              <w:spacing w:line="240" w:lineRule="auto"/>
              <w:ind w:left="138" w:right="-72" w:hanging="138"/>
              <w:rPr>
                <w:rFonts w:ascii="Browallia New" w:hAnsi="Browallia New" w:cs="Browallia New"/>
                <w:spacing w:val="-2"/>
                <w:sz w:val="10"/>
                <w:szCs w:val="10"/>
              </w:rPr>
            </w:pPr>
          </w:p>
        </w:tc>
        <w:tc>
          <w:tcPr>
            <w:tcW w:w="401" w:type="pct"/>
            <w:shd w:val="clear" w:color="auto" w:fill="auto"/>
            <w:vAlign w:val="bottom"/>
          </w:tcPr>
          <w:p w14:paraId="05326C0E" w14:textId="77777777" w:rsidR="0073622C" w:rsidRPr="00E37FEF" w:rsidRDefault="0073622C" w:rsidP="007067BA">
            <w:pPr>
              <w:spacing w:line="240" w:lineRule="auto"/>
              <w:ind w:right="-72"/>
              <w:rPr>
                <w:rFonts w:ascii="Browallia New" w:hAnsi="Browallia New" w:cs="Browallia New"/>
                <w:spacing w:val="-2"/>
                <w:sz w:val="10"/>
                <w:szCs w:val="10"/>
              </w:rPr>
            </w:pPr>
          </w:p>
        </w:tc>
        <w:tc>
          <w:tcPr>
            <w:tcW w:w="403" w:type="pct"/>
            <w:shd w:val="clear" w:color="auto" w:fill="auto"/>
            <w:vAlign w:val="bottom"/>
          </w:tcPr>
          <w:p w14:paraId="7A680988" w14:textId="77777777" w:rsidR="0073622C" w:rsidRPr="00E37FEF" w:rsidRDefault="0073622C" w:rsidP="007067BA">
            <w:pPr>
              <w:spacing w:line="240" w:lineRule="auto"/>
              <w:ind w:right="-72"/>
              <w:rPr>
                <w:rFonts w:ascii="Browallia New" w:hAnsi="Browallia New" w:cs="Browallia New"/>
                <w:spacing w:val="-2"/>
                <w:sz w:val="10"/>
                <w:szCs w:val="10"/>
              </w:rPr>
            </w:pPr>
          </w:p>
        </w:tc>
        <w:tc>
          <w:tcPr>
            <w:tcW w:w="401" w:type="pct"/>
            <w:vAlign w:val="bottom"/>
          </w:tcPr>
          <w:p w14:paraId="0442AC4F" w14:textId="77777777" w:rsidR="0073622C" w:rsidRPr="00E37FEF" w:rsidRDefault="0073622C" w:rsidP="007067BA">
            <w:pPr>
              <w:spacing w:line="240" w:lineRule="auto"/>
              <w:ind w:right="-72"/>
              <w:rPr>
                <w:rFonts w:ascii="Browallia New" w:hAnsi="Browallia New" w:cs="Browallia New"/>
                <w:spacing w:val="-2"/>
                <w:sz w:val="10"/>
                <w:szCs w:val="10"/>
              </w:rPr>
            </w:pPr>
          </w:p>
        </w:tc>
        <w:tc>
          <w:tcPr>
            <w:tcW w:w="403" w:type="pct"/>
            <w:vAlign w:val="bottom"/>
          </w:tcPr>
          <w:p w14:paraId="0CD8F698" w14:textId="77777777" w:rsidR="0073622C" w:rsidRPr="00E37FEF" w:rsidRDefault="0073622C" w:rsidP="007067BA">
            <w:pPr>
              <w:spacing w:line="240" w:lineRule="auto"/>
              <w:ind w:right="-72"/>
              <w:rPr>
                <w:rFonts w:ascii="Browallia New" w:hAnsi="Browallia New" w:cs="Browallia New"/>
                <w:spacing w:val="-2"/>
                <w:sz w:val="10"/>
                <w:szCs w:val="10"/>
              </w:rPr>
            </w:pPr>
          </w:p>
        </w:tc>
        <w:tc>
          <w:tcPr>
            <w:tcW w:w="450" w:type="pct"/>
            <w:vAlign w:val="bottom"/>
          </w:tcPr>
          <w:p w14:paraId="7A78D8EB" w14:textId="77777777" w:rsidR="0073622C" w:rsidRPr="00E37FEF" w:rsidRDefault="0073622C" w:rsidP="007067BA">
            <w:pPr>
              <w:spacing w:line="240" w:lineRule="auto"/>
              <w:ind w:right="-72"/>
              <w:rPr>
                <w:rFonts w:ascii="Browallia New" w:hAnsi="Browallia New" w:cs="Browallia New"/>
                <w:spacing w:val="-2"/>
                <w:sz w:val="10"/>
                <w:szCs w:val="10"/>
              </w:rPr>
            </w:pPr>
          </w:p>
        </w:tc>
        <w:tc>
          <w:tcPr>
            <w:tcW w:w="449" w:type="pct"/>
            <w:vAlign w:val="bottom"/>
          </w:tcPr>
          <w:p w14:paraId="092695F4" w14:textId="77777777" w:rsidR="0073622C" w:rsidRPr="00E37FEF" w:rsidRDefault="0073622C" w:rsidP="007067BA">
            <w:pPr>
              <w:spacing w:line="240" w:lineRule="auto"/>
              <w:ind w:right="-72"/>
              <w:rPr>
                <w:rFonts w:ascii="Browallia New" w:hAnsi="Browallia New" w:cs="Browallia New"/>
                <w:spacing w:val="-2"/>
                <w:sz w:val="10"/>
                <w:szCs w:val="10"/>
              </w:rPr>
            </w:pPr>
          </w:p>
        </w:tc>
      </w:tr>
      <w:tr w:rsidR="0073622C" w:rsidRPr="00E37FEF" w14:paraId="038A231A" w14:textId="77777777" w:rsidTr="007067BA">
        <w:trPr>
          <w:trHeight w:val="20"/>
        </w:trPr>
        <w:tc>
          <w:tcPr>
            <w:tcW w:w="1195" w:type="pct"/>
            <w:shd w:val="clear" w:color="auto" w:fill="auto"/>
            <w:vAlign w:val="bottom"/>
          </w:tcPr>
          <w:p w14:paraId="2072578F" w14:textId="77777777"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cs/>
              </w:rPr>
              <w:t>บริษัท อมตะ บี.กริม เ</w:t>
            </w:r>
            <w:r w:rsidRPr="00E37FEF">
              <w:rPr>
                <w:rFonts w:ascii="Browallia New" w:hAnsi="Browallia New" w:cs="Browallia New"/>
                <w:spacing w:val="-8"/>
                <w:sz w:val="22"/>
                <w:szCs w:val="22"/>
                <w:cs/>
              </w:rPr>
              <w:t>พาเวอร์ จำกัด</w:t>
            </w:r>
          </w:p>
        </w:tc>
        <w:tc>
          <w:tcPr>
            <w:tcW w:w="582" w:type="pct"/>
            <w:vAlign w:val="bottom"/>
          </w:tcPr>
          <w:p w14:paraId="5D95C604"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55DA62B7"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ลงทุนในธุรกิจพลังงานไฟฟ้า</w:t>
            </w:r>
          </w:p>
        </w:tc>
        <w:tc>
          <w:tcPr>
            <w:tcW w:w="401" w:type="pct"/>
            <w:shd w:val="clear" w:color="auto" w:fill="auto"/>
            <w:vAlign w:val="bottom"/>
          </w:tcPr>
          <w:p w14:paraId="3609E976" w14:textId="585D3498"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51</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20</w:t>
            </w:r>
          </w:p>
        </w:tc>
        <w:tc>
          <w:tcPr>
            <w:tcW w:w="403" w:type="pct"/>
            <w:shd w:val="clear" w:color="auto" w:fill="auto"/>
            <w:vAlign w:val="bottom"/>
          </w:tcPr>
          <w:p w14:paraId="354E2BAF" w14:textId="3DFC9C2C"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51</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20</w:t>
            </w:r>
          </w:p>
        </w:tc>
        <w:tc>
          <w:tcPr>
            <w:tcW w:w="401" w:type="pct"/>
            <w:vAlign w:val="bottom"/>
          </w:tcPr>
          <w:p w14:paraId="12EEADEC" w14:textId="62C9F63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rPr>
              <w:t>.</w:t>
            </w:r>
            <w:r w:rsidRPr="00E37FEF">
              <w:rPr>
                <w:rFonts w:ascii="Browallia New" w:hAnsi="Browallia New" w:cs="Browallia New"/>
                <w:sz w:val="22"/>
                <w:szCs w:val="22"/>
              </w:rPr>
              <w:t>20</w:t>
            </w:r>
          </w:p>
        </w:tc>
        <w:tc>
          <w:tcPr>
            <w:tcW w:w="403" w:type="pct"/>
            <w:vAlign w:val="bottom"/>
          </w:tcPr>
          <w:p w14:paraId="6992E5F0" w14:textId="508B2D9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rPr>
              <w:t>.</w:t>
            </w:r>
            <w:r w:rsidRPr="00E37FEF">
              <w:rPr>
                <w:rFonts w:ascii="Browallia New" w:hAnsi="Browallia New" w:cs="Browallia New"/>
                <w:sz w:val="22"/>
                <w:szCs w:val="22"/>
              </w:rPr>
              <w:t>20</w:t>
            </w:r>
          </w:p>
        </w:tc>
        <w:tc>
          <w:tcPr>
            <w:tcW w:w="450" w:type="pct"/>
            <w:vAlign w:val="bottom"/>
          </w:tcPr>
          <w:p w14:paraId="438C12A9" w14:textId="5793089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rPr>
              <w:t>.</w:t>
            </w:r>
            <w:r w:rsidRPr="00E37FEF">
              <w:rPr>
                <w:rFonts w:ascii="Browallia New" w:hAnsi="Browallia New" w:cs="Browallia New"/>
                <w:sz w:val="22"/>
                <w:szCs w:val="22"/>
              </w:rPr>
              <w:t>80</w:t>
            </w:r>
          </w:p>
        </w:tc>
        <w:tc>
          <w:tcPr>
            <w:tcW w:w="449" w:type="pct"/>
            <w:vAlign w:val="bottom"/>
          </w:tcPr>
          <w:p w14:paraId="6FB4BB80" w14:textId="09C3619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rPr>
              <w:t>.</w:t>
            </w:r>
            <w:r w:rsidRPr="00E37FEF">
              <w:rPr>
                <w:rFonts w:ascii="Browallia New" w:hAnsi="Browallia New" w:cs="Browallia New"/>
                <w:sz w:val="22"/>
                <w:szCs w:val="22"/>
              </w:rPr>
              <w:t>80</w:t>
            </w:r>
          </w:p>
        </w:tc>
      </w:tr>
      <w:tr w:rsidR="0073622C" w:rsidRPr="00E37FEF" w14:paraId="656166D7" w14:textId="77777777" w:rsidTr="007067BA">
        <w:trPr>
          <w:trHeight w:val="20"/>
        </w:trPr>
        <w:tc>
          <w:tcPr>
            <w:tcW w:w="1195" w:type="pct"/>
            <w:shd w:val="clear" w:color="auto" w:fill="auto"/>
            <w:vAlign w:val="bottom"/>
          </w:tcPr>
          <w:p w14:paraId="65714AD3"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46506B33"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162D689C"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6712DD6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59C54D47"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01327CD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08EC8BC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75BBA0FE"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3A1C2919"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57C18D7B" w14:textId="77777777" w:rsidTr="007067BA">
        <w:trPr>
          <w:trHeight w:val="20"/>
        </w:trPr>
        <w:tc>
          <w:tcPr>
            <w:tcW w:w="1195" w:type="pct"/>
            <w:shd w:val="clear" w:color="auto" w:fill="auto"/>
            <w:vAlign w:val="bottom"/>
          </w:tcPr>
          <w:p w14:paraId="64B3403D" w14:textId="77777777" w:rsidR="0073622C" w:rsidRPr="00E37FEF" w:rsidRDefault="0073622C" w:rsidP="007067BA">
            <w:pPr>
              <w:spacing w:line="240" w:lineRule="auto"/>
              <w:ind w:left="-83" w:right="-186"/>
              <w:rPr>
                <w:rFonts w:ascii="Browallia New" w:hAnsi="Browallia New" w:cs="Browallia New"/>
                <w:spacing w:val="-2"/>
                <w:sz w:val="22"/>
                <w:szCs w:val="22"/>
                <w:cs/>
              </w:rPr>
            </w:pPr>
            <w:r w:rsidRPr="00E37FEF">
              <w:rPr>
                <w:rFonts w:ascii="Browallia New" w:hAnsi="Browallia New" w:cs="Browallia New"/>
                <w:spacing w:val="-2"/>
                <w:sz w:val="22"/>
                <w:szCs w:val="22"/>
                <w:cs/>
              </w:rPr>
              <w:t>ซึ่งมีบริษัทย่อยดังนี้</w:t>
            </w:r>
          </w:p>
        </w:tc>
        <w:tc>
          <w:tcPr>
            <w:tcW w:w="582" w:type="pct"/>
            <w:vAlign w:val="bottom"/>
          </w:tcPr>
          <w:p w14:paraId="4BB440D9"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16" w:type="pct"/>
            <w:shd w:val="clear" w:color="auto" w:fill="auto"/>
            <w:vAlign w:val="bottom"/>
          </w:tcPr>
          <w:p w14:paraId="5D2892C2" w14:textId="77777777" w:rsidR="0073622C" w:rsidRPr="00E37FEF" w:rsidRDefault="0073622C" w:rsidP="007067BA">
            <w:pPr>
              <w:spacing w:line="240" w:lineRule="auto"/>
              <w:ind w:left="138" w:right="-72" w:hanging="138"/>
              <w:rPr>
                <w:rFonts w:ascii="Browallia New" w:hAnsi="Browallia New" w:cs="Browallia New"/>
                <w:spacing w:val="-2"/>
                <w:sz w:val="22"/>
                <w:szCs w:val="22"/>
                <w:cs/>
              </w:rPr>
            </w:pPr>
          </w:p>
        </w:tc>
        <w:tc>
          <w:tcPr>
            <w:tcW w:w="401" w:type="pct"/>
            <w:shd w:val="clear" w:color="auto" w:fill="auto"/>
            <w:vAlign w:val="bottom"/>
          </w:tcPr>
          <w:p w14:paraId="7892F2B7"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shd w:val="clear" w:color="auto" w:fill="auto"/>
            <w:vAlign w:val="bottom"/>
          </w:tcPr>
          <w:p w14:paraId="3876594E"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1" w:type="pct"/>
            <w:vAlign w:val="bottom"/>
          </w:tcPr>
          <w:p w14:paraId="2F4CE4D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vAlign w:val="bottom"/>
          </w:tcPr>
          <w:p w14:paraId="33F5093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0" w:type="pct"/>
            <w:vAlign w:val="bottom"/>
          </w:tcPr>
          <w:p w14:paraId="5A6E6FE5"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49" w:type="pct"/>
            <w:vAlign w:val="bottom"/>
          </w:tcPr>
          <w:p w14:paraId="59C78EE3"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4016DAE5" w14:textId="77777777" w:rsidTr="007067BA">
        <w:trPr>
          <w:trHeight w:val="20"/>
        </w:trPr>
        <w:tc>
          <w:tcPr>
            <w:tcW w:w="1195" w:type="pct"/>
            <w:shd w:val="clear" w:color="auto" w:fill="auto"/>
            <w:vAlign w:val="bottom"/>
          </w:tcPr>
          <w:p w14:paraId="375D7A8E"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18336F62"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0844B542"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4EEA505C"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0E19B9C8"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0BF8F7C4"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6945BFF7"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33E2558D"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0CF8CE81"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047F133E" w14:textId="77777777" w:rsidTr="007067BA">
        <w:trPr>
          <w:trHeight w:val="20"/>
        </w:trPr>
        <w:tc>
          <w:tcPr>
            <w:tcW w:w="1195" w:type="pct"/>
            <w:shd w:val="clear" w:color="auto" w:fill="auto"/>
            <w:vAlign w:val="bottom"/>
          </w:tcPr>
          <w:p w14:paraId="47D8473A" w14:textId="77777777"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กริม</w:t>
            </w:r>
            <w:proofErr w:type="gramEnd"/>
            <w:r w:rsidRPr="00E37FEF">
              <w:rPr>
                <w:rFonts w:ascii="Browallia New" w:hAnsi="Browallia New" w:cs="Browallia New"/>
                <w:spacing w:val="-2"/>
                <w:sz w:val="22"/>
                <w:szCs w:val="22"/>
                <w:cs/>
              </w:rPr>
              <w:t xml:space="preserve"> เพาเวอร์ โฮลดิ้ง</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tcPr>
          <w:p w14:paraId="4F315336"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tcPr>
          <w:p w14:paraId="325221F9"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ลงทุนในธุรกิจพลังงานไฟฟ้า</w:t>
            </w:r>
          </w:p>
        </w:tc>
        <w:tc>
          <w:tcPr>
            <w:tcW w:w="401" w:type="pct"/>
            <w:shd w:val="clear" w:color="auto" w:fill="auto"/>
          </w:tcPr>
          <w:p w14:paraId="13EE21C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3" w:type="pct"/>
            <w:shd w:val="clear" w:color="auto" w:fill="auto"/>
          </w:tcPr>
          <w:p w14:paraId="3191A9D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1" w:type="pct"/>
          </w:tcPr>
          <w:p w14:paraId="3C2DE7A3" w14:textId="3C7F198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rPr>
              <w:t>.</w:t>
            </w:r>
            <w:r w:rsidRPr="00E37FEF">
              <w:rPr>
                <w:rFonts w:ascii="Browallia New" w:hAnsi="Browallia New" w:cs="Browallia New"/>
                <w:sz w:val="22"/>
                <w:szCs w:val="22"/>
              </w:rPr>
              <w:t>19</w:t>
            </w:r>
          </w:p>
        </w:tc>
        <w:tc>
          <w:tcPr>
            <w:tcW w:w="403" w:type="pct"/>
          </w:tcPr>
          <w:p w14:paraId="481C3114" w14:textId="5B4AF63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rPr>
              <w:t>.</w:t>
            </w:r>
            <w:r w:rsidRPr="00E37FEF">
              <w:rPr>
                <w:rFonts w:ascii="Browallia New" w:hAnsi="Browallia New" w:cs="Browallia New"/>
                <w:sz w:val="22"/>
                <w:szCs w:val="22"/>
              </w:rPr>
              <w:t>19</w:t>
            </w:r>
          </w:p>
        </w:tc>
        <w:tc>
          <w:tcPr>
            <w:tcW w:w="450" w:type="pct"/>
          </w:tcPr>
          <w:p w14:paraId="7C93B670" w14:textId="41BDAAB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rPr>
              <w:t>.</w:t>
            </w:r>
            <w:r w:rsidRPr="00E37FEF">
              <w:rPr>
                <w:rFonts w:ascii="Browallia New" w:hAnsi="Browallia New" w:cs="Browallia New"/>
                <w:sz w:val="22"/>
                <w:szCs w:val="22"/>
              </w:rPr>
              <w:t>81</w:t>
            </w:r>
          </w:p>
        </w:tc>
        <w:tc>
          <w:tcPr>
            <w:tcW w:w="449" w:type="pct"/>
          </w:tcPr>
          <w:p w14:paraId="49CACF4A" w14:textId="3C7CFEE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rPr>
              <w:t>.</w:t>
            </w:r>
            <w:r w:rsidRPr="00E37FEF">
              <w:rPr>
                <w:rFonts w:ascii="Browallia New" w:hAnsi="Browallia New" w:cs="Browallia New"/>
                <w:sz w:val="22"/>
                <w:szCs w:val="22"/>
              </w:rPr>
              <w:t>81</w:t>
            </w:r>
          </w:p>
        </w:tc>
      </w:tr>
      <w:tr w:rsidR="0073622C" w:rsidRPr="00E37FEF" w14:paraId="38FCCE0C" w14:textId="77777777" w:rsidTr="007067BA">
        <w:trPr>
          <w:trHeight w:val="20"/>
        </w:trPr>
        <w:tc>
          <w:tcPr>
            <w:tcW w:w="1195" w:type="pct"/>
            <w:shd w:val="clear" w:color="auto" w:fill="auto"/>
            <w:vAlign w:val="bottom"/>
          </w:tcPr>
          <w:p w14:paraId="1A11DE55"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3A8B2E2F"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0877899C"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6CE6D28D" w14:textId="77777777" w:rsidR="0073622C" w:rsidRPr="00E37FEF" w:rsidRDefault="0073622C" w:rsidP="007067BA">
            <w:pPr>
              <w:spacing w:line="240" w:lineRule="auto"/>
              <w:ind w:right="-72"/>
              <w:jc w:val="right"/>
              <w:rPr>
                <w:rFonts w:ascii="Browallia New" w:hAnsi="Browallia New" w:cs="Browallia New"/>
                <w:sz w:val="10"/>
                <w:szCs w:val="10"/>
                <w:cs/>
              </w:rPr>
            </w:pPr>
          </w:p>
        </w:tc>
        <w:tc>
          <w:tcPr>
            <w:tcW w:w="403" w:type="pct"/>
            <w:shd w:val="clear" w:color="auto" w:fill="auto"/>
            <w:vAlign w:val="bottom"/>
          </w:tcPr>
          <w:p w14:paraId="6E2863DB" w14:textId="77777777" w:rsidR="0073622C" w:rsidRPr="00E37FEF" w:rsidRDefault="0073622C" w:rsidP="007067BA">
            <w:pPr>
              <w:spacing w:line="240" w:lineRule="auto"/>
              <w:ind w:right="-72"/>
              <w:jc w:val="right"/>
              <w:rPr>
                <w:rFonts w:ascii="Browallia New" w:hAnsi="Browallia New" w:cs="Browallia New"/>
                <w:sz w:val="10"/>
                <w:szCs w:val="10"/>
                <w:cs/>
              </w:rPr>
            </w:pPr>
          </w:p>
        </w:tc>
        <w:tc>
          <w:tcPr>
            <w:tcW w:w="401" w:type="pct"/>
            <w:vAlign w:val="bottom"/>
          </w:tcPr>
          <w:p w14:paraId="1E8BB37C"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70715750"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472F8BE7"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0616EFDE"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24F48A34" w14:textId="77777777" w:rsidTr="007067BA">
        <w:trPr>
          <w:trHeight w:val="20"/>
        </w:trPr>
        <w:tc>
          <w:tcPr>
            <w:tcW w:w="1195" w:type="pct"/>
            <w:shd w:val="clear" w:color="auto" w:fill="auto"/>
            <w:vAlign w:val="bottom"/>
          </w:tcPr>
          <w:p w14:paraId="55797741" w14:textId="7A3283F0"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vAlign w:val="bottom"/>
          </w:tcPr>
          <w:p w14:paraId="2FE0CABC"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5DCE6B22"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401" w:type="pct"/>
            <w:shd w:val="clear" w:color="auto" w:fill="auto"/>
            <w:vAlign w:val="bottom"/>
          </w:tcPr>
          <w:p w14:paraId="52F0D336"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cs/>
              </w:rPr>
              <w:t>-</w:t>
            </w:r>
          </w:p>
        </w:tc>
        <w:tc>
          <w:tcPr>
            <w:tcW w:w="403" w:type="pct"/>
            <w:shd w:val="clear" w:color="auto" w:fill="auto"/>
            <w:vAlign w:val="bottom"/>
          </w:tcPr>
          <w:p w14:paraId="7BE3B2FA"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cs/>
              </w:rPr>
              <w:t>-</w:t>
            </w:r>
          </w:p>
        </w:tc>
        <w:tc>
          <w:tcPr>
            <w:tcW w:w="401" w:type="pct"/>
            <w:vAlign w:val="bottom"/>
          </w:tcPr>
          <w:p w14:paraId="69562464" w14:textId="06F70AA9"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50</w:t>
            </w:r>
            <w:r w:rsidR="0073622C" w:rsidRPr="00E37FEF">
              <w:rPr>
                <w:rFonts w:ascii="Browallia New" w:hAnsi="Browallia New" w:cs="Browallia New"/>
                <w:spacing w:val="-2"/>
                <w:sz w:val="22"/>
                <w:szCs w:val="22"/>
                <w:cs/>
              </w:rPr>
              <w:t>.</w:t>
            </w:r>
            <w:r w:rsidRPr="00E37FEF">
              <w:rPr>
                <w:rFonts w:ascii="Browallia New" w:hAnsi="Browallia New" w:cs="Browallia New"/>
                <w:spacing w:val="-2"/>
                <w:sz w:val="22"/>
                <w:szCs w:val="22"/>
              </w:rPr>
              <w:t>69</w:t>
            </w:r>
          </w:p>
        </w:tc>
        <w:tc>
          <w:tcPr>
            <w:tcW w:w="403" w:type="pct"/>
            <w:vAlign w:val="bottom"/>
          </w:tcPr>
          <w:p w14:paraId="28BF0F09" w14:textId="6A8F2376"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50</w:t>
            </w:r>
            <w:r w:rsidR="0073622C" w:rsidRPr="00E37FEF">
              <w:rPr>
                <w:rFonts w:ascii="Browallia New" w:hAnsi="Browallia New" w:cs="Browallia New"/>
                <w:spacing w:val="-2"/>
                <w:sz w:val="22"/>
                <w:szCs w:val="22"/>
                <w:cs/>
              </w:rPr>
              <w:t>.</w:t>
            </w:r>
            <w:r w:rsidRPr="00E37FEF">
              <w:rPr>
                <w:rFonts w:ascii="Browallia New" w:hAnsi="Browallia New" w:cs="Browallia New"/>
                <w:spacing w:val="-2"/>
                <w:sz w:val="22"/>
                <w:szCs w:val="22"/>
              </w:rPr>
              <w:t>69</w:t>
            </w:r>
          </w:p>
        </w:tc>
        <w:tc>
          <w:tcPr>
            <w:tcW w:w="450" w:type="pct"/>
            <w:vAlign w:val="bottom"/>
          </w:tcPr>
          <w:p w14:paraId="44B085AA" w14:textId="74D92FB2"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49</w:t>
            </w:r>
            <w:r w:rsidR="0073622C" w:rsidRPr="00E37FEF">
              <w:rPr>
                <w:rFonts w:ascii="Browallia New" w:hAnsi="Browallia New" w:cs="Browallia New"/>
                <w:spacing w:val="-2"/>
                <w:sz w:val="22"/>
                <w:szCs w:val="22"/>
                <w:cs/>
              </w:rPr>
              <w:t>.</w:t>
            </w:r>
            <w:r w:rsidRPr="00E37FEF">
              <w:rPr>
                <w:rFonts w:ascii="Browallia New" w:hAnsi="Browallia New" w:cs="Browallia New"/>
                <w:spacing w:val="-2"/>
                <w:sz w:val="22"/>
                <w:szCs w:val="22"/>
              </w:rPr>
              <w:t>31</w:t>
            </w:r>
          </w:p>
        </w:tc>
        <w:tc>
          <w:tcPr>
            <w:tcW w:w="449" w:type="pct"/>
            <w:vAlign w:val="bottom"/>
          </w:tcPr>
          <w:p w14:paraId="4304A9D8" w14:textId="005BDBCD"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49</w:t>
            </w:r>
            <w:r w:rsidR="0073622C" w:rsidRPr="00E37FEF">
              <w:rPr>
                <w:rFonts w:ascii="Browallia New" w:hAnsi="Browallia New" w:cs="Browallia New"/>
                <w:spacing w:val="-2"/>
                <w:sz w:val="22"/>
                <w:szCs w:val="22"/>
                <w:cs/>
              </w:rPr>
              <w:t>.</w:t>
            </w:r>
            <w:r w:rsidRPr="00E37FEF">
              <w:rPr>
                <w:rFonts w:ascii="Browallia New" w:hAnsi="Browallia New" w:cs="Browallia New"/>
                <w:spacing w:val="-2"/>
                <w:sz w:val="22"/>
                <w:szCs w:val="22"/>
              </w:rPr>
              <w:t>31</w:t>
            </w:r>
          </w:p>
        </w:tc>
      </w:tr>
      <w:tr w:rsidR="0073622C" w:rsidRPr="00E37FEF" w14:paraId="5CAE60F3" w14:textId="77777777" w:rsidTr="007067BA">
        <w:trPr>
          <w:trHeight w:val="20"/>
        </w:trPr>
        <w:tc>
          <w:tcPr>
            <w:tcW w:w="1195" w:type="pct"/>
            <w:shd w:val="clear" w:color="auto" w:fill="auto"/>
            <w:vAlign w:val="bottom"/>
          </w:tcPr>
          <w:p w14:paraId="5466B259"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02D4E8C9"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3CF32270"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567CFE1A"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142D0D01"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1F58A5E0"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26E032EE"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020EA2EA"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068CA54E"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52B07D84" w14:textId="77777777" w:rsidTr="007067BA">
        <w:trPr>
          <w:trHeight w:val="20"/>
        </w:trPr>
        <w:tc>
          <w:tcPr>
            <w:tcW w:w="1195" w:type="pct"/>
            <w:shd w:val="clear" w:color="auto" w:fill="auto"/>
            <w:vAlign w:val="bottom"/>
          </w:tcPr>
          <w:p w14:paraId="28CA4347" w14:textId="0798BDB9" w:rsidR="0073622C" w:rsidRPr="00E37FEF" w:rsidRDefault="0073622C" w:rsidP="007067BA">
            <w:pPr>
              <w:spacing w:line="240" w:lineRule="auto"/>
              <w:ind w:left="-83" w:right="-186"/>
              <w:rPr>
                <w:rFonts w:ascii="Browallia New" w:hAnsi="Browallia New" w:cs="Browallia New"/>
                <w:snapToGrid w:val="0"/>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vAlign w:val="bottom"/>
          </w:tcPr>
          <w:p w14:paraId="7283D2C2" w14:textId="77777777" w:rsidR="0073622C" w:rsidRPr="00E37FEF" w:rsidRDefault="0073622C" w:rsidP="007067BA">
            <w:pPr>
              <w:spacing w:line="240" w:lineRule="auto"/>
              <w:ind w:left="138" w:right="-72" w:hanging="138"/>
              <w:jc w:val="center"/>
              <w:rPr>
                <w:rFonts w:ascii="Browallia New" w:hAnsi="Browallia New" w:cs="Browallia New"/>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46393FC2" w14:textId="77777777" w:rsidR="0073622C" w:rsidRPr="00E37FEF" w:rsidRDefault="0073622C" w:rsidP="007067BA">
            <w:pPr>
              <w:spacing w:line="240" w:lineRule="auto"/>
              <w:ind w:left="138" w:right="-72" w:hanging="138"/>
              <w:rPr>
                <w:rFonts w:ascii="Browallia New" w:hAnsi="Browallia New" w:cs="Browallia New"/>
                <w:spacing w:val="-2"/>
                <w:sz w:val="22"/>
                <w:szCs w:val="22"/>
                <w:lang w:val="en-US"/>
              </w:rPr>
            </w:pPr>
            <w:r w:rsidRPr="00E37FEF">
              <w:rPr>
                <w:rFonts w:ascii="Browallia New" w:hAnsi="Browallia New" w:cs="Browallia New"/>
                <w:spacing w:val="-2"/>
                <w:sz w:val="22"/>
                <w:szCs w:val="22"/>
                <w:cs/>
              </w:rPr>
              <w:t>ผลิตไฟฟ้า</w:t>
            </w:r>
          </w:p>
        </w:tc>
        <w:tc>
          <w:tcPr>
            <w:tcW w:w="401" w:type="pct"/>
            <w:shd w:val="clear" w:color="auto" w:fill="auto"/>
            <w:vAlign w:val="bottom"/>
          </w:tcPr>
          <w:p w14:paraId="1D4FC2E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shd w:val="clear" w:color="auto" w:fill="auto"/>
            <w:vAlign w:val="bottom"/>
          </w:tcPr>
          <w:p w14:paraId="17F3FD9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1" w:type="pct"/>
            <w:vAlign w:val="bottom"/>
          </w:tcPr>
          <w:p w14:paraId="065376A0" w14:textId="628827D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20</w:t>
            </w:r>
          </w:p>
        </w:tc>
        <w:tc>
          <w:tcPr>
            <w:tcW w:w="403" w:type="pct"/>
            <w:vAlign w:val="bottom"/>
          </w:tcPr>
          <w:p w14:paraId="4AFA8E86" w14:textId="2D4536C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20</w:t>
            </w:r>
          </w:p>
        </w:tc>
        <w:tc>
          <w:tcPr>
            <w:tcW w:w="450" w:type="pct"/>
            <w:vAlign w:val="bottom"/>
          </w:tcPr>
          <w:p w14:paraId="093A7F94" w14:textId="2B29F48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cs/>
              </w:rPr>
              <w:t>.</w:t>
            </w:r>
            <w:r w:rsidRPr="00E37FEF">
              <w:rPr>
                <w:rFonts w:ascii="Browallia New" w:hAnsi="Browallia New" w:cs="Browallia New"/>
                <w:sz w:val="22"/>
                <w:szCs w:val="22"/>
              </w:rPr>
              <w:t>80</w:t>
            </w:r>
          </w:p>
        </w:tc>
        <w:tc>
          <w:tcPr>
            <w:tcW w:w="449" w:type="pct"/>
            <w:vAlign w:val="bottom"/>
          </w:tcPr>
          <w:p w14:paraId="243CFC87" w14:textId="589886C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cs/>
              </w:rPr>
              <w:t>.</w:t>
            </w:r>
            <w:r w:rsidRPr="00E37FEF">
              <w:rPr>
                <w:rFonts w:ascii="Browallia New" w:hAnsi="Browallia New" w:cs="Browallia New"/>
                <w:sz w:val="22"/>
                <w:szCs w:val="22"/>
              </w:rPr>
              <w:t>80</w:t>
            </w:r>
          </w:p>
        </w:tc>
      </w:tr>
      <w:tr w:rsidR="0073622C" w:rsidRPr="00E37FEF" w14:paraId="3F077ED9" w14:textId="77777777" w:rsidTr="007067BA">
        <w:trPr>
          <w:trHeight w:val="20"/>
        </w:trPr>
        <w:tc>
          <w:tcPr>
            <w:tcW w:w="1195" w:type="pct"/>
            <w:shd w:val="clear" w:color="auto" w:fill="auto"/>
            <w:vAlign w:val="bottom"/>
          </w:tcPr>
          <w:p w14:paraId="57CC0CD0"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4A147BED"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0EE31050"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37F57F0A"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60178264"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00F2156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622C4A3D"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5828F1F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35D81E19"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2B636E85" w14:textId="77777777" w:rsidTr="007067BA">
        <w:trPr>
          <w:trHeight w:val="20"/>
        </w:trPr>
        <w:tc>
          <w:tcPr>
            <w:tcW w:w="1195" w:type="pct"/>
            <w:shd w:val="clear" w:color="auto" w:fill="auto"/>
            <w:vAlign w:val="bottom"/>
          </w:tcPr>
          <w:p w14:paraId="1D9A158A" w14:textId="4821113C" w:rsidR="0073622C" w:rsidRPr="00E37FEF" w:rsidRDefault="0073622C" w:rsidP="007067BA">
            <w:pPr>
              <w:spacing w:line="240" w:lineRule="auto"/>
              <w:ind w:left="-83" w:right="-186"/>
              <w:rPr>
                <w:rFonts w:ascii="Browallia New" w:hAnsi="Browallia New" w:cs="Browallia New"/>
                <w:snapToGrid w:val="0"/>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 </w:t>
            </w:r>
            <w:r w:rsidR="00E37FEF" w:rsidRPr="00E37FEF">
              <w:rPr>
                <w:rFonts w:ascii="Browallia New" w:hAnsi="Browallia New" w:cs="Browallia New"/>
                <w:spacing w:val="-2"/>
                <w:sz w:val="22"/>
                <w:szCs w:val="22"/>
              </w:rPr>
              <w:t>3</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vAlign w:val="bottom"/>
          </w:tcPr>
          <w:p w14:paraId="3B390648"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15B2C602" w14:textId="77777777" w:rsidR="0073622C" w:rsidRPr="00E37FEF" w:rsidRDefault="0073622C" w:rsidP="007067BA">
            <w:pPr>
              <w:spacing w:line="240" w:lineRule="auto"/>
              <w:ind w:left="138" w:right="-72" w:hanging="138"/>
              <w:rPr>
                <w:rFonts w:ascii="Browallia New" w:hAnsi="Browallia New" w:cs="Browallia New"/>
                <w:spacing w:val="-2"/>
                <w:sz w:val="22"/>
                <w:szCs w:val="22"/>
                <w:lang w:val="en-US"/>
              </w:rPr>
            </w:pPr>
            <w:r w:rsidRPr="00E37FEF">
              <w:rPr>
                <w:rFonts w:ascii="Browallia New" w:hAnsi="Browallia New" w:cs="Browallia New"/>
                <w:spacing w:val="-2"/>
                <w:sz w:val="22"/>
                <w:szCs w:val="22"/>
                <w:cs/>
              </w:rPr>
              <w:t>ผลิตไฟฟ้า</w:t>
            </w:r>
          </w:p>
        </w:tc>
        <w:tc>
          <w:tcPr>
            <w:tcW w:w="401" w:type="pct"/>
            <w:shd w:val="clear" w:color="auto" w:fill="auto"/>
            <w:vAlign w:val="bottom"/>
          </w:tcPr>
          <w:p w14:paraId="06630A01" w14:textId="686DEAC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3" w:type="pct"/>
            <w:shd w:val="clear" w:color="auto" w:fill="auto"/>
            <w:vAlign w:val="bottom"/>
          </w:tcPr>
          <w:p w14:paraId="20838296" w14:textId="3C1AB54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1" w:type="pct"/>
            <w:vAlign w:val="bottom"/>
          </w:tcPr>
          <w:p w14:paraId="70356D23" w14:textId="074E10E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60</w:t>
            </w:r>
            <w:r w:rsidR="0073622C" w:rsidRPr="00E37FEF">
              <w:rPr>
                <w:rFonts w:ascii="Browallia New" w:hAnsi="Browallia New" w:cs="Browallia New"/>
                <w:sz w:val="22"/>
                <w:szCs w:val="22"/>
                <w:cs/>
              </w:rPr>
              <w:t>.</w:t>
            </w:r>
            <w:r w:rsidRPr="00E37FEF">
              <w:rPr>
                <w:rFonts w:ascii="Browallia New" w:hAnsi="Browallia New" w:cs="Browallia New"/>
                <w:sz w:val="22"/>
                <w:szCs w:val="22"/>
              </w:rPr>
              <w:t>72</w:t>
            </w:r>
          </w:p>
        </w:tc>
        <w:tc>
          <w:tcPr>
            <w:tcW w:w="403" w:type="pct"/>
            <w:vAlign w:val="bottom"/>
          </w:tcPr>
          <w:p w14:paraId="4CA8BDD7" w14:textId="2B2B32F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60</w:t>
            </w:r>
            <w:r w:rsidR="0073622C" w:rsidRPr="00E37FEF">
              <w:rPr>
                <w:rFonts w:ascii="Browallia New" w:hAnsi="Browallia New" w:cs="Browallia New"/>
                <w:sz w:val="22"/>
                <w:szCs w:val="22"/>
                <w:cs/>
              </w:rPr>
              <w:t>.</w:t>
            </w:r>
            <w:r w:rsidRPr="00E37FEF">
              <w:rPr>
                <w:rFonts w:ascii="Browallia New" w:hAnsi="Browallia New" w:cs="Browallia New"/>
                <w:sz w:val="22"/>
                <w:szCs w:val="22"/>
              </w:rPr>
              <w:t>72</w:t>
            </w:r>
          </w:p>
        </w:tc>
        <w:tc>
          <w:tcPr>
            <w:tcW w:w="450" w:type="pct"/>
            <w:vAlign w:val="bottom"/>
          </w:tcPr>
          <w:p w14:paraId="0087D121" w14:textId="682E7EE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39</w:t>
            </w:r>
            <w:r w:rsidR="0073622C" w:rsidRPr="00E37FEF">
              <w:rPr>
                <w:rFonts w:ascii="Browallia New" w:hAnsi="Browallia New" w:cs="Browallia New"/>
                <w:sz w:val="22"/>
                <w:szCs w:val="22"/>
                <w:cs/>
              </w:rPr>
              <w:t>.</w:t>
            </w:r>
            <w:r w:rsidRPr="00E37FEF">
              <w:rPr>
                <w:rFonts w:ascii="Browallia New" w:hAnsi="Browallia New" w:cs="Browallia New"/>
                <w:sz w:val="22"/>
                <w:szCs w:val="22"/>
              </w:rPr>
              <w:t>28</w:t>
            </w:r>
          </w:p>
        </w:tc>
        <w:tc>
          <w:tcPr>
            <w:tcW w:w="449" w:type="pct"/>
            <w:vAlign w:val="bottom"/>
          </w:tcPr>
          <w:p w14:paraId="756E814D" w14:textId="19DAD6F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39</w:t>
            </w:r>
            <w:r w:rsidR="0073622C" w:rsidRPr="00E37FEF">
              <w:rPr>
                <w:rFonts w:ascii="Browallia New" w:hAnsi="Browallia New" w:cs="Browallia New"/>
                <w:sz w:val="22"/>
                <w:szCs w:val="22"/>
                <w:cs/>
              </w:rPr>
              <w:t>.</w:t>
            </w:r>
            <w:r w:rsidRPr="00E37FEF">
              <w:rPr>
                <w:rFonts w:ascii="Browallia New" w:hAnsi="Browallia New" w:cs="Browallia New"/>
                <w:sz w:val="22"/>
                <w:szCs w:val="22"/>
              </w:rPr>
              <w:t>28</w:t>
            </w:r>
          </w:p>
        </w:tc>
      </w:tr>
      <w:tr w:rsidR="0073622C" w:rsidRPr="00E37FEF" w14:paraId="28CD3396" w14:textId="77777777" w:rsidTr="007067BA">
        <w:trPr>
          <w:trHeight w:val="20"/>
        </w:trPr>
        <w:tc>
          <w:tcPr>
            <w:tcW w:w="1195" w:type="pct"/>
            <w:shd w:val="clear" w:color="auto" w:fill="auto"/>
            <w:vAlign w:val="bottom"/>
          </w:tcPr>
          <w:p w14:paraId="2093B9F6"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5E51DD72"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05A93868"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47E5A707"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504588B1"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1699BD47"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22FF1181"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2E4F4AFF"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32FCD6E7"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10DFF857" w14:textId="77777777" w:rsidTr="007067BA">
        <w:trPr>
          <w:trHeight w:val="20"/>
        </w:trPr>
        <w:tc>
          <w:tcPr>
            <w:tcW w:w="1195" w:type="pct"/>
            <w:shd w:val="clear" w:color="auto" w:fill="auto"/>
            <w:vAlign w:val="bottom"/>
          </w:tcPr>
          <w:p w14:paraId="6340C8E6" w14:textId="7B36C55E" w:rsidR="0073622C" w:rsidRPr="00E37FEF" w:rsidRDefault="0073622C" w:rsidP="007067BA">
            <w:pPr>
              <w:spacing w:line="240" w:lineRule="auto"/>
              <w:ind w:left="-83" w:right="-186"/>
              <w:rPr>
                <w:rFonts w:ascii="Browallia New" w:hAnsi="Browallia New" w:cs="Browallia New"/>
                <w:snapToGrid w:val="0"/>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 </w:t>
            </w:r>
            <w:r w:rsidR="00E37FEF" w:rsidRPr="00E37FEF">
              <w:rPr>
                <w:rFonts w:ascii="Browallia New" w:hAnsi="Browallia New" w:cs="Browallia New"/>
                <w:spacing w:val="-2"/>
                <w:sz w:val="22"/>
                <w:szCs w:val="22"/>
              </w:rPr>
              <w:t>4</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vAlign w:val="bottom"/>
          </w:tcPr>
          <w:p w14:paraId="4767FD5D" w14:textId="77777777" w:rsidR="0073622C" w:rsidRPr="00E37FEF" w:rsidRDefault="0073622C" w:rsidP="007067BA">
            <w:pPr>
              <w:spacing w:line="240" w:lineRule="auto"/>
              <w:ind w:left="138" w:right="-72" w:hanging="138"/>
              <w:jc w:val="center"/>
              <w:rPr>
                <w:rFonts w:ascii="Browallia New" w:hAnsi="Browallia New" w:cs="Browallia New"/>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7B6FC281" w14:textId="77777777" w:rsidR="0073622C" w:rsidRPr="00E37FEF" w:rsidRDefault="0073622C" w:rsidP="007067BA">
            <w:pPr>
              <w:spacing w:line="240" w:lineRule="auto"/>
              <w:ind w:left="138" w:right="-105" w:hanging="138"/>
              <w:rPr>
                <w:rFonts w:ascii="Browallia New" w:hAnsi="Browallia New" w:cs="Browallia New"/>
                <w:spacing w:val="-2"/>
                <w:sz w:val="22"/>
                <w:szCs w:val="22"/>
                <w:cs/>
                <w:lang w:val="en-US"/>
              </w:rPr>
            </w:pPr>
            <w:r w:rsidRPr="00E37FEF">
              <w:rPr>
                <w:rFonts w:ascii="Browallia New" w:hAnsi="Browallia New" w:cs="Browallia New"/>
                <w:spacing w:val="-2"/>
                <w:sz w:val="22"/>
                <w:szCs w:val="22"/>
                <w:cs/>
              </w:rPr>
              <w:t>ผลิตไฟฟ้า</w:t>
            </w:r>
          </w:p>
        </w:tc>
        <w:tc>
          <w:tcPr>
            <w:tcW w:w="401" w:type="pct"/>
            <w:shd w:val="clear" w:color="auto" w:fill="auto"/>
            <w:vAlign w:val="bottom"/>
          </w:tcPr>
          <w:p w14:paraId="0985DA62" w14:textId="58CFA62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3" w:type="pct"/>
            <w:shd w:val="clear" w:color="auto" w:fill="auto"/>
            <w:vAlign w:val="bottom"/>
          </w:tcPr>
          <w:p w14:paraId="6F179D77" w14:textId="208C515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1" w:type="pct"/>
            <w:vAlign w:val="bottom"/>
          </w:tcPr>
          <w:p w14:paraId="7800E373" w14:textId="34DF5EA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03" w:type="pct"/>
            <w:vAlign w:val="bottom"/>
          </w:tcPr>
          <w:p w14:paraId="5522B17B" w14:textId="5035883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50" w:type="pct"/>
            <w:vAlign w:val="bottom"/>
          </w:tcPr>
          <w:p w14:paraId="2EFF9B85" w14:textId="123948E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c>
          <w:tcPr>
            <w:tcW w:w="449" w:type="pct"/>
            <w:vAlign w:val="bottom"/>
          </w:tcPr>
          <w:p w14:paraId="1EFDFD02" w14:textId="3E8E4E8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r>
      <w:tr w:rsidR="0073622C" w:rsidRPr="00E37FEF" w14:paraId="1D909F39" w14:textId="77777777" w:rsidTr="007067BA">
        <w:trPr>
          <w:trHeight w:val="20"/>
        </w:trPr>
        <w:tc>
          <w:tcPr>
            <w:tcW w:w="1195" w:type="pct"/>
            <w:shd w:val="clear" w:color="auto" w:fill="auto"/>
            <w:vAlign w:val="bottom"/>
          </w:tcPr>
          <w:p w14:paraId="7B46E76F"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6A29989D" w14:textId="77777777" w:rsidR="0073622C" w:rsidRPr="00E37FEF" w:rsidRDefault="0073622C" w:rsidP="007067BA">
            <w:pPr>
              <w:spacing w:line="240" w:lineRule="auto"/>
              <w:ind w:left="72" w:right="-72" w:hanging="72"/>
              <w:jc w:val="center"/>
              <w:rPr>
                <w:rFonts w:ascii="Browallia New" w:hAnsi="Browallia New" w:cs="Browallia New"/>
                <w:spacing w:val="-2"/>
                <w:sz w:val="10"/>
                <w:szCs w:val="10"/>
                <w:cs/>
              </w:rPr>
            </w:pPr>
          </w:p>
        </w:tc>
        <w:tc>
          <w:tcPr>
            <w:tcW w:w="716" w:type="pct"/>
            <w:shd w:val="clear" w:color="auto" w:fill="auto"/>
            <w:vAlign w:val="bottom"/>
          </w:tcPr>
          <w:p w14:paraId="58D0B2A6" w14:textId="77777777" w:rsidR="0073622C" w:rsidRPr="00E37FEF" w:rsidRDefault="0073622C" w:rsidP="007067BA">
            <w:pPr>
              <w:spacing w:line="240" w:lineRule="auto"/>
              <w:ind w:right="-72"/>
              <w:rPr>
                <w:rFonts w:ascii="Browallia New" w:hAnsi="Browallia New" w:cs="Browallia New"/>
                <w:spacing w:val="-2"/>
                <w:sz w:val="10"/>
                <w:szCs w:val="10"/>
                <w:cs/>
              </w:rPr>
            </w:pPr>
          </w:p>
        </w:tc>
        <w:tc>
          <w:tcPr>
            <w:tcW w:w="401" w:type="pct"/>
            <w:shd w:val="clear" w:color="auto" w:fill="auto"/>
            <w:vAlign w:val="bottom"/>
          </w:tcPr>
          <w:p w14:paraId="59626E8F"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30383F23"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78DAFDB9"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0444A483"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5867E445"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24AD0B20"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48B15E37" w14:textId="77777777" w:rsidTr="007067BA">
        <w:trPr>
          <w:trHeight w:val="20"/>
        </w:trPr>
        <w:tc>
          <w:tcPr>
            <w:tcW w:w="1195" w:type="pct"/>
            <w:shd w:val="clear" w:color="auto" w:fill="auto"/>
            <w:vAlign w:val="bottom"/>
          </w:tcPr>
          <w:p w14:paraId="503903F4" w14:textId="40705B45"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 </w:t>
            </w:r>
            <w:r w:rsidR="00E37FEF" w:rsidRPr="00E37FEF">
              <w:rPr>
                <w:rFonts w:ascii="Browallia New" w:hAnsi="Browallia New" w:cs="Browallia New"/>
                <w:spacing w:val="-2"/>
                <w:sz w:val="22"/>
                <w:szCs w:val="22"/>
              </w:rPr>
              <w:t>5</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vAlign w:val="bottom"/>
          </w:tcPr>
          <w:p w14:paraId="365994F6" w14:textId="77777777" w:rsidR="0073622C" w:rsidRPr="00E37FEF" w:rsidRDefault="0073622C" w:rsidP="007067BA">
            <w:pPr>
              <w:spacing w:line="240" w:lineRule="auto"/>
              <w:ind w:left="72" w:right="-72" w:hanging="72"/>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25B47BBC"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 xml:space="preserve">ผลิตไฟฟ้า </w:t>
            </w:r>
          </w:p>
        </w:tc>
        <w:tc>
          <w:tcPr>
            <w:tcW w:w="401" w:type="pct"/>
            <w:shd w:val="clear" w:color="auto" w:fill="auto"/>
            <w:vAlign w:val="bottom"/>
          </w:tcPr>
          <w:p w14:paraId="17FB9106" w14:textId="433D847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3" w:type="pct"/>
            <w:shd w:val="clear" w:color="auto" w:fill="auto"/>
            <w:vAlign w:val="bottom"/>
          </w:tcPr>
          <w:p w14:paraId="28F74FB9" w14:textId="56FB331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1" w:type="pct"/>
            <w:vAlign w:val="bottom"/>
          </w:tcPr>
          <w:p w14:paraId="32BA3D0E" w14:textId="07C391D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03" w:type="pct"/>
            <w:vAlign w:val="bottom"/>
          </w:tcPr>
          <w:p w14:paraId="2DC51B8D" w14:textId="5E582C5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50" w:type="pct"/>
            <w:vAlign w:val="bottom"/>
          </w:tcPr>
          <w:p w14:paraId="7DBEC56A" w14:textId="72B3FAF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c>
          <w:tcPr>
            <w:tcW w:w="449" w:type="pct"/>
            <w:vAlign w:val="bottom"/>
          </w:tcPr>
          <w:p w14:paraId="1AA86181" w14:textId="6F6137C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r>
      <w:tr w:rsidR="0073622C" w:rsidRPr="00E37FEF" w14:paraId="28B60ED7" w14:textId="77777777" w:rsidTr="007067BA">
        <w:trPr>
          <w:trHeight w:val="20"/>
        </w:trPr>
        <w:tc>
          <w:tcPr>
            <w:tcW w:w="1195" w:type="pct"/>
            <w:shd w:val="clear" w:color="auto" w:fill="auto"/>
            <w:vAlign w:val="bottom"/>
          </w:tcPr>
          <w:p w14:paraId="57784157"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3B6F8CE2" w14:textId="77777777" w:rsidR="0073622C" w:rsidRPr="00E37FEF" w:rsidRDefault="0073622C" w:rsidP="007067BA">
            <w:pPr>
              <w:spacing w:line="240" w:lineRule="auto"/>
              <w:ind w:left="72" w:right="-72" w:hanging="72"/>
              <w:jc w:val="center"/>
              <w:rPr>
                <w:rFonts w:ascii="Browallia New" w:hAnsi="Browallia New" w:cs="Browallia New"/>
                <w:spacing w:val="-2"/>
                <w:sz w:val="10"/>
                <w:szCs w:val="10"/>
                <w:cs/>
              </w:rPr>
            </w:pPr>
          </w:p>
        </w:tc>
        <w:tc>
          <w:tcPr>
            <w:tcW w:w="716" w:type="pct"/>
            <w:shd w:val="clear" w:color="auto" w:fill="auto"/>
            <w:vAlign w:val="bottom"/>
          </w:tcPr>
          <w:p w14:paraId="417C919E" w14:textId="77777777" w:rsidR="0073622C" w:rsidRPr="00E37FEF" w:rsidRDefault="0073622C" w:rsidP="007067BA">
            <w:pPr>
              <w:spacing w:line="240" w:lineRule="auto"/>
              <w:ind w:right="-72"/>
              <w:rPr>
                <w:rFonts w:ascii="Browallia New" w:hAnsi="Browallia New" w:cs="Browallia New"/>
                <w:spacing w:val="-2"/>
                <w:sz w:val="10"/>
                <w:szCs w:val="10"/>
                <w:cs/>
              </w:rPr>
            </w:pPr>
          </w:p>
        </w:tc>
        <w:tc>
          <w:tcPr>
            <w:tcW w:w="401" w:type="pct"/>
            <w:shd w:val="clear" w:color="auto" w:fill="auto"/>
            <w:vAlign w:val="bottom"/>
          </w:tcPr>
          <w:p w14:paraId="62EB3A3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7525CF7C"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4695B105"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77B4F916"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74C4ACE3"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38296FE2"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1CCC0884" w14:textId="77777777" w:rsidTr="007067BA">
        <w:trPr>
          <w:trHeight w:val="20"/>
        </w:trPr>
        <w:tc>
          <w:tcPr>
            <w:tcW w:w="1195" w:type="pct"/>
            <w:shd w:val="clear" w:color="auto" w:fill="auto"/>
            <w:vAlign w:val="bottom"/>
          </w:tcPr>
          <w:p w14:paraId="6B640A7F" w14:textId="2011A2AE"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ระยอง</w:t>
            </w:r>
            <w:r w:rsidRPr="00E37FEF">
              <w:rPr>
                <w:rFonts w:ascii="Browallia New" w:hAnsi="Browallia New" w:cs="Browallia New"/>
                <w:spacing w:val="-2"/>
                <w:sz w:val="22"/>
                <w:szCs w:val="22"/>
              </w:rPr>
              <w:t xml:space="preserve">)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r w:rsidRPr="00E37FEF">
              <w:rPr>
                <w:rFonts w:ascii="Browallia New" w:hAnsi="Browallia New" w:cs="Browallia New"/>
                <w:spacing w:val="-2"/>
                <w:sz w:val="22"/>
                <w:szCs w:val="22"/>
              </w:rPr>
              <w:t xml:space="preserve"> </w:t>
            </w:r>
          </w:p>
        </w:tc>
        <w:tc>
          <w:tcPr>
            <w:tcW w:w="582" w:type="pct"/>
            <w:vAlign w:val="bottom"/>
          </w:tcPr>
          <w:p w14:paraId="77F39368"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566B04ED"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401" w:type="pct"/>
            <w:shd w:val="clear" w:color="auto" w:fill="auto"/>
            <w:vAlign w:val="bottom"/>
          </w:tcPr>
          <w:p w14:paraId="62A8D395" w14:textId="4FEE9C5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3" w:type="pct"/>
            <w:shd w:val="clear" w:color="auto" w:fill="auto"/>
            <w:vAlign w:val="bottom"/>
          </w:tcPr>
          <w:p w14:paraId="01C9F305" w14:textId="75BC643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1" w:type="pct"/>
            <w:vAlign w:val="bottom"/>
          </w:tcPr>
          <w:p w14:paraId="3B7CABE8" w14:textId="6D8B2BD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cs/>
              </w:rPr>
              <w:t>.</w:t>
            </w:r>
            <w:r w:rsidRPr="00E37FEF">
              <w:rPr>
                <w:rFonts w:ascii="Browallia New" w:hAnsi="Browallia New" w:cs="Browallia New"/>
                <w:sz w:val="22"/>
                <w:szCs w:val="22"/>
              </w:rPr>
              <w:t>74</w:t>
            </w:r>
          </w:p>
        </w:tc>
        <w:tc>
          <w:tcPr>
            <w:tcW w:w="403" w:type="pct"/>
            <w:vAlign w:val="bottom"/>
          </w:tcPr>
          <w:p w14:paraId="38DBB9C0" w14:textId="015C22C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cs/>
              </w:rPr>
              <w:t>.</w:t>
            </w:r>
            <w:r w:rsidRPr="00E37FEF">
              <w:rPr>
                <w:rFonts w:ascii="Browallia New" w:hAnsi="Browallia New" w:cs="Browallia New"/>
                <w:sz w:val="22"/>
                <w:szCs w:val="22"/>
              </w:rPr>
              <w:t>74</w:t>
            </w:r>
          </w:p>
        </w:tc>
        <w:tc>
          <w:tcPr>
            <w:tcW w:w="450" w:type="pct"/>
            <w:vAlign w:val="bottom"/>
          </w:tcPr>
          <w:p w14:paraId="6071DCC1" w14:textId="70ED347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38</w:t>
            </w:r>
            <w:r w:rsidR="0073622C" w:rsidRPr="00E37FEF">
              <w:rPr>
                <w:rFonts w:ascii="Browallia New" w:hAnsi="Browallia New" w:cs="Browallia New"/>
                <w:sz w:val="22"/>
                <w:szCs w:val="22"/>
                <w:cs/>
              </w:rPr>
              <w:t>.</w:t>
            </w:r>
            <w:r w:rsidRPr="00E37FEF">
              <w:rPr>
                <w:rFonts w:ascii="Browallia New" w:hAnsi="Browallia New" w:cs="Browallia New"/>
                <w:sz w:val="22"/>
                <w:szCs w:val="22"/>
              </w:rPr>
              <w:t>26</w:t>
            </w:r>
          </w:p>
        </w:tc>
        <w:tc>
          <w:tcPr>
            <w:tcW w:w="449" w:type="pct"/>
            <w:vAlign w:val="bottom"/>
          </w:tcPr>
          <w:p w14:paraId="0B2EC86F" w14:textId="7ECF96C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38</w:t>
            </w:r>
            <w:r w:rsidR="0073622C" w:rsidRPr="00E37FEF">
              <w:rPr>
                <w:rFonts w:ascii="Browallia New" w:hAnsi="Browallia New" w:cs="Browallia New"/>
                <w:sz w:val="22"/>
                <w:szCs w:val="22"/>
                <w:cs/>
              </w:rPr>
              <w:t>.</w:t>
            </w:r>
            <w:r w:rsidRPr="00E37FEF">
              <w:rPr>
                <w:rFonts w:ascii="Browallia New" w:hAnsi="Browallia New" w:cs="Browallia New"/>
                <w:sz w:val="22"/>
                <w:szCs w:val="22"/>
              </w:rPr>
              <w:t>26</w:t>
            </w:r>
          </w:p>
        </w:tc>
      </w:tr>
      <w:tr w:rsidR="0073622C" w:rsidRPr="00E37FEF" w14:paraId="4340EF13" w14:textId="77777777" w:rsidTr="007067BA">
        <w:trPr>
          <w:trHeight w:val="20"/>
        </w:trPr>
        <w:tc>
          <w:tcPr>
            <w:tcW w:w="1195" w:type="pct"/>
            <w:shd w:val="clear" w:color="auto" w:fill="auto"/>
            <w:vAlign w:val="bottom"/>
          </w:tcPr>
          <w:p w14:paraId="5A6F80A6"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02A75233"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68092599"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41F44BD4"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540DEE6A"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35802FA6"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11B0D6AA"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4827E5B0"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3DA3780A"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0FE91046" w14:textId="77777777" w:rsidTr="007067BA">
        <w:trPr>
          <w:trHeight w:val="20"/>
        </w:trPr>
        <w:tc>
          <w:tcPr>
            <w:tcW w:w="1195" w:type="pct"/>
            <w:shd w:val="clear" w:color="auto" w:fill="auto"/>
            <w:vAlign w:val="bottom"/>
          </w:tcPr>
          <w:p w14:paraId="2D2084C5" w14:textId="4984BCF5" w:rsidR="0073622C" w:rsidRPr="00E37FEF" w:rsidRDefault="0073622C" w:rsidP="007067BA">
            <w:pPr>
              <w:spacing w:line="240" w:lineRule="auto"/>
              <w:ind w:left="-83" w:right="-186"/>
              <w:rPr>
                <w:rFonts w:ascii="Browallia New" w:hAnsi="Browallia New" w:cs="Browallia New"/>
                <w:snapToGrid w:val="0"/>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ระยอง</w:t>
            </w:r>
            <w:r w:rsidRPr="00E37FEF">
              <w:rPr>
                <w:rFonts w:ascii="Browallia New" w:hAnsi="Browallia New" w:cs="Browallia New"/>
                <w:spacing w:val="-2"/>
                <w:sz w:val="22"/>
                <w:szCs w:val="22"/>
              </w:rPr>
              <w:t xml:space="preserve">)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82" w:type="pct"/>
            <w:vAlign w:val="bottom"/>
          </w:tcPr>
          <w:p w14:paraId="53923D60"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2C49747A" w14:textId="77777777" w:rsidR="0073622C" w:rsidRPr="00E37FEF" w:rsidRDefault="0073622C" w:rsidP="007067BA">
            <w:pPr>
              <w:spacing w:line="240" w:lineRule="auto"/>
              <w:ind w:left="138" w:right="-72" w:hanging="138"/>
              <w:rPr>
                <w:rFonts w:ascii="Browallia New" w:hAnsi="Browallia New" w:cs="Browallia New"/>
                <w:spacing w:val="-2"/>
                <w:sz w:val="22"/>
                <w:szCs w:val="22"/>
                <w:lang w:val="en-US"/>
              </w:rPr>
            </w:pPr>
            <w:r w:rsidRPr="00E37FEF">
              <w:rPr>
                <w:rFonts w:ascii="Browallia New" w:hAnsi="Browallia New" w:cs="Browallia New"/>
                <w:spacing w:val="-2"/>
                <w:sz w:val="22"/>
                <w:szCs w:val="22"/>
                <w:cs/>
              </w:rPr>
              <w:t>ผลิตไฟฟ้า</w:t>
            </w:r>
          </w:p>
        </w:tc>
        <w:tc>
          <w:tcPr>
            <w:tcW w:w="401" w:type="pct"/>
            <w:shd w:val="clear" w:color="auto" w:fill="auto"/>
            <w:vAlign w:val="bottom"/>
          </w:tcPr>
          <w:p w14:paraId="190635AE" w14:textId="4E71F8B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3" w:type="pct"/>
            <w:shd w:val="clear" w:color="auto" w:fill="auto"/>
            <w:vAlign w:val="bottom"/>
          </w:tcPr>
          <w:p w14:paraId="1E460105" w14:textId="5C8F0D5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1" w:type="pct"/>
            <w:vAlign w:val="bottom"/>
          </w:tcPr>
          <w:p w14:paraId="7EA1E81E" w14:textId="2BDCC8C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cs/>
              </w:rPr>
              <w:t>.</w:t>
            </w:r>
            <w:r w:rsidRPr="00E37FEF">
              <w:rPr>
                <w:rFonts w:ascii="Browallia New" w:hAnsi="Browallia New" w:cs="Browallia New"/>
                <w:sz w:val="22"/>
                <w:szCs w:val="22"/>
              </w:rPr>
              <w:t>74</w:t>
            </w:r>
          </w:p>
        </w:tc>
        <w:tc>
          <w:tcPr>
            <w:tcW w:w="403" w:type="pct"/>
            <w:vAlign w:val="bottom"/>
          </w:tcPr>
          <w:p w14:paraId="2452B5CB" w14:textId="706FFAD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cs/>
              </w:rPr>
              <w:t>.</w:t>
            </w:r>
            <w:r w:rsidRPr="00E37FEF">
              <w:rPr>
                <w:rFonts w:ascii="Browallia New" w:hAnsi="Browallia New" w:cs="Browallia New"/>
                <w:sz w:val="22"/>
                <w:szCs w:val="22"/>
              </w:rPr>
              <w:t>74</w:t>
            </w:r>
          </w:p>
        </w:tc>
        <w:tc>
          <w:tcPr>
            <w:tcW w:w="450" w:type="pct"/>
            <w:vAlign w:val="bottom"/>
          </w:tcPr>
          <w:p w14:paraId="1414FFFF" w14:textId="33D6FF6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38</w:t>
            </w:r>
            <w:r w:rsidR="0073622C" w:rsidRPr="00E37FEF">
              <w:rPr>
                <w:rFonts w:ascii="Browallia New" w:hAnsi="Browallia New" w:cs="Browallia New"/>
                <w:sz w:val="22"/>
                <w:szCs w:val="22"/>
                <w:cs/>
              </w:rPr>
              <w:t>.</w:t>
            </w:r>
            <w:r w:rsidRPr="00E37FEF">
              <w:rPr>
                <w:rFonts w:ascii="Browallia New" w:hAnsi="Browallia New" w:cs="Browallia New"/>
                <w:sz w:val="22"/>
                <w:szCs w:val="22"/>
              </w:rPr>
              <w:t>26</w:t>
            </w:r>
          </w:p>
        </w:tc>
        <w:tc>
          <w:tcPr>
            <w:tcW w:w="449" w:type="pct"/>
            <w:vAlign w:val="bottom"/>
          </w:tcPr>
          <w:p w14:paraId="04AD858C" w14:textId="3D06946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38</w:t>
            </w:r>
            <w:r w:rsidR="0073622C" w:rsidRPr="00E37FEF">
              <w:rPr>
                <w:rFonts w:ascii="Browallia New" w:hAnsi="Browallia New" w:cs="Browallia New"/>
                <w:sz w:val="22"/>
                <w:szCs w:val="22"/>
                <w:cs/>
              </w:rPr>
              <w:t>.</w:t>
            </w:r>
            <w:r w:rsidRPr="00E37FEF">
              <w:rPr>
                <w:rFonts w:ascii="Browallia New" w:hAnsi="Browallia New" w:cs="Browallia New"/>
                <w:sz w:val="22"/>
                <w:szCs w:val="22"/>
              </w:rPr>
              <w:t>26</w:t>
            </w:r>
          </w:p>
        </w:tc>
      </w:tr>
      <w:tr w:rsidR="0073622C" w:rsidRPr="00E37FEF" w14:paraId="0906E76D" w14:textId="77777777" w:rsidTr="007067BA">
        <w:trPr>
          <w:trHeight w:val="20"/>
        </w:trPr>
        <w:tc>
          <w:tcPr>
            <w:tcW w:w="1195" w:type="pct"/>
            <w:shd w:val="clear" w:color="auto" w:fill="auto"/>
            <w:vAlign w:val="bottom"/>
          </w:tcPr>
          <w:p w14:paraId="7B21FAAF" w14:textId="77777777" w:rsidR="0073622C" w:rsidRPr="00E37FEF" w:rsidRDefault="0073622C" w:rsidP="007067BA">
            <w:pPr>
              <w:spacing w:line="240" w:lineRule="auto"/>
              <w:ind w:left="-83" w:right="-186"/>
              <w:rPr>
                <w:rFonts w:ascii="Browallia New" w:hAnsi="Browallia New" w:cs="Browallia New"/>
                <w:spacing w:val="-2"/>
                <w:sz w:val="10"/>
                <w:szCs w:val="10"/>
                <w:cs/>
              </w:rPr>
            </w:pPr>
          </w:p>
        </w:tc>
        <w:tc>
          <w:tcPr>
            <w:tcW w:w="582" w:type="pct"/>
            <w:vAlign w:val="bottom"/>
          </w:tcPr>
          <w:p w14:paraId="619B00AF" w14:textId="77777777" w:rsidR="0073622C" w:rsidRPr="00E37FEF" w:rsidRDefault="0073622C" w:rsidP="007067BA">
            <w:pPr>
              <w:spacing w:line="240" w:lineRule="auto"/>
              <w:ind w:left="138" w:right="-72" w:hanging="138"/>
              <w:jc w:val="center"/>
              <w:rPr>
                <w:rFonts w:ascii="Browallia New" w:hAnsi="Browallia New" w:cs="Browallia New"/>
                <w:spacing w:val="-2"/>
                <w:sz w:val="10"/>
                <w:szCs w:val="10"/>
                <w:cs/>
              </w:rPr>
            </w:pPr>
          </w:p>
        </w:tc>
        <w:tc>
          <w:tcPr>
            <w:tcW w:w="716" w:type="pct"/>
            <w:shd w:val="clear" w:color="auto" w:fill="auto"/>
            <w:vAlign w:val="bottom"/>
          </w:tcPr>
          <w:p w14:paraId="1276362F" w14:textId="77777777" w:rsidR="0073622C" w:rsidRPr="00E37FEF" w:rsidRDefault="0073622C" w:rsidP="007067BA">
            <w:pPr>
              <w:spacing w:line="240" w:lineRule="auto"/>
              <w:ind w:left="138" w:right="-72" w:hanging="138"/>
              <w:rPr>
                <w:rFonts w:ascii="Browallia New" w:hAnsi="Browallia New" w:cs="Browallia New"/>
                <w:spacing w:val="-2"/>
                <w:sz w:val="10"/>
                <w:szCs w:val="10"/>
                <w:cs/>
              </w:rPr>
            </w:pPr>
          </w:p>
        </w:tc>
        <w:tc>
          <w:tcPr>
            <w:tcW w:w="401" w:type="pct"/>
            <w:shd w:val="clear" w:color="auto" w:fill="auto"/>
            <w:vAlign w:val="bottom"/>
          </w:tcPr>
          <w:p w14:paraId="5C095F2C"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6E94FA5E"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6455CAC1"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4A502973"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00530ABB"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0CCF5545"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574EA6D9" w14:textId="77777777" w:rsidTr="007067BA">
        <w:trPr>
          <w:trHeight w:val="20"/>
        </w:trPr>
        <w:tc>
          <w:tcPr>
            <w:tcW w:w="1195" w:type="pct"/>
            <w:shd w:val="clear" w:color="auto" w:fill="auto"/>
          </w:tcPr>
          <w:p w14:paraId="68E8FAA8" w14:textId="249E5AE1" w:rsidR="0073622C" w:rsidRPr="00E37FEF" w:rsidRDefault="0073622C" w:rsidP="007067BA">
            <w:pPr>
              <w:spacing w:line="240" w:lineRule="auto"/>
              <w:ind w:left="-83" w:right="-186"/>
              <w:rPr>
                <w:rFonts w:ascii="Browallia New" w:hAnsi="Browallia New" w:cs="Browallia New"/>
                <w:snapToGrid w:val="0"/>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ระยอง) </w:t>
            </w:r>
            <w:r w:rsidR="00E37FEF" w:rsidRPr="00E37FEF">
              <w:rPr>
                <w:rFonts w:ascii="Browallia New" w:hAnsi="Browallia New" w:cs="Browallia New"/>
                <w:spacing w:val="-2"/>
                <w:sz w:val="22"/>
                <w:szCs w:val="22"/>
              </w:rPr>
              <w:t>3</w:t>
            </w:r>
            <w:r w:rsidRPr="00E37FEF">
              <w:rPr>
                <w:rFonts w:ascii="Browallia New" w:hAnsi="Browallia New" w:cs="Browallia New"/>
                <w:spacing w:val="-2"/>
                <w:sz w:val="22"/>
                <w:szCs w:val="22"/>
                <w:cs/>
              </w:rPr>
              <w:t xml:space="preserve"> จำกัด</w:t>
            </w:r>
          </w:p>
        </w:tc>
        <w:tc>
          <w:tcPr>
            <w:tcW w:w="582" w:type="pct"/>
          </w:tcPr>
          <w:p w14:paraId="4CE4E736"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lang w:val="en-US"/>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0486CFF2" w14:textId="77777777" w:rsidR="0073622C" w:rsidRPr="00E37FEF" w:rsidRDefault="0073622C" w:rsidP="007067BA">
            <w:pPr>
              <w:spacing w:line="240" w:lineRule="auto"/>
              <w:ind w:right="-16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r w:rsidRPr="00E37FEF">
              <w:rPr>
                <w:rFonts w:ascii="Browallia New" w:hAnsi="Browallia New" w:cs="Browallia New"/>
                <w:spacing w:val="-2"/>
                <w:sz w:val="22"/>
                <w:szCs w:val="22"/>
              </w:rPr>
              <w:t xml:space="preserve"> </w:t>
            </w:r>
          </w:p>
        </w:tc>
        <w:tc>
          <w:tcPr>
            <w:tcW w:w="401" w:type="pct"/>
            <w:shd w:val="clear" w:color="auto" w:fill="auto"/>
          </w:tcPr>
          <w:p w14:paraId="42E43BC6" w14:textId="2F8D61B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3" w:type="pct"/>
            <w:shd w:val="clear" w:color="auto" w:fill="auto"/>
          </w:tcPr>
          <w:p w14:paraId="48D5F1FF" w14:textId="2CFB910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1" w:type="pct"/>
          </w:tcPr>
          <w:p w14:paraId="52B1A006" w14:textId="4EF1ADA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03" w:type="pct"/>
          </w:tcPr>
          <w:p w14:paraId="0354DE99" w14:textId="2D3ECF2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50" w:type="pct"/>
          </w:tcPr>
          <w:p w14:paraId="69EC53F1" w14:textId="112BA04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c>
          <w:tcPr>
            <w:tcW w:w="449" w:type="pct"/>
          </w:tcPr>
          <w:p w14:paraId="2A5D45E2" w14:textId="6E3D499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r>
      <w:tr w:rsidR="0073622C" w:rsidRPr="00E37FEF" w14:paraId="2798F060" w14:textId="77777777" w:rsidTr="007067BA">
        <w:trPr>
          <w:trHeight w:val="20"/>
        </w:trPr>
        <w:tc>
          <w:tcPr>
            <w:tcW w:w="1195" w:type="pct"/>
            <w:shd w:val="clear" w:color="auto" w:fill="auto"/>
            <w:vAlign w:val="bottom"/>
          </w:tcPr>
          <w:p w14:paraId="7F63B210" w14:textId="77777777" w:rsidR="0073622C" w:rsidRPr="00E37FEF" w:rsidRDefault="0073622C" w:rsidP="007067BA">
            <w:pPr>
              <w:spacing w:line="240" w:lineRule="auto"/>
              <w:ind w:left="-83" w:right="-186"/>
              <w:rPr>
                <w:rFonts w:ascii="Browallia New" w:hAnsi="Browallia New" w:cs="Browallia New"/>
                <w:snapToGrid w:val="0"/>
                <w:sz w:val="10"/>
                <w:szCs w:val="10"/>
              </w:rPr>
            </w:pPr>
          </w:p>
        </w:tc>
        <w:tc>
          <w:tcPr>
            <w:tcW w:w="582" w:type="pct"/>
            <w:vAlign w:val="bottom"/>
          </w:tcPr>
          <w:p w14:paraId="2EB30AD9" w14:textId="77777777" w:rsidR="0073622C" w:rsidRPr="00E37FEF" w:rsidRDefault="0073622C" w:rsidP="007067BA">
            <w:pPr>
              <w:spacing w:line="240" w:lineRule="auto"/>
              <w:ind w:left="138" w:right="-72" w:hanging="138"/>
              <w:rPr>
                <w:rFonts w:ascii="Browallia New" w:hAnsi="Browallia New" w:cs="Browallia New"/>
                <w:spacing w:val="-2"/>
                <w:sz w:val="10"/>
                <w:szCs w:val="10"/>
                <w:lang w:val="en-US"/>
              </w:rPr>
            </w:pPr>
          </w:p>
        </w:tc>
        <w:tc>
          <w:tcPr>
            <w:tcW w:w="716" w:type="pct"/>
            <w:shd w:val="clear" w:color="auto" w:fill="auto"/>
            <w:vAlign w:val="bottom"/>
          </w:tcPr>
          <w:p w14:paraId="25B3E433" w14:textId="77777777" w:rsidR="0073622C" w:rsidRPr="00E37FEF" w:rsidRDefault="0073622C" w:rsidP="007067BA">
            <w:pPr>
              <w:spacing w:line="240" w:lineRule="auto"/>
              <w:ind w:left="138" w:right="-72" w:hanging="138"/>
              <w:rPr>
                <w:rFonts w:ascii="Browallia New" w:hAnsi="Browallia New" w:cs="Browallia New"/>
                <w:spacing w:val="-2"/>
                <w:sz w:val="10"/>
                <w:szCs w:val="10"/>
                <w:lang w:val="en-US"/>
              </w:rPr>
            </w:pPr>
          </w:p>
        </w:tc>
        <w:tc>
          <w:tcPr>
            <w:tcW w:w="401" w:type="pct"/>
            <w:shd w:val="clear" w:color="auto" w:fill="auto"/>
            <w:vAlign w:val="bottom"/>
          </w:tcPr>
          <w:p w14:paraId="0146494E"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shd w:val="clear" w:color="auto" w:fill="auto"/>
            <w:vAlign w:val="bottom"/>
          </w:tcPr>
          <w:p w14:paraId="0076E179"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1" w:type="pct"/>
            <w:vAlign w:val="bottom"/>
          </w:tcPr>
          <w:p w14:paraId="6BB491E8"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03" w:type="pct"/>
            <w:vAlign w:val="bottom"/>
          </w:tcPr>
          <w:p w14:paraId="094E6A67"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50" w:type="pct"/>
            <w:vAlign w:val="bottom"/>
          </w:tcPr>
          <w:p w14:paraId="2054B8FA" w14:textId="77777777" w:rsidR="0073622C" w:rsidRPr="00E37FEF" w:rsidRDefault="0073622C" w:rsidP="007067BA">
            <w:pPr>
              <w:spacing w:line="240" w:lineRule="auto"/>
              <w:ind w:right="-72"/>
              <w:jc w:val="right"/>
              <w:rPr>
                <w:rFonts w:ascii="Browallia New" w:hAnsi="Browallia New" w:cs="Browallia New"/>
                <w:sz w:val="10"/>
                <w:szCs w:val="10"/>
              </w:rPr>
            </w:pPr>
          </w:p>
        </w:tc>
        <w:tc>
          <w:tcPr>
            <w:tcW w:w="449" w:type="pct"/>
            <w:vAlign w:val="bottom"/>
          </w:tcPr>
          <w:p w14:paraId="6D491434" w14:textId="77777777" w:rsidR="0073622C" w:rsidRPr="00E37FEF" w:rsidRDefault="0073622C" w:rsidP="007067BA">
            <w:pPr>
              <w:spacing w:line="240" w:lineRule="auto"/>
              <w:ind w:right="-72"/>
              <w:jc w:val="right"/>
              <w:rPr>
                <w:rFonts w:ascii="Browallia New" w:hAnsi="Browallia New" w:cs="Browallia New"/>
                <w:sz w:val="10"/>
                <w:szCs w:val="10"/>
              </w:rPr>
            </w:pPr>
          </w:p>
        </w:tc>
      </w:tr>
      <w:tr w:rsidR="0073622C" w:rsidRPr="00E37FEF" w14:paraId="5DA34361" w14:textId="77777777" w:rsidTr="007067BA">
        <w:trPr>
          <w:trHeight w:val="20"/>
        </w:trPr>
        <w:tc>
          <w:tcPr>
            <w:tcW w:w="1195" w:type="pct"/>
            <w:shd w:val="clear" w:color="auto" w:fill="auto"/>
          </w:tcPr>
          <w:p w14:paraId="314A527E" w14:textId="6C8CC507"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ระยอง) </w:t>
            </w:r>
            <w:r w:rsidR="00E37FEF" w:rsidRPr="00E37FEF">
              <w:rPr>
                <w:rFonts w:ascii="Browallia New" w:hAnsi="Browallia New" w:cs="Browallia New"/>
                <w:spacing w:val="-2"/>
                <w:sz w:val="22"/>
                <w:szCs w:val="22"/>
              </w:rPr>
              <w:t>4</w:t>
            </w:r>
            <w:r w:rsidRPr="00E37FEF">
              <w:rPr>
                <w:rFonts w:ascii="Browallia New" w:hAnsi="Browallia New" w:cs="Browallia New"/>
                <w:spacing w:val="-2"/>
                <w:sz w:val="22"/>
                <w:szCs w:val="22"/>
                <w:cs/>
              </w:rPr>
              <w:t xml:space="preserve"> จำกัด</w:t>
            </w:r>
          </w:p>
        </w:tc>
        <w:tc>
          <w:tcPr>
            <w:tcW w:w="582" w:type="pct"/>
          </w:tcPr>
          <w:p w14:paraId="0B4B676B"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66CB3DD3" w14:textId="77777777" w:rsidR="0073622C" w:rsidRPr="00E37FEF" w:rsidRDefault="0073622C" w:rsidP="007067BA">
            <w:pPr>
              <w:spacing w:line="240" w:lineRule="auto"/>
              <w:ind w:right="-162"/>
              <w:rPr>
                <w:rFonts w:ascii="Browallia New" w:hAnsi="Browallia New" w:cs="Browallia New"/>
                <w:spacing w:val="-2"/>
                <w:sz w:val="22"/>
                <w:szCs w:val="22"/>
                <w:lang w:val="en-US"/>
              </w:rPr>
            </w:pPr>
            <w:r w:rsidRPr="00E37FEF">
              <w:rPr>
                <w:rFonts w:ascii="Browallia New" w:hAnsi="Browallia New" w:cs="Browallia New"/>
                <w:spacing w:val="-2"/>
                <w:sz w:val="22"/>
                <w:szCs w:val="22"/>
                <w:cs/>
              </w:rPr>
              <w:t>ผลิตไฟฟ้า</w:t>
            </w:r>
            <w:r w:rsidRPr="00E37FEF">
              <w:rPr>
                <w:rFonts w:ascii="Browallia New" w:hAnsi="Browallia New" w:cs="Browallia New"/>
                <w:spacing w:val="-2"/>
                <w:sz w:val="22"/>
                <w:szCs w:val="22"/>
              </w:rPr>
              <w:t xml:space="preserve"> </w:t>
            </w:r>
          </w:p>
        </w:tc>
        <w:tc>
          <w:tcPr>
            <w:tcW w:w="401" w:type="pct"/>
            <w:shd w:val="clear" w:color="auto" w:fill="auto"/>
          </w:tcPr>
          <w:p w14:paraId="1E0FAC35" w14:textId="0D332AB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3" w:type="pct"/>
            <w:shd w:val="clear" w:color="auto" w:fill="auto"/>
          </w:tcPr>
          <w:p w14:paraId="5A4E3DF3" w14:textId="051765E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1" w:type="pct"/>
          </w:tcPr>
          <w:p w14:paraId="06AB852C" w14:textId="762C5DD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03" w:type="pct"/>
          </w:tcPr>
          <w:p w14:paraId="7D20A00E" w14:textId="2D8DAA7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50" w:type="pct"/>
          </w:tcPr>
          <w:p w14:paraId="67A92654" w14:textId="09743C7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c>
          <w:tcPr>
            <w:tcW w:w="449" w:type="pct"/>
          </w:tcPr>
          <w:p w14:paraId="5F305E6C" w14:textId="76F9E64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r>
      <w:tr w:rsidR="0073622C" w:rsidRPr="00E37FEF" w14:paraId="38879289" w14:textId="77777777" w:rsidTr="007067BA">
        <w:trPr>
          <w:trHeight w:val="20"/>
        </w:trPr>
        <w:tc>
          <w:tcPr>
            <w:tcW w:w="1195" w:type="pct"/>
            <w:shd w:val="clear" w:color="auto" w:fill="auto"/>
            <w:vAlign w:val="bottom"/>
          </w:tcPr>
          <w:p w14:paraId="5B5CBA87" w14:textId="77777777" w:rsidR="0073622C" w:rsidRPr="00E37FEF" w:rsidRDefault="0073622C" w:rsidP="007067BA">
            <w:pPr>
              <w:spacing w:line="240" w:lineRule="auto"/>
              <w:ind w:left="-83" w:right="-186"/>
              <w:rPr>
                <w:rFonts w:ascii="Browallia New" w:hAnsi="Browallia New" w:cs="Browallia New"/>
                <w:snapToGrid w:val="0"/>
                <w:sz w:val="10"/>
                <w:szCs w:val="10"/>
              </w:rPr>
            </w:pPr>
          </w:p>
        </w:tc>
        <w:tc>
          <w:tcPr>
            <w:tcW w:w="582" w:type="pct"/>
            <w:vAlign w:val="bottom"/>
          </w:tcPr>
          <w:p w14:paraId="0F6CA22A" w14:textId="77777777" w:rsidR="0073622C" w:rsidRPr="00E37FEF" w:rsidRDefault="0073622C" w:rsidP="007067BA">
            <w:pPr>
              <w:spacing w:line="240" w:lineRule="auto"/>
              <w:ind w:left="504" w:right="-186"/>
              <w:rPr>
                <w:rFonts w:ascii="Browallia New" w:hAnsi="Browallia New" w:cs="Browallia New"/>
                <w:snapToGrid w:val="0"/>
                <w:sz w:val="10"/>
                <w:szCs w:val="10"/>
                <w:cs/>
              </w:rPr>
            </w:pPr>
          </w:p>
        </w:tc>
        <w:tc>
          <w:tcPr>
            <w:tcW w:w="716" w:type="pct"/>
            <w:shd w:val="clear" w:color="auto" w:fill="auto"/>
            <w:vAlign w:val="bottom"/>
          </w:tcPr>
          <w:p w14:paraId="5595E5EC" w14:textId="77777777" w:rsidR="0073622C" w:rsidRPr="00E37FEF" w:rsidRDefault="0073622C" w:rsidP="007067BA">
            <w:pPr>
              <w:spacing w:line="240" w:lineRule="auto"/>
              <w:ind w:left="504" w:right="-186"/>
              <w:rPr>
                <w:rFonts w:ascii="Browallia New" w:hAnsi="Browallia New" w:cs="Browallia New"/>
                <w:snapToGrid w:val="0"/>
                <w:sz w:val="10"/>
                <w:szCs w:val="10"/>
                <w:cs/>
              </w:rPr>
            </w:pPr>
          </w:p>
        </w:tc>
        <w:tc>
          <w:tcPr>
            <w:tcW w:w="401" w:type="pct"/>
            <w:shd w:val="clear" w:color="auto" w:fill="auto"/>
          </w:tcPr>
          <w:p w14:paraId="72A25F34" w14:textId="77777777" w:rsidR="0073622C" w:rsidRPr="00E37FEF" w:rsidRDefault="0073622C" w:rsidP="007067BA">
            <w:pPr>
              <w:spacing w:line="240" w:lineRule="auto"/>
              <w:ind w:left="504" w:right="-186"/>
              <w:rPr>
                <w:rFonts w:ascii="Browallia New" w:hAnsi="Browallia New" w:cs="Browallia New"/>
                <w:snapToGrid w:val="0"/>
                <w:sz w:val="10"/>
                <w:szCs w:val="10"/>
              </w:rPr>
            </w:pPr>
          </w:p>
        </w:tc>
        <w:tc>
          <w:tcPr>
            <w:tcW w:w="403" w:type="pct"/>
            <w:shd w:val="clear" w:color="auto" w:fill="auto"/>
          </w:tcPr>
          <w:p w14:paraId="5A2B513D" w14:textId="77777777" w:rsidR="0073622C" w:rsidRPr="00E37FEF" w:rsidRDefault="0073622C" w:rsidP="007067BA">
            <w:pPr>
              <w:spacing w:line="240" w:lineRule="auto"/>
              <w:ind w:left="504" w:right="-186"/>
              <w:rPr>
                <w:rFonts w:ascii="Browallia New" w:hAnsi="Browallia New" w:cs="Browallia New"/>
                <w:snapToGrid w:val="0"/>
                <w:sz w:val="10"/>
                <w:szCs w:val="10"/>
              </w:rPr>
            </w:pPr>
          </w:p>
        </w:tc>
        <w:tc>
          <w:tcPr>
            <w:tcW w:w="401" w:type="pct"/>
          </w:tcPr>
          <w:p w14:paraId="4AD87B09" w14:textId="77777777" w:rsidR="0073622C" w:rsidRPr="00E37FEF" w:rsidRDefault="0073622C" w:rsidP="007067BA">
            <w:pPr>
              <w:spacing w:line="240" w:lineRule="auto"/>
              <w:ind w:left="504" w:right="-186"/>
              <w:rPr>
                <w:rFonts w:ascii="Browallia New" w:hAnsi="Browallia New" w:cs="Browallia New"/>
                <w:snapToGrid w:val="0"/>
                <w:sz w:val="10"/>
                <w:szCs w:val="10"/>
              </w:rPr>
            </w:pPr>
          </w:p>
        </w:tc>
        <w:tc>
          <w:tcPr>
            <w:tcW w:w="403" w:type="pct"/>
          </w:tcPr>
          <w:p w14:paraId="6DF4D4FE" w14:textId="77777777" w:rsidR="0073622C" w:rsidRPr="00E37FEF" w:rsidRDefault="0073622C" w:rsidP="007067BA">
            <w:pPr>
              <w:spacing w:line="240" w:lineRule="auto"/>
              <w:ind w:left="504" w:right="-186"/>
              <w:rPr>
                <w:rFonts w:ascii="Browallia New" w:hAnsi="Browallia New" w:cs="Browallia New"/>
                <w:snapToGrid w:val="0"/>
                <w:sz w:val="10"/>
                <w:szCs w:val="10"/>
              </w:rPr>
            </w:pPr>
          </w:p>
        </w:tc>
        <w:tc>
          <w:tcPr>
            <w:tcW w:w="450" w:type="pct"/>
          </w:tcPr>
          <w:p w14:paraId="649C1479" w14:textId="77777777" w:rsidR="0073622C" w:rsidRPr="00E37FEF" w:rsidRDefault="0073622C" w:rsidP="007067BA">
            <w:pPr>
              <w:spacing w:line="240" w:lineRule="auto"/>
              <w:ind w:left="504" w:right="-186"/>
              <w:rPr>
                <w:rFonts w:ascii="Browallia New" w:hAnsi="Browallia New" w:cs="Browallia New"/>
                <w:snapToGrid w:val="0"/>
                <w:sz w:val="10"/>
                <w:szCs w:val="10"/>
              </w:rPr>
            </w:pPr>
          </w:p>
        </w:tc>
        <w:tc>
          <w:tcPr>
            <w:tcW w:w="449" w:type="pct"/>
          </w:tcPr>
          <w:p w14:paraId="52CA5E11" w14:textId="77777777" w:rsidR="0073622C" w:rsidRPr="00E37FEF" w:rsidRDefault="0073622C" w:rsidP="007067BA">
            <w:pPr>
              <w:spacing w:line="240" w:lineRule="auto"/>
              <w:ind w:left="504" w:right="-186"/>
              <w:rPr>
                <w:rFonts w:ascii="Browallia New" w:hAnsi="Browallia New" w:cs="Browallia New"/>
                <w:snapToGrid w:val="0"/>
                <w:sz w:val="10"/>
                <w:szCs w:val="10"/>
              </w:rPr>
            </w:pPr>
          </w:p>
        </w:tc>
      </w:tr>
      <w:tr w:rsidR="0073622C" w:rsidRPr="00E37FEF" w14:paraId="0D9A7B41" w14:textId="77777777" w:rsidTr="007067BA">
        <w:trPr>
          <w:trHeight w:val="20"/>
        </w:trPr>
        <w:tc>
          <w:tcPr>
            <w:tcW w:w="1195" w:type="pct"/>
            <w:shd w:val="clear" w:color="auto" w:fill="auto"/>
          </w:tcPr>
          <w:p w14:paraId="440D5BE0" w14:textId="507B7C68" w:rsidR="0073622C" w:rsidRPr="00E37FEF" w:rsidRDefault="0073622C" w:rsidP="007067BA">
            <w:pPr>
              <w:spacing w:line="240" w:lineRule="auto"/>
              <w:ind w:left="-83"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ระยอง) </w:t>
            </w:r>
            <w:r w:rsidR="00E37FEF" w:rsidRPr="00E37FEF">
              <w:rPr>
                <w:rFonts w:ascii="Browallia New" w:hAnsi="Browallia New" w:cs="Browallia New"/>
                <w:spacing w:val="-2"/>
                <w:sz w:val="22"/>
                <w:szCs w:val="22"/>
              </w:rPr>
              <w:t>5</w:t>
            </w:r>
            <w:r w:rsidRPr="00E37FEF">
              <w:rPr>
                <w:rFonts w:ascii="Browallia New" w:hAnsi="Browallia New" w:cs="Browallia New"/>
                <w:spacing w:val="-2"/>
                <w:sz w:val="22"/>
                <w:szCs w:val="22"/>
                <w:cs/>
              </w:rPr>
              <w:t xml:space="preserve"> จำกัด</w:t>
            </w:r>
          </w:p>
        </w:tc>
        <w:tc>
          <w:tcPr>
            <w:tcW w:w="582" w:type="pct"/>
          </w:tcPr>
          <w:p w14:paraId="4F8A6C80"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16" w:type="pct"/>
            <w:shd w:val="clear" w:color="auto" w:fill="auto"/>
            <w:vAlign w:val="bottom"/>
          </w:tcPr>
          <w:p w14:paraId="0C715953" w14:textId="77777777" w:rsidR="0073622C" w:rsidRPr="00E37FEF" w:rsidRDefault="0073622C" w:rsidP="007067BA">
            <w:pPr>
              <w:spacing w:line="240" w:lineRule="auto"/>
              <w:ind w:left="138" w:right="-72" w:hanging="138"/>
              <w:rPr>
                <w:rFonts w:ascii="Browallia New" w:hAnsi="Browallia New" w:cs="Browallia New"/>
                <w:spacing w:val="-2"/>
                <w:sz w:val="22"/>
                <w:szCs w:val="22"/>
                <w:lang w:val="en-US"/>
              </w:rPr>
            </w:pPr>
            <w:r w:rsidRPr="00E37FEF">
              <w:rPr>
                <w:rFonts w:ascii="Browallia New" w:hAnsi="Browallia New" w:cs="Browallia New"/>
                <w:spacing w:val="-2"/>
                <w:sz w:val="22"/>
                <w:szCs w:val="22"/>
                <w:cs/>
              </w:rPr>
              <w:t>ผลิตไฟฟ้า</w:t>
            </w:r>
          </w:p>
        </w:tc>
        <w:tc>
          <w:tcPr>
            <w:tcW w:w="401" w:type="pct"/>
            <w:shd w:val="clear" w:color="auto" w:fill="auto"/>
          </w:tcPr>
          <w:p w14:paraId="737C6B10" w14:textId="316174A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3" w:type="pct"/>
            <w:shd w:val="clear" w:color="auto" w:fill="auto"/>
          </w:tcPr>
          <w:p w14:paraId="07244192" w14:textId="59C3D27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73622C" w:rsidRPr="00E37FEF">
              <w:rPr>
                <w:rFonts w:ascii="Browallia New" w:hAnsi="Browallia New" w:cs="Browallia New"/>
                <w:sz w:val="22"/>
                <w:szCs w:val="22"/>
                <w:cs/>
              </w:rPr>
              <w:t>.</w:t>
            </w:r>
            <w:r w:rsidRPr="00E37FEF">
              <w:rPr>
                <w:rFonts w:ascii="Browallia New" w:hAnsi="Browallia New" w:cs="Browallia New"/>
                <w:sz w:val="22"/>
                <w:szCs w:val="22"/>
              </w:rPr>
              <w:t>88</w:t>
            </w:r>
          </w:p>
        </w:tc>
        <w:tc>
          <w:tcPr>
            <w:tcW w:w="401" w:type="pct"/>
          </w:tcPr>
          <w:p w14:paraId="14F44227" w14:textId="5AAF303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03" w:type="pct"/>
          </w:tcPr>
          <w:p w14:paraId="799A89E9" w14:textId="76F2C51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55</w:t>
            </w:r>
            <w:r w:rsidR="0073622C" w:rsidRPr="00E37FEF">
              <w:rPr>
                <w:rFonts w:ascii="Browallia New" w:hAnsi="Browallia New" w:cs="Browallia New"/>
                <w:sz w:val="22"/>
                <w:szCs w:val="22"/>
                <w:cs/>
              </w:rPr>
              <w:t>.</w:t>
            </w:r>
            <w:r w:rsidRPr="00E37FEF">
              <w:rPr>
                <w:rFonts w:ascii="Browallia New" w:hAnsi="Browallia New" w:cs="Browallia New"/>
                <w:sz w:val="22"/>
                <w:szCs w:val="22"/>
              </w:rPr>
              <w:t>48</w:t>
            </w:r>
          </w:p>
        </w:tc>
        <w:tc>
          <w:tcPr>
            <w:tcW w:w="450" w:type="pct"/>
          </w:tcPr>
          <w:p w14:paraId="38A9B53E" w14:textId="2A1272C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c>
          <w:tcPr>
            <w:tcW w:w="449" w:type="pct"/>
          </w:tcPr>
          <w:p w14:paraId="619AE044" w14:textId="105ED6A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w:t>
            </w:r>
            <w:r w:rsidR="0073622C" w:rsidRPr="00E37FEF">
              <w:rPr>
                <w:rFonts w:ascii="Browallia New" w:hAnsi="Browallia New" w:cs="Browallia New"/>
                <w:sz w:val="22"/>
                <w:szCs w:val="22"/>
                <w:cs/>
              </w:rPr>
              <w:t>.</w:t>
            </w:r>
            <w:r w:rsidRPr="00E37FEF">
              <w:rPr>
                <w:rFonts w:ascii="Browallia New" w:hAnsi="Browallia New" w:cs="Browallia New"/>
                <w:sz w:val="22"/>
                <w:szCs w:val="22"/>
              </w:rPr>
              <w:t>52</w:t>
            </w:r>
          </w:p>
        </w:tc>
      </w:tr>
    </w:tbl>
    <w:p w14:paraId="7A772B53" w14:textId="77777777" w:rsidR="0073622C" w:rsidRPr="00E37FEF" w:rsidRDefault="0073622C" w:rsidP="0073622C">
      <w:pPr>
        <w:spacing w:line="240" w:lineRule="auto"/>
        <w:rPr>
          <w:rFonts w:ascii="Browallia New" w:hAnsi="Browallia New" w:cs="Browallia New"/>
          <w:b/>
          <w:bCs/>
          <w:caps/>
          <w:sz w:val="26"/>
          <w:szCs w:val="26"/>
        </w:rPr>
      </w:pPr>
      <w:r w:rsidRPr="00E37FEF">
        <w:rPr>
          <w:rFonts w:ascii="Browallia New" w:hAnsi="Browallia New" w:cs="Browallia New"/>
          <w:b/>
          <w:bCs/>
          <w:caps/>
          <w:sz w:val="26"/>
          <w:szCs w:val="26"/>
        </w:rPr>
        <w:br w:type="page"/>
      </w:r>
    </w:p>
    <w:tbl>
      <w:tblPr>
        <w:tblW w:w="5011" w:type="pct"/>
        <w:tblLayout w:type="fixed"/>
        <w:tblLook w:val="04A0" w:firstRow="1" w:lastRow="0" w:firstColumn="1" w:lastColumn="0" w:noHBand="0" w:noVBand="1"/>
      </w:tblPr>
      <w:tblGrid>
        <w:gridCol w:w="3845"/>
        <w:gridCol w:w="1617"/>
        <w:gridCol w:w="2380"/>
        <w:gridCol w:w="1077"/>
        <w:gridCol w:w="1244"/>
        <w:gridCol w:w="1244"/>
        <w:gridCol w:w="1244"/>
        <w:gridCol w:w="1389"/>
        <w:gridCol w:w="1392"/>
      </w:tblGrid>
      <w:tr w:rsidR="0073622C" w:rsidRPr="00E37FEF" w14:paraId="17DCF081" w14:textId="77777777" w:rsidTr="007067BA">
        <w:tc>
          <w:tcPr>
            <w:tcW w:w="1246" w:type="pct"/>
            <w:vMerge w:val="restart"/>
            <w:shd w:val="clear" w:color="auto" w:fill="auto"/>
            <w:vAlign w:val="bottom"/>
          </w:tcPr>
          <w:p w14:paraId="48C610A1" w14:textId="77777777" w:rsidR="0073622C" w:rsidRPr="00E37FEF" w:rsidRDefault="0073622C" w:rsidP="007067BA">
            <w:pPr>
              <w:pBdr>
                <w:bottom w:val="single" w:sz="4" w:space="1" w:color="auto"/>
              </w:pBdr>
              <w:spacing w:line="240" w:lineRule="auto"/>
              <w:ind w:left="-68" w:right="-72"/>
              <w:jc w:val="center"/>
              <w:rPr>
                <w:rFonts w:ascii="Browallia New" w:hAnsi="Browallia New" w:cs="Browallia New"/>
                <w:b/>
                <w:bCs/>
                <w:sz w:val="22"/>
                <w:szCs w:val="22"/>
                <w:cs/>
              </w:rPr>
            </w:pPr>
            <w:r w:rsidRPr="00E37FEF">
              <w:rPr>
                <w:rFonts w:ascii="Browallia New" w:hAnsi="Browallia New" w:cs="Browallia New"/>
                <w:b/>
                <w:bCs/>
                <w:sz w:val="22"/>
                <w:szCs w:val="22"/>
                <w:cs/>
              </w:rPr>
              <w:lastRenderedPageBreak/>
              <w:t>ชื่อกิจการ</w:t>
            </w:r>
          </w:p>
        </w:tc>
        <w:tc>
          <w:tcPr>
            <w:tcW w:w="524" w:type="pct"/>
            <w:vMerge w:val="restart"/>
            <w:vAlign w:val="bottom"/>
          </w:tcPr>
          <w:p w14:paraId="7178C587"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w:t>
            </w:r>
            <w:r w:rsidRPr="00E37FEF">
              <w:rPr>
                <w:rFonts w:ascii="Browallia New" w:hAnsi="Browallia New" w:cs="Browallia New"/>
                <w:b/>
                <w:bCs/>
                <w:sz w:val="22"/>
                <w:szCs w:val="22"/>
              </w:rPr>
              <w:br/>
            </w:r>
            <w:r w:rsidRPr="00E37FEF">
              <w:rPr>
                <w:rFonts w:ascii="Browallia New" w:hAnsi="Browallia New" w:cs="Browallia New"/>
                <w:b/>
                <w:bCs/>
                <w:sz w:val="22"/>
                <w:szCs w:val="22"/>
                <w:cs/>
              </w:rPr>
              <w:t>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ประเทศที่</w:t>
            </w:r>
            <w:r w:rsidRPr="00E37FEF">
              <w:rPr>
                <w:rFonts w:ascii="Browallia New" w:hAnsi="Browallia New" w:cs="Browallia New"/>
                <w:b/>
                <w:bCs/>
                <w:sz w:val="22"/>
                <w:szCs w:val="22"/>
              </w:rPr>
              <w:br/>
            </w:r>
            <w:r w:rsidRPr="00E37FEF">
              <w:rPr>
                <w:rFonts w:ascii="Browallia New" w:hAnsi="Browallia New" w:cs="Browallia New"/>
                <w:b/>
                <w:bCs/>
                <w:sz w:val="22"/>
                <w:szCs w:val="22"/>
                <w:cs/>
              </w:rPr>
              <w:t>จดทะเบียนจัดตั้ง</w:t>
            </w:r>
          </w:p>
        </w:tc>
        <w:tc>
          <w:tcPr>
            <w:tcW w:w="771" w:type="pct"/>
            <w:vMerge w:val="restart"/>
            <w:shd w:val="clear" w:color="auto" w:fill="auto"/>
            <w:vAlign w:val="bottom"/>
          </w:tcPr>
          <w:p w14:paraId="413ED277"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752" w:type="pct"/>
            <w:gridSpan w:val="2"/>
            <w:shd w:val="clear" w:color="auto" w:fill="auto"/>
            <w:vAlign w:val="bottom"/>
          </w:tcPr>
          <w:p w14:paraId="221CF3F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4BC8820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6" w:type="pct"/>
            <w:gridSpan w:val="2"/>
            <w:vAlign w:val="bottom"/>
          </w:tcPr>
          <w:p w14:paraId="6630457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64E4DB29"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ที่แท้จริงที่ถือโดยกลุ่มกิจการ</w:t>
            </w:r>
          </w:p>
          <w:p w14:paraId="3AB8AF4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901" w:type="pct"/>
            <w:gridSpan w:val="2"/>
            <w:vAlign w:val="bottom"/>
          </w:tcPr>
          <w:p w14:paraId="5A29FD08"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21381CB1" w14:textId="77777777" w:rsidTr="007067BA">
        <w:tc>
          <w:tcPr>
            <w:tcW w:w="1246" w:type="pct"/>
            <w:vMerge/>
            <w:shd w:val="clear" w:color="auto" w:fill="auto"/>
            <w:vAlign w:val="bottom"/>
          </w:tcPr>
          <w:p w14:paraId="12033B1D" w14:textId="77777777" w:rsidR="0073622C" w:rsidRPr="00E37FEF" w:rsidRDefault="0073622C" w:rsidP="007067BA">
            <w:pPr>
              <w:spacing w:line="240" w:lineRule="auto"/>
              <w:ind w:left="-68" w:right="-72"/>
              <w:rPr>
                <w:rFonts w:ascii="Browallia New" w:hAnsi="Browallia New" w:cs="Browallia New"/>
                <w:b/>
                <w:bCs/>
                <w:sz w:val="22"/>
                <w:szCs w:val="22"/>
              </w:rPr>
            </w:pPr>
          </w:p>
        </w:tc>
        <w:tc>
          <w:tcPr>
            <w:tcW w:w="524" w:type="pct"/>
            <w:vMerge/>
            <w:vAlign w:val="bottom"/>
          </w:tcPr>
          <w:p w14:paraId="20FF8E7F" w14:textId="77777777" w:rsidR="0073622C" w:rsidRPr="00E37FEF" w:rsidRDefault="0073622C" w:rsidP="007067BA">
            <w:pPr>
              <w:spacing w:line="240" w:lineRule="auto"/>
              <w:ind w:left="138" w:right="-72" w:hanging="138"/>
              <w:rPr>
                <w:rFonts w:ascii="Browallia New" w:hAnsi="Browallia New" w:cs="Browallia New"/>
                <w:b/>
                <w:bCs/>
                <w:sz w:val="22"/>
                <w:szCs w:val="22"/>
              </w:rPr>
            </w:pPr>
          </w:p>
        </w:tc>
        <w:tc>
          <w:tcPr>
            <w:tcW w:w="771" w:type="pct"/>
            <w:vMerge/>
            <w:shd w:val="clear" w:color="auto" w:fill="auto"/>
            <w:vAlign w:val="bottom"/>
          </w:tcPr>
          <w:p w14:paraId="070A5224" w14:textId="77777777" w:rsidR="0073622C" w:rsidRPr="00E37FEF" w:rsidRDefault="0073622C" w:rsidP="007067BA">
            <w:pPr>
              <w:spacing w:line="240" w:lineRule="auto"/>
              <w:ind w:left="138" w:right="-72" w:hanging="138"/>
              <w:rPr>
                <w:rFonts w:ascii="Browallia New" w:hAnsi="Browallia New" w:cs="Browallia New"/>
                <w:b/>
                <w:bCs/>
                <w:sz w:val="22"/>
                <w:szCs w:val="22"/>
              </w:rPr>
            </w:pPr>
          </w:p>
        </w:tc>
        <w:tc>
          <w:tcPr>
            <w:tcW w:w="349" w:type="pct"/>
            <w:shd w:val="clear" w:color="auto" w:fill="auto"/>
            <w:vAlign w:val="bottom"/>
          </w:tcPr>
          <w:p w14:paraId="31FDE4CE" w14:textId="2E4D4B67"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3" w:type="pct"/>
            <w:shd w:val="clear" w:color="auto" w:fill="auto"/>
            <w:vAlign w:val="bottom"/>
          </w:tcPr>
          <w:p w14:paraId="743F6F60" w14:textId="0570729A"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3" w:type="pct"/>
            <w:vAlign w:val="bottom"/>
          </w:tcPr>
          <w:p w14:paraId="40A0AD16" w14:textId="2058B40B"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3" w:type="pct"/>
            <w:vAlign w:val="bottom"/>
          </w:tcPr>
          <w:p w14:paraId="6F1CFE87" w14:textId="41FA3B43"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0" w:type="pct"/>
            <w:vAlign w:val="bottom"/>
          </w:tcPr>
          <w:p w14:paraId="465D8391" w14:textId="69D64B46"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1" w:type="pct"/>
            <w:vAlign w:val="bottom"/>
          </w:tcPr>
          <w:p w14:paraId="0C8D3BB4" w14:textId="3290A7E3"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54DD5C37" w14:textId="77777777" w:rsidTr="007067BA">
        <w:tc>
          <w:tcPr>
            <w:tcW w:w="1246" w:type="pct"/>
            <w:shd w:val="clear" w:color="auto" w:fill="auto"/>
          </w:tcPr>
          <w:p w14:paraId="00B183E7" w14:textId="77777777" w:rsidR="0073622C" w:rsidRPr="00E37FEF" w:rsidRDefault="0073622C" w:rsidP="007067BA">
            <w:pPr>
              <w:spacing w:line="240" w:lineRule="auto"/>
              <w:ind w:left="-68" w:right="-186"/>
              <w:rPr>
                <w:rFonts w:ascii="Browallia New" w:hAnsi="Browallia New" w:cs="Browallia New"/>
                <w:spacing w:val="-2"/>
                <w:sz w:val="16"/>
                <w:szCs w:val="16"/>
              </w:rPr>
            </w:pPr>
          </w:p>
        </w:tc>
        <w:tc>
          <w:tcPr>
            <w:tcW w:w="524" w:type="pct"/>
          </w:tcPr>
          <w:p w14:paraId="351DE0FA" w14:textId="77777777" w:rsidR="0073622C" w:rsidRPr="00E37FEF" w:rsidRDefault="0073622C" w:rsidP="007067BA">
            <w:pPr>
              <w:spacing w:line="240" w:lineRule="auto"/>
              <w:ind w:left="634" w:right="-186"/>
              <w:rPr>
                <w:rFonts w:ascii="Browallia New" w:hAnsi="Browallia New" w:cs="Browallia New"/>
                <w:spacing w:val="-2"/>
                <w:sz w:val="16"/>
                <w:szCs w:val="16"/>
                <w:cs/>
              </w:rPr>
            </w:pPr>
          </w:p>
        </w:tc>
        <w:tc>
          <w:tcPr>
            <w:tcW w:w="771" w:type="pct"/>
            <w:shd w:val="clear" w:color="auto" w:fill="auto"/>
          </w:tcPr>
          <w:p w14:paraId="564CA92B" w14:textId="77777777" w:rsidR="0073622C" w:rsidRPr="00E37FEF" w:rsidRDefault="0073622C" w:rsidP="007067BA">
            <w:pPr>
              <w:spacing w:line="240" w:lineRule="auto"/>
              <w:ind w:left="634" w:right="-186"/>
              <w:rPr>
                <w:rFonts w:ascii="Browallia New" w:hAnsi="Browallia New" w:cs="Browallia New"/>
                <w:spacing w:val="-2"/>
                <w:sz w:val="16"/>
                <w:szCs w:val="16"/>
                <w:cs/>
              </w:rPr>
            </w:pPr>
          </w:p>
        </w:tc>
        <w:tc>
          <w:tcPr>
            <w:tcW w:w="349" w:type="pct"/>
            <w:shd w:val="clear" w:color="auto" w:fill="auto"/>
          </w:tcPr>
          <w:p w14:paraId="5602AD80" w14:textId="77777777" w:rsidR="0073622C" w:rsidRPr="00E37FEF" w:rsidRDefault="0073622C" w:rsidP="007067BA">
            <w:pPr>
              <w:spacing w:line="240" w:lineRule="auto"/>
              <w:ind w:left="634" w:right="-186"/>
              <w:rPr>
                <w:rFonts w:ascii="Browallia New" w:hAnsi="Browallia New" w:cs="Browallia New"/>
                <w:spacing w:val="-2"/>
                <w:sz w:val="16"/>
                <w:szCs w:val="16"/>
              </w:rPr>
            </w:pPr>
          </w:p>
        </w:tc>
        <w:tc>
          <w:tcPr>
            <w:tcW w:w="403" w:type="pct"/>
            <w:shd w:val="clear" w:color="auto" w:fill="auto"/>
          </w:tcPr>
          <w:p w14:paraId="3FC6E59C" w14:textId="77777777" w:rsidR="0073622C" w:rsidRPr="00E37FEF" w:rsidRDefault="0073622C" w:rsidP="007067BA">
            <w:pPr>
              <w:spacing w:line="240" w:lineRule="auto"/>
              <w:ind w:left="634" w:right="-186"/>
              <w:rPr>
                <w:rFonts w:ascii="Browallia New" w:hAnsi="Browallia New" w:cs="Browallia New"/>
                <w:spacing w:val="-2"/>
                <w:sz w:val="16"/>
                <w:szCs w:val="16"/>
              </w:rPr>
            </w:pPr>
          </w:p>
        </w:tc>
        <w:tc>
          <w:tcPr>
            <w:tcW w:w="403" w:type="pct"/>
          </w:tcPr>
          <w:p w14:paraId="4C6370E8" w14:textId="77777777" w:rsidR="0073622C" w:rsidRPr="00E37FEF" w:rsidRDefault="0073622C" w:rsidP="007067BA">
            <w:pPr>
              <w:spacing w:line="240" w:lineRule="auto"/>
              <w:ind w:left="634" w:right="-186"/>
              <w:rPr>
                <w:rFonts w:ascii="Browallia New" w:hAnsi="Browallia New" w:cs="Browallia New"/>
                <w:spacing w:val="-2"/>
                <w:sz w:val="16"/>
                <w:szCs w:val="16"/>
              </w:rPr>
            </w:pPr>
          </w:p>
        </w:tc>
        <w:tc>
          <w:tcPr>
            <w:tcW w:w="403" w:type="pct"/>
          </w:tcPr>
          <w:p w14:paraId="1DEF48F4" w14:textId="77777777" w:rsidR="0073622C" w:rsidRPr="00E37FEF" w:rsidRDefault="0073622C" w:rsidP="007067BA">
            <w:pPr>
              <w:spacing w:line="240" w:lineRule="auto"/>
              <w:ind w:left="634" w:right="-186"/>
              <w:rPr>
                <w:rFonts w:ascii="Browallia New" w:hAnsi="Browallia New" w:cs="Browallia New"/>
                <w:spacing w:val="-2"/>
                <w:sz w:val="16"/>
                <w:szCs w:val="16"/>
              </w:rPr>
            </w:pPr>
          </w:p>
        </w:tc>
        <w:tc>
          <w:tcPr>
            <w:tcW w:w="450" w:type="pct"/>
          </w:tcPr>
          <w:p w14:paraId="7FCE75DA" w14:textId="77777777" w:rsidR="0073622C" w:rsidRPr="00E37FEF" w:rsidRDefault="0073622C" w:rsidP="007067BA">
            <w:pPr>
              <w:spacing w:line="240" w:lineRule="auto"/>
              <w:ind w:left="634" w:right="-186"/>
              <w:rPr>
                <w:rFonts w:ascii="Browallia New" w:hAnsi="Browallia New" w:cs="Browallia New"/>
                <w:spacing w:val="-2"/>
                <w:sz w:val="16"/>
                <w:szCs w:val="16"/>
              </w:rPr>
            </w:pPr>
          </w:p>
        </w:tc>
        <w:tc>
          <w:tcPr>
            <w:tcW w:w="451" w:type="pct"/>
          </w:tcPr>
          <w:p w14:paraId="2E8C3BC2" w14:textId="77777777" w:rsidR="0073622C" w:rsidRPr="00E37FEF" w:rsidRDefault="0073622C" w:rsidP="007067BA">
            <w:pPr>
              <w:spacing w:line="240" w:lineRule="auto"/>
              <w:ind w:left="634" w:right="-186"/>
              <w:rPr>
                <w:rFonts w:ascii="Browallia New" w:hAnsi="Browallia New" w:cs="Browallia New"/>
                <w:spacing w:val="-2"/>
                <w:sz w:val="16"/>
                <w:szCs w:val="16"/>
              </w:rPr>
            </w:pPr>
          </w:p>
        </w:tc>
      </w:tr>
      <w:tr w:rsidR="0073622C" w:rsidRPr="00E37FEF" w14:paraId="3DB9528A" w14:textId="77777777" w:rsidTr="007067BA">
        <w:tc>
          <w:tcPr>
            <w:tcW w:w="1246" w:type="pct"/>
            <w:shd w:val="clear" w:color="auto" w:fill="auto"/>
            <w:vAlign w:val="bottom"/>
          </w:tcPr>
          <w:p w14:paraId="4B27828C"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Amata Power (Bien </w:t>
            </w:r>
            <w:proofErr w:type="spellStart"/>
            <w:r w:rsidRPr="00E37FEF">
              <w:rPr>
                <w:rFonts w:ascii="Browallia New" w:hAnsi="Browallia New" w:cs="Browallia New"/>
                <w:spacing w:val="-2"/>
                <w:sz w:val="22"/>
                <w:szCs w:val="22"/>
              </w:rPr>
              <w:t>Hoa</w:t>
            </w:r>
            <w:proofErr w:type="spellEnd"/>
            <w:r w:rsidRPr="00E37FEF">
              <w:rPr>
                <w:rFonts w:ascii="Browallia New" w:hAnsi="Browallia New" w:cs="Browallia New"/>
                <w:spacing w:val="-2"/>
                <w:sz w:val="22"/>
                <w:szCs w:val="22"/>
              </w:rPr>
              <w:t>) Limited</w:t>
            </w:r>
          </w:p>
          <w:p w14:paraId="45C80329"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cs/>
              </w:rPr>
              <w:t xml:space="preserve">     </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เพาเวอร์ จำกัด ถือส่วนได้เสียใน</w:t>
            </w:r>
          </w:p>
          <w:p w14:paraId="252E0E9E" w14:textId="06AF557F"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ความเป็นเจ้าของร้อยละ </w:t>
            </w:r>
            <w:r w:rsidR="00E37FEF" w:rsidRPr="00E37FEF">
              <w:rPr>
                <w:rFonts w:ascii="Browallia New" w:hAnsi="Browallia New" w:cs="Browallia New"/>
                <w:spacing w:val="-2"/>
                <w:sz w:val="22"/>
                <w:szCs w:val="22"/>
              </w:rPr>
              <w:t>60</w:t>
            </w:r>
            <w:r w:rsidRPr="00E37FEF">
              <w:rPr>
                <w:rFonts w:ascii="Browallia New" w:hAnsi="Browallia New" w:cs="Browallia New"/>
                <w:spacing w:val="-2"/>
                <w:sz w:val="22"/>
                <w:szCs w:val="22"/>
              </w:rPr>
              <w:t>)</w:t>
            </w:r>
          </w:p>
        </w:tc>
        <w:tc>
          <w:tcPr>
            <w:tcW w:w="524" w:type="pct"/>
          </w:tcPr>
          <w:p w14:paraId="72F38B40"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ประเทศเวียดนาม</w:t>
            </w:r>
          </w:p>
        </w:tc>
        <w:tc>
          <w:tcPr>
            <w:tcW w:w="771" w:type="pct"/>
            <w:shd w:val="clear" w:color="auto" w:fill="auto"/>
          </w:tcPr>
          <w:p w14:paraId="04321DE0"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349" w:type="pct"/>
            <w:shd w:val="clear" w:color="auto" w:fill="auto"/>
            <w:vAlign w:val="bottom"/>
          </w:tcPr>
          <w:p w14:paraId="11B0C52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p w14:paraId="458884DE" w14:textId="77777777" w:rsidR="0073622C" w:rsidRPr="00E37FEF" w:rsidRDefault="0073622C" w:rsidP="007067BA">
            <w:pPr>
              <w:spacing w:line="240" w:lineRule="auto"/>
              <w:ind w:right="-72"/>
              <w:jc w:val="right"/>
              <w:rPr>
                <w:rFonts w:ascii="Browallia New" w:hAnsi="Browallia New" w:cs="Browallia New"/>
                <w:sz w:val="22"/>
                <w:szCs w:val="22"/>
              </w:rPr>
            </w:pPr>
          </w:p>
          <w:p w14:paraId="215E23B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shd w:val="clear" w:color="auto" w:fill="auto"/>
            <w:vAlign w:val="bottom"/>
          </w:tcPr>
          <w:p w14:paraId="338D395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p w14:paraId="4BDD7CDF" w14:textId="77777777" w:rsidR="0073622C" w:rsidRPr="00E37FEF" w:rsidRDefault="0073622C" w:rsidP="007067BA">
            <w:pPr>
              <w:spacing w:line="240" w:lineRule="auto"/>
              <w:ind w:right="-72"/>
              <w:jc w:val="right"/>
              <w:rPr>
                <w:rFonts w:ascii="Browallia New" w:hAnsi="Browallia New" w:cs="Browallia New"/>
                <w:sz w:val="22"/>
                <w:szCs w:val="22"/>
              </w:rPr>
            </w:pPr>
          </w:p>
          <w:p w14:paraId="0B0C4EAE"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tcPr>
          <w:p w14:paraId="7233309D" w14:textId="292857E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72</w:t>
            </w:r>
          </w:p>
        </w:tc>
        <w:tc>
          <w:tcPr>
            <w:tcW w:w="403" w:type="pct"/>
          </w:tcPr>
          <w:p w14:paraId="30DCFB36" w14:textId="7F70FBF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72</w:t>
            </w:r>
          </w:p>
        </w:tc>
        <w:tc>
          <w:tcPr>
            <w:tcW w:w="450" w:type="pct"/>
          </w:tcPr>
          <w:p w14:paraId="289E09FB" w14:textId="5E275D9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cs/>
              </w:rPr>
              <w:t>.</w:t>
            </w:r>
            <w:r w:rsidRPr="00E37FEF">
              <w:rPr>
                <w:rFonts w:ascii="Browallia New" w:hAnsi="Browallia New" w:cs="Browallia New"/>
                <w:sz w:val="22"/>
                <w:szCs w:val="22"/>
              </w:rPr>
              <w:t>28</w:t>
            </w:r>
          </w:p>
        </w:tc>
        <w:tc>
          <w:tcPr>
            <w:tcW w:w="451" w:type="pct"/>
          </w:tcPr>
          <w:p w14:paraId="51F1A0F9" w14:textId="778A0A8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cs/>
              </w:rPr>
              <w:t>.</w:t>
            </w:r>
            <w:r w:rsidRPr="00E37FEF">
              <w:rPr>
                <w:rFonts w:ascii="Browallia New" w:hAnsi="Browallia New" w:cs="Browallia New"/>
                <w:sz w:val="22"/>
                <w:szCs w:val="22"/>
              </w:rPr>
              <w:t>28</w:t>
            </w:r>
          </w:p>
        </w:tc>
      </w:tr>
      <w:tr w:rsidR="0073622C" w:rsidRPr="00E37FEF" w14:paraId="5BA576E3" w14:textId="77777777" w:rsidTr="007067BA">
        <w:tc>
          <w:tcPr>
            <w:tcW w:w="1246" w:type="pct"/>
            <w:shd w:val="clear" w:color="auto" w:fill="auto"/>
            <w:vAlign w:val="bottom"/>
          </w:tcPr>
          <w:p w14:paraId="09A0490F"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651F7E84" w14:textId="77777777" w:rsidR="0073622C" w:rsidRPr="00E37FEF" w:rsidRDefault="0073622C" w:rsidP="007067BA">
            <w:pPr>
              <w:spacing w:line="240" w:lineRule="auto"/>
              <w:ind w:left="576" w:right="-186"/>
              <w:rPr>
                <w:rFonts w:ascii="Browallia New" w:hAnsi="Browallia New" w:cs="Browallia New"/>
                <w:sz w:val="16"/>
                <w:szCs w:val="16"/>
                <w:cs/>
              </w:rPr>
            </w:pPr>
          </w:p>
        </w:tc>
        <w:tc>
          <w:tcPr>
            <w:tcW w:w="771" w:type="pct"/>
            <w:shd w:val="clear" w:color="auto" w:fill="auto"/>
            <w:vAlign w:val="bottom"/>
          </w:tcPr>
          <w:p w14:paraId="04458565" w14:textId="77777777" w:rsidR="0073622C" w:rsidRPr="00E37FEF" w:rsidRDefault="0073622C" w:rsidP="007067BA">
            <w:pPr>
              <w:spacing w:line="240" w:lineRule="auto"/>
              <w:ind w:left="576" w:right="-186"/>
              <w:rPr>
                <w:rFonts w:ascii="Browallia New" w:hAnsi="Browallia New" w:cs="Browallia New"/>
                <w:sz w:val="16"/>
                <w:szCs w:val="16"/>
                <w:cs/>
              </w:rPr>
            </w:pPr>
          </w:p>
        </w:tc>
        <w:tc>
          <w:tcPr>
            <w:tcW w:w="349" w:type="pct"/>
            <w:shd w:val="clear" w:color="auto" w:fill="auto"/>
            <w:vAlign w:val="bottom"/>
          </w:tcPr>
          <w:p w14:paraId="7A1B1555" w14:textId="77777777" w:rsidR="0073622C" w:rsidRPr="00E37FEF" w:rsidRDefault="0073622C" w:rsidP="007067BA">
            <w:pPr>
              <w:spacing w:line="240" w:lineRule="auto"/>
              <w:ind w:left="576" w:right="-186"/>
              <w:rPr>
                <w:rFonts w:ascii="Browallia New" w:hAnsi="Browallia New" w:cs="Browallia New"/>
                <w:sz w:val="16"/>
                <w:szCs w:val="16"/>
                <w:cs/>
              </w:rPr>
            </w:pPr>
          </w:p>
        </w:tc>
        <w:tc>
          <w:tcPr>
            <w:tcW w:w="403" w:type="pct"/>
            <w:shd w:val="clear" w:color="auto" w:fill="auto"/>
            <w:vAlign w:val="bottom"/>
          </w:tcPr>
          <w:p w14:paraId="7C0E4D12" w14:textId="77777777" w:rsidR="0073622C" w:rsidRPr="00E37FEF" w:rsidRDefault="0073622C" w:rsidP="007067BA">
            <w:pPr>
              <w:spacing w:line="240" w:lineRule="auto"/>
              <w:ind w:left="576" w:right="-186"/>
              <w:rPr>
                <w:rFonts w:ascii="Browallia New" w:hAnsi="Browallia New" w:cs="Browallia New"/>
                <w:sz w:val="16"/>
                <w:szCs w:val="16"/>
                <w:cs/>
              </w:rPr>
            </w:pPr>
          </w:p>
        </w:tc>
        <w:tc>
          <w:tcPr>
            <w:tcW w:w="403" w:type="pct"/>
          </w:tcPr>
          <w:p w14:paraId="4BAF9AA8" w14:textId="77777777" w:rsidR="0073622C" w:rsidRPr="00E37FEF" w:rsidRDefault="0073622C" w:rsidP="007067BA">
            <w:pPr>
              <w:spacing w:line="240" w:lineRule="auto"/>
              <w:ind w:left="576" w:right="-186"/>
              <w:rPr>
                <w:rFonts w:ascii="Browallia New" w:hAnsi="Browallia New" w:cs="Browallia New"/>
                <w:sz w:val="16"/>
                <w:szCs w:val="16"/>
              </w:rPr>
            </w:pPr>
          </w:p>
        </w:tc>
        <w:tc>
          <w:tcPr>
            <w:tcW w:w="403" w:type="pct"/>
          </w:tcPr>
          <w:p w14:paraId="2ACD0742" w14:textId="77777777" w:rsidR="0073622C" w:rsidRPr="00E37FEF" w:rsidRDefault="0073622C" w:rsidP="007067BA">
            <w:pPr>
              <w:spacing w:line="240" w:lineRule="auto"/>
              <w:ind w:left="576" w:right="-186"/>
              <w:rPr>
                <w:rFonts w:ascii="Browallia New" w:hAnsi="Browallia New" w:cs="Browallia New"/>
                <w:sz w:val="16"/>
                <w:szCs w:val="16"/>
              </w:rPr>
            </w:pPr>
          </w:p>
        </w:tc>
        <w:tc>
          <w:tcPr>
            <w:tcW w:w="450" w:type="pct"/>
          </w:tcPr>
          <w:p w14:paraId="169C3BDB" w14:textId="77777777" w:rsidR="0073622C" w:rsidRPr="00E37FEF" w:rsidRDefault="0073622C" w:rsidP="007067BA">
            <w:pPr>
              <w:spacing w:line="240" w:lineRule="auto"/>
              <w:ind w:left="576" w:right="-186"/>
              <w:rPr>
                <w:rFonts w:ascii="Browallia New" w:hAnsi="Browallia New" w:cs="Browallia New"/>
                <w:sz w:val="16"/>
                <w:szCs w:val="16"/>
              </w:rPr>
            </w:pPr>
          </w:p>
        </w:tc>
        <w:tc>
          <w:tcPr>
            <w:tcW w:w="451" w:type="pct"/>
          </w:tcPr>
          <w:p w14:paraId="02B101FA" w14:textId="77777777" w:rsidR="0073622C" w:rsidRPr="00E37FEF" w:rsidRDefault="0073622C" w:rsidP="007067BA">
            <w:pPr>
              <w:spacing w:line="240" w:lineRule="auto"/>
              <w:ind w:left="576" w:right="-186"/>
              <w:rPr>
                <w:rFonts w:ascii="Browallia New" w:hAnsi="Browallia New" w:cs="Browallia New"/>
                <w:sz w:val="16"/>
                <w:szCs w:val="16"/>
              </w:rPr>
            </w:pPr>
          </w:p>
        </w:tc>
      </w:tr>
      <w:tr w:rsidR="0073622C" w:rsidRPr="00E37FEF" w14:paraId="3C37A9ED" w14:textId="77777777" w:rsidTr="007067BA">
        <w:tc>
          <w:tcPr>
            <w:tcW w:w="1246" w:type="pct"/>
            <w:shd w:val="clear" w:color="auto" w:fill="auto"/>
            <w:vAlign w:val="bottom"/>
          </w:tcPr>
          <w:p w14:paraId="75CEBC9A"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เพาเวอร์ </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ระยอง) จำกัด</w:t>
            </w:r>
          </w:p>
        </w:tc>
        <w:tc>
          <w:tcPr>
            <w:tcW w:w="524" w:type="pct"/>
            <w:vAlign w:val="bottom"/>
          </w:tcPr>
          <w:p w14:paraId="1726647F"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71" w:type="pct"/>
            <w:shd w:val="clear" w:color="auto" w:fill="auto"/>
            <w:vAlign w:val="bottom"/>
          </w:tcPr>
          <w:p w14:paraId="36EA1C0D"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 xml:space="preserve">ผลิตไฟฟ้า </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หยุดดำเนินการ</w:t>
            </w:r>
            <w:r w:rsidRPr="00E37FEF">
              <w:rPr>
                <w:rFonts w:ascii="Browallia New" w:hAnsi="Browallia New" w:cs="Browallia New"/>
                <w:spacing w:val="-2"/>
                <w:sz w:val="22"/>
                <w:szCs w:val="22"/>
              </w:rPr>
              <w:t>)</w:t>
            </w:r>
          </w:p>
        </w:tc>
        <w:tc>
          <w:tcPr>
            <w:tcW w:w="349" w:type="pct"/>
            <w:shd w:val="clear" w:color="auto" w:fill="auto"/>
            <w:vAlign w:val="bottom"/>
          </w:tcPr>
          <w:p w14:paraId="4E42F63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shd w:val="clear" w:color="auto" w:fill="auto"/>
            <w:vAlign w:val="bottom"/>
          </w:tcPr>
          <w:p w14:paraId="79ED61F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tcPr>
          <w:p w14:paraId="22D53354" w14:textId="060C12D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19</w:t>
            </w:r>
          </w:p>
        </w:tc>
        <w:tc>
          <w:tcPr>
            <w:tcW w:w="403" w:type="pct"/>
          </w:tcPr>
          <w:p w14:paraId="681EE046" w14:textId="153286E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19</w:t>
            </w:r>
          </w:p>
        </w:tc>
        <w:tc>
          <w:tcPr>
            <w:tcW w:w="450" w:type="pct"/>
          </w:tcPr>
          <w:p w14:paraId="038ED791" w14:textId="3FE5BCB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cs/>
              </w:rPr>
              <w:t>.</w:t>
            </w:r>
            <w:r w:rsidRPr="00E37FEF">
              <w:rPr>
                <w:rFonts w:ascii="Browallia New" w:hAnsi="Browallia New" w:cs="Browallia New"/>
                <w:sz w:val="22"/>
                <w:szCs w:val="22"/>
              </w:rPr>
              <w:t>81</w:t>
            </w:r>
          </w:p>
        </w:tc>
        <w:tc>
          <w:tcPr>
            <w:tcW w:w="451" w:type="pct"/>
          </w:tcPr>
          <w:p w14:paraId="19F08C00" w14:textId="03F4CC6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cs/>
              </w:rPr>
              <w:t>.</w:t>
            </w:r>
            <w:r w:rsidRPr="00E37FEF">
              <w:rPr>
                <w:rFonts w:ascii="Browallia New" w:hAnsi="Browallia New" w:cs="Browallia New"/>
                <w:sz w:val="22"/>
                <w:szCs w:val="22"/>
              </w:rPr>
              <w:t>81</w:t>
            </w:r>
          </w:p>
        </w:tc>
      </w:tr>
      <w:tr w:rsidR="0073622C" w:rsidRPr="00E37FEF" w14:paraId="40DBAD1E" w14:textId="77777777" w:rsidTr="007067BA">
        <w:tc>
          <w:tcPr>
            <w:tcW w:w="1246" w:type="pct"/>
            <w:shd w:val="clear" w:color="auto" w:fill="auto"/>
            <w:vAlign w:val="bottom"/>
          </w:tcPr>
          <w:p w14:paraId="3E7EBF57"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1F7F4912" w14:textId="77777777" w:rsidR="0073622C" w:rsidRPr="00E37FEF" w:rsidRDefault="0073622C" w:rsidP="007067BA">
            <w:pPr>
              <w:spacing w:line="240" w:lineRule="auto"/>
              <w:ind w:left="634" w:right="-186"/>
              <w:rPr>
                <w:rFonts w:ascii="Browallia New" w:hAnsi="Browallia New" w:cs="Browallia New"/>
                <w:sz w:val="16"/>
                <w:szCs w:val="16"/>
                <w:cs/>
              </w:rPr>
            </w:pPr>
          </w:p>
        </w:tc>
        <w:tc>
          <w:tcPr>
            <w:tcW w:w="771" w:type="pct"/>
            <w:shd w:val="clear" w:color="auto" w:fill="auto"/>
            <w:vAlign w:val="bottom"/>
          </w:tcPr>
          <w:p w14:paraId="7122F08F" w14:textId="77777777" w:rsidR="0073622C" w:rsidRPr="00E37FEF" w:rsidRDefault="0073622C" w:rsidP="007067BA">
            <w:pPr>
              <w:spacing w:line="240" w:lineRule="auto"/>
              <w:ind w:left="634" w:right="-186"/>
              <w:rPr>
                <w:rFonts w:ascii="Browallia New" w:hAnsi="Browallia New" w:cs="Browallia New"/>
                <w:sz w:val="16"/>
                <w:szCs w:val="16"/>
                <w:cs/>
              </w:rPr>
            </w:pPr>
          </w:p>
        </w:tc>
        <w:tc>
          <w:tcPr>
            <w:tcW w:w="349" w:type="pct"/>
            <w:shd w:val="clear" w:color="auto" w:fill="auto"/>
            <w:vAlign w:val="bottom"/>
          </w:tcPr>
          <w:p w14:paraId="6473808E" w14:textId="77777777" w:rsidR="0073622C" w:rsidRPr="00E37FEF" w:rsidRDefault="0073622C" w:rsidP="007067BA">
            <w:pPr>
              <w:spacing w:line="240" w:lineRule="auto"/>
              <w:ind w:left="634" w:right="-186"/>
              <w:rPr>
                <w:rFonts w:ascii="Browallia New" w:hAnsi="Browallia New" w:cs="Browallia New"/>
                <w:sz w:val="16"/>
                <w:szCs w:val="16"/>
              </w:rPr>
            </w:pPr>
          </w:p>
        </w:tc>
        <w:tc>
          <w:tcPr>
            <w:tcW w:w="403" w:type="pct"/>
            <w:shd w:val="clear" w:color="auto" w:fill="auto"/>
            <w:vAlign w:val="bottom"/>
          </w:tcPr>
          <w:p w14:paraId="3E17A2ED" w14:textId="77777777" w:rsidR="0073622C" w:rsidRPr="00E37FEF" w:rsidRDefault="0073622C" w:rsidP="007067BA">
            <w:pPr>
              <w:spacing w:line="240" w:lineRule="auto"/>
              <w:ind w:left="634" w:right="-186"/>
              <w:rPr>
                <w:rFonts w:ascii="Browallia New" w:hAnsi="Browallia New" w:cs="Browallia New"/>
                <w:sz w:val="16"/>
                <w:szCs w:val="16"/>
              </w:rPr>
            </w:pPr>
          </w:p>
        </w:tc>
        <w:tc>
          <w:tcPr>
            <w:tcW w:w="403" w:type="pct"/>
          </w:tcPr>
          <w:p w14:paraId="2BD221AF" w14:textId="77777777" w:rsidR="0073622C" w:rsidRPr="00E37FEF" w:rsidRDefault="0073622C" w:rsidP="007067BA">
            <w:pPr>
              <w:spacing w:line="240" w:lineRule="auto"/>
              <w:ind w:left="634" w:right="-186"/>
              <w:rPr>
                <w:rFonts w:ascii="Browallia New" w:hAnsi="Browallia New" w:cs="Browallia New"/>
                <w:sz w:val="16"/>
                <w:szCs w:val="16"/>
              </w:rPr>
            </w:pPr>
          </w:p>
        </w:tc>
        <w:tc>
          <w:tcPr>
            <w:tcW w:w="403" w:type="pct"/>
          </w:tcPr>
          <w:p w14:paraId="37630A45" w14:textId="77777777" w:rsidR="0073622C" w:rsidRPr="00E37FEF" w:rsidRDefault="0073622C" w:rsidP="007067BA">
            <w:pPr>
              <w:spacing w:line="240" w:lineRule="auto"/>
              <w:ind w:left="634" w:right="-186"/>
              <w:rPr>
                <w:rFonts w:ascii="Browallia New" w:hAnsi="Browallia New" w:cs="Browallia New"/>
                <w:sz w:val="16"/>
                <w:szCs w:val="16"/>
              </w:rPr>
            </w:pPr>
          </w:p>
        </w:tc>
        <w:tc>
          <w:tcPr>
            <w:tcW w:w="450" w:type="pct"/>
          </w:tcPr>
          <w:p w14:paraId="6D8DCEC8" w14:textId="77777777" w:rsidR="0073622C" w:rsidRPr="00E37FEF" w:rsidRDefault="0073622C" w:rsidP="007067BA">
            <w:pPr>
              <w:spacing w:line="240" w:lineRule="auto"/>
              <w:ind w:left="634" w:right="-186"/>
              <w:rPr>
                <w:rFonts w:ascii="Browallia New" w:hAnsi="Browallia New" w:cs="Browallia New"/>
                <w:sz w:val="16"/>
                <w:szCs w:val="16"/>
              </w:rPr>
            </w:pPr>
          </w:p>
        </w:tc>
        <w:tc>
          <w:tcPr>
            <w:tcW w:w="451" w:type="pct"/>
          </w:tcPr>
          <w:p w14:paraId="7442C710" w14:textId="77777777" w:rsidR="0073622C" w:rsidRPr="00E37FEF" w:rsidRDefault="0073622C" w:rsidP="007067BA">
            <w:pPr>
              <w:spacing w:line="240" w:lineRule="auto"/>
              <w:ind w:left="634" w:right="-186"/>
              <w:rPr>
                <w:rFonts w:ascii="Browallia New" w:hAnsi="Browallia New" w:cs="Browallia New"/>
                <w:sz w:val="16"/>
                <w:szCs w:val="16"/>
              </w:rPr>
            </w:pPr>
          </w:p>
        </w:tc>
      </w:tr>
      <w:tr w:rsidR="0073622C" w:rsidRPr="00E37FEF" w14:paraId="11D9D387" w14:textId="77777777" w:rsidTr="007067BA">
        <w:tc>
          <w:tcPr>
            <w:tcW w:w="1246" w:type="pct"/>
            <w:shd w:val="clear" w:color="auto" w:fill="auto"/>
          </w:tcPr>
          <w:p w14:paraId="468D3EED"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เพาเวอร์ เซอร์วิส จำกัด</w:t>
            </w:r>
          </w:p>
        </w:tc>
        <w:tc>
          <w:tcPr>
            <w:tcW w:w="524" w:type="pct"/>
          </w:tcPr>
          <w:p w14:paraId="33B3DA92"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71" w:type="pct"/>
            <w:shd w:val="clear" w:color="auto" w:fill="auto"/>
          </w:tcPr>
          <w:p w14:paraId="15D4F007"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บริหารและบริการบำรุงรักษาโรงไฟฟ้า </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หยุดดำเนินการ</w:t>
            </w:r>
            <w:r w:rsidRPr="00E37FEF">
              <w:rPr>
                <w:rFonts w:ascii="Browallia New" w:hAnsi="Browallia New" w:cs="Browallia New"/>
                <w:spacing w:val="-2"/>
                <w:sz w:val="22"/>
                <w:szCs w:val="22"/>
              </w:rPr>
              <w:t>)</w:t>
            </w:r>
          </w:p>
        </w:tc>
        <w:tc>
          <w:tcPr>
            <w:tcW w:w="349" w:type="pct"/>
            <w:shd w:val="clear" w:color="auto" w:fill="auto"/>
          </w:tcPr>
          <w:p w14:paraId="2508FFFB"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3" w:type="pct"/>
            <w:shd w:val="clear" w:color="auto" w:fill="auto"/>
          </w:tcPr>
          <w:p w14:paraId="655105F1"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3" w:type="pct"/>
          </w:tcPr>
          <w:p w14:paraId="705DCC82" w14:textId="051860E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19</w:t>
            </w:r>
          </w:p>
        </w:tc>
        <w:tc>
          <w:tcPr>
            <w:tcW w:w="403" w:type="pct"/>
          </w:tcPr>
          <w:p w14:paraId="597B8EE3" w14:textId="46E7A52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19</w:t>
            </w:r>
          </w:p>
        </w:tc>
        <w:tc>
          <w:tcPr>
            <w:tcW w:w="450" w:type="pct"/>
          </w:tcPr>
          <w:p w14:paraId="74257773" w14:textId="7D36EE2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cs/>
              </w:rPr>
              <w:t>.</w:t>
            </w:r>
            <w:r w:rsidRPr="00E37FEF">
              <w:rPr>
                <w:rFonts w:ascii="Browallia New" w:hAnsi="Browallia New" w:cs="Browallia New"/>
                <w:sz w:val="22"/>
                <w:szCs w:val="22"/>
              </w:rPr>
              <w:t>81</w:t>
            </w:r>
          </w:p>
        </w:tc>
        <w:tc>
          <w:tcPr>
            <w:tcW w:w="451" w:type="pct"/>
          </w:tcPr>
          <w:p w14:paraId="5C646093" w14:textId="3EBE476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cs/>
              </w:rPr>
              <w:t>.</w:t>
            </w:r>
            <w:r w:rsidRPr="00E37FEF">
              <w:rPr>
                <w:rFonts w:ascii="Browallia New" w:hAnsi="Browallia New" w:cs="Browallia New"/>
                <w:sz w:val="22"/>
                <w:szCs w:val="22"/>
              </w:rPr>
              <w:t>81</w:t>
            </w:r>
          </w:p>
        </w:tc>
      </w:tr>
      <w:tr w:rsidR="0073622C" w:rsidRPr="00E37FEF" w14:paraId="06785395" w14:textId="77777777" w:rsidTr="007067BA">
        <w:tc>
          <w:tcPr>
            <w:tcW w:w="1246" w:type="pct"/>
            <w:shd w:val="clear" w:color="auto" w:fill="auto"/>
            <w:vAlign w:val="bottom"/>
          </w:tcPr>
          <w:p w14:paraId="6C9499A3"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1BD6F9E1"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771" w:type="pct"/>
            <w:shd w:val="clear" w:color="auto" w:fill="auto"/>
            <w:vAlign w:val="bottom"/>
          </w:tcPr>
          <w:p w14:paraId="213CE35D"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349" w:type="pct"/>
            <w:shd w:val="clear" w:color="auto" w:fill="auto"/>
          </w:tcPr>
          <w:p w14:paraId="37EB2A39"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shd w:val="clear" w:color="auto" w:fill="auto"/>
          </w:tcPr>
          <w:p w14:paraId="53BF9277"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7762BD3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2200D21A"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1488E61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62EF03F9"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75EC8F01" w14:textId="77777777" w:rsidTr="007067BA">
        <w:tc>
          <w:tcPr>
            <w:tcW w:w="1246" w:type="pct"/>
            <w:shd w:val="clear" w:color="auto" w:fill="auto"/>
          </w:tcPr>
          <w:p w14:paraId="512B32BA" w14:textId="27717C4B"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อมตะ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เพาเวอร์ เอสพีวี</w:t>
            </w:r>
            <w:r w:rsidRPr="00E37FEF">
              <w:rPr>
                <w:rFonts w:ascii="Browallia New" w:hAnsi="Browallia New" w:cs="Browallia New"/>
                <w:spacing w:val="-2"/>
                <w:sz w:val="22"/>
                <w:szCs w:val="22"/>
              </w:rPr>
              <w:t xml:space="preserve">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w:t>
            </w:r>
          </w:p>
        </w:tc>
        <w:tc>
          <w:tcPr>
            <w:tcW w:w="524" w:type="pct"/>
          </w:tcPr>
          <w:p w14:paraId="0145DADF"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71" w:type="pct"/>
            <w:shd w:val="clear" w:color="auto" w:fill="auto"/>
          </w:tcPr>
          <w:p w14:paraId="6FEA538F"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ออกจำหน่ายหุ้นกู้</w:t>
            </w:r>
          </w:p>
        </w:tc>
        <w:tc>
          <w:tcPr>
            <w:tcW w:w="349" w:type="pct"/>
            <w:shd w:val="clear" w:color="auto" w:fill="auto"/>
          </w:tcPr>
          <w:p w14:paraId="0B9477C9"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shd w:val="clear" w:color="auto" w:fill="auto"/>
          </w:tcPr>
          <w:p w14:paraId="59C4092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tcPr>
          <w:p w14:paraId="509FDA4F" w14:textId="5334614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rPr>
              <w:t>.</w:t>
            </w:r>
            <w:r w:rsidRPr="00E37FEF">
              <w:rPr>
                <w:rFonts w:ascii="Browallia New" w:hAnsi="Browallia New" w:cs="Browallia New"/>
                <w:sz w:val="22"/>
                <w:szCs w:val="22"/>
              </w:rPr>
              <w:t>40</w:t>
            </w:r>
          </w:p>
        </w:tc>
        <w:tc>
          <w:tcPr>
            <w:tcW w:w="403" w:type="pct"/>
          </w:tcPr>
          <w:p w14:paraId="1F86EAEF" w14:textId="75EEFE4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rPr>
              <w:t>.</w:t>
            </w:r>
            <w:r w:rsidRPr="00E37FEF">
              <w:rPr>
                <w:rFonts w:ascii="Browallia New" w:hAnsi="Browallia New" w:cs="Browallia New"/>
                <w:sz w:val="22"/>
                <w:szCs w:val="22"/>
              </w:rPr>
              <w:t>40</w:t>
            </w:r>
          </w:p>
        </w:tc>
        <w:tc>
          <w:tcPr>
            <w:tcW w:w="450" w:type="pct"/>
          </w:tcPr>
          <w:p w14:paraId="15EF8B53" w14:textId="3B8E268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38</w:t>
            </w:r>
            <w:r w:rsidR="0073622C" w:rsidRPr="00E37FEF">
              <w:rPr>
                <w:rFonts w:ascii="Browallia New" w:hAnsi="Browallia New" w:cs="Browallia New"/>
                <w:sz w:val="22"/>
                <w:szCs w:val="22"/>
              </w:rPr>
              <w:t>.</w:t>
            </w:r>
            <w:r w:rsidRPr="00E37FEF">
              <w:rPr>
                <w:rFonts w:ascii="Browallia New" w:hAnsi="Browallia New" w:cs="Browallia New"/>
                <w:sz w:val="22"/>
                <w:szCs w:val="22"/>
              </w:rPr>
              <w:t>60</w:t>
            </w:r>
          </w:p>
        </w:tc>
        <w:tc>
          <w:tcPr>
            <w:tcW w:w="451" w:type="pct"/>
          </w:tcPr>
          <w:p w14:paraId="21C0A0FB" w14:textId="0E67B29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38</w:t>
            </w:r>
            <w:r w:rsidR="0073622C" w:rsidRPr="00E37FEF">
              <w:rPr>
                <w:rFonts w:ascii="Browallia New" w:hAnsi="Browallia New" w:cs="Browallia New"/>
                <w:sz w:val="22"/>
                <w:szCs w:val="22"/>
              </w:rPr>
              <w:t>.</w:t>
            </w:r>
            <w:r w:rsidRPr="00E37FEF">
              <w:rPr>
                <w:rFonts w:ascii="Browallia New" w:hAnsi="Browallia New" w:cs="Browallia New"/>
                <w:sz w:val="22"/>
                <w:szCs w:val="22"/>
              </w:rPr>
              <w:t>60</w:t>
            </w:r>
          </w:p>
        </w:tc>
      </w:tr>
      <w:tr w:rsidR="0073622C" w:rsidRPr="00E37FEF" w14:paraId="7981804E" w14:textId="77777777" w:rsidTr="007067BA">
        <w:tc>
          <w:tcPr>
            <w:tcW w:w="1246" w:type="pct"/>
            <w:shd w:val="clear" w:color="auto" w:fill="auto"/>
            <w:vAlign w:val="bottom"/>
          </w:tcPr>
          <w:p w14:paraId="0F3700B1"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4C224C5C"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771" w:type="pct"/>
            <w:shd w:val="clear" w:color="auto" w:fill="auto"/>
            <w:vAlign w:val="bottom"/>
          </w:tcPr>
          <w:p w14:paraId="5AD838E4"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349" w:type="pct"/>
            <w:shd w:val="clear" w:color="auto" w:fill="auto"/>
          </w:tcPr>
          <w:p w14:paraId="340B6A0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shd w:val="clear" w:color="auto" w:fill="auto"/>
          </w:tcPr>
          <w:p w14:paraId="34EE86C6"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3DB52EAD"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6ACC6708"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3E9982FC"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2242D8BD"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5B80E817" w14:textId="77777777" w:rsidTr="007067BA">
        <w:tc>
          <w:tcPr>
            <w:tcW w:w="1246" w:type="pct"/>
            <w:shd w:val="clear" w:color="auto" w:fill="auto"/>
            <w:vAlign w:val="bottom"/>
          </w:tcPr>
          <w:p w14:paraId="782432A2"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cs/>
              </w:rPr>
              <w:t>บริษัท บี.กริม  เพาเวอร์ โฮลดิ้ง (แหลมฉบัง)</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24" w:type="pct"/>
          </w:tcPr>
          <w:p w14:paraId="1FB76C43" w14:textId="77777777" w:rsidR="0073622C" w:rsidRPr="00E37FEF" w:rsidRDefault="0073622C" w:rsidP="007067BA">
            <w:pPr>
              <w:spacing w:line="240" w:lineRule="auto"/>
              <w:ind w:left="138" w:right="-72" w:hanging="138"/>
              <w:jc w:val="center"/>
              <w:rPr>
                <w:rFonts w:ascii="Browallia New" w:hAnsi="Browallia New" w:cs="Browallia New"/>
                <w:sz w:val="22"/>
                <w:szCs w:val="22"/>
              </w:rPr>
            </w:pPr>
            <w:r w:rsidRPr="00E37FEF">
              <w:rPr>
                <w:rFonts w:ascii="Browallia New" w:hAnsi="Browallia New" w:cs="Browallia New"/>
                <w:spacing w:val="-2"/>
                <w:sz w:val="22"/>
                <w:szCs w:val="22"/>
                <w:cs/>
              </w:rPr>
              <w:t>ประเทศไทย</w:t>
            </w:r>
          </w:p>
        </w:tc>
        <w:tc>
          <w:tcPr>
            <w:tcW w:w="771" w:type="pct"/>
            <w:shd w:val="clear" w:color="auto" w:fill="auto"/>
          </w:tcPr>
          <w:p w14:paraId="5AC1001C" w14:textId="77777777" w:rsidR="0073622C" w:rsidRPr="00E37FEF" w:rsidRDefault="0073622C" w:rsidP="007067BA">
            <w:pPr>
              <w:spacing w:line="240" w:lineRule="auto"/>
              <w:ind w:left="138" w:right="-72" w:hanging="138"/>
              <w:rPr>
                <w:rFonts w:ascii="Browallia New" w:hAnsi="Browallia New" w:cs="Browallia New"/>
                <w:spacing w:val="-2"/>
                <w:sz w:val="22"/>
                <w:szCs w:val="22"/>
                <w:lang w:val="en-US"/>
              </w:rPr>
            </w:pPr>
            <w:r w:rsidRPr="00E37FEF">
              <w:rPr>
                <w:rFonts w:ascii="Browallia New" w:hAnsi="Browallia New" w:cs="Browallia New"/>
                <w:spacing w:val="-2"/>
                <w:sz w:val="22"/>
                <w:szCs w:val="22"/>
                <w:cs/>
              </w:rPr>
              <w:t>ลงทุนในธุรกิจพลังงานไฟฟ้า</w:t>
            </w:r>
          </w:p>
        </w:tc>
        <w:tc>
          <w:tcPr>
            <w:tcW w:w="349" w:type="pct"/>
            <w:shd w:val="clear" w:color="auto" w:fill="auto"/>
          </w:tcPr>
          <w:p w14:paraId="392E0DBC" w14:textId="5F19B80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3" w:type="pct"/>
            <w:shd w:val="clear" w:color="auto" w:fill="auto"/>
          </w:tcPr>
          <w:p w14:paraId="36D1BDCA" w14:textId="1BE95E1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3" w:type="pct"/>
          </w:tcPr>
          <w:p w14:paraId="276AB5B7" w14:textId="29443B4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3" w:type="pct"/>
          </w:tcPr>
          <w:p w14:paraId="43CA0453" w14:textId="6A81BE2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50" w:type="pct"/>
          </w:tcPr>
          <w:p w14:paraId="3814ABA2" w14:textId="5898C46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c>
          <w:tcPr>
            <w:tcW w:w="451" w:type="pct"/>
          </w:tcPr>
          <w:p w14:paraId="0C094AA2" w14:textId="6D88C26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r>
      <w:tr w:rsidR="0073622C" w:rsidRPr="00E37FEF" w14:paraId="2F331542" w14:textId="77777777" w:rsidTr="007067BA">
        <w:tc>
          <w:tcPr>
            <w:tcW w:w="1246" w:type="pct"/>
            <w:shd w:val="clear" w:color="auto" w:fill="auto"/>
            <w:vAlign w:val="bottom"/>
          </w:tcPr>
          <w:p w14:paraId="7B549FE1"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78867FA8"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771" w:type="pct"/>
            <w:shd w:val="clear" w:color="auto" w:fill="auto"/>
            <w:vAlign w:val="bottom"/>
          </w:tcPr>
          <w:p w14:paraId="5ADC5939"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349" w:type="pct"/>
            <w:shd w:val="clear" w:color="auto" w:fill="auto"/>
          </w:tcPr>
          <w:p w14:paraId="5257D006"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shd w:val="clear" w:color="auto" w:fill="auto"/>
          </w:tcPr>
          <w:p w14:paraId="0DD45ABD"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26A9AEFF"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56AB382A"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019680B3"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05D3F38D"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2EF3532B" w14:textId="77777777" w:rsidTr="007067BA">
        <w:tc>
          <w:tcPr>
            <w:tcW w:w="1246" w:type="pct"/>
            <w:shd w:val="clear" w:color="auto" w:fill="auto"/>
            <w:vAlign w:val="bottom"/>
          </w:tcPr>
          <w:p w14:paraId="55C34A51" w14:textId="77777777" w:rsidR="0073622C" w:rsidRPr="00E37FEF" w:rsidRDefault="0073622C" w:rsidP="007067BA">
            <w:pPr>
              <w:spacing w:line="240" w:lineRule="auto"/>
              <w:ind w:left="-68" w:right="-186"/>
              <w:rPr>
                <w:rFonts w:ascii="Browallia New" w:hAnsi="Browallia New" w:cs="Browallia New"/>
                <w:spacing w:val="-2"/>
                <w:sz w:val="22"/>
                <w:szCs w:val="22"/>
                <w:cs/>
              </w:rPr>
            </w:pPr>
            <w:r w:rsidRPr="00E37FEF">
              <w:rPr>
                <w:rFonts w:ascii="Browallia New" w:hAnsi="Browallia New" w:cs="Browallia New"/>
                <w:spacing w:val="-2"/>
                <w:sz w:val="22"/>
                <w:szCs w:val="22"/>
                <w:cs/>
              </w:rPr>
              <w:t>ซึ่งมีบริษัทย่อยดังนี้</w:t>
            </w:r>
          </w:p>
        </w:tc>
        <w:tc>
          <w:tcPr>
            <w:tcW w:w="524" w:type="pct"/>
            <w:vAlign w:val="bottom"/>
          </w:tcPr>
          <w:p w14:paraId="4006EEF6"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71" w:type="pct"/>
            <w:shd w:val="clear" w:color="auto" w:fill="auto"/>
            <w:vAlign w:val="bottom"/>
          </w:tcPr>
          <w:p w14:paraId="650A3A51" w14:textId="77777777" w:rsidR="0073622C" w:rsidRPr="00E37FEF" w:rsidRDefault="0073622C" w:rsidP="007067BA">
            <w:pPr>
              <w:spacing w:line="240" w:lineRule="auto"/>
              <w:ind w:left="138" w:right="-72" w:hanging="138"/>
              <w:rPr>
                <w:rFonts w:ascii="Browallia New" w:hAnsi="Browallia New" w:cs="Browallia New"/>
                <w:spacing w:val="-2"/>
                <w:sz w:val="22"/>
                <w:szCs w:val="22"/>
                <w:cs/>
              </w:rPr>
            </w:pPr>
          </w:p>
        </w:tc>
        <w:tc>
          <w:tcPr>
            <w:tcW w:w="349" w:type="pct"/>
            <w:shd w:val="clear" w:color="auto" w:fill="auto"/>
          </w:tcPr>
          <w:p w14:paraId="546C254B"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shd w:val="clear" w:color="auto" w:fill="auto"/>
          </w:tcPr>
          <w:p w14:paraId="53DF8F5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tcPr>
          <w:p w14:paraId="428B591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tcPr>
          <w:p w14:paraId="76E6C38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0" w:type="pct"/>
          </w:tcPr>
          <w:p w14:paraId="0DE877B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2A44DD87"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0713B1A9" w14:textId="77777777" w:rsidTr="007067BA">
        <w:tc>
          <w:tcPr>
            <w:tcW w:w="1246" w:type="pct"/>
            <w:shd w:val="clear" w:color="auto" w:fill="auto"/>
            <w:vAlign w:val="bottom"/>
          </w:tcPr>
          <w:p w14:paraId="47CA6B44"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3B81F6F4"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771" w:type="pct"/>
            <w:shd w:val="clear" w:color="auto" w:fill="auto"/>
            <w:vAlign w:val="bottom"/>
          </w:tcPr>
          <w:p w14:paraId="03EBD406"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349" w:type="pct"/>
            <w:shd w:val="clear" w:color="auto" w:fill="auto"/>
          </w:tcPr>
          <w:p w14:paraId="0931947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shd w:val="clear" w:color="auto" w:fill="auto"/>
          </w:tcPr>
          <w:p w14:paraId="4E18779C"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1BB17D3B"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031E06F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31FD2278"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5720240C"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687043D5" w14:textId="77777777" w:rsidTr="007067BA">
        <w:tc>
          <w:tcPr>
            <w:tcW w:w="1246" w:type="pct"/>
            <w:shd w:val="clear" w:color="auto" w:fill="auto"/>
            <w:vAlign w:val="bottom"/>
          </w:tcPr>
          <w:p w14:paraId="199356F2" w14:textId="01CE5838"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(แหลมฉบัง)</w:t>
            </w:r>
            <w:r w:rsidRPr="00E37FEF">
              <w:rPr>
                <w:rFonts w:ascii="Browallia New" w:hAnsi="Browallia New" w:cs="Browallia New"/>
                <w:spacing w:val="-2"/>
                <w:sz w:val="22"/>
                <w:szCs w:val="22"/>
              </w:rPr>
              <w:t xml:space="preserve">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w:t>
            </w:r>
          </w:p>
        </w:tc>
        <w:tc>
          <w:tcPr>
            <w:tcW w:w="524" w:type="pct"/>
          </w:tcPr>
          <w:p w14:paraId="447B3E62"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71" w:type="pct"/>
            <w:shd w:val="clear" w:color="auto" w:fill="auto"/>
          </w:tcPr>
          <w:p w14:paraId="4714FF7B"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349" w:type="pct"/>
            <w:shd w:val="clear" w:color="auto" w:fill="auto"/>
          </w:tcPr>
          <w:p w14:paraId="0B99EF4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shd w:val="clear" w:color="auto" w:fill="auto"/>
          </w:tcPr>
          <w:p w14:paraId="2B7CFEE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tcPr>
          <w:p w14:paraId="754B159D" w14:textId="4BF6FFC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96</w:t>
            </w:r>
          </w:p>
        </w:tc>
        <w:tc>
          <w:tcPr>
            <w:tcW w:w="403" w:type="pct"/>
          </w:tcPr>
          <w:p w14:paraId="5C892F5B" w14:textId="3395A25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96</w:t>
            </w:r>
          </w:p>
        </w:tc>
        <w:tc>
          <w:tcPr>
            <w:tcW w:w="450" w:type="pct"/>
          </w:tcPr>
          <w:p w14:paraId="15EA91B3" w14:textId="1AC5649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04</w:t>
            </w:r>
          </w:p>
        </w:tc>
        <w:tc>
          <w:tcPr>
            <w:tcW w:w="451" w:type="pct"/>
          </w:tcPr>
          <w:p w14:paraId="62E4391F" w14:textId="3943E93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04</w:t>
            </w:r>
          </w:p>
        </w:tc>
      </w:tr>
      <w:tr w:rsidR="0073622C" w:rsidRPr="00E37FEF" w14:paraId="61AC5ACA" w14:textId="77777777" w:rsidTr="007067BA">
        <w:tc>
          <w:tcPr>
            <w:tcW w:w="1246" w:type="pct"/>
            <w:shd w:val="clear" w:color="auto" w:fill="auto"/>
            <w:vAlign w:val="bottom"/>
          </w:tcPr>
          <w:p w14:paraId="35E73FF6"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tcPr>
          <w:p w14:paraId="038D8455" w14:textId="77777777" w:rsidR="0073622C" w:rsidRPr="00E37FEF" w:rsidRDefault="0073622C" w:rsidP="007067BA">
            <w:pPr>
              <w:spacing w:line="240" w:lineRule="auto"/>
              <w:ind w:left="-3" w:right="-186"/>
              <w:rPr>
                <w:rFonts w:ascii="Browallia New" w:hAnsi="Browallia New" w:cs="Browallia New"/>
                <w:sz w:val="16"/>
                <w:szCs w:val="16"/>
                <w:cs/>
              </w:rPr>
            </w:pPr>
          </w:p>
        </w:tc>
        <w:tc>
          <w:tcPr>
            <w:tcW w:w="771" w:type="pct"/>
            <w:shd w:val="clear" w:color="auto" w:fill="auto"/>
          </w:tcPr>
          <w:p w14:paraId="671A5AB0" w14:textId="77777777" w:rsidR="0073622C" w:rsidRPr="00E37FEF" w:rsidRDefault="0073622C" w:rsidP="007067BA">
            <w:pPr>
              <w:spacing w:line="240" w:lineRule="auto"/>
              <w:ind w:left="-3" w:right="-186"/>
              <w:rPr>
                <w:rFonts w:ascii="Browallia New" w:hAnsi="Browallia New" w:cs="Browallia New"/>
                <w:sz w:val="16"/>
                <w:szCs w:val="16"/>
                <w:cs/>
              </w:rPr>
            </w:pPr>
          </w:p>
        </w:tc>
        <w:tc>
          <w:tcPr>
            <w:tcW w:w="349" w:type="pct"/>
            <w:shd w:val="clear" w:color="auto" w:fill="auto"/>
          </w:tcPr>
          <w:p w14:paraId="7915F969" w14:textId="77777777" w:rsidR="0073622C" w:rsidRPr="00E37FEF" w:rsidRDefault="0073622C" w:rsidP="007067BA">
            <w:pPr>
              <w:spacing w:line="240" w:lineRule="auto"/>
              <w:ind w:left="577" w:right="-186"/>
              <w:rPr>
                <w:rFonts w:ascii="Browallia New" w:hAnsi="Browallia New" w:cs="Browallia New"/>
                <w:sz w:val="16"/>
                <w:szCs w:val="16"/>
              </w:rPr>
            </w:pPr>
          </w:p>
        </w:tc>
        <w:tc>
          <w:tcPr>
            <w:tcW w:w="403" w:type="pct"/>
            <w:shd w:val="clear" w:color="auto" w:fill="auto"/>
          </w:tcPr>
          <w:p w14:paraId="5B0E2B6D" w14:textId="77777777" w:rsidR="0073622C" w:rsidRPr="00E37FEF" w:rsidRDefault="0073622C" w:rsidP="007067BA">
            <w:pPr>
              <w:spacing w:line="240" w:lineRule="auto"/>
              <w:ind w:left="577" w:right="-186"/>
              <w:rPr>
                <w:rFonts w:ascii="Browallia New" w:hAnsi="Browallia New" w:cs="Browallia New"/>
                <w:sz w:val="16"/>
                <w:szCs w:val="16"/>
              </w:rPr>
            </w:pPr>
          </w:p>
        </w:tc>
        <w:tc>
          <w:tcPr>
            <w:tcW w:w="403" w:type="pct"/>
          </w:tcPr>
          <w:p w14:paraId="49A4DF38" w14:textId="77777777" w:rsidR="0073622C" w:rsidRPr="00E37FEF" w:rsidRDefault="0073622C" w:rsidP="007067BA">
            <w:pPr>
              <w:spacing w:line="240" w:lineRule="auto"/>
              <w:ind w:left="577" w:right="-186"/>
              <w:rPr>
                <w:rFonts w:ascii="Browallia New" w:hAnsi="Browallia New" w:cs="Browallia New"/>
                <w:sz w:val="16"/>
                <w:szCs w:val="16"/>
              </w:rPr>
            </w:pPr>
          </w:p>
        </w:tc>
        <w:tc>
          <w:tcPr>
            <w:tcW w:w="403" w:type="pct"/>
          </w:tcPr>
          <w:p w14:paraId="55145364" w14:textId="77777777" w:rsidR="0073622C" w:rsidRPr="00E37FEF" w:rsidRDefault="0073622C" w:rsidP="007067BA">
            <w:pPr>
              <w:spacing w:line="240" w:lineRule="auto"/>
              <w:ind w:left="577" w:right="-186"/>
              <w:rPr>
                <w:rFonts w:ascii="Browallia New" w:hAnsi="Browallia New" w:cs="Browallia New"/>
                <w:sz w:val="16"/>
                <w:szCs w:val="16"/>
              </w:rPr>
            </w:pPr>
          </w:p>
        </w:tc>
        <w:tc>
          <w:tcPr>
            <w:tcW w:w="450" w:type="pct"/>
          </w:tcPr>
          <w:p w14:paraId="07CFFA53" w14:textId="77777777" w:rsidR="0073622C" w:rsidRPr="00E37FEF" w:rsidRDefault="0073622C" w:rsidP="007067BA">
            <w:pPr>
              <w:spacing w:line="240" w:lineRule="auto"/>
              <w:ind w:left="577" w:right="-186"/>
              <w:rPr>
                <w:rFonts w:ascii="Browallia New" w:hAnsi="Browallia New" w:cs="Browallia New"/>
                <w:sz w:val="16"/>
                <w:szCs w:val="16"/>
              </w:rPr>
            </w:pPr>
          </w:p>
        </w:tc>
        <w:tc>
          <w:tcPr>
            <w:tcW w:w="451" w:type="pct"/>
          </w:tcPr>
          <w:p w14:paraId="50C2F135" w14:textId="77777777" w:rsidR="0073622C" w:rsidRPr="00E37FEF" w:rsidRDefault="0073622C" w:rsidP="007067BA">
            <w:pPr>
              <w:spacing w:line="240" w:lineRule="auto"/>
              <w:ind w:left="577" w:right="-186"/>
              <w:rPr>
                <w:rFonts w:ascii="Browallia New" w:hAnsi="Browallia New" w:cs="Browallia New"/>
                <w:sz w:val="16"/>
                <w:szCs w:val="16"/>
              </w:rPr>
            </w:pPr>
          </w:p>
        </w:tc>
      </w:tr>
      <w:tr w:rsidR="0073622C" w:rsidRPr="00E37FEF" w14:paraId="610AFAAC" w14:textId="77777777" w:rsidTr="007067BA">
        <w:tc>
          <w:tcPr>
            <w:tcW w:w="1246" w:type="pct"/>
            <w:shd w:val="clear" w:color="auto" w:fill="auto"/>
            <w:vAlign w:val="bottom"/>
          </w:tcPr>
          <w:p w14:paraId="2C23DDBD" w14:textId="6760295B"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กริม</w:t>
            </w:r>
            <w:proofErr w:type="gramEnd"/>
            <w:r w:rsidRPr="00E37FEF">
              <w:rPr>
                <w:rFonts w:ascii="Browallia New" w:hAnsi="Browallia New" w:cs="Browallia New"/>
                <w:spacing w:val="-2"/>
                <w:sz w:val="22"/>
                <w:szCs w:val="22"/>
                <w:cs/>
              </w:rPr>
              <w:t xml:space="preserve"> เพาเวอร์</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(แหลมฉบัง)</w:t>
            </w:r>
            <w:r w:rsidRPr="00E37FEF">
              <w:rPr>
                <w:rFonts w:ascii="Browallia New" w:hAnsi="Browallia New" w:cs="Browallia New"/>
                <w:spacing w:val="-2"/>
                <w:sz w:val="22"/>
                <w:szCs w:val="22"/>
              </w:rPr>
              <w:t xml:space="preserve">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cs/>
              </w:rPr>
              <w:t xml:space="preserve"> จำกัด</w:t>
            </w:r>
          </w:p>
        </w:tc>
        <w:tc>
          <w:tcPr>
            <w:tcW w:w="524" w:type="pct"/>
          </w:tcPr>
          <w:p w14:paraId="76FE53C7"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71" w:type="pct"/>
            <w:shd w:val="clear" w:color="auto" w:fill="auto"/>
          </w:tcPr>
          <w:p w14:paraId="15E0FB5F" w14:textId="77777777" w:rsidR="0073622C" w:rsidRPr="00E37FEF" w:rsidRDefault="0073622C" w:rsidP="007067BA">
            <w:pPr>
              <w:spacing w:line="240" w:lineRule="auto"/>
              <w:ind w:left="138" w:right="-72" w:hanging="138"/>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349" w:type="pct"/>
            <w:shd w:val="clear" w:color="auto" w:fill="auto"/>
          </w:tcPr>
          <w:p w14:paraId="73182B93"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3" w:type="pct"/>
            <w:shd w:val="clear" w:color="auto" w:fill="auto"/>
          </w:tcPr>
          <w:p w14:paraId="014C8BDC"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3" w:type="pct"/>
          </w:tcPr>
          <w:p w14:paraId="709E284C" w14:textId="78199B5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96</w:t>
            </w:r>
          </w:p>
        </w:tc>
        <w:tc>
          <w:tcPr>
            <w:tcW w:w="403" w:type="pct"/>
          </w:tcPr>
          <w:p w14:paraId="7E7CE058" w14:textId="486F450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96</w:t>
            </w:r>
          </w:p>
        </w:tc>
        <w:tc>
          <w:tcPr>
            <w:tcW w:w="450" w:type="pct"/>
          </w:tcPr>
          <w:p w14:paraId="17B79B90" w14:textId="3083708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04</w:t>
            </w:r>
          </w:p>
        </w:tc>
        <w:tc>
          <w:tcPr>
            <w:tcW w:w="451" w:type="pct"/>
          </w:tcPr>
          <w:p w14:paraId="79D7A612" w14:textId="112D56D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04</w:t>
            </w:r>
          </w:p>
        </w:tc>
      </w:tr>
      <w:tr w:rsidR="0073622C" w:rsidRPr="00E37FEF" w14:paraId="5BE3936F" w14:textId="77777777" w:rsidTr="007067BA">
        <w:tc>
          <w:tcPr>
            <w:tcW w:w="1246" w:type="pct"/>
            <w:shd w:val="clear" w:color="auto" w:fill="auto"/>
            <w:vAlign w:val="bottom"/>
          </w:tcPr>
          <w:p w14:paraId="7D3F7551"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vAlign w:val="bottom"/>
          </w:tcPr>
          <w:p w14:paraId="0684A6A8"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771" w:type="pct"/>
            <w:shd w:val="clear" w:color="auto" w:fill="auto"/>
            <w:vAlign w:val="bottom"/>
          </w:tcPr>
          <w:p w14:paraId="29FA22D2" w14:textId="77777777" w:rsidR="0073622C" w:rsidRPr="00E37FEF" w:rsidRDefault="0073622C" w:rsidP="007067BA">
            <w:pPr>
              <w:spacing w:line="240" w:lineRule="auto"/>
              <w:ind w:left="138" w:right="-72" w:hanging="138"/>
              <w:rPr>
                <w:rFonts w:ascii="Browallia New" w:hAnsi="Browallia New" w:cs="Browallia New"/>
                <w:sz w:val="16"/>
                <w:szCs w:val="16"/>
              </w:rPr>
            </w:pPr>
          </w:p>
        </w:tc>
        <w:tc>
          <w:tcPr>
            <w:tcW w:w="349" w:type="pct"/>
            <w:shd w:val="clear" w:color="auto" w:fill="auto"/>
          </w:tcPr>
          <w:p w14:paraId="7C16971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shd w:val="clear" w:color="auto" w:fill="auto"/>
          </w:tcPr>
          <w:p w14:paraId="09AE840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070AD496"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458A3723"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62721FD7" w14:textId="77777777" w:rsidR="0073622C" w:rsidRPr="00E37FEF" w:rsidRDefault="0073622C" w:rsidP="007067BA">
            <w:pPr>
              <w:spacing w:line="240" w:lineRule="auto"/>
              <w:ind w:right="-72"/>
              <w:jc w:val="center"/>
              <w:rPr>
                <w:rFonts w:ascii="Browallia New" w:hAnsi="Browallia New" w:cs="Browallia New"/>
                <w:sz w:val="16"/>
                <w:szCs w:val="16"/>
              </w:rPr>
            </w:pPr>
          </w:p>
        </w:tc>
        <w:tc>
          <w:tcPr>
            <w:tcW w:w="451" w:type="pct"/>
          </w:tcPr>
          <w:p w14:paraId="4F3C6B0C" w14:textId="77777777" w:rsidR="0073622C" w:rsidRPr="00E37FEF" w:rsidRDefault="0073622C" w:rsidP="007067BA">
            <w:pPr>
              <w:spacing w:line="240" w:lineRule="auto"/>
              <w:ind w:right="-72"/>
              <w:jc w:val="center"/>
              <w:rPr>
                <w:rFonts w:ascii="Browallia New" w:hAnsi="Browallia New" w:cs="Browallia New"/>
                <w:sz w:val="16"/>
                <w:szCs w:val="16"/>
              </w:rPr>
            </w:pPr>
          </w:p>
        </w:tc>
      </w:tr>
      <w:tr w:rsidR="0073622C" w:rsidRPr="00E37FEF" w14:paraId="62DFB029" w14:textId="77777777" w:rsidTr="007067BA">
        <w:tc>
          <w:tcPr>
            <w:tcW w:w="1246" w:type="pct"/>
            <w:shd w:val="clear" w:color="auto" w:fill="auto"/>
          </w:tcPr>
          <w:p w14:paraId="449BEEA1"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กริม</w:t>
            </w:r>
            <w:proofErr w:type="gramEnd"/>
            <w:r w:rsidRPr="00E37FEF">
              <w:rPr>
                <w:rFonts w:ascii="Browallia New" w:hAnsi="Browallia New" w:cs="Browallia New"/>
                <w:spacing w:val="-2"/>
                <w:sz w:val="22"/>
                <w:szCs w:val="22"/>
                <w:cs/>
              </w:rPr>
              <w:t xml:space="preserve"> เพาเวอร์ เซอร์วิส (แหลมฉบัง) จำกัด</w:t>
            </w:r>
          </w:p>
        </w:tc>
        <w:tc>
          <w:tcPr>
            <w:tcW w:w="524" w:type="pct"/>
          </w:tcPr>
          <w:p w14:paraId="2D1E6025"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71" w:type="pct"/>
            <w:shd w:val="clear" w:color="auto" w:fill="auto"/>
          </w:tcPr>
          <w:p w14:paraId="015B3420" w14:textId="77777777" w:rsidR="0073622C" w:rsidRPr="00E37FEF" w:rsidRDefault="0073622C" w:rsidP="007067BA">
            <w:pPr>
              <w:spacing w:line="240" w:lineRule="auto"/>
              <w:ind w:left="138" w:right="-72" w:hanging="138"/>
              <w:rPr>
                <w:rFonts w:ascii="Browallia New" w:hAnsi="Browallia New" w:cs="Browallia New"/>
                <w:spacing w:val="-2"/>
                <w:sz w:val="22"/>
                <w:szCs w:val="22"/>
                <w:cs/>
              </w:rPr>
            </w:pPr>
            <w:r w:rsidRPr="00E37FEF">
              <w:rPr>
                <w:rFonts w:ascii="Browallia New" w:hAnsi="Browallia New" w:cs="Browallia New"/>
                <w:spacing w:val="-2"/>
                <w:sz w:val="22"/>
                <w:szCs w:val="22"/>
                <w:cs/>
              </w:rPr>
              <w:t>บริหารและบริการบำรุงรักษาโรงไฟฟ้า</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หยุดดำเนินการ</w:t>
            </w:r>
            <w:r w:rsidRPr="00E37FEF">
              <w:rPr>
                <w:rFonts w:ascii="Browallia New" w:hAnsi="Browallia New" w:cs="Browallia New"/>
                <w:spacing w:val="-2"/>
                <w:sz w:val="22"/>
                <w:szCs w:val="22"/>
              </w:rPr>
              <w:t>)</w:t>
            </w:r>
          </w:p>
        </w:tc>
        <w:tc>
          <w:tcPr>
            <w:tcW w:w="349" w:type="pct"/>
            <w:shd w:val="clear" w:color="auto" w:fill="auto"/>
          </w:tcPr>
          <w:p w14:paraId="22EB6A7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shd w:val="clear" w:color="auto" w:fill="auto"/>
          </w:tcPr>
          <w:p w14:paraId="3C5F617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3" w:type="pct"/>
          </w:tcPr>
          <w:p w14:paraId="322A2313" w14:textId="1DFBE0A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96</w:t>
            </w:r>
          </w:p>
        </w:tc>
        <w:tc>
          <w:tcPr>
            <w:tcW w:w="403" w:type="pct"/>
          </w:tcPr>
          <w:p w14:paraId="15906B2B" w14:textId="038C2CA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96</w:t>
            </w:r>
          </w:p>
        </w:tc>
        <w:tc>
          <w:tcPr>
            <w:tcW w:w="450" w:type="pct"/>
          </w:tcPr>
          <w:p w14:paraId="606C0D3D" w14:textId="4B96F84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04</w:t>
            </w:r>
          </w:p>
        </w:tc>
        <w:tc>
          <w:tcPr>
            <w:tcW w:w="451" w:type="pct"/>
          </w:tcPr>
          <w:p w14:paraId="2C44B4FA" w14:textId="59B654E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04</w:t>
            </w:r>
          </w:p>
        </w:tc>
      </w:tr>
      <w:tr w:rsidR="0073622C" w:rsidRPr="00E37FEF" w14:paraId="297C4310" w14:textId="77777777" w:rsidTr="007067BA">
        <w:tc>
          <w:tcPr>
            <w:tcW w:w="1246" w:type="pct"/>
            <w:shd w:val="clear" w:color="auto" w:fill="auto"/>
          </w:tcPr>
          <w:p w14:paraId="3A7610D4"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tcPr>
          <w:p w14:paraId="5E705920" w14:textId="77777777" w:rsidR="0073622C" w:rsidRPr="00E37FEF" w:rsidRDefault="0073622C" w:rsidP="007067BA">
            <w:pPr>
              <w:spacing w:line="240" w:lineRule="auto"/>
              <w:ind w:left="138" w:right="-72" w:hanging="138"/>
              <w:jc w:val="center"/>
              <w:rPr>
                <w:rFonts w:ascii="Browallia New" w:hAnsi="Browallia New" w:cs="Browallia New"/>
                <w:sz w:val="16"/>
                <w:szCs w:val="16"/>
                <w:cs/>
              </w:rPr>
            </w:pPr>
          </w:p>
        </w:tc>
        <w:tc>
          <w:tcPr>
            <w:tcW w:w="771" w:type="pct"/>
            <w:shd w:val="clear" w:color="auto" w:fill="auto"/>
          </w:tcPr>
          <w:p w14:paraId="1717FEBD" w14:textId="77777777" w:rsidR="0073622C" w:rsidRPr="00E37FEF" w:rsidRDefault="0073622C" w:rsidP="007067BA">
            <w:pPr>
              <w:spacing w:line="240" w:lineRule="auto"/>
              <w:ind w:left="138" w:right="-72" w:hanging="138"/>
              <w:rPr>
                <w:rFonts w:ascii="Browallia New" w:hAnsi="Browallia New" w:cs="Browallia New"/>
                <w:sz w:val="16"/>
                <w:szCs w:val="16"/>
                <w:cs/>
              </w:rPr>
            </w:pPr>
          </w:p>
        </w:tc>
        <w:tc>
          <w:tcPr>
            <w:tcW w:w="349" w:type="pct"/>
            <w:shd w:val="clear" w:color="auto" w:fill="auto"/>
          </w:tcPr>
          <w:p w14:paraId="0E945189" w14:textId="77777777" w:rsidR="0073622C" w:rsidRPr="00E37FEF" w:rsidRDefault="0073622C" w:rsidP="007067BA">
            <w:pPr>
              <w:spacing w:line="240" w:lineRule="auto"/>
              <w:ind w:right="-72"/>
              <w:jc w:val="right"/>
              <w:rPr>
                <w:rFonts w:ascii="Browallia New" w:hAnsi="Browallia New" w:cs="Browallia New"/>
                <w:sz w:val="16"/>
                <w:szCs w:val="16"/>
                <w:cs/>
              </w:rPr>
            </w:pPr>
          </w:p>
        </w:tc>
        <w:tc>
          <w:tcPr>
            <w:tcW w:w="403" w:type="pct"/>
            <w:shd w:val="clear" w:color="auto" w:fill="auto"/>
          </w:tcPr>
          <w:p w14:paraId="6B08A313" w14:textId="77777777" w:rsidR="0073622C" w:rsidRPr="00E37FEF" w:rsidRDefault="0073622C" w:rsidP="007067BA">
            <w:pPr>
              <w:spacing w:line="240" w:lineRule="auto"/>
              <w:ind w:right="-72"/>
              <w:jc w:val="right"/>
              <w:rPr>
                <w:rFonts w:ascii="Browallia New" w:hAnsi="Browallia New" w:cs="Browallia New"/>
                <w:sz w:val="16"/>
                <w:szCs w:val="16"/>
                <w:cs/>
              </w:rPr>
            </w:pPr>
          </w:p>
        </w:tc>
        <w:tc>
          <w:tcPr>
            <w:tcW w:w="403" w:type="pct"/>
          </w:tcPr>
          <w:p w14:paraId="4564F37B"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4CDD9EF5"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6D27FEB5"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32636090"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7D46E8EC" w14:textId="77777777" w:rsidTr="007067BA">
        <w:tc>
          <w:tcPr>
            <w:tcW w:w="1246" w:type="pct"/>
            <w:shd w:val="clear" w:color="auto" w:fill="auto"/>
          </w:tcPr>
          <w:p w14:paraId="1F2592FB" w14:textId="77777777" w:rsidR="0073622C" w:rsidRPr="00E37FEF" w:rsidRDefault="0073622C" w:rsidP="007067BA">
            <w:pPr>
              <w:spacing w:line="240" w:lineRule="auto"/>
              <w:ind w:left="-68" w:right="-186"/>
              <w:rPr>
                <w:rFonts w:ascii="Browallia New" w:hAnsi="Browallia New" w:cs="Browallia New"/>
                <w:spacing w:val="-2"/>
                <w:sz w:val="22"/>
                <w:szCs w:val="22"/>
              </w:rPr>
            </w:pPr>
            <w:r w:rsidRPr="00E37FEF">
              <w:rPr>
                <w:rFonts w:ascii="Browallia New" w:hAnsi="Browallia New" w:cs="Browallia New"/>
                <w:spacing w:val="-2"/>
                <w:sz w:val="22"/>
                <w:szCs w:val="22"/>
                <w:cs/>
              </w:rPr>
              <w:t xml:space="preserve">  ซึ่งมีบริษัทย่อยดังนี้</w:t>
            </w:r>
          </w:p>
        </w:tc>
        <w:tc>
          <w:tcPr>
            <w:tcW w:w="524" w:type="pct"/>
          </w:tcPr>
          <w:p w14:paraId="7F847CAC"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71" w:type="pct"/>
            <w:shd w:val="clear" w:color="auto" w:fill="auto"/>
          </w:tcPr>
          <w:p w14:paraId="18AFDC5B" w14:textId="77777777" w:rsidR="0073622C" w:rsidRPr="00E37FEF" w:rsidRDefault="0073622C" w:rsidP="007067BA">
            <w:pPr>
              <w:spacing w:line="240" w:lineRule="auto"/>
              <w:ind w:left="138" w:right="-72" w:hanging="138"/>
              <w:rPr>
                <w:rFonts w:ascii="Browallia New" w:hAnsi="Browallia New" w:cs="Browallia New"/>
                <w:spacing w:val="-2"/>
                <w:sz w:val="22"/>
                <w:szCs w:val="22"/>
                <w:cs/>
              </w:rPr>
            </w:pPr>
          </w:p>
        </w:tc>
        <w:tc>
          <w:tcPr>
            <w:tcW w:w="349" w:type="pct"/>
            <w:shd w:val="clear" w:color="auto" w:fill="auto"/>
          </w:tcPr>
          <w:p w14:paraId="2DA54AEE"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03" w:type="pct"/>
            <w:shd w:val="clear" w:color="auto" w:fill="auto"/>
          </w:tcPr>
          <w:p w14:paraId="393844F5"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03" w:type="pct"/>
          </w:tcPr>
          <w:p w14:paraId="3EBA4332"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3" w:type="pct"/>
          </w:tcPr>
          <w:p w14:paraId="0AB0A6FD"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0" w:type="pct"/>
          </w:tcPr>
          <w:p w14:paraId="3602F8E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2B126F5C"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2A2E7F0B" w14:textId="77777777" w:rsidTr="007067BA">
        <w:tc>
          <w:tcPr>
            <w:tcW w:w="1246" w:type="pct"/>
            <w:shd w:val="clear" w:color="auto" w:fill="auto"/>
          </w:tcPr>
          <w:p w14:paraId="24629109" w14:textId="77777777" w:rsidR="0073622C" w:rsidRPr="00E37FEF" w:rsidRDefault="0073622C" w:rsidP="007067BA">
            <w:pPr>
              <w:spacing w:line="240" w:lineRule="auto"/>
              <w:ind w:left="-68" w:right="-186"/>
              <w:rPr>
                <w:rFonts w:ascii="Browallia New" w:hAnsi="Browallia New" w:cs="Browallia New"/>
                <w:sz w:val="16"/>
                <w:szCs w:val="16"/>
              </w:rPr>
            </w:pPr>
          </w:p>
        </w:tc>
        <w:tc>
          <w:tcPr>
            <w:tcW w:w="524" w:type="pct"/>
          </w:tcPr>
          <w:p w14:paraId="7462BDF0" w14:textId="77777777" w:rsidR="0073622C" w:rsidRPr="00E37FEF" w:rsidRDefault="0073622C" w:rsidP="007067BA">
            <w:pPr>
              <w:spacing w:line="240" w:lineRule="auto"/>
              <w:ind w:left="138" w:right="-72" w:hanging="138"/>
              <w:jc w:val="center"/>
              <w:rPr>
                <w:rFonts w:ascii="Browallia New" w:hAnsi="Browallia New" w:cs="Browallia New"/>
                <w:sz w:val="16"/>
                <w:szCs w:val="16"/>
                <w:cs/>
              </w:rPr>
            </w:pPr>
          </w:p>
        </w:tc>
        <w:tc>
          <w:tcPr>
            <w:tcW w:w="771" w:type="pct"/>
            <w:shd w:val="clear" w:color="auto" w:fill="auto"/>
          </w:tcPr>
          <w:p w14:paraId="0B1D9ED2" w14:textId="77777777" w:rsidR="0073622C" w:rsidRPr="00E37FEF" w:rsidRDefault="0073622C" w:rsidP="007067BA">
            <w:pPr>
              <w:spacing w:line="240" w:lineRule="auto"/>
              <w:ind w:left="138" w:right="-72" w:hanging="138"/>
              <w:rPr>
                <w:rFonts w:ascii="Browallia New" w:hAnsi="Browallia New" w:cs="Browallia New"/>
                <w:sz w:val="16"/>
                <w:szCs w:val="16"/>
                <w:cs/>
              </w:rPr>
            </w:pPr>
          </w:p>
        </w:tc>
        <w:tc>
          <w:tcPr>
            <w:tcW w:w="349" w:type="pct"/>
            <w:shd w:val="clear" w:color="auto" w:fill="auto"/>
          </w:tcPr>
          <w:p w14:paraId="0A6290DF" w14:textId="77777777" w:rsidR="0073622C" w:rsidRPr="00E37FEF" w:rsidRDefault="0073622C" w:rsidP="007067BA">
            <w:pPr>
              <w:spacing w:line="240" w:lineRule="auto"/>
              <w:ind w:right="-72"/>
              <w:jc w:val="right"/>
              <w:rPr>
                <w:rFonts w:ascii="Browallia New" w:hAnsi="Browallia New" w:cs="Browallia New"/>
                <w:sz w:val="16"/>
                <w:szCs w:val="16"/>
                <w:cs/>
              </w:rPr>
            </w:pPr>
          </w:p>
        </w:tc>
        <w:tc>
          <w:tcPr>
            <w:tcW w:w="403" w:type="pct"/>
            <w:shd w:val="clear" w:color="auto" w:fill="auto"/>
          </w:tcPr>
          <w:p w14:paraId="025C5F6E" w14:textId="77777777" w:rsidR="0073622C" w:rsidRPr="00E37FEF" w:rsidRDefault="0073622C" w:rsidP="007067BA">
            <w:pPr>
              <w:spacing w:line="240" w:lineRule="auto"/>
              <w:ind w:right="-72"/>
              <w:jc w:val="right"/>
              <w:rPr>
                <w:rFonts w:ascii="Browallia New" w:hAnsi="Browallia New" w:cs="Browallia New"/>
                <w:sz w:val="16"/>
                <w:szCs w:val="16"/>
                <w:cs/>
              </w:rPr>
            </w:pPr>
          </w:p>
        </w:tc>
        <w:tc>
          <w:tcPr>
            <w:tcW w:w="403" w:type="pct"/>
          </w:tcPr>
          <w:p w14:paraId="2CC5BD14"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3" w:type="pct"/>
          </w:tcPr>
          <w:p w14:paraId="38F3720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0" w:type="pct"/>
          </w:tcPr>
          <w:p w14:paraId="6E692A49"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53882CE0"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2CDDE645" w14:textId="77777777" w:rsidTr="007067BA">
        <w:tc>
          <w:tcPr>
            <w:tcW w:w="1246" w:type="pct"/>
            <w:shd w:val="clear" w:color="auto" w:fill="auto"/>
          </w:tcPr>
          <w:p w14:paraId="54CC9187" w14:textId="77777777" w:rsidR="0073622C" w:rsidRPr="00E37FEF" w:rsidRDefault="0073622C" w:rsidP="007067BA">
            <w:pPr>
              <w:spacing w:line="240" w:lineRule="auto"/>
              <w:ind w:left="-68" w:right="-186"/>
              <w:rPr>
                <w:rFonts w:ascii="Browallia New" w:hAnsi="Browallia New" w:cs="Browallia New"/>
                <w:spacing w:val="-2"/>
                <w:sz w:val="22"/>
                <w:szCs w:val="22"/>
                <w:lang w:val="en-US"/>
              </w:rPr>
            </w:pPr>
            <w:r w:rsidRPr="00E37FEF">
              <w:rPr>
                <w:rFonts w:ascii="Browallia New" w:hAnsi="Browallia New" w:cs="Browallia New"/>
                <w:spacing w:val="-2"/>
                <w:sz w:val="22"/>
                <w:szCs w:val="22"/>
                <w:cs/>
              </w:rPr>
              <w:t xml:space="preserve">  -  บริษัท บี.กริม เพาเวอร์ (เอไออี</w:t>
            </w:r>
            <w:r w:rsidRPr="00E37FEF">
              <w:rPr>
                <w:rFonts w:ascii="Browallia New" w:hAnsi="Browallia New" w:cs="Browallia New"/>
                <w:spacing w:val="-2"/>
                <w:sz w:val="22"/>
                <w:szCs w:val="22"/>
                <w:lang w:val="en-US"/>
              </w:rPr>
              <w:t>-</w:t>
            </w:r>
            <w:r w:rsidRPr="00E37FEF">
              <w:rPr>
                <w:rFonts w:ascii="Browallia New" w:hAnsi="Browallia New" w:cs="Browallia New"/>
                <w:spacing w:val="-2"/>
                <w:sz w:val="22"/>
                <w:szCs w:val="22"/>
                <w:cs/>
                <w:lang w:val="en-US"/>
              </w:rPr>
              <w:t xml:space="preserve">เอ็มทีพี) จำกัด </w:t>
            </w:r>
          </w:p>
          <w:p w14:paraId="46F7BB4A" w14:textId="17C2B7E0" w:rsidR="0073622C" w:rsidRPr="00E37FEF" w:rsidRDefault="0073622C" w:rsidP="007067BA">
            <w:pPr>
              <w:spacing w:line="240" w:lineRule="auto"/>
              <w:ind w:left="-68" w:right="-186"/>
              <w:rPr>
                <w:rFonts w:ascii="Browallia New" w:hAnsi="Browallia New" w:cs="Browallia New"/>
                <w:spacing w:val="-2"/>
                <w:sz w:val="22"/>
                <w:szCs w:val="22"/>
                <w:lang w:val="en-US"/>
              </w:rPr>
            </w:pPr>
            <w:r w:rsidRPr="00E37FEF">
              <w:rPr>
                <w:rFonts w:ascii="Browallia New" w:hAnsi="Browallia New" w:cs="Browallia New"/>
                <w:spacing w:val="-2"/>
                <w:sz w:val="22"/>
                <w:szCs w:val="22"/>
                <w:cs/>
                <w:lang w:val="en-US"/>
              </w:rPr>
              <w:t xml:space="preserve">        (เดิมชื่อ บริษัท </w:t>
            </w:r>
            <w:r w:rsidRPr="00E37FEF">
              <w:rPr>
                <w:rFonts w:ascii="Browallia New" w:hAnsi="Browallia New" w:cs="Browallia New"/>
                <w:spacing w:val="-2"/>
                <w:sz w:val="22"/>
                <w:szCs w:val="22"/>
                <w:cs/>
              </w:rPr>
              <w:t xml:space="preserve">โกลว์ เอสพีพี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w:t>
            </w:r>
            <w:r w:rsidRPr="00E37FEF">
              <w:rPr>
                <w:rFonts w:ascii="Browallia New" w:hAnsi="Browallia New" w:cs="Browallia New"/>
                <w:spacing w:val="-2"/>
                <w:sz w:val="22"/>
                <w:szCs w:val="22"/>
                <w:cs/>
                <w:lang w:val="en-US"/>
              </w:rPr>
              <w:t>)</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หมายเหตุ </w:t>
            </w:r>
            <w:r w:rsidR="00E37FEF" w:rsidRPr="00E37FEF">
              <w:rPr>
                <w:rFonts w:ascii="Browallia New" w:hAnsi="Browallia New" w:cs="Browallia New"/>
                <w:spacing w:val="-2"/>
                <w:sz w:val="22"/>
                <w:szCs w:val="22"/>
              </w:rPr>
              <w:t>39</w:t>
            </w:r>
            <w:r w:rsidRPr="00E37FEF">
              <w:rPr>
                <w:rFonts w:ascii="Browallia New" w:hAnsi="Browallia New" w:cs="Browallia New"/>
                <w:spacing w:val="-2"/>
                <w:sz w:val="22"/>
                <w:szCs w:val="22"/>
              </w:rPr>
              <w:t>)</w:t>
            </w:r>
          </w:p>
        </w:tc>
        <w:tc>
          <w:tcPr>
            <w:tcW w:w="524" w:type="pct"/>
          </w:tcPr>
          <w:p w14:paraId="28D8D828"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71" w:type="pct"/>
            <w:shd w:val="clear" w:color="auto" w:fill="auto"/>
          </w:tcPr>
          <w:p w14:paraId="21E93AF1" w14:textId="77777777" w:rsidR="0073622C" w:rsidRPr="00E37FEF" w:rsidRDefault="0073622C" w:rsidP="007067BA">
            <w:pPr>
              <w:spacing w:line="240" w:lineRule="auto"/>
              <w:ind w:left="138" w:right="-72" w:hanging="138"/>
              <w:rPr>
                <w:rFonts w:ascii="Browallia New" w:hAnsi="Browallia New" w:cs="Browallia New"/>
                <w:spacing w:val="-2"/>
                <w:sz w:val="22"/>
                <w:szCs w:val="22"/>
                <w:cs/>
              </w:rPr>
            </w:pPr>
            <w:r w:rsidRPr="00E37FEF">
              <w:rPr>
                <w:rFonts w:ascii="Browallia New" w:hAnsi="Browallia New" w:cs="Browallia New"/>
                <w:spacing w:val="-2"/>
                <w:sz w:val="22"/>
                <w:szCs w:val="22"/>
                <w:cs/>
              </w:rPr>
              <w:t>ผลิตไฟฟ้า</w:t>
            </w:r>
          </w:p>
        </w:tc>
        <w:tc>
          <w:tcPr>
            <w:tcW w:w="349" w:type="pct"/>
            <w:shd w:val="clear" w:color="auto" w:fill="auto"/>
          </w:tcPr>
          <w:p w14:paraId="0B87032D"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3" w:type="pct"/>
            <w:shd w:val="clear" w:color="auto" w:fill="auto"/>
          </w:tcPr>
          <w:p w14:paraId="55917DBC"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3" w:type="pct"/>
          </w:tcPr>
          <w:p w14:paraId="49916B77" w14:textId="74B29FF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3" w:type="pct"/>
          </w:tcPr>
          <w:p w14:paraId="6AD489B9" w14:textId="1299A10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50" w:type="pct"/>
          </w:tcPr>
          <w:p w14:paraId="76B461B5" w14:textId="034BECD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c>
          <w:tcPr>
            <w:tcW w:w="451" w:type="pct"/>
          </w:tcPr>
          <w:p w14:paraId="0115655A" w14:textId="3C47B35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r>
    </w:tbl>
    <w:p w14:paraId="57D79DDD" w14:textId="77777777" w:rsidR="0073622C" w:rsidRPr="00E37FEF" w:rsidRDefault="0073622C" w:rsidP="0073622C">
      <w:pPr>
        <w:ind w:left="540"/>
        <w:rPr>
          <w:rFonts w:ascii="Browallia New" w:hAnsi="Browallia New" w:cs="Browallia New"/>
          <w:sz w:val="26"/>
          <w:szCs w:val="26"/>
          <w:cs/>
        </w:rPr>
      </w:pPr>
    </w:p>
    <w:p w14:paraId="05D0007E" w14:textId="77777777" w:rsidR="0073622C" w:rsidRPr="00E37FEF" w:rsidRDefault="0073622C" w:rsidP="0073622C">
      <w:pPr>
        <w:rPr>
          <w:rFonts w:ascii="Browallia New" w:hAnsi="Browallia New" w:cs="Browallia New"/>
          <w:sz w:val="26"/>
          <w:szCs w:val="26"/>
          <w:cs/>
        </w:rPr>
        <w:sectPr w:rsidR="0073622C" w:rsidRPr="00E37FEF" w:rsidSect="007067BA">
          <w:pgSz w:w="16838" w:h="11906" w:orient="landscape" w:code="9"/>
          <w:pgMar w:top="1440" w:right="720" w:bottom="720" w:left="720" w:header="706" w:footer="706" w:gutter="0"/>
          <w:cols w:space="720"/>
          <w:docGrid w:linePitch="326"/>
        </w:sectPr>
      </w:pPr>
    </w:p>
    <w:tbl>
      <w:tblPr>
        <w:tblW w:w="5007" w:type="pct"/>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E37FEF" w14:paraId="13B06D86" w14:textId="77777777" w:rsidTr="007067BA">
        <w:trPr>
          <w:trHeight w:val="529"/>
        </w:trPr>
        <w:tc>
          <w:tcPr>
            <w:tcW w:w="1214" w:type="pct"/>
            <w:vMerge w:val="restart"/>
            <w:shd w:val="clear" w:color="auto" w:fill="auto"/>
            <w:vAlign w:val="bottom"/>
          </w:tcPr>
          <w:p w14:paraId="17AF8B70" w14:textId="77777777" w:rsidR="0073622C" w:rsidRPr="00E37FEF" w:rsidRDefault="0073622C" w:rsidP="007067BA">
            <w:pPr>
              <w:pBdr>
                <w:bottom w:val="single" w:sz="4" w:space="1" w:color="auto"/>
              </w:pBdr>
              <w:spacing w:line="240" w:lineRule="auto"/>
              <w:ind w:left="-14" w:right="-72"/>
              <w:jc w:val="center"/>
              <w:rPr>
                <w:rFonts w:ascii="Browallia New" w:hAnsi="Browallia New" w:cs="Browallia New"/>
                <w:b/>
                <w:bCs/>
                <w:sz w:val="22"/>
                <w:szCs w:val="22"/>
                <w:cs/>
              </w:rPr>
            </w:pPr>
            <w:r w:rsidRPr="00E37FEF">
              <w:rPr>
                <w:rFonts w:ascii="Browallia New" w:hAnsi="Browallia New" w:cs="Browallia New"/>
                <w:b/>
                <w:bCs/>
                <w:sz w:val="22"/>
                <w:szCs w:val="22"/>
                <w:cs/>
              </w:rPr>
              <w:lastRenderedPageBreak/>
              <w:t>ชื่อกิจการ</w:t>
            </w:r>
          </w:p>
        </w:tc>
        <w:tc>
          <w:tcPr>
            <w:tcW w:w="513" w:type="pct"/>
            <w:vMerge w:val="restart"/>
            <w:vAlign w:val="bottom"/>
          </w:tcPr>
          <w:p w14:paraId="4484FAD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w:t>
            </w:r>
          </w:p>
          <w:p w14:paraId="3C98CC7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ที่จดทะเบียนจัดตั้ง</w:t>
            </w:r>
          </w:p>
        </w:tc>
        <w:tc>
          <w:tcPr>
            <w:tcW w:w="762" w:type="pct"/>
            <w:vMerge w:val="restart"/>
            <w:shd w:val="clear" w:color="auto" w:fill="auto"/>
            <w:vAlign w:val="bottom"/>
          </w:tcPr>
          <w:p w14:paraId="4CE81B4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804" w:type="pct"/>
            <w:gridSpan w:val="2"/>
            <w:shd w:val="clear" w:color="auto" w:fill="auto"/>
            <w:vAlign w:val="bottom"/>
          </w:tcPr>
          <w:p w14:paraId="7F6BB29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61AFE482"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4" w:type="pct"/>
            <w:gridSpan w:val="2"/>
            <w:vAlign w:val="bottom"/>
          </w:tcPr>
          <w:p w14:paraId="33DE4756"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71638E99"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 xml:space="preserve">ที่แท้จริงที่ถือโดยกลุ่มกิจการ </w:t>
            </w:r>
          </w:p>
          <w:p w14:paraId="1362740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903" w:type="pct"/>
            <w:gridSpan w:val="2"/>
            <w:vAlign w:val="bottom"/>
          </w:tcPr>
          <w:p w14:paraId="430AE2E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059B5245" w14:textId="77777777" w:rsidTr="007067BA">
        <w:tc>
          <w:tcPr>
            <w:tcW w:w="1214" w:type="pct"/>
            <w:vMerge/>
            <w:shd w:val="clear" w:color="auto" w:fill="auto"/>
            <w:vAlign w:val="bottom"/>
          </w:tcPr>
          <w:p w14:paraId="726675D5" w14:textId="77777777" w:rsidR="0073622C" w:rsidRPr="00E37FEF" w:rsidRDefault="0073622C" w:rsidP="007067BA">
            <w:pPr>
              <w:spacing w:line="240" w:lineRule="auto"/>
              <w:ind w:left="-14" w:right="-72"/>
              <w:rPr>
                <w:rFonts w:ascii="Browallia New" w:hAnsi="Browallia New" w:cs="Browallia New"/>
                <w:spacing w:val="-2"/>
                <w:sz w:val="22"/>
                <w:szCs w:val="22"/>
                <w:cs/>
              </w:rPr>
            </w:pPr>
          </w:p>
        </w:tc>
        <w:tc>
          <w:tcPr>
            <w:tcW w:w="513" w:type="pct"/>
            <w:vMerge/>
            <w:vAlign w:val="bottom"/>
          </w:tcPr>
          <w:p w14:paraId="5FC36982"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62" w:type="pct"/>
            <w:vMerge/>
            <w:shd w:val="clear" w:color="auto" w:fill="auto"/>
            <w:vAlign w:val="bottom"/>
          </w:tcPr>
          <w:p w14:paraId="66B38740"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vAlign w:val="bottom"/>
          </w:tcPr>
          <w:p w14:paraId="10589917" w14:textId="26C4981A"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shd w:val="clear" w:color="auto" w:fill="auto"/>
            <w:vAlign w:val="bottom"/>
          </w:tcPr>
          <w:p w14:paraId="31F5BDFB" w14:textId="67EF8AA4"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2" w:type="pct"/>
            <w:vAlign w:val="bottom"/>
          </w:tcPr>
          <w:p w14:paraId="3B86099F" w14:textId="70C482F0"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vAlign w:val="bottom"/>
          </w:tcPr>
          <w:p w14:paraId="202BDE86" w14:textId="581C5164"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1" w:type="pct"/>
            <w:vAlign w:val="bottom"/>
          </w:tcPr>
          <w:p w14:paraId="4E047247" w14:textId="1CA32749"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1" w:type="pct"/>
            <w:vAlign w:val="bottom"/>
          </w:tcPr>
          <w:p w14:paraId="1BA0DF18" w14:textId="7F02313E"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270D54F8" w14:textId="77777777" w:rsidTr="007067BA">
        <w:trPr>
          <w:trHeight w:val="66"/>
        </w:trPr>
        <w:tc>
          <w:tcPr>
            <w:tcW w:w="1214" w:type="pct"/>
            <w:shd w:val="clear" w:color="auto" w:fill="auto"/>
            <w:vAlign w:val="bottom"/>
          </w:tcPr>
          <w:p w14:paraId="32AFDD89"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vAlign w:val="bottom"/>
          </w:tcPr>
          <w:p w14:paraId="1FD29AA7" w14:textId="77777777" w:rsidR="0073622C" w:rsidRPr="00E37FEF" w:rsidRDefault="0073622C" w:rsidP="007067BA">
            <w:pPr>
              <w:spacing w:line="240" w:lineRule="auto"/>
              <w:ind w:left="138" w:right="-72" w:hanging="138"/>
              <w:jc w:val="center"/>
              <w:rPr>
                <w:rFonts w:ascii="Browallia New" w:hAnsi="Browallia New" w:cs="Browallia New"/>
                <w:spacing w:val="-2"/>
                <w:sz w:val="16"/>
                <w:szCs w:val="16"/>
                <w:cs/>
              </w:rPr>
            </w:pPr>
          </w:p>
        </w:tc>
        <w:tc>
          <w:tcPr>
            <w:tcW w:w="762" w:type="pct"/>
            <w:shd w:val="clear" w:color="auto" w:fill="auto"/>
            <w:vAlign w:val="bottom"/>
          </w:tcPr>
          <w:p w14:paraId="6D83AFE3"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vAlign w:val="bottom"/>
          </w:tcPr>
          <w:p w14:paraId="6FFF92A5" w14:textId="77777777" w:rsidR="0073622C" w:rsidRPr="00E37FEF" w:rsidRDefault="0073622C" w:rsidP="007067BA">
            <w:pPr>
              <w:spacing w:line="240" w:lineRule="auto"/>
              <w:ind w:right="-72"/>
              <w:jc w:val="center"/>
              <w:rPr>
                <w:rFonts w:ascii="Browallia New" w:hAnsi="Browallia New" w:cs="Browallia New"/>
                <w:sz w:val="16"/>
                <w:szCs w:val="16"/>
              </w:rPr>
            </w:pPr>
          </w:p>
        </w:tc>
        <w:tc>
          <w:tcPr>
            <w:tcW w:w="402" w:type="pct"/>
            <w:shd w:val="clear" w:color="auto" w:fill="auto"/>
            <w:vAlign w:val="bottom"/>
          </w:tcPr>
          <w:p w14:paraId="3AA9B575" w14:textId="77777777" w:rsidR="0073622C" w:rsidRPr="00E37FEF" w:rsidRDefault="0073622C" w:rsidP="007067BA">
            <w:pPr>
              <w:spacing w:line="240" w:lineRule="auto"/>
              <w:ind w:right="-72"/>
              <w:jc w:val="center"/>
              <w:rPr>
                <w:rFonts w:ascii="Browallia New" w:hAnsi="Browallia New" w:cs="Browallia New"/>
                <w:sz w:val="16"/>
                <w:szCs w:val="16"/>
              </w:rPr>
            </w:pPr>
          </w:p>
        </w:tc>
        <w:tc>
          <w:tcPr>
            <w:tcW w:w="402" w:type="pct"/>
            <w:vAlign w:val="bottom"/>
          </w:tcPr>
          <w:p w14:paraId="1BA32A8A" w14:textId="77777777" w:rsidR="0073622C" w:rsidRPr="00E37FEF" w:rsidRDefault="0073622C" w:rsidP="007067BA">
            <w:pPr>
              <w:spacing w:line="240" w:lineRule="auto"/>
              <w:ind w:right="-72"/>
              <w:jc w:val="center"/>
              <w:rPr>
                <w:rFonts w:ascii="Browallia New" w:hAnsi="Browallia New" w:cs="Browallia New"/>
                <w:sz w:val="16"/>
                <w:szCs w:val="16"/>
              </w:rPr>
            </w:pPr>
          </w:p>
        </w:tc>
        <w:tc>
          <w:tcPr>
            <w:tcW w:w="402" w:type="pct"/>
            <w:vAlign w:val="bottom"/>
          </w:tcPr>
          <w:p w14:paraId="5DA3AC39" w14:textId="77777777" w:rsidR="0073622C" w:rsidRPr="00E37FEF" w:rsidRDefault="0073622C" w:rsidP="007067BA">
            <w:pPr>
              <w:spacing w:line="240" w:lineRule="auto"/>
              <w:ind w:right="-72"/>
              <w:jc w:val="center"/>
              <w:rPr>
                <w:rFonts w:ascii="Browallia New" w:hAnsi="Browallia New" w:cs="Browallia New"/>
                <w:sz w:val="16"/>
                <w:szCs w:val="16"/>
              </w:rPr>
            </w:pPr>
          </w:p>
        </w:tc>
        <w:tc>
          <w:tcPr>
            <w:tcW w:w="451" w:type="pct"/>
            <w:vAlign w:val="bottom"/>
          </w:tcPr>
          <w:p w14:paraId="6B12FA78" w14:textId="77777777" w:rsidR="0073622C" w:rsidRPr="00E37FEF" w:rsidRDefault="0073622C" w:rsidP="007067BA">
            <w:pPr>
              <w:spacing w:line="240" w:lineRule="auto"/>
              <w:ind w:right="-72"/>
              <w:jc w:val="center"/>
              <w:rPr>
                <w:rFonts w:ascii="Browallia New" w:hAnsi="Browallia New" w:cs="Browallia New"/>
                <w:sz w:val="16"/>
                <w:szCs w:val="16"/>
              </w:rPr>
            </w:pPr>
          </w:p>
        </w:tc>
        <w:tc>
          <w:tcPr>
            <w:tcW w:w="451" w:type="pct"/>
            <w:vAlign w:val="bottom"/>
          </w:tcPr>
          <w:p w14:paraId="521FBFC9" w14:textId="77777777" w:rsidR="0073622C" w:rsidRPr="00E37FEF" w:rsidRDefault="0073622C" w:rsidP="007067BA">
            <w:pPr>
              <w:spacing w:line="240" w:lineRule="auto"/>
              <w:ind w:right="-72"/>
              <w:jc w:val="center"/>
              <w:rPr>
                <w:rFonts w:ascii="Browallia New" w:hAnsi="Browallia New" w:cs="Browallia New"/>
                <w:sz w:val="16"/>
                <w:szCs w:val="16"/>
              </w:rPr>
            </w:pPr>
          </w:p>
        </w:tc>
      </w:tr>
      <w:tr w:rsidR="0073622C" w:rsidRPr="00E37FEF" w14:paraId="477BCF81" w14:textId="77777777" w:rsidTr="007067BA">
        <w:tc>
          <w:tcPr>
            <w:tcW w:w="1214" w:type="pct"/>
            <w:shd w:val="clear" w:color="auto" w:fill="auto"/>
          </w:tcPr>
          <w:p w14:paraId="4581647E" w14:textId="77777777" w:rsidR="0073622C" w:rsidRPr="00E37FEF" w:rsidRDefault="0073622C" w:rsidP="007067BA">
            <w:pPr>
              <w:spacing w:line="240" w:lineRule="auto"/>
              <w:ind w:left="-14" w:right="-14"/>
              <w:rPr>
                <w:rFonts w:ascii="Browallia New" w:hAnsi="Browallia New" w:cs="Browallia New"/>
                <w:spacing w:val="-2"/>
                <w:sz w:val="22"/>
                <w:szCs w:val="22"/>
              </w:rPr>
            </w:pPr>
            <w:proofErr w:type="spellStart"/>
            <w:proofErr w:type="gramStart"/>
            <w:r w:rsidRPr="00E37FEF">
              <w:rPr>
                <w:rFonts w:ascii="Browallia New" w:hAnsi="Browallia New" w:cs="Browallia New"/>
                <w:spacing w:val="-2"/>
                <w:sz w:val="22"/>
                <w:szCs w:val="22"/>
              </w:rPr>
              <w:t>B.Grimm</w:t>
            </w:r>
            <w:proofErr w:type="spellEnd"/>
            <w:proofErr w:type="gramEnd"/>
            <w:r w:rsidRPr="00E37FEF">
              <w:rPr>
                <w:rFonts w:ascii="Browallia New" w:hAnsi="Browallia New" w:cs="Browallia New"/>
                <w:spacing w:val="-2"/>
                <w:sz w:val="22"/>
                <w:szCs w:val="22"/>
              </w:rPr>
              <w:t xml:space="preserve"> Power (Lao) Company Limited</w:t>
            </w:r>
          </w:p>
        </w:tc>
        <w:tc>
          <w:tcPr>
            <w:tcW w:w="513" w:type="pct"/>
          </w:tcPr>
          <w:p w14:paraId="0FF90AAC"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สปป.ลาว</w:t>
            </w:r>
          </w:p>
        </w:tc>
        <w:tc>
          <w:tcPr>
            <w:tcW w:w="762" w:type="pct"/>
            <w:shd w:val="clear" w:color="auto" w:fill="auto"/>
          </w:tcPr>
          <w:p w14:paraId="601B143E"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ลงทุนในธุรกิจพลังงานไฟฟ้า</w:t>
            </w:r>
          </w:p>
        </w:tc>
        <w:tc>
          <w:tcPr>
            <w:tcW w:w="402" w:type="pct"/>
            <w:shd w:val="clear" w:color="auto" w:fill="auto"/>
          </w:tcPr>
          <w:p w14:paraId="09E46B5D" w14:textId="47930B0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1AF78449" w14:textId="4EBD14F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249AB286" w14:textId="46D153B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DBF7587" w14:textId="2F81C7F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50C946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51" w:type="pct"/>
          </w:tcPr>
          <w:p w14:paraId="1EA5535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2F48DCAC" w14:textId="77777777" w:rsidTr="007067BA">
        <w:tc>
          <w:tcPr>
            <w:tcW w:w="1214" w:type="pct"/>
            <w:shd w:val="clear" w:color="auto" w:fill="auto"/>
          </w:tcPr>
          <w:p w14:paraId="73D474F5" w14:textId="77777777" w:rsidR="0073622C" w:rsidRPr="00E37FEF" w:rsidRDefault="0073622C" w:rsidP="007067BA">
            <w:pPr>
              <w:spacing w:line="240" w:lineRule="auto"/>
              <w:ind w:left="-14" w:right="-14"/>
              <w:rPr>
                <w:rFonts w:ascii="Browallia New" w:hAnsi="Browallia New" w:cs="Browallia New"/>
                <w:spacing w:val="-2"/>
                <w:sz w:val="16"/>
                <w:szCs w:val="16"/>
              </w:rPr>
            </w:pPr>
          </w:p>
        </w:tc>
        <w:tc>
          <w:tcPr>
            <w:tcW w:w="513" w:type="pct"/>
          </w:tcPr>
          <w:p w14:paraId="3897C6D4" w14:textId="77777777" w:rsidR="0073622C" w:rsidRPr="00E37FEF" w:rsidRDefault="0073622C" w:rsidP="007067BA">
            <w:pPr>
              <w:spacing w:line="240" w:lineRule="auto"/>
              <w:ind w:right="-72"/>
              <w:jc w:val="center"/>
              <w:rPr>
                <w:rFonts w:ascii="Browallia New" w:hAnsi="Browallia New" w:cs="Browallia New"/>
                <w:spacing w:val="-2"/>
                <w:sz w:val="16"/>
                <w:szCs w:val="16"/>
                <w:cs/>
              </w:rPr>
            </w:pPr>
          </w:p>
        </w:tc>
        <w:tc>
          <w:tcPr>
            <w:tcW w:w="762" w:type="pct"/>
            <w:shd w:val="clear" w:color="auto" w:fill="auto"/>
          </w:tcPr>
          <w:p w14:paraId="31B3752E"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4CA32819"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shd w:val="clear" w:color="auto" w:fill="auto"/>
          </w:tcPr>
          <w:p w14:paraId="2A461E60"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tcPr>
          <w:p w14:paraId="5F0813CD"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53EC91E3"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35A5995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2CF788D3"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7C343D33" w14:textId="77777777" w:rsidTr="007067BA">
        <w:tc>
          <w:tcPr>
            <w:tcW w:w="1214" w:type="pct"/>
            <w:shd w:val="clear" w:color="auto" w:fill="auto"/>
            <w:vAlign w:val="bottom"/>
          </w:tcPr>
          <w:p w14:paraId="19467A0B" w14:textId="77777777" w:rsidR="0073622C" w:rsidRPr="00E37FEF" w:rsidRDefault="0073622C" w:rsidP="007067BA">
            <w:pPr>
              <w:spacing w:line="240" w:lineRule="auto"/>
              <w:ind w:left="-14" w:right="-14"/>
              <w:rPr>
                <w:rFonts w:ascii="Browallia New" w:hAnsi="Browallia New" w:cs="Browallia New"/>
                <w:spacing w:val="-2"/>
                <w:sz w:val="22"/>
                <w:szCs w:val="22"/>
                <w:cs/>
              </w:rPr>
            </w:pPr>
            <w:r w:rsidRPr="00E37FEF">
              <w:rPr>
                <w:rFonts w:ascii="Browallia New" w:hAnsi="Browallia New" w:cs="Browallia New"/>
                <w:spacing w:val="-2"/>
                <w:sz w:val="22"/>
                <w:szCs w:val="22"/>
                <w:cs/>
              </w:rPr>
              <w:t>ซึ่งมีบริษัทย่อยดังนี้</w:t>
            </w:r>
          </w:p>
        </w:tc>
        <w:tc>
          <w:tcPr>
            <w:tcW w:w="513" w:type="pct"/>
          </w:tcPr>
          <w:p w14:paraId="3FC4BD61"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p>
        </w:tc>
        <w:tc>
          <w:tcPr>
            <w:tcW w:w="762" w:type="pct"/>
            <w:shd w:val="clear" w:color="auto" w:fill="auto"/>
            <w:vAlign w:val="bottom"/>
          </w:tcPr>
          <w:p w14:paraId="79A213B7" w14:textId="77777777" w:rsidR="0073622C" w:rsidRPr="00E37FEF" w:rsidRDefault="0073622C" w:rsidP="007067BA">
            <w:pPr>
              <w:spacing w:line="240" w:lineRule="auto"/>
              <w:rPr>
                <w:rFonts w:ascii="Browallia New" w:hAnsi="Browallia New" w:cs="Browallia New"/>
                <w:spacing w:val="-2"/>
                <w:sz w:val="22"/>
                <w:szCs w:val="22"/>
                <w:cs/>
              </w:rPr>
            </w:pPr>
          </w:p>
        </w:tc>
        <w:tc>
          <w:tcPr>
            <w:tcW w:w="402" w:type="pct"/>
            <w:shd w:val="clear" w:color="auto" w:fill="auto"/>
          </w:tcPr>
          <w:p w14:paraId="59DB5FB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shd w:val="clear" w:color="auto" w:fill="auto"/>
          </w:tcPr>
          <w:p w14:paraId="4FF4FD6D"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04AB0CAD"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311206A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1B967BFB"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771F05F3"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514E9C19" w14:textId="77777777" w:rsidTr="007067BA">
        <w:tc>
          <w:tcPr>
            <w:tcW w:w="1214" w:type="pct"/>
            <w:shd w:val="clear" w:color="auto" w:fill="auto"/>
          </w:tcPr>
          <w:p w14:paraId="7B1CCC87"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1ADF52C1" w14:textId="77777777" w:rsidR="0073622C" w:rsidRPr="00E37FEF" w:rsidRDefault="0073622C" w:rsidP="007067BA">
            <w:pPr>
              <w:spacing w:line="240" w:lineRule="auto"/>
              <w:ind w:right="-72"/>
              <w:jc w:val="center"/>
              <w:rPr>
                <w:rFonts w:ascii="Browallia New" w:hAnsi="Browallia New" w:cs="Browallia New"/>
                <w:spacing w:val="-2"/>
                <w:sz w:val="16"/>
                <w:szCs w:val="16"/>
                <w:cs/>
              </w:rPr>
            </w:pPr>
          </w:p>
        </w:tc>
        <w:tc>
          <w:tcPr>
            <w:tcW w:w="762" w:type="pct"/>
            <w:shd w:val="clear" w:color="auto" w:fill="auto"/>
          </w:tcPr>
          <w:p w14:paraId="04766566"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4D1C9EC5"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shd w:val="clear" w:color="auto" w:fill="auto"/>
          </w:tcPr>
          <w:p w14:paraId="5E03C58E"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tcPr>
          <w:p w14:paraId="51BEB83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1CAD275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39C9F70A"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1416FF58"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68CCA4AA" w14:textId="77777777" w:rsidTr="007067BA">
        <w:tc>
          <w:tcPr>
            <w:tcW w:w="1214" w:type="pct"/>
            <w:shd w:val="clear" w:color="auto" w:fill="auto"/>
          </w:tcPr>
          <w:p w14:paraId="4FC74FB6" w14:textId="77777777"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proofErr w:type="spellStart"/>
            <w:r w:rsidRPr="00E37FEF">
              <w:rPr>
                <w:rFonts w:ascii="Browallia New" w:hAnsi="Browallia New" w:cs="Browallia New"/>
                <w:spacing w:val="-2"/>
                <w:sz w:val="22"/>
                <w:szCs w:val="22"/>
              </w:rPr>
              <w:t>Xenamnoy</w:t>
            </w:r>
            <w:proofErr w:type="spellEnd"/>
            <w:r w:rsidRPr="00E37FEF">
              <w:rPr>
                <w:rFonts w:ascii="Browallia New" w:hAnsi="Browallia New" w:cs="Browallia New"/>
                <w:spacing w:val="-2"/>
                <w:sz w:val="22"/>
                <w:szCs w:val="22"/>
              </w:rPr>
              <w:t xml:space="preserve"> and </w:t>
            </w:r>
            <w:proofErr w:type="spellStart"/>
            <w:r w:rsidRPr="00E37FEF">
              <w:rPr>
                <w:rFonts w:ascii="Browallia New" w:hAnsi="Browallia New" w:cs="Browallia New"/>
                <w:spacing w:val="-2"/>
                <w:sz w:val="22"/>
                <w:szCs w:val="22"/>
              </w:rPr>
              <w:t>Xekatam</w:t>
            </w:r>
            <w:proofErr w:type="spellEnd"/>
            <w:r w:rsidRPr="00E37FEF">
              <w:rPr>
                <w:rFonts w:ascii="Browallia New" w:hAnsi="Browallia New" w:cs="Browallia New"/>
                <w:spacing w:val="-2"/>
                <w:sz w:val="22"/>
                <w:szCs w:val="22"/>
              </w:rPr>
              <w:t xml:space="preserve"> Hydropower</w:t>
            </w:r>
          </w:p>
          <w:p w14:paraId="2C49D0C9" w14:textId="77777777"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rPr>
              <w:t xml:space="preserve">      Company Limited</w:t>
            </w:r>
          </w:p>
        </w:tc>
        <w:tc>
          <w:tcPr>
            <w:tcW w:w="513" w:type="pct"/>
          </w:tcPr>
          <w:p w14:paraId="26DB766E"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สปป.ลาว</w:t>
            </w:r>
          </w:p>
        </w:tc>
        <w:tc>
          <w:tcPr>
            <w:tcW w:w="762" w:type="pct"/>
            <w:shd w:val="clear" w:color="auto" w:fill="auto"/>
          </w:tcPr>
          <w:p w14:paraId="4C5B1168"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ผลิตไฟฟ้าจากพลังงานน้ำ</w:t>
            </w:r>
          </w:p>
        </w:tc>
        <w:tc>
          <w:tcPr>
            <w:tcW w:w="402" w:type="pct"/>
            <w:shd w:val="clear" w:color="auto" w:fill="auto"/>
          </w:tcPr>
          <w:p w14:paraId="5CB7AC8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shd w:val="clear" w:color="auto" w:fill="auto"/>
          </w:tcPr>
          <w:p w14:paraId="0D61B605"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tcPr>
          <w:p w14:paraId="78909988" w14:textId="2E3CD89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E5EEDB1" w14:textId="1129E9A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7AD17FBB" w14:textId="7499B5A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521E205E" w14:textId="59E91BC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21CB764E" w14:textId="77777777" w:rsidTr="007067BA">
        <w:tc>
          <w:tcPr>
            <w:tcW w:w="1214" w:type="pct"/>
            <w:shd w:val="clear" w:color="auto" w:fill="auto"/>
          </w:tcPr>
          <w:p w14:paraId="0DD60AE4" w14:textId="77777777" w:rsidR="0073622C" w:rsidRPr="00E37FEF" w:rsidRDefault="0073622C" w:rsidP="007067BA">
            <w:pPr>
              <w:spacing w:line="240" w:lineRule="auto"/>
              <w:ind w:left="-14" w:right="-14"/>
              <w:rPr>
                <w:rFonts w:ascii="Browallia New" w:hAnsi="Browallia New" w:cs="Browallia New"/>
                <w:spacing w:val="-2"/>
                <w:sz w:val="16"/>
                <w:szCs w:val="16"/>
              </w:rPr>
            </w:pPr>
          </w:p>
        </w:tc>
        <w:tc>
          <w:tcPr>
            <w:tcW w:w="513" w:type="pct"/>
          </w:tcPr>
          <w:p w14:paraId="676C8D57" w14:textId="77777777" w:rsidR="0073622C" w:rsidRPr="00E37FEF" w:rsidRDefault="0073622C" w:rsidP="007067BA">
            <w:pPr>
              <w:spacing w:line="240" w:lineRule="auto"/>
              <w:ind w:left="504" w:right="-186"/>
              <w:jc w:val="center"/>
              <w:rPr>
                <w:rFonts w:ascii="Browallia New" w:hAnsi="Browallia New" w:cs="Browallia New"/>
                <w:spacing w:val="-2"/>
                <w:sz w:val="16"/>
                <w:szCs w:val="16"/>
                <w:cs/>
              </w:rPr>
            </w:pPr>
          </w:p>
        </w:tc>
        <w:tc>
          <w:tcPr>
            <w:tcW w:w="762" w:type="pct"/>
            <w:shd w:val="clear" w:color="auto" w:fill="auto"/>
          </w:tcPr>
          <w:p w14:paraId="4A772B81"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58CCD917"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02" w:type="pct"/>
            <w:shd w:val="clear" w:color="auto" w:fill="auto"/>
          </w:tcPr>
          <w:p w14:paraId="45B13068"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02" w:type="pct"/>
          </w:tcPr>
          <w:p w14:paraId="399AD295"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02" w:type="pct"/>
          </w:tcPr>
          <w:p w14:paraId="038D7EF1"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51" w:type="pct"/>
          </w:tcPr>
          <w:p w14:paraId="664B8ABC"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51" w:type="pct"/>
          </w:tcPr>
          <w:p w14:paraId="7B164E6C"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r>
      <w:tr w:rsidR="0073622C" w:rsidRPr="00E37FEF" w14:paraId="689DE715" w14:textId="77777777" w:rsidTr="007067BA">
        <w:tc>
          <w:tcPr>
            <w:tcW w:w="1214" w:type="pct"/>
            <w:shd w:val="clear" w:color="auto" w:fill="auto"/>
          </w:tcPr>
          <w:p w14:paraId="15864590" w14:textId="1AEF7257"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rPr>
              <w:t xml:space="preserve">- Nam Che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rPr>
              <w:t xml:space="preserve"> Hydropower Company Limited</w:t>
            </w:r>
          </w:p>
        </w:tc>
        <w:tc>
          <w:tcPr>
            <w:tcW w:w="513" w:type="pct"/>
          </w:tcPr>
          <w:p w14:paraId="5B2753C4"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สปป.ลาว</w:t>
            </w:r>
          </w:p>
        </w:tc>
        <w:tc>
          <w:tcPr>
            <w:tcW w:w="762" w:type="pct"/>
            <w:shd w:val="clear" w:color="auto" w:fill="auto"/>
          </w:tcPr>
          <w:p w14:paraId="0EC577B9" w14:textId="77777777" w:rsidR="0073622C" w:rsidRPr="00E37FEF" w:rsidRDefault="0073622C" w:rsidP="007067BA">
            <w:pPr>
              <w:spacing w:line="240" w:lineRule="auto"/>
              <w:rPr>
                <w:rFonts w:ascii="Browallia New" w:hAnsi="Browallia New" w:cs="Browallia New"/>
                <w:spacing w:val="-2"/>
                <w:sz w:val="22"/>
                <w:szCs w:val="22"/>
                <w:cs/>
              </w:rPr>
            </w:pPr>
            <w:r w:rsidRPr="00E37FEF">
              <w:rPr>
                <w:rFonts w:ascii="Browallia New" w:hAnsi="Browallia New" w:cs="Browallia New"/>
                <w:spacing w:val="-2"/>
                <w:sz w:val="22"/>
                <w:szCs w:val="22"/>
                <w:cs/>
              </w:rPr>
              <w:t xml:space="preserve">ผลิตไฟฟ้าจากพลังงานน้ำ </w:t>
            </w:r>
          </w:p>
        </w:tc>
        <w:tc>
          <w:tcPr>
            <w:tcW w:w="402" w:type="pct"/>
            <w:shd w:val="clear" w:color="auto" w:fill="auto"/>
          </w:tcPr>
          <w:p w14:paraId="488EAEC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24D4C9F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1254B3E4" w14:textId="66F07E0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72</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685FD48" w14:textId="04DFA1C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72</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6D52899F" w14:textId="7489163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2768A22" w14:textId="568427D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04899C06" w14:textId="77777777" w:rsidTr="007067BA">
        <w:tc>
          <w:tcPr>
            <w:tcW w:w="1214" w:type="pct"/>
            <w:shd w:val="clear" w:color="auto" w:fill="auto"/>
          </w:tcPr>
          <w:p w14:paraId="0CB6FB55"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62D4922A" w14:textId="77777777" w:rsidR="0073622C" w:rsidRPr="00E37FEF" w:rsidRDefault="0073622C" w:rsidP="007067BA">
            <w:pPr>
              <w:spacing w:line="240" w:lineRule="auto"/>
              <w:ind w:left="504" w:right="-186"/>
              <w:jc w:val="center"/>
              <w:rPr>
                <w:rFonts w:ascii="Browallia New" w:hAnsi="Browallia New" w:cs="Browallia New"/>
                <w:spacing w:val="-2"/>
                <w:sz w:val="16"/>
                <w:szCs w:val="16"/>
                <w:cs/>
              </w:rPr>
            </w:pPr>
          </w:p>
        </w:tc>
        <w:tc>
          <w:tcPr>
            <w:tcW w:w="762" w:type="pct"/>
            <w:shd w:val="clear" w:color="auto" w:fill="auto"/>
          </w:tcPr>
          <w:p w14:paraId="0FF84E7F"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43E80D91"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02" w:type="pct"/>
            <w:shd w:val="clear" w:color="auto" w:fill="auto"/>
          </w:tcPr>
          <w:p w14:paraId="385D4CB1"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02" w:type="pct"/>
          </w:tcPr>
          <w:p w14:paraId="6E53F40C"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02" w:type="pct"/>
          </w:tcPr>
          <w:p w14:paraId="25C650B8"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51" w:type="pct"/>
          </w:tcPr>
          <w:p w14:paraId="44136D19"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c>
          <w:tcPr>
            <w:tcW w:w="451" w:type="pct"/>
          </w:tcPr>
          <w:p w14:paraId="384D3226" w14:textId="77777777" w:rsidR="0073622C" w:rsidRPr="00E37FEF" w:rsidRDefault="0073622C" w:rsidP="007067BA">
            <w:pPr>
              <w:spacing w:line="240" w:lineRule="auto"/>
              <w:ind w:left="504" w:right="-186"/>
              <w:jc w:val="right"/>
              <w:rPr>
                <w:rFonts w:ascii="Browallia New" w:hAnsi="Browallia New" w:cs="Browallia New"/>
                <w:spacing w:val="-2"/>
                <w:sz w:val="16"/>
                <w:szCs w:val="16"/>
              </w:rPr>
            </w:pPr>
          </w:p>
        </w:tc>
      </w:tr>
      <w:tr w:rsidR="0073622C" w:rsidRPr="00E37FEF" w14:paraId="555C3A8A" w14:textId="77777777" w:rsidTr="007067BA">
        <w:trPr>
          <w:trHeight w:val="70"/>
        </w:trPr>
        <w:tc>
          <w:tcPr>
            <w:tcW w:w="1214" w:type="pct"/>
            <w:shd w:val="clear" w:color="auto" w:fill="auto"/>
          </w:tcPr>
          <w:p w14:paraId="2E3338D8" w14:textId="77777777"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 </w:t>
            </w:r>
            <w:r w:rsidRPr="00E37FEF">
              <w:rPr>
                <w:rFonts w:ascii="Browallia New" w:hAnsi="Browallia New" w:cs="Browallia New"/>
                <w:spacing w:val="-2"/>
                <w:sz w:val="22"/>
                <w:szCs w:val="22"/>
              </w:rPr>
              <w:t>Nam Khao Hydropower Company Limited</w:t>
            </w:r>
          </w:p>
        </w:tc>
        <w:tc>
          <w:tcPr>
            <w:tcW w:w="513" w:type="pct"/>
          </w:tcPr>
          <w:p w14:paraId="7E1885D0"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สปป.ลาว</w:t>
            </w:r>
          </w:p>
        </w:tc>
        <w:tc>
          <w:tcPr>
            <w:tcW w:w="762" w:type="pct"/>
            <w:shd w:val="clear" w:color="auto" w:fill="auto"/>
          </w:tcPr>
          <w:p w14:paraId="0DD28A7B"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 xml:space="preserve">ผลิตไฟฟ้าจากพลังงานน้ำ </w:t>
            </w:r>
          </w:p>
          <w:p w14:paraId="6117455B" w14:textId="77777777" w:rsidR="0073622C" w:rsidRPr="00E37FEF" w:rsidRDefault="0073622C" w:rsidP="007067BA">
            <w:pPr>
              <w:spacing w:line="240" w:lineRule="auto"/>
              <w:rPr>
                <w:rFonts w:ascii="Browallia New" w:hAnsi="Browallia New" w:cs="Browallia New"/>
                <w:spacing w:val="-2"/>
                <w:sz w:val="22"/>
                <w:szCs w:val="22"/>
                <w:cs/>
              </w:rPr>
            </w:pPr>
            <w:r w:rsidRPr="00E37FEF">
              <w:rPr>
                <w:rFonts w:ascii="Browallia New" w:hAnsi="Browallia New" w:cs="Browallia New"/>
                <w:spacing w:val="-2"/>
                <w:sz w:val="22"/>
                <w:szCs w:val="22"/>
                <w:cs/>
              </w:rPr>
              <w:t xml:space="preserve">   (ยังไม่เริ่มดำเนินกิจการ)</w:t>
            </w:r>
          </w:p>
        </w:tc>
        <w:tc>
          <w:tcPr>
            <w:tcW w:w="402" w:type="pct"/>
            <w:shd w:val="clear" w:color="auto" w:fill="auto"/>
          </w:tcPr>
          <w:p w14:paraId="54CCA87F"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4A68F45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37719BA5" w14:textId="3FCB0EB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72</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1C6CE914" w14:textId="67F6240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72</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9365978" w14:textId="1F3119D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551302B8" w14:textId="38056C3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7D36683D" w14:textId="77777777" w:rsidTr="007067BA">
        <w:trPr>
          <w:trHeight w:val="70"/>
        </w:trPr>
        <w:tc>
          <w:tcPr>
            <w:tcW w:w="1214" w:type="pct"/>
            <w:shd w:val="clear" w:color="auto" w:fill="auto"/>
          </w:tcPr>
          <w:p w14:paraId="4E3E96F9"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5232BC4D" w14:textId="77777777" w:rsidR="0073622C" w:rsidRPr="00E37FEF" w:rsidRDefault="0073622C" w:rsidP="007067BA">
            <w:pPr>
              <w:spacing w:line="240" w:lineRule="auto"/>
              <w:ind w:right="-72"/>
              <w:jc w:val="center"/>
              <w:rPr>
                <w:rFonts w:ascii="Browallia New" w:hAnsi="Browallia New" w:cs="Browallia New"/>
                <w:spacing w:val="-2"/>
                <w:sz w:val="16"/>
                <w:szCs w:val="16"/>
                <w:cs/>
              </w:rPr>
            </w:pPr>
          </w:p>
        </w:tc>
        <w:tc>
          <w:tcPr>
            <w:tcW w:w="762" w:type="pct"/>
            <w:shd w:val="clear" w:color="auto" w:fill="auto"/>
          </w:tcPr>
          <w:p w14:paraId="7F6EBABF"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55FF3D5A" w14:textId="77777777" w:rsidR="0073622C" w:rsidRPr="00E37FEF" w:rsidRDefault="0073622C" w:rsidP="007067BA">
            <w:pPr>
              <w:spacing w:line="240" w:lineRule="auto"/>
              <w:ind w:right="-72"/>
              <w:jc w:val="right"/>
              <w:rPr>
                <w:rFonts w:ascii="Browallia New" w:hAnsi="Browallia New" w:cs="Browallia New"/>
                <w:spacing w:val="-2"/>
                <w:sz w:val="16"/>
                <w:szCs w:val="16"/>
                <w:cs/>
              </w:rPr>
            </w:pPr>
          </w:p>
        </w:tc>
        <w:tc>
          <w:tcPr>
            <w:tcW w:w="402" w:type="pct"/>
            <w:shd w:val="clear" w:color="auto" w:fill="auto"/>
          </w:tcPr>
          <w:p w14:paraId="3BE18B39" w14:textId="77777777" w:rsidR="0073622C" w:rsidRPr="00E37FEF" w:rsidRDefault="0073622C" w:rsidP="007067BA">
            <w:pPr>
              <w:spacing w:line="240" w:lineRule="auto"/>
              <w:ind w:right="-72"/>
              <w:jc w:val="right"/>
              <w:rPr>
                <w:rFonts w:ascii="Browallia New" w:hAnsi="Browallia New" w:cs="Browallia New"/>
                <w:spacing w:val="-2"/>
                <w:sz w:val="16"/>
                <w:szCs w:val="16"/>
                <w:cs/>
              </w:rPr>
            </w:pPr>
          </w:p>
        </w:tc>
        <w:tc>
          <w:tcPr>
            <w:tcW w:w="402" w:type="pct"/>
          </w:tcPr>
          <w:p w14:paraId="56A6E844" w14:textId="77777777" w:rsidR="0073622C" w:rsidRPr="00E37FEF" w:rsidRDefault="0073622C" w:rsidP="007067BA">
            <w:pPr>
              <w:spacing w:line="240" w:lineRule="auto"/>
              <w:ind w:right="-72"/>
              <w:jc w:val="right"/>
              <w:rPr>
                <w:rFonts w:ascii="Browallia New" w:hAnsi="Browallia New" w:cs="Browallia New"/>
                <w:spacing w:val="-2"/>
                <w:sz w:val="16"/>
                <w:szCs w:val="16"/>
              </w:rPr>
            </w:pPr>
          </w:p>
        </w:tc>
        <w:tc>
          <w:tcPr>
            <w:tcW w:w="402" w:type="pct"/>
          </w:tcPr>
          <w:p w14:paraId="5C295B62" w14:textId="77777777" w:rsidR="0073622C" w:rsidRPr="00E37FEF" w:rsidRDefault="0073622C" w:rsidP="007067BA">
            <w:pPr>
              <w:spacing w:line="240" w:lineRule="auto"/>
              <w:ind w:right="-72"/>
              <w:jc w:val="right"/>
              <w:rPr>
                <w:rFonts w:ascii="Browallia New" w:hAnsi="Browallia New" w:cs="Browallia New"/>
                <w:spacing w:val="-2"/>
                <w:sz w:val="16"/>
                <w:szCs w:val="16"/>
              </w:rPr>
            </w:pPr>
          </w:p>
        </w:tc>
        <w:tc>
          <w:tcPr>
            <w:tcW w:w="451" w:type="pct"/>
          </w:tcPr>
          <w:p w14:paraId="39A3A0E8" w14:textId="77777777" w:rsidR="0073622C" w:rsidRPr="00E37FEF" w:rsidRDefault="0073622C" w:rsidP="007067BA">
            <w:pPr>
              <w:spacing w:line="240" w:lineRule="auto"/>
              <w:ind w:right="-72"/>
              <w:jc w:val="right"/>
              <w:rPr>
                <w:rFonts w:ascii="Browallia New" w:hAnsi="Browallia New" w:cs="Browallia New"/>
                <w:spacing w:val="-2"/>
                <w:sz w:val="16"/>
                <w:szCs w:val="16"/>
              </w:rPr>
            </w:pPr>
          </w:p>
        </w:tc>
        <w:tc>
          <w:tcPr>
            <w:tcW w:w="451" w:type="pct"/>
          </w:tcPr>
          <w:p w14:paraId="5560CA1C" w14:textId="77777777" w:rsidR="0073622C" w:rsidRPr="00E37FEF" w:rsidRDefault="0073622C" w:rsidP="007067BA">
            <w:pPr>
              <w:spacing w:line="240" w:lineRule="auto"/>
              <w:ind w:right="-72"/>
              <w:jc w:val="right"/>
              <w:rPr>
                <w:rFonts w:ascii="Browallia New" w:hAnsi="Browallia New" w:cs="Browallia New"/>
                <w:spacing w:val="-2"/>
                <w:sz w:val="16"/>
                <w:szCs w:val="16"/>
              </w:rPr>
            </w:pPr>
          </w:p>
        </w:tc>
      </w:tr>
      <w:tr w:rsidR="0073622C" w:rsidRPr="00E37FEF" w14:paraId="20EFD9D5" w14:textId="77777777" w:rsidTr="007067BA">
        <w:trPr>
          <w:trHeight w:val="70"/>
        </w:trPr>
        <w:tc>
          <w:tcPr>
            <w:tcW w:w="1214" w:type="pct"/>
            <w:shd w:val="clear" w:color="auto" w:fill="auto"/>
          </w:tcPr>
          <w:p w14:paraId="2B49E4B9" w14:textId="77777777"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 </w:t>
            </w:r>
            <w:proofErr w:type="spellStart"/>
            <w:r w:rsidRPr="00E37FEF">
              <w:rPr>
                <w:rFonts w:ascii="Browallia New" w:hAnsi="Browallia New" w:cs="Browallia New"/>
                <w:spacing w:val="-2"/>
                <w:sz w:val="22"/>
                <w:szCs w:val="22"/>
              </w:rPr>
              <w:t>Tadsakhoi</w:t>
            </w:r>
            <w:proofErr w:type="spellEnd"/>
            <w:r w:rsidRPr="00E37FEF">
              <w:rPr>
                <w:rFonts w:ascii="Browallia New" w:hAnsi="Browallia New" w:cs="Browallia New"/>
                <w:spacing w:val="-2"/>
                <w:sz w:val="22"/>
                <w:szCs w:val="22"/>
              </w:rPr>
              <w:t xml:space="preserve"> Power Company Limited</w:t>
            </w:r>
          </w:p>
        </w:tc>
        <w:tc>
          <w:tcPr>
            <w:tcW w:w="513" w:type="pct"/>
          </w:tcPr>
          <w:p w14:paraId="4CD84AB9"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สปป.ลาว</w:t>
            </w:r>
          </w:p>
        </w:tc>
        <w:tc>
          <w:tcPr>
            <w:tcW w:w="762" w:type="pct"/>
            <w:shd w:val="clear" w:color="auto" w:fill="auto"/>
          </w:tcPr>
          <w:p w14:paraId="20B779EB"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 xml:space="preserve">ผลิตไฟฟ้าจากพลังงานน้ำ </w:t>
            </w:r>
          </w:p>
          <w:p w14:paraId="39CCF6A0" w14:textId="77777777" w:rsidR="0073622C" w:rsidRPr="00E37FEF" w:rsidRDefault="0073622C" w:rsidP="007067BA">
            <w:pPr>
              <w:spacing w:line="240" w:lineRule="auto"/>
              <w:rPr>
                <w:rFonts w:ascii="Browallia New" w:hAnsi="Browallia New" w:cs="Browallia New"/>
                <w:spacing w:val="-2"/>
                <w:sz w:val="22"/>
                <w:szCs w:val="22"/>
                <w:cs/>
              </w:rPr>
            </w:pPr>
            <w:r w:rsidRPr="00E37FEF">
              <w:rPr>
                <w:rFonts w:ascii="Browallia New" w:hAnsi="Browallia New" w:cs="Browallia New"/>
                <w:spacing w:val="-2"/>
                <w:sz w:val="22"/>
                <w:szCs w:val="22"/>
                <w:cs/>
              </w:rPr>
              <w:t xml:space="preserve">   (ยังไม่เริ่มดำเนินกิจการ)</w:t>
            </w:r>
          </w:p>
        </w:tc>
        <w:tc>
          <w:tcPr>
            <w:tcW w:w="402" w:type="pct"/>
            <w:shd w:val="clear" w:color="auto" w:fill="auto"/>
          </w:tcPr>
          <w:p w14:paraId="071E3231"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2" w:type="pct"/>
            <w:shd w:val="clear" w:color="auto" w:fill="auto"/>
          </w:tcPr>
          <w:p w14:paraId="2C784204"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2" w:type="pct"/>
          </w:tcPr>
          <w:p w14:paraId="1C89607B" w14:textId="3192F0C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72</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D471E08" w14:textId="2CAD414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72</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0C580076" w14:textId="0440016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27166365" w14:textId="08E15D0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6940C4AA" w14:textId="77777777" w:rsidTr="007067BA">
        <w:tc>
          <w:tcPr>
            <w:tcW w:w="1214" w:type="pct"/>
            <w:shd w:val="clear" w:color="auto" w:fill="auto"/>
          </w:tcPr>
          <w:p w14:paraId="2C848670"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73264A28" w14:textId="77777777" w:rsidR="0073622C" w:rsidRPr="00E37FEF" w:rsidRDefault="0073622C" w:rsidP="007067BA">
            <w:pPr>
              <w:spacing w:line="240" w:lineRule="auto"/>
              <w:ind w:right="-72"/>
              <w:jc w:val="center"/>
              <w:rPr>
                <w:rFonts w:ascii="Browallia New" w:hAnsi="Browallia New" w:cs="Browallia New"/>
                <w:spacing w:val="-2"/>
                <w:sz w:val="16"/>
                <w:szCs w:val="16"/>
                <w:cs/>
              </w:rPr>
            </w:pPr>
          </w:p>
        </w:tc>
        <w:tc>
          <w:tcPr>
            <w:tcW w:w="762" w:type="pct"/>
            <w:shd w:val="clear" w:color="auto" w:fill="auto"/>
          </w:tcPr>
          <w:p w14:paraId="1EF7C7B6"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22B5493E"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shd w:val="clear" w:color="auto" w:fill="auto"/>
          </w:tcPr>
          <w:p w14:paraId="1FC784E0"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tcPr>
          <w:p w14:paraId="4441457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1711BF25"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1EDE9FAC"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5DA049EC"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5C3165B7" w14:textId="77777777" w:rsidTr="007067BA">
        <w:tc>
          <w:tcPr>
            <w:tcW w:w="1214" w:type="pct"/>
            <w:shd w:val="clear" w:color="auto" w:fill="auto"/>
          </w:tcPr>
          <w:p w14:paraId="74C5971B" w14:textId="41099DA5"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บริษัท บี.กริม บีไอพี เพาเวอร์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 </w:t>
            </w:r>
          </w:p>
        </w:tc>
        <w:tc>
          <w:tcPr>
            <w:tcW w:w="513" w:type="pct"/>
          </w:tcPr>
          <w:p w14:paraId="5B42CF7B" w14:textId="77777777" w:rsidR="0073622C" w:rsidRPr="00E37FEF" w:rsidRDefault="0073622C" w:rsidP="007067BA">
            <w:pPr>
              <w:spacing w:line="240" w:lineRule="auto"/>
              <w:ind w:right="-72" w:hanging="138"/>
              <w:jc w:val="center"/>
              <w:rPr>
                <w:rFonts w:ascii="Browallia New" w:hAnsi="Browallia New" w:cs="Browallia New"/>
                <w:spacing w:val="-2"/>
                <w:sz w:val="22"/>
                <w:szCs w:val="22"/>
                <w:lang w:val="en-US"/>
              </w:rPr>
            </w:pPr>
            <w:r w:rsidRPr="00E37FEF">
              <w:rPr>
                <w:rFonts w:ascii="Browallia New" w:hAnsi="Browallia New" w:cs="Browallia New"/>
                <w:spacing w:val="-2"/>
                <w:sz w:val="22"/>
                <w:szCs w:val="22"/>
                <w:cs/>
              </w:rPr>
              <w:t>ประเทศไทย</w:t>
            </w:r>
          </w:p>
        </w:tc>
        <w:tc>
          <w:tcPr>
            <w:tcW w:w="762" w:type="pct"/>
            <w:shd w:val="clear" w:color="auto" w:fill="auto"/>
          </w:tcPr>
          <w:p w14:paraId="2D1E9872" w14:textId="77777777" w:rsidR="0073622C" w:rsidRPr="00E37FEF" w:rsidRDefault="0073622C" w:rsidP="007067BA">
            <w:pPr>
              <w:spacing w:line="240" w:lineRule="auto"/>
              <w:rPr>
                <w:rFonts w:ascii="Browallia New" w:hAnsi="Browallia New" w:cs="Browallia New"/>
                <w:spacing w:val="-8"/>
                <w:sz w:val="22"/>
                <w:szCs w:val="22"/>
              </w:rPr>
            </w:pPr>
            <w:r w:rsidRPr="00E37FEF">
              <w:rPr>
                <w:rFonts w:ascii="Browallia New" w:hAnsi="Browallia New" w:cs="Browallia New"/>
                <w:spacing w:val="-2"/>
                <w:sz w:val="22"/>
                <w:szCs w:val="22"/>
                <w:cs/>
              </w:rPr>
              <w:t>ผลิตไฟฟ้า</w:t>
            </w:r>
          </w:p>
        </w:tc>
        <w:tc>
          <w:tcPr>
            <w:tcW w:w="402" w:type="pct"/>
            <w:shd w:val="clear" w:color="auto" w:fill="auto"/>
          </w:tcPr>
          <w:p w14:paraId="09CB236F" w14:textId="743C230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511B20E1" w14:textId="7962F30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18C9437D" w14:textId="4D0D140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7C2ECD86" w14:textId="0E0D948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2A8F99F2" w14:textId="27EF233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26</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6211B3F3" w14:textId="1084146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26</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5F2D0152" w14:textId="77777777" w:rsidTr="007067BA">
        <w:tc>
          <w:tcPr>
            <w:tcW w:w="1214" w:type="pct"/>
            <w:shd w:val="clear" w:color="auto" w:fill="auto"/>
            <w:vAlign w:val="bottom"/>
          </w:tcPr>
          <w:p w14:paraId="6E1801A8"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2A04849E" w14:textId="77777777" w:rsidR="0073622C" w:rsidRPr="00E37FEF" w:rsidRDefault="0073622C" w:rsidP="007067BA">
            <w:pPr>
              <w:spacing w:line="240" w:lineRule="auto"/>
              <w:ind w:right="-72" w:hanging="138"/>
              <w:jc w:val="center"/>
              <w:rPr>
                <w:rFonts w:ascii="Browallia New" w:hAnsi="Browallia New" w:cs="Browallia New"/>
                <w:spacing w:val="-2"/>
                <w:sz w:val="16"/>
                <w:szCs w:val="16"/>
                <w:cs/>
              </w:rPr>
            </w:pPr>
          </w:p>
        </w:tc>
        <w:tc>
          <w:tcPr>
            <w:tcW w:w="762" w:type="pct"/>
            <w:shd w:val="clear" w:color="auto" w:fill="auto"/>
            <w:vAlign w:val="bottom"/>
          </w:tcPr>
          <w:p w14:paraId="0A605B2C"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2D965C2F"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shd w:val="clear" w:color="auto" w:fill="auto"/>
          </w:tcPr>
          <w:p w14:paraId="7C5B4F9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5608350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13E6649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08ACFC86"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6F605F18"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2702CDC0" w14:textId="77777777" w:rsidTr="007067BA">
        <w:tc>
          <w:tcPr>
            <w:tcW w:w="1214" w:type="pct"/>
            <w:shd w:val="clear" w:color="auto" w:fill="auto"/>
            <w:vAlign w:val="bottom"/>
          </w:tcPr>
          <w:p w14:paraId="5C988C51" w14:textId="0AA7D365"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บริษัท บี.กริม บีไอพี เพาเวอร์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cs/>
              </w:rPr>
              <w:t xml:space="preserve"> จำกัด </w:t>
            </w:r>
          </w:p>
        </w:tc>
        <w:tc>
          <w:tcPr>
            <w:tcW w:w="513" w:type="pct"/>
          </w:tcPr>
          <w:p w14:paraId="634BDDFC"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708FEF3A"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402" w:type="pct"/>
            <w:shd w:val="clear" w:color="auto" w:fill="auto"/>
          </w:tcPr>
          <w:p w14:paraId="5CD96660" w14:textId="765B424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1B3956B5" w14:textId="615B968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01C00B77" w14:textId="577E5D8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3F848010" w14:textId="39E3942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5931C99E" w14:textId="19F0C14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26</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6610A124" w14:textId="250EFB8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26</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77672EAF" w14:textId="77777777" w:rsidTr="007067BA">
        <w:tc>
          <w:tcPr>
            <w:tcW w:w="1214" w:type="pct"/>
            <w:shd w:val="clear" w:color="auto" w:fill="auto"/>
            <w:vAlign w:val="bottom"/>
          </w:tcPr>
          <w:p w14:paraId="319C1944" w14:textId="77777777" w:rsidR="0073622C" w:rsidRPr="00E37FEF" w:rsidRDefault="0073622C" w:rsidP="007067BA">
            <w:pPr>
              <w:spacing w:line="240" w:lineRule="auto"/>
              <w:ind w:left="-14" w:right="-14"/>
              <w:rPr>
                <w:rFonts w:ascii="Browallia New" w:hAnsi="Browallia New" w:cs="Browallia New"/>
                <w:snapToGrid w:val="0"/>
                <w:sz w:val="16"/>
                <w:szCs w:val="16"/>
                <w:cs/>
              </w:rPr>
            </w:pPr>
          </w:p>
        </w:tc>
        <w:tc>
          <w:tcPr>
            <w:tcW w:w="513" w:type="pct"/>
          </w:tcPr>
          <w:p w14:paraId="4C82095D" w14:textId="77777777" w:rsidR="0073622C" w:rsidRPr="00E37FEF" w:rsidRDefault="0073622C" w:rsidP="007067BA">
            <w:pPr>
              <w:spacing w:line="240" w:lineRule="auto"/>
              <w:ind w:right="-72" w:hanging="138"/>
              <w:jc w:val="center"/>
              <w:rPr>
                <w:rFonts w:ascii="Browallia New" w:hAnsi="Browallia New" w:cs="Browallia New"/>
                <w:spacing w:val="-2"/>
                <w:sz w:val="16"/>
                <w:szCs w:val="16"/>
                <w:cs/>
              </w:rPr>
            </w:pPr>
          </w:p>
        </w:tc>
        <w:tc>
          <w:tcPr>
            <w:tcW w:w="762" w:type="pct"/>
            <w:shd w:val="clear" w:color="auto" w:fill="auto"/>
            <w:vAlign w:val="bottom"/>
          </w:tcPr>
          <w:p w14:paraId="33AE0F73"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3793806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shd w:val="clear" w:color="auto" w:fill="auto"/>
          </w:tcPr>
          <w:p w14:paraId="30B0B54C"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0627F6F6"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4639E06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3561DF1A"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06B8B793"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202D6221" w14:textId="77777777" w:rsidTr="007067BA">
        <w:tc>
          <w:tcPr>
            <w:tcW w:w="1214" w:type="pct"/>
            <w:shd w:val="clear" w:color="auto" w:fill="auto"/>
            <w:vAlign w:val="bottom"/>
          </w:tcPr>
          <w:p w14:paraId="4C76D6D3" w14:textId="58D06E0D"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บริษัท บี.กริม เพาเวอร์ (ดับบลิวเอชเอ)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 </w:t>
            </w:r>
          </w:p>
        </w:tc>
        <w:tc>
          <w:tcPr>
            <w:tcW w:w="513" w:type="pct"/>
          </w:tcPr>
          <w:p w14:paraId="061C422F"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0523BD46"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p>
        </w:tc>
        <w:tc>
          <w:tcPr>
            <w:tcW w:w="402" w:type="pct"/>
            <w:shd w:val="clear" w:color="auto" w:fill="auto"/>
          </w:tcPr>
          <w:p w14:paraId="4720E2BF" w14:textId="035EAB8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shd w:val="clear" w:color="auto" w:fill="auto"/>
          </w:tcPr>
          <w:p w14:paraId="53A79BB1" w14:textId="6ED1B77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600CBB20" w14:textId="7A05A6C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6373B50E" w14:textId="4443BA9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51" w:type="pct"/>
          </w:tcPr>
          <w:p w14:paraId="68F5D2A5" w14:textId="565E647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25</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c>
          <w:tcPr>
            <w:tcW w:w="451" w:type="pct"/>
          </w:tcPr>
          <w:p w14:paraId="399EE7BF" w14:textId="4B519E2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25</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r>
      <w:tr w:rsidR="0073622C" w:rsidRPr="00E37FEF" w14:paraId="578308A8" w14:textId="77777777" w:rsidTr="007067BA">
        <w:tc>
          <w:tcPr>
            <w:tcW w:w="1214" w:type="pct"/>
            <w:shd w:val="clear" w:color="auto" w:fill="auto"/>
            <w:vAlign w:val="bottom"/>
          </w:tcPr>
          <w:p w14:paraId="081A5A5E" w14:textId="77777777" w:rsidR="0073622C" w:rsidRPr="00E37FEF" w:rsidRDefault="0073622C" w:rsidP="007067BA">
            <w:pPr>
              <w:spacing w:line="240" w:lineRule="auto"/>
              <w:ind w:left="-14" w:right="-14"/>
              <w:rPr>
                <w:rFonts w:ascii="Browallia New" w:hAnsi="Browallia New" w:cs="Browallia New"/>
                <w:spacing w:val="-2"/>
                <w:sz w:val="16"/>
                <w:szCs w:val="16"/>
              </w:rPr>
            </w:pPr>
          </w:p>
        </w:tc>
        <w:tc>
          <w:tcPr>
            <w:tcW w:w="513" w:type="pct"/>
          </w:tcPr>
          <w:p w14:paraId="76097B79" w14:textId="77777777" w:rsidR="0073622C" w:rsidRPr="00E37FEF" w:rsidRDefault="0073622C" w:rsidP="007067BA">
            <w:pPr>
              <w:spacing w:line="240" w:lineRule="auto"/>
              <w:ind w:right="-72" w:hanging="138"/>
              <w:jc w:val="center"/>
              <w:rPr>
                <w:rFonts w:ascii="Browallia New" w:hAnsi="Browallia New" w:cs="Browallia New"/>
                <w:spacing w:val="-2"/>
                <w:sz w:val="16"/>
                <w:szCs w:val="16"/>
              </w:rPr>
            </w:pPr>
          </w:p>
        </w:tc>
        <w:tc>
          <w:tcPr>
            <w:tcW w:w="762" w:type="pct"/>
            <w:shd w:val="clear" w:color="auto" w:fill="auto"/>
            <w:vAlign w:val="bottom"/>
          </w:tcPr>
          <w:p w14:paraId="64D2BB0E" w14:textId="77777777" w:rsidR="0073622C" w:rsidRPr="00E37FEF" w:rsidRDefault="0073622C" w:rsidP="007067BA">
            <w:pPr>
              <w:spacing w:line="240" w:lineRule="auto"/>
              <w:rPr>
                <w:rFonts w:ascii="Browallia New" w:hAnsi="Browallia New" w:cs="Browallia New"/>
                <w:spacing w:val="-2"/>
                <w:sz w:val="16"/>
                <w:szCs w:val="16"/>
              </w:rPr>
            </w:pPr>
          </w:p>
        </w:tc>
        <w:tc>
          <w:tcPr>
            <w:tcW w:w="402" w:type="pct"/>
            <w:shd w:val="clear" w:color="auto" w:fill="auto"/>
          </w:tcPr>
          <w:p w14:paraId="035EE9B9"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shd w:val="clear" w:color="auto" w:fill="auto"/>
          </w:tcPr>
          <w:p w14:paraId="6B39055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058DED97"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30E06265"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2B2B7A6F"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3E04C193"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16AA2A03" w14:textId="77777777" w:rsidTr="007067BA">
        <w:tc>
          <w:tcPr>
            <w:tcW w:w="1214" w:type="pct"/>
            <w:shd w:val="clear" w:color="auto" w:fill="auto"/>
            <w:vAlign w:val="bottom"/>
          </w:tcPr>
          <w:p w14:paraId="58EFF038" w14:textId="4483F0DB"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บริษัท บี.กริม เพาเวอร์ </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บ่อวิน</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 xml:space="preserve">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จำกัด </w:t>
            </w:r>
          </w:p>
        </w:tc>
        <w:tc>
          <w:tcPr>
            <w:tcW w:w="513" w:type="pct"/>
          </w:tcPr>
          <w:p w14:paraId="07DF705C"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vAlign w:val="bottom"/>
          </w:tcPr>
          <w:p w14:paraId="21E62EFF" w14:textId="77777777" w:rsidR="0073622C" w:rsidRP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16A5C19C" w14:textId="750EFCE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70013065" w14:textId="72B9C0D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78AA91C4" w14:textId="17F7929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42A70ECE" w14:textId="542139B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DEFBF64"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51" w:type="pct"/>
          </w:tcPr>
          <w:p w14:paraId="118E2EE8"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3F94A6E2" w14:textId="77777777" w:rsidTr="007067BA">
        <w:tc>
          <w:tcPr>
            <w:tcW w:w="1214" w:type="pct"/>
            <w:shd w:val="clear" w:color="auto" w:fill="auto"/>
            <w:vAlign w:val="bottom"/>
          </w:tcPr>
          <w:p w14:paraId="191A839E"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293805AA" w14:textId="77777777" w:rsidR="0073622C" w:rsidRPr="00E37FEF" w:rsidRDefault="0073622C" w:rsidP="007067BA">
            <w:pPr>
              <w:spacing w:line="240" w:lineRule="auto"/>
              <w:ind w:right="-72"/>
              <w:jc w:val="center"/>
              <w:rPr>
                <w:rFonts w:ascii="Browallia New" w:hAnsi="Browallia New" w:cs="Browallia New"/>
                <w:spacing w:val="-2"/>
                <w:sz w:val="16"/>
                <w:szCs w:val="16"/>
                <w:cs/>
              </w:rPr>
            </w:pPr>
          </w:p>
        </w:tc>
        <w:tc>
          <w:tcPr>
            <w:tcW w:w="762" w:type="pct"/>
            <w:shd w:val="clear" w:color="auto" w:fill="auto"/>
            <w:vAlign w:val="bottom"/>
          </w:tcPr>
          <w:p w14:paraId="653E0640"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1782A7A2"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shd w:val="clear" w:color="auto" w:fill="auto"/>
          </w:tcPr>
          <w:p w14:paraId="0A65B84A" w14:textId="77777777" w:rsidR="0073622C" w:rsidRPr="00E37FEF" w:rsidRDefault="0073622C" w:rsidP="007067BA">
            <w:pPr>
              <w:spacing w:line="240" w:lineRule="auto"/>
              <w:ind w:left="634" w:right="-186"/>
              <w:jc w:val="right"/>
              <w:rPr>
                <w:rFonts w:ascii="Browallia New" w:hAnsi="Browallia New" w:cs="Browallia New"/>
                <w:spacing w:val="-2"/>
                <w:sz w:val="16"/>
                <w:szCs w:val="16"/>
              </w:rPr>
            </w:pPr>
          </w:p>
        </w:tc>
        <w:tc>
          <w:tcPr>
            <w:tcW w:w="402" w:type="pct"/>
          </w:tcPr>
          <w:p w14:paraId="7B5B9877"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03F5062B"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69FA59B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444FAC60"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6AE352A0" w14:textId="77777777" w:rsidTr="00F42C58">
        <w:tc>
          <w:tcPr>
            <w:tcW w:w="1214" w:type="pct"/>
            <w:shd w:val="clear" w:color="auto" w:fill="auto"/>
          </w:tcPr>
          <w:p w14:paraId="44D2F4EF" w14:textId="03D74102"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บริษัท บี.กริม เพาเวอร์ (อ่างทอง)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cs/>
              </w:rPr>
              <w:t xml:space="preserve"> จำกัด</w:t>
            </w:r>
          </w:p>
          <w:p w14:paraId="6C0B3D94" w14:textId="0F9CA6B7"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(เดิมชื่อ บริษัท บี.กริม เพาเวอร์ (ราชบุรี)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w:t>
            </w:r>
          </w:p>
        </w:tc>
        <w:tc>
          <w:tcPr>
            <w:tcW w:w="513" w:type="pct"/>
          </w:tcPr>
          <w:p w14:paraId="06463EEB"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vAlign w:val="bottom"/>
          </w:tcPr>
          <w:p w14:paraId="0251C7EC" w14:textId="77777777" w:rsid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r w:rsidRPr="00E37FEF">
              <w:rPr>
                <w:rFonts w:ascii="Browallia New" w:hAnsi="Browallia New" w:cs="Browallia New"/>
                <w:spacing w:val="-2"/>
                <w:sz w:val="22"/>
                <w:szCs w:val="22"/>
              </w:rPr>
              <w:t xml:space="preserve"> </w:t>
            </w:r>
          </w:p>
          <w:p w14:paraId="2606E66F" w14:textId="479B5B7A" w:rsidR="0073622C" w:rsidRPr="00E37FEF" w:rsidRDefault="00E37FEF" w:rsidP="007067BA">
            <w:pPr>
              <w:spacing w:line="240" w:lineRule="auto"/>
              <w:rPr>
                <w:rFonts w:ascii="Browallia New" w:hAnsi="Browallia New" w:cs="Browallia New"/>
                <w:spacing w:val="-2"/>
                <w:sz w:val="22"/>
                <w:szCs w:val="22"/>
              </w:rPr>
            </w:pPr>
            <w:r>
              <w:rPr>
                <w:rFonts w:ascii="Browallia New" w:hAnsi="Browallia New" w:cs="Browallia New"/>
                <w:spacing w:val="-2"/>
                <w:sz w:val="22"/>
                <w:szCs w:val="22"/>
              </w:rPr>
              <w:t xml:space="preserve">   </w:t>
            </w:r>
            <w:r w:rsidR="0073622C" w:rsidRPr="00E37FEF">
              <w:rPr>
                <w:rFonts w:ascii="Browallia New" w:hAnsi="Browallia New" w:cs="Browallia New"/>
                <w:spacing w:val="-2"/>
                <w:sz w:val="22"/>
                <w:szCs w:val="22"/>
                <w:cs/>
              </w:rPr>
              <w:t>(</w:t>
            </w:r>
            <w:r w:rsidR="00F42C58" w:rsidRPr="00E37FEF">
              <w:rPr>
                <w:rFonts w:ascii="Browallia New" w:hAnsi="Browallia New" w:cs="Browallia New"/>
                <w:spacing w:val="-2"/>
                <w:sz w:val="22"/>
                <w:szCs w:val="22"/>
                <w:cs/>
              </w:rPr>
              <w:t>อยู่ระหว่างการก่อสร้างโรงไฟฟ้า</w:t>
            </w:r>
            <w:r w:rsidR="0073622C" w:rsidRPr="00E37FEF">
              <w:rPr>
                <w:rFonts w:ascii="Browallia New" w:hAnsi="Browallia New" w:cs="Browallia New"/>
                <w:spacing w:val="-2"/>
                <w:sz w:val="22"/>
                <w:szCs w:val="22"/>
                <w:cs/>
              </w:rPr>
              <w:t>)</w:t>
            </w:r>
          </w:p>
        </w:tc>
        <w:tc>
          <w:tcPr>
            <w:tcW w:w="402" w:type="pct"/>
            <w:shd w:val="clear" w:color="auto" w:fill="auto"/>
          </w:tcPr>
          <w:p w14:paraId="71C2F122" w14:textId="631B6F5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5EA9AA1F" w14:textId="2F304A1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2DF0625F" w14:textId="2199D08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79FA9AB1" w14:textId="39296C3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E0D83BF" w14:textId="4AA4882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1" w:type="pct"/>
          </w:tcPr>
          <w:p w14:paraId="0783EB3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6AE454CC" w14:textId="77777777" w:rsidTr="007067BA">
        <w:tc>
          <w:tcPr>
            <w:tcW w:w="1214" w:type="pct"/>
            <w:shd w:val="clear" w:color="auto" w:fill="auto"/>
            <w:vAlign w:val="bottom"/>
          </w:tcPr>
          <w:p w14:paraId="2DE5C66D" w14:textId="77777777" w:rsidR="0073622C" w:rsidRPr="00E37FEF" w:rsidRDefault="0073622C" w:rsidP="007067BA">
            <w:pPr>
              <w:spacing w:line="240" w:lineRule="auto"/>
              <w:ind w:left="-14" w:right="-14"/>
              <w:rPr>
                <w:rFonts w:ascii="Browallia New" w:hAnsi="Browallia New" w:cs="Browallia New"/>
                <w:spacing w:val="-2"/>
                <w:sz w:val="16"/>
                <w:szCs w:val="16"/>
                <w:cs/>
              </w:rPr>
            </w:pPr>
          </w:p>
        </w:tc>
        <w:tc>
          <w:tcPr>
            <w:tcW w:w="513" w:type="pct"/>
          </w:tcPr>
          <w:p w14:paraId="62FA18A4" w14:textId="77777777" w:rsidR="0073622C" w:rsidRPr="00E37FEF" w:rsidRDefault="0073622C" w:rsidP="007067BA">
            <w:pPr>
              <w:spacing w:line="240" w:lineRule="auto"/>
              <w:ind w:right="-72" w:hanging="138"/>
              <w:jc w:val="center"/>
              <w:rPr>
                <w:rFonts w:ascii="Browallia New" w:hAnsi="Browallia New" w:cs="Browallia New"/>
                <w:spacing w:val="-2"/>
                <w:sz w:val="16"/>
                <w:szCs w:val="16"/>
                <w:cs/>
              </w:rPr>
            </w:pPr>
          </w:p>
        </w:tc>
        <w:tc>
          <w:tcPr>
            <w:tcW w:w="762" w:type="pct"/>
            <w:shd w:val="clear" w:color="auto" w:fill="auto"/>
            <w:vAlign w:val="bottom"/>
          </w:tcPr>
          <w:p w14:paraId="2F902BA3" w14:textId="77777777" w:rsidR="0073622C" w:rsidRPr="00E37FEF" w:rsidRDefault="0073622C" w:rsidP="007067BA">
            <w:pPr>
              <w:spacing w:line="240" w:lineRule="auto"/>
              <w:rPr>
                <w:rFonts w:ascii="Browallia New" w:hAnsi="Browallia New" w:cs="Browallia New"/>
                <w:spacing w:val="-2"/>
                <w:sz w:val="16"/>
                <w:szCs w:val="16"/>
                <w:cs/>
              </w:rPr>
            </w:pPr>
          </w:p>
        </w:tc>
        <w:tc>
          <w:tcPr>
            <w:tcW w:w="402" w:type="pct"/>
            <w:shd w:val="clear" w:color="auto" w:fill="auto"/>
          </w:tcPr>
          <w:p w14:paraId="48E6E0CF"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shd w:val="clear" w:color="auto" w:fill="auto"/>
          </w:tcPr>
          <w:p w14:paraId="5C4B41CF"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4E288F85"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02" w:type="pct"/>
          </w:tcPr>
          <w:p w14:paraId="0516BBAF"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542ADE4C"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451" w:type="pct"/>
          </w:tcPr>
          <w:p w14:paraId="0B9EEC85"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51A60696" w14:textId="77777777" w:rsidTr="00F42C58">
        <w:tc>
          <w:tcPr>
            <w:tcW w:w="1214" w:type="pct"/>
            <w:shd w:val="clear" w:color="auto" w:fill="auto"/>
          </w:tcPr>
          <w:p w14:paraId="549615F0" w14:textId="5C6BC9EC"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cs/>
              </w:rPr>
              <w:t xml:space="preserve">บริษัท บี.กริม เพาเวอร์ (อ่างทอง) </w:t>
            </w:r>
            <w:r w:rsidR="00E37FEF" w:rsidRPr="00E37FEF">
              <w:rPr>
                <w:rFonts w:ascii="Browallia New" w:hAnsi="Browallia New" w:cs="Browallia New"/>
                <w:spacing w:val="-2"/>
                <w:sz w:val="22"/>
                <w:szCs w:val="22"/>
              </w:rPr>
              <w:t>3</w:t>
            </w:r>
            <w:r w:rsidRPr="00E37FEF">
              <w:rPr>
                <w:rFonts w:ascii="Browallia New" w:hAnsi="Browallia New" w:cs="Browallia New"/>
                <w:spacing w:val="-2"/>
                <w:sz w:val="22"/>
                <w:szCs w:val="22"/>
                <w:cs/>
              </w:rPr>
              <w:t xml:space="preserve"> จำกัด</w:t>
            </w:r>
          </w:p>
          <w:p w14:paraId="1CD46D89" w14:textId="4CA9D018" w:rsidR="0073622C" w:rsidRPr="00E37FEF" w:rsidRDefault="0073622C" w:rsidP="007067BA">
            <w:pPr>
              <w:spacing w:line="240" w:lineRule="auto"/>
              <w:ind w:left="-14" w:right="-14"/>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(เดิมชื่อ บริษัท บี.กริม เพาเวอร์ (ราชบุรี)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cs/>
              </w:rPr>
              <w:t xml:space="preserve"> จำกัด)</w:t>
            </w:r>
          </w:p>
        </w:tc>
        <w:tc>
          <w:tcPr>
            <w:tcW w:w="513" w:type="pct"/>
          </w:tcPr>
          <w:p w14:paraId="1C7ACFFA"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vAlign w:val="bottom"/>
          </w:tcPr>
          <w:p w14:paraId="4EEC3CA3" w14:textId="77777777" w:rsidR="00E37FEF" w:rsidRDefault="0073622C" w:rsidP="007067BA">
            <w:pPr>
              <w:spacing w:line="240" w:lineRule="auto"/>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w:t>
            </w:r>
            <w:r w:rsidRPr="00E37FEF">
              <w:rPr>
                <w:rFonts w:ascii="Browallia New" w:hAnsi="Browallia New" w:cs="Browallia New"/>
                <w:spacing w:val="-2"/>
                <w:sz w:val="22"/>
                <w:szCs w:val="22"/>
              </w:rPr>
              <w:t xml:space="preserve"> </w:t>
            </w:r>
          </w:p>
          <w:p w14:paraId="694B2192" w14:textId="3DBC9EB5" w:rsidR="0073622C" w:rsidRPr="00E37FEF" w:rsidRDefault="00E37FEF" w:rsidP="007067BA">
            <w:pPr>
              <w:spacing w:line="240" w:lineRule="auto"/>
              <w:rPr>
                <w:rFonts w:ascii="Browallia New" w:hAnsi="Browallia New" w:cs="Browallia New"/>
                <w:spacing w:val="-2"/>
                <w:sz w:val="22"/>
                <w:szCs w:val="22"/>
              </w:rPr>
            </w:pPr>
            <w:r>
              <w:rPr>
                <w:rFonts w:ascii="Browallia New" w:hAnsi="Browallia New" w:cs="Browallia New"/>
                <w:spacing w:val="-2"/>
                <w:sz w:val="22"/>
                <w:szCs w:val="22"/>
              </w:rPr>
              <w:t xml:space="preserve">   </w:t>
            </w:r>
            <w:r w:rsidR="0073622C" w:rsidRPr="00E37FEF">
              <w:rPr>
                <w:rFonts w:ascii="Browallia New" w:hAnsi="Browallia New" w:cs="Browallia New"/>
                <w:spacing w:val="-2"/>
                <w:sz w:val="22"/>
                <w:szCs w:val="22"/>
                <w:cs/>
              </w:rPr>
              <w:t>(</w:t>
            </w:r>
            <w:r w:rsidR="00F42C58" w:rsidRPr="00E37FEF">
              <w:rPr>
                <w:rFonts w:ascii="Browallia New" w:hAnsi="Browallia New" w:cs="Browallia New"/>
                <w:spacing w:val="-2"/>
                <w:sz w:val="22"/>
                <w:szCs w:val="22"/>
                <w:cs/>
              </w:rPr>
              <w:t>อยู่ระหว่างการก่อสร้างโรงไฟฟ้า</w:t>
            </w:r>
            <w:r w:rsidR="0073622C" w:rsidRPr="00E37FEF">
              <w:rPr>
                <w:rFonts w:ascii="Browallia New" w:hAnsi="Browallia New" w:cs="Browallia New"/>
                <w:spacing w:val="-2"/>
                <w:sz w:val="22"/>
                <w:szCs w:val="22"/>
                <w:cs/>
              </w:rPr>
              <w:t>)</w:t>
            </w:r>
          </w:p>
        </w:tc>
        <w:tc>
          <w:tcPr>
            <w:tcW w:w="402" w:type="pct"/>
            <w:shd w:val="clear" w:color="auto" w:fill="auto"/>
          </w:tcPr>
          <w:p w14:paraId="0253BD47" w14:textId="560AA13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6190FB19" w14:textId="0FB4AFE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11FDD1AB" w14:textId="4517576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1614099" w14:textId="5230E58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AF7FF42" w14:textId="4112AB5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1" w:type="pct"/>
          </w:tcPr>
          <w:p w14:paraId="37083A0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bl>
    <w:p w14:paraId="69579A9B" w14:textId="77777777" w:rsidR="0073622C" w:rsidRPr="00E37FEF" w:rsidRDefault="0073622C" w:rsidP="0073622C">
      <w:pPr>
        <w:rPr>
          <w:rFonts w:ascii="Browallia New" w:hAnsi="Browallia New" w:cs="Browallia New"/>
          <w:sz w:val="26"/>
          <w:szCs w:val="26"/>
        </w:rPr>
      </w:pPr>
    </w:p>
    <w:p w14:paraId="60D31EA6" w14:textId="77777777" w:rsidR="0073622C" w:rsidRPr="00E37FEF" w:rsidRDefault="0073622C" w:rsidP="0073622C">
      <w:pPr>
        <w:rPr>
          <w:rFonts w:ascii="Browallia New" w:hAnsi="Browallia New" w:cs="Browallia New"/>
          <w:sz w:val="26"/>
          <w:szCs w:val="26"/>
          <w:cs/>
        </w:rPr>
        <w:sectPr w:rsidR="0073622C" w:rsidRPr="00E37FEF" w:rsidSect="007067BA">
          <w:pgSz w:w="16838" w:h="11906" w:orient="landscape" w:code="9"/>
          <w:pgMar w:top="1729" w:right="720" w:bottom="720" w:left="720" w:header="709" w:footer="709" w:gutter="0"/>
          <w:cols w:space="720"/>
          <w:docGrid w:linePitch="326"/>
        </w:sectPr>
      </w:pPr>
    </w:p>
    <w:tbl>
      <w:tblPr>
        <w:tblW w:w="5007" w:type="pct"/>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E37FEF" w14:paraId="372A7463" w14:textId="77777777" w:rsidTr="007067BA">
        <w:trPr>
          <w:trHeight w:val="529"/>
        </w:trPr>
        <w:tc>
          <w:tcPr>
            <w:tcW w:w="1214" w:type="pct"/>
            <w:vMerge w:val="restart"/>
            <w:shd w:val="clear" w:color="auto" w:fill="auto"/>
            <w:vAlign w:val="bottom"/>
          </w:tcPr>
          <w:p w14:paraId="1E4BA730" w14:textId="77777777" w:rsidR="0073622C" w:rsidRPr="00E37FEF"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E37FEF">
              <w:rPr>
                <w:rFonts w:ascii="Browallia New" w:hAnsi="Browallia New" w:cs="Browallia New"/>
                <w:b/>
                <w:bCs/>
                <w:sz w:val="22"/>
                <w:szCs w:val="22"/>
                <w:cs/>
              </w:rPr>
              <w:lastRenderedPageBreak/>
              <w:t>ชื่อกิจการ</w:t>
            </w:r>
          </w:p>
        </w:tc>
        <w:tc>
          <w:tcPr>
            <w:tcW w:w="513" w:type="pct"/>
            <w:vMerge w:val="restart"/>
            <w:vAlign w:val="bottom"/>
          </w:tcPr>
          <w:p w14:paraId="5759B0F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w:t>
            </w:r>
          </w:p>
          <w:p w14:paraId="26E67CA6"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ที่จดทะเบียนจัดตั้ง</w:t>
            </w:r>
          </w:p>
        </w:tc>
        <w:tc>
          <w:tcPr>
            <w:tcW w:w="762" w:type="pct"/>
            <w:vMerge w:val="restart"/>
            <w:shd w:val="clear" w:color="auto" w:fill="auto"/>
            <w:vAlign w:val="bottom"/>
          </w:tcPr>
          <w:p w14:paraId="7348B76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804" w:type="pct"/>
            <w:gridSpan w:val="2"/>
            <w:shd w:val="clear" w:color="auto" w:fill="auto"/>
            <w:vAlign w:val="bottom"/>
          </w:tcPr>
          <w:p w14:paraId="47B00497"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46ACF48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4" w:type="pct"/>
            <w:gridSpan w:val="2"/>
            <w:vAlign w:val="bottom"/>
          </w:tcPr>
          <w:p w14:paraId="742E2A3F"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2A17A41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 xml:space="preserve">ที่แท้จริงที่ถือโดยกลุ่มกิจการ </w:t>
            </w:r>
          </w:p>
          <w:p w14:paraId="67FF64F7"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903" w:type="pct"/>
            <w:gridSpan w:val="2"/>
            <w:vAlign w:val="bottom"/>
          </w:tcPr>
          <w:p w14:paraId="4BD14AAC"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5CD6497A" w14:textId="77777777" w:rsidTr="007067BA">
        <w:tc>
          <w:tcPr>
            <w:tcW w:w="1214" w:type="pct"/>
            <w:vMerge/>
            <w:shd w:val="clear" w:color="auto" w:fill="auto"/>
            <w:vAlign w:val="bottom"/>
          </w:tcPr>
          <w:p w14:paraId="72BFD3E0"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vMerge/>
            <w:vAlign w:val="bottom"/>
          </w:tcPr>
          <w:p w14:paraId="44303761"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62" w:type="pct"/>
            <w:vMerge/>
            <w:shd w:val="clear" w:color="auto" w:fill="auto"/>
            <w:vAlign w:val="bottom"/>
          </w:tcPr>
          <w:p w14:paraId="08C95996"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vAlign w:val="bottom"/>
          </w:tcPr>
          <w:p w14:paraId="2F7E7EB3" w14:textId="36F5DBD9"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shd w:val="clear" w:color="auto" w:fill="auto"/>
            <w:vAlign w:val="bottom"/>
          </w:tcPr>
          <w:p w14:paraId="22CF5D24" w14:textId="42BB6EC6"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2" w:type="pct"/>
            <w:vAlign w:val="bottom"/>
          </w:tcPr>
          <w:p w14:paraId="0834E5D4" w14:textId="1E5B8187"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vAlign w:val="bottom"/>
          </w:tcPr>
          <w:p w14:paraId="7061AEE2" w14:textId="004373AB"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1" w:type="pct"/>
            <w:vAlign w:val="bottom"/>
          </w:tcPr>
          <w:p w14:paraId="6E7F0F22" w14:textId="7641111F"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2" w:type="pct"/>
            <w:vAlign w:val="bottom"/>
          </w:tcPr>
          <w:p w14:paraId="1B746F15" w14:textId="2221801D"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40014D78" w14:textId="77777777" w:rsidTr="007067BA">
        <w:trPr>
          <w:trHeight w:val="66"/>
        </w:trPr>
        <w:tc>
          <w:tcPr>
            <w:tcW w:w="1214" w:type="pct"/>
            <w:shd w:val="clear" w:color="auto" w:fill="auto"/>
            <w:vAlign w:val="bottom"/>
          </w:tcPr>
          <w:p w14:paraId="23CDA6C9"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vAlign w:val="bottom"/>
          </w:tcPr>
          <w:p w14:paraId="23844237" w14:textId="77777777" w:rsidR="0073622C" w:rsidRPr="00E37FEF" w:rsidRDefault="0073622C" w:rsidP="007067BA">
            <w:pPr>
              <w:spacing w:line="240" w:lineRule="auto"/>
              <w:ind w:left="138" w:right="-72" w:hanging="138"/>
              <w:jc w:val="center"/>
              <w:rPr>
                <w:rFonts w:ascii="Browallia New" w:hAnsi="Browallia New" w:cs="Browallia New"/>
                <w:spacing w:val="-2"/>
                <w:sz w:val="12"/>
                <w:szCs w:val="12"/>
                <w:cs/>
              </w:rPr>
            </w:pPr>
          </w:p>
        </w:tc>
        <w:tc>
          <w:tcPr>
            <w:tcW w:w="762" w:type="pct"/>
            <w:shd w:val="clear" w:color="auto" w:fill="auto"/>
            <w:vAlign w:val="bottom"/>
          </w:tcPr>
          <w:p w14:paraId="23ECFF9D" w14:textId="77777777" w:rsidR="0073622C" w:rsidRPr="00E37FEF" w:rsidRDefault="0073622C" w:rsidP="007067BA">
            <w:pPr>
              <w:spacing w:line="240" w:lineRule="auto"/>
              <w:rPr>
                <w:rFonts w:ascii="Browallia New" w:hAnsi="Browallia New" w:cs="Browallia New"/>
                <w:spacing w:val="-2"/>
                <w:sz w:val="12"/>
                <w:szCs w:val="12"/>
                <w:cs/>
              </w:rPr>
            </w:pPr>
          </w:p>
        </w:tc>
        <w:tc>
          <w:tcPr>
            <w:tcW w:w="402" w:type="pct"/>
            <w:shd w:val="clear" w:color="auto" w:fill="auto"/>
            <w:vAlign w:val="bottom"/>
          </w:tcPr>
          <w:p w14:paraId="5616F663"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shd w:val="clear" w:color="auto" w:fill="auto"/>
            <w:vAlign w:val="bottom"/>
          </w:tcPr>
          <w:p w14:paraId="49F71153"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2660836E"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5F9EEA7A"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1" w:type="pct"/>
            <w:vAlign w:val="bottom"/>
          </w:tcPr>
          <w:p w14:paraId="6E962A27"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2" w:type="pct"/>
            <w:vAlign w:val="bottom"/>
          </w:tcPr>
          <w:p w14:paraId="11DC0039" w14:textId="77777777" w:rsidR="0073622C" w:rsidRPr="00E37FEF" w:rsidRDefault="0073622C" w:rsidP="007067BA">
            <w:pPr>
              <w:spacing w:line="240" w:lineRule="auto"/>
              <w:ind w:right="-72"/>
              <w:jc w:val="center"/>
              <w:rPr>
                <w:rFonts w:ascii="Browallia New" w:hAnsi="Browallia New" w:cs="Browallia New"/>
                <w:sz w:val="12"/>
                <w:szCs w:val="12"/>
              </w:rPr>
            </w:pPr>
          </w:p>
        </w:tc>
      </w:tr>
      <w:tr w:rsidR="0073622C" w:rsidRPr="00E37FEF" w14:paraId="1D93150D" w14:textId="77777777" w:rsidTr="007067BA">
        <w:tc>
          <w:tcPr>
            <w:tcW w:w="1214" w:type="pct"/>
            <w:shd w:val="clear" w:color="auto" w:fill="auto"/>
          </w:tcPr>
          <w:p w14:paraId="0D05C85E" w14:textId="35F99267" w:rsidR="0073622C" w:rsidRPr="00E37FEF" w:rsidRDefault="0073622C" w:rsidP="007067BA">
            <w:pPr>
              <w:spacing w:line="240" w:lineRule="auto"/>
              <w:ind w:left="-86" w:right="-72"/>
              <w:rPr>
                <w:rFonts w:ascii="Browallia New" w:hAnsi="Browallia New" w:cs="Browallia New"/>
                <w:spacing w:val="-4"/>
                <w:sz w:val="22"/>
                <w:szCs w:val="22"/>
                <w:cs/>
              </w:rPr>
            </w:pPr>
            <w:r w:rsidRPr="00E37FEF">
              <w:rPr>
                <w:rFonts w:ascii="Browallia New" w:hAnsi="Browallia New" w:cs="Browallia New"/>
                <w:spacing w:val="-4"/>
                <w:sz w:val="22"/>
                <w:szCs w:val="22"/>
                <w:cs/>
              </w:rPr>
              <w:t xml:space="preserve">บริษัท บี.กริม รีนิวเอเบิล เพาเวอร์ </w:t>
            </w:r>
            <w:r w:rsidR="00E37FEF" w:rsidRPr="00E37FEF">
              <w:rPr>
                <w:rFonts w:ascii="Browallia New" w:hAnsi="Browallia New" w:cs="Browallia New"/>
                <w:spacing w:val="-4"/>
                <w:sz w:val="22"/>
                <w:szCs w:val="22"/>
              </w:rPr>
              <w:t>1</w:t>
            </w:r>
            <w:r w:rsidRPr="00E37FEF">
              <w:rPr>
                <w:rFonts w:ascii="Browallia New" w:hAnsi="Browallia New" w:cs="Browallia New"/>
                <w:spacing w:val="-4"/>
                <w:sz w:val="22"/>
                <w:szCs w:val="22"/>
              </w:rPr>
              <w:t xml:space="preserve"> </w:t>
            </w:r>
            <w:r w:rsidRPr="00E37FEF">
              <w:rPr>
                <w:rFonts w:ascii="Browallia New" w:hAnsi="Browallia New" w:cs="Browallia New"/>
                <w:spacing w:val="-4"/>
                <w:sz w:val="22"/>
                <w:szCs w:val="22"/>
                <w:cs/>
              </w:rPr>
              <w:t xml:space="preserve">จำกัด </w:t>
            </w:r>
          </w:p>
        </w:tc>
        <w:tc>
          <w:tcPr>
            <w:tcW w:w="513" w:type="pct"/>
          </w:tcPr>
          <w:p w14:paraId="31E47479"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245513E2" w14:textId="2E113EB9" w:rsidR="0073622C" w:rsidRPr="00E37FEF" w:rsidRDefault="0073622C" w:rsidP="00E37FEF">
            <w:pPr>
              <w:spacing w:line="240" w:lineRule="auto"/>
              <w:ind w:left="150" w:right="-72" w:hanging="138"/>
              <w:rPr>
                <w:rFonts w:ascii="Browallia New" w:hAnsi="Browallia New" w:cs="Browallia New"/>
                <w:sz w:val="22"/>
                <w:szCs w:val="22"/>
                <w:cs/>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6EE89B57" w14:textId="1BB12E50"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91</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31</w:t>
            </w:r>
          </w:p>
        </w:tc>
        <w:tc>
          <w:tcPr>
            <w:tcW w:w="402" w:type="pct"/>
            <w:shd w:val="clear" w:color="auto" w:fill="auto"/>
          </w:tcPr>
          <w:p w14:paraId="6C9C5B6E" w14:textId="7C4C8DCD"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91</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31</w:t>
            </w:r>
          </w:p>
        </w:tc>
        <w:tc>
          <w:tcPr>
            <w:tcW w:w="402" w:type="pct"/>
          </w:tcPr>
          <w:p w14:paraId="456C6A7F" w14:textId="0F1C89E9"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02" w:type="pct"/>
          </w:tcPr>
          <w:p w14:paraId="6B3E5463" w14:textId="0304BBF7"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51" w:type="pct"/>
          </w:tcPr>
          <w:p w14:paraId="51385A64" w14:textId="585E8DB1"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c>
          <w:tcPr>
            <w:tcW w:w="452" w:type="pct"/>
          </w:tcPr>
          <w:p w14:paraId="79F0950D" w14:textId="331E3573" w:rsidR="0073622C" w:rsidRPr="00E37FEF" w:rsidRDefault="00E37FEF"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r>
      <w:tr w:rsidR="0073622C" w:rsidRPr="00E37FEF" w14:paraId="6D523E16" w14:textId="77777777" w:rsidTr="007067BA">
        <w:tc>
          <w:tcPr>
            <w:tcW w:w="1214" w:type="pct"/>
            <w:shd w:val="clear" w:color="auto" w:fill="auto"/>
          </w:tcPr>
          <w:p w14:paraId="2E9B5AFB" w14:textId="77777777" w:rsidR="0073622C" w:rsidRPr="00E37FEF" w:rsidRDefault="0073622C" w:rsidP="007067BA">
            <w:pPr>
              <w:spacing w:line="240" w:lineRule="auto"/>
              <w:ind w:left="-86" w:right="-72"/>
              <w:rPr>
                <w:rFonts w:ascii="Browallia New" w:hAnsi="Browallia New" w:cs="Browallia New"/>
                <w:spacing w:val="-4"/>
                <w:sz w:val="12"/>
                <w:szCs w:val="12"/>
                <w:cs/>
              </w:rPr>
            </w:pPr>
          </w:p>
        </w:tc>
        <w:tc>
          <w:tcPr>
            <w:tcW w:w="513" w:type="pct"/>
          </w:tcPr>
          <w:p w14:paraId="18FE1F0F" w14:textId="77777777" w:rsidR="0073622C" w:rsidRPr="00E37FEF" w:rsidRDefault="0073622C" w:rsidP="007067BA">
            <w:pPr>
              <w:spacing w:line="240" w:lineRule="auto"/>
              <w:ind w:right="-72" w:hanging="138"/>
              <w:jc w:val="center"/>
              <w:rPr>
                <w:rFonts w:ascii="Browallia New" w:hAnsi="Browallia New" w:cs="Browallia New"/>
                <w:spacing w:val="-2"/>
                <w:sz w:val="12"/>
                <w:szCs w:val="12"/>
                <w:cs/>
              </w:rPr>
            </w:pPr>
          </w:p>
        </w:tc>
        <w:tc>
          <w:tcPr>
            <w:tcW w:w="762" w:type="pct"/>
            <w:shd w:val="clear" w:color="auto" w:fill="auto"/>
          </w:tcPr>
          <w:p w14:paraId="67FA4E0D" w14:textId="77777777" w:rsidR="0073622C" w:rsidRPr="00E37FEF" w:rsidRDefault="0073622C" w:rsidP="007067BA">
            <w:pPr>
              <w:spacing w:line="240" w:lineRule="auto"/>
              <w:ind w:right="-72" w:hanging="138"/>
              <w:rPr>
                <w:rFonts w:ascii="Browallia New" w:hAnsi="Browallia New" w:cs="Browallia New"/>
                <w:sz w:val="12"/>
                <w:szCs w:val="12"/>
              </w:rPr>
            </w:pPr>
          </w:p>
        </w:tc>
        <w:tc>
          <w:tcPr>
            <w:tcW w:w="402" w:type="pct"/>
            <w:shd w:val="clear" w:color="auto" w:fill="auto"/>
          </w:tcPr>
          <w:p w14:paraId="08912D21"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shd w:val="clear" w:color="auto" w:fill="auto"/>
          </w:tcPr>
          <w:p w14:paraId="447D0DC0"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0C855286"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71BB9500"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51" w:type="pct"/>
          </w:tcPr>
          <w:p w14:paraId="4450154A"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52" w:type="pct"/>
          </w:tcPr>
          <w:p w14:paraId="4F4D8E20"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r>
      <w:tr w:rsidR="0073622C" w:rsidRPr="00E37FEF" w14:paraId="7DEEFE00" w14:textId="77777777" w:rsidTr="007067BA">
        <w:tc>
          <w:tcPr>
            <w:tcW w:w="1214" w:type="pct"/>
            <w:shd w:val="clear" w:color="auto" w:fill="auto"/>
          </w:tcPr>
          <w:p w14:paraId="0724B161" w14:textId="77777777" w:rsidR="0073622C" w:rsidRPr="00E37FEF" w:rsidRDefault="0073622C" w:rsidP="007067BA">
            <w:pPr>
              <w:spacing w:line="240" w:lineRule="auto"/>
              <w:ind w:left="-86" w:right="-72"/>
              <w:rPr>
                <w:rFonts w:ascii="Browallia New" w:hAnsi="Browallia New" w:cs="Browallia New"/>
                <w:spacing w:val="-4"/>
                <w:sz w:val="22"/>
                <w:szCs w:val="22"/>
                <w:cs/>
              </w:rPr>
            </w:pPr>
            <w:r w:rsidRPr="00E37FEF">
              <w:rPr>
                <w:rFonts w:ascii="Browallia New" w:hAnsi="Browallia New" w:cs="Browallia New"/>
                <w:spacing w:val="-4"/>
                <w:sz w:val="22"/>
                <w:szCs w:val="22"/>
                <w:cs/>
              </w:rPr>
              <w:t>ซึ่งมีบริษัทย่อยดังนี้</w:t>
            </w:r>
          </w:p>
        </w:tc>
        <w:tc>
          <w:tcPr>
            <w:tcW w:w="513" w:type="pct"/>
          </w:tcPr>
          <w:p w14:paraId="25B5928F"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p>
        </w:tc>
        <w:tc>
          <w:tcPr>
            <w:tcW w:w="762" w:type="pct"/>
            <w:shd w:val="clear" w:color="auto" w:fill="auto"/>
          </w:tcPr>
          <w:p w14:paraId="41C433E4" w14:textId="77777777" w:rsidR="0073622C" w:rsidRPr="00E37FEF" w:rsidRDefault="0073622C" w:rsidP="007067BA">
            <w:pPr>
              <w:spacing w:line="240" w:lineRule="auto"/>
              <w:ind w:right="-72" w:hanging="138"/>
              <w:rPr>
                <w:rFonts w:ascii="Browallia New" w:hAnsi="Browallia New" w:cs="Browallia New"/>
                <w:sz w:val="22"/>
                <w:szCs w:val="22"/>
              </w:rPr>
            </w:pPr>
          </w:p>
        </w:tc>
        <w:tc>
          <w:tcPr>
            <w:tcW w:w="402" w:type="pct"/>
            <w:shd w:val="clear" w:color="auto" w:fill="auto"/>
          </w:tcPr>
          <w:p w14:paraId="1F0797A8"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shd w:val="clear" w:color="auto" w:fill="auto"/>
          </w:tcPr>
          <w:p w14:paraId="0151DC1B"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tcPr>
          <w:p w14:paraId="3C75A3A4"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tcPr>
          <w:p w14:paraId="0813AE63"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51" w:type="pct"/>
          </w:tcPr>
          <w:p w14:paraId="7615C8CE"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52" w:type="pct"/>
          </w:tcPr>
          <w:p w14:paraId="3CC5738F"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r>
      <w:tr w:rsidR="0073622C" w:rsidRPr="00E37FEF" w14:paraId="007603EA" w14:textId="77777777" w:rsidTr="007067BA">
        <w:tc>
          <w:tcPr>
            <w:tcW w:w="1214" w:type="pct"/>
            <w:shd w:val="clear" w:color="auto" w:fill="auto"/>
          </w:tcPr>
          <w:p w14:paraId="54934A06" w14:textId="77777777" w:rsidR="0073622C" w:rsidRPr="00E37FEF" w:rsidRDefault="0073622C" w:rsidP="007067BA">
            <w:pPr>
              <w:spacing w:line="240" w:lineRule="auto"/>
              <w:ind w:left="-86" w:right="-72"/>
              <w:rPr>
                <w:rFonts w:ascii="Browallia New" w:hAnsi="Browallia New" w:cs="Browallia New"/>
                <w:spacing w:val="-4"/>
                <w:sz w:val="8"/>
                <w:szCs w:val="8"/>
                <w:cs/>
              </w:rPr>
            </w:pPr>
          </w:p>
        </w:tc>
        <w:tc>
          <w:tcPr>
            <w:tcW w:w="513" w:type="pct"/>
          </w:tcPr>
          <w:p w14:paraId="318BA41E" w14:textId="77777777" w:rsidR="0073622C" w:rsidRPr="00E37FEF" w:rsidRDefault="0073622C" w:rsidP="007067BA">
            <w:pPr>
              <w:spacing w:line="240" w:lineRule="auto"/>
              <w:ind w:right="-72" w:hanging="138"/>
              <w:jc w:val="center"/>
              <w:rPr>
                <w:rFonts w:ascii="Browallia New" w:hAnsi="Browallia New" w:cs="Browallia New"/>
                <w:spacing w:val="-2"/>
                <w:sz w:val="8"/>
                <w:szCs w:val="8"/>
                <w:cs/>
              </w:rPr>
            </w:pPr>
          </w:p>
        </w:tc>
        <w:tc>
          <w:tcPr>
            <w:tcW w:w="762" w:type="pct"/>
            <w:shd w:val="clear" w:color="auto" w:fill="auto"/>
          </w:tcPr>
          <w:p w14:paraId="5523E7DE" w14:textId="77777777" w:rsidR="0073622C" w:rsidRPr="00E37FEF" w:rsidRDefault="0073622C" w:rsidP="007067BA">
            <w:pPr>
              <w:spacing w:line="240" w:lineRule="auto"/>
              <w:ind w:right="-72" w:hanging="138"/>
              <w:rPr>
                <w:rFonts w:ascii="Browallia New" w:hAnsi="Browallia New" w:cs="Browallia New"/>
                <w:sz w:val="8"/>
                <w:szCs w:val="8"/>
              </w:rPr>
            </w:pPr>
          </w:p>
        </w:tc>
        <w:tc>
          <w:tcPr>
            <w:tcW w:w="402" w:type="pct"/>
            <w:shd w:val="clear" w:color="auto" w:fill="auto"/>
          </w:tcPr>
          <w:p w14:paraId="5D8308BD"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02" w:type="pct"/>
            <w:shd w:val="clear" w:color="auto" w:fill="auto"/>
          </w:tcPr>
          <w:p w14:paraId="06F31361"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02" w:type="pct"/>
          </w:tcPr>
          <w:p w14:paraId="363B261D"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02" w:type="pct"/>
          </w:tcPr>
          <w:p w14:paraId="1631F104"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51" w:type="pct"/>
          </w:tcPr>
          <w:p w14:paraId="14F7EF10"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52" w:type="pct"/>
          </w:tcPr>
          <w:p w14:paraId="069AECAB" w14:textId="77777777" w:rsidR="0073622C" w:rsidRPr="00E37FEF" w:rsidRDefault="0073622C" w:rsidP="007067BA">
            <w:pPr>
              <w:spacing w:line="240" w:lineRule="auto"/>
              <w:ind w:right="-72"/>
              <w:jc w:val="right"/>
              <w:rPr>
                <w:rFonts w:ascii="Browallia New" w:hAnsi="Browallia New" w:cs="Browallia New"/>
                <w:spacing w:val="-2"/>
                <w:sz w:val="8"/>
                <w:szCs w:val="8"/>
              </w:rPr>
            </w:pPr>
          </w:p>
        </w:tc>
      </w:tr>
      <w:tr w:rsidR="0073622C" w:rsidRPr="00E37FEF" w14:paraId="399CA90A" w14:textId="77777777" w:rsidTr="007067BA">
        <w:tc>
          <w:tcPr>
            <w:tcW w:w="1214" w:type="pct"/>
            <w:shd w:val="clear" w:color="auto" w:fill="auto"/>
          </w:tcPr>
          <w:p w14:paraId="4A80C66E" w14:textId="77777777" w:rsidR="0073622C" w:rsidRPr="00E37FEF" w:rsidRDefault="0073622C" w:rsidP="007067BA">
            <w:pPr>
              <w:spacing w:line="240" w:lineRule="auto"/>
              <w:ind w:left="-86" w:right="-72"/>
              <w:rPr>
                <w:rFonts w:ascii="Browallia New" w:hAnsi="Browallia New" w:cs="Browallia New"/>
                <w:spacing w:val="-2"/>
                <w:sz w:val="22"/>
                <w:szCs w:val="22"/>
                <w:lang w:val="en-US"/>
              </w:rPr>
            </w:pPr>
            <w:r w:rsidRPr="00E37FEF">
              <w:rPr>
                <w:rFonts w:ascii="Browallia New" w:hAnsi="Browallia New" w:cs="Browallia New"/>
                <w:spacing w:val="-2"/>
                <w:sz w:val="22"/>
                <w:szCs w:val="22"/>
                <w:cs/>
              </w:rPr>
              <w:t xml:space="preserve">  -  </w:t>
            </w:r>
            <w:r w:rsidRPr="00E37FEF">
              <w:rPr>
                <w:rFonts w:ascii="Browallia New" w:hAnsi="Browallia New" w:cs="Browallia New"/>
                <w:spacing w:val="-2"/>
                <w:sz w:val="22"/>
                <w:szCs w:val="22"/>
              </w:rPr>
              <w:t>Viet Thai Solar Limited Liability Company</w:t>
            </w:r>
            <w:r w:rsidRPr="00E37FEF">
              <w:rPr>
                <w:rFonts w:ascii="Browallia New" w:hAnsi="Browallia New" w:cs="Browallia New"/>
                <w:spacing w:val="-2"/>
                <w:sz w:val="22"/>
                <w:szCs w:val="22"/>
                <w:cs/>
                <w:lang w:val="en-US"/>
              </w:rPr>
              <w:t xml:space="preserve"> </w:t>
            </w:r>
          </w:p>
          <w:p w14:paraId="49493A0F" w14:textId="77777777"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2"/>
                <w:sz w:val="22"/>
                <w:szCs w:val="22"/>
                <w:cs/>
                <w:lang w:val="en-US"/>
              </w:rPr>
              <w:t xml:space="preserve">        (เดิมชื่อ </w:t>
            </w:r>
            <w:r w:rsidRPr="00E37FEF">
              <w:rPr>
                <w:rFonts w:ascii="Browallia New" w:hAnsi="Browallia New" w:cs="Browallia New"/>
                <w:spacing w:val="-2"/>
                <w:sz w:val="22"/>
                <w:szCs w:val="22"/>
                <w:lang w:val="en-US"/>
              </w:rPr>
              <w:t>V</w:t>
            </w:r>
            <w:proofErr w:type="spellStart"/>
            <w:r w:rsidRPr="00E37FEF">
              <w:rPr>
                <w:rFonts w:ascii="Browallia New" w:hAnsi="Browallia New" w:cs="Browallia New"/>
                <w:spacing w:val="-2"/>
                <w:sz w:val="22"/>
                <w:szCs w:val="22"/>
              </w:rPr>
              <w:t>iet</w:t>
            </w:r>
            <w:proofErr w:type="spellEnd"/>
            <w:r w:rsidRPr="00E37FEF">
              <w:rPr>
                <w:rFonts w:ascii="Browallia New" w:hAnsi="Browallia New" w:cs="Browallia New"/>
                <w:spacing w:val="-2"/>
                <w:sz w:val="22"/>
                <w:szCs w:val="22"/>
              </w:rPr>
              <w:t xml:space="preserve"> Thai Solar Joint Stock Company</w:t>
            </w:r>
            <w:r w:rsidRPr="00E37FEF">
              <w:rPr>
                <w:rFonts w:ascii="Browallia New" w:hAnsi="Browallia New" w:cs="Browallia New"/>
                <w:spacing w:val="-2"/>
                <w:sz w:val="22"/>
                <w:szCs w:val="22"/>
                <w:cs/>
                <w:lang w:val="en-US"/>
              </w:rPr>
              <w:t>)</w:t>
            </w:r>
          </w:p>
        </w:tc>
        <w:tc>
          <w:tcPr>
            <w:tcW w:w="513" w:type="pct"/>
          </w:tcPr>
          <w:p w14:paraId="19453D6C"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10522843" w14:textId="77777777" w:rsidR="0073622C" w:rsidRPr="00E37FEF" w:rsidRDefault="0073622C" w:rsidP="007067BA">
            <w:pPr>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3ADF4584"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c>
          <w:tcPr>
            <w:tcW w:w="402" w:type="pct"/>
            <w:shd w:val="clear" w:color="auto" w:fill="auto"/>
          </w:tcPr>
          <w:p w14:paraId="227AB51E"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c>
          <w:tcPr>
            <w:tcW w:w="402" w:type="pct"/>
          </w:tcPr>
          <w:p w14:paraId="58830368" w14:textId="3F917F4B"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02" w:type="pct"/>
          </w:tcPr>
          <w:p w14:paraId="35269FDF" w14:textId="3331FDB5"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51" w:type="pct"/>
          </w:tcPr>
          <w:p w14:paraId="25D007DA" w14:textId="674ADA18"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c>
          <w:tcPr>
            <w:tcW w:w="452" w:type="pct"/>
          </w:tcPr>
          <w:p w14:paraId="38CA07DE" w14:textId="66B89159"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r>
      <w:tr w:rsidR="0073622C" w:rsidRPr="00E37FEF" w14:paraId="481C7003" w14:textId="77777777" w:rsidTr="007067BA">
        <w:tc>
          <w:tcPr>
            <w:tcW w:w="1214" w:type="pct"/>
            <w:shd w:val="clear" w:color="auto" w:fill="auto"/>
          </w:tcPr>
          <w:p w14:paraId="4A0DB2DC" w14:textId="77777777" w:rsidR="0073622C" w:rsidRPr="00E37FEF" w:rsidRDefault="0073622C" w:rsidP="007067BA">
            <w:pPr>
              <w:spacing w:line="240" w:lineRule="auto"/>
              <w:ind w:left="-86" w:right="-72"/>
              <w:rPr>
                <w:rFonts w:ascii="Browallia New" w:hAnsi="Browallia New" w:cs="Browallia New"/>
                <w:spacing w:val="-4"/>
                <w:sz w:val="12"/>
                <w:szCs w:val="12"/>
              </w:rPr>
            </w:pPr>
          </w:p>
        </w:tc>
        <w:tc>
          <w:tcPr>
            <w:tcW w:w="513" w:type="pct"/>
          </w:tcPr>
          <w:p w14:paraId="0A936DAE" w14:textId="77777777" w:rsidR="0073622C" w:rsidRPr="00E37FEF" w:rsidRDefault="0073622C" w:rsidP="007067BA">
            <w:pPr>
              <w:spacing w:line="240" w:lineRule="auto"/>
              <w:ind w:right="-72" w:hanging="138"/>
              <w:jc w:val="center"/>
              <w:rPr>
                <w:rFonts w:ascii="Browallia New" w:hAnsi="Browallia New" w:cs="Browallia New"/>
                <w:spacing w:val="-2"/>
                <w:sz w:val="12"/>
                <w:szCs w:val="12"/>
                <w:cs/>
              </w:rPr>
            </w:pPr>
          </w:p>
        </w:tc>
        <w:tc>
          <w:tcPr>
            <w:tcW w:w="762" w:type="pct"/>
            <w:shd w:val="clear" w:color="auto" w:fill="auto"/>
          </w:tcPr>
          <w:p w14:paraId="54E351D3" w14:textId="77777777" w:rsidR="0073622C" w:rsidRPr="00E37FEF" w:rsidRDefault="0073622C" w:rsidP="007067BA">
            <w:pPr>
              <w:spacing w:line="240" w:lineRule="auto"/>
              <w:ind w:right="-72" w:hanging="138"/>
              <w:rPr>
                <w:rFonts w:ascii="Browallia New" w:hAnsi="Browallia New" w:cs="Browallia New"/>
                <w:sz w:val="12"/>
                <w:szCs w:val="12"/>
                <w:cs/>
              </w:rPr>
            </w:pPr>
          </w:p>
        </w:tc>
        <w:tc>
          <w:tcPr>
            <w:tcW w:w="402" w:type="pct"/>
            <w:shd w:val="clear" w:color="auto" w:fill="auto"/>
          </w:tcPr>
          <w:p w14:paraId="2FC6EC89"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shd w:val="clear" w:color="auto" w:fill="auto"/>
          </w:tcPr>
          <w:p w14:paraId="7D6D1849"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5D49A486"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6D399A32"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51" w:type="pct"/>
          </w:tcPr>
          <w:p w14:paraId="55DD511F"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52" w:type="pct"/>
          </w:tcPr>
          <w:p w14:paraId="267DEDE7"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r>
      <w:tr w:rsidR="0073622C" w:rsidRPr="00E37FEF" w14:paraId="444BE0B9" w14:textId="77777777" w:rsidTr="007067BA">
        <w:tc>
          <w:tcPr>
            <w:tcW w:w="1214" w:type="pct"/>
            <w:shd w:val="clear" w:color="auto" w:fill="auto"/>
          </w:tcPr>
          <w:p w14:paraId="06020CAB" w14:textId="77777777"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Pr="00E37FEF">
              <w:rPr>
                <w:rFonts w:ascii="Browallia New" w:hAnsi="Browallia New" w:cs="Browallia New"/>
                <w:spacing w:val="-4"/>
                <w:sz w:val="22"/>
                <w:szCs w:val="22"/>
                <w:cs/>
              </w:rPr>
              <w:t>ซึ่งมีบริษัทย่อยดังนี้</w:t>
            </w:r>
          </w:p>
        </w:tc>
        <w:tc>
          <w:tcPr>
            <w:tcW w:w="513" w:type="pct"/>
          </w:tcPr>
          <w:p w14:paraId="17ACACFA"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p>
        </w:tc>
        <w:tc>
          <w:tcPr>
            <w:tcW w:w="762" w:type="pct"/>
            <w:shd w:val="clear" w:color="auto" w:fill="auto"/>
          </w:tcPr>
          <w:p w14:paraId="5674B6C7" w14:textId="77777777" w:rsidR="0073622C" w:rsidRPr="00E37FEF" w:rsidRDefault="0073622C" w:rsidP="007067BA">
            <w:pPr>
              <w:spacing w:line="240" w:lineRule="auto"/>
              <w:ind w:right="-72" w:hanging="138"/>
              <w:rPr>
                <w:rFonts w:ascii="Browallia New" w:hAnsi="Browallia New" w:cs="Browallia New"/>
                <w:sz w:val="22"/>
                <w:szCs w:val="22"/>
                <w:cs/>
              </w:rPr>
            </w:pPr>
          </w:p>
        </w:tc>
        <w:tc>
          <w:tcPr>
            <w:tcW w:w="402" w:type="pct"/>
            <w:shd w:val="clear" w:color="auto" w:fill="auto"/>
          </w:tcPr>
          <w:p w14:paraId="5694E6D4"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shd w:val="clear" w:color="auto" w:fill="auto"/>
          </w:tcPr>
          <w:p w14:paraId="29683A7E"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tcPr>
          <w:p w14:paraId="1E98C7B2"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tcPr>
          <w:p w14:paraId="6631BBEC"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51" w:type="pct"/>
          </w:tcPr>
          <w:p w14:paraId="1D0338C9"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52" w:type="pct"/>
          </w:tcPr>
          <w:p w14:paraId="1FA627A6"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r>
      <w:tr w:rsidR="0073622C" w:rsidRPr="00E37FEF" w14:paraId="6268E2B9" w14:textId="77777777" w:rsidTr="007067BA">
        <w:tc>
          <w:tcPr>
            <w:tcW w:w="1214" w:type="pct"/>
            <w:shd w:val="clear" w:color="auto" w:fill="auto"/>
          </w:tcPr>
          <w:p w14:paraId="2DF8F5BF" w14:textId="77777777" w:rsidR="0073622C" w:rsidRPr="00E37FEF" w:rsidRDefault="0073622C" w:rsidP="007067BA">
            <w:pPr>
              <w:spacing w:line="240" w:lineRule="auto"/>
              <w:ind w:left="-86" w:right="-72"/>
              <w:rPr>
                <w:rFonts w:ascii="Browallia New" w:hAnsi="Browallia New" w:cs="Browallia New"/>
                <w:spacing w:val="-4"/>
                <w:sz w:val="12"/>
                <w:szCs w:val="12"/>
              </w:rPr>
            </w:pPr>
          </w:p>
        </w:tc>
        <w:tc>
          <w:tcPr>
            <w:tcW w:w="513" w:type="pct"/>
          </w:tcPr>
          <w:p w14:paraId="42F86060" w14:textId="77777777" w:rsidR="0073622C" w:rsidRPr="00E37FEF" w:rsidRDefault="0073622C" w:rsidP="007067BA">
            <w:pPr>
              <w:spacing w:line="240" w:lineRule="auto"/>
              <w:ind w:right="-72" w:hanging="138"/>
              <w:jc w:val="center"/>
              <w:rPr>
                <w:rFonts w:ascii="Browallia New" w:hAnsi="Browallia New" w:cs="Browallia New"/>
                <w:spacing w:val="-2"/>
                <w:sz w:val="12"/>
                <w:szCs w:val="12"/>
                <w:cs/>
              </w:rPr>
            </w:pPr>
          </w:p>
        </w:tc>
        <w:tc>
          <w:tcPr>
            <w:tcW w:w="762" w:type="pct"/>
            <w:shd w:val="clear" w:color="auto" w:fill="auto"/>
          </w:tcPr>
          <w:p w14:paraId="4D96215C" w14:textId="77777777" w:rsidR="0073622C" w:rsidRPr="00E37FEF" w:rsidRDefault="0073622C" w:rsidP="007067BA">
            <w:pPr>
              <w:spacing w:line="240" w:lineRule="auto"/>
              <w:ind w:right="-72" w:hanging="138"/>
              <w:rPr>
                <w:rFonts w:ascii="Browallia New" w:hAnsi="Browallia New" w:cs="Browallia New"/>
                <w:sz w:val="12"/>
                <w:szCs w:val="12"/>
                <w:cs/>
              </w:rPr>
            </w:pPr>
          </w:p>
        </w:tc>
        <w:tc>
          <w:tcPr>
            <w:tcW w:w="402" w:type="pct"/>
            <w:shd w:val="clear" w:color="auto" w:fill="auto"/>
          </w:tcPr>
          <w:p w14:paraId="138AA223"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shd w:val="clear" w:color="auto" w:fill="auto"/>
          </w:tcPr>
          <w:p w14:paraId="487AD8C7"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2BDB2FBF"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12C389FB"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51" w:type="pct"/>
          </w:tcPr>
          <w:p w14:paraId="7291229F"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52" w:type="pct"/>
          </w:tcPr>
          <w:p w14:paraId="44EA0FB1"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r>
      <w:tr w:rsidR="0073622C" w:rsidRPr="00E37FEF" w14:paraId="78350ECD" w14:textId="77777777" w:rsidTr="007067BA">
        <w:tc>
          <w:tcPr>
            <w:tcW w:w="1214" w:type="pct"/>
            <w:shd w:val="clear" w:color="auto" w:fill="auto"/>
          </w:tcPr>
          <w:p w14:paraId="6CCEC2D9" w14:textId="2C3C63C2"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00FA682F" w:rsidRPr="00E37FEF">
              <w:rPr>
                <w:rFonts w:ascii="Browallia New" w:hAnsi="Browallia New" w:cs="Browallia New"/>
                <w:spacing w:val="-4"/>
                <w:sz w:val="22"/>
                <w:szCs w:val="22"/>
                <w:cs/>
              </w:rPr>
              <w:t xml:space="preserve">   </w:t>
            </w:r>
            <w:r w:rsidRPr="00E37FEF">
              <w:rPr>
                <w:rFonts w:ascii="Browallia New" w:hAnsi="Browallia New" w:cs="Browallia New"/>
                <w:spacing w:val="-4"/>
                <w:sz w:val="22"/>
                <w:szCs w:val="22"/>
              </w:rPr>
              <w:t xml:space="preserve">- Vietnam Power &amp; Energy Consulting Company Limited </w:t>
            </w:r>
          </w:p>
        </w:tc>
        <w:tc>
          <w:tcPr>
            <w:tcW w:w="513" w:type="pct"/>
          </w:tcPr>
          <w:p w14:paraId="5315F166"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0BDAA58F" w14:textId="77777777" w:rsidR="0073622C" w:rsidRPr="00E37FEF" w:rsidRDefault="0073622C" w:rsidP="007067BA">
            <w:pPr>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5E0E07B5" w14:textId="77777777" w:rsidR="0073622C" w:rsidRPr="00E37FEF" w:rsidRDefault="0073622C"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w:t>
            </w:r>
          </w:p>
        </w:tc>
        <w:tc>
          <w:tcPr>
            <w:tcW w:w="402" w:type="pct"/>
            <w:shd w:val="clear" w:color="auto" w:fill="auto"/>
          </w:tcPr>
          <w:p w14:paraId="5B4AA3C3" w14:textId="77777777" w:rsidR="0073622C" w:rsidRPr="00E37FEF" w:rsidRDefault="0073622C"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w:t>
            </w:r>
          </w:p>
        </w:tc>
        <w:tc>
          <w:tcPr>
            <w:tcW w:w="402" w:type="pct"/>
          </w:tcPr>
          <w:p w14:paraId="59795717" w14:textId="1E2F625B"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02" w:type="pct"/>
          </w:tcPr>
          <w:p w14:paraId="1F0EF2BC"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c>
          <w:tcPr>
            <w:tcW w:w="451" w:type="pct"/>
          </w:tcPr>
          <w:p w14:paraId="1B82E6EC" w14:textId="72AD3020"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c>
          <w:tcPr>
            <w:tcW w:w="452" w:type="pct"/>
          </w:tcPr>
          <w:p w14:paraId="07E1B04C"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r>
      <w:tr w:rsidR="0073622C" w:rsidRPr="00E37FEF" w14:paraId="4D32CA4A" w14:textId="77777777" w:rsidTr="007067BA">
        <w:tc>
          <w:tcPr>
            <w:tcW w:w="1214" w:type="pct"/>
            <w:shd w:val="clear" w:color="auto" w:fill="auto"/>
          </w:tcPr>
          <w:p w14:paraId="2685BB58" w14:textId="77E89E2B"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00FA682F" w:rsidRPr="00E37FEF">
              <w:rPr>
                <w:rFonts w:ascii="Browallia New" w:hAnsi="Browallia New" w:cs="Browallia New"/>
                <w:spacing w:val="-4"/>
                <w:sz w:val="22"/>
                <w:szCs w:val="22"/>
                <w:cs/>
              </w:rPr>
              <w:t xml:space="preserve">   </w:t>
            </w:r>
            <w:r w:rsidRPr="00E37FEF">
              <w:rPr>
                <w:rFonts w:ascii="Browallia New" w:hAnsi="Browallia New" w:cs="Browallia New"/>
                <w:spacing w:val="-4"/>
                <w:sz w:val="22"/>
                <w:szCs w:val="22"/>
              </w:rPr>
              <w:t>- Total Digital Solutions Company Limited</w:t>
            </w:r>
            <w:r w:rsidRPr="00E37FEF">
              <w:rPr>
                <w:rFonts w:ascii="Browallia New" w:hAnsi="Browallia New" w:cs="Browallia New"/>
                <w:spacing w:val="-4"/>
                <w:sz w:val="22"/>
                <w:szCs w:val="22"/>
                <w:cs/>
              </w:rPr>
              <w:t xml:space="preserve"> </w:t>
            </w:r>
          </w:p>
        </w:tc>
        <w:tc>
          <w:tcPr>
            <w:tcW w:w="513" w:type="pct"/>
          </w:tcPr>
          <w:p w14:paraId="7370F5F5"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4F98B3C9" w14:textId="77777777" w:rsidR="0073622C" w:rsidRPr="00E37FEF" w:rsidRDefault="0073622C" w:rsidP="007067BA">
            <w:pPr>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3036028F" w14:textId="77777777" w:rsidR="0073622C" w:rsidRPr="00E37FEF" w:rsidRDefault="0073622C"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w:t>
            </w:r>
          </w:p>
        </w:tc>
        <w:tc>
          <w:tcPr>
            <w:tcW w:w="402" w:type="pct"/>
            <w:shd w:val="clear" w:color="auto" w:fill="auto"/>
          </w:tcPr>
          <w:p w14:paraId="230CE7F1" w14:textId="77777777" w:rsidR="0073622C" w:rsidRPr="00E37FEF" w:rsidRDefault="0073622C"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w:t>
            </w:r>
          </w:p>
        </w:tc>
        <w:tc>
          <w:tcPr>
            <w:tcW w:w="402" w:type="pct"/>
          </w:tcPr>
          <w:p w14:paraId="412AC0AC" w14:textId="5431A83C"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02" w:type="pct"/>
          </w:tcPr>
          <w:p w14:paraId="202E6233"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c>
          <w:tcPr>
            <w:tcW w:w="451" w:type="pct"/>
          </w:tcPr>
          <w:p w14:paraId="2E79FE98" w14:textId="47339399"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c>
          <w:tcPr>
            <w:tcW w:w="452" w:type="pct"/>
          </w:tcPr>
          <w:p w14:paraId="1928CC50"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r>
      <w:tr w:rsidR="0073622C" w:rsidRPr="00E37FEF" w14:paraId="3E8E9F20" w14:textId="77777777" w:rsidTr="007067BA">
        <w:tc>
          <w:tcPr>
            <w:tcW w:w="1214" w:type="pct"/>
            <w:shd w:val="clear" w:color="auto" w:fill="auto"/>
          </w:tcPr>
          <w:p w14:paraId="30875FB0" w14:textId="05220923"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00FA682F" w:rsidRPr="00E37FEF">
              <w:rPr>
                <w:rFonts w:ascii="Browallia New" w:hAnsi="Browallia New" w:cs="Browallia New"/>
                <w:spacing w:val="-4"/>
                <w:sz w:val="22"/>
                <w:szCs w:val="22"/>
                <w:cs/>
              </w:rPr>
              <w:t xml:space="preserve">   </w:t>
            </w:r>
            <w:r w:rsidRPr="00E37FEF">
              <w:rPr>
                <w:rFonts w:ascii="Browallia New" w:hAnsi="Browallia New" w:cs="Browallia New"/>
                <w:spacing w:val="-4"/>
                <w:sz w:val="22"/>
                <w:szCs w:val="22"/>
              </w:rPr>
              <w:t>- Quality Builder Group Company Limited</w:t>
            </w:r>
            <w:r w:rsidRPr="00E37FEF">
              <w:rPr>
                <w:rFonts w:ascii="Browallia New" w:hAnsi="Browallia New" w:cs="Browallia New"/>
                <w:spacing w:val="-4"/>
                <w:sz w:val="22"/>
                <w:szCs w:val="22"/>
                <w:cs/>
              </w:rPr>
              <w:t xml:space="preserve"> </w:t>
            </w:r>
          </w:p>
        </w:tc>
        <w:tc>
          <w:tcPr>
            <w:tcW w:w="513" w:type="pct"/>
          </w:tcPr>
          <w:p w14:paraId="546E9E81"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32C3A437" w14:textId="77777777" w:rsidR="0073622C" w:rsidRPr="00E37FEF" w:rsidRDefault="0073622C" w:rsidP="007067BA">
            <w:pPr>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167F944B" w14:textId="77777777" w:rsidR="0073622C" w:rsidRPr="00E37FEF" w:rsidRDefault="0073622C"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w:t>
            </w:r>
          </w:p>
        </w:tc>
        <w:tc>
          <w:tcPr>
            <w:tcW w:w="402" w:type="pct"/>
            <w:shd w:val="clear" w:color="auto" w:fill="auto"/>
          </w:tcPr>
          <w:p w14:paraId="3768D192" w14:textId="77777777" w:rsidR="0073622C" w:rsidRPr="00E37FEF" w:rsidRDefault="0073622C" w:rsidP="007067BA">
            <w:pPr>
              <w:spacing w:line="240" w:lineRule="auto"/>
              <w:ind w:right="-72"/>
              <w:jc w:val="right"/>
              <w:rPr>
                <w:rFonts w:ascii="Browallia New" w:hAnsi="Browallia New" w:cs="Browallia New"/>
                <w:spacing w:val="-2"/>
                <w:sz w:val="22"/>
                <w:szCs w:val="22"/>
                <w:cs/>
              </w:rPr>
            </w:pPr>
            <w:r w:rsidRPr="00E37FEF">
              <w:rPr>
                <w:rFonts w:ascii="Browallia New" w:hAnsi="Browallia New" w:cs="Browallia New"/>
                <w:spacing w:val="-2"/>
                <w:sz w:val="22"/>
                <w:szCs w:val="22"/>
              </w:rPr>
              <w:t>-</w:t>
            </w:r>
          </w:p>
        </w:tc>
        <w:tc>
          <w:tcPr>
            <w:tcW w:w="402" w:type="pct"/>
          </w:tcPr>
          <w:p w14:paraId="4B3C9D17" w14:textId="48CF957E"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02" w:type="pct"/>
          </w:tcPr>
          <w:p w14:paraId="6F634708"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c>
          <w:tcPr>
            <w:tcW w:w="451" w:type="pct"/>
          </w:tcPr>
          <w:p w14:paraId="4EA8E947" w14:textId="6F63AEA0"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c>
          <w:tcPr>
            <w:tcW w:w="452" w:type="pct"/>
          </w:tcPr>
          <w:p w14:paraId="410A2DDF"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r>
      <w:tr w:rsidR="0073622C" w:rsidRPr="00E37FEF" w14:paraId="1D68403E" w14:textId="77777777" w:rsidTr="007067BA">
        <w:tc>
          <w:tcPr>
            <w:tcW w:w="1214" w:type="pct"/>
            <w:shd w:val="clear" w:color="auto" w:fill="auto"/>
          </w:tcPr>
          <w:p w14:paraId="007B63AC" w14:textId="55DA943B"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00FA682F" w:rsidRPr="00E37FEF">
              <w:rPr>
                <w:rFonts w:ascii="Browallia New" w:hAnsi="Browallia New" w:cs="Browallia New"/>
                <w:spacing w:val="-4"/>
                <w:sz w:val="22"/>
                <w:szCs w:val="22"/>
                <w:cs/>
              </w:rPr>
              <w:t xml:space="preserve">   </w:t>
            </w:r>
            <w:r w:rsidRPr="00E37FEF">
              <w:rPr>
                <w:rFonts w:ascii="Browallia New" w:hAnsi="Browallia New" w:cs="Browallia New"/>
                <w:spacing w:val="-4"/>
                <w:sz w:val="22"/>
                <w:szCs w:val="22"/>
              </w:rPr>
              <w:t xml:space="preserve">- </w:t>
            </w:r>
            <w:proofErr w:type="spellStart"/>
            <w:r w:rsidRPr="00E37FEF">
              <w:rPr>
                <w:rFonts w:ascii="Browallia New" w:hAnsi="Browallia New" w:cs="Browallia New"/>
                <w:spacing w:val="-4"/>
                <w:sz w:val="22"/>
                <w:szCs w:val="22"/>
              </w:rPr>
              <w:t>Dau</w:t>
            </w:r>
            <w:proofErr w:type="spellEnd"/>
            <w:r w:rsidRPr="00E37FEF">
              <w:rPr>
                <w:rFonts w:ascii="Browallia New" w:hAnsi="Browallia New" w:cs="Browallia New"/>
                <w:spacing w:val="-4"/>
                <w:sz w:val="22"/>
                <w:szCs w:val="22"/>
              </w:rPr>
              <w:t xml:space="preserve"> Tieng Tay </w:t>
            </w:r>
            <w:proofErr w:type="spellStart"/>
            <w:r w:rsidRPr="00E37FEF">
              <w:rPr>
                <w:rFonts w:ascii="Browallia New" w:hAnsi="Browallia New" w:cs="Browallia New"/>
                <w:spacing w:val="-4"/>
                <w:sz w:val="22"/>
                <w:szCs w:val="22"/>
              </w:rPr>
              <w:t>Ninh</w:t>
            </w:r>
            <w:proofErr w:type="spellEnd"/>
            <w:r w:rsidRPr="00E37FEF">
              <w:rPr>
                <w:rFonts w:ascii="Browallia New" w:hAnsi="Browallia New" w:cs="Browallia New"/>
                <w:spacing w:val="-4"/>
                <w:sz w:val="22"/>
                <w:szCs w:val="22"/>
              </w:rPr>
              <w:t xml:space="preserve"> Energy Joint Stock Company</w:t>
            </w:r>
          </w:p>
        </w:tc>
        <w:tc>
          <w:tcPr>
            <w:tcW w:w="513" w:type="pct"/>
          </w:tcPr>
          <w:p w14:paraId="18AB772F"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0507F44F" w14:textId="77777777" w:rsidR="0073622C" w:rsidRPr="00E37FEF" w:rsidRDefault="0073622C" w:rsidP="007067BA">
            <w:pPr>
              <w:spacing w:line="240" w:lineRule="auto"/>
              <w:ind w:right="-72"/>
              <w:rPr>
                <w:rFonts w:ascii="Browallia New" w:hAnsi="Browallia New" w:cs="Browallia New"/>
                <w:sz w:val="22"/>
                <w:szCs w:val="22"/>
              </w:rPr>
            </w:pPr>
            <w:r w:rsidRPr="00E37FEF">
              <w:rPr>
                <w:rFonts w:ascii="Browallia New" w:hAnsi="Browallia New" w:cs="Browallia New"/>
                <w:sz w:val="22"/>
                <w:szCs w:val="22"/>
                <w:cs/>
              </w:rPr>
              <w:t>ผลิตไฟฟ้าจากพลังงานแสงอาทิตย์</w:t>
            </w:r>
            <w:r w:rsidRPr="00E37FEF">
              <w:rPr>
                <w:rFonts w:ascii="Browallia New" w:hAnsi="Browallia New" w:cs="Browallia New"/>
                <w:sz w:val="22"/>
                <w:szCs w:val="22"/>
              </w:rPr>
              <w:t xml:space="preserve"> </w:t>
            </w:r>
          </w:p>
        </w:tc>
        <w:tc>
          <w:tcPr>
            <w:tcW w:w="402" w:type="pct"/>
            <w:shd w:val="clear" w:color="auto" w:fill="auto"/>
          </w:tcPr>
          <w:p w14:paraId="1D343C74"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cs/>
              </w:rPr>
              <w:t>-</w:t>
            </w:r>
          </w:p>
        </w:tc>
        <w:tc>
          <w:tcPr>
            <w:tcW w:w="402" w:type="pct"/>
            <w:shd w:val="clear" w:color="auto" w:fill="auto"/>
          </w:tcPr>
          <w:p w14:paraId="77FFDD61"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cs/>
              </w:rPr>
              <w:t>-</w:t>
            </w:r>
          </w:p>
        </w:tc>
        <w:tc>
          <w:tcPr>
            <w:tcW w:w="402" w:type="pct"/>
          </w:tcPr>
          <w:p w14:paraId="2DDCD361" w14:textId="34524F9E"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99</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97</w:t>
            </w:r>
          </w:p>
        </w:tc>
        <w:tc>
          <w:tcPr>
            <w:tcW w:w="402" w:type="pct"/>
          </w:tcPr>
          <w:p w14:paraId="0BA5F926" w14:textId="2B9D6740"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54</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98</w:t>
            </w:r>
          </w:p>
        </w:tc>
        <w:tc>
          <w:tcPr>
            <w:tcW w:w="451" w:type="pct"/>
          </w:tcPr>
          <w:p w14:paraId="7953D029" w14:textId="540490C3"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03</w:t>
            </w:r>
          </w:p>
        </w:tc>
        <w:tc>
          <w:tcPr>
            <w:tcW w:w="452" w:type="pct"/>
          </w:tcPr>
          <w:p w14:paraId="1F65BF4A" w14:textId="70A3CFD4"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45</w:t>
            </w:r>
            <w:r w:rsidR="0073622C" w:rsidRPr="00E37FEF">
              <w:rPr>
                <w:rFonts w:ascii="Browallia New" w:hAnsi="Browallia New" w:cs="Browallia New"/>
                <w:spacing w:val="-2"/>
                <w:sz w:val="22"/>
                <w:szCs w:val="22"/>
                <w:cs/>
              </w:rPr>
              <w:t>.</w:t>
            </w:r>
            <w:r w:rsidRPr="00E37FEF">
              <w:rPr>
                <w:rFonts w:ascii="Browallia New" w:hAnsi="Browallia New" w:cs="Browallia New"/>
                <w:spacing w:val="-2"/>
                <w:sz w:val="22"/>
                <w:szCs w:val="22"/>
              </w:rPr>
              <w:t>02</w:t>
            </w:r>
          </w:p>
        </w:tc>
      </w:tr>
      <w:tr w:rsidR="0073622C" w:rsidRPr="00E37FEF" w14:paraId="1897D71F" w14:textId="77777777" w:rsidTr="007067BA">
        <w:tc>
          <w:tcPr>
            <w:tcW w:w="1214" w:type="pct"/>
            <w:shd w:val="clear" w:color="auto" w:fill="auto"/>
          </w:tcPr>
          <w:p w14:paraId="43755381" w14:textId="77777777" w:rsidR="0073622C" w:rsidRPr="00E37FEF" w:rsidRDefault="0073622C" w:rsidP="007067BA">
            <w:pPr>
              <w:spacing w:line="240" w:lineRule="auto"/>
              <w:ind w:left="-86" w:right="-72"/>
              <w:rPr>
                <w:rFonts w:ascii="Browallia New" w:hAnsi="Browallia New" w:cs="Browallia New"/>
                <w:spacing w:val="-4"/>
                <w:sz w:val="22"/>
                <w:szCs w:val="22"/>
                <w:cs/>
                <w:lang w:val="en-US"/>
              </w:rPr>
            </w:pPr>
            <w:r w:rsidRPr="00E37FEF">
              <w:rPr>
                <w:rFonts w:ascii="Browallia New" w:hAnsi="Browallia New" w:cs="Browallia New"/>
                <w:spacing w:val="-2"/>
                <w:sz w:val="22"/>
                <w:szCs w:val="22"/>
                <w:cs/>
              </w:rPr>
              <w:t xml:space="preserve">  -  </w:t>
            </w:r>
            <w:r w:rsidRPr="00E37FEF">
              <w:rPr>
                <w:rFonts w:ascii="Browallia New" w:hAnsi="Browallia New" w:cs="Browallia New"/>
                <w:spacing w:val="-2"/>
                <w:sz w:val="22"/>
                <w:szCs w:val="22"/>
                <w:lang w:val="en-US"/>
              </w:rPr>
              <w:t xml:space="preserve">Huong </w:t>
            </w:r>
            <w:proofErr w:type="spellStart"/>
            <w:r w:rsidRPr="00E37FEF">
              <w:rPr>
                <w:rFonts w:ascii="Browallia New" w:hAnsi="Browallia New" w:cs="Browallia New"/>
                <w:spacing w:val="-2"/>
                <w:sz w:val="22"/>
                <w:szCs w:val="22"/>
                <w:lang w:val="en-US"/>
              </w:rPr>
              <w:t>Hoa</w:t>
            </w:r>
            <w:proofErr w:type="spellEnd"/>
            <w:r w:rsidRPr="00E37FEF">
              <w:rPr>
                <w:rFonts w:ascii="Browallia New" w:hAnsi="Browallia New" w:cs="Browallia New"/>
                <w:spacing w:val="-2"/>
                <w:sz w:val="22"/>
                <w:szCs w:val="22"/>
                <w:lang w:val="en-US"/>
              </w:rPr>
              <w:t xml:space="preserve"> Holding Joint Stock Company</w:t>
            </w:r>
          </w:p>
        </w:tc>
        <w:tc>
          <w:tcPr>
            <w:tcW w:w="513" w:type="pct"/>
          </w:tcPr>
          <w:p w14:paraId="0711528F" w14:textId="77777777" w:rsidR="0073622C" w:rsidRPr="00E37FEF" w:rsidRDefault="0073622C" w:rsidP="007067BA">
            <w:pPr>
              <w:spacing w:line="240" w:lineRule="auto"/>
              <w:ind w:left="-99" w:right="-186"/>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3E98F17F" w14:textId="77777777" w:rsidR="0073622C" w:rsidRPr="00E37FEF" w:rsidRDefault="0073622C" w:rsidP="007067BA">
            <w:pPr>
              <w:spacing w:line="240" w:lineRule="auto"/>
              <w:ind w:right="-186"/>
              <w:rPr>
                <w:rFonts w:ascii="Browallia New" w:hAnsi="Browallia New" w:cs="Browallia New"/>
                <w:sz w:val="22"/>
                <w:szCs w:val="22"/>
                <w:cs/>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0C755BCC"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pacing w:val="-2"/>
                <w:sz w:val="22"/>
                <w:szCs w:val="22"/>
              </w:rPr>
              <w:t>-</w:t>
            </w:r>
          </w:p>
        </w:tc>
        <w:tc>
          <w:tcPr>
            <w:tcW w:w="402" w:type="pct"/>
            <w:shd w:val="clear" w:color="auto" w:fill="auto"/>
          </w:tcPr>
          <w:p w14:paraId="0D4F5F9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pacing w:val="-2"/>
                <w:sz w:val="22"/>
                <w:szCs w:val="22"/>
              </w:rPr>
              <w:t>-</w:t>
            </w:r>
          </w:p>
        </w:tc>
        <w:tc>
          <w:tcPr>
            <w:tcW w:w="402" w:type="pct"/>
          </w:tcPr>
          <w:p w14:paraId="39135D27" w14:textId="211A69B7"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80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36E9829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51" w:type="pct"/>
          </w:tcPr>
          <w:p w14:paraId="37432056" w14:textId="721E1FA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2" w:type="pct"/>
          </w:tcPr>
          <w:p w14:paraId="253C626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6E5BB3C8" w14:textId="77777777" w:rsidTr="007067BA">
        <w:tc>
          <w:tcPr>
            <w:tcW w:w="1214" w:type="pct"/>
            <w:shd w:val="clear" w:color="auto" w:fill="auto"/>
          </w:tcPr>
          <w:p w14:paraId="1424819A"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578CB368" w14:textId="77777777" w:rsidR="0073622C" w:rsidRPr="00E37FEF" w:rsidRDefault="0073622C" w:rsidP="007067BA">
            <w:pPr>
              <w:spacing w:line="240" w:lineRule="auto"/>
              <w:ind w:left="-99" w:right="-186"/>
              <w:jc w:val="center"/>
              <w:rPr>
                <w:rFonts w:ascii="Browallia New" w:hAnsi="Browallia New" w:cs="Browallia New"/>
                <w:spacing w:val="-2"/>
                <w:sz w:val="12"/>
                <w:szCs w:val="12"/>
                <w:cs/>
              </w:rPr>
            </w:pPr>
          </w:p>
        </w:tc>
        <w:tc>
          <w:tcPr>
            <w:tcW w:w="762" w:type="pct"/>
            <w:shd w:val="clear" w:color="auto" w:fill="auto"/>
          </w:tcPr>
          <w:p w14:paraId="4BCB7B0A" w14:textId="77777777" w:rsidR="0073622C" w:rsidRPr="00E37FEF" w:rsidRDefault="0073622C" w:rsidP="007067BA">
            <w:pPr>
              <w:spacing w:line="240" w:lineRule="auto"/>
              <w:ind w:right="-186"/>
              <w:rPr>
                <w:rFonts w:ascii="Browallia New" w:hAnsi="Browallia New" w:cs="Browallia New"/>
                <w:sz w:val="12"/>
                <w:szCs w:val="12"/>
                <w:cs/>
              </w:rPr>
            </w:pPr>
          </w:p>
        </w:tc>
        <w:tc>
          <w:tcPr>
            <w:tcW w:w="402" w:type="pct"/>
            <w:shd w:val="clear" w:color="auto" w:fill="auto"/>
          </w:tcPr>
          <w:p w14:paraId="583C1BCD"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shd w:val="clear" w:color="auto" w:fill="auto"/>
          </w:tcPr>
          <w:p w14:paraId="15037A44" w14:textId="77777777" w:rsidR="0073622C" w:rsidRPr="00E37FEF" w:rsidRDefault="0073622C" w:rsidP="007067BA">
            <w:pPr>
              <w:spacing w:line="240" w:lineRule="auto"/>
              <w:ind w:right="-72"/>
              <w:jc w:val="right"/>
              <w:rPr>
                <w:rFonts w:ascii="Browallia New" w:hAnsi="Browallia New" w:cs="Browallia New"/>
                <w:spacing w:val="-2"/>
                <w:sz w:val="12"/>
                <w:szCs w:val="12"/>
              </w:rPr>
            </w:pPr>
          </w:p>
        </w:tc>
        <w:tc>
          <w:tcPr>
            <w:tcW w:w="402" w:type="pct"/>
          </w:tcPr>
          <w:p w14:paraId="417640AB"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709BC246" w14:textId="77777777" w:rsidR="0073622C" w:rsidRPr="00E37FEF" w:rsidRDefault="0073622C" w:rsidP="007067BA">
            <w:pPr>
              <w:spacing w:line="240" w:lineRule="auto"/>
              <w:ind w:right="-72"/>
              <w:jc w:val="right"/>
              <w:rPr>
                <w:rFonts w:ascii="Browallia New" w:hAnsi="Browallia New" w:cs="Browallia New"/>
                <w:sz w:val="12"/>
                <w:szCs w:val="12"/>
                <w:cs/>
              </w:rPr>
            </w:pPr>
          </w:p>
        </w:tc>
        <w:tc>
          <w:tcPr>
            <w:tcW w:w="451" w:type="pct"/>
          </w:tcPr>
          <w:p w14:paraId="2278F5B0"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2" w:type="pct"/>
          </w:tcPr>
          <w:p w14:paraId="157616F7" w14:textId="77777777" w:rsidR="0073622C" w:rsidRPr="00E37FEF" w:rsidRDefault="0073622C" w:rsidP="007067BA">
            <w:pPr>
              <w:spacing w:line="240" w:lineRule="auto"/>
              <w:ind w:right="-72"/>
              <w:jc w:val="right"/>
              <w:rPr>
                <w:rFonts w:ascii="Browallia New" w:hAnsi="Browallia New" w:cs="Browallia New"/>
                <w:sz w:val="12"/>
                <w:szCs w:val="12"/>
                <w:cs/>
              </w:rPr>
            </w:pPr>
          </w:p>
        </w:tc>
      </w:tr>
      <w:tr w:rsidR="0073622C" w:rsidRPr="00E37FEF" w14:paraId="57474E42" w14:textId="77777777" w:rsidTr="007067BA">
        <w:tc>
          <w:tcPr>
            <w:tcW w:w="1214" w:type="pct"/>
            <w:shd w:val="clear" w:color="auto" w:fill="auto"/>
          </w:tcPr>
          <w:p w14:paraId="4F0CE662" w14:textId="77777777"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Pr="00E37FEF">
              <w:rPr>
                <w:rFonts w:ascii="Browallia New" w:hAnsi="Browallia New" w:cs="Browallia New"/>
                <w:spacing w:val="-4"/>
                <w:sz w:val="22"/>
                <w:szCs w:val="22"/>
                <w:cs/>
              </w:rPr>
              <w:t>ซึ่งมีบริษัทย่อยดังนี้</w:t>
            </w:r>
          </w:p>
        </w:tc>
        <w:tc>
          <w:tcPr>
            <w:tcW w:w="513" w:type="pct"/>
          </w:tcPr>
          <w:p w14:paraId="3CEF18A4" w14:textId="77777777" w:rsidR="0073622C" w:rsidRPr="00E37FEF" w:rsidRDefault="0073622C" w:rsidP="007067BA">
            <w:pPr>
              <w:spacing w:line="240" w:lineRule="auto"/>
              <w:ind w:right="-72" w:hanging="138"/>
              <w:jc w:val="center"/>
              <w:rPr>
                <w:rFonts w:ascii="Browallia New" w:hAnsi="Browallia New" w:cs="Browallia New"/>
                <w:spacing w:val="-2"/>
                <w:sz w:val="22"/>
                <w:szCs w:val="22"/>
                <w:cs/>
              </w:rPr>
            </w:pPr>
          </w:p>
        </w:tc>
        <w:tc>
          <w:tcPr>
            <w:tcW w:w="762" w:type="pct"/>
            <w:shd w:val="clear" w:color="auto" w:fill="auto"/>
          </w:tcPr>
          <w:p w14:paraId="3B9119A7" w14:textId="77777777" w:rsidR="0073622C" w:rsidRPr="00E37FEF" w:rsidRDefault="0073622C" w:rsidP="007067BA">
            <w:pPr>
              <w:spacing w:line="240" w:lineRule="auto"/>
              <w:ind w:right="-72" w:hanging="138"/>
              <w:rPr>
                <w:rFonts w:ascii="Browallia New" w:hAnsi="Browallia New" w:cs="Browallia New"/>
                <w:sz w:val="22"/>
                <w:szCs w:val="22"/>
                <w:cs/>
              </w:rPr>
            </w:pPr>
          </w:p>
        </w:tc>
        <w:tc>
          <w:tcPr>
            <w:tcW w:w="402" w:type="pct"/>
            <w:shd w:val="clear" w:color="auto" w:fill="auto"/>
          </w:tcPr>
          <w:p w14:paraId="4891FFD9"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shd w:val="clear" w:color="auto" w:fill="auto"/>
          </w:tcPr>
          <w:p w14:paraId="2410FC0E"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tcPr>
          <w:p w14:paraId="3AA25EDB"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02" w:type="pct"/>
          </w:tcPr>
          <w:p w14:paraId="021DD320"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51" w:type="pct"/>
          </w:tcPr>
          <w:p w14:paraId="4D3924C0"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c>
          <w:tcPr>
            <w:tcW w:w="452" w:type="pct"/>
          </w:tcPr>
          <w:p w14:paraId="2443C773" w14:textId="77777777" w:rsidR="0073622C" w:rsidRPr="00E37FEF" w:rsidRDefault="0073622C" w:rsidP="007067BA">
            <w:pPr>
              <w:spacing w:line="240" w:lineRule="auto"/>
              <w:ind w:right="-72"/>
              <w:jc w:val="right"/>
              <w:rPr>
                <w:rFonts w:ascii="Browallia New" w:hAnsi="Browallia New" w:cs="Browallia New"/>
                <w:spacing w:val="-2"/>
                <w:sz w:val="22"/>
                <w:szCs w:val="22"/>
              </w:rPr>
            </w:pPr>
          </w:p>
        </w:tc>
      </w:tr>
      <w:tr w:rsidR="0073622C" w:rsidRPr="00E37FEF" w14:paraId="7D23D45C" w14:textId="77777777" w:rsidTr="007067BA">
        <w:tc>
          <w:tcPr>
            <w:tcW w:w="1214" w:type="pct"/>
            <w:shd w:val="clear" w:color="auto" w:fill="auto"/>
          </w:tcPr>
          <w:p w14:paraId="65921EC1" w14:textId="30204237" w:rsidR="0073622C" w:rsidRPr="00E37FEF" w:rsidRDefault="0073622C" w:rsidP="00EB155F">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r w:rsidR="00FA682F" w:rsidRPr="00E37FEF">
              <w:rPr>
                <w:rFonts w:ascii="Browallia New" w:hAnsi="Browallia New" w:cs="Browallia New"/>
                <w:spacing w:val="-4"/>
                <w:sz w:val="22"/>
                <w:szCs w:val="22"/>
                <w:cs/>
              </w:rPr>
              <w:t xml:space="preserve">   </w:t>
            </w:r>
            <w:r w:rsidRPr="00E37FEF">
              <w:rPr>
                <w:rFonts w:ascii="Browallia New" w:hAnsi="Browallia New" w:cs="Browallia New"/>
                <w:spacing w:val="-4"/>
                <w:sz w:val="22"/>
                <w:szCs w:val="22"/>
              </w:rPr>
              <w:t xml:space="preserve">- </w:t>
            </w:r>
            <w:proofErr w:type="spellStart"/>
            <w:r w:rsidRPr="00E37FEF">
              <w:rPr>
                <w:rFonts w:ascii="Browallia New" w:hAnsi="Browallia New" w:cs="Browallia New"/>
                <w:spacing w:val="-4"/>
                <w:sz w:val="22"/>
                <w:szCs w:val="22"/>
                <w:lang w:val="en-US"/>
              </w:rPr>
              <w:t>Lig</w:t>
            </w:r>
            <w:proofErr w:type="spellEnd"/>
            <w:r w:rsidRPr="00E37FEF">
              <w:rPr>
                <w:rFonts w:ascii="Browallia New" w:hAnsi="Browallia New" w:cs="Browallia New"/>
                <w:spacing w:val="-4"/>
                <w:sz w:val="22"/>
                <w:szCs w:val="22"/>
                <w:lang w:val="en-US"/>
              </w:rPr>
              <w:t xml:space="preserve"> - Huong </w:t>
            </w:r>
            <w:proofErr w:type="spellStart"/>
            <w:r w:rsidRPr="00E37FEF">
              <w:rPr>
                <w:rFonts w:ascii="Browallia New" w:hAnsi="Browallia New" w:cs="Browallia New"/>
                <w:spacing w:val="-4"/>
                <w:sz w:val="22"/>
                <w:szCs w:val="22"/>
                <w:lang w:val="en-US"/>
              </w:rPr>
              <w:t>Hoa</w:t>
            </w:r>
            <w:proofErr w:type="spellEnd"/>
            <w:r w:rsidRPr="00E37FEF">
              <w:rPr>
                <w:rFonts w:ascii="Browallia New" w:hAnsi="Browallia New" w:cs="Browallia New"/>
                <w:spacing w:val="-4"/>
                <w:sz w:val="22"/>
                <w:szCs w:val="22"/>
                <w:lang w:val="en-US"/>
              </w:rPr>
              <w:t xml:space="preserve"> </w:t>
            </w:r>
            <w:r w:rsidR="00E37FEF" w:rsidRPr="00E37FEF">
              <w:rPr>
                <w:rFonts w:ascii="Browallia New" w:hAnsi="Browallia New" w:cs="Browallia New"/>
                <w:spacing w:val="-4"/>
                <w:sz w:val="22"/>
                <w:szCs w:val="22"/>
              </w:rPr>
              <w:t>1</w:t>
            </w:r>
            <w:r w:rsidRPr="00E37FEF">
              <w:rPr>
                <w:rFonts w:ascii="Browallia New" w:hAnsi="Browallia New" w:cs="Browallia New"/>
                <w:spacing w:val="-4"/>
                <w:sz w:val="22"/>
                <w:szCs w:val="22"/>
                <w:lang w:val="en-US"/>
              </w:rPr>
              <w:t xml:space="preserve"> Joint Stock Company</w:t>
            </w:r>
          </w:p>
        </w:tc>
        <w:tc>
          <w:tcPr>
            <w:tcW w:w="513" w:type="pct"/>
          </w:tcPr>
          <w:p w14:paraId="31B2B7B8" w14:textId="77777777" w:rsidR="0073622C" w:rsidRPr="00E37FEF" w:rsidRDefault="0073622C" w:rsidP="007067BA">
            <w:pPr>
              <w:spacing w:line="240" w:lineRule="auto"/>
              <w:ind w:right="-72" w:hanging="138"/>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303ECD02" w14:textId="77777777" w:rsidR="0073622C" w:rsidRPr="00E37FEF" w:rsidRDefault="0073622C" w:rsidP="007067BA">
            <w:pPr>
              <w:spacing w:line="240" w:lineRule="auto"/>
              <w:ind w:right="-72"/>
              <w:rPr>
                <w:rFonts w:ascii="Browallia New" w:hAnsi="Browallia New" w:cs="Browallia New"/>
                <w:sz w:val="22"/>
                <w:szCs w:val="22"/>
              </w:rPr>
            </w:pPr>
            <w:r w:rsidRPr="00E37FEF">
              <w:rPr>
                <w:rFonts w:ascii="Browallia New" w:hAnsi="Browallia New" w:cs="Browallia New"/>
                <w:sz w:val="22"/>
                <w:szCs w:val="22"/>
                <w:cs/>
              </w:rPr>
              <w:t xml:space="preserve">ผลิตไฟฟ้าจากพลังงานลม </w:t>
            </w:r>
          </w:p>
          <w:p w14:paraId="744BA448" w14:textId="77777777" w:rsidR="0073622C" w:rsidRPr="00E37FEF" w:rsidRDefault="0073622C" w:rsidP="007067BA">
            <w:pPr>
              <w:spacing w:line="240" w:lineRule="auto"/>
              <w:ind w:right="-72"/>
              <w:rPr>
                <w:rFonts w:ascii="Browallia New" w:hAnsi="Browallia New" w:cs="Browallia New"/>
                <w:sz w:val="22"/>
                <w:szCs w:val="22"/>
              </w:rPr>
            </w:pPr>
            <w:r w:rsidRPr="00E37FEF">
              <w:rPr>
                <w:rFonts w:ascii="Browallia New" w:hAnsi="Browallia New" w:cs="Browallia New"/>
                <w:sz w:val="22"/>
                <w:szCs w:val="22"/>
                <w:cs/>
              </w:rPr>
              <w:t xml:space="preserve">   (ยังไม่เริ่มดำเนินกิจการ)</w:t>
            </w:r>
          </w:p>
        </w:tc>
        <w:tc>
          <w:tcPr>
            <w:tcW w:w="402" w:type="pct"/>
            <w:shd w:val="clear" w:color="auto" w:fill="auto"/>
          </w:tcPr>
          <w:p w14:paraId="14EA6734"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cs/>
              </w:rPr>
              <w:t>-</w:t>
            </w:r>
          </w:p>
        </w:tc>
        <w:tc>
          <w:tcPr>
            <w:tcW w:w="402" w:type="pct"/>
            <w:shd w:val="clear" w:color="auto" w:fill="auto"/>
          </w:tcPr>
          <w:p w14:paraId="7F85F1E8"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cs/>
              </w:rPr>
              <w:t>-</w:t>
            </w:r>
          </w:p>
        </w:tc>
        <w:tc>
          <w:tcPr>
            <w:tcW w:w="402" w:type="pct"/>
          </w:tcPr>
          <w:p w14:paraId="509E3E14" w14:textId="41B45BC5"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80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00</w:t>
            </w:r>
          </w:p>
        </w:tc>
        <w:tc>
          <w:tcPr>
            <w:tcW w:w="402" w:type="pct"/>
          </w:tcPr>
          <w:p w14:paraId="61C05536"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c>
          <w:tcPr>
            <w:tcW w:w="451" w:type="pct"/>
          </w:tcPr>
          <w:p w14:paraId="2A91F18E" w14:textId="710D1922" w:rsidR="0073622C" w:rsidRPr="00E37FEF" w:rsidRDefault="00E37FEF"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20</w:t>
            </w:r>
            <w:r w:rsidR="0073622C" w:rsidRPr="00E37FEF">
              <w:rPr>
                <w:rFonts w:ascii="Browallia New" w:hAnsi="Browallia New" w:cs="Browallia New"/>
                <w:spacing w:val="-2"/>
                <w:sz w:val="22"/>
                <w:szCs w:val="22"/>
              </w:rPr>
              <w:t>.</w:t>
            </w:r>
            <w:r w:rsidRPr="00E37FEF">
              <w:rPr>
                <w:rFonts w:ascii="Browallia New" w:hAnsi="Browallia New" w:cs="Browallia New"/>
                <w:spacing w:val="-2"/>
                <w:sz w:val="22"/>
                <w:szCs w:val="22"/>
              </w:rPr>
              <w:t>00</w:t>
            </w:r>
          </w:p>
        </w:tc>
        <w:tc>
          <w:tcPr>
            <w:tcW w:w="452" w:type="pct"/>
          </w:tcPr>
          <w:p w14:paraId="3BEC8E82" w14:textId="77777777" w:rsidR="0073622C" w:rsidRPr="00E37FEF" w:rsidRDefault="0073622C" w:rsidP="007067BA">
            <w:pPr>
              <w:spacing w:line="240" w:lineRule="auto"/>
              <w:ind w:right="-72"/>
              <w:jc w:val="right"/>
              <w:rPr>
                <w:rFonts w:ascii="Browallia New" w:hAnsi="Browallia New" w:cs="Browallia New"/>
                <w:spacing w:val="-2"/>
                <w:sz w:val="22"/>
                <w:szCs w:val="22"/>
              </w:rPr>
            </w:pPr>
            <w:r w:rsidRPr="00E37FEF">
              <w:rPr>
                <w:rFonts w:ascii="Browallia New" w:hAnsi="Browallia New" w:cs="Browallia New"/>
                <w:spacing w:val="-2"/>
                <w:sz w:val="22"/>
                <w:szCs w:val="22"/>
              </w:rPr>
              <w:t>-</w:t>
            </w:r>
          </w:p>
        </w:tc>
      </w:tr>
      <w:tr w:rsidR="0073622C" w:rsidRPr="00E37FEF" w14:paraId="1BCBB5F0" w14:textId="77777777" w:rsidTr="007067BA">
        <w:tc>
          <w:tcPr>
            <w:tcW w:w="1214" w:type="pct"/>
            <w:shd w:val="clear" w:color="auto" w:fill="auto"/>
          </w:tcPr>
          <w:p w14:paraId="6296C408" w14:textId="336A7022" w:rsidR="0073622C" w:rsidRPr="00E37FEF" w:rsidRDefault="0073622C" w:rsidP="007067BA">
            <w:pPr>
              <w:spacing w:line="240" w:lineRule="auto"/>
              <w:ind w:left="-86" w:right="-72"/>
              <w:rPr>
                <w:rFonts w:ascii="Browallia New" w:hAnsi="Browallia New" w:cs="Browallia New"/>
                <w:spacing w:val="-4"/>
                <w:sz w:val="22"/>
                <w:szCs w:val="22"/>
                <w:cs/>
              </w:rPr>
            </w:pPr>
            <w:r w:rsidRPr="00E37FEF">
              <w:rPr>
                <w:rFonts w:ascii="Browallia New" w:hAnsi="Browallia New" w:cs="Browallia New"/>
                <w:spacing w:val="-4"/>
                <w:sz w:val="22"/>
                <w:szCs w:val="22"/>
                <w:cs/>
              </w:rPr>
              <w:t xml:space="preserve">บริษัท บี.กริม รีนิวเอเบิล เพาเวอร์ </w:t>
            </w:r>
            <w:r w:rsidR="00E37FEF" w:rsidRPr="00E37FEF">
              <w:rPr>
                <w:rFonts w:ascii="Browallia New" w:hAnsi="Browallia New" w:cs="Browallia New"/>
                <w:spacing w:val="-4"/>
                <w:sz w:val="22"/>
                <w:szCs w:val="22"/>
              </w:rPr>
              <w:t>2</w:t>
            </w:r>
            <w:r w:rsidRPr="00E37FEF">
              <w:rPr>
                <w:rFonts w:ascii="Browallia New" w:hAnsi="Browallia New" w:cs="Browallia New"/>
                <w:spacing w:val="-4"/>
                <w:sz w:val="22"/>
                <w:szCs w:val="22"/>
              </w:rPr>
              <w:t xml:space="preserve"> </w:t>
            </w:r>
            <w:r w:rsidRPr="00E37FEF">
              <w:rPr>
                <w:rFonts w:ascii="Browallia New" w:hAnsi="Browallia New" w:cs="Browallia New"/>
                <w:spacing w:val="-4"/>
                <w:sz w:val="22"/>
                <w:szCs w:val="22"/>
                <w:cs/>
              </w:rPr>
              <w:t xml:space="preserve">จำกัด </w:t>
            </w:r>
          </w:p>
        </w:tc>
        <w:tc>
          <w:tcPr>
            <w:tcW w:w="513" w:type="pct"/>
          </w:tcPr>
          <w:p w14:paraId="4CEB556D" w14:textId="77777777" w:rsidR="0073622C" w:rsidRPr="00E37FEF" w:rsidRDefault="0073622C" w:rsidP="007067BA">
            <w:pPr>
              <w:spacing w:line="240" w:lineRule="auto"/>
              <w:ind w:left="-99" w:right="-186"/>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7B390D5D" w14:textId="77777777" w:rsidR="0073622C" w:rsidRPr="00E37FEF" w:rsidRDefault="0073622C" w:rsidP="007067BA">
            <w:pPr>
              <w:spacing w:line="240" w:lineRule="auto"/>
              <w:ind w:right="-186"/>
              <w:rPr>
                <w:rFonts w:ascii="Browallia New" w:hAnsi="Browallia New" w:cs="Browallia New"/>
                <w:sz w:val="22"/>
                <w:szCs w:val="22"/>
              </w:rPr>
            </w:pPr>
            <w:r w:rsidRPr="00E37FEF">
              <w:rPr>
                <w:rFonts w:ascii="Browallia New" w:hAnsi="Browallia New" w:cs="Browallia New"/>
                <w:sz w:val="22"/>
                <w:szCs w:val="22"/>
                <w:cs/>
              </w:rPr>
              <w:t>ลงทุนในธุรกิจพลังงานไฟฟ้า</w:t>
            </w:r>
          </w:p>
        </w:tc>
        <w:tc>
          <w:tcPr>
            <w:tcW w:w="402" w:type="pct"/>
            <w:shd w:val="clear" w:color="auto" w:fill="auto"/>
          </w:tcPr>
          <w:p w14:paraId="56C28FA9" w14:textId="131CD5D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91</w:t>
            </w:r>
            <w:r w:rsidR="0073622C" w:rsidRPr="00E37FEF">
              <w:rPr>
                <w:rFonts w:ascii="Browallia New" w:hAnsi="Browallia New" w:cs="Browallia New"/>
                <w:sz w:val="22"/>
                <w:szCs w:val="22"/>
              </w:rPr>
              <w:t>.</w:t>
            </w:r>
            <w:r w:rsidRPr="00E37FEF">
              <w:rPr>
                <w:rFonts w:ascii="Browallia New" w:hAnsi="Browallia New" w:cs="Browallia New"/>
                <w:sz w:val="22"/>
                <w:szCs w:val="22"/>
              </w:rPr>
              <w:t>31</w:t>
            </w:r>
          </w:p>
        </w:tc>
        <w:tc>
          <w:tcPr>
            <w:tcW w:w="402" w:type="pct"/>
            <w:shd w:val="clear" w:color="auto" w:fill="auto"/>
          </w:tcPr>
          <w:p w14:paraId="010E2F60" w14:textId="6B7466E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91</w:t>
            </w:r>
            <w:r w:rsidR="0073622C" w:rsidRPr="00E37FEF">
              <w:rPr>
                <w:rFonts w:ascii="Browallia New" w:hAnsi="Browallia New" w:cs="Browallia New"/>
                <w:sz w:val="22"/>
                <w:szCs w:val="22"/>
              </w:rPr>
              <w:t>.</w:t>
            </w:r>
            <w:r w:rsidRPr="00E37FEF">
              <w:rPr>
                <w:rFonts w:ascii="Browallia New" w:hAnsi="Browallia New" w:cs="Browallia New"/>
                <w:sz w:val="22"/>
                <w:szCs w:val="22"/>
              </w:rPr>
              <w:t>31</w:t>
            </w:r>
          </w:p>
        </w:tc>
        <w:tc>
          <w:tcPr>
            <w:tcW w:w="402" w:type="pct"/>
          </w:tcPr>
          <w:p w14:paraId="183C1559" w14:textId="3EB5818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97</w:t>
            </w:r>
          </w:p>
        </w:tc>
        <w:tc>
          <w:tcPr>
            <w:tcW w:w="402" w:type="pct"/>
          </w:tcPr>
          <w:p w14:paraId="540BB5E6" w14:textId="1AFCCC4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97</w:t>
            </w:r>
          </w:p>
        </w:tc>
        <w:tc>
          <w:tcPr>
            <w:tcW w:w="451" w:type="pct"/>
          </w:tcPr>
          <w:p w14:paraId="604E113B" w14:textId="1AE7D1C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03</w:t>
            </w:r>
          </w:p>
        </w:tc>
        <w:tc>
          <w:tcPr>
            <w:tcW w:w="452" w:type="pct"/>
          </w:tcPr>
          <w:p w14:paraId="2DF7F055" w14:textId="7BE495A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03</w:t>
            </w:r>
          </w:p>
        </w:tc>
      </w:tr>
      <w:tr w:rsidR="0073622C" w:rsidRPr="00E37FEF" w14:paraId="2F4F0002" w14:textId="77777777" w:rsidTr="007067BA">
        <w:tc>
          <w:tcPr>
            <w:tcW w:w="1214" w:type="pct"/>
            <w:shd w:val="clear" w:color="auto" w:fill="auto"/>
            <w:vAlign w:val="bottom"/>
          </w:tcPr>
          <w:p w14:paraId="710F6F7B" w14:textId="77777777" w:rsidR="0073622C" w:rsidRPr="00E37FEF" w:rsidRDefault="0073622C" w:rsidP="007067BA">
            <w:pPr>
              <w:spacing w:line="240" w:lineRule="auto"/>
              <w:ind w:left="-86" w:right="-72"/>
              <w:rPr>
                <w:rFonts w:ascii="Browallia New" w:hAnsi="Browallia New" w:cs="Browallia New"/>
                <w:spacing w:val="-4"/>
                <w:sz w:val="12"/>
                <w:szCs w:val="12"/>
                <w:cs/>
              </w:rPr>
            </w:pPr>
          </w:p>
        </w:tc>
        <w:tc>
          <w:tcPr>
            <w:tcW w:w="513" w:type="pct"/>
          </w:tcPr>
          <w:p w14:paraId="7834C3D5"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1B49AFDA" w14:textId="77777777" w:rsidR="0073622C" w:rsidRPr="00E37FEF" w:rsidRDefault="0073622C" w:rsidP="007067BA">
            <w:pPr>
              <w:spacing w:line="240" w:lineRule="auto"/>
              <w:ind w:right="-72"/>
              <w:rPr>
                <w:rFonts w:ascii="Browallia New" w:hAnsi="Browallia New" w:cs="Browallia New"/>
                <w:sz w:val="12"/>
                <w:szCs w:val="12"/>
                <w:cs/>
              </w:rPr>
            </w:pPr>
          </w:p>
        </w:tc>
        <w:tc>
          <w:tcPr>
            <w:tcW w:w="402" w:type="pct"/>
            <w:shd w:val="clear" w:color="auto" w:fill="auto"/>
          </w:tcPr>
          <w:p w14:paraId="74EC0034"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1CD0CC12"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vAlign w:val="bottom"/>
          </w:tcPr>
          <w:p w14:paraId="113187B6"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vAlign w:val="bottom"/>
          </w:tcPr>
          <w:p w14:paraId="34301B4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vAlign w:val="bottom"/>
          </w:tcPr>
          <w:p w14:paraId="349405B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2" w:type="pct"/>
            <w:vAlign w:val="bottom"/>
          </w:tcPr>
          <w:p w14:paraId="2DABB517"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3D00138A" w14:textId="77777777" w:rsidTr="007067BA">
        <w:tc>
          <w:tcPr>
            <w:tcW w:w="1214" w:type="pct"/>
            <w:shd w:val="clear" w:color="auto" w:fill="auto"/>
            <w:vAlign w:val="bottom"/>
          </w:tcPr>
          <w:p w14:paraId="04C01F9A" w14:textId="77777777" w:rsidR="0073622C" w:rsidRPr="00E37FEF" w:rsidRDefault="0073622C" w:rsidP="007067BA">
            <w:pPr>
              <w:spacing w:line="240" w:lineRule="auto"/>
              <w:ind w:left="-86" w:right="-72"/>
              <w:rPr>
                <w:rFonts w:ascii="Browallia New" w:hAnsi="Browallia New" w:cs="Browallia New"/>
                <w:spacing w:val="-4"/>
                <w:sz w:val="22"/>
                <w:szCs w:val="22"/>
                <w:cs/>
              </w:rPr>
            </w:pPr>
            <w:r w:rsidRPr="00E37FEF">
              <w:rPr>
                <w:rFonts w:ascii="Browallia New" w:hAnsi="Browallia New" w:cs="Browallia New"/>
                <w:spacing w:val="-4"/>
                <w:sz w:val="22"/>
                <w:szCs w:val="22"/>
                <w:cs/>
              </w:rPr>
              <w:t>ซึ่งมีบริษัทย่อยดังนี้</w:t>
            </w:r>
          </w:p>
        </w:tc>
        <w:tc>
          <w:tcPr>
            <w:tcW w:w="513" w:type="pct"/>
          </w:tcPr>
          <w:p w14:paraId="59890660" w14:textId="77777777" w:rsidR="0073622C" w:rsidRPr="00E37FEF" w:rsidRDefault="0073622C" w:rsidP="007067BA">
            <w:pPr>
              <w:spacing w:line="240" w:lineRule="auto"/>
              <w:ind w:right="-72"/>
              <w:jc w:val="center"/>
              <w:rPr>
                <w:rFonts w:ascii="Browallia New" w:hAnsi="Browallia New" w:cs="Browallia New"/>
                <w:spacing w:val="-2"/>
                <w:sz w:val="22"/>
                <w:szCs w:val="22"/>
                <w:cs/>
              </w:rPr>
            </w:pPr>
          </w:p>
        </w:tc>
        <w:tc>
          <w:tcPr>
            <w:tcW w:w="762" w:type="pct"/>
            <w:shd w:val="clear" w:color="auto" w:fill="auto"/>
          </w:tcPr>
          <w:p w14:paraId="78C669E3" w14:textId="77777777" w:rsidR="0073622C" w:rsidRPr="00E37FEF" w:rsidRDefault="0073622C" w:rsidP="007067BA">
            <w:pPr>
              <w:spacing w:line="240" w:lineRule="auto"/>
              <w:ind w:right="-72"/>
              <w:rPr>
                <w:rFonts w:ascii="Browallia New" w:hAnsi="Browallia New" w:cs="Browallia New"/>
                <w:sz w:val="22"/>
                <w:szCs w:val="22"/>
                <w:cs/>
              </w:rPr>
            </w:pPr>
          </w:p>
        </w:tc>
        <w:tc>
          <w:tcPr>
            <w:tcW w:w="402" w:type="pct"/>
            <w:shd w:val="clear" w:color="auto" w:fill="auto"/>
          </w:tcPr>
          <w:p w14:paraId="6ED92193"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shd w:val="clear" w:color="auto" w:fill="auto"/>
          </w:tcPr>
          <w:p w14:paraId="1AE9E4D6"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vAlign w:val="bottom"/>
          </w:tcPr>
          <w:p w14:paraId="19FCB6E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vAlign w:val="bottom"/>
          </w:tcPr>
          <w:p w14:paraId="0F0117CE"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vAlign w:val="bottom"/>
          </w:tcPr>
          <w:p w14:paraId="37FAFE8C"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2" w:type="pct"/>
            <w:vAlign w:val="bottom"/>
          </w:tcPr>
          <w:p w14:paraId="330409FE"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68D73278" w14:textId="77777777" w:rsidTr="007067BA">
        <w:tc>
          <w:tcPr>
            <w:tcW w:w="1214" w:type="pct"/>
            <w:shd w:val="clear" w:color="auto" w:fill="auto"/>
            <w:vAlign w:val="bottom"/>
          </w:tcPr>
          <w:p w14:paraId="46FA6CCC" w14:textId="77777777" w:rsidR="0073622C" w:rsidRPr="00E37FEF" w:rsidRDefault="0073622C" w:rsidP="007067BA">
            <w:pPr>
              <w:spacing w:line="240" w:lineRule="auto"/>
              <w:ind w:left="-86" w:right="-72"/>
              <w:rPr>
                <w:rFonts w:ascii="Browallia New" w:hAnsi="Browallia New" w:cs="Browallia New"/>
                <w:spacing w:val="-4"/>
                <w:sz w:val="12"/>
                <w:szCs w:val="12"/>
                <w:cs/>
              </w:rPr>
            </w:pPr>
          </w:p>
        </w:tc>
        <w:tc>
          <w:tcPr>
            <w:tcW w:w="513" w:type="pct"/>
          </w:tcPr>
          <w:p w14:paraId="102CBBE2"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1F30848D" w14:textId="77777777" w:rsidR="0073622C" w:rsidRPr="00E37FEF" w:rsidRDefault="0073622C" w:rsidP="007067BA">
            <w:pPr>
              <w:spacing w:line="240" w:lineRule="auto"/>
              <w:ind w:right="-72"/>
              <w:rPr>
                <w:rFonts w:ascii="Browallia New" w:hAnsi="Browallia New" w:cs="Browallia New"/>
                <w:sz w:val="12"/>
                <w:szCs w:val="12"/>
                <w:cs/>
              </w:rPr>
            </w:pPr>
          </w:p>
        </w:tc>
        <w:tc>
          <w:tcPr>
            <w:tcW w:w="402" w:type="pct"/>
            <w:shd w:val="clear" w:color="auto" w:fill="auto"/>
          </w:tcPr>
          <w:p w14:paraId="2359D896"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48D6B148"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vAlign w:val="bottom"/>
          </w:tcPr>
          <w:p w14:paraId="6F5BF93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vAlign w:val="bottom"/>
          </w:tcPr>
          <w:p w14:paraId="36756A1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vAlign w:val="bottom"/>
          </w:tcPr>
          <w:p w14:paraId="51738810"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2" w:type="pct"/>
            <w:vAlign w:val="bottom"/>
          </w:tcPr>
          <w:p w14:paraId="58379EE2"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59BDDC46" w14:textId="77777777" w:rsidTr="007067BA">
        <w:tc>
          <w:tcPr>
            <w:tcW w:w="1214" w:type="pct"/>
            <w:shd w:val="clear" w:color="auto" w:fill="auto"/>
            <w:vAlign w:val="bottom"/>
          </w:tcPr>
          <w:p w14:paraId="22B814CA" w14:textId="77777777"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rPr>
              <w:t xml:space="preserve">- </w:t>
            </w:r>
            <w:proofErr w:type="spellStart"/>
            <w:r w:rsidRPr="00E37FEF">
              <w:rPr>
                <w:rFonts w:ascii="Browallia New" w:hAnsi="Browallia New" w:cs="Browallia New"/>
                <w:spacing w:val="-4"/>
                <w:sz w:val="22"/>
                <w:szCs w:val="22"/>
              </w:rPr>
              <w:t>Phu</w:t>
            </w:r>
            <w:proofErr w:type="spellEnd"/>
            <w:r w:rsidRPr="00E37FEF">
              <w:rPr>
                <w:rFonts w:ascii="Browallia New" w:hAnsi="Browallia New" w:cs="Browallia New"/>
                <w:spacing w:val="-4"/>
                <w:sz w:val="22"/>
                <w:szCs w:val="22"/>
              </w:rPr>
              <w:t xml:space="preserve"> Yen </w:t>
            </w:r>
            <w:proofErr w:type="spellStart"/>
            <w:r w:rsidRPr="00E37FEF">
              <w:rPr>
                <w:rFonts w:ascii="Browallia New" w:hAnsi="Browallia New" w:cs="Browallia New"/>
                <w:spacing w:val="-4"/>
                <w:sz w:val="22"/>
                <w:szCs w:val="22"/>
              </w:rPr>
              <w:t>TTP</w:t>
            </w:r>
            <w:proofErr w:type="spellEnd"/>
            <w:r w:rsidRPr="00E37FEF">
              <w:rPr>
                <w:rFonts w:ascii="Browallia New" w:hAnsi="Browallia New" w:cs="Browallia New"/>
                <w:spacing w:val="-4"/>
                <w:sz w:val="22"/>
                <w:szCs w:val="22"/>
              </w:rPr>
              <w:t xml:space="preserve"> Joint Stock Company</w:t>
            </w:r>
          </w:p>
        </w:tc>
        <w:tc>
          <w:tcPr>
            <w:tcW w:w="513" w:type="pct"/>
          </w:tcPr>
          <w:p w14:paraId="0B025224" w14:textId="77777777" w:rsidR="0073622C" w:rsidRPr="00E37FEF" w:rsidRDefault="0073622C" w:rsidP="007067BA">
            <w:pPr>
              <w:spacing w:line="240" w:lineRule="auto"/>
              <w:ind w:right="-72"/>
              <w:jc w:val="center"/>
              <w:rPr>
                <w:rFonts w:ascii="Browallia New" w:hAnsi="Browallia New" w:cs="Browallia New"/>
                <w:spacing w:val="-2"/>
                <w:sz w:val="22"/>
                <w:szCs w:val="22"/>
                <w:cs/>
                <w:lang w:val="en-US"/>
              </w:rPr>
            </w:pPr>
            <w:r w:rsidRPr="00E37FEF">
              <w:rPr>
                <w:rFonts w:ascii="Browallia New" w:hAnsi="Browallia New" w:cs="Browallia New"/>
                <w:spacing w:val="-2"/>
                <w:sz w:val="22"/>
                <w:szCs w:val="22"/>
                <w:cs/>
              </w:rPr>
              <w:t>ประเทศเวียดนาม</w:t>
            </w:r>
          </w:p>
        </w:tc>
        <w:tc>
          <w:tcPr>
            <w:tcW w:w="762" w:type="pct"/>
            <w:shd w:val="clear" w:color="auto" w:fill="auto"/>
          </w:tcPr>
          <w:p w14:paraId="7315F0DD" w14:textId="77777777" w:rsidR="0073622C" w:rsidRPr="00E37FEF" w:rsidRDefault="0073622C" w:rsidP="007067BA">
            <w:pPr>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ผลิตไฟฟ้าจากพลังงานแสงอาทิตย์</w:t>
            </w:r>
            <w:r w:rsidRPr="00E37FEF">
              <w:rPr>
                <w:rFonts w:ascii="Browallia New" w:hAnsi="Browallia New" w:cs="Browallia New"/>
                <w:sz w:val="22"/>
                <w:szCs w:val="22"/>
              </w:rPr>
              <w:t xml:space="preserve"> </w:t>
            </w:r>
          </w:p>
        </w:tc>
        <w:tc>
          <w:tcPr>
            <w:tcW w:w="402" w:type="pct"/>
            <w:shd w:val="clear" w:color="auto" w:fill="auto"/>
          </w:tcPr>
          <w:p w14:paraId="2BC63A8F"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shd w:val="clear" w:color="auto" w:fill="auto"/>
          </w:tcPr>
          <w:p w14:paraId="6EC1458E"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tcPr>
          <w:p w14:paraId="07964EFA" w14:textId="6BB782B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79</w:t>
            </w:r>
            <w:r w:rsidR="0073622C" w:rsidRPr="00E37FEF">
              <w:rPr>
                <w:rFonts w:ascii="Browallia New" w:hAnsi="Browallia New" w:cs="Browallia New"/>
                <w:sz w:val="22"/>
                <w:szCs w:val="22"/>
              </w:rPr>
              <w:t>.</w:t>
            </w:r>
            <w:r w:rsidRPr="00E37FEF">
              <w:rPr>
                <w:rFonts w:ascii="Browallia New" w:hAnsi="Browallia New" w:cs="Browallia New"/>
                <w:sz w:val="22"/>
                <w:szCs w:val="22"/>
              </w:rPr>
              <w:t>98</w:t>
            </w:r>
          </w:p>
        </w:tc>
        <w:tc>
          <w:tcPr>
            <w:tcW w:w="402" w:type="pct"/>
          </w:tcPr>
          <w:p w14:paraId="2C607FFF" w14:textId="42DF992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79</w:t>
            </w:r>
            <w:r w:rsidR="0073622C" w:rsidRPr="00E37FEF">
              <w:rPr>
                <w:rFonts w:ascii="Browallia New" w:hAnsi="Browallia New" w:cs="Browallia New"/>
                <w:sz w:val="22"/>
                <w:szCs w:val="22"/>
              </w:rPr>
              <w:t>.</w:t>
            </w:r>
            <w:r w:rsidRPr="00E37FEF">
              <w:rPr>
                <w:rFonts w:ascii="Browallia New" w:hAnsi="Browallia New" w:cs="Browallia New"/>
                <w:sz w:val="22"/>
                <w:szCs w:val="22"/>
              </w:rPr>
              <w:t>98</w:t>
            </w:r>
          </w:p>
        </w:tc>
        <w:tc>
          <w:tcPr>
            <w:tcW w:w="451" w:type="pct"/>
          </w:tcPr>
          <w:p w14:paraId="0D1B35CD" w14:textId="4CFA0A1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20</w:t>
            </w:r>
            <w:r w:rsidR="0073622C" w:rsidRPr="00E37FEF">
              <w:rPr>
                <w:rFonts w:ascii="Browallia New" w:hAnsi="Browallia New" w:cs="Browallia New"/>
                <w:sz w:val="22"/>
                <w:szCs w:val="22"/>
              </w:rPr>
              <w:t>.</w:t>
            </w:r>
            <w:r w:rsidRPr="00E37FEF">
              <w:rPr>
                <w:rFonts w:ascii="Browallia New" w:hAnsi="Browallia New" w:cs="Browallia New"/>
                <w:sz w:val="22"/>
                <w:szCs w:val="22"/>
              </w:rPr>
              <w:t>02</w:t>
            </w:r>
          </w:p>
        </w:tc>
        <w:tc>
          <w:tcPr>
            <w:tcW w:w="452" w:type="pct"/>
          </w:tcPr>
          <w:p w14:paraId="67EBBCFB" w14:textId="0833B16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20</w:t>
            </w:r>
            <w:r w:rsidR="0073622C" w:rsidRPr="00E37FEF">
              <w:rPr>
                <w:rFonts w:ascii="Browallia New" w:hAnsi="Browallia New" w:cs="Browallia New"/>
                <w:sz w:val="22"/>
                <w:szCs w:val="22"/>
              </w:rPr>
              <w:t>.</w:t>
            </w:r>
            <w:r w:rsidRPr="00E37FEF">
              <w:rPr>
                <w:rFonts w:ascii="Browallia New" w:hAnsi="Browallia New" w:cs="Browallia New"/>
                <w:sz w:val="22"/>
                <w:szCs w:val="22"/>
              </w:rPr>
              <w:t>02</w:t>
            </w:r>
          </w:p>
        </w:tc>
      </w:tr>
      <w:tr w:rsidR="0073622C" w:rsidRPr="00E37FEF" w14:paraId="025FFCBE" w14:textId="77777777" w:rsidTr="007067BA">
        <w:tc>
          <w:tcPr>
            <w:tcW w:w="1214" w:type="pct"/>
            <w:shd w:val="clear" w:color="auto" w:fill="auto"/>
            <w:vAlign w:val="bottom"/>
          </w:tcPr>
          <w:p w14:paraId="63B84344" w14:textId="77777777" w:rsidR="0073622C" w:rsidRPr="00E37FEF" w:rsidRDefault="0073622C" w:rsidP="007067BA">
            <w:pPr>
              <w:spacing w:line="240" w:lineRule="auto"/>
              <w:ind w:left="-86" w:right="-72"/>
              <w:rPr>
                <w:rFonts w:ascii="Browallia New" w:hAnsi="Browallia New" w:cs="Browallia New"/>
                <w:spacing w:val="-4"/>
                <w:sz w:val="8"/>
                <w:szCs w:val="8"/>
              </w:rPr>
            </w:pPr>
          </w:p>
        </w:tc>
        <w:tc>
          <w:tcPr>
            <w:tcW w:w="513" w:type="pct"/>
          </w:tcPr>
          <w:p w14:paraId="2EF97FBD"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34A64F0D" w14:textId="77777777" w:rsidR="0073622C" w:rsidRPr="00E37FEF" w:rsidRDefault="0073622C" w:rsidP="007067BA">
            <w:pPr>
              <w:spacing w:line="240" w:lineRule="auto"/>
              <w:ind w:right="-72"/>
              <w:rPr>
                <w:rFonts w:ascii="Browallia New" w:hAnsi="Browallia New" w:cs="Browallia New"/>
                <w:sz w:val="8"/>
                <w:szCs w:val="8"/>
                <w:cs/>
              </w:rPr>
            </w:pPr>
          </w:p>
        </w:tc>
        <w:tc>
          <w:tcPr>
            <w:tcW w:w="402" w:type="pct"/>
            <w:shd w:val="clear" w:color="auto" w:fill="auto"/>
          </w:tcPr>
          <w:p w14:paraId="6B3373F2"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2FF3FD08"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3E3EE7F5"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0E5589DC"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029666F6"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5EF89B05"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214355C7" w14:textId="77777777" w:rsidTr="007067BA">
        <w:tc>
          <w:tcPr>
            <w:tcW w:w="1214" w:type="pct"/>
            <w:shd w:val="clear" w:color="auto" w:fill="auto"/>
          </w:tcPr>
          <w:p w14:paraId="376FBB0C" w14:textId="77777777" w:rsidR="0073622C" w:rsidRPr="00E37FEF" w:rsidRDefault="0073622C" w:rsidP="007067BA">
            <w:pPr>
              <w:tabs>
                <w:tab w:val="left" w:pos="662"/>
              </w:tabs>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cs/>
              </w:rPr>
              <w:t>บริษัท บี.กริม เพาเวอร์ สมาร์ท โซลูชั่น</w:t>
            </w:r>
            <w:r w:rsidRPr="00E37FEF">
              <w:rPr>
                <w:rFonts w:ascii="Browallia New" w:hAnsi="Browallia New" w:cs="Browallia New"/>
                <w:spacing w:val="-4"/>
                <w:sz w:val="22"/>
                <w:szCs w:val="22"/>
              </w:rPr>
              <w:t xml:space="preserve"> </w:t>
            </w:r>
            <w:r w:rsidRPr="00E37FEF">
              <w:rPr>
                <w:rFonts w:ascii="Browallia New" w:hAnsi="Browallia New" w:cs="Browallia New"/>
                <w:spacing w:val="-4"/>
                <w:sz w:val="22"/>
                <w:szCs w:val="22"/>
                <w:cs/>
              </w:rPr>
              <w:t xml:space="preserve">จำกัด </w:t>
            </w:r>
          </w:p>
          <w:p w14:paraId="546793C7" w14:textId="77777777" w:rsidR="0073622C" w:rsidRPr="00E37FEF" w:rsidRDefault="0073622C" w:rsidP="007067BA">
            <w:pPr>
              <w:spacing w:line="240" w:lineRule="auto"/>
              <w:ind w:left="-86" w:right="-72"/>
              <w:rPr>
                <w:rFonts w:ascii="Browallia New" w:hAnsi="Browallia New" w:cs="Browallia New"/>
                <w:spacing w:val="-4"/>
                <w:sz w:val="22"/>
                <w:szCs w:val="22"/>
                <w:cs/>
              </w:rPr>
            </w:pPr>
          </w:p>
        </w:tc>
        <w:tc>
          <w:tcPr>
            <w:tcW w:w="513" w:type="pct"/>
          </w:tcPr>
          <w:p w14:paraId="249D10A9"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3894F54B" w14:textId="016F2E46" w:rsidR="0073622C" w:rsidRPr="00E37FEF" w:rsidRDefault="0073622C" w:rsidP="007067BA">
            <w:pPr>
              <w:spacing w:line="240" w:lineRule="auto"/>
              <w:ind w:right="-72"/>
              <w:rPr>
                <w:rFonts w:ascii="Browallia New" w:hAnsi="Browallia New" w:cs="Browallia New"/>
                <w:sz w:val="22"/>
                <w:szCs w:val="22"/>
              </w:rPr>
            </w:pPr>
            <w:r w:rsidRPr="00E37FEF">
              <w:rPr>
                <w:rFonts w:ascii="Browallia New" w:hAnsi="Browallia New" w:cs="Browallia New"/>
                <w:sz w:val="22"/>
                <w:szCs w:val="22"/>
                <w:cs/>
              </w:rPr>
              <w:t>บริหารโครงการโรงไฟฟ้าจาก</w:t>
            </w:r>
            <w:r w:rsidRPr="00E37FEF">
              <w:rPr>
                <w:rFonts w:ascii="Browallia New" w:hAnsi="Browallia New" w:cs="Browallia New"/>
                <w:sz w:val="22"/>
                <w:szCs w:val="22"/>
              </w:rPr>
              <w:br/>
              <w:t xml:space="preserve">   </w:t>
            </w:r>
            <w:r w:rsidRPr="00E37FEF">
              <w:rPr>
                <w:rFonts w:ascii="Browallia New" w:hAnsi="Browallia New" w:cs="Browallia New"/>
                <w:sz w:val="22"/>
                <w:szCs w:val="22"/>
                <w:cs/>
              </w:rPr>
              <w:t xml:space="preserve">พลังงานแสงอาทิตย์ </w:t>
            </w:r>
            <w:r w:rsidRPr="00E37FEF">
              <w:rPr>
                <w:rFonts w:ascii="Browallia New" w:hAnsi="Browallia New" w:cs="Browallia New"/>
                <w:sz w:val="22"/>
                <w:szCs w:val="22"/>
              </w:rPr>
              <w:br/>
              <w:t xml:space="preserve">   </w:t>
            </w:r>
            <w:r w:rsidRPr="00E37FEF">
              <w:rPr>
                <w:rFonts w:ascii="Browallia New" w:hAnsi="Browallia New" w:cs="Browallia New"/>
                <w:sz w:val="22"/>
                <w:szCs w:val="22"/>
                <w:cs/>
              </w:rPr>
              <w:t xml:space="preserve">(เริ่มดำเนินการในปี พ.ศ. </w:t>
            </w:r>
            <w:r w:rsidR="00E37FEF" w:rsidRPr="00E37FEF">
              <w:rPr>
                <w:rFonts w:ascii="Browallia New" w:hAnsi="Browallia New" w:cs="Browallia New"/>
                <w:sz w:val="22"/>
                <w:szCs w:val="22"/>
              </w:rPr>
              <w:t>2563</w:t>
            </w:r>
            <w:r w:rsidRPr="00E37FEF">
              <w:rPr>
                <w:rFonts w:ascii="Browallia New" w:hAnsi="Browallia New" w:cs="Browallia New"/>
                <w:sz w:val="22"/>
                <w:szCs w:val="22"/>
                <w:cs/>
              </w:rPr>
              <w:t>)</w:t>
            </w:r>
          </w:p>
        </w:tc>
        <w:tc>
          <w:tcPr>
            <w:tcW w:w="402" w:type="pct"/>
            <w:shd w:val="clear" w:color="auto" w:fill="auto"/>
          </w:tcPr>
          <w:p w14:paraId="4593062D" w14:textId="1A8AAAF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91</w:t>
            </w:r>
            <w:r w:rsidR="0073622C" w:rsidRPr="00E37FEF">
              <w:rPr>
                <w:rFonts w:ascii="Browallia New" w:hAnsi="Browallia New" w:cs="Browallia New"/>
                <w:sz w:val="22"/>
                <w:szCs w:val="22"/>
              </w:rPr>
              <w:t>.</w:t>
            </w:r>
            <w:r w:rsidRPr="00E37FEF">
              <w:rPr>
                <w:rFonts w:ascii="Browallia New" w:hAnsi="Browallia New" w:cs="Browallia New"/>
                <w:sz w:val="22"/>
                <w:szCs w:val="22"/>
              </w:rPr>
              <w:t>31</w:t>
            </w:r>
          </w:p>
        </w:tc>
        <w:tc>
          <w:tcPr>
            <w:tcW w:w="402" w:type="pct"/>
            <w:shd w:val="clear" w:color="auto" w:fill="auto"/>
          </w:tcPr>
          <w:p w14:paraId="3460D493" w14:textId="7066AA9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91</w:t>
            </w:r>
            <w:r w:rsidR="0073622C" w:rsidRPr="00E37FEF">
              <w:rPr>
                <w:rFonts w:ascii="Browallia New" w:hAnsi="Browallia New" w:cs="Browallia New"/>
                <w:sz w:val="22"/>
                <w:szCs w:val="22"/>
              </w:rPr>
              <w:t>.</w:t>
            </w:r>
            <w:r w:rsidRPr="00E37FEF">
              <w:rPr>
                <w:rFonts w:ascii="Browallia New" w:hAnsi="Browallia New" w:cs="Browallia New"/>
                <w:sz w:val="22"/>
                <w:szCs w:val="22"/>
              </w:rPr>
              <w:t>31</w:t>
            </w:r>
          </w:p>
        </w:tc>
        <w:tc>
          <w:tcPr>
            <w:tcW w:w="402" w:type="pct"/>
          </w:tcPr>
          <w:p w14:paraId="01C7D848" w14:textId="2BF1412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97</w:t>
            </w:r>
          </w:p>
        </w:tc>
        <w:tc>
          <w:tcPr>
            <w:tcW w:w="402" w:type="pct"/>
          </w:tcPr>
          <w:p w14:paraId="6AC10391" w14:textId="731F5F7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97</w:t>
            </w:r>
          </w:p>
        </w:tc>
        <w:tc>
          <w:tcPr>
            <w:tcW w:w="451" w:type="pct"/>
          </w:tcPr>
          <w:p w14:paraId="09B2C17A" w14:textId="2769E3E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03</w:t>
            </w:r>
          </w:p>
        </w:tc>
        <w:tc>
          <w:tcPr>
            <w:tcW w:w="452" w:type="pct"/>
          </w:tcPr>
          <w:p w14:paraId="29B509BD" w14:textId="0CD038C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03</w:t>
            </w:r>
          </w:p>
        </w:tc>
      </w:tr>
      <w:tr w:rsidR="0073622C" w:rsidRPr="00E37FEF" w14:paraId="0A38F6F9" w14:textId="77777777" w:rsidTr="007067BA">
        <w:tc>
          <w:tcPr>
            <w:tcW w:w="1214" w:type="pct"/>
            <w:shd w:val="clear" w:color="auto" w:fill="auto"/>
          </w:tcPr>
          <w:p w14:paraId="2F3E7D06" w14:textId="77777777" w:rsidR="0073622C" w:rsidRPr="00E37FEF" w:rsidRDefault="0073622C" w:rsidP="007067BA">
            <w:pPr>
              <w:spacing w:line="240" w:lineRule="auto"/>
              <w:ind w:left="-86" w:right="-72"/>
              <w:rPr>
                <w:rFonts w:ascii="Browallia New" w:hAnsi="Browallia New" w:cs="Browallia New"/>
                <w:spacing w:val="-4"/>
                <w:sz w:val="8"/>
                <w:szCs w:val="8"/>
                <w:cs/>
              </w:rPr>
            </w:pPr>
          </w:p>
        </w:tc>
        <w:tc>
          <w:tcPr>
            <w:tcW w:w="513" w:type="pct"/>
          </w:tcPr>
          <w:p w14:paraId="0B4F1ED5"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755E8813" w14:textId="77777777" w:rsidR="0073622C" w:rsidRPr="00E37FEF" w:rsidRDefault="0073622C" w:rsidP="007067BA">
            <w:pPr>
              <w:spacing w:line="240" w:lineRule="auto"/>
              <w:ind w:right="-72"/>
              <w:rPr>
                <w:rFonts w:ascii="Browallia New" w:hAnsi="Browallia New" w:cs="Browallia New"/>
                <w:sz w:val="8"/>
                <w:szCs w:val="8"/>
                <w:cs/>
              </w:rPr>
            </w:pPr>
          </w:p>
        </w:tc>
        <w:tc>
          <w:tcPr>
            <w:tcW w:w="402" w:type="pct"/>
            <w:shd w:val="clear" w:color="auto" w:fill="auto"/>
          </w:tcPr>
          <w:p w14:paraId="469731AB"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02" w:type="pct"/>
            <w:shd w:val="clear" w:color="auto" w:fill="auto"/>
          </w:tcPr>
          <w:p w14:paraId="31595533"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02" w:type="pct"/>
          </w:tcPr>
          <w:p w14:paraId="4B264477"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02" w:type="pct"/>
          </w:tcPr>
          <w:p w14:paraId="161D7940"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51" w:type="pct"/>
            <w:vAlign w:val="bottom"/>
          </w:tcPr>
          <w:p w14:paraId="03C154EF" w14:textId="77777777" w:rsidR="0073622C" w:rsidRPr="00E37FEF" w:rsidRDefault="0073622C" w:rsidP="007067BA">
            <w:pPr>
              <w:spacing w:line="240" w:lineRule="auto"/>
              <w:ind w:right="-72"/>
              <w:jc w:val="right"/>
              <w:rPr>
                <w:rFonts w:ascii="Browallia New" w:hAnsi="Browallia New" w:cs="Browallia New"/>
                <w:spacing w:val="-2"/>
                <w:sz w:val="8"/>
                <w:szCs w:val="8"/>
              </w:rPr>
            </w:pPr>
          </w:p>
        </w:tc>
        <w:tc>
          <w:tcPr>
            <w:tcW w:w="452" w:type="pct"/>
            <w:vAlign w:val="bottom"/>
          </w:tcPr>
          <w:p w14:paraId="2AE40FA5" w14:textId="77777777" w:rsidR="0073622C" w:rsidRPr="00E37FEF" w:rsidRDefault="0073622C" w:rsidP="007067BA">
            <w:pPr>
              <w:spacing w:line="240" w:lineRule="auto"/>
              <w:ind w:right="-72"/>
              <w:jc w:val="right"/>
              <w:rPr>
                <w:rFonts w:ascii="Browallia New" w:hAnsi="Browallia New" w:cs="Browallia New"/>
                <w:spacing w:val="-2"/>
                <w:sz w:val="8"/>
                <w:szCs w:val="8"/>
              </w:rPr>
            </w:pPr>
          </w:p>
        </w:tc>
      </w:tr>
      <w:tr w:rsidR="0073622C" w:rsidRPr="00E37FEF" w14:paraId="1B1D9934" w14:textId="77777777" w:rsidTr="007067BA">
        <w:tc>
          <w:tcPr>
            <w:tcW w:w="1214" w:type="pct"/>
            <w:shd w:val="clear" w:color="auto" w:fill="auto"/>
          </w:tcPr>
          <w:p w14:paraId="4667739E" w14:textId="77777777" w:rsidR="0073622C" w:rsidRPr="00E37FEF" w:rsidRDefault="0073622C" w:rsidP="007067BA">
            <w:pPr>
              <w:spacing w:line="240" w:lineRule="auto"/>
              <w:ind w:left="-86" w:right="-72"/>
              <w:rPr>
                <w:rFonts w:ascii="Browallia New" w:hAnsi="Browallia New" w:cs="Browallia New"/>
                <w:spacing w:val="-4"/>
                <w:sz w:val="22"/>
                <w:szCs w:val="22"/>
              </w:rPr>
            </w:pPr>
            <w:r w:rsidRPr="00E37FEF">
              <w:rPr>
                <w:rFonts w:ascii="Browallia New" w:hAnsi="Browallia New" w:cs="Browallia New"/>
                <w:spacing w:val="-4"/>
                <w:sz w:val="22"/>
                <w:szCs w:val="22"/>
                <w:cs/>
              </w:rPr>
              <w:t>บริษัท บี.กริม แอลเอ็นจี</w:t>
            </w:r>
            <w:r w:rsidRPr="00E37FEF">
              <w:rPr>
                <w:rFonts w:ascii="Browallia New" w:hAnsi="Browallia New" w:cs="Browallia New"/>
                <w:spacing w:val="-4"/>
                <w:sz w:val="22"/>
                <w:szCs w:val="22"/>
              </w:rPr>
              <w:t xml:space="preserve"> </w:t>
            </w:r>
            <w:r w:rsidRPr="00E37FEF">
              <w:rPr>
                <w:rFonts w:ascii="Browallia New" w:hAnsi="Browallia New" w:cs="Browallia New"/>
                <w:spacing w:val="-4"/>
                <w:sz w:val="22"/>
                <w:szCs w:val="22"/>
                <w:cs/>
              </w:rPr>
              <w:t xml:space="preserve">จำกัด </w:t>
            </w:r>
          </w:p>
          <w:p w14:paraId="09CB40FB" w14:textId="77777777" w:rsidR="0073622C" w:rsidRPr="00E37FEF" w:rsidRDefault="0073622C" w:rsidP="007067BA">
            <w:pPr>
              <w:spacing w:line="240" w:lineRule="auto"/>
              <w:ind w:left="-86" w:right="-72"/>
              <w:rPr>
                <w:rFonts w:ascii="Browallia New" w:hAnsi="Browallia New" w:cs="Browallia New"/>
                <w:spacing w:val="-4"/>
                <w:sz w:val="22"/>
                <w:szCs w:val="22"/>
                <w:cs/>
              </w:rPr>
            </w:pPr>
          </w:p>
        </w:tc>
        <w:tc>
          <w:tcPr>
            <w:tcW w:w="513" w:type="pct"/>
          </w:tcPr>
          <w:p w14:paraId="558882B9"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710BCD1E" w14:textId="77777777" w:rsidR="0073622C" w:rsidRPr="00E37FEF" w:rsidRDefault="0073622C" w:rsidP="007067BA">
            <w:pPr>
              <w:spacing w:line="240" w:lineRule="auto"/>
              <w:ind w:right="-72"/>
              <w:rPr>
                <w:rFonts w:ascii="Browallia New" w:hAnsi="Browallia New" w:cs="Browallia New"/>
                <w:sz w:val="22"/>
                <w:szCs w:val="22"/>
              </w:rPr>
            </w:pPr>
            <w:r w:rsidRPr="00E37FEF">
              <w:rPr>
                <w:rFonts w:ascii="Browallia New" w:hAnsi="Browallia New" w:cs="Browallia New"/>
                <w:sz w:val="22"/>
                <w:szCs w:val="22"/>
                <w:cs/>
              </w:rPr>
              <w:t>ผลิตและจัดจำหน่ายก๊าซธรรมชาติ</w:t>
            </w:r>
          </w:p>
          <w:p w14:paraId="6CC8F6E6" w14:textId="77777777" w:rsidR="0073622C" w:rsidRPr="00E37FEF" w:rsidRDefault="0073622C" w:rsidP="007067BA">
            <w:pPr>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 xml:space="preserve">   (ยังไม่เริ่มดำเนินกิจการ)</w:t>
            </w:r>
          </w:p>
        </w:tc>
        <w:tc>
          <w:tcPr>
            <w:tcW w:w="402" w:type="pct"/>
            <w:shd w:val="clear" w:color="auto" w:fill="auto"/>
          </w:tcPr>
          <w:p w14:paraId="74B4D142" w14:textId="7D02E36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91</w:t>
            </w:r>
            <w:r w:rsidR="0073622C" w:rsidRPr="00E37FEF">
              <w:rPr>
                <w:rFonts w:ascii="Browallia New" w:hAnsi="Browallia New" w:cs="Browallia New"/>
                <w:sz w:val="22"/>
                <w:szCs w:val="22"/>
              </w:rPr>
              <w:t>.</w:t>
            </w:r>
            <w:r w:rsidRPr="00E37FEF">
              <w:rPr>
                <w:rFonts w:ascii="Browallia New" w:hAnsi="Browallia New" w:cs="Browallia New"/>
                <w:sz w:val="22"/>
                <w:szCs w:val="22"/>
              </w:rPr>
              <w:t>31</w:t>
            </w:r>
          </w:p>
        </w:tc>
        <w:tc>
          <w:tcPr>
            <w:tcW w:w="402" w:type="pct"/>
            <w:shd w:val="clear" w:color="auto" w:fill="auto"/>
          </w:tcPr>
          <w:p w14:paraId="57CCCCFB" w14:textId="3AA7299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91</w:t>
            </w:r>
            <w:r w:rsidR="0073622C" w:rsidRPr="00E37FEF">
              <w:rPr>
                <w:rFonts w:ascii="Browallia New" w:hAnsi="Browallia New" w:cs="Browallia New"/>
                <w:sz w:val="22"/>
                <w:szCs w:val="22"/>
              </w:rPr>
              <w:t>.</w:t>
            </w:r>
            <w:r w:rsidRPr="00E37FEF">
              <w:rPr>
                <w:rFonts w:ascii="Browallia New" w:hAnsi="Browallia New" w:cs="Browallia New"/>
                <w:sz w:val="22"/>
                <w:szCs w:val="22"/>
              </w:rPr>
              <w:t>31</w:t>
            </w:r>
          </w:p>
        </w:tc>
        <w:tc>
          <w:tcPr>
            <w:tcW w:w="402" w:type="pct"/>
          </w:tcPr>
          <w:p w14:paraId="66E0AAB3" w14:textId="1F86E0A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97</w:t>
            </w:r>
          </w:p>
        </w:tc>
        <w:tc>
          <w:tcPr>
            <w:tcW w:w="402" w:type="pct"/>
          </w:tcPr>
          <w:p w14:paraId="540175FC" w14:textId="52F3576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97</w:t>
            </w:r>
          </w:p>
        </w:tc>
        <w:tc>
          <w:tcPr>
            <w:tcW w:w="451" w:type="pct"/>
          </w:tcPr>
          <w:p w14:paraId="57182009" w14:textId="10C349E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03</w:t>
            </w:r>
          </w:p>
        </w:tc>
        <w:tc>
          <w:tcPr>
            <w:tcW w:w="452" w:type="pct"/>
          </w:tcPr>
          <w:p w14:paraId="5391CACA" w14:textId="4431699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03</w:t>
            </w:r>
          </w:p>
        </w:tc>
      </w:tr>
    </w:tbl>
    <w:p w14:paraId="598B0FFE" w14:textId="77777777" w:rsidR="0073622C" w:rsidRPr="00E37FEF" w:rsidRDefault="0073622C" w:rsidP="0073622C">
      <w:pPr>
        <w:spacing w:line="240" w:lineRule="auto"/>
        <w:rPr>
          <w:rFonts w:ascii="Browallia New" w:hAnsi="Browallia New" w:cs="Browallia New"/>
          <w:caps/>
          <w:sz w:val="26"/>
          <w:szCs w:val="26"/>
        </w:rPr>
      </w:pPr>
      <w:r w:rsidRPr="00E37FEF">
        <w:rPr>
          <w:rFonts w:ascii="Browallia New" w:hAnsi="Browallia New" w:cs="Browallia New"/>
          <w:caps/>
          <w:sz w:val="26"/>
          <w:szCs w:val="26"/>
        </w:rPr>
        <w:br w:type="page"/>
      </w:r>
    </w:p>
    <w:tbl>
      <w:tblPr>
        <w:tblW w:w="5007" w:type="pct"/>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E37FEF" w14:paraId="729E71A3" w14:textId="77777777" w:rsidTr="007067BA">
        <w:trPr>
          <w:trHeight w:val="529"/>
        </w:trPr>
        <w:tc>
          <w:tcPr>
            <w:tcW w:w="1214" w:type="pct"/>
            <w:vMerge w:val="restart"/>
            <w:shd w:val="clear" w:color="auto" w:fill="auto"/>
            <w:vAlign w:val="bottom"/>
          </w:tcPr>
          <w:p w14:paraId="46F174A4" w14:textId="77777777" w:rsidR="0073622C" w:rsidRPr="00E37FEF"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E37FEF">
              <w:rPr>
                <w:rFonts w:ascii="Browallia New" w:hAnsi="Browallia New" w:cs="Browallia New"/>
                <w:b/>
                <w:bCs/>
                <w:sz w:val="22"/>
                <w:szCs w:val="22"/>
                <w:cs/>
              </w:rPr>
              <w:lastRenderedPageBreak/>
              <w:t>ชื่อกิจการ</w:t>
            </w:r>
          </w:p>
        </w:tc>
        <w:tc>
          <w:tcPr>
            <w:tcW w:w="513" w:type="pct"/>
            <w:vMerge w:val="restart"/>
            <w:vAlign w:val="bottom"/>
          </w:tcPr>
          <w:p w14:paraId="38148A99"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w:t>
            </w:r>
          </w:p>
          <w:p w14:paraId="0715F35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ที่จดทะเบียนจัดตั้ง</w:t>
            </w:r>
          </w:p>
        </w:tc>
        <w:tc>
          <w:tcPr>
            <w:tcW w:w="762" w:type="pct"/>
            <w:vMerge w:val="restart"/>
            <w:shd w:val="clear" w:color="auto" w:fill="auto"/>
            <w:vAlign w:val="bottom"/>
          </w:tcPr>
          <w:p w14:paraId="702414D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804" w:type="pct"/>
            <w:gridSpan w:val="2"/>
            <w:shd w:val="clear" w:color="auto" w:fill="auto"/>
            <w:vAlign w:val="bottom"/>
          </w:tcPr>
          <w:p w14:paraId="3340283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3F54858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4" w:type="pct"/>
            <w:gridSpan w:val="2"/>
            <w:vAlign w:val="bottom"/>
          </w:tcPr>
          <w:p w14:paraId="2894407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5A794787"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 xml:space="preserve">ที่แท้จริงที่ถือโดยกลุ่มกิจการ </w:t>
            </w:r>
          </w:p>
          <w:p w14:paraId="79B9F86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903" w:type="pct"/>
            <w:gridSpan w:val="2"/>
            <w:vAlign w:val="bottom"/>
          </w:tcPr>
          <w:p w14:paraId="6E7AA87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2A71E2C9" w14:textId="77777777" w:rsidTr="007067BA">
        <w:tc>
          <w:tcPr>
            <w:tcW w:w="1214" w:type="pct"/>
            <w:vMerge/>
            <w:shd w:val="clear" w:color="auto" w:fill="auto"/>
            <w:vAlign w:val="bottom"/>
          </w:tcPr>
          <w:p w14:paraId="437A7D44"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vMerge/>
            <w:vAlign w:val="bottom"/>
          </w:tcPr>
          <w:p w14:paraId="4D2467B4"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62" w:type="pct"/>
            <w:vMerge/>
            <w:shd w:val="clear" w:color="auto" w:fill="auto"/>
            <w:vAlign w:val="bottom"/>
          </w:tcPr>
          <w:p w14:paraId="08AB419B"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vAlign w:val="bottom"/>
          </w:tcPr>
          <w:p w14:paraId="2D00894A" w14:textId="68DAFC86"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shd w:val="clear" w:color="auto" w:fill="auto"/>
            <w:vAlign w:val="bottom"/>
          </w:tcPr>
          <w:p w14:paraId="089F9548" w14:textId="616AB3CA"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2" w:type="pct"/>
            <w:vAlign w:val="bottom"/>
          </w:tcPr>
          <w:p w14:paraId="6D2EA3E0" w14:textId="3429BDA2"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vAlign w:val="bottom"/>
          </w:tcPr>
          <w:p w14:paraId="3151B579" w14:textId="41A9E8DF"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1" w:type="pct"/>
            <w:vAlign w:val="bottom"/>
          </w:tcPr>
          <w:p w14:paraId="26ABA86B" w14:textId="6F05A166"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1" w:type="pct"/>
            <w:vAlign w:val="bottom"/>
          </w:tcPr>
          <w:p w14:paraId="2268D2F6" w14:textId="19EE9E8E"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477022D1" w14:textId="77777777" w:rsidTr="007067BA">
        <w:trPr>
          <w:trHeight w:val="66"/>
        </w:trPr>
        <w:tc>
          <w:tcPr>
            <w:tcW w:w="1214" w:type="pct"/>
            <w:shd w:val="clear" w:color="auto" w:fill="auto"/>
            <w:vAlign w:val="bottom"/>
          </w:tcPr>
          <w:p w14:paraId="6E16146E"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vAlign w:val="bottom"/>
          </w:tcPr>
          <w:p w14:paraId="601AB0E0" w14:textId="77777777" w:rsidR="0073622C" w:rsidRPr="00E37FEF" w:rsidRDefault="0073622C" w:rsidP="007067BA">
            <w:pPr>
              <w:spacing w:line="240" w:lineRule="auto"/>
              <w:ind w:left="138" w:right="-72" w:hanging="138"/>
              <w:jc w:val="center"/>
              <w:rPr>
                <w:rFonts w:ascii="Browallia New" w:hAnsi="Browallia New" w:cs="Browallia New"/>
                <w:spacing w:val="-2"/>
                <w:sz w:val="12"/>
                <w:szCs w:val="12"/>
                <w:cs/>
              </w:rPr>
            </w:pPr>
          </w:p>
        </w:tc>
        <w:tc>
          <w:tcPr>
            <w:tcW w:w="762" w:type="pct"/>
            <w:shd w:val="clear" w:color="auto" w:fill="auto"/>
            <w:vAlign w:val="bottom"/>
          </w:tcPr>
          <w:p w14:paraId="7B007762"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vAlign w:val="bottom"/>
          </w:tcPr>
          <w:p w14:paraId="5BF0EE06"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shd w:val="clear" w:color="auto" w:fill="auto"/>
            <w:vAlign w:val="bottom"/>
          </w:tcPr>
          <w:p w14:paraId="44E84D19"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1EE287A9"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737B0E1F"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1" w:type="pct"/>
            <w:vAlign w:val="bottom"/>
          </w:tcPr>
          <w:p w14:paraId="52D9B026"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1" w:type="pct"/>
            <w:vAlign w:val="bottom"/>
          </w:tcPr>
          <w:p w14:paraId="0447896F" w14:textId="77777777" w:rsidR="0073622C" w:rsidRPr="00E37FEF" w:rsidRDefault="0073622C" w:rsidP="007067BA">
            <w:pPr>
              <w:spacing w:line="240" w:lineRule="auto"/>
              <w:ind w:right="-72"/>
              <w:jc w:val="center"/>
              <w:rPr>
                <w:rFonts w:ascii="Browallia New" w:hAnsi="Browallia New" w:cs="Browallia New"/>
                <w:sz w:val="12"/>
                <w:szCs w:val="12"/>
              </w:rPr>
            </w:pPr>
          </w:p>
        </w:tc>
      </w:tr>
      <w:tr w:rsidR="0073622C" w:rsidRPr="00E37FEF" w14:paraId="58837D77" w14:textId="77777777" w:rsidTr="007067BA">
        <w:tc>
          <w:tcPr>
            <w:tcW w:w="1214" w:type="pct"/>
            <w:shd w:val="clear" w:color="auto" w:fill="auto"/>
          </w:tcPr>
          <w:p w14:paraId="33F48E4F"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4"/>
                <w:sz w:val="22"/>
                <w:szCs w:val="22"/>
                <w:cs/>
              </w:rPr>
              <w:t>บริษัท ไทย วินด์ เพาเวอร์ (มุกดาหาร) จำกัด</w:t>
            </w:r>
          </w:p>
        </w:tc>
        <w:tc>
          <w:tcPr>
            <w:tcW w:w="513" w:type="pct"/>
          </w:tcPr>
          <w:p w14:paraId="48043322"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642A6F4C"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ลงทุนในธุรกิจพลังงานไฟฟ้า</w:t>
            </w:r>
          </w:p>
        </w:tc>
        <w:tc>
          <w:tcPr>
            <w:tcW w:w="402" w:type="pct"/>
            <w:shd w:val="clear" w:color="auto" w:fill="auto"/>
          </w:tcPr>
          <w:p w14:paraId="4AFCAF8B" w14:textId="4F4A8A1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5AE747C7" w14:textId="2D7C2D5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75B986CA" w14:textId="48A0E60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6974E9FE" w14:textId="4C7C32A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vAlign w:val="bottom"/>
          </w:tcPr>
          <w:p w14:paraId="4541A3CB" w14:textId="05698DA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vAlign w:val="bottom"/>
          </w:tcPr>
          <w:p w14:paraId="02357984" w14:textId="07E7A06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2DE2E4F5" w14:textId="77777777" w:rsidTr="007067BA">
        <w:tc>
          <w:tcPr>
            <w:tcW w:w="1214" w:type="pct"/>
            <w:shd w:val="clear" w:color="auto" w:fill="auto"/>
          </w:tcPr>
          <w:p w14:paraId="47712722" w14:textId="6B2A4701"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บริษัท 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 xml:space="preserve">กริม โซลาร์ เพาเวอร์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w:t>
            </w:r>
          </w:p>
        </w:tc>
        <w:tc>
          <w:tcPr>
            <w:tcW w:w="513" w:type="pct"/>
          </w:tcPr>
          <w:p w14:paraId="5AF71938"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548F5953"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ลงทุนในธุรกิจพลังงานไฟฟ้าและผลิต</w:t>
            </w:r>
            <w:r w:rsidRPr="00E37FEF">
              <w:rPr>
                <w:rFonts w:ascii="Browallia New" w:hAnsi="Browallia New" w:cs="Browallia New"/>
                <w:spacing w:val="-2"/>
                <w:sz w:val="22"/>
                <w:szCs w:val="22"/>
              </w:rPr>
              <w:br/>
              <w:t xml:space="preserve">   </w:t>
            </w:r>
            <w:r w:rsidRPr="00E37FEF">
              <w:rPr>
                <w:rFonts w:ascii="Browallia New" w:hAnsi="Browallia New" w:cs="Browallia New"/>
                <w:spacing w:val="-2"/>
                <w:sz w:val="22"/>
                <w:szCs w:val="22"/>
                <w:cs/>
              </w:rPr>
              <w:t>ไฟฟ้าจากพลังงานแสงอาทิตย์</w:t>
            </w:r>
          </w:p>
        </w:tc>
        <w:tc>
          <w:tcPr>
            <w:tcW w:w="402" w:type="pct"/>
            <w:shd w:val="clear" w:color="auto" w:fill="auto"/>
          </w:tcPr>
          <w:p w14:paraId="1A62B925" w14:textId="3241C66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58657ACF" w14:textId="0BB19EC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48254425" w14:textId="67D7F82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8B41D53" w14:textId="54AF6C3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0D5E9D9"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7978E47F"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47E13129" w14:textId="77777777" w:rsidTr="007067BA">
        <w:trPr>
          <w:trHeight w:val="66"/>
        </w:trPr>
        <w:tc>
          <w:tcPr>
            <w:tcW w:w="1214" w:type="pct"/>
            <w:shd w:val="clear" w:color="auto" w:fill="auto"/>
            <w:vAlign w:val="bottom"/>
          </w:tcPr>
          <w:p w14:paraId="7476588D"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vAlign w:val="bottom"/>
          </w:tcPr>
          <w:p w14:paraId="7B301959" w14:textId="77777777" w:rsidR="0073622C" w:rsidRPr="00E37FEF" w:rsidRDefault="0073622C" w:rsidP="007067BA">
            <w:pPr>
              <w:spacing w:line="240" w:lineRule="auto"/>
              <w:ind w:left="138" w:right="-72" w:hanging="138"/>
              <w:jc w:val="center"/>
              <w:rPr>
                <w:rFonts w:ascii="Browallia New" w:hAnsi="Browallia New" w:cs="Browallia New"/>
                <w:spacing w:val="-2"/>
                <w:sz w:val="12"/>
                <w:szCs w:val="12"/>
                <w:cs/>
              </w:rPr>
            </w:pPr>
          </w:p>
        </w:tc>
        <w:tc>
          <w:tcPr>
            <w:tcW w:w="762" w:type="pct"/>
            <w:shd w:val="clear" w:color="auto" w:fill="auto"/>
            <w:vAlign w:val="bottom"/>
          </w:tcPr>
          <w:p w14:paraId="7F495C8C" w14:textId="77777777" w:rsidR="0073622C" w:rsidRPr="00E37FEF" w:rsidRDefault="0073622C" w:rsidP="007067BA">
            <w:pPr>
              <w:spacing w:line="240" w:lineRule="auto"/>
              <w:rPr>
                <w:rFonts w:ascii="Browallia New" w:hAnsi="Browallia New" w:cs="Browallia New"/>
                <w:spacing w:val="-2"/>
                <w:sz w:val="12"/>
                <w:szCs w:val="12"/>
                <w:cs/>
              </w:rPr>
            </w:pPr>
          </w:p>
        </w:tc>
        <w:tc>
          <w:tcPr>
            <w:tcW w:w="402" w:type="pct"/>
            <w:shd w:val="clear" w:color="auto" w:fill="auto"/>
            <w:vAlign w:val="bottom"/>
          </w:tcPr>
          <w:p w14:paraId="3C705262"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shd w:val="clear" w:color="auto" w:fill="auto"/>
            <w:vAlign w:val="bottom"/>
          </w:tcPr>
          <w:p w14:paraId="3C154641"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1734FE7D"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6713B0D6"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1" w:type="pct"/>
            <w:vAlign w:val="bottom"/>
          </w:tcPr>
          <w:p w14:paraId="7974011E"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1" w:type="pct"/>
            <w:vAlign w:val="bottom"/>
          </w:tcPr>
          <w:p w14:paraId="725BD401" w14:textId="77777777" w:rsidR="0073622C" w:rsidRPr="00E37FEF" w:rsidRDefault="0073622C" w:rsidP="007067BA">
            <w:pPr>
              <w:spacing w:line="240" w:lineRule="auto"/>
              <w:ind w:right="-72"/>
              <w:jc w:val="center"/>
              <w:rPr>
                <w:rFonts w:ascii="Browallia New" w:hAnsi="Browallia New" w:cs="Browallia New"/>
                <w:sz w:val="12"/>
                <w:szCs w:val="12"/>
              </w:rPr>
            </w:pPr>
          </w:p>
        </w:tc>
      </w:tr>
      <w:tr w:rsidR="0073622C" w:rsidRPr="00E37FEF" w14:paraId="1139F28F" w14:textId="77777777" w:rsidTr="007067BA">
        <w:tc>
          <w:tcPr>
            <w:tcW w:w="1214" w:type="pct"/>
            <w:shd w:val="clear" w:color="auto" w:fill="auto"/>
          </w:tcPr>
          <w:p w14:paraId="2527C30B"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ซึ่งมีบริษัทย่อยดังนี้</w:t>
            </w:r>
          </w:p>
        </w:tc>
        <w:tc>
          <w:tcPr>
            <w:tcW w:w="513" w:type="pct"/>
          </w:tcPr>
          <w:p w14:paraId="01724BFA" w14:textId="77777777" w:rsidR="0073622C" w:rsidRPr="00E37FEF" w:rsidRDefault="0073622C" w:rsidP="007067BA">
            <w:pPr>
              <w:spacing w:line="240" w:lineRule="auto"/>
              <w:ind w:right="-72"/>
              <w:jc w:val="center"/>
              <w:rPr>
                <w:rFonts w:ascii="Browallia New" w:hAnsi="Browallia New" w:cs="Browallia New"/>
                <w:spacing w:val="-2"/>
                <w:sz w:val="22"/>
                <w:szCs w:val="22"/>
                <w:cs/>
              </w:rPr>
            </w:pPr>
          </w:p>
        </w:tc>
        <w:tc>
          <w:tcPr>
            <w:tcW w:w="762" w:type="pct"/>
            <w:shd w:val="clear" w:color="auto" w:fill="auto"/>
          </w:tcPr>
          <w:p w14:paraId="18D9542B"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tcPr>
          <w:p w14:paraId="647EBEC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shd w:val="clear" w:color="auto" w:fill="auto"/>
          </w:tcPr>
          <w:p w14:paraId="6D68BBE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65FC8D17"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24BD89FE"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1663989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05E08423"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7132FB41" w14:textId="77777777" w:rsidTr="007067BA">
        <w:tc>
          <w:tcPr>
            <w:tcW w:w="1214" w:type="pct"/>
            <w:shd w:val="clear" w:color="auto" w:fill="auto"/>
          </w:tcPr>
          <w:p w14:paraId="771B0221"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622DB64E"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0EB7B42B"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38878354"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41C5FFB6"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63EFCCEB"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0195517B"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586383B2"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7CC01D5A"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24C3ABC7" w14:textId="77777777" w:rsidTr="007067BA">
        <w:tc>
          <w:tcPr>
            <w:tcW w:w="1214" w:type="pct"/>
            <w:shd w:val="clear" w:color="auto" w:fill="auto"/>
          </w:tcPr>
          <w:p w14:paraId="4BDDECAA" w14:textId="77777777" w:rsidR="0073622C" w:rsidRPr="00E37FEF" w:rsidRDefault="0073622C" w:rsidP="007067BA">
            <w:pPr>
              <w:spacing w:line="240" w:lineRule="auto"/>
              <w:ind w:left="-86" w:right="-72"/>
              <w:rPr>
                <w:rFonts w:ascii="Browallia New" w:hAnsi="Browallia New" w:cs="Browallia New"/>
                <w:spacing w:val="-2"/>
                <w:sz w:val="22"/>
                <w:szCs w:val="22"/>
                <w:lang w:val="en-US"/>
              </w:rPr>
            </w:pPr>
            <w:r w:rsidRPr="00E37FEF">
              <w:rPr>
                <w:rFonts w:ascii="Browallia New" w:hAnsi="Browallia New" w:cs="Browallia New"/>
                <w:spacing w:val="-2"/>
                <w:sz w:val="22"/>
                <w:szCs w:val="22"/>
                <w:cs/>
              </w:rPr>
              <w:t xml:space="preserve">- </w:t>
            </w:r>
            <w:proofErr w:type="spellStart"/>
            <w:r w:rsidRPr="00E37FEF">
              <w:rPr>
                <w:rFonts w:ascii="Browallia New" w:hAnsi="Browallia New" w:cs="Browallia New"/>
                <w:spacing w:val="-2"/>
                <w:sz w:val="22"/>
                <w:szCs w:val="22"/>
                <w:lang w:val="en-US"/>
              </w:rPr>
              <w:t>Sisophon</w:t>
            </w:r>
            <w:proofErr w:type="spellEnd"/>
            <w:r w:rsidRPr="00E37FEF">
              <w:rPr>
                <w:rFonts w:ascii="Browallia New" w:hAnsi="Browallia New" w:cs="Browallia New"/>
                <w:spacing w:val="-2"/>
                <w:sz w:val="22"/>
                <w:szCs w:val="22"/>
                <w:lang w:val="en-US"/>
              </w:rPr>
              <w:t xml:space="preserve"> Clean Power Co., Ltd.</w:t>
            </w:r>
          </w:p>
        </w:tc>
        <w:tc>
          <w:tcPr>
            <w:tcW w:w="513" w:type="pct"/>
          </w:tcPr>
          <w:p w14:paraId="1BCD1FEF"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ประเทศกัมพูชา</w:t>
            </w:r>
          </w:p>
        </w:tc>
        <w:tc>
          <w:tcPr>
            <w:tcW w:w="762" w:type="pct"/>
            <w:shd w:val="clear" w:color="auto" w:fill="auto"/>
          </w:tcPr>
          <w:p w14:paraId="274ED610" w14:textId="69EE9CE3"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พัฒนาที่ดินสำหรับโครงการโรงไฟฟ้า</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rPr>
              <w:br/>
              <w:t xml:space="preserve">   </w:t>
            </w:r>
            <w:r w:rsidRPr="00E37FEF">
              <w:rPr>
                <w:rFonts w:ascii="Browallia New" w:hAnsi="Browallia New" w:cs="Browallia New"/>
                <w:spacing w:val="-2"/>
                <w:sz w:val="22"/>
                <w:szCs w:val="22"/>
                <w:cs/>
              </w:rPr>
              <w:t xml:space="preserve">(เริ่มดำเนินการในปี พ.ศ. </w:t>
            </w:r>
            <w:r w:rsidR="00E37FEF" w:rsidRPr="00E37FEF">
              <w:rPr>
                <w:rFonts w:ascii="Browallia New" w:hAnsi="Browallia New" w:cs="Browallia New"/>
                <w:spacing w:val="-2"/>
                <w:sz w:val="22"/>
                <w:szCs w:val="22"/>
              </w:rPr>
              <w:t>2563</w:t>
            </w:r>
            <w:r w:rsidRPr="00E37FEF">
              <w:rPr>
                <w:rFonts w:ascii="Browallia New" w:hAnsi="Browallia New" w:cs="Browallia New"/>
                <w:spacing w:val="-2"/>
                <w:sz w:val="22"/>
                <w:szCs w:val="22"/>
                <w:cs/>
              </w:rPr>
              <w:t>)</w:t>
            </w:r>
          </w:p>
        </w:tc>
        <w:tc>
          <w:tcPr>
            <w:tcW w:w="402" w:type="pct"/>
            <w:shd w:val="clear" w:color="auto" w:fill="auto"/>
          </w:tcPr>
          <w:p w14:paraId="1676ED2C" w14:textId="77777777" w:rsidR="0073622C" w:rsidRPr="00E37FEF" w:rsidRDefault="0073622C" w:rsidP="007067BA">
            <w:pPr>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w:t>
            </w:r>
          </w:p>
        </w:tc>
        <w:tc>
          <w:tcPr>
            <w:tcW w:w="402" w:type="pct"/>
            <w:shd w:val="clear" w:color="auto" w:fill="auto"/>
          </w:tcPr>
          <w:p w14:paraId="6B755DC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tcPr>
          <w:p w14:paraId="109C000D" w14:textId="27BA50D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02" w:type="pct"/>
          </w:tcPr>
          <w:p w14:paraId="4BBABB54" w14:textId="0D403EE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1" w:type="pct"/>
          </w:tcPr>
          <w:p w14:paraId="55B15FB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10B2571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0A79B61C" w14:textId="77777777" w:rsidTr="007067BA">
        <w:tc>
          <w:tcPr>
            <w:tcW w:w="1214" w:type="pct"/>
            <w:shd w:val="clear" w:color="auto" w:fill="auto"/>
          </w:tcPr>
          <w:p w14:paraId="01A1C165"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3584F9D6"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49715EC9"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1D4E145F"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577041B3"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08954AEB"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6267D982"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45103CA6"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1AF37FC7"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717356F7" w14:textId="77777777" w:rsidTr="007067BA">
        <w:tc>
          <w:tcPr>
            <w:tcW w:w="1214" w:type="pct"/>
            <w:shd w:val="clear" w:color="auto" w:fill="auto"/>
          </w:tcPr>
          <w:p w14:paraId="7A4C0837"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Ray Power Supply Co., Ltd. </w:t>
            </w:r>
          </w:p>
        </w:tc>
        <w:tc>
          <w:tcPr>
            <w:tcW w:w="513" w:type="pct"/>
          </w:tcPr>
          <w:p w14:paraId="51E42116"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ประเทศกัมพูชา</w:t>
            </w:r>
          </w:p>
        </w:tc>
        <w:tc>
          <w:tcPr>
            <w:tcW w:w="762" w:type="pct"/>
            <w:shd w:val="clear" w:color="auto" w:fill="auto"/>
          </w:tcPr>
          <w:p w14:paraId="37D6339E"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2F86FA15" w14:textId="2F2F239B"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(เริ่มดำเนินการในปี พ.ศ. </w:t>
            </w:r>
            <w:r w:rsidR="00E37FEF" w:rsidRPr="00E37FEF">
              <w:rPr>
                <w:rFonts w:ascii="Browallia New" w:hAnsi="Browallia New" w:cs="Browallia New"/>
                <w:spacing w:val="-2"/>
                <w:sz w:val="22"/>
                <w:szCs w:val="22"/>
              </w:rPr>
              <w:t>2563</w:t>
            </w:r>
            <w:r w:rsidRPr="00E37FEF">
              <w:rPr>
                <w:rFonts w:ascii="Browallia New" w:hAnsi="Browallia New" w:cs="Browallia New"/>
                <w:spacing w:val="-2"/>
                <w:sz w:val="22"/>
                <w:szCs w:val="22"/>
                <w:cs/>
              </w:rPr>
              <w:t>)</w:t>
            </w:r>
          </w:p>
        </w:tc>
        <w:tc>
          <w:tcPr>
            <w:tcW w:w="402" w:type="pct"/>
            <w:shd w:val="clear" w:color="auto" w:fill="auto"/>
          </w:tcPr>
          <w:p w14:paraId="6834CE9E"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shd w:val="clear" w:color="auto" w:fill="auto"/>
          </w:tcPr>
          <w:p w14:paraId="4CE77F2E"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tcPr>
          <w:p w14:paraId="6806E43F" w14:textId="2165095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02" w:type="pct"/>
          </w:tcPr>
          <w:p w14:paraId="6B6F2B3D" w14:textId="3C8A686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1" w:type="pct"/>
          </w:tcPr>
          <w:p w14:paraId="22DAA1A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387812BB"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4ED1730A" w14:textId="77777777" w:rsidTr="007067BA">
        <w:tc>
          <w:tcPr>
            <w:tcW w:w="1214" w:type="pct"/>
            <w:shd w:val="clear" w:color="auto" w:fill="auto"/>
          </w:tcPr>
          <w:p w14:paraId="70DC230F"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4839F4DA"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72733984"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4972737D"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46C56A09"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1E81BD2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7241570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4FB3AE29"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3B2D2AD8"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3076AE33" w14:textId="77777777" w:rsidTr="007067BA">
        <w:tc>
          <w:tcPr>
            <w:tcW w:w="1214" w:type="pct"/>
            <w:shd w:val="clear" w:color="auto" w:fill="auto"/>
          </w:tcPr>
          <w:p w14:paraId="543726EA" w14:textId="77777777" w:rsidR="0073622C" w:rsidRPr="00E37FEF" w:rsidRDefault="0073622C" w:rsidP="007067BA">
            <w:pPr>
              <w:tabs>
                <w:tab w:val="left" w:pos="527"/>
              </w:tabs>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(บำเหน็จณรงค์) จำกัด</w:t>
            </w:r>
          </w:p>
        </w:tc>
        <w:tc>
          <w:tcPr>
            <w:tcW w:w="513" w:type="pct"/>
          </w:tcPr>
          <w:p w14:paraId="62DCC881" w14:textId="77777777" w:rsidR="0073622C" w:rsidRPr="00E37FEF" w:rsidRDefault="0073622C" w:rsidP="007067BA">
            <w:pPr>
              <w:tabs>
                <w:tab w:val="left" w:pos="527"/>
              </w:tabs>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4B04F379"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17FD5767" w14:textId="77777777" w:rsidR="0073622C" w:rsidRPr="00E37FEF" w:rsidRDefault="0073622C" w:rsidP="007067BA">
            <w:pPr>
              <w:tabs>
                <w:tab w:val="left" w:pos="527"/>
              </w:tabs>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6D0EDA37" w14:textId="77777777" w:rsidR="0073622C" w:rsidRPr="00E37FEF" w:rsidRDefault="0073622C" w:rsidP="007067BA">
            <w:pPr>
              <w:tabs>
                <w:tab w:val="left" w:pos="527"/>
              </w:tabs>
              <w:spacing w:line="240" w:lineRule="auto"/>
              <w:ind w:right="-72"/>
              <w:jc w:val="right"/>
              <w:rPr>
                <w:rFonts w:ascii="Browallia New" w:hAnsi="Browallia New" w:cs="Browallia New"/>
                <w:spacing w:val="-2"/>
                <w:sz w:val="22"/>
                <w:szCs w:val="22"/>
              </w:rPr>
            </w:pPr>
            <w:r w:rsidRPr="00E37FEF">
              <w:rPr>
                <w:rFonts w:ascii="Browallia New" w:hAnsi="Browallia New" w:cs="Browallia New"/>
                <w:sz w:val="22"/>
                <w:szCs w:val="22"/>
                <w:cs/>
              </w:rPr>
              <w:t>-</w:t>
            </w:r>
          </w:p>
        </w:tc>
        <w:tc>
          <w:tcPr>
            <w:tcW w:w="402" w:type="pct"/>
            <w:shd w:val="clear" w:color="auto" w:fill="auto"/>
          </w:tcPr>
          <w:p w14:paraId="6DD65AFA" w14:textId="77777777" w:rsidR="0073622C" w:rsidRPr="00E37FEF" w:rsidRDefault="0073622C" w:rsidP="007067BA">
            <w:pPr>
              <w:tabs>
                <w:tab w:val="left" w:pos="527"/>
              </w:tabs>
              <w:spacing w:line="240" w:lineRule="auto"/>
              <w:ind w:right="-72"/>
              <w:jc w:val="right"/>
              <w:rPr>
                <w:rFonts w:ascii="Browallia New" w:hAnsi="Browallia New" w:cs="Browallia New"/>
                <w:spacing w:val="-2"/>
                <w:sz w:val="22"/>
                <w:szCs w:val="22"/>
              </w:rPr>
            </w:pPr>
            <w:r w:rsidRPr="00E37FEF">
              <w:rPr>
                <w:rFonts w:ascii="Browallia New" w:hAnsi="Browallia New" w:cs="Browallia New"/>
                <w:sz w:val="22"/>
                <w:szCs w:val="22"/>
                <w:cs/>
              </w:rPr>
              <w:t>-</w:t>
            </w:r>
          </w:p>
        </w:tc>
        <w:tc>
          <w:tcPr>
            <w:tcW w:w="402" w:type="pct"/>
          </w:tcPr>
          <w:p w14:paraId="536D1158" w14:textId="19B50EE5" w:rsidR="0073622C" w:rsidRPr="00E37FEF" w:rsidRDefault="00E37FEF" w:rsidP="007067BA">
            <w:pPr>
              <w:tabs>
                <w:tab w:val="left" w:pos="527"/>
              </w:tabs>
              <w:spacing w:line="240" w:lineRule="auto"/>
              <w:ind w:right="-72"/>
              <w:jc w:val="right"/>
              <w:rPr>
                <w:rFonts w:ascii="Browallia New" w:hAnsi="Browallia New" w:cs="Browallia New"/>
                <w:spacing w:val="-2"/>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1A3F45CC" w14:textId="45DD3AED" w:rsidR="0073622C" w:rsidRPr="00E37FEF" w:rsidRDefault="00E37FEF" w:rsidP="007067BA">
            <w:pPr>
              <w:tabs>
                <w:tab w:val="left" w:pos="527"/>
              </w:tabs>
              <w:spacing w:line="240" w:lineRule="auto"/>
              <w:ind w:right="-72"/>
              <w:jc w:val="right"/>
              <w:rPr>
                <w:rFonts w:ascii="Browallia New" w:hAnsi="Browallia New" w:cs="Browallia New"/>
                <w:spacing w:val="-2"/>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08655B02" w14:textId="77777777" w:rsidR="0073622C" w:rsidRPr="00E37FEF" w:rsidRDefault="0073622C" w:rsidP="007067BA">
            <w:pPr>
              <w:tabs>
                <w:tab w:val="left" w:pos="527"/>
              </w:tabs>
              <w:spacing w:line="240" w:lineRule="auto"/>
              <w:ind w:right="-72"/>
              <w:jc w:val="right"/>
              <w:rPr>
                <w:rFonts w:ascii="Browallia New" w:hAnsi="Browallia New" w:cs="Browallia New"/>
                <w:spacing w:val="-2"/>
                <w:sz w:val="22"/>
                <w:szCs w:val="22"/>
              </w:rPr>
            </w:pPr>
            <w:r w:rsidRPr="00E37FEF">
              <w:rPr>
                <w:rFonts w:ascii="Browallia New" w:hAnsi="Browallia New" w:cs="Browallia New"/>
                <w:sz w:val="22"/>
                <w:szCs w:val="22"/>
              </w:rPr>
              <w:t>-</w:t>
            </w:r>
          </w:p>
        </w:tc>
        <w:tc>
          <w:tcPr>
            <w:tcW w:w="451" w:type="pct"/>
          </w:tcPr>
          <w:p w14:paraId="33612289" w14:textId="77777777" w:rsidR="0073622C" w:rsidRPr="00E37FEF" w:rsidRDefault="0073622C" w:rsidP="007067BA">
            <w:pPr>
              <w:tabs>
                <w:tab w:val="left" w:pos="527"/>
              </w:tabs>
              <w:spacing w:line="240" w:lineRule="auto"/>
              <w:ind w:right="-72"/>
              <w:jc w:val="right"/>
              <w:rPr>
                <w:rFonts w:ascii="Browallia New" w:hAnsi="Browallia New" w:cs="Browallia New"/>
                <w:spacing w:val="-2"/>
                <w:sz w:val="22"/>
                <w:szCs w:val="22"/>
              </w:rPr>
            </w:pPr>
            <w:r w:rsidRPr="00E37FEF">
              <w:rPr>
                <w:rFonts w:ascii="Browallia New" w:hAnsi="Browallia New" w:cs="Browallia New"/>
                <w:sz w:val="22"/>
                <w:szCs w:val="22"/>
              </w:rPr>
              <w:t>-</w:t>
            </w:r>
          </w:p>
        </w:tc>
      </w:tr>
      <w:tr w:rsidR="0073622C" w:rsidRPr="00E37FEF" w14:paraId="6F852614" w14:textId="77777777" w:rsidTr="007067BA">
        <w:tc>
          <w:tcPr>
            <w:tcW w:w="1214" w:type="pct"/>
            <w:shd w:val="clear" w:color="auto" w:fill="auto"/>
          </w:tcPr>
          <w:p w14:paraId="5405987E"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75B7FBED"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2E48B15A"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35C8A61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6D984C0B"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06AA28BA"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48E91C3F"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31ED6AF7"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7C2D438B"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5635CED8" w14:textId="77777777" w:rsidTr="007067BA">
        <w:tc>
          <w:tcPr>
            <w:tcW w:w="1214" w:type="pct"/>
            <w:shd w:val="clear" w:color="auto" w:fill="auto"/>
          </w:tcPr>
          <w:p w14:paraId="6212AD66"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(ชะอำ) จำกัด</w:t>
            </w:r>
          </w:p>
        </w:tc>
        <w:tc>
          <w:tcPr>
            <w:tcW w:w="513" w:type="pct"/>
          </w:tcPr>
          <w:p w14:paraId="0192FDB2" w14:textId="77777777" w:rsidR="0073622C" w:rsidRPr="00E37FEF" w:rsidRDefault="0073622C" w:rsidP="007067BA">
            <w:pPr>
              <w:spacing w:line="240" w:lineRule="auto"/>
              <w:ind w:right="-72"/>
              <w:jc w:val="center"/>
              <w:rPr>
                <w:rFonts w:ascii="Browallia New" w:hAnsi="Browallia New" w:cs="Browallia New"/>
                <w:snapToGrid w:val="0"/>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7F1B4EC2"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55A9520D"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5BBD9F8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149ED478"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2C49B6D1" w14:textId="1E54590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22F744BF" w14:textId="68D3CFB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03151E8B"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5C41751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3D2AC66E" w14:textId="77777777" w:rsidTr="007067BA">
        <w:tc>
          <w:tcPr>
            <w:tcW w:w="1214" w:type="pct"/>
            <w:shd w:val="clear" w:color="auto" w:fill="auto"/>
          </w:tcPr>
          <w:p w14:paraId="694D1CFE"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4E5E2506"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0CBF2E79"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1D66A2E3"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0583AA8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273171CE"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2EE7BC3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0B2D1FD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5D2A5C7B"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0F02A045" w14:textId="77777777" w:rsidTr="007067BA">
        <w:tc>
          <w:tcPr>
            <w:tcW w:w="1214" w:type="pct"/>
            <w:shd w:val="clear" w:color="auto" w:fill="auto"/>
          </w:tcPr>
          <w:p w14:paraId="2D0B4B72"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(ชัยบาดาล) จำกัด</w:t>
            </w:r>
          </w:p>
        </w:tc>
        <w:tc>
          <w:tcPr>
            <w:tcW w:w="513" w:type="pct"/>
          </w:tcPr>
          <w:p w14:paraId="255A13F5" w14:textId="77777777" w:rsidR="0073622C" w:rsidRPr="00E37FEF" w:rsidRDefault="0073622C" w:rsidP="007067BA">
            <w:pPr>
              <w:spacing w:line="240" w:lineRule="auto"/>
              <w:ind w:right="-72"/>
              <w:jc w:val="center"/>
              <w:rPr>
                <w:rFonts w:ascii="Browallia New" w:hAnsi="Browallia New" w:cs="Browallia New"/>
                <w:snapToGrid w:val="0"/>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0BBC52AF"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tc>
        <w:tc>
          <w:tcPr>
            <w:tcW w:w="402" w:type="pct"/>
            <w:shd w:val="clear" w:color="auto" w:fill="auto"/>
          </w:tcPr>
          <w:p w14:paraId="52BCAB49"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2B03F3B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51A8EE3F" w14:textId="43C3962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8C8C705" w14:textId="204F486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2987E66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5D9DEFB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02A9C989" w14:textId="77777777" w:rsidTr="007067BA">
        <w:tc>
          <w:tcPr>
            <w:tcW w:w="1214" w:type="pct"/>
            <w:shd w:val="clear" w:color="auto" w:fill="auto"/>
          </w:tcPr>
          <w:p w14:paraId="72CB278B"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76B8ED57"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2F760789"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5E0BE00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089E0413"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310F01BA"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27C21896"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5C35E81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1B14A926"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35B5D412" w14:textId="77777777" w:rsidTr="007067BA">
        <w:tc>
          <w:tcPr>
            <w:tcW w:w="1214" w:type="pct"/>
            <w:shd w:val="clear" w:color="auto" w:fill="auto"/>
          </w:tcPr>
          <w:p w14:paraId="46A53F1F"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(ชนแดน) จำกัด</w:t>
            </w:r>
          </w:p>
        </w:tc>
        <w:tc>
          <w:tcPr>
            <w:tcW w:w="513" w:type="pct"/>
          </w:tcPr>
          <w:p w14:paraId="4C736480" w14:textId="77777777" w:rsidR="0073622C" w:rsidRPr="00E37FEF" w:rsidRDefault="0073622C" w:rsidP="007067BA">
            <w:pPr>
              <w:spacing w:line="240" w:lineRule="auto"/>
              <w:ind w:right="-72"/>
              <w:jc w:val="center"/>
              <w:rPr>
                <w:rFonts w:ascii="Browallia New" w:hAnsi="Browallia New" w:cs="Browallia New"/>
                <w:snapToGrid w:val="0"/>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01E363FC"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tc>
        <w:tc>
          <w:tcPr>
            <w:tcW w:w="402" w:type="pct"/>
            <w:shd w:val="clear" w:color="auto" w:fill="auto"/>
          </w:tcPr>
          <w:p w14:paraId="0B7F7A1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347B7909"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7FDF0CF9" w14:textId="44810F5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2B019EB0" w14:textId="73D74E0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7831894C"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1F6D0DC4"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6C50EFE4" w14:textId="77777777" w:rsidTr="007067BA">
        <w:tc>
          <w:tcPr>
            <w:tcW w:w="1214" w:type="pct"/>
            <w:shd w:val="clear" w:color="auto" w:fill="auto"/>
          </w:tcPr>
          <w:p w14:paraId="1B959567"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5491423F"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63A73CB5"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21D0D31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633E929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728B5D89"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67903C1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235D3636"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49F58DE2"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79CBA6AC" w14:textId="77777777" w:rsidTr="007067BA">
        <w:tc>
          <w:tcPr>
            <w:tcW w:w="1214" w:type="pct"/>
            <w:shd w:val="clear" w:color="auto" w:fill="auto"/>
          </w:tcPr>
          <w:p w14:paraId="780FE108"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รูฟท็อป</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จำกัด </w:t>
            </w:r>
          </w:p>
          <w:p w14:paraId="1438DCA1"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tcPr>
          <w:p w14:paraId="6474D58B" w14:textId="77777777" w:rsidR="0073622C" w:rsidRPr="00E37FEF" w:rsidRDefault="0073622C" w:rsidP="007067BA">
            <w:pPr>
              <w:spacing w:line="240" w:lineRule="auto"/>
              <w:ind w:right="-72"/>
              <w:jc w:val="center"/>
              <w:rPr>
                <w:rFonts w:ascii="Browallia New" w:hAnsi="Browallia New" w:cs="Browallia New"/>
                <w:snapToGrid w:val="0"/>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71311327"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p>
          <w:p w14:paraId="02B8C153"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แบบติดตั้งบนหลังคา </w:t>
            </w:r>
          </w:p>
        </w:tc>
        <w:tc>
          <w:tcPr>
            <w:tcW w:w="402" w:type="pct"/>
            <w:shd w:val="clear" w:color="auto" w:fill="auto"/>
          </w:tcPr>
          <w:p w14:paraId="04DD2DE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3436927F"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2C9ED69D" w14:textId="7C24A6E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649C1060" w14:textId="2738912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51" w:type="pct"/>
          </w:tcPr>
          <w:p w14:paraId="522D1212" w14:textId="0C4CAA5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c>
          <w:tcPr>
            <w:tcW w:w="451" w:type="pct"/>
          </w:tcPr>
          <w:p w14:paraId="261B20F2" w14:textId="71C00D3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r>
      <w:tr w:rsidR="0073622C" w:rsidRPr="00E37FEF" w14:paraId="3B69DBA2" w14:textId="77777777" w:rsidTr="007067BA">
        <w:tc>
          <w:tcPr>
            <w:tcW w:w="1214" w:type="pct"/>
            <w:shd w:val="clear" w:color="auto" w:fill="auto"/>
          </w:tcPr>
          <w:p w14:paraId="14C60E9F" w14:textId="77777777" w:rsidR="0073622C" w:rsidRPr="00E37FEF" w:rsidRDefault="0073622C" w:rsidP="007067BA">
            <w:pPr>
              <w:spacing w:line="240" w:lineRule="auto"/>
              <w:ind w:left="-86" w:right="-72"/>
              <w:rPr>
                <w:rFonts w:ascii="Browallia New" w:hAnsi="Browallia New" w:cs="Browallia New"/>
                <w:spacing w:val="-2"/>
                <w:sz w:val="12"/>
                <w:szCs w:val="12"/>
              </w:rPr>
            </w:pPr>
          </w:p>
        </w:tc>
        <w:tc>
          <w:tcPr>
            <w:tcW w:w="513" w:type="pct"/>
          </w:tcPr>
          <w:p w14:paraId="0D2BA03D"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5DAEF9A8"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1CAC9666" w14:textId="77777777" w:rsidR="0073622C" w:rsidRPr="00E37FEF" w:rsidRDefault="0073622C" w:rsidP="007067BA">
            <w:pPr>
              <w:spacing w:line="240" w:lineRule="auto"/>
              <w:ind w:right="-72"/>
              <w:jc w:val="right"/>
              <w:rPr>
                <w:rFonts w:ascii="Browallia New" w:hAnsi="Browallia New" w:cs="Browallia New"/>
                <w:sz w:val="12"/>
                <w:szCs w:val="12"/>
                <w:cs/>
              </w:rPr>
            </w:pPr>
          </w:p>
        </w:tc>
        <w:tc>
          <w:tcPr>
            <w:tcW w:w="402" w:type="pct"/>
            <w:shd w:val="clear" w:color="auto" w:fill="auto"/>
          </w:tcPr>
          <w:p w14:paraId="24127DE7" w14:textId="77777777" w:rsidR="0073622C" w:rsidRPr="00E37FEF" w:rsidRDefault="0073622C" w:rsidP="007067BA">
            <w:pPr>
              <w:spacing w:line="240" w:lineRule="auto"/>
              <w:ind w:right="-72"/>
              <w:jc w:val="right"/>
              <w:rPr>
                <w:rFonts w:ascii="Browallia New" w:hAnsi="Browallia New" w:cs="Browallia New"/>
                <w:sz w:val="12"/>
                <w:szCs w:val="12"/>
                <w:cs/>
              </w:rPr>
            </w:pPr>
          </w:p>
        </w:tc>
        <w:tc>
          <w:tcPr>
            <w:tcW w:w="402" w:type="pct"/>
          </w:tcPr>
          <w:p w14:paraId="7474DF4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42A5C6B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6CC5F987"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0202AB14"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75D32482" w14:textId="77777777" w:rsidTr="007067BA">
        <w:tc>
          <w:tcPr>
            <w:tcW w:w="1214" w:type="pct"/>
            <w:shd w:val="clear" w:color="auto" w:fill="auto"/>
          </w:tcPr>
          <w:p w14:paraId="671BA6A0"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cs/>
              </w:rPr>
              <w:t xml:space="preserve">  </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ซึ่งมีบริษัทย่อยดังนี้</w:t>
            </w:r>
          </w:p>
        </w:tc>
        <w:tc>
          <w:tcPr>
            <w:tcW w:w="513" w:type="pct"/>
          </w:tcPr>
          <w:p w14:paraId="2AD431A0" w14:textId="77777777" w:rsidR="0073622C" w:rsidRPr="00E37FEF" w:rsidRDefault="0073622C" w:rsidP="007067BA">
            <w:pPr>
              <w:spacing w:line="240" w:lineRule="auto"/>
              <w:ind w:right="-72"/>
              <w:jc w:val="center"/>
              <w:rPr>
                <w:rFonts w:ascii="Browallia New" w:hAnsi="Browallia New" w:cs="Browallia New"/>
                <w:spacing w:val="-2"/>
                <w:sz w:val="22"/>
                <w:szCs w:val="22"/>
                <w:cs/>
              </w:rPr>
            </w:pPr>
          </w:p>
        </w:tc>
        <w:tc>
          <w:tcPr>
            <w:tcW w:w="762" w:type="pct"/>
            <w:shd w:val="clear" w:color="auto" w:fill="auto"/>
          </w:tcPr>
          <w:p w14:paraId="29809760"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tcPr>
          <w:p w14:paraId="453C05F5"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02" w:type="pct"/>
            <w:shd w:val="clear" w:color="auto" w:fill="auto"/>
          </w:tcPr>
          <w:p w14:paraId="2ABD57CE"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02" w:type="pct"/>
          </w:tcPr>
          <w:p w14:paraId="3CDE3E7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350F6A1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2B66E9A6"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261E5C99"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05A59BB7" w14:textId="77777777" w:rsidTr="007067BA">
        <w:tc>
          <w:tcPr>
            <w:tcW w:w="1214" w:type="pct"/>
            <w:shd w:val="clear" w:color="auto" w:fill="auto"/>
          </w:tcPr>
          <w:p w14:paraId="402C81A4" w14:textId="77777777" w:rsidR="0073622C" w:rsidRPr="00E37FEF" w:rsidRDefault="0073622C" w:rsidP="007067BA">
            <w:pPr>
              <w:spacing w:line="240" w:lineRule="auto"/>
              <w:ind w:left="-86" w:right="-72"/>
              <w:rPr>
                <w:rFonts w:ascii="Browallia New" w:hAnsi="Browallia New" w:cs="Browallia New"/>
                <w:spacing w:val="-2"/>
                <w:sz w:val="12"/>
                <w:szCs w:val="12"/>
              </w:rPr>
            </w:pPr>
          </w:p>
        </w:tc>
        <w:tc>
          <w:tcPr>
            <w:tcW w:w="513" w:type="pct"/>
          </w:tcPr>
          <w:p w14:paraId="06765882"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052E243C"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5630BD54" w14:textId="77777777" w:rsidR="0073622C" w:rsidRPr="00E37FEF" w:rsidRDefault="0073622C" w:rsidP="007067BA">
            <w:pPr>
              <w:spacing w:line="240" w:lineRule="auto"/>
              <w:ind w:right="-72"/>
              <w:jc w:val="right"/>
              <w:rPr>
                <w:rFonts w:ascii="Browallia New" w:hAnsi="Browallia New" w:cs="Browallia New"/>
                <w:sz w:val="12"/>
                <w:szCs w:val="12"/>
                <w:cs/>
              </w:rPr>
            </w:pPr>
          </w:p>
        </w:tc>
        <w:tc>
          <w:tcPr>
            <w:tcW w:w="402" w:type="pct"/>
            <w:shd w:val="clear" w:color="auto" w:fill="auto"/>
          </w:tcPr>
          <w:p w14:paraId="26DC2DD0" w14:textId="77777777" w:rsidR="0073622C" w:rsidRPr="00E37FEF" w:rsidRDefault="0073622C" w:rsidP="007067BA">
            <w:pPr>
              <w:spacing w:line="240" w:lineRule="auto"/>
              <w:ind w:right="-72"/>
              <w:jc w:val="right"/>
              <w:rPr>
                <w:rFonts w:ascii="Browallia New" w:hAnsi="Browallia New" w:cs="Browallia New"/>
                <w:sz w:val="12"/>
                <w:szCs w:val="12"/>
                <w:cs/>
              </w:rPr>
            </w:pPr>
          </w:p>
        </w:tc>
        <w:tc>
          <w:tcPr>
            <w:tcW w:w="402" w:type="pct"/>
          </w:tcPr>
          <w:p w14:paraId="67D6466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2258907A"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3AAB59B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5A9E4ABA"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2A814FAF" w14:textId="77777777" w:rsidTr="007067BA">
        <w:tc>
          <w:tcPr>
            <w:tcW w:w="1214" w:type="pct"/>
            <w:shd w:val="clear" w:color="auto" w:fill="auto"/>
          </w:tcPr>
          <w:p w14:paraId="3D535C4D"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 xml:space="preserve">  </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  </w:t>
            </w:r>
            <w:proofErr w:type="spellStart"/>
            <w:r w:rsidRPr="00E37FEF">
              <w:rPr>
                <w:rFonts w:ascii="Browallia New" w:hAnsi="Browallia New" w:cs="Browallia New"/>
                <w:spacing w:val="-2"/>
                <w:sz w:val="22"/>
                <w:szCs w:val="22"/>
              </w:rPr>
              <w:t>B.Grimm</w:t>
            </w:r>
            <w:proofErr w:type="spellEnd"/>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lang w:val="en-US"/>
              </w:rPr>
              <w:t xml:space="preserve">Solar </w:t>
            </w:r>
            <w:r w:rsidRPr="00E37FEF">
              <w:rPr>
                <w:rFonts w:ascii="Browallia New" w:hAnsi="Browallia New" w:cs="Browallia New"/>
                <w:spacing w:val="-2"/>
                <w:sz w:val="22"/>
                <w:szCs w:val="22"/>
              </w:rPr>
              <w:t>Power, Inc.</w:t>
            </w:r>
          </w:p>
        </w:tc>
        <w:tc>
          <w:tcPr>
            <w:tcW w:w="513" w:type="pct"/>
          </w:tcPr>
          <w:p w14:paraId="4208BEE1"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สาธารณรัฐฟิลิปปินส์</w:t>
            </w:r>
          </w:p>
        </w:tc>
        <w:tc>
          <w:tcPr>
            <w:tcW w:w="762" w:type="pct"/>
            <w:shd w:val="clear" w:color="auto" w:fill="auto"/>
          </w:tcPr>
          <w:p w14:paraId="648F8D76"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p>
          <w:p w14:paraId="7232CBE5"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แบบติดตั้งบนหลังคา </w:t>
            </w:r>
          </w:p>
        </w:tc>
        <w:tc>
          <w:tcPr>
            <w:tcW w:w="402" w:type="pct"/>
            <w:shd w:val="clear" w:color="auto" w:fill="auto"/>
          </w:tcPr>
          <w:p w14:paraId="21C4FCD7"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2" w:type="pct"/>
            <w:shd w:val="clear" w:color="auto" w:fill="auto"/>
          </w:tcPr>
          <w:p w14:paraId="1D248645"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02" w:type="pct"/>
          </w:tcPr>
          <w:p w14:paraId="1D3FC775" w14:textId="51E28FB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99</w:t>
            </w:r>
          </w:p>
        </w:tc>
        <w:tc>
          <w:tcPr>
            <w:tcW w:w="402" w:type="pct"/>
          </w:tcPr>
          <w:p w14:paraId="32D3846F" w14:textId="41FA978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rPr>
              <w:t>.</w:t>
            </w:r>
            <w:r w:rsidRPr="00E37FEF">
              <w:rPr>
                <w:rFonts w:ascii="Browallia New" w:hAnsi="Browallia New" w:cs="Browallia New"/>
                <w:sz w:val="22"/>
                <w:szCs w:val="22"/>
              </w:rPr>
              <w:t>99</w:t>
            </w:r>
          </w:p>
        </w:tc>
        <w:tc>
          <w:tcPr>
            <w:tcW w:w="451" w:type="pct"/>
          </w:tcPr>
          <w:p w14:paraId="778C6140" w14:textId="0E1F42A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01</w:t>
            </w:r>
          </w:p>
        </w:tc>
        <w:tc>
          <w:tcPr>
            <w:tcW w:w="451" w:type="pct"/>
          </w:tcPr>
          <w:p w14:paraId="5F7BC6AA" w14:textId="59B8B0E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rPr>
              <w:t>.</w:t>
            </w:r>
            <w:r w:rsidRPr="00E37FEF">
              <w:rPr>
                <w:rFonts w:ascii="Browallia New" w:hAnsi="Browallia New" w:cs="Browallia New"/>
                <w:sz w:val="22"/>
                <w:szCs w:val="22"/>
              </w:rPr>
              <w:t>01</w:t>
            </w:r>
          </w:p>
        </w:tc>
      </w:tr>
    </w:tbl>
    <w:p w14:paraId="3DDAC3F1" w14:textId="77777777" w:rsidR="0073622C" w:rsidRPr="00E37FEF" w:rsidRDefault="0073622C" w:rsidP="0073622C">
      <w:pPr>
        <w:spacing w:line="240" w:lineRule="auto"/>
        <w:rPr>
          <w:rFonts w:ascii="Browallia New" w:hAnsi="Browallia New" w:cs="Browallia New"/>
          <w:b/>
          <w:bCs/>
          <w:caps/>
          <w:sz w:val="26"/>
          <w:szCs w:val="26"/>
        </w:rPr>
      </w:pPr>
      <w:r w:rsidRPr="00E37FEF">
        <w:rPr>
          <w:rFonts w:ascii="Browallia New" w:hAnsi="Browallia New" w:cs="Browallia New"/>
          <w:b/>
          <w:bCs/>
          <w:caps/>
          <w:sz w:val="26"/>
          <w:szCs w:val="26"/>
        </w:rPr>
        <w:br w:type="page"/>
      </w:r>
    </w:p>
    <w:tbl>
      <w:tblPr>
        <w:tblW w:w="5007" w:type="pct"/>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E37FEF" w14:paraId="6D0C90D9" w14:textId="77777777" w:rsidTr="007067BA">
        <w:trPr>
          <w:trHeight w:val="529"/>
        </w:trPr>
        <w:tc>
          <w:tcPr>
            <w:tcW w:w="1214" w:type="pct"/>
            <w:vMerge w:val="restart"/>
            <w:shd w:val="clear" w:color="auto" w:fill="auto"/>
            <w:vAlign w:val="bottom"/>
          </w:tcPr>
          <w:p w14:paraId="0C9BC673" w14:textId="77777777" w:rsidR="0073622C" w:rsidRPr="00E37FEF"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E37FEF">
              <w:rPr>
                <w:rFonts w:ascii="Browallia New" w:hAnsi="Browallia New" w:cs="Browallia New"/>
                <w:b/>
                <w:bCs/>
                <w:sz w:val="22"/>
                <w:szCs w:val="22"/>
                <w:cs/>
              </w:rPr>
              <w:lastRenderedPageBreak/>
              <w:t>ชื่อกิจการ</w:t>
            </w:r>
          </w:p>
        </w:tc>
        <w:tc>
          <w:tcPr>
            <w:tcW w:w="513" w:type="pct"/>
            <w:vMerge w:val="restart"/>
            <w:vAlign w:val="bottom"/>
          </w:tcPr>
          <w:p w14:paraId="4F18F1B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w:t>
            </w:r>
          </w:p>
          <w:p w14:paraId="0AFD94FC"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ที่จดทะเบียนจัดตั้ง</w:t>
            </w:r>
          </w:p>
        </w:tc>
        <w:tc>
          <w:tcPr>
            <w:tcW w:w="762" w:type="pct"/>
            <w:vMerge w:val="restart"/>
            <w:shd w:val="clear" w:color="auto" w:fill="auto"/>
            <w:vAlign w:val="bottom"/>
          </w:tcPr>
          <w:p w14:paraId="3D492E0F"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804" w:type="pct"/>
            <w:gridSpan w:val="2"/>
            <w:shd w:val="clear" w:color="auto" w:fill="auto"/>
            <w:vAlign w:val="bottom"/>
          </w:tcPr>
          <w:p w14:paraId="3B78DD3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26CBC380"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4" w:type="pct"/>
            <w:gridSpan w:val="2"/>
            <w:vAlign w:val="bottom"/>
          </w:tcPr>
          <w:p w14:paraId="7217DFA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170D4284" w14:textId="77777777" w:rsid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ที่แท้จริงที่ถือโดยกลุ่มกิจการ</w:t>
            </w:r>
          </w:p>
          <w:p w14:paraId="18EB5DC3" w14:textId="72BD840A"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903" w:type="pct"/>
            <w:gridSpan w:val="2"/>
            <w:vAlign w:val="bottom"/>
          </w:tcPr>
          <w:p w14:paraId="1878CAE6"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5CFF5C61" w14:textId="77777777" w:rsidTr="007067BA">
        <w:tc>
          <w:tcPr>
            <w:tcW w:w="1214" w:type="pct"/>
            <w:vMerge/>
            <w:shd w:val="clear" w:color="auto" w:fill="auto"/>
            <w:vAlign w:val="bottom"/>
          </w:tcPr>
          <w:p w14:paraId="161DD6FC"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vMerge/>
            <w:vAlign w:val="bottom"/>
          </w:tcPr>
          <w:p w14:paraId="11CD48A8"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62" w:type="pct"/>
            <w:vMerge/>
            <w:shd w:val="clear" w:color="auto" w:fill="auto"/>
            <w:vAlign w:val="bottom"/>
          </w:tcPr>
          <w:p w14:paraId="0B6916F9"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vAlign w:val="bottom"/>
          </w:tcPr>
          <w:p w14:paraId="59A2FBF0" w14:textId="4513FB1B"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shd w:val="clear" w:color="auto" w:fill="auto"/>
            <w:vAlign w:val="bottom"/>
          </w:tcPr>
          <w:p w14:paraId="5CA809D7" w14:textId="32716B0F"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2" w:type="pct"/>
            <w:vAlign w:val="bottom"/>
          </w:tcPr>
          <w:p w14:paraId="358E6D46" w14:textId="567341CA"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vAlign w:val="bottom"/>
          </w:tcPr>
          <w:p w14:paraId="3402ED0C" w14:textId="5A4160EF"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1" w:type="pct"/>
            <w:vAlign w:val="bottom"/>
          </w:tcPr>
          <w:p w14:paraId="6F4CBE4C" w14:textId="778EFE8E"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2" w:type="pct"/>
            <w:vAlign w:val="bottom"/>
          </w:tcPr>
          <w:p w14:paraId="6E2D5AC0" w14:textId="7DDAC83C"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33D8F121" w14:textId="77777777" w:rsidTr="007067BA">
        <w:trPr>
          <w:trHeight w:val="66"/>
        </w:trPr>
        <w:tc>
          <w:tcPr>
            <w:tcW w:w="1214" w:type="pct"/>
            <w:shd w:val="clear" w:color="auto" w:fill="auto"/>
            <w:vAlign w:val="bottom"/>
          </w:tcPr>
          <w:p w14:paraId="4B87CCFB"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vAlign w:val="bottom"/>
          </w:tcPr>
          <w:p w14:paraId="33CF878F" w14:textId="77777777" w:rsidR="0073622C" w:rsidRPr="00E37FEF" w:rsidRDefault="0073622C" w:rsidP="007067BA">
            <w:pPr>
              <w:spacing w:line="240" w:lineRule="auto"/>
              <w:ind w:left="138" w:right="-72" w:hanging="138"/>
              <w:jc w:val="center"/>
              <w:rPr>
                <w:rFonts w:ascii="Browallia New" w:hAnsi="Browallia New" w:cs="Browallia New"/>
                <w:spacing w:val="-2"/>
                <w:sz w:val="8"/>
                <w:szCs w:val="8"/>
                <w:cs/>
              </w:rPr>
            </w:pPr>
          </w:p>
        </w:tc>
        <w:tc>
          <w:tcPr>
            <w:tcW w:w="762" w:type="pct"/>
            <w:shd w:val="clear" w:color="auto" w:fill="auto"/>
            <w:vAlign w:val="bottom"/>
          </w:tcPr>
          <w:p w14:paraId="3B9052A4"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vAlign w:val="bottom"/>
          </w:tcPr>
          <w:p w14:paraId="2ABF2151" w14:textId="77777777" w:rsidR="0073622C" w:rsidRPr="00E37FEF" w:rsidRDefault="0073622C" w:rsidP="007067BA">
            <w:pPr>
              <w:spacing w:line="240" w:lineRule="auto"/>
              <w:ind w:right="-72"/>
              <w:jc w:val="center"/>
              <w:rPr>
                <w:rFonts w:ascii="Browallia New" w:hAnsi="Browallia New" w:cs="Browallia New"/>
                <w:sz w:val="8"/>
                <w:szCs w:val="8"/>
              </w:rPr>
            </w:pPr>
          </w:p>
        </w:tc>
        <w:tc>
          <w:tcPr>
            <w:tcW w:w="402" w:type="pct"/>
            <w:shd w:val="clear" w:color="auto" w:fill="auto"/>
            <w:vAlign w:val="bottom"/>
          </w:tcPr>
          <w:p w14:paraId="016DDBB3" w14:textId="77777777" w:rsidR="0073622C" w:rsidRPr="00E37FEF" w:rsidRDefault="0073622C" w:rsidP="007067BA">
            <w:pPr>
              <w:spacing w:line="240" w:lineRule="auto"/>
              <w:ind w:right="-72"/>
              <w:jc w:val="center"/>
              <w:rPr>
                <w:rFonts w:ascii="Browallia New" w:hAnsi="Browallia New" w:cs="Browallia New"/>
                <w:sz w:val="8"/>
                <w:szCs w:val="8"/>
              </w:rPr>
            </w:pPr>
          </w:p>
        </w:tc>
        <w:tc>
          <w:tcPr>
            <w:tcW w:w="402" w:type="pct"/>
            <w:vAlign w:val="bottom"/>
          </w:tcPr>
          <w:p w14:paraId="6E920923" w14:textId="77777777" w:rsidR="0073622C" w:rsidRPr="00E37FEF" w:rsidRDefault="0073622C" w:rsidP="007067BA">
            <w:pPr>
              <w:spacing w:line="240" w:lineRule="auto"/>
              <w:ind w:right="-72"/>
              <w:jc w:val="center"/>
              <w:rPr>
                <w:rFonts w:ascii="Browallia New" w:hAnsi="Browallia New" w:cs="Browallia New"/>
                <w:sz w:val="8"/>
                <w:szCs w:val="8"/>
              </w:rPr>
            </w:pPr>
          </w:p>
        </w:tc>
        <w:tc>
          <w:tcPr>
            <w:tcW w:w="402" w:type="pct"/>
            <w:vAlign w:val="bottom"/>
          </w:tcPr>
          <w:p w14:paraId="73757CDF" w14:textId="77777777" w:rsidR="0073622C" w:rsidRPr="00E37FEF" w:rsidRDefault="0073622C" w:rsidP="007067BA">
            <w:pPr>
              <w:spacing w:line="240" w:lineRule="auto"/>
              <w:ind w:right="-72"/>
              <w:jc w:val="center"/>
              <w:rPr>
                <w:rFonts w:ascii="Browallia New" w:hAnsi="Browallia New" w:cs="Browallia New"/>
                <w:sz w:val="8"/>
                <w:szCs w:val="8"/>
              </w:rPr>
            </w:pPr>
          </w:p>
        </w:tc>
        <w:tc>
          <w:tcPr>
            <w:tcW w:w="451" w:type="pct"/>
            <w:vAlign w:val="bottom"/>
          </w:tcPr>
          <w:p w14:paraId="7D4477CF" w14:textId="77777777" w:rsidR="0073622C" w:rsidRPr="00E37FEF" w:rsidRDefault="0073622C" w:rsidP="007067BA">
            <w:pPr>
              <w:spacing w:line="240" w:lineRule="auto"/>
              <w:ind w:right="-72"/>
              <w:jc w:val="center"/>
              <w:rPr>
                <w:rFonts w:ascii="Browallia New" w:hAnsi="Browallia New" w:cs="Browallia New"/>
                <w:sz w:val="8"/>
                <w:szCs w:val="8"/>
              </w:rPr>
            </w:pPr>
          </w:p>
        </w:tc>
        <w:tc>
          <w:tcPr>
            <w:tcW w:w="452" w:type="pct"/>
            <w:vAlign w:val="bottom"/>
          </w:tcPr>
          <w:p w14:paraId="46B549B1" w14:textId="77777777" w:rsidR="0073622C" w:rsidRPr="00E37FEF" w:rsidRDefault="0073622C" w:rsidP="007067BA">
            <w:pPr>
              <w:spacing w:line="240" w:lineRule="auto"/>
              <w:ind w:right="-72"/>
              <w:jc w:val="center"/>
              <w:rPr>
                <w:rFonts w:ascii="Browallia New" w:hAnsi="Browallia New" w:cs="Browallia New"/>
                <w:sz w:val="8"/>
                <w:szCs w:val="8"/>
              </w:rPr>
            </w:pPr>
          </w:p>
        </w:tc>
      </w:tr>
      <w:tr w:rsidR="0073622C" w:rsidRPr="00E37FEF" w14:paraId="4ED2B634" w14:textId="77777777" w:rsidTr="007067BA">
        <w:tc>
          <w:tcPr>
            <w:tcW w:w="1214" w:type="pct"/>
            <w:shd w:val="clear" w:color="auto" w:fill="auto"/>
          </w:tcPr>
          <w:p w14:paraId="24A7530F"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(ซับใหญ่) จำกัด</w:t>
            </w:r>
          </w:p>
        </w:tc>
        <w:tc>
          <w:tcPr>
            <w:tcW w:w="513" w:type="pct"/>
          </w:tcPr>
          <w:p w14:paraId="422A38A5"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68CBF5BE"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739F7820"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47D0585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1EDAC1A0"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4942E8CC" w14:textId="4A11101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26E9B380" w14:textId="170E36A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6E9803B9" w14:textId="5DEF778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49</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2" w:type="pct"/>
          </w:tcPr>
          <w:p w14:paraId="58D3C252" w14:textId="143DD10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49</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r>
      <w:tr w:rsidR="0073622C" w:rsidRPr="00E37FEF" w14:paraId="0507CEE4" w14:textId="77777777" w:rsidTr="007067BA">
        <w:tc>
          <w:tcPr>
            <w:tcW w:w="1214" w:type="pct"/>
            <w:shd w:val="clear" w:color="auto" w:fill="auto"/>
          </w:tcPr>
          <w:p w14:paraId="04A4D0BF"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41E8D96C"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1CE9DA41"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5266B72B"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498DD85E"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61B26FA1"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15715965"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387F2C5E"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01D5E03A"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1B4EC37D" w14:textId="77777777" w:rsidTr="007067BA">
        <w:tc>
          <w:tcPr>
            <w:tcW w:w="1214" w:type="pct"/>
            <w:shd w:val="clear" w:color="auto" w:fill="auto"/>
          </w:tcPr>
          <w:p w14:paraId="1798AEB0"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(ศรีบุญเรือง) จำกัด</w:t>
            </w:r>
          </w:p>
        </w:tc>
        <w:tc>
          <w:tcPr>
            <w:tcW w:w="513" w:type="pct"/>
          </w:tcPr>
          <w:p w14:paraId="577266B3"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5ADACAA3"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169CBD10"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160DCD3B"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2A870FA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1A711F04" w14:textId="092D4E2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00BF94A7" w14:textId="770BAAA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50B686FC"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2" w:type="pct"/>
          </w:tcPr>
          <w:p w14:paraId="056553DC"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3F543873" w14:textId="77777777" w:rsidTr="007067BA">
        <w:tc>
          <w:tcPr>
            <w:tcW w:w="1214" w:type="pct"/>
            <w:shd w:val="clear" w:color="auto" w:fill="auto"/>
          </w:tcPr>
          <w:p w14:paraId="37AE5E77"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376ABCB8"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14D6AF3F"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0B0DB38B"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27ADA30E"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4B551578"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1A257E14"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2B6284CE"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7D8DADDF"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1E9E2A69" w14:textId="77777777" w:rsidTr="007067BA">
        <w:tc>
          <w:tcPr>
            <w:tcW w:w="1214" w:type="pct"/>
            <w:shd w:val="clear" w:color="auto" w:fill="auto"/>
          </w:tcPr>
          <w:p w14:paraId="1D06781C"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(วานรนิวาส) จำกัด</w:t>
            </w:r>
          </w:p>
        </w:tc>
        <w:tc>
          <w:tcPr>
            <w:tcW w:w="513" w:type="pct"/>
          </w:tcPr>
          <w:p w14:paraId="1C3A85F8"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0C322CA0"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7BE6AC12"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5B642659"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2C200F4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64F6122B" w14:textId="22ECE97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4F23E87E" w14:textId="2A0C983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2F9B00B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2" w:type="pct"/>
          </w:tcPr>
          <w:p w14:paraId="687654C0"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7A962878" w14:textId="77777777" w:rsidTr="007067BA">
        <w:tc>
          <w:tcPr>
            <w:tcW w:w="1214" w:type="pct"/>
            <w:shd w:val="clear" w:color="auto" w:fill="auto"/>
          </w:tcPr>
          <w:p w14:paraId="34CDBDC2"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53F59D7B"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10A76801"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014DAC8F"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1BE19449"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3802800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52F7354C"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70C47A2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3C8FFAD2"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611C4151" w14:textId="77777777" w:rsidTr="007067BA">
        <w:tc>
          <w:tcPr>
            <w:tcW w:w="1214" w:type="pct"/>
            <w:shd w:val="clear" w:color="auto" w:fill="auto"/>
          </w:tcPr>
          <w:p w14:paraId="6D9B9028"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บริษัท </w:t>
            </w:r>
            <w:proofErr w:type="gramStart"/>
            <w:r w:rsidRPr="00E37FEF">
              <w:rPr>
                <w:rFonts w:ascii="Browallia New" w:hAnsi="Browallia New" w:cs="Browallia New"/>
                <w:spacing w:val="-2"/>
                <w:sz w:val="22"/>
                <w:szCs w:val="22"/>
                <w:cs/>
              </w:rPr>
              <w:t>บี.กริม</w:t>
            </w:r>
            <w:proofErr w:type="gramEnd"/>
            <w:r w:rsidRPr="00E37FEF">
              <w:rPr>
                <w:rFonts w:ascii="Browallia New" w:hAnsi="Browallia New" w:cs="Browallia New"/>
                <w:spacing w:val="-2"/>
                <w:sz w:val="22"/>
                <w:szCs w:val="22"/>
                <w:cs/>
              </w:rPr>
              <w:t xml:space="preserve"> โซลาร์ เพาเวอร์ (ยางตลาด) จำกัด</w:t>
            </w:r>
          </w:p>
        </w:tc>
        <w:tc>
          <w:tcPr>
            <w:tcW w:w="513" w:type="pct"/>
          </w:tcPr>
          <w:p w14:paraId="03F64572"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19D2E415"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p w14:paraId="4A84BFE9"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(ยังไม่เริ่มดำเนินกิจการ)</w:t>
            </w:r>
          </w:p>
        </w:tc>
        <w:tc>
          <w:tcPr>
            <w:tcW w:w="402" w:type="pct"/>
            <w:shd w:val="clear" w:color="auto" w:fill="auto"/>
          </w:tcPr>
          <w:p w14:paraId="61C33605"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shd w:val="clear" w:color="auto" w:fill="auto"/>
          </w:tcPr>
          <w:p w14:paraId="18FC38A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Pr>
          <w:p w14:paraId="1F155806" w14:textId="27F6949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10DEA85D" w14:textId="1C1D5B9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48EDA484"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2" w:type="pct"/>
          </w:tcPr>
          <w:p w14:paraId="5FCD46A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34E961D1" w14:textId="77777777" w:rsidTr="007067BA">
        <w:tc>
          <w:tcPr>
            <w:tcW w:w="1214" w:type="pct"/>
            <w:shd w:val="clear" w:color="auto" w:fill="auto"/>
          </w:tcPr>
          <w:p w14:paraId="1402B9AA" w14:textId="77777777" w:rsidR="0073622C" w:rsidRPr="00E37FEF" w:rsidRDefault="0073622C" w:rsidP="007067BA">
            <w:pPr>
              <w:spacing w:line="240" w:lineRule="auto"/>
              <w:ind w:left="-86" w:right="-72"/>
              <w:rPr>
                <w:rFonts w:ascii="Browallia New" w:hAnsi="Browallia New" w:cs="Browallia New"/>
                <w:spacing w:val="-2"/>
                <w:sz w:val="8"/>
                <w:szCs w:val="8"/>
              </w:rPr>
            </w:pPr>
          </w:p>
        </w:tc>
        <w:tc>
          <w:tcPr>
            <w:tcW w:w="513" w:type="pct"/>
          </w:tcPr>
          <w:p w14:paraId="47995E30"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61BF3073"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7EB2A3E2" w14:textId="77777777" w:rsidR="0073622C" w:rsidRPr="00E37FEF" w:rsidRDefault="0073622C" w:rsidP="007067BA">
            <w:pPr>
              <w:spacing w:line="240" w:lineRule="auto"/>
              <w:ind w:right="-72"/>
              <w:jc w:val="right"/>
              <w:rPr>
                <w:rFonts w:ascii="Browallia New" w:hAnsi="Browallia New" w:cs="Browallia New"/>
                <w:sz w:val="8"/>
                <w:szCs w:val="8"/>
                <w:cs/>
              </w:rPr>
            </w:pPr>
          </w:p>
        </w:tc>
        <w:tc>
          <w:tcPr>
            <w:tcW w:w="402" w:type="pct"/>
            <w:shd w:val="clear" w:color="auto" w:fill="auto"/>
          </w:tcPr>
          <w:p w14:paraId="26461BD3" w14:textId="77777777" w:rsidR="0073622C" w:rsidRPr="00E37FEF" w:rsidRDefault="0073622C" w:rsidP="007067BA">
            <w:pPr>
              <w:spacing w:line="240" w:lineRule="auto"/>
              <w:ind w:right="-72"/>
              <w:jc w:val="right"/>
              <w:rPr>
                <w:rFonts w:ascii="Browallia New" w:hAnsi="Browallia New" w:cs="Browallia New"/>
                <w:sz w:val="8"/>
                <w:szCs w:val="8"/>
                <w:cs/>
              </w:rPr>
            </w:pPr>
          </w:p>
        </w:tc>
        <w:tc>
          <w:tcPr>
            <w:tcW w:w="402" w:type="pct"/>
          </w:tcPr>
          <w:p w14:paraId="6AA637E7"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05BB9959"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08F6AB8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7A1FE6E2"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6AABA42E" w14:textId="77777777" w:rsidTr="007067BA">
        <w:tc>
          <w:tcPr>
            <w:tcW w:w="1214" w:type="pct"/>
            <w:shd w:val="clear" w:color="auto" w:fill="auto"/>
          </w:tcPr>
          <w:p w14:paraId="785A502F" w14:textId="53C04951"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บริษัท 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 xml:space="preserve">กริม โซลาร์ เพาเวอร์ (สระแก้ว)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จำกัด</w:t>
            </w:r>
          </w:p>
        </w:tc>
        <w:tc>
          <w:tcPr>
            <w:tcW w:w="513" w:type="pct"/>
          </w:tcPr>
          <w:p w14:paraId="3BC3234B" w14:textId="77777777" w:rsidR="0073622C" w:rsidRPr="00E37FEF" w:rsidRDefault="0073622C" w:rsidP="007067BA">
            <w:pPr>
              <w:spacing w:line="240" w:lineRule="auto"/>
              <w:ind w:right="-72"/>
              <w:jc w:val="center"/>
              <w:rPr>
                <w:rFonts w:ascii="Browallia New" w:hAnsi="Browallia New" w:cs="Browallia New"/>
                <w:spacing w:val="-2"/>
                <w:sz w:val="22"/>
                <w:szCs w:val="22"/>
                <w:lang w:val="en-US"/>
              </w:rPr>
            </w:pPr>
            <w:r w:rsidRPr="00E37FEF">
              <w:rPr>
                <w:rFonts w:ascii="Browallia New" w:hAnsi="Browallia New" w:cs="Browallia New"/>
                <w:spacing w:val="-2"/>
                <w:sz w:val="22"/>
                <w:szCs w:val="22"/>
                <w:cs/>
              </w:rPr>
              <w:t>ประเทศไทย</w:t>
            </w:r>
          </w:p>
        </w:tc>
        <w:tc>
          <w:tcPr>
            <w:tcW w:w="762" w:type="pct"/>
            <w:shd w:val="clear" w:color="auto" w:fill="auto"/>
          </w:tcPr>
          <w:p w14:paraId="482DD6C7"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ผลิตไฟฟ้าจากพลังงานแสงอาทิตย์</w:t>
            </w:r>
            <w:r w:rsidRPr="00E37FEF">
              <w:rPr>
                <w:rFonts w:ascii="Browallia New" w:hAnsi="Browallia New" w:cs="Browallia New"/>
                <w:spacing w:val="-2"/>
                <w:sz w:val="22"/>
                <w:szCs w:val="22"/>
              </w:rPr>
              <w:t xml:space="preserve"> </w:t>
            </w:r>
          </w:p>
        </w:tc>
        <w:tc>
          <w:tcPr>
            <w:tcW w:w="402" w:type="pct"/>
            <w:shd w:val="clear" w:color="auto" w:fill="auto"/>
          </w:tcPr>
          <w:p w14:paraId="219564AA" w14:textId="23B62EF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shd w:val="clear" w:color="auto" w:fill="auto"/>
          </w:tcPr>
          <w:p w14:paraId="7B439576" w14:textId="4A4511A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6AC9C98C" w14:textId="43F732D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5A45FF76" w14:textId="72ACB52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51" w:type="pct"/>
          </w:tcPr>
          <w:p w14:paraId="4A663898" w14:textId="592F6A0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c>
          <w:tcPr>
            <w:tcW w:w="452" w:type="pct"/>
          </w:tcPr>
          <w:p w14:paraId="4E95FA2E" w14:textId="044263B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r>
      <w:tr w:rsidR="0073622C" w:rsidRPr="00E37FEF" w14:paraId="347C8347" w14:textId="77777777" w:rsidTr="007067BA">
        <w:tc>
          <w:tcPr>
            <w:tcW w:w="1214" w:type="pct"/>
            <w:shd w:val="clear" w:color="auto" w:fill="auto"/>
          </w:tcPr>
          <w:p w14:paraId="55C66103"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368483EF"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14C64B7B"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164A777E"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41D6CD07"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68845E7B"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392985D3"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08FFD423"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5979E614"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11FAF039" w14:textId="77777777" w:rsidTr="007067BA">
        <w:tc>
          <w:tcPr>
            <w:tcW w:w="1214" w:type="pct"/>
            <w:shd w:val="clear" w:color="auto" w:fill="auto"/>
            <w:vAlign w:val="bottom"/>
          </w:tcPr>
          <w:p w14:paraId="27C517DB"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บริษัท บี</w:t>
            </w:r>
            <w:r w:rsidRPr="00E37FEF">
              <w:rPr>
                <w:rFonts w:ascii="Browallia New" w:hAnsi="Browallia New" w:cs="Browallia New"/>
                <w:spacing w:val="-2"/>
                <w:sz w:val="22"/>
                <w:szCs w:val="22"/>
              </w:rPr>
              <w:t>.</w:t>
            </w:r>
            <w:r w:rsidRPr="00E37FEF">
              <w:rPr>
                <w:rFonts w:ascii="Browallia New" w:hAnsi="Browallia New" w:cs="Browallia New"/>
                <w:spacing w:val="-2"/>
                <w:sz w:val="22"/>
                <w:szCs w:val="22"/>
                <w:cs/>
              </w:rPr>
              <w:t>กริม เพาเวอร์ เซอร์วิส จำกัด</w:t>
            </w:r>
          </w:p>
        </w:tc>
        <w:tc>
          <w:tcPr>
            <w:tcW w:w="513" w:type="pct"/>
          </w:tcPr>
          <w:p w14:paraId="4F30F6F6" w14:textId="77777777" w:rsidR="0073622C" w:rsidRPr="00E37FEF" w:rsidRDefault="0073622C" w:rsidP="007067BA">
            <w:pPr>
              <w:spacing w:line="240" w:lineRule="auto"/>
              <w:ind w:right="-72"/>
              <w:jc w:val="center"/>
              <w:rPr>
                <w:rFonts w:ascii="Browallia New" w:hAnsi="Browallia New" w:cs="Browallia New"/>
                <w:snapToGrid w:val="0"/>
                <w:sz w:val="22"/>
                <w:szCs w:val="22"/>
              </w:rPr>
            </w:pPr>
            <w:r w:rsidRPr="00E37FEF">
              <w:rPr>
                <w:rFonts w:ascii="Browallia New" w:hAnsi="Browallia New" w:cs="Browallia New"/>
                <w:spacing w:val="-2"/>
                <w:sz w:val="22"/>
                <w:szCs w:val="22"/>
                <w:cs/>
              </w:rPr>
              <w:t>ประเทศไทย</w:t>
            </w:r>
          </w:p>
        </w:tc>
        <w:tc>
          <w:tcPr>
            <w:tcW w:w="762" w:type="pct"/>
            <w:shd w:val="clear" w:color="auto" w:fill="auto"/>
          </w:tcPr>
          <w:p w14:paraId="247F235F"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บริหารและบริการบำรุงรักษาโรงไฟฟ้า</w:t>
            </w:r>
          </w:p>
        </w:tc>
        <w:tc>
          <w:tcPr>
            <w:tcW w:w="402" w:type="pct"/>
            <w:shd w:val="clear" w:color="auto" w:fill="auto"/>
          </w:tcPr>
          <w:p w14:paraId="3C7CAB7C" w14:textId="34849AA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15CB81D3" w14:textId="3C5CDB1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3B4043F5" w14:textId="1223B7D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2B7BF2B6" w14:textId="3432548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4D1AE86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52" w:type="pct"/>
          </w:tcPr>
          <w:p w14:paraId="1C52079E"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7915D411" w14:textId="77777777" w:rsidTr="007067BA">
        <w:tc>
          <w:tcPr>
            <w:tcW w:w="1214" w:type="pct"/>
            <w:shd w:val="clear" w:color="auto" w:fill="auto"/>
            <w:vAlign w:val="bottom"/>
          </w:tcPr>
          <w:p w14:paraId="62DE7A8B"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0C101D69"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614502BC"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2F86CBFA"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614BFBF4"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3B0D9A14"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13DCD453"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19CA2C93"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7C1CD49F"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54B2A0CF" w14:textId="77777777" w:rsidTr="007067BA">
        <w:tc>
          <w:tcPr>
            <w:tcW w:w="1214" w:type="pct"/>
            <w:shd w:val="clear" w:color="auto" w:fill="auto"/>
            <w:vAlign w:val="bottom"/>
          </w:tcPr>
          <w:p w14:paraId="55757734"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cs/>
              </w:rPr>
              <w:t>บริษัท บ่อทองวินด์ฟาร์ม จำกัด</w:t>
            </w:r>
          </w:p>
          <w:p w14:paraId="166AD671"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tcPr>
          <w:p w14:paraId="1BB16AA5"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0054FB43"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 xml:space="preserve">ผลิตไฟฟ้าจากพลังงานลม </w:t>
            </w:r>
          </w:p>
          <w:p w14:paraId="5737D91C" w14:textId="449D3AC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เริ่มดำเนินการในปี พ.ศ. </w:t>
            </w:r>
            <w:r w:rsidR="00E37FEF" w:rsidRPr="00E37FEF">
              <w:rPr>
                <w:rFonts w:ascii="Browallia New" w:hAnsi="Browallia New" w:cs="Browallia New"/>
                <w:spacing w:val="-2"/>
                <w:sz w:val="22"/>
                <w:szCs w:val="22"/>
              </w:rPr>
              <w:t>2564</w:t>
            </w:r>
            <w:r w:rsidRPr="00E37FEF">
              <w:rPr>
                <w:rFonts w:ascii="Browallia New" w:hAnsi="Browallia New" w:cs="Browallia New"/>
                <w:spacing w:val="-2"/>
                <w:sz w:val="22"/>
                <w:szCs w:val="22"/>
              </w:rPr>
              <w:t>)</w:t>
            </w:r>
          </w:p>
        </w:tc>
        <w:tc>
          <w:tcPr>
            <w:tcW w:w="402" w:type="pct"/>
            <w:shd w:val="clear" w:color="auto" w:fill="auto"/>
          </w:tcPr>
          <w:p w14:paraId="1490E19D" w14:textId="459B66C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152C0F1E" w14:textId="51CEE6E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64CA586" w14:textId="62AC319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92</w:t>
            </w:r>
            <w:r w:rsidR="0073622C" w:rsidRPr="00E37FEF">
              <w:rPr>
                <w:rFonts w:ascii="Browallia New" w:hAnsi="Browallia New" w:cs="Browallia New"/>
                <w:sz w:val="22"/>
                <w:szCs w:val="22"/>
                <w:cs/>
              </w:rPr>
              <w:t>.</w:t>
            </w:r>
            <w:r w:rsidRPr="00E37FEF">
              <w:rPr>
                <w:rFonts w:ascii="Browallia New" w:hAnsi="Browallia New" w:cs="Browallia New"/>
                <w:sz w:val="22"/>
                <w:szCs w:val="22"/>
              </w:rPr>
              <w:t>20</w:t>
            </w:r>
          </w:p>
        </w:tc>
        <w:tc>
          <w:tcPr>
            <w:tcW w:w="402" w:type="pct"/>
          </w:tcPr>
          <w:p w14:paraId="5576E54A" w14:textId="3E9252F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92</w:t>
            </w:r>
            <w:r w:rsidR="0073622C" w:rsidRPr="00E37FEF">
              <w:rPr>
                <w:rFonts w:ascii="Browallia New" w:hAnsi="Browallia New" w:cs="Browallia New"/>
                <w:sz w:val="22"/>
                <w:szCs w:val="22"/>
                <w:cs/>
              </w:rPr>
              <w:t>.</w:t>
            </w:r>
            <w:r w:rsidRPr="00E37FEF">
              <w:rPr>
                <w:rFonts w:ascii="Browallia New" w:hAnsi="Browallia New" w:cs="Browallia New"/>
                <w:sz w:val="22"/>
                <w:szCs w:val="22"/>
              </w:rPr>
              <w:t>20</w:t>
            </w:r>
          </w:p>
        </w:tc>
        <w:tc>
          <w:tcPr>
            <w:tcW w:w="451" w:type="pct"/>
          </w:tcPr>
          <w:p w14:paraId="4D471908" w14:textId="563C0AD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w:t>
            </w:r>
            <w:r w:rsidR="0073622C" w:rsidRPr="00E37FEF">
              <w:rPr>
                <w:rFonts w:ascii="Browallia New" w:hAnsi="Browallia New" w:cs="Browallia New"/>
                <w:sz w:val="22"/>
                <w:szCs w:val="22"/>
                <w:cs/>
              </w:rPr>
              <w:t>.</w:t>
            </w:r>
            <w:r w:rsidRPr="00E37FEF">
              <w:rPr>
                <w:rFonts w:ascii="Browallia New" w:hAnsi="Browallia New" w:cs="Browallia New"/>
                <w:sz w:val="22"/>
                <w:szCs w:val="22"/>
              </w:rPr>
              <w:t>80</w:t>
            </w:r>
          </w:p>
        </w:tc>
        <w:tc>
          <w:tcPr>
            <w:tcW w:w="452" w:type="pct"/>
          </w:tcPr>
          <w:p w14:paraId="3B9816E2" w14:textId="23C55FD6"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7</w:t>
            </w:r>
            <w:r w:rsidR="0073622C" w:rsidRPr="00E37FEF">
              <w:rPr>
                <w:rFonts w:ascii="Browallia New" w:hAnsi="Browallia New" w:cs="Browallia New"/>
                <w:sz w:val="22"/>
                <w:szCs w:val="22"/>
                <w:cs/>
              </w:rPr>
              <w:t>.</w:t>
            </w:r>
            <w:r w:rsidRPr="00E37FEF">
              <w:rPr>
                <w:rFonts w:ascii="Browallia New" w:hAnsi="Browallia New" w:cs="Browallia New"/>
                <w:sz w:val="22"/>
                <w:szCs w:val="22"/>
              </w:rPr>
              <w:t>80</w:t>
            </w:r>
          </w:p>
        </w:tc>
      </w:tr>
      <w:tr w:rsidR="0073622C" w:rsidRPr="00E37FEF" w14:paraId="5C2BA1F3" w14:textId="77777777" w:rsidTr="007067BA">
        <w:tc>
          <w:tcPr>
            <w:tcW w:w="1214" w:type="pct"/>
            <w:shd w:val="clear" w:color="auto" w:fill="auto"/>
            <w:vAlign w:val="bottom"/>
          </w:tcPr>
          <w:p w14:paraId="63D014B1"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40B6AEEE"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3B61B821"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2EE19165"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1E93AD81"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2273F13A"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54F9FCDC"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15666602"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1464054A"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062175CA" w14:textId="77777777" w:rsidTr="007067BA">
        <w:tc>
          <w:tcPr>
            <w:tcW w:w="1214" w:type="pct"/>
            <w:shd w:val="clear" w:color="auto" w:fill="auto"/>
            <w:vAlign w:val="bottom"/>
          </w:tcPr>
          <w:p w14:paraId="10F0DEB7"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cs/>
              </w:rPr>
              <w:t>บริษัท</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บี.กริม เพาเวอร์ (อู่ตะเภา) จำกัด </w:t>
            </w:r>
          </w:p>
          <w:p w14:paraId="039CDA7E" w14:textId="18FBA1E4"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(เดิมชื่อ บริษัท บี.กริม เพาเวอร์ (ชลบุรี)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w:t>
            </w:r>
          </w:p>
        </w:tc>
        <w:tc>
          <w:tcPr>
            <w:tcW w:w="513" w:type="pct"/>
          </w:tcPr>
          <w:p w14:paraId="3376B63E"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6C3A3147"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ผลิตไฟฟ้า (ยังไม่เริ่มดำเนินกิจการ)</w:t>
            </w:r>
          </w:p>
        </w:tc>
        <w:tc>
          <w:tcPr>
            <w:tcW w:w="402" w:type="pct"/>
            <w:shd w:val="clear" w:color="auto" w:fill="auto"/>
          </w:tcPr>
          <w:p w14:paraId="0F8158F2" w14:textId="42B7415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2" w:type="pct"/>
            <w:shd w:val="clear" w:color="auto" w:fill="auto"/>
          </w:tcPr>
          <w:p w14:paraId="703E01F8" w14:textId="1BCD9CA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2" w:type="pct"/>
          </w:tcPr>
          <w:p w14:paraId="15DE80EE" w14:textId="67A6B45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2" w:type="pct"/>
          </w:tcPr>
          <w:p w14:paraId="1404EB6D" w14:textId="1A7D2E1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51" w:type="pct"/>
          </w:tcPr>
          <w:p w14:paraId="1BC87A95" w14:textId="2B9C563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c>
          <w:tcPr>
            <w:tcW w:w="452" w:type="pct"/>
          </w:tcPr>
          <w:p w14:paraId="751372A1" w14:textId="7A5FE5E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r>
      <w:tr w:rsidR="0073622C" w:rsidRPr="00E37FEF" w14:paraId="530C3A04" w14:textId="77777777" w:rsidTr="007067BA">
        <w:tc>
          <w:tcPr>
            <w:tcW w:w="1214" w:type="pct"/>
            <w:shd w:val="clear" w:color="auto" w:fill="auto"/>
            <w:vAlign w:val="bottom"/>
          </w:tcPr>
          <w:p w14:paraId="4CB07E0E"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29E0B75A"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2CE6D07D"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2DD90841"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7A1E6BF8"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7C20F86F"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17E7B788"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2F78A3F7"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4237001D"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2B5899C2" w14:textId="77777777" w:rsidTr="007067BA">
        <w:tc>
          <w:tcPr>
            <w:tcW w:w="1214" w:type="pct"/>
            <w:shd w:val="clear" w:color="auto" w:fill="auto"/>
            <w:vAlign w:val="bottom"/>
          </w:tcPr>
          <w:p w14:paraId="171A915C" w14:textId="0FEF0DD2"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 xml:space="preserve">บริษัท บี.กริม เพาเวอร์ (ชลบุรี) </w:t>
            </w:r>
            <w:r w:rsidR="00E37FEF" w:rsidRPr="00E37FEF">
              <w:rPr>
                <w:rFonts w:ascii="Browallia New" w:hAnsi="Browallia New" w:cs="Browallia New"/>
                <w:spacing w:val="-2"/>
                <w:sz w:val="22"/>
                <w:szCs w:val="22"/>
              </w:rPr>
              <w:t>2</w:t>
            </w:r>
            <w:r w:rsidRPr="00E37FEF">
              <w:rPr>
                <w:rFonts w:ascii="Browallia New" w:hAnsi="Browallia New" w:cs="Browallia New"/>
                <w:spacing w:val="-2"/>
                <w:sz w:val="22"/>
                <w:szCs w:val="22"/>
                <w:cs/>
              </w:rPr>
              <w:t xml:space="preserve"> จำกัด</w:t>
            </w:r>
          </w:p>
        </w:tc>
        <w:tc>
          <w:tcPr>
            <w:tcW w:w="513" w:type="pct"/>
          </w:tcPr>
          <w:p w14:paraId="71472B18"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524D2C28"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ผลิตไฟฟ้า (ยังไม่เริ่มดำเนินกิจการ)</w:t>
            </w:r>
          </w:p>
        </w:tc>
        <w:tc>
          <w:tcPr>
            <w:tcW w:w="402" w:type="pct"/>
            <w:shd w:val="clear" w:color="auto" w:fill="auto"/>
          </w:tcPr>
          <w:p w14:paraId="75A3DEDB" w14:textId="396E0FB0"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2" w:type="pct"/>
            <w:shd w:val="clear" w:color="auto" w:fill="auto"/>
          </w:tcPr>
          <w:p w14:paraId="2AA98014" w14:textId="5C7EC262"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2" w:type="pct"/>
          </w:tcPr>
          <w:p w14:paraId="43A3574E" w14:textId="68016177"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02" w:type="pct"/>
          </w:tcPr>
          <w:p w14:paraId="6C593595" w14:textId="513FC9D3"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97</w:t>
            </w:r>
          </w:p>
        </w:tc>
        <w:tc>
          <w:tcPr>
            <w:tcW w:w="451" w:type="pct"/>
          </w:tcPr>
          <w:p w14:paraId="356984B3" w14:textId="6473CFCD"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c>
          <w:tcPr>
            <w:tcW w:w="452" w:type="pct"/>
          </w:tcPr>
          <w:p w14:paraId="2C148C56" w14:textId="41B27BBA"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03</w:t>
            </w:r>
          </w:p>
        </w:tc>
      </w:tr>
      <w:tr w:rsidR="0073622C" w:rsidRPr="00E37FEF" w14:paraId="18424C58" w14:textId="77777777" w:rsidTr="007067BA">
        <w:tc>
          <w:tcPr>
            <w:tcW w:w="1214" w:type="pct"/>
            <w:shd w:val="clear" w:color="auto" w:fill="auto"/>
            <w:vAlign w:val="bottom"/>
          </w:tcPr>
          <w:p w14:paraId="010F6B24"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tcPr>
          <w:p w14:paraId="478DF861" w14:textId="77777777" w:rsidR="0073622C" w:rsidRPr="00E37FEF" w:rsidRDefault="0073622C" w:rsidP="007067BA">
            <w:pPr>
              <w:spacing w:line="240" w:lineRule="auto"/>
              <w:ind w:right="-72"/>
              <w:jc w:val="center"/>
              <w:rPr>
                <w:rFonts w:ascii="Browallia New" w:hAnsi="Browallia New" w:cs="Browallia New"/>
                <w:spacing w:val="-2"/>
                <w:sz w:val="22"/>
                <w:szCs w:val="22"/>
                <w:cs/>
              </w:rPr>
            </w:pPr>
          </w:p>
        </w:tc>
        <w:tc>
          <w:tcPr>
            <w:tcW w:w="762" w:type="pct"/>
            <w:shd w:val="clear" w:color="auto" w:fill="auto"/>
          </w:tcPr>
          <w:p w14:paraId="2C7E72D6"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tcPr>
          <w:p w14:paraId="0A0859A2"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shd w:val="clear" w:color="auto" w:fill="auto"/>
          </w:tcPr>
          <w:p w14:paraId="7D633FD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639415F5"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431B3A8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06A16E25"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2" w:type="pct"/>
          </w:tcPr>
          <w:p w14:paraId="7A0B22C8"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63C27B8F" w14:textId="77777777" w:rsidTr="007067BA">
        <w:tc>
          <w:tcPr>
            <w:tcW w:w="1214" w:type="pct"/>
            <w:shd w:val="clear" w:color="auto" w:fill="auto"/>
            <w:vAlign w:val="bottom"/>
          </w:tcPr>
          <w:p w14:paraId="42777ED8"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ซึ่งมีบริษัทย่อยดังนี้</w:t>
            </w:r>
          </w:p>
        </w:tc>
        <w:tc>
          <w:tcPr>
            <w:tcW w:w="513" w:type="pct"/>
          </w:tcPr>
          <w:p w14:paraId="7D4A0B1E" w14:textId="77777777" w:rsidR="0073622C" w:rsidRPr="00E37FEF" w:rsidRDefault="0073622C" w:rsidP="007067BA">
            <w:pPr>
              <w:spacing w:line="240" w:lineRule="auto"/>
              <w:ind w:right="-72"/>
              <w:jc w:val="center"/>
              <w:rPr>
                <w:rFonts w:ascii="Browallia New" w:hAnsi="Browallia New" w:cs="Browallia New"/>
                <w:spacing w:val="-2"/>
                <w:sz w:val="22"/>
                <w:szCs w:val="22"/>
                <w:cs/>
              </w:rPr>
            </w:pPr>
          </w:p>
        </w:tc>
        <w:tc>
          <w:tcPr>
            <w:tcW w:w="762" w:type="pct"/>
            <w:shd w:val="clear" w:color="auto" w:fill="auto"/>
          </w:tcPr>
          <w:p w14:paraId="1C997842"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tcPr>
          <w:p w14:paraId="46A74748"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02" w:type="pct"/>
            <w:shd w:val="clear" w:color="auto" w:fill="auto"/>
          </w:tcPr>
          <w:p w14:paraId="1A665DB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02" w:type="pct"/>
          </w:tcPr>
          <w:p w14:paraId="6424FC2E"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02" w:type="pct"/>
          </w:tcPr>
          <w:p w14:paraId="79EB6958"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1" w:type="pct"/>
          </w:tcPr>
          <w:p w14:paraId="57353FBE"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452" w:type="pct"/>
          </w:tcPr>
          <w:p w14:paraId="30DB2FB8"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637CA746" w14:textId="77777777" w:rsidTr="007067BA">
        <w:tc>
          <w:tcPr>
            <w:tcW w:w="1214" w:type="pct"/>
            <w:shd w:val="clear" w:color="auto" w:fill="auto"/>
            <w:vAlign w:val="bottom"/>
          </w:tcPr>
          <w:p w14:paraId="370B155C"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3F3F404A"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789236DD"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1C4FB047"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382A4E2A"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4A0567D7"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4C6D80F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1FFA5A9B"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6272A6FA"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7DCA472A" w14:textId="77777777" w:rsidTr="007067BA">
        <w:tc>
          <w:tcPr>
            <w:tcW w:w="1214" w:type="pct"/>
            <w:shd w:val="clear" w:color="auto" w:fill="auto"/>
            <w:vAlign w:val="bottom"/>
          </w:tcPr>
          <w:p w14:paraId="402A1C32" w14:textId="76C5DFDC" w:rsidR="0073622C" w:rsidRPr="00E37FEF" w:rsidRDefault="0073622C" w:rsidP="007067BA">
            <w:pPr>
              <w:spacing w:line="240" w:lineRule="auto"/>
              <w:ind w:left="-86" w:right="-72"/>
              <w:rPr>
                <w:rFonts w:ascii="Browallia New" w:hAnsi="Browallia New" w:cs="Browallia New"/>
                <w:spacing w:val="-2"/>
                <w:sz w:val="22"/>
                <w:szCs w:val="22"/>
                <w:lang w:val="en-US"/>
              </w:rPr>
            </w:pPr>
            <w:r w:rsidRPr="00E37FEF">
              <w:rPr>
                <w:rFonts w:ascii="Browallia New" w:hAnsi="Browallia New" w:cs="Browallia New"/>
                <w:spacing w:val="-2"/>
                <w:sz w:val="22"/>
                <w:szCs w:val="22"/>
                <w:cs/>
              </w:rPr>
              <w:t xml:space="preserve">- บริษัท บี.กริม เพาเวอร์ (อ่างทอง) </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cs/>
              </w:rPr>
              <w:t xml:space="preserve">  จำกัด </w:t>
            </w:r>
          </w:p>
          <w:p w14:paraId="2A8875FE" w14:textId="6E321533" w:rsidR="0073622C" w:rsidRPr="00E37FEF" w:rsidRDefault="0073622C" w:rsidP="007067BA">
            <w:pPr>
              <w:spacing w:line="240" w:lineRule="auto"/>
              <w:ind w:left="-86" w:right="-72"/>
              <w:rPr>
                <w:rFonts w:ascii="Browallia New" w:hAnsi="Browallia New" w:cs="Browallia New"/>
                <w:spacing w:val="-2"/>
                <w:sz w:val="22"/>
                <w:szCs w:val="22"/>
                <w:cs/>
                <w:lang w:val="en-US"/>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(เดิมชื่อ บริษัท อ่างทอง เพาเวอร์ จำกัด)</w:t>
            </w: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(หมายเหตุ </w:t>
            </w:r>
            <w:r w:rsidR="00E37FEF" w:rsidRPr="00E37FEF">
              <w:rPr>
                <w:rFonts w:ascii="Browallia New" w:hAnsi="Browallia New" w:cs="Browallia New"/>
                <w:spacing w:val="-2"/>
                <w:sz w:val="22"/>
                <w:szCs w:val="22"/>
              </w:rPr>
              <w:t>39</w:t>
            </w:r>
            <w:r w:rsidRPr="00E37FEF">
              <w:rPr>
                <w:rFonts w:ascii="Browallia New" w:hAnsi="Browallia New" w:cs="Browallia New"/>
                <w:spacing w:val="-2"/>
                <w:sz w:val="22"/>
                <w:szCs w:val="22"/>
                <w:cs/>
                <w:lang w:val="en-US"/>
              </w:rPr>
              <w:t>)</w:t>
            </w:r>
          </w:p>
        </w:tc>
        <w:tc>
          <w:tcPr>
            <w:tcW w:w="513" w:type="pct"/>
          </w:tcPr>
          <w:p w14:paraId="50236438"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78C8951A"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ผลิตไฟฟ้า</w:t>
            </w:r>
          </w:p>
        </w:tc>
        <w:tc>
          <w:tcPr>
            <w:tcW w:w="402" w:type="pct"/>
            <w:shd w:val="clear" w:color="auto" w:fill="auto"/>
          </w:tcPr>
          <w:p w14:paraId="420D01B4"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shd w:val="clear" w:color="auto" w:fill="auto"/>
          </w:tcPr>
          <w:p w14:paraId="0807289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02" w:type="pct"/>
          </w:tcPr>
          <w:p w14:paraId="15ACE64D" w14:textId="05D7B74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rPr>
              <w:t>.</w:t>
            </w:r>
            <w:r w:rsidRPr="00E37FEF">
              <w:rPr>
                <w:rFonts w:ascii="Browallia New" w:hAnsi="Browallia New" w:cs="Browallia New"/>
                <w:sz w:val="22"/>
                <w:szCs w:val="22"/>
              </w:rPr>
              <w:t>98</w:t>
            </w:r>
          </w:p>
        </w:tc>
        <w:tc>
          <w:tcPr>
            <w:tcW w:w="402" w:type="pct"/>
          </w:tcPr>
          <w:p w14:paraId="250BC95A" w14:textId="01B4364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rPr>
              <w:t>.</w:t>
            </w:r>
            <w:r w:rsidRPr="00E37FEF">
              <w:rPr>
                <w:rFonts w:ascii="Browallia New" w:hAnsi="Browallia New" w:cs="Browallia New"/>
                <w:sz w:val="22"/>
                <w:szCs w:val="22"/>
              </w:rPr>
              <w:t>98</w:t>
            </w:r>
          </w:p>
        </w:tc>
        <w:tc>
          <w:tcPr>
            <w:tcW w:w="451" w:type="pct"/>
          </w:tcPr>
          <w:p w14:paraId="50385012" w14:textId="7D695A0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rPr>
              <w:t>.</w:t>
            </w:r>
            <w:r w:rsidRPr="00E37FEF">
              <w:rPr>
                <w:rFonts w:ascii="Browallia New" w:hAnsi="Browallia New" w:cs="Browallia New"/>
                <w:sz w:val="22"/>
                <w:szCs w:val="22"/>
              </w:rPr>
              <w:t>02</w:t>
            </w:r>
          </w:p>
        </w:tc>
        <w:tc>
          <w:tcPr>
            <w:tcW w:w="452" w:type="pct"/>
          </w:tcPr>
          <w:p w14:paraId="1B649C3B" w14:textId="73594DD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rPr>
              <w:t>.</w:t>
            </w:r>
            <w:r w:rsidRPr="00E37FEF">
              <w:rPr>
                <w:rFonts w:ascii="Browallia New" w:hAnsi="Browallia New" w:cs="Browallia New"/>
                <w:sz w:val="22"/>
                <w:szCs w:val="22"/>
              </w:rPr>
              <w:t>02</w:t>
            </w:r>
          </w:p>
        </w:tc>
      </w:tr>
      <w:tr w:rsidR="0073622C" w:rsidRPr="00E37FEF" w14:paraId="62EE5388" w14:textId="77777777" w:rsidTr="007067BA">
        <w:tc>
          <w:tcPr>
            <w:tcW w:w="1214" w:type="pct"/>
            <w:shd w:val="clear" w:color="auto" w:fill="auto"/>
            <w:vAlign w:val="bottom"/>
          </w:tcPr>
          <w:p w14:paraId="54191E40" w14:textId="77777777" w:rsidR="0073622C" w:rsidRPr="00E37FEF" w:rsidRDefault="0073622C" w:rsidP="007067BA">
            <w:pPr>
              <w:spacing w:line="240" w:lineRule="auto"/>
              <w:ind w:left="-86" w:right="-72"/>
              <w:rPr>
                <w:rFonts w:ascii="Browallia New" w:hAnsi="Browallia New" w:cs="Browallia New"/>
                <w:spacing w:val="-2"/>
                <w:sz w:val="8"/>
                <w:szCs w:val="8"/>
                <w:cs/>
              </w:rPr>
            </w:pPr>
          </w:p>
        </w:tc>
        <w:tc>
          <w:tcPr>
            <w:tcW w:w="513" w:type="pct"/>
          </w:tcPr>
          <w:p w14:paraId="62AA712A"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3FC43206"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64BFDAE2"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2F3CED9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4F746DE3"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40A86CB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18606F3F"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46987C88"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33FD968C" w14:textId="77777777" w:rsidTr="007067BA">
        <w:tc>
          <w:tcPr>
            <w:tcW w:w="1214" w:type="pct"/>
            <w:shd w:val="clear" w:color="auto" w:fill="auto"/>
            <w:vAlign w:val="bottom"/>
          </w:tcPr>
          <w:p w14:paraId="6C077859" w14:textId="77777777" w:rsidR="0073622C" w:rsidRPr="00E37FEF" w:rsidRDefault="0073622C" w:rsidP="007067BA">
            <w:pPr>
              <w:spacing w:line="240" w:lineRule="auto"/>
              <w:ind w:left="-86" w:right="-72"/>
              <w:rPr>
                <w:rFonts w:ascii="Browallia New" w:hAnsi="Browallia New" w:cs="Browallia New"/>
                <w:spacing w:val="-2"/>
                <w:sz w:val="22"/>
                <w:szCs w:val="22"/>
                <w:cs/>
              </w:rPr>
            </w:pPr>
            <w:proofErr w:type="spellStart"/>
            <w:proofErr w:type="gramStart"/>
            <w:r w:rsidRPr="00E37FEF">
              <w:rPr>
                <w:rFonts w:ascii="Browallia New" w:hAnsi="Browallia New" w:cs="Browallia New"/>
                <w:spacing w:val="-2"/>
                <w:sz w:val="22"/>
                <w:szCs w:val="22"/>
              </w:rPr>
              <w:t>B.Grimm</w:t>
            </w:r>
            <w:proofErr w:type="spellEnd"/>
            <w:proofErr w:type="gramEnd"/>
            <w:r w:rsidRPr="00E37FEF">
              <w:rPr>
                <w:rFonts w:ascii="Browallia New" w:hAnsi="Browallia New" w:cs="Browallia New"/>
                <w:spacing w:val="-2"/>
                <w:sz w:val="22"/>
                <w:szCs w:val="22"/>
              </w:rPr>
              <w:t xml:space="preserve"> Power (Cambodia) Co., Ltd.</w:t>
            </w:r>
          </w:p>
        </w:tc>
        <w:tc>
          <w:tcPr>
            <w:tcW w:w="513" w:type="pct"/>
          </w:tcPr>
          <w:p w14:paraId="75A0D668"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ประเทศกัมพูชา</w:t>
            </w:r>
          </w:p>
        </w:tc>
        <w:tc>
          <w:tcPr>
            <w:tcW w:w="762" w:type="pct"/>
            <w:shd w:val="clear" w:color="auto" w:fill="auto"/>
          </w:tcPr>
          <w:p w14:paraId="364E3929"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ลงทุนในธุรกิจพลังงานไฟฟ้า</w:t>
            </w:r>
          </w:p>
        </w:tc>
        <w:tc>
          <w:tcPr>
            <w:tcW w:w="402" w:type="pct"/>
            <w:shd w:val="clear" w:color="auto" w:fill="auto"/>
          </w:tcPr>
          <w:p w14:paraId="71F3AA97" w14:textId="068B014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2BE454BF" w14:textId="48797E8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719400D2" w14:textId="216042F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55F06589" w14:textId="543C5E7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02740C5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52" w:type="pct"/>
          </w:tcPr>
          <w:p w14:paraId="39094735"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1589FF07" w14:textId="77777777" w:rsidTr="007067BA">
        <w:tc>
          <w:tcPr>
            <w:tcW w:w="1214" w:type="pct"/>
            <w:shd w:val="clear" w:color="auto" w:fill="auto"/>
            <w:vAlign w:val="bottom"/>
          </w:tcPr>
          <w:p w14:paraId="22853E9F" w14:textId="77777777" w:rsidR="0073622C" w:rsidRPr="00E37FEF" w:rsidRDefault="0073622C" w:rsidP="007067BA">
            <w:pPr>
              <w:spacing w:line="240" w:lineRule="auto"/>
              <w:ind w:left="-86" w:right="-72"/>
              <w:rPr>
                <w:rFonts w:ascii="Browallia New" w:hAnsi="Browallia New" w:cs="Browallia New"/>
                <w:spacing w:val="-2"/>
                <w:sz w:val="8"/>
                <w:szCs w:val="8"/>
              </w:rPr>
            </w:pPr>
          </w:p>
        </w:tc>
        <w:tc>
          <w:tcPr>
            <w:tcW w:w="513" w:type="pct"/>
          </w:tcPr>
          <w:p w14:paraId="6CC0115B" w14:textId="77777777" w:rsidR="0073622C" w:rsidRPr="00E37FEF" w:rsidRDefault="0073622C" w:rsidP="007067BA">
            <w:pPr>
              <w:spacing w:line="240" w:lineRule="auto"/>
              <w:ind w:right="-72"/>
              <w:jc w:val="center"/>
              <w:rPr>
                <w:rFonts w:ascii="Browallia New" w:hAnsi="Browallia New" w:cs="Browallia New"/>
                <w:spacing w:val="-2"/>
                <w:sz w:val="8"/>
                <w:szCs w:val="8"/>
                <w:cs/>
              </w:rPr>
            </w:pPr>
          </w:p>
        </w:tc>
        <w:tc>
          <w:tcPr>
            <w:tcW w:w="762" w:type="pct"/>
            <w:shd w:val="clear" w:color="auto" w:fill="auto"/>
          </w:tcPr>
          <w:p w14:paraId="1F66C7B9" w14:textId="77777777" w:rsidR="0073622C" w:rsidRPr="00E37FEF" w:rsidRDefault="0073622C" w:rsidP="007067BA">
            <w:pPr>
              <w:spacing w:line="240" w:lineRule="auto"/>
              <w:ind w:right="-72"/>
              <w:rPr>
                <w:rFonts w:ascii="Browallia New" w:hAnsi="Browallia New" w:cs="Browallia New"/>
                <w:spacing w:val="-2"/>
                <w:sz w:val="8"/>
                <w:szCs w:val="8"/>
                <w:cs/>
              </w:rPr>
            </w:pPr>
          </w:p>
        </w:tc>
        <w:tc>
          <w:tcPr>
            <w:tcW w:w="402" w:type="pct"/>
            <w:shd w:val="clear" w:color="auto" w:fill="auto"/>
          </w:tcPr>
          <w:p w14:paraId="4508BAD4"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shd w:val="clear" w:color="auto" w:fill="auto"/>
          </w:tcPr>
          <w:p w14:paraId="7AF440D0"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076757B0"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02" w:type="pct"/>
          </w:tcPr>
          <w:p w14:paraId="229BB29D"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1" w:type="pct"/>
          </w:tcPr>
          <w:p w14:paraId="4A1FE2F0" w14:textId="77777777" w:rsidR="0073622C" w:rsidRPr="00E37FEF" w:rsidRDefault="0073622C" w:rsidP="007067BA">
            <w:pPr>
              <w:spacing w:line="240" w:lineRule="auto"/>
              <w:ind w:right="-72"/>
              <w:jc w:val="right"/>
              <w:rPr>
                <w:rFonts w:ascii="Browallia New" w:hAnsi="Browallia New" w:cs="Browallia New"/>
                <w:sz w:val="8"/>
                <w:szCs w:val="8"/>
              </w:rPr>
            </w:pPr>
          </w:p>
        </w:tc>
        <w:tc>
          <w:tcPr>
            <w:tcW w:w="452" w:type="pct"/>
          </w:tcPr>
          <w:p w14:paraId="4451E9FA" w14:textId="77777777" w:rsidR="0073622C" w:rsidRPr="00E37FEF" w:rsidRDefault="0073622C" w:rsidP="007067BA">
            <w:pPr>
              <w:spacing w:line="240" w:lineRule="auto"/>
              <w:ind w:right="-72"/>
              <w:jc w:val="right"/>
              <w:rPr>
                <w:rFonts w:ascii="Browallia New" w:hAnsi="Browallia New" w:cs="Browallia New"/>
                <w:sz w:val="8"/>
                <w:szCs w:val="8"/>
              </w:rPr>
            </w:pPr>
          </w:p>
        </w:tc>
      </w:tr>
      <w:tr w:rsidR="0073622C" w:rsidRPr="00E37FEF" w14:paraId="75D2EDEB" w14:textId="77777777" w:rsidTr="007067BA">
        <w:tc>
          <w:tcPr>
            <w:tcW w:w="1214" w:type="pct"/>
            <w:shd w:val="clear" w:color="auto" w:fill="auto"/>
            <w:vAlign w:val="bottom"/>
          </w:tcPr>
          <w:p w14:paraId="6A0975E6" w14:textId="77777777" w:rsidR="0073622C" w:rsidRPr="00E37FEF" w:rsidRDefault="0073622C" w:rsidP="007067BA">
            <w:pPr>
              <w:spacing w:line="240" w:lineRule="auto"/>
              <w:ind w:left="-86" w:right="-72"/>
              <w:rPr>
                <w:rFonts w:ascii="Browallia New" w:hAnsi="Browallia New" w:cs="Browallia New"/>
                <w:spacing w:val="-2"/>
                <w:sz w:val="22"/>
                <w:szCs w:val="22"/>
                <w:cs/>
              </w:rPr>
            </w:pPr>
            <w:r w:rsidRPr="00E37FEF">
              <w:rPr>
                <w:rFonts w:ascii="Browallia New" w:hAnsi="Browallia New" w:cs="Browallia New"/>
                <w:spacing w:val="-2"/>
                <w:sz w:val="22"/>
                <w:szCs w:val="22"/>
                <w:cs/>
              </w:rPr>
              <w:t>บริษัท บี.กริม ยันฮี โซลาร์ เพาเวอร์ จำกัด</w:t>
            </w:r>
          </w:p>
        </w:tc>
        <w:tc>
          <w:tcPr>
            <w:tcW w:w="513" w:type="pct"/>
          </w:tcPr>
          <w:p w14:paraId="07FCE7E7" w14:textId="77777777" w:rsidR="0073622C" w:rsidRPr="00E37FEF" w:rsidRDefault="0073622C" w:rsidP="007067BA">
            <w:pPr>
              <w:spacing w:line="240" w:lineRule="auto"/>
              <w:ind w:right="-72"/>
              <w:jc w:val="center"/>
              <w:rPr>
                <w:rFonts w:ascii="Browallia New" w:hAnsi="Browallia New" w:cs="Browallia New"/>
                <w:spacing w:val="-2"/>
                <w:sz w:val="22"/>
                <w:szCs w:val="22"/>
                <w:cs/>
              </w:rPr>
            </w:pPr>
            <w:r w:rsidRPr="00E37FEF">
              <w:rPr>
                <w:rFonts w:ascii="Browallia New" w:hAnsi="Browallia New" w:cs="Browallia New"/>
                <w:spacing w:val="-2"/>
                <w:sz w:val="22"/>
                <w:szCs w:val="22"/>
                <w:cs/>
              </w:rPr>
              <w:t>ประเทศไทย</w:t>
            </w:r>
          </w:p>
        </w:tc>
        <w:tc>
          <w:tcPr>
            <w:tcW w:w="762" w:type="pct"/>
            <w:shd w:val="clear" w:color="auto" w:fill="auto"/>
          </w:tcPr>
          <w:p w14:paraId="0C593940" w14:textId="77777777" w:rsidR="0073622C" w:rsidRPr="00E37FEF" w:rsidRDefault="0073622C" w:rsidP="007067BA">
            <w:pPr>
              <w:spacing w:line="240" w:lineRule="auto"/>
              <w:ind w:right="-72"/>
              <w:rPr>
                <w:rFonts w:ascii="Browallia New" w:hAnsi="Browallia New" w:cs="Browallia New"/>
                <w:spacing w:val="-2"/>
                <w:sz w:val="22"/>
                <w:szCs w:val="22"/>
                <w:cs/>
              </w:rPr>
            </w:pPr>
            <w:r w:rsidRPr="00E37FEF">
              <w:rPr>
                <w:rFonts w:ascii="Browallia New" w:hAnsi="Browallia New" w:cs="Browallia New"/>
                <w:spacing w:val="-2"/>
                <w:sz w:val="22"/>
                <w:szCs w:val="22"/>
                <w:cs/>
              </w:rPr>
              <w:t>ผลิตไฟฟ้าจากพลังงานแสงอาทิตย์</w:t>
            </w:r>
          </w:p>
        </w:tc>
        <w:tc>
          <w:tcPr>
            <w:tcW w:w="402" w:type="pct"/>
            <w:shd w:val="clear" w:color="auto" w:fill="auto"/>
          </w:tcPr>
          <w:p w14:paraId="55F605CB" w14:textId="7B6CA3E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shd w:val="clear" w:color="auto" w:fill="auto"/>
          </w:tcPr>
          <w:p w14:paraId="5A4929C4" w14:textId="25AB091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43D4290F" w14:textId="70433D2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02" w:type="pct"/>
          </w:tcPr>
          <w:p w14:paraId="3D37EAA8" w14:textId="1F71B5F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w:t>
            </w:r>
            <w:r w:rsidR="0073622C" w:rsidRPr="00E37FEF">
              <w:rPr>
                <w:rFonts w:ascii="Browallia New" w:hAnsi="Browallia New" w:cs="Browallia New"/>
                <w:sz w:val="22"/>
                <w:szCs w:val="22"/>
                <w:cs/>
              </w:rPr>
              <w:t>.</w:t>
            </w:r>
            <w:r w:rsidRPr="00E37FEF">
              <w:rPr>
                <w:rFonts w:ascii="Browallia New" w:hAnsi="Browallia New" w:cs="Browallia New"/>
                <w:sz w:val="22"/>
                <w:szCs w:val="22"/>
              </w:rPr>
              <w:t>99</w:t>
            </w:r>
          </w:p>
        </w:tc>
        <w:tc>
          <w:tcPr>
            <w:tcW w:w="451" w:type="pct"/>
          </w:tcPr>
          <w:p w14:paraId="25321071" w14:textId="3998DA3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c>
          <w:tcPr>
            <w:tcW w:w="452" w:type="pct"/>
          </w:tcPr>
          <w:p w14:paraId="0CAD77A0" w14:textId="21C5EC2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0</w:t>
            </w:r>
            <w:r w:rsidR="0073622C" w:rsidRPr="00E37FEF">
              <w:rPr>
                <w:rFonts w:ascii="Browallia New" w:hAnsi="Browallia New" w:cs="Browallia New"/>
                <w:sz w:val="22"/>
                <w:szCs w:val="22"/>
                <w:cs/>
              </w:rPr>
              <w:t>.</w:t>
            </w:r>
            <w:r w:rsidRPr="00E37FEF">
              <w:rPr>
                <w:rFonts w:ascii="Browallia New" w:hAnsi="Browallia New" w:cs="Browallia New"/>
                <w:sz w:val="22"/>
                <w:szCs w:val="22"/>
              </w:rPr>
              <w:t>01</w:t>
            </w:r>
          </w:p>
        </w:tc>
      </w:tr>
    </w:tbl>
    <w:p w14:paraId="37FE4470" w14:textId="77777777" w:rsidR="0073622C" w:rsidRPr="00E37FEF" w:rsidRDefault="0073622C" w:rsidP="0073622C">
      <w:pPr>
        <w:spacing w:line="240" w:lineRule="auto"/>
        <w:rPr>
          <w:rFonts w:ascii="Browallia New" w:hAnsi="Browallia New" w:cs="Browallia New"/>
          <w:sz w:val="12"/>
          <w:szCs w:val="12"/>
        </w:rPr>
      </w:pPr>
      <w:r w:rsidRPr="00E37FEF">
        <w:rPr>
          <w:rFonts w:ascii="Browallia New" w:hAnsi="Browallia New" w:cs="Browallia New"/>
          <w:sz w:val="12"/>
          <w:szCs w:val="12"/>
        </w:rPr>
        <w:br w:type="page"/>
      </w:r>
    </w:p>
    <w:tbl>
      <w:tblPr>
        <w:tblW w:w="5007" w:type="pct"/>
        <w:tblLayout w:type="fixed"/>
        <w:tblLook w:val="04A0" w:firstRow="1" w:lastRow="0" w:firstColumn="1" w:lastColumn="0" w:noHBand="0" w:noVBand="1"/>
      </w:tblPr>
      <w:tblGrid>
        <w:gridCol w:w="3743"/>
        <w:gridCol w:w="1582"/>
        <w:gridCol w:w="2350"/>
        <w:gridCol w:w="1240"/>
        <w:gridCol w:w="1240"/>
        <w:gridCol w:w="1240"/>
        <w:gridCol w:w="1240"/>
        <w:gridCol w:w="1391"/>
        <w:gridCol w:w="1394"/>
      </w:tblGrid>
      <w:tr w:rsidR="0073622C" w:rsidRPr="00E37FEF" w14:paraId="0D619535" w14:textId="77777777" w:rsidTr="007067BA">
        <w:trPr>
          <w:trHeight w:val="529"/>
        </w:trPr>
        <w:tc>
          <w:tcPr>
            <w:tcW w:w="1214" w:type="pct"/>
            <w:vMerge w:val="restart"/>
            <w:shd w:val="clear" w:color="auto" w:fill="auto"/>
            <w:vAlign w:val="bottom"/>
          </w:tcPr>
          <w:p w14:paraId="30943E1A" w14:textId="77777777" w:rsidR="0073622C" w:rsidRPr="00E37FEF" w:rsidRDefault="0073622C" w:rsidP="007067BA">
            <w:pPr>
              <w:pBdr>
                <w:bottom w:val="single" w:sz="4" w:space="1" w:color="auto"/>
              </w:pBdr>
              <w:spacing w:line="240" w:lineRule="auto"/>
              <w:ind w:left="-86" w:right="-72"/>
              <w:jc w:val="center"/>
              <w:rPr>
                <w:rFonts w:ascii="Browallia New" w:hAnsi="Browallia New" w:cs="Browallia New"/>
                <w:b/>
                <w:bCs/>
                <w:sz w:val="22"/>
                <w:szCs w:val="22"/>
                <w:cs/>
              </w:rPr>
            </w:pPr>
            <w:r w:rsidRPr="00E37FEF">
              <w:rPr>
                <w:rFonts w:ascii="Browallia New" w:hAnsi="Browallia New" w:cs="Browallia New"/>
                <w:b/>
                <w:bCs/>
                <w:sz w:val="22"/>
                <w:szCs w:val="22"/>
                <w:cs/>
              </w:rPr>
              <w:lastRenderedPageBreak/>
              <w:t>ชื่อกิจการ</w:t>
            </w:r>
          </w:p>
        </w:tc>
        <w:tc>
          <w:tcPr>
            <w:tcW w:w="513" w:type="pct"/>
            <w:vMerge w:val="restart"/>
            <w:vAlign w:val="bottom"/>
          </w:tcPr>
          <w:p w14:paraId="421F34E0"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สถานที่หลักในการประกอบธุรกิจ</w:t>
            </w:r>
            <w:r w:rsidRPr="00E37FEF">
              <w:rPr>
                <w:rFonts w:ascii="Browallia New" w:hAnsi="Browallia New" w:cs="Browallia New"/>
                <w:b/>
                <w:bCs/>
                <w:sz w:val="22"/>
                <w:szCs w:val="22"/>
              </w:rPr>
              <w:t>/</w:t>
            </w:r>
            <w:r w:rsidRPr="00E37FEF">
              <w:rPr>
                <w:rFonts w:ascii="Browallia New" w:hAnsi="Browallia New" w:cs="Browallia New"/>
                <w:b/>
                <w:bCs/>
                <w:sz w:val="22"/>
                <w:szCs w:val="22"/>
                <w:cs/>
              </w:rPr>
              <w:t>ประเทศ</w:t>
            </w:r>
          </w:p>
          <w:p w14:paraId="423C4F84"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ที่จดทะเบียนจัดตั้ง</w:t>
            </w:r>
          </w:p>
        </w:tc>
        <w:tc>
          <w:tcPr>
            <w:tcW w:w="762" w:type="pct"/>
            <w:vMerge w:val="restart"/>
            <w:shd w:val="clear" w:color="auto" w:fill="auto"/>
            <w:vAlign w:val="bottom"/>
          </w:tcPr>
          <w:p w14:paraId="1EC3422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ลักษณะของธุรกิจ</w:t>
            </w:r>
          </w:p>
        </w:tc>
        <w:tc>
          <w:tcPr>
            <w:tcW w:w="804" w:type="pct"/>
            <w:gridSpan w:val="2"/>
            <w:shd w:val="clear" w:color="auto" w:fill="auto"/>
            <w:vAlign w:val="bottom"/>
          </w:tcPr>
          <w:p w14:paraId="43CD019F"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2AC4007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ที่ถือโดยบริษัทใหญ่ (ร้อยละ)</w:t>
            </w:r>
          </w:p>
        </w:tc>
        <w:tc>
          <w:tcPr>
            <w:tcW w:w="804" w:type="pct"/>
            <w:gridSpan w:val="2"/>
            <w:vAlign w:val="bottom"/>
          </w:tcPr>
          <w:p w14:paraId="3C537914"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w:t>
            </w:r>
          </w:p>
          <w:p w14:paraId="6958BA8C"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ที่แท้จริงที่ถือโดยกลุ่มกิจการ</w:t>
            </w:r>
          </w:p>
          <w:p w14:paraId="0BF9753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903" w:type="pct"/>
            <w:gridSpan w:val="2"/>
            <w:vAlign w:val="bottom"/>
          </w:tcPr>
          <w:p w14:paraId="7C13599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ส่วนได้เสียในความเป็นเจ้าของที่แท้จริงที่ถือ</w:t>
            </w:r>
            <w:r w:rsidRPr="00E37FEF">
              <w:rPr>
                <w:rFonts w:ascii="Browallia New" w:hAnsi="Browallia New" w:cs="Browallia New"/>
                <w:b/>
                <w:bCs/>
                <w:spacing w:val="-4"/>
                <w:sz w:val="22"/>
                <w:szCs w:val="22"/>
                <w:cs/>
              </w:rPr>
              <w:t>โดยส่วนได้เสียที่ไม่มีอำนาจควบคุม (ร้อยละ)</w:t>
            </w:r>
          </w:p>
        </w:tc>
      </w:tr>
      <w:tr w:rsidR="0073622C" w:rsidRPr="00E37FEF" w14:paraId="2CE2135C" w14:textId="77777777" w:rsidTr="007067BA">
        <w:tc>
          <w:tcPr>
            <w:tcW w:w="1214" w:type="pct"/>
            <w:vMerge/>
            <w:shd w:val="clear" w:color="auto" w:fill="auto"/>
            <w:vAlign w:val="bottom"/>
          </w:tcPr>
          <w:p w14:paraId="73A5DC81" w14:textId="77777777" w:rsidR="0073622C" w:rsidRPr="00E37FEF" w:rsidRDefault="0073622C" w:rsidP="007067BA">
            <w:pPr>
              <w:spacing w:line="240" w:lineRule="auto"/>
              <w:ind w:left="-86" w:right="-72"/>
              <w:rPr>
                <w:rFonts w:ascii="Browallia New" w:hAnsi="Browallia New" w:cs="Browallia New"/>
                <w:spacing w:val="-2"/>
                <w:sz w:val="22"/>
                <w:szCs w:val="22"/>
                <w:cs/>
              </w:rPr>
            </w:pPr>
          </w:p>
        </w:tc>
        <w:tc>
          <w:tcPr>
            <w:tcW w:w="513" w:type="pct"/>
            <w:vMerge/>
            <w:vAlign w:val="bottom"/>
          </w:tcPr>
          <w:p w14:paraId="3D09414A" w14:textId="77777777" w:rsidR="0073622C" w:rsidRPr="00E37FEF" w:rsidRDefault="0073622C" w:rsidP="007067BA">
            <w:pPr>
              <w:spacing w:line="240" w:lineRule="auto"/>
              <w:ind w:left="138" w:right="-72" w:hanging="138"/>
              <w:jc w:val="center"/>
              <w:rPr>
                <w:rFonts w:ascii="Browallia New" w:hAnsi="Browallia New" w:cs="Browallia New"/>
                <w:spacing w:val="-2"/>
                <w:sz w:val="22"/>
                <w:szCs w:val="22"/>
                <w:cs/>
              </w:rPr>
            </w:pPr>
          </w:p>
        </w:tc>
        <w:tc>
          <w:tcPr>
            <w:tcW w:w="762" w:type="pct"/>
            <w:vMerge/>
            <w:shd w:val="clear" w:color="auto" w:fill="auto"/>
            <w:vAlign w:val="bottom"/>
          </w:tcPr>
          <w:p w14:paraId="271A9A9D" w14:textId="77777777" w:rsidR="0073622C" w:rsidRPr="00E37FEF" w:rsidRDefault="0073622C" w:rsidP="007067BA">
            <w:pPr>
              <w:spacing w:line="240" w:lineRule="auto"/>
              <w:ind w:right="-72"/>
              <w:rPr>
                <w:rFonts w:ascii="Browallia New" w:hAnsi="Browallia New" w:cs="Browallia New"/>
                <w:spacing w:val="-2"/>
                <w:sz w:val="22"/>
                <w:szCs w:val="22"/>
                <w:cs/>
              </w:rPr>
            </w:pPr>
          </w:p>
        </w:tc>
        <w:tc>
          <w:tcPr>
            <w:tcW w:w="402" w:type="pct"/>
            <w:shd w:val="clear" w:color="auto" w:fill="auto"/>
            <w:vAlign w:val="bottom"/>
          </w:tcPr>
          <w:p w14:paraId="42AA2DA3" w14:textId="09078397"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shd w:val="clear" w:color="auto" w:fill="auto"/>
            <w:vAlign w:val="bottom"/>
          </w:tcPr>
          <w:p w14:paraId="15A58D53" w14:textId="15C1A505"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02" w:type="pct"/>
            <w:vAlign w:val="bottom"/>
          </w:tcPr>
          <w:p w14:paraId="0B2B6B18" w14:textId="1452F803"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02" w:type="pct"/>
            <w:vAlign w:val="bottom"/>
          </w:tcPr>
          <w:p w14:paraId="1BB82534" w14:textId="248D0707"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451" w:type="pct"/>
            <w:vAlign w:val="bottom"/>
          </w:tcPr>
          <w:p w14:paraId="0277F930" w14:textId="0374B05D"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2" w:type="pct"/>
            <w:vAlign w:val="bottom"/>
          </w:tcPr>
          <w:p w14:paraId="4F9F49E1" w14:textId="13D4EAE7"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r>
      <w:tr w:rsidR="0073622C" w:rsidRPr="00E37FEF" w14:paraId="4AB2F926" w14:textId="77777777" w:rsidTr="007067BA">
        <w:trPr>
          <w:trHeight w:val="66"/>
        </w:trPr>
        <w:tc>
          <w:tcPr>
            <w:tcW w:w="1214" w:type="pct"/>
            <w:shd w:val="clear" w:color="auto" w:fill="auto"/>
            <w:vAlign w:val="bottom"/>
          </w:tcPr>
          <w:p w14:paraId="780D7A00"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vAlign w:val="bottom"/>
          </w:tcPr>
          <w:p w14:paraId="380E3A14" w14:textId="77777777" w:rsidR="0073622C" w:rsidRPr="00E37FEF" w:rsidRDefault="0073622C" w:rsidP="007067BA">
            <w:pPr>
              <w:spacing w:line="240" w:lineRule="auto"/>
              <w:ind w:left="138" w:right="-72" w:hanging="138"/>
              <w:jc w:val="center"/>
              <w:rPr>
                <w:rFonts w:ascii="Browallia New" w:hAnsi="Browallia New" w:cs="Browallia New"/>
                <w:spacing w:val="-2"/>
                <w:sz w:val="12"/>
                <w:szCs w:val="12"/>
                <w:cs/>
              </w:rPr>
            </w:pPr>
          </w:p>
        </w:tc>
        <w:tc>
          <w:tcPr>
            <w:tcW w:w="762" w:type="pct"/>
            <w:shd w:val="clear" w:color="auto" w:fill="auto"/>
            <w:vAlign w:val="bottom"/>
          </w:tcPr>
          <w:p w14:paraId="14D6D049"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vAlign w:val="bottom"/>
          </w:tcPr>
          <w:p w14:paraId="10012AC8"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shd w:val="clear" w:color="auto" w:fill="auto"/>
            <w:vAlign w:val="bottom"/>
          </w:tcPr>
          <w:p w14:paraId="17D2FF38"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1495C28A"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02" w:type="pct"/>
            <w:vAlign w:val="bottom"/>
          </w:tcPr>
          <w:p w14:paraId="5054EEA4"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1" w:type="pct"/>
            <w:vAlign w:val="bottom"/>
          </w:tcPr>
          <w:p w14:paraId="6553E07E" w14:textId="77777777" w:rsidR="0073622C" w:rsidRPr="00E37FEF" w:rsidRDefault="0073622C" w:rsidP="007067BA">
            <w:pPr>
              <w:spacing w:line="240" w:lineRule="auto"/>
              <w:ind w:right="-72"/>
              <w:jc w:val="center"/>
              <w:rPr>
                <w:rFonts w:ascii="Browallia New" w:hAnsi="Browallia New" w:cs="Browallia New"/>
                <w:sz w:val="12"/>
                <w:szCs w:val="12"/>
              </w:rPr>
            </w:pPr>
          </w:p>
        </w:tc>
        <w:tc>
          <w:tcPr>
            <w:tcW w:w="452" w:type="pct"/>
            <w:vAlign w:val="bottom"/>
          </w:tcPr>
          <w:p w14:paraId="5DD83696" w14:textId="77777777" w:rsidR="0073622C" w:rsidRPr="00E37FEF" w:rsidRDefault="0073622C" w:rsidP="007067BA">
            <w:pPr>
              <w:spacing w:line="240" w:lineRule="auto"/>
              <w:ind w:right="-72"/>
              <w:jc w:val="center"/>
              <w:rPr>
                <w:rFonts w:ascii="Browallia New" w:hAnsi="Browallia New" w:cs="Browallia New"/>
                <w:sz w:val="12"/>
                <w:szCs w:val="12"/>
              </w:rPr>
            </w:pPr>
          </w:p>
        </w:tc>
      </w:tr>
      <w:tr w:rsidR="0073622C" w:rsidRPr="00E37FEF" w14:paraId="082D287B" w14:textId="77777777" w:rsidTr="007067BA">
        <w:tc>
          <w:tcPr>
            <w:tcW w:w="1214" w:type="pct"/>
            <w:shd w:val="clear" w:color="auto" w:fill="auto"/>
            <w:vAlign w:val="bottom"/>
          </w:tcPr>
          <w:p w14:paraId="4F0D0CC8" w14:textId="77777777" w:rsidR="0073622C" w:rsidRPr="00E37FEF" w:rsidRDefault="0073622C" w:rsidP="007067BA">
            <w:pPr>
              <w:spacing w:line="240" w:lineRule="auto"/>
              <w:ind w:left="-86" w:right="-72"/>
              <w:rPr>
                <w:rFonts w:ascii="Browallia New" w:hAnsi="Browallia New" w:cs="Browallia New"/>
                <w:spacing w:val="-2"/>
                <w:sz w:val="22"/>
                <w:szCs w:val="22"/>
              </w:rPr>
            </w:pPr>
            <w:proofErr w:type="spellStart"/>
            <w:proofErr w:type="gramStart"/>
            <w:r w:rsidRPr="00E37FEF">
              <w:rPr>
                <w:rFonts w:ascii="Browallia New" w:hAnsi="Browallia New" w:cs="Browallia New"/>
                <w:spacing w:val="-2"/>
                <w:sz w:val="22"/>
                <w:szCs w:val="22"/>
              </w:rPr>
              <w:t>B.Grimm</w:t>
            </w:r>
            <w:proofErr w:type="spellEnd"/>
            <w:proofErr w:type="gramEnd"/>
            <w:r w:rsidRPr="00E37FEF">
              <w:rPr>
                <w:rFonts w:ascii="Browallia New" w:hAnsi="Browallia New" w:cs="Browallia New"/>
                <w:spacing w:val="-2"/>
                <w:sz w:val="22"/>
                <w:szCs w:val="22"/>
              </w:rPr>
              <w:t xml:space="preserve"> Power Korea Limited</w:t>
            </w:r>
          </w:p>
        </w:tc>
        <w:tc>
          <w:tcPr>
            <w:tcW w:w="513" w:type="pct"/>
          </w:tcPr>
          <w:p w14:paraId="42B036AA"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สาธารณรัฐเกาหลี</w:t>
            </w:r>
          </w:p>
        </w:tc>
        <w:tc>
          <w:tcPr>
            <w:tcW w:w="762" w:type="pct"/>
            <w:shd w:val="clear" w:color="auto" w:fill="auto"/>
          </w:tcPr>
          <w:p w14:paraId="7D2DE1B5"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ลงทุนในธุรกิจพลังงานไฟฟ้า</w:t>
            </w:r>
          </w:p>
        </w:tc>
        <w:tc>
          <w:tcPr>
            <w:tcW w:w="402" w:type="pct"/>
            <w:shd w:val="clear" w:color="auto" w:fill="auto"/>
          </w:tcPr>
          <w:p w14:paraId="6438E7AB" w14:textId="0DCCB07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761C8254" w14:textId="712A1FA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3EC0D058" w14:textId="2B238EF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06059551" w14:textId="2028BAE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1F3DF3A2"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52" w:type="pct"/>
          </w:tcPr>
          <w:p w14:paraId="26B851F7"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2D6C44ED" w14:textId="77777777" w:rsidTr="007067BA">
        <w:tc>
          <w:tcPr>
            <w:tcW w:w="1214" w:type="pct"/>
            <w:shd w:val="clear" w:color="auto" w:fill="auto"/>
            <w:vAlign w:val="bottom"/>
          </w:tcPr>
          <w:p w14:paraId="4776AF8E"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2F39AF42"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53053431"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09B0250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45884BBD"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18CE6A3A"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41CE015F"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17176C3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2" w:type="pct"/>
          </w:tcPr>
          <w:p w14:paraId="78A001A6"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1B42AFDF" w14:textId="77777777" w:rsidTr="007067BA">
        <w:tc>
          <w:tcPr>
            <w:tcW w:w="1214" w:type="pct"/>
            <w:shd w:val="clear" w:color="auto" w:fill="auto"/>
            <w:vAlign w:val="bottom"/>
          </w:tcPr>
          <w:p w14:paraId="2D9D093F" w14:textId="77777777" w:rsidR="0073622C" w:rsidRPr="00E37FEF" w:rsidRDefault="0073622C" w:rsidP="007067BA">
            <w:pPr>
              <w:spacing w:line="240" w:lineRule="auto"/>
              <w:ind w:left="-86" w:right="-72"/>
              <w:rPr>
                <w:rFonts w:ascii="Browallia New" w:hAnsi="Browallia New" w:cs="Browallia New"/>
                <w:spacing w:val="-2"/>
                <w:sz w:val="22"/>
                <w:szCs w:val="22"/>
              </w:rPr>
            </w:pPr>
            <w:proofErr w:type="spellStart"/>
            <w:proofErr w:type="gramStart"/>
            <w:r w:rsidRPr="00E37FEF">
              <w:rPr>
                <w:rFonts w:ascii="Browallia New" w:hAnsi="Browallia New" w:cs="Browallia New"/>
                <w:spacing w:val="-2"/>
                <w:sz w:val="22"/>
                <w:szCs w:val="22"/>
              </w:rPr>
              <w:t>B.Grimm</w:t>
            </w:r>
            <w:proofErr w:type="spellEnd"/>
            <w:proofErr w:type="gramEnd"/>
            <w:r w:rsidRPr="00E37FEF">
              <w:rPr>
                <w:rFonts w:ascii="Browallia New" w:hAnsi="Browallia New" w:cs="Browallia New"/>
                <w:spacing w:val="-2"/>
                <w:sz w:val="22"/>
                <w:szCs w:val="22"/>
              </w:rPr>
              <w:t xml:space="preserve"> Power (Malaysia) </w:t>
            </w:r>
            <w:proofErr w:type="spellStart"/>
            <w:r w:rsidRPr="00E37FEF">
              <w:rPr>
                <w:rFonts w:ascii="Browallia New" w:hAnsi="Browallia New" w:cs="Browallia New"/>
                <w:spacing w:val="-2"/>
                <w:sz w:val="22"/>
                <w:szCs w:val="22"/>
              </w:rPr>
              <w:t>Sdn</w:t>
            </w:r>
            <w:proofErr w:type="spellEnd"/>
            <w:r w:rsidRPr="00E37FEF">
              <w:rPr>
                <w:rFonts w:ascii="Browallia New" w:hAnsi="Browallia New" w:cs="Browallia New"/>
                <w:spacing w:val="-2"/>
                <w:sz w:val="22"/>
                <w:szCs w:val="22"/>
              </w:rPr>
              <w:t>. Bhd.</w:t>
            </w:r>
          </w:p>
        </w:tc>
        <w:tc>
          <w:tcPr>
            <w:tcW w:w="513" w:type="pct"/>
          </w:tcPr>
          <w:p w14:paraId="7C7884DC" w14:textId="77777777" w:rsidR="0073622C" w:rsidRPr="00E37FEF" w:rsidRDefault="0073622C" w:rsidP="007067BA">
            <w:pPr>
              <w:spacing w:line="240" w:lineRule="auto"/>
              <w:ind w:right="-72"/>
              <w:jc w:val="center"/>
              <w:rPr>
                <w:rFonts w:ascii="Browallia New" w:hAnsi="Browallia New" w:cs="Browallia New"/>
                <w:spacing w:val="-2"/>
                <w:sz w:val="22"/>
                <w:szCs w:val="22"/>
              </w:rPr>
            </w:pPr>
            <w:r w:rsidRPr="00E37FEF">
              <w:rPr>
                <w:rFonts w:ascii="Browallia New" w:hAnsi="Browallia New" w:cs="Browallia New"/>
                <w:spacing w:val="-2"/>
                <w:sz w:val="22"/>
                <w:szCs w:val="22"/>
                <w:cs/>
              </w:rPr>
              <w:t>ประเทศมาเลเซีย</w:t>
            </w:r>
          </w:p>
        </w:tc>
        <w:tc>
          <w:tcPr>
            <w:tcW w:w="762" w:type="pct"/>
            <w:shd w:val="clear" w:color="auto" w:fill="auto"/>
          </w:tcPr>
          <w:p w14:paraId="368DD6FF"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ลงทุนในธุรกิจพลังงานไฟฟ้า</w:t>
            </w:r>
          </w:p>
        </w:tc>
        <w:tc>
          <w:tcPr>
            <w:tcW w:w="402" w:type="pct"/>
            <w:shd w:val="clear" w:color="auto" w:fill="auto"/>
          </w:tcPr>
          <w:p w14:paraId="7A7DBDD7" w14:textId="743D0E6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02" w:type="pct"/>
            <w:shd w:val="clear" w:color="auto" w:fill="auto"/>
          </w:tcPr>
          <w:p w14:paraId="44E8CCB4" w14:textId="4E2E83A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3201E8F0" w14:textId="3CB8468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tcPr>
          <w:p w14:paraId="0E5206F9" w14:textId="5739483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1" w:type="pct"/>
          </w:tcPr>
          <w:p w14:paraId="7BE23261"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2" w:type="pct"/>
          </w:tcPr>
          <w:p w14:paraId="2FB3AEB9"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r>
      <w:tr w:rsidR="0073622C" w:rsidRPr="00E37FEF" w14:paraId="37FF959A" w14:textId="77777777" w:rsidTr="007067BA">
        <w:tc>
          <w:tcPr>
            <w:tcW w:w="1214" w:type="pct"/>
            <w:shd w:val="clear" w:color="auto" w:fill="auto"/>
          </w:tcPr>
          <w:p w14:paraId="6861CE7C" w14:textId="77777777" w:rsidR="0073622C" w:rsidRPr="00E37FEF" w:rsidRDefault="0073622C" w:rsidP="007067BA">
            <w:pPr>
              <w:spacing w:line="240" w:lineRule="auto"/>
              <w:ind w:left="-86" w:right="-72"/>
              <w:rPr>
                <w:rFonts w:ascii="Browallia New" w:hAnsi="Browallia New" w:cs="Browallia New"/>
                <w:spacing w:val="-2"/>
                <w:sz w:val="12"/>
                <w:szCs w:val="12"/>
                <w:cs/>
              </w:rPr>
            </w:pPr>
          </w:p>
        </w:tc>
        <w:tc>
          <w:tcPr>
            <w:tcW w:w="513" w:type="pct"/>
          </w:tcPr>
          <w:p w14:paraId="0B3B4809" w14:textId="77777777" w:rsidR="0073622C" w:rsidRPr="00E37FEF" w:rsidRDefault="0073622C" w:rsidP="007067BA">
            <w:pPr>
              <w:spacing w:line="240" w:lineRule="auto"/>
              <w:ind w:right="-72"/>
              <w:jc w:val="center"/>
              <w:rPr>
                <w:rFonts w:ascii="Browallia New" w:hAnsi="Browallia New" w:cs="Browallia New"/>
                <w:spacing w:val="-2"/>
                <w:sz w:val="12"/>
                <w:szCs w:val="12"/>
                <w:cs/>
              </w:rPr>
            </w:pPr>
          </w:p>
        </w:tc>
        <w:tc>
          <w:tcPr>
            <w:tcW w:w="762" w:type="pct"/>
            <w:shd w:val="clear" w:color="auto" w:fill="auto"/>
          </w:tcPr>
          <w:p w14:paraId="7C4744B4" w14:textId="77777777" w:rsidR="0073622C" w:rsidRPr="00E37FEF" w:rsidRDefault="0073622C" w:rsidP="007067BA">
            <w:pPr>
              <w:spacing w:line="240" w:lineRule="auto"/>
              <w:ind w:right="-72"/>
              <w:rPr>
                <w:rFonts w:ascii="Browallia New" w:hAnsi="Browallia New" w:cs="Browallia New"/>
                <w:spacing w:val="-2"/>
                <w:sz w:val="12"/>
                <w:szCs w:val="12"/>
                <w:cs/>
              </w:rPr>
            </w:pPr>
          </w:p>
        </w:tc>
        <w:tc>
          <w:tcPr>
            <w:tcW w:w="402" w:type="pct"/>
            <w:shd w:val="clear" w:color="auto" w:fill="auto"/>
          </w:tcPr>
          <w:p w14:paraId="55239983"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shd w:val="clear" w:color="auto" w:fill="auto"/>
          </w:tcPr>
          <w:p w14:paraId="51C514A0"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10B51665"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02" w:type="pct"/>
          </w:tcPr>
          <w:p w14:paraId="0E28D31F"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1" w:type="pct"/>
          </w:tcPr>
          <w:p w14:paraId="4F38091A"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452" w:type="pct"/>
          </w:tcPr>
          <w:p w14:paraId="33C2172B"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7EE1269A" w14:textId="77777777" w:rsidTr="007067BA">
        <w:tc>
          <w:tcPr>
            <w:tcW w:w="1214" w:type="pct"/>
            <w:shd w:val="clear" w:color="auto" w:fill="auto"/>
          </w:tcPr>
          <w:p w14:paraId="631B0BA3" w14:textId="032730D2"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ZEL</w:t>
            </w:r>
            <w:r w:rsidR="00E37FEF" w:rsidRPr="00E37FEF">
              <w:rPr>
                <w:rFonts w:ascii="Browallia New" w:hAnsi="Browallia New" w:cs="Browallia New"/>
                <w:spacing w:val="-2"/>
                <w:sz w:val="22"/>
                <w:szCs w:val="22"/>
              </w:rPr>
              <w:t>1</w:t>
            </w:r>
            <w:r w:rsidRPr="00E37FEF">
              <w:rPr>
                <w:rFonts w:ascii="Browallia New" w:hAnsi="Browallia New" w:cs="Browallia New"/>
                <w:spacing w:val="-2"/>
                <w:sz w:val="22"/>
                <w:szCs w:val="22"/>
              </w:rPr>
              <w:t xml:space="preserve"> </w:t>
            </w:r>
            <w:proofErr w:type="spellStart"/>
            <w:r w:rsidRPr="00E37FEF">
              <w:rPr>
                <w:rFonts w:ascii="Browallia New" w:hAnsi="Browallia New" w:cs="Browallia New"/>
                <w:spacing w:val="-2"/>
                <w:sz w:val="22"/>
                <w:szCs w:val="22"/>
              </w:rPr>
              <w:t>POLSKA</w:t>
            </w:r>
            <w:proofErr w:type="spellEnd"/>
            <w:r w:rsidRPr="00E37FEF">
              <w:rPr>
                <w:rFonts w:ascii="Browallia New" w:hAnsi="Browallia New" w:cs="Browallia New"/>
                <w:spacing w:val="-2"/>
                <w:sz w:val="22"/>
                <w:szCs w:val="22"/>
              </w:rPr>
              <w:t xml:space="preserve"> </w:t>
            </w:r>
            <w:proofErr w:type="spellStart"/>
            <w:r w:rsidRPr="00E37FEF">
              <w:rPr>
                <w:rFonts w:ascii="Browallia New" w:hAnsi="Browallia New" w:cs="Browallia New"/>
                <w:spacing w:val="-2"/>
                <w:sz w:val="22"/>
                <w:szCs w:val="22"/>
              </w:rPr>
              <w:t>z.o.o</w:t>
            </w:r>
            <w:proofErr w:type="spellEnd"/>
            <w:r w:rsidRPr="00E37FEF">
              <w:rPr>
                <w:rFonts w:ascii="Browallia New" w:hAnsi="Browallia New" w:cs="Browallia New"/>
                <w:spacing w:val="-2"/>
                <w:sz w:val="22"/>
                <w:szCs w:val="22"/>
              </w:rPr>
              <w:t xml:space="preserve"> </w:t>
            </w:r>
          </w:p>
          <w:p w14:paraId="1F9A4C20" w14:textId="77777777" w:rsidR="0073622C" w:rsidRPr="00E37FEF" w:rsidRDefault="0073622C" w:rsidP="007067BA">
            <w:pPr>
              <w:spacing w:line="240" w:lineRule="auto"/>
              <w:ind w:left="-86" w:right="-72"/>
              <w:rPr>
                <w:rFonts w:ascii="Browallia New" w:hAnsi="Browallia New" w:cs="Browallia New"/>
                <w:spacing w:val="-2"/>
                <w:sz w:val="22"/>
                <w:szCs w:val="22"/>
              </w:rPr>
            </w:pPr>
            <w:r w:rsidRPr="00E37FEF">
              <w:rPr>
                <w:rFonts w:ascii="Browallia New" w:hAnsi="Browallia New" w:cs="Browallia New"/>
                <w:spacing w:val="-2"/>
                <w:sz w:val="22"/>
                <w:szCs w:val="22"/>
              </w:rPr>
              <w:t xml:space="preserve">   </w:t>
            </w:r>
            <w:r w:rsidRPr="00E37FEF">
              <w:rPr>
                <w:rFonts w:ascii="Browallia New" w:hAnsi="Browallia New" w:cs="Browallia New"/>
                <w:spacing w:val="-2"/>
                <w:sz w:val="22"/>
                <w:szCs w:val="22"/>
                <w:cs/>
              </w:rPr>
              <w:t xml:space="preserve">(เดิมชื่อ </w:t>
            </w:r>
            <w:r w:rsidRPr="00E37FEF">
              <w:rPr>
                <w:rFonts w:ascii="Browallia New" w:hAnsi="Browallia New" w:cs="Browallia New"/>
                <w:spacing w:val="-2"/>
                <w:sz w:val="22"/>
                <w:szCs w:val="22"/>
              </w:rPr>
              <w:t xml:space="preserve">Visa Max Solar </w:t>
            </w:r>
            <w:proofErr w:type="spellStart"/>
            <w:r w:rsidRPr="00E37FEF">
              <w:rPr>
                <w:rFonts w:ascii="Browallia New" w:hAnsi="Browallia New" w:cs="Browallia New"/>
                <w:spacing w:val="-2"/>
                <w:sz w:val="22"/>
                <w:szCs w:val="22"/>
              </w:rPr>
              <w:t>Sp.z</w:t>
            </w:r>
            <w:proofErr w:type="spellEnd"/>
            <w:r w:rsidRPr="00E37FEF">
              <w:rPr>
                <w:rFonts w:ascii="Browallia New" w:hAnsi="Browallia New" w:cs="Browallia New"/>
                <w:spacing w:val="-2"/>
                <w:sz w:val="22"/>
                <w:szCs w:val="22"/>
              </w:rPr>
              <w:t>.)</w:t>
            </w:r>
          </w:p>
        </w:tc>
        <w:tc>
          <w:tcPr>
            <w:tcW w:w="513" w:type="pct"/>
          </w:tcPr>
          <w:p w14:paraId="7D672E47" w14:textId="77777777" w:rsidR="0073622C" w:rsidRPr="00E37FEF" w:rsidRDefault="0073622C" w:rsidP="007067BA">
            <w:pPr>
              <w:spacing w:line="240" w:lineRule="auto"/>
              <w:ind w:right="-72"/>
              <w:jc w:val="center"/>
              <w:rPr>
                <w:rFonts w:ascii="Browallia New" w:hAnsi="Browallia New" w:cs="Browallia New"/>
                <w:spacing w:val="-2"/>
                <w:sz w:val="22"/>
                <w:szCs w:val="22"/>
                <w:cs/>
                <w:lang w:val="en-US"/>
              </w:rPr>
            </w:pPr>
            <w:r w:rsidRPr="00E37FEF">
              <w:rPr>
                <w:rFonts w:ascii="Browallia New" w:hAnsi="Browallia New" w:cs="Browallia New"/>
                <w:spacing w:val="-2"/>
                <w:sz w:val="22"/>
                <w:szCs w:val="22"/>
                <w:cs/>
                <w:lang w:val="en-US"/>
              </w:rPr>
              <w:t>ประเทศโปแลนด์</w:t>
            </w:r>
          </w:p>
        </w:tc>
        <w:tc>
          <w:tcPr>
            <w:tcW w:w="762" w:type="pct"/>
            <w:shd w:val="clear" w:color="auto" w:fill="auto"/>
          </w:tcPr>
          <w:p w14:paraId="7A676502" w14:textId="77777777" w:rsidR="0073622C" w:rsidRPr="00E37FEF" w:rsidRDefault="0073622C" w:rsidP="007067BA">
            <w:pPr>
              <w:spacing w:line="240" w:lineRule="auto"/>
              <w:ind w:right="-72"/>
              <w:rPr>
                <w:rFonts w:ascii="Browallia New" w:hAnsi="Browallia New" w:cs="Browallia New"/>
                <w:spacing w:val="-2"/>
                <w:sz w:val="22"/>
                <w:szCs w:val="22"/>
              </w:rPr>
            </w:pPr>
            <w:r w:rsidRPr="00E37FEF">
              <w:rPr>
                <w:rFonts w:ascii="Browallia New" w:hAnsi="Browallia New" w:cs="Browallia New"/>
                <w:spacing w:val="-2"/>
                <w:sz w:val="22"/>
                <w:szCs w:val="22"/>
                <w:cs/>
              </w:rPr>
              <w:t>ผลิตไฟฟ้า (ยังไม่เริ่มดำเนินกิจการ)</w:t>
            </w:r>
          </w:p>
        </w:tc>
        <w:tc>
          <w:tcPr>
            <w:tcW w:w="402" w:type="pct"/>
            <w:shd w:val="clear" w:color="auto" w:fill="auto"/>
          </w:tcPr>
          <w:p w14:paraId="6B9AEA72" w14:textId="0584FC7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02" w:type="pct"/>
            <w:shd w:val="clear" w:color="auto" w:fill="auto"/>
          </w:tcPr>
          <w:p w14:paraId="312106D5" w14:textId="77777777" w:rsidR="0073622C" w:rsidRPr="00E37FEF" w:rsidRDefault="0073622C" w:rsidP="007067BA">
            <w:pPr>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lang w:val="en-US"/>
              </w:rPr>
              <w:t>-</w:t>
            </w:r>
          </w:p>
        </w:tc>
        <w:tc>
          <w:tcPr>
            <w:tcW w:w="402" w:type="pct"/>
          </w:tcPr>
          <w:p w14:paraId="5B0FF71D" w14:textId="357B25D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02" w:type="pct"/>
          </w:tcPr>
          <w:p w14:paraId="0E87F64B"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51" w:type="pct"/>
          </w:tcPr>
          <w:p w14:paraId="11005E29" w14:textId="415399C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2" w:type="pct"/>
          </w:tcPr>
          <w:p w14:paraId="5629063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bl>
    <w:p w14:paraId="1E92D6FC" w14:textId="77777777" w:rsidR="0073622C" w:rsidRPr="00E37FEF" w:rsidRDefault="0073622C" w:rsidP="0073622C">
      <w:pPr>
        <w:spacing w:line="240" w:lineRule="auto"/>
        <w:jc w:val="thaiDistribute"/>
        <w:rPr>
          <w:rFonts w:ascii="Browallia New" w:hAnsi="Browallia New" w:cs="Browallia New"/>
          <w:sz w:val="26"/>
          <w:szCs w:val="26"/>
        </w:rPr>
        <w:sectPr w:rsidR="0073622C" w:rsidRPr="00E37FEF" w:rsidSect="007067BA">
          <w:pgSz w:w="16838" w:h="11906" w:orient="landscape" w:code="9"/>
          <w:pgMar w:top="1729" w:right="720" w:bottom="720" w:left="720" w:header="709" w:footer="709" w:gutter="0"/>
          <w:cols w:space="720"/>
          <w:docGrid w:linePitch="326"/>
        </w:sectPr>
      </w:pPr>
    </w:p>
    <w:p w14:paraId="024E50E6" w14:textId="54113F66"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lastRenderedPageBreak/>
        <w:t>ภายใต้เงื่อนไขของสัญญาเงินกู้ยืมระยะยาวของบริษัทย่อย 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 xml:space="preserve">ได้นำใบหุ้นสามัญทั้งหมดของบริษัทย่อยจำนวน </w:t>
      </w:r>
      <w:r w:rsidR="00E37FEF" w:rsidRPr="00E37FEF">
        <w:rPr>
          <w:rFonts w:ascii="Browallia New" w:hAnsi="Browallia New" w:cs="Browallia New"/>
          <w:sz w:val="26"/>
          <w:szCs w:val="26"/>
        </w:rPr>
        <w:t>17</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บริษัท </w:t>
      </w:r>
      <w:r w:rsidRPr="00E37FEF">
        <w:rPr>
          <w:rFonts w:ascii="Browallia New" w:hAnsi="Browallia New" w:cs="Browallia New"/>
          <w:sz w:val="26"/>
          <w:szCs w:val="26"/>
        </w:rPr>
        <w:br/>
      </w:r>
      <w:r w:rsidRPr="00E37FEF">
        <w:rPr>
          <w:rFonts w:ascii="Browallia New" w:hAnsi="Browallia New" w:cs="Browallia New"/>
          <w:sz w:val="26"/>
          <w:szCs w:val="26"/>
          <w:cs/>
        </w:rPr>
        <w:t xml:space="preserve">ใช้เป็นหลักประกันเงินกู้ยืมระยะยาวของบริษัทย่อยเหล่านั้น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11</w:t>
      </w: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w:t>
      </w:r>
    </w:p>
    <w:p w14:paraId="118248BF" w14:textId="77777777" w:rsidR="0073622C" w:rsidRPr="00E37FEF" w:rsidRDefault="0073622C" w:rsidP="0073622C">
      <w:pPr>
        <w:spacing w:line="240" w:lineRule="auto"/>
        <w:rPr>
          <w:rFonts w:ascii="Browallia New" w:hAnsi="Browallia New" w:cs="Browallia New"/>
          <w:sz w:val="26"/>
          <w:szCs w:val="26"/>
          <w:cs/>
          <w:lang w:val="en-US"/>
        </w:rPr>
      </w:pPr>
    </w:p>
    <w:p w14:paraId="4E2D7BEA" w14:textId="1B3D7E5A"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pacing w:val="-8"/>
          <w:sz w:val="26"/>
          <w:szCs w:val="26"/>
          <w:cs/>
        </w:rPr>
        <w:t xml:space="preserve">ยอดรวมของส่วนได้เสียที่ไม่มีอำนาจควบคุม ณ วันที่ </w:t>
      </w:r>
      <w:r w:rsidR="00E37FEF" w:rsidRPr="00E37FEF">
        <w:rPr>
          <w:rFonts w:ascii="Browallia New" w:hAnsi="Browallia New" w:cs="Browallia New"/>
          <w:spacing w:val="-8"/>
          <w:sz w:val="26"/>
          <w:szCs w:val="26"/>
        </w:rPr>
        <w:t>31</w:t>
      </w:r>
      <w:r w:rsidRPr="00E37FEF">
        <w:rPr>
          <w:rFonts w:ascii="Browallia New" w:hAnsi="Browallia New" w:cs="Browallia New"/>
          <w:spacing w:val="-8"/>
          <w:sz w:val="26"/>
          <w:szCs w:val="26"/>
          <w:lang w:val="en-US"/>
        </w:rPr>
        <w:t xml:space="preserve"> </w:t>
      </w:r>
      <w:r w:rsidRPr="00E37FEF">
        <w:rPr>
          <w:rFonts w:ascii="Browallia New" w:hAnsi="Browallia New" w:cs="Browallia New"/>
          <w:spacing w:val="-8"/>
          <w:sz w:val="26"/>
          <w:szCs w:val="26"/>
          <w:cs/>
          <w:lang w:val="en-US"/>
        </w:rPr>
        <w:t xml:space="preserve">ธันวาคม </w:t>
      </w:r>
      <w:r w:rsidRPr="00E37FEF">
        <w:rPr>
          <w:rFonts w:ascii="Browallia New" w:hAnsi="Browallia New" w:cs="Browallia New"/>
          <w:spacing w:val="-8"/>
          <w:sz w:val="26"/>
          <w:szCs w:val="26"/>
          <w:cs/>
        </w:rPr>
        <w:t xml:space="preserve">พ.ศ. </w:t>
      </w:r>
      <w:r w:rsidR="00E37FEF" w:rsidRPr="00E37FEF">
        <w:rPr>
          <w:rFonts w:ascii="Browallia New" w:hAnsi="Browallia New" w:cs="Browallia New"/>
          <w:spacing w:val="-8"/>
          <w:sz w:val="26"/>
          <w:szCs w:val="26"/>
        </w:rPr>
        <w:t>2564</w:t>
      </w:r>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 xml:space="preserve">มีจำนวน </w:t>
      </w:r>
      <w:r w:rsidR="00E37FEF" w:rsidRPr="00E37FEF">
        <w:rPr>
          <w:rFonts w:ascii="Browallia New" w:hAnsi="Browallia New" w:cs="Browallia New"/>
          <w:spacing w:val="-8"/>
          <w:sz w:val="26"/>
          <w:szCs w:val="26"/>
        </w:rPr>
        <w:t>11</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344</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35</w:t>
      </w:r>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 xml:space="preserve">ล้านบาท </w:t>
      </w:r>
      <w:r w:rsidRPr="00E37FEF">
        <w:rPr>
          <w:rFonts w:ascii="Browallia New" w:hAnsi="Browallia New" w:cs="Browallia New"/>
          <w:spacing w:val="-8"/>
          <w:sz w:val="26"/>
          <w:szCs w:val="26"/>
        </w:rPr>
        <w:t>(</w:t>
      </w:r>
      <w:r w:rsidRPr="00E37FEF">
        <w:rPr>
          <w:rFonts w:ascii="Browallia New" w:hAnsi="Browallia New" w:cs="Browallia New"/>
          <w:spacing w:val="-8"/>
          <w:sz w:val="26"/>
          <w:szCs w:val="26"/>
          <w:cs/>
        </w:rPr>
        <w:t xml:space="preserve">พ.ศ. </w:t>
      </w:r>
      <w:r w:rsidR="00E37FEF" w:rsidRPr="00E37FEF">
        <w:rPr>
          <w:rFonts w:ascii="Browallia New" w:hAnsi="Browallia New" w:cs="Browallia New"/>
          <w:spacing w:val="-8"/>
          <w:sz w:val="26"/>
          <w:szCs w:val="26"/>
        </w:rPr>
        <w:t>2563</w:t>
      </w:r>
      <w:r w:rsidRPr="00E37FEF">
        <w:rPr>
          <w:rFonts w:ascii="Browallia New" w:hAnsi="Browallia New" w:cs="Browallia New"/>
          <w:spacing w:val="-8"/>
          <w:sz w:val="26"/>
          <w:szCs w:val="26"/>
        </w:rPr>
        <w:t xml:space="preserve"> : </w:t>
      </w:r>
      <w:r w:rsidR="00E37FEF" w:rsidRPr="00E37FEF">
        <w:rPr>
          <w:rFonts w:ascii="Browallia New" w:hAnsi="Browallia New" w:cs="Browallia New"/>
          <w:spacing w:val="-8"/>
          <w:sz w:val="26"/>
          <w:szCs w:val="26"/>
        </w:rPr>
        <w:t>11</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833</w:t>
      </w:r>
      <w:r w:rsidRPr="00E37FEF">
        <w:rPr>
          <w:rFonts w:ascii="Browallia New" w:hAnsi="Browallia New" w:cs="Browallia New"/>
          <w:spacing w:val="-8"/>
          <w:sz w:val="26"/>
          <w:szCs w:val="26"/>
        </w:rPr>
        <w:t>.</w:t>
      </w:r>
      <w:r w:rsidR="00E37FEF" w:rsidRPr="00E37FEF">
        <w:rPr>
          <w:rFonts w:ascii="Browallia New" w:hAnsi="Browallia New" w:cs="Browallia New"/>
          <w:spacing w:val="-8"/>
          <w:sz w:val="26"/>
          <w:szCs w:val="26"/>
        </w:rPr>
        <w:t>81</w:t>
      </w:r>
      <w:r w:rsidRPr="00E37FEF">
        <w:rPr>
          <w:rFonts w:ascii="Browallia New" w:hAnsi="Browallia New" w:cs="Browallia New"/>
          <w:spacing w:val="-8"/>
          <w:sz w:val="26"/>
          <w:szCs w:val="26"/>
        </w:rPr>
        <w:t xml:space="preserve"> </w:t>
      </w:r>
      <w:r w:rsidRPr="00E37FEF">
        <w:rPr>
          <w:rFonts w:ascii="Browallia New" w:hAnsi="Browallia New" w:cs="Browallia New"/>
          <w:spacing w:val="-8"/>
          <w:sz w:val="26"/>
          <w:szCs w:val="26"/>
          <w:cs/>
        </w:rPr>
        <w:t>ล้านบาท)</w:t>
      </w:r>
      <w:r w:rsidRPr="00E37FEF">
        <w:rPr>
          <w:rFonts w:ascii="Browallia New" w:hAnsi="Browallia New" w:cs="Browallia New"/>
          <w:spacing w:val="-7"/>
          <w:sz w:val="26"/>
          <w:szCs w:val="26"/>
          <w:cs/>
        </w:rPr>
        <w:t xml:space="preserve"> </w:t>
      </w:r>
      <w:r w:rsidRPr="00E37FEF">
        <w:rPr>
          <w:rFonts w:ascii="Browallia New" w:hAnsi="Browallia New" w:cs="Browallia New"/>
          <w:spacing w:val="-7"/>
          <w:sz w:val="26"/>
          <w:szCs w:val="26"/>
          <w:cs/>
          <w:lang w:val="en-US"/>
        </w:rPr>
        <w:t>ซึ่งเป็นส่วนของบริษัท อมตะ บี.กริม เพาเวอร์ จำกัด จำนวน</w:t>
      </w:r>
      <w:r w:rsidRPr="00E37FEF">
        <w:rPr>
          <w:rFonts w:ascii="Browallia New" w:hAnsi="Browallia New" w:cs="Browallia New"/>
          <w:spacing w:val="-7"/>
          <w:sz w:val="26"/>
          <w:szCs w:val="26"/>
          <w:lang w:val="en-US"/>
        </w:rPr>
        <w:t xml:space="preserve"> </w:t>
      </w:r>
      <w:r w:rsidR="00E37FEF" w:rsidRPr="00E37FEF">
        <w:rPr>
          <w:rFonts w:ascii="Browallia New" w:hAnsi="Browallia New" w:cs="Browallia New"/>
          <w:spacing w:val="-7"/>
          <w:sz w:val="26"/>
          <w:szCs w:val="26"/>
        </w:rPr>
        <w:t>6</w:t>
      </w:r>
      <w:r w:rsidRPr="00E37FEF">
        <w:rPr>
          <w:rFonts w:ascii="Browallia New" w:hAnsi="Browallia New" w:cs="Browallia New"/>
          <w:spacing w:val="-7"/>
          <w:sz w:val="26"/>
          <w:szCs w:val="26"/>
          <w:lang w:val="en-US"/>
        </w:rPr>
        <w:t>,</w:t>
      </w:r>
      <w:r w:rsidR="00E37FEF" w:rsidRPr="00E37FEF">
        <w:rPr>
          <w:rFonts w:ascii="Browallia New" w:hAnsi="Browallia New" w:cs="Browallia New"/>
          <w:spacing w:val="-7"/>
          <w:sz w:val="26"/>
          <w:szCs w:val="26"/>
        </w:rPr>
        <w:t>862</w:t>
      </w:r>
      <w:r w:rsidRPr="00E37FEF">
        <w:rPr>
          <w:rFonts w:ascii="Browallia New" w:hAnsi="Browallia New" w:cs="Browallia New"/>
          <w:spacing w:val="-7"/>
          <w:sz w:val="26"/>
          <w:szCs w:val="26"/>
          <w:lang w:val="en-US"/>
        </w:rPr>
        <w:t>.</w:t>
      </w:r>
      <w:r w:rsidR="00E37FEF" w:rsidRPr="00E37FEF">
        <w:rPr>
          <w:rFonts w:ascii="Browallia New" w:hAnsi="Browallia New" w:cs="Browallia New"/>
          <w:spacing w:val="-7"/>
          <w:sz w:val="26"/>
          <w:szCs w:val="26"/>
        </w:rPr>
        <w:t>55</w:t>
      </w:r>
      <w:r w:rsidRPr="00E37FEF">
        <w:rPr>
          <w:rFonts w:ascii="Browallia New" w:hAnsi="Browallia New" w:cs="Browallia New"/>
          <w:spacing w:val="-7"/>
          <w:sz w:val="26"/>
          <w:szCs w:val="26"/>
        </w:rPr>
        <w:t xml:space="preserve"> </w:t>
      </w:r>
      <w:r w:rsidRPr="00E37FEF">
        <w:rPr>
          <w:rFonts w:ascii="Browallia New" w:hAnsi="Browallia New" w:cs="Browallia New"/>
          <w:spacing w:val="-7"/>
          <w:sz w:val="26"/>
          <w:szCs w:val="26"/>
          <w:cs/>
        </w:rPr>
        <w:t xml:space="preserve">ล้านบาท </w:t>
      </w:r>
      <w:r w:rsidRPr="00E37FEF">
        <w:rPr>
          <w:rFonts w:ascii="Browallia New" w:hAnsi="Browallia New" w:cs="Browallia New"/>
          <w:spacing w:val="-7"/>
          <w:sz w:val="26"/>
          <w:szCs w:val="26"/>
        </w:rPr>
        <w:t>(</w:t>
      </w:r>
      <w:r w:rsidRPr="00E37FEF">
        <w:rPr>
          <w:rFonts w:ascii="Browallia New" w:hAnsi="Browallia New" w:cs="Browallia New"/>
          <w:spacing w:val="-7"/>
          <w:sz w:val="26"/>
          <w:szCs w:val="26"/>
          <w:cs/>
        </w:rPr>
        <w:t xml:space="preserve">พ.ศ. </w:t>
      </w:r>
      <w:r w:rsidR="00E37FEF" w:rsidRPr="00E37FEF">
        <w:rPr>
          <w:rFonts w:ascii="Browallia New" w:hAnsi="Browallia New" w:cs="Browallia New"/>
          <w:spacing w:val="-7"/>
          <w:sz w:val="26"/>
          <w:szCs w:val="26"/>
        </w:rPr>
        <w:t>2563</w:t>
      </w:r>
      <w:r w:rsidRPr="00E37FEF">
        <w:rPr>
          <w:rFonts w:ascii="Browallia New" w:hAnsi="Browallia New" w:cs="Browallia New"/>
          <w:spacing w:val="-7"/>
          <w:sz w:val="26"/>
          <w:szCs w:val="26"/>
        </w:rPr>
        <w:t xml:space="preserve"> : </w:t>
      </w:r>
      <w:r w:rsidR="00E37FEF" w:rsidRPr="00E37FEF">
        <w:rPr>
          <w:rFonts w:ascii="Browallia New" w:hAnsi="Browallia New" w:cs="Browallia New"/>
          <w:spacing w:val="-7"/>
          <w:sz w:val="26"/>
          <w:szCs w:val="26"/>
        </w:rPr>
        <w:t>6</w:t>
      </w:r>
      <w:r w:rsidRPr="00E37FEF">
        <w:rPr>
          <w:rFonts w:ascii="Browallia New" w:hAnsi="Browallia New" w:cs="Browallia New"/>
          <w:spacing w:val="-7"/>
          <w:sz w:val="26"/>
          <w:szCs w:val="26"/>
        </w:rPr>
        <w:t>,</w:t>
      </w:r>
      <w:r w:rsidR="00E37FEF" w:rsidRPr="00E37FEF">
        <w:rPr>
          <w:rFonts w:ascii="Browallia New" w:hAnsi="Browallia New" w:cs="Browallia New"/>
          <w:spacing w:val="-7"/>
          <w:sz w:val="26"/>
          <w:szCs w:val="26"/>
        </w:rPr>
        <w:t>112</w:t>
      </w:r>
      <w:r w:rsidRPr="00E37FEF">
        <w:rPr>
          <w:rFonts w:ascii="Browallia New" w:hAnsi="Browallia New" w:cs="Browallia New"/>
          <w:spacing w:val="-7"/>
          <w:sz w:val="26"/>
          <w:szCs w:val="26"/>
        </w:rPr>
        <w:t>.</w:t>
      </w:r>
      <w:r w:rsidR="00E37FEF" w:rsidRPr="00E37FEF">
        <w:rPr>
          <w:rFonts w:ascii="Browallia New" w:hAnsi="Browallia New" w:cs="Browallia New"/>
          <w:spacing w:val="-7"/>
          <w:sz w:val="26"/>
          <w:szCs w:val="26"/>
        </w:rPr>
        <w:t>13</w:t>
      </w:r>
      <w:r w:rsidRPr="00E37FEF">
        <w:rPr>
          <w:rFonts w:ascii="Browallia New" w:hAnsi="Browallia New" w:cs="Browallia New"/>
          <w:spacing w:val="-7"/>
          <w:sz w:val="26"/>
          <w:szCs w:val="26"/>
        </w:rPr>
        <w:t xml:space="preserve"> </w:t>
      </w:r>
      <w:r w:rsidRPr="00E37FEF">
        <w:rPr>
          <w:rFonts w:ascii="Browallia New" w:hAnsi="Browallia New" w:cs="Browallia New"/>
          <w:spacing w:val="-7"/>
          <w:sz w:val="26"/>
          <w:szCs w:val="26"/>
          <w:cs/>
        </w:rPr>
        <w:t>ล้านบาท)</w:t>
      </w:r>
      <w:r w:rsidRPr="00E37FEF">
        <w:rPr>
          <w:rFonts w:ascii="Browallia New" w:hAnsi="Browallia New" w:cs="Browallia New"/>
          <w:sz w:val="26"/>
          <w:szCs w:val="26"/>
          <w:cs/>
        </w:rPr>
        <w:t xml:space="preserve"> ส่วนได้เสียที่ไม่มีอำนาจควบคุมของบริษัทย่อยอื่นไม่มีสาระสำคัญ</w:t>
      </w:r>
    </w:p>
    <w:p w14:paraId="41F79726" w14:textId="77777777" w:rsidR="0073622C" w:rsidRPr="00E37FEF" w:rsidRDefault="0073622C" w:rsidP="0073622C">
      <w:pPr>
        <w:spacing w:line="240" w:lineRule="auto"/>
        <w:jc w:val="thaiDistribute"/>
        <w:rPr>
          <w:rFonts w:ascii="Browallia New" w:hAnsi="Browallia New" w:cs="Browallia New"/>
          <w:sz w:val="26"/>
          <w:szCs w:val="26"/>
          <w:lang w:val="en-US"/>
        </w:rPr>
      </w:pPr>
    </w:p>
    <w:p w14:paraId="526E7029" w14:textId="77777777" w:rsidR="0073622C" w:rsidRPr="00E37FEF" w:rsidRDefault="0073622C" w:rsidP="0073622C">
      <w:pPr>
        <w:spacing w:line="240" w:lineRule="auto"/>
        <w:jc w:val="thaiDistribute"/>
        <w:rPr>
          <w:rFonts w:ascii="Browallia New" w:hAnsi="Browallia New" w:cs="Browallia New"/>
          <w:b/>
          <w:bCs/>
          <w:color w:val="CF4A02"/>
          <w:sz w:val="26"/>
          <w:szCs w:val="26"/>
          <w:cs/>
          <w:lang w:val="en-US"/>
        </w:rPr>
      </w:pPr>
      <w:r w:rsidRPr="00E37FEF">
        <w:rPr>
          <w:rFonts w:ascii="Browallia New" w:hAnsi="Browallia New" w:cs="Browallia New"/>
          <w:b/>
          <w:bCs/>
          <w:color w:val="CF4A02"/>
          <w:sz w:val="26"/>
          <w:szCs w:val="26"/>
          <w:cs/>
          <w:lang w:val="en-US"/>
        </w:rPr>
        <w:t>ข้อมูลทางการเงินโดยสรุปของบริษัทย่อยที่มีส่วนได้เสียที่ไม่มีอำนาจควบคุมที่มีสาระสำคัญ</w:t>
      </w:r>
    </w:p>
    <w:p w14:paraId="71D1A930" w14:textId="77777777" w:rsidR="0073622C" w:rsidRPr="00E37FEF" w:rsidRDefault="0073622C" w:rsidP="0073622C">
      <w:pPr>
        <w:spacing w:line="240" w:lineRule="auto"/>
        <w:jc w:val="both"/>
        <w:rPr>
          <w:rFonts w:ascii="Browallia New" w:hAnsi="Browallia New" w:cs="Browallia New"/>
          <w:sz w:val="26"/>
          <w:szCs w:val="26"/>
        </w:rPr>
      </w:pPr>
    </w:p>
    <w:p w14:paraId="13547D8B" w14:textId="77777777" w:rsidR="0073622C" w:rsidRPr="00E37FEF" w:rsidRDefault="0073622C" w:rsidP="0073622C">
      <w:pPr>
        <w:spacing w:line="240" w:lineRule="auto"/>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 จำนวนที่เปิดเผยแสดงด้วยจำนวนก่อนการตัดรายการระหว่างกัน</w:t>
      </w:r>
    </w:p>
    <w:p w14:paraId="2B60EE93" w14:textId="77777777" w:rsidR="0073622C" w:rsidRPr="00E37FEF" w:rsidRDefault="0073622C" w:rsidP="0073622C">
      <w:pPr>
        <w:spacing w:line="240" w:lineRule="auto"/>
        <w:jc w:val="both"/>
        <w:rPr>
          <w:rFonts w:ascii="Browallia New" w:hAnsi="Browallia New" w:cs="Browallia New"/>
          <w:sz w:val="26"/>
          <w:szCs w:val="26"/>
        </w:rPr>
      </w:pPr>
    </w:p>
    <w:p w14:paraId="40AD5645" w14:textId="477A47E8" w:rsidR="0073622C" w:rsidRPr="00E37FEF" w:rsidRDefault="0073622C" w:rsidP="0073622C">
      <w:pPr>
        <w:spacing w:line="240" w:lineRule="auto"/>
        <w:jc w:val="both"/>
        <w:rPr>
          <w:rFonts w:ascii="Browallia New" w:hAnsi="Browallia New" w:cs="Browallia New"/>
          <w:sz w:val="26"/>
          <w:szCs w:val="26"/>
          <w:lang w:eastAsia="en-US"/>
        </w:rPr>
      </w:pPr>
      <w:r w:rsidRPr="00E37FEF">
        <w:rPr>
          <w:rFonts w:ascii="Browallia New" w:hAnsi="Browallia New" w:cs="Browallia New"/>
          <w:sz w:val="26"/>
          <w:szCs w:val="26"/>
          <w:cs/>
        </w:rPr>
        <w:t xml:space="preserve">งบแสดงฐานะการเงินโดยสรุป </w:t>
      </w:r>
      <w:r w:rsidRPr="00E37FEF">
        <w:rPr>
          <w:rFonts w:ascii="Browallia New" w:hAnsi="Browallia New" w:cs="Browallia New"/>
          <w:sz w:val="26"/>
          <w:szCs w:val="26"/>
          <w:cs/>
          <w:lang w:val="en-US" w:eastAsia="en-US"/>
        </w:rPr>
        <w:t xml:space="preserve">ณ วันที่ </w:t>
      </w:r>
      <w:r w:rsidR="00E37FEF" w:rsidRPr="00E37FEF">
        <w:rPr>
          <w:rFonts w:ascii="Browallia New" w:hAnsi="Browallia New" w:cs="Browallia New"/>
          <w:sz w:val="26"/>
          <w:szCs w:val="26"/>
          <w:lang w:eastAsia="en-US"/>
        </w:rPr>
        <w:t>31</w:t>
      </w:r>
      <w:r w:rsidRPr="00E37FEF">
        <w:rPr>
          <w:rFonts w:ascii="Browallia New" w:hAnsi="Browallia New" w:cs="Browallia New"/>
          <w:sz w:val="26"/>
          <w:szCs w:val="26"/>
          <w:cs/>
          <w:lang w:val="en-US" w:eastAsia="en-US"/>
        </w:rPr>
        <w:t xml:space="preserve"> ธันวาคม </w:t>
      </w:r>
      <w:r w:rsidRPr="00E37FEF">
        <w:rPr>
          <w:rFonts w:ascii="Browallia New" w:hAnsi="Browallia New" w:cs="Browallia New"/>
          <w:sz w:val="26"/>
          <w:szCs w:val="26"/>
          <w:lang w:eastAsia="en-US"/>
        </w:rPr>
        <w:t>:</w:t>
      </w:r>
    </w:p>
    <w:p w14:paraId="54D358E0" w14:textId="77777777" w:rsidR="0073622C" w:rsidRPr="00E37FEF" w:rsidRDefault="0073622C" w:rsidP="0073622C">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E37FEF" w14:paraId="66D9DB9E" w14:textId="77777777" w:rsidTr="007067BA">
        <w:trPr>
          <w:trHeight w:val="20"/>
        </w:trPr>
        <w:tc>
          <w:tcPr>
            <w:tcW w:w="6300" w:type="dxa"/>
            <w:tcBorders>
              <w:top w:val="nil"/>
              <w:left w:val="nil"/>
              <w:bottom w:val="nil"/>
              <w:right w:val="nil"/>
            </w:tcBorders>
            <w:vAlign w:val="bottom"/>
          </w:tcPr>
          <w:p w14:paraId="4B0571F9" w14:textId="77777777" w:rsidR="0073622C" w:rsidRPr="00E37FEF" w:rsidRDefault="0073622C" w:rsidP="007067BA">
            <w:pPr>
              <w:tabs>
                <w:tab w:val="left" w:pos="3295"/>
                <w:tab w:val="left" w:pos="9744"/>
              </w:tabs>
              <w:spacing w:line="240" w:lineRule="auto"/>
              <w:ind w:left="-109" w:right="-72"/>
              <w:contextualSpacing/>
              <w:rPr>
                <w:rFonts w:ascii="Browallia New" w:hAnsi="Browallia New" w:cs="Browallia New"/>
                <w:sz w:val="26"/>
                <w:szCs w:val="26"/>
              </w:rPr>
            </w:pPr>
          </w:p>
        </w:tc>
        <w:tc>
          <w:tcPr>
            <w:tcW w:w="3168" w:type="dxa"/>
            <w:gridSpan w:val="2"/>
            <w:vAlign w:val="bottom"/>
          </w:tcPr>
          <w:p w14:paraId="2AF24D2D"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lang w:val="en-US" w:eastAsia="en-US"/>
              </w:rPr>
            </w:pPr>
            <w:r w:rsidRPr="00E37FEF">
              <w:rPr>
                <w:rFonts w:ascii="Browallia New" w:hAnsi="Browallia New" w:cs="Browallia New"/>
                <w:b/>
                <w:bCs/>
                <w:sz w:val="26"/>
                <w:szCs w:val="26"/>
                <w:cs/>
                <w:lang w:val="en-US" w:eastAsia="en-US"/>
              </w:rPr>
              <w:t>บริษัท อมตะ บี</w:t>
            </w:r>
            <w:r w:rsidRPr="00E37FEF">
              <w:rPr>
                <w:rFonts w:ascii="Browallia New" w:hAnsi="Browallia New" w:cs="Browallia New"/>
                <w:b/>
                <w:bCs/>
                <w:sz w:val="26"/>
                <w:szCs w:val="26"/>
                <w:lang w:val="en-US" w:eastAsia="en-US"/>
              </w:rPr>
              <w:t>.</w:t>
            </w:r>
            <w:r w:rsidRPr="00E37FEF">
              <w:rPr>
                <w:rFonts w:ascii="Browallia New" w:hAnsi="Browallia New" w:cs="Browallia New"/>
                <w:b/>
                <w:bCs/>
                <w:sz w:val="26"/>
                <w:szCs w:val="26"/>
                <w:cs/>
                <w:lang w:val="en-US" w:eastAsia="en-US"/>
              </w:rPr>
              <w:t xml:space="preserve">กริม เพาเวอร์ จำกัด </w:t>
            </w:r>
          </w:p>
          <w:p w14:paraId="2C878A8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lang w:val="en-US" w:eastAsia="en-US"/>
              </w:rPr>
              <w:t>(</w:t>
            </w:r>
            <w:r w:rsidRPr="00E37FEF">
              <w:rPr>
                <w:rFonts w:ascii="Browallia New" w:hAnsi="Browallia New" w:cs="Browallia New"/>
                <w:b/>
                <w:bCs/>
                <w:sz w:val="26"/>
                <w:szCs w:val="26"/>
                <w:cs/>
                <w:lang w:val="en-US" w:eastAsia="en-US"/>
              </w:rPr>
              <w:t>งบการเงินรวม)</w:t>
            </w:r>
          </w:p>
        </w:tc>
      </w:tr>
      <w:tr w:rsidR="0073622C" w:rsidRPr="00E37FEF" w14:paraId="588F5BC5" w14:textId="77777777" w:rsidTr="007067BA">
        <w:trPr>
          <w:trHeight w:val="20"/>
        </w:trPr>
        <w:tc>
          <w:tcPr>
            <w:tcW w:w="6300" w:type="dxa"/>
            <w:tcBorders>
              <w:top w:val="nil"/>
              <w:left w:val="nil"/>
              <w:bottom w:val="nil"/>
              <w:right w:val="nil"/>
            </w:tcBorders>
            <w:vAlign w:val="bottom"/>
          </w:tcPr>
          <w:p w14:paraId="4ECB2B4B" w14:textId="77777777" w:rsidR="0073622C" w:rsidRPr="00E37FEF" w:rsidRDefault="0073622C" w:rsidP="007067BA">
            <w:pPr>
              <w:tabs>
                <w:tab w:val="left" w:pos="3295"/>
                <w:tab w:val="left" w:pos="9744"/>
              </w:tabs>
              <w:spacing w:line="240" w:lineRule="auto"/>
              <w:ind w:left="-109" w:right="-72"/>
              <w:contextualSpacing/>
              <w:rPr>
                <w:rFonts w:ascii="Browallia New" w:hAnsi="Browallia New" w:cs="Browallia New"/>
                <w:sz w:val="26"/>
                <w:szCs w:val="26"/>
              </w:rPr>
            </w:pPr>
          </w:p>
        </w:tc>
        <w:tc>
          <w:tcPr>
            <w:tcW w:w="1584" w:type="dxa"/>
            <w:vAlign w:val="bottom"/>
          </w:tcPr>
          <w:p w14:paraId="6348AF7D" w14:textId="4FF40B8D"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584" w:type="dxa"/>
            <w:vAlign w:val="bottom"/>
          </w:tcPr>
          <w:p w14:paraId="7681470B" w14:textId="295F49BF"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776F301" w14:textId="77777777" w:rsidTr="007067BA">
        <w:trPr>
          <w:trHeight w:val="20"/>
        </w:trPr>
        <w:tc>
          <w:tcPr>
            <w:tcW w:w="6300" w:type="dxa"/>
            <w:tcBorders>
              <w:top w:val="nil"/>
              <w:left w:val="nil"/>
              <w:bottom w:val="nil"/>
              <w:right w:val="nil"/>
            </w:tcBorders>
            <w:vAlign w:val="bottom"/>
          </w:tcPr>
          <w:p w14:paraId="0EC06844" w14:textId="77777777" w:rsidR="0073622C" w:rsidRPr="00E37FEF" w:rsidRDefault="0073622C" w:rsidP="007067BA">
            <w:pPr>
              <w:tabs>
                <w:tab w:val="left" w:pos="3295"/>
                <w:tab w:val="left" w:pos="9744"/>
              </w:tabs>
              <w:spacing w:line="240" w:lineRule="auto"/>
              <w:ind w:left="-109" w:right="-72"/>
              <w:contextualSpacing/>
              <w:rPr>
                <w:rFonts w:ascii="Browallia New" w:hAnsi="Browallia New" w:cs="Browallia New"/>
                <w:b/>
                <w:bCs/>
                <w:sz w:val="26"/>
                <w:szCs w:val="26"/>
              </w:rPr>
            </w:pPr>
          </w:p>
        </w:tc>
        <w:tc>
          <w:tcPr>
            <w:tcW w:w="1584" w:type="dxa"/>
            <w:vAlign w:val="bottom"/>
          </w:tcPr>
          <w:p w14:paraId="066CA810" w14:textId="77777777" w:rsidR="0073622C" w:rsidRPr="00E37FEF"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w:t>
            </w:r>
            <w:r w:rsidRPr="00E37FEF">
              <w:rPr>
                <w:rFonts w:ascii="Browallia New" w:hAnsi="Browallia New" w:cs="Browallia New"/>
                <w:b/>
                <w:bCs/>
                <w:sz w:val="26"/>
                <w:szCs w:val="26"/>
                <w:cs/>
                <w:lang w:val="en-US" w:eastAsia="en-US"/>
              </w:rPr>
              <w:t>บาท</w:t>
            </w:r>
          </w:p>
        </w:tc>
        <w:tc>
          <w:tcPr>
            <w:tcW w:w="1584" w:type="dxa"/>
            <w:vAlign w:val="bottom"/>
          </w:tcPr>
          <w:p w14:paraId="11781980"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2C5F03E" w14:textId="77777777" w:rsidTr="007067BA">
        <w:trPr>
          <w:trHeight w:val="20"/>
        </w:trPr>
        <w:tc>
          <w:tcPr>
            <w:tcW w:w="6300" w:type="dxa"/>
            <w:tcBorders>
              <w:top w:val="nil"/>
              <w:left w:val="nil"/>
              <w:bottom w:val="nil"/>
              <w:right w:val="nil"/>
            </w:tcBorders>
            <w:vAlign w:val="bottom"/>
          </w:tcPr>
          <w:p w14:paraId="39554D59"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r w:rsidRPr="00E37FEF">
              <w:rPr>
                <w:rFonts w:ascii="Browallia New" w:hAnsi="Browallia New" w:cs="Browallia New"/>
                <w:b/>
                <w:bCs/>
                <w:sz w:val="26"/>
                <w:szCs w:val="26"/>
                <w:cs/>
              </w:rPr>
              <w:t xml:space="preserve">ส่วนที่หมุนเวียน </w:t>
            </w:r>
            <w:r w:rsidRPr="00E37FEF">
              <w:rPr>
                <w:rFonts w:ascii="Browallia New" w:hAnsi="Browallia New" w:cs="Browallia New"/>
                <w:b/>
                <w:bCs/>
                <w:sz w:val="26"/>
                <w:szCs w:val="26"/>
              </w:rPr>
              <w:t xml:space="preserve">: </w:t>
            </w:r>
          </w:p>
        </w:tc>
        <w:tc>
          <w:tcPr>
            <w:tcW w:w="1584" w:type="dxa"/>
            <w:vAlign w:val="bottom"/>
          </w:tcPr>
          <w:p w14:paraId="18851CF6"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c>
          <w:tcPr>
            <w:tcW w:w="1584" w:type="dxa"/>
            <w:vAlign w:val="bottom"/>
          </w:tcPr>
          <w:p w14:paraId="45B4C3BC"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b/>
                <w:bCs/>
                <w:sz w:val="26"/>
                <w:szCs w:val="26"/>
                <w:lang w:val="en-US" w:eastAsia="en-US"/>
              </w:rPr>
            </w:pPr>
          </w:p>
        </w:tc>
      </w:tr>
      <w:tr w:rsidR="0073622C" w:rsidRPr="00E37FEF" w14:paraId="57ED745D" w14:textId="77777777" w:rsidTr="007067BA">
        <w:trPr>
          <w:trHeight w:val="20"/>
        </w:trPr>
        <w:tc>
          <w:tcPr>
            <w:tcW w:w="6300" w:type="dxa"/>
            <w:tcBorders>
              <w:top w:val="nil"/>
              <w:left w:val="nil"/>
              <w:bottom w:val="nil"/>
              <w:right w:val="nil"/>
            </w:tcBorders>
            <w:vAlign w:val="bottom"/>
          </w:tcPr>
          <w:p w14:paraId="3E9E5869"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6"/>
                <w:szCs w:val="26"/>
              </w:rPr>
            </w:pPr>
            <w:r w:rsidRPr="00E37FEF">
              <w:rPr>
                <w:rFonts w:ascii="Browallia New" w:hAnsi="Browallia New" w:cs="Browallia New"/>
                <w:sz w:val="26"/>
                <w:szCs w:val="26"/>
                <w:cs/>
              </w:rPr>
              <w:t>สินทรัพย์</w:t>
            </w:r>
          </w:p>
        </w:tc>
        <w:tc>
          <w:tcPr>
            <w:tcW w:w="1584" w:type="dxa"/>
            <w:vAlign w:val="bottom"/>
          </w:tcPr>
          <w:p w14:paraId="5BB27E79" w14:textId="2397A882" w:rsidR="0073622C" w:rsidRPr="00E37FEF" w:rsidRDefault="00E37FEF" w:rsidP="007067BA">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16</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133</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962</w:t>
            </w:r>
          </w:p>
        </w:tc>
        <w:tc>
          <w:tcPr>
            <w:tcW w:w="1584" w:type="dxa"/>
            <w:vAlign w:val="bottom"/>
          </w:tcPr>
          <w:p w14:paraId="69AAC8FD" w14:textId="003CECBF" w:rsidR="0073622C" w:rsidRPr="00E37FEF" w:rsidRDefault="00E37FEF" w:rsidP="007067BA">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E37FEF">
              <w:rPr>
                <w:rFonts w:ascii="Browallia New" w:hAnsi="Browallia New" w:cs="Browallia New"/>
                <w:sz w:val="26"/>
                <w:szCs w:val="26"/>
                <w:lang w:eastAsia="en-US"/>
              </w:rPr>
              <w:t>12</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593</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225</w:t>
            </w:r>
          </w:p>
        </w:tc>
      </w:tr>
      <w:tr w:rsidR="0073622C" w:rsidRPr="00E37FEF" w14:paraId="41C445E2" w14:textId="77777777" w:rsidTr="007067BA">
        <w:trPr>
          <w:trHeight w:val="20"/>
        </w:trPr>
        <w:tc>
          <w:tcPr>
            <w:tcW w:w="6300" w:type="dxa"/>
            <w:tcBorders>
              <w:top w:val="nil"/>
              <w:left w:val="nil"/>
              <w:bottom w:val="nil"/>
              <w:right w:val="nil"/>
            </w:tcBorders>
            <w:vAlign w:val="bottom"/>
          </w:tcPr>
          <w:p w14:paraId="4B96078D"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6"/>
                <w:szCs w:val="26"/>
              </w:rPr>
            </w:pPr>
            <w:r w:rsidRPr="00E37FEF">
              <w:rPr>
                <w:rFonts w:ascii="Browallia New" w:hAnsi="Browallia New" w:cs="Browallia New"/>
                <w:sz w:val="26"/>
                <w:szCs w:val="26"/>
                <w:cs/>
              </w:rPr>
              <w:t>หนี้สิน</w:t>
            </w:r>
          </w:p>
        </w:tc>
        <w:tc>
          <w:tcPr>
            <w:tcW w:w="1584" w:type="dxa"/>
            <w:vAlign w:val="bottom"/>
          </w:tcPr>
          <w:p w14:paraId="55AC780D" w14:textId="18105620" w:rsidR="0073622C" w:rsidRPr="00E37FEF"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7</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200</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507</w:t>
            </w:r>
            <w:r w:rsidRPr="00E37FEF">
              <w:rPr>
                <w:rFonts w:ascii="Browallia New" w:hAnsi="Browallia New" w:cs="Browallia New"/>
                <w:sz w:val="26"/>
                <w:szCs w:val="26"/>
                <w:lang w:eastAsia="en-US"/>
              </w:rPr>
              <w:t>)</w:t>
            </w:r>
          </w:p>
        </w:tc>
        <w:tc>
          <w:tcPr>
            <w:tcW w:w="1584" w:type="dxa"/>
            <w:vAlign w:val="bottom"/>
          </w:tcPr>
          <w:p w14:paraId="54865DAB" w14:textId="56578986" w:rsidR="0073622C" w:rsidRPr="00E37FEF"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6</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184</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954</w:t>
            </w:r>
            <w:r w:rsidRPr="00E37FEF">
              <w:rPr>
                <w:rFonts w:ascii="Browallia New" w:hAnsi="Browallia New" w:cs="Browallia New"/>
                <w:sz w:val="26"/>
                <w:szCs w:val="26"/>
                <w:lang w:eastAsia="en-US"/>
              </w:rPr>
              <w:t>)</w:t>
            </w:r>
          </w:p>
        </w:tc>
      </w:tr>
      <w:tr w:rsidR="0073622C" w:rsidRPr="00E37FEF" w14:paraId="34C0C300" w14:textId="77777777" w:rsidTr="007067BA">
        <w:trPr>
          <w:trHeight w:val="20"/>
        </w:trPr>
        <w:tc>
          <w:tcPr>
            <w:tcW w:w="6300" w:type="dxa"/>
            <w:tcBorders>
              <w:top w:val="nil"/>
              <w:left w:val="nil"/>
              <w:bottom w:val="nil"/>
              <w:right w:val="nil"/>
            </w:tcBorders>
            <w:vAlign w:val="bottom"/>
          </w:tcPr>
          <w:p w14:paraId="21B9C3FF"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r w:rsidRPr="00E37FEF">
              <w:rPr>
                <w:rFonts w:ascii="Browallia New" w:hAnsi="Browallia New" w:cs="Browallia New"/>
                <w:b/>
                <w:bCs/>
                <w:sz w:val="26"/>
                <w:szCs w:val="26"/>
                <w:cs/>
              </w:rPr>
              <w:t>รวมสินทรัพย์หมุนเวียนสุทธิ</w:t>
            </w:r>
          </w:p>
        </w:tc>
        <w:tc>
          <w:tcPr>
            <w:tcW w:w="1584" w:type="dxa"/>
            <w:vAlign w:val="bottom"/>
          </w:tcPr>
          <w:p w14:paraId="6EA0DFC1" w14:textId="7ABDED52" w:rsidR="0073622C" w:rsidRPr="00E37FEF" w:rsidRDefault="00E37FEF"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8</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933</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455</w:t>
            </w:r>
          </w:p>
        </w:tc>
        <w:tc>
          <w:tcPr>
            <w:tcW w:w="1584" w:type="dxa"/>
            <w:vAlign w:val="bottom"/>
          </w:tcPr>
          <w:p w14:paraId="2CB4F250" w14:textId="50DD375D" w:rsidR="0073622C" w:rsidRPr="00E37FEF" w:rsidRDefault="00E37FEF"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E37FEF">
              <w:rPr>
                <w:rFonts w:ascii="Browallia New" w:hAnsi="Browallia New" w:cs="Browallia New"/>
                <w:sz w:val="26"/>
                <w:szCs w:val="26"/>
                <w:lang w:eastAsia="en-US"/>
              </w:rPr>
              <w:t>6</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408</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271</w:t>
            </w:r>
          </w:p>
        </w:tc>
      </w:tr>
      <w:tr w:rsidR="0073622C" w:rsidRPr="00E37FEF" w14:paraId="31464A9F" w14:textId="77777777" w:rsidTr="007067BA">
        <w:trPr>
          <w:trHeight w:val="20"/>
        </w:trPr>
        <w:tc>
          <w:tcPr>
            <w:tcW w:w="6300" w:type="dxa"/>
            <w:tcBorders>
              <w:top w:val="nil"/>
              <w:left w:val="nil"/>
              <w:bottom w:val="nil"/>
              <w:right w:val="nil"/>
            </w:tcBorders>
            <w:vAlign w:val="bottom"/>
          </w:tcPr>
          <w:p w14:paraId="6205ABF8"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12"/>
                <w:szCs w:val="12"/>
              </w:rPr>
            </w:pPr>
          </w:p>
        </w:tc>
        <w:tc>
          <w:tcPr>
            <w:tcW w:w="1584" w:type="dxa"/>
            <w:vAlign w:val="bottom"/>
          </w:tcPr>
          <w:p w14:paraId="0EA32230"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sz w:val="12"/>
                <w:szCs w:val="12"/>
                <w:lang w:eastAsia="en-US"/>
              </w:rPr>
            </w:pPr>
          </w:p>
        </w:tc>
        <w:tc>
          <w:tcPr>
            <w:tcW w:w="1584" w:type="dxa"/>
            <w:vAlign w:val="bottom"/>
          </w:tcPr>
          <w:p w14:paraId="23633DCB"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sz w:val="12"/>
                <w:szCs w:val="12"/>
                <w:lang w:val="en-US" w:eastAsia="en-US"/>
              </w:rPr>
            </w:pPr>
          </w:p>
        </w:tc>
      </w:tr>
      <w:tr w:rsidR="0073622C" w:rsidRPr="00E37FEF" w14:paraId="7181FFE9" w14:textId="77777777" w:rsidTr="007067BA">
        <w:trPr>
          <w:trHeight w:val="20"/>
        </w:trPr>
        <w:tc>
          <w:tcPr>
            <w:tcW w:w="6300" w:type="dxa"/>
            <w:tcBorders>
              <w:top w:val="nil"/>
              <w:left w:val="nil"/>
              <w:bottom w:val="nil"/>
              <w:right w:val="nil"/>
            </w:tcBorders>
            <w:vAlign w:val="bottom"/>
          </w:tcPr>
          <w:p w14:paraId="70A9803D"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cs/>
              </w:rPr>
            </w:pPr>
            <w:r w:rsidRPr="00E37FEF">
              <w:rPr>
                <w:rFonts w:ascii="Browallia New" w:hAnsi="Browallia New" w:cs="Browallia New"/>
                <w:b/>
                <w:bCs/>
                <w:sz w:val="26"/>
                <w:szCs w:val="26"/>
                <w:cs/>
              </w:rPr>
              <w:t>ส่วนที่ไม่หมุนเวียน</w:t>
            </w:r>
            <w:r w:rsidRPr="00E37FEF">
              <w:rPr>
                <w:rFonts w:ascii="Browallia New" w:hAnsi="Browallia New" w:cs="Browallia New"/>
                <w:b/>
                <w:bCs/>
                <w:sz w:val="26"/>
                <w:szCs w:val="26"/>
              </w:rPr>
              <w:t xml:space="preserve"> :</w:t>
            </w:r>
          </w:p>
        </w:tc>
        <w:tc>
          <w:tcPr>
            <w:tcW w:w="1584" w:type="dxa"/>
            <w:vAlign w:val="bottom"/>
          </w:tcPr>
          <w:p w14:paraId="31A99321"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p>
        </w:tc>
        <w:tc>
          <w:tcPr>
            <w:tcW w:w="1584" w:type="dxa"/>
            <w:vAlign w:val="bottom"/>
          </w:tcPr>
          <w:p w14:paraId="517E3347"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p>
        </w:tc>
      </w:tr>
      <w:tr w:rsidR="0073622C" w:rsidRPr="00E37FEF" w14:paraId="7D48AEBF" w14:textId="77777777" w:rsidTr="007067BA">
        <w:trPr>
          <w:trHeight w:val="20"/>
        </w:trPr>
        <w:tc>
          <w:tcPr>
            <w:tcW w:w="6300" w:type="dxa"/>
            <w:tcBorders>
              <w:top w:val="nil"/>
              <w:left w:val="nil"/>
              <w:bottom w:val="nil"/>
              <w:right w:val="nil"/>
            </w:tcBorders>
            <w:vAlign w:val="bottom"/>
          </w:tcPr>
          <w:p w14:paraId="234374AC"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6"/>
                <w:szCs w:val="26"/>
              </w:rPr>
            </w:pPr>
            <w:r w:rsidRPr="00E37FEF">
              <w:rPr>
                <w:rFonts w:ascii="Browallia New" w:hAnsi="Browallia New" w:cs="Browallia New"/>
                <w:sz w:val="26"/>
                <w:szCs w:val="26"/>
                <w:cs/>
              </w:rPr>
              <w:t>สินทรัพย์</w:t>
            </w:r>
          </w:p>
        </w:tc>
        <w:tc>
          <w:tcPr>
            <w:tcW w:w="1584" w:type="dxa"/>
            <w:vAlign w:val="bottom"/>
          </w:tcPr>
          <w:p w14:paraId="6DDFBB08" w14:textId="5FA7DA0F" w:rsidR="0073622C" w:rsidRPr="00E37FEF" w:rsidRDefault="00E37FEF" w:rsidP="007067BA">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38</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648</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742</w:t>
            </w:r>
          </w:p>
        </w:tc>
        <w:tc>
          <w:tcPr>
            <w:tcW w:w="1584" w:type="dxa"/>
            <w:vAlign w:val="bottom"/>
          </w:tcPr>
          <w:p w14:paraId="3B1705DC" w14:textId="1FC62B36" w:rsidR="0073622C" w:rsidRPr="00E37FEF" w:rsidRDefault="00E37FEF" w:rsidP="007067BA">
            <w:pPr>
              <w:pStyle w:val="Heade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38</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633</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059</w:t>
            </w:r>
          </w:p>
        </w:tc>
      </w:tr>
      <w:tr w:rsidR="0073622C" w:rsidRPr="00E37FEF" w14:paraId="251113DF" w14:textId="77777777" w:rsidTr="007067BA">
        <w:trPr>
          <w:trHeight w:val="20"/>
        </w:trPr>
        <w:tc>
          <w:tcPr>
            <w:tcW w:w="6300" w:type="dxa"/>
            <w:tcBorders>
              <w:top w:val="nil"/>
              <w:left w:val="nil"/>
              <w:bottom w:val="nil"/>
              <w:right w:val="nil"/>
            </w:tcBorders>
            <w:vAlign w:val="bottom"/>
          </w:tcPr>
          <w:p w14:paraId="6864CFD1"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6"/>
                <w:szCs w:val="26"/>
              </w:rPr>
            </w:pPr>
            <w:r w:rsidRPr="00E37FEF">
              <w:rPr>
                <w:rFonts w:ascii="Browallia New" w:hAnsi="Browallia New" w:cs="Browallia New"/>
                <w:sz w:val="26"/>
                <w:szCs w:val="26"/>
                <w:cs/>
              </w:rPr>
              <w:t>หนี้สิน</w:t>
            </w:r>
          </w:p>
        </w:tc>
        <w:tc>
          <w:tcPr>
            <w:tcW w:w="1584" w:type="dxa"/>
            <w:vAlign w:val="bottom"/>
          </w:tcPr>
          <w:p w14:paraId="7E857DA2" w14:textId="78B6202A" w:rsidR="0073622C" w:rsidRPr="00E37FEF"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32</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081</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888</w:t>
            </w:r>
            <w:r w:rsidRPr="00E37FEF">
              <w:rPr>
                <w:rFonts w:ascii="Browallia New" w:hAnsi="Browallia New" w:cs="Browallia New"/>
                <w:sz w:val="26"/>
                <w:szCs w:val="26"/>
                <w:lang w:eastAsia="en-US"/>
              </w:rPr>
              <w:t>)</w:t>
            </w:r>
          </w:p>
        </w:tc>
        <w:tc>
          <w:tcPr>
            <w:tcW w:w="1584" w:type="dxa"/>
            <w:vAlign w:val="bottom"/>
          </w:tcPr>
          <w:p w14:paraId="6231A197" w14:textId="79AD0BD1" w:rsidR="0073622C" w:rsidRPr="00E37FEF" w:rsidRDefault="0073622C"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31</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027</w:t>
            </w:r>
            <w:r w:rsidRPr="00E37FEF">
              <w:rPr>
                <w:rFonts w:ascii="Browallia New" w:hAnsi="Browallia New" w:cs="Browallia New"/>
                <w:sz w:val="26"/>
                <w:szCs w:val="26"/>
                <w:lang w:eastAsia="en-US"/>
              </w:rPr>
              <w:t>,</w:t>
            </w:r>
            <w:r w:rsidR="00E37FEF" w:rsidRPr="00E37FEF">
              <w:rPr>
                <w:rFonts w:ascii="Browallia New" w:hAnsi="Browallia New" w:cs="Browallia New"/>
                <w:sz w:val="26"/>
                <w:szCs w:val="26"/>
                <w:lang w:eastAsia="en-US"/>
              </w:rPr>
              <w:t>532</w:t>
            </w:r>
            <w:r w:rsidRPr="00E37FEF">
              <w:rPr>
                <w:rFonts w:ascii="Browallia New" w:hAnsi="Browallia New" w:cs="Browallia New"/>
                <w:sz w:val="26"/>
                <w:szCs w:val="26"/>
                <w:lang w:eastAsia="en-US"/>
              </w:rPr>
              <w:t>)</w:t>
            </w:r>
          </w:p>
        </w:tc>
      </w:tr>
      <w:tr w:rsidR="0073622C" w:rsidRPr="00E37FEF" w14:paraId="725377C2" w14:textId="77777777" w:rsidTr="007067BA">
        <w:trPr>
          <w:trHeight w:val="20"/>
        </w:trPr>
        <w:tc>
          <w:tcPr>
            <w:tcW w:w="6300" w:type="dxa"/>
            <w:tcBorders>
              <w:top w:val="nil"/>
              <w:left w:val="nil"/>
              <w:bottom w:val="nil"/>
              <w:right w:val="nil"/>
            </w:tcBorders>
            <w:vAlign w:val="bottom"/>
          </w:tcPr>
          <w:p w14:paraId="1B3408B6"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cs/>
              </w:rPr>
            </w:pPr>
            <w:r w:rsidRPr="00E37FEF">
              <w:rPr>
                <w:rFonts w:ascii="Browallia New" w:hAnsi="Browallia New" w:cs="Browallia New"/>
                <w:b/>
                <w:bCs/>
                <w:sz w:val="26"/>
                <w:szCs w:val="26"/>
                <w:cs/>
              </w:rPr>
              <w:t>รวมสินทรัพย์ไม่หมุนเวียนสุทธิ</w:t>
            </w:r>
          </w:p>
        </w:tc>
        <w:tc>
          <w:tcPr>
            <w:tcW w:w="1584" w:type="dxa"/>
            <w:vAlign w:val="bottom"/>
          </w:tcPr>
          <w:p w14:paraId="363EF886" w14:textId="67C5A383" w:rsidR="0073622C" w:rsidRPr="00E37FEF" w:rsidRDefault="00E37FEF"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6</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566</w:t>
            </w:r>
            <w:r w:rsidR="005D7759"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854</w:t>
            </w:r>
          </w:p>
        </w:tc>
        <w:tc>
          <w:tcPr>
            <w:tcW w:w="1584" w:type="dxa"/>
            <w:vAlign w:val="bottom"/>
          </w:tcPr>
          <w:p w14:paraId="28D0EE52" w14:textId="08A89BB6" w:rsidR="0073622C" w:rsidRPr="00E37FEF" w:rsidRDefault="00E37FEF" w:rsidP="007067BA">
            <w:pPr>
              <w:pStyle w:val="Header"/>
              <w:pBdr>
                <w:bottom w:val="sing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E37FEF">
              <w:rPr>
                <w:rFonts w:ascii="Browallia New" w:hAnsi="Browallia New" w:cs="Browallia New"/>
                <w:sz w:val="26"/>
                <w:szCs w:val="26"/>
                <w:lang w:eastAsia="en-US"/>
              </w:rPr>
              <w:t>7</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605</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527</w:t>
            </w:r>
          </w:p>
        </w:tc>
      </w:tr>
      <w:tr w:rsidR="0073622C" w:rsidRPr="00E37FEF" w14:paraId="5E951322" w14:textId="77777777" w:rsidTr="007067BA">
        <w:trPr>
          <w:trHeight w:val="20"/>
        </w:trPr>
        <w:tc>
          <w:tcPr>
            <w:tcW w:w="6300" w:type="dxa"/>
            <w:tcBorders>
              <w:top w:val="nil"/>
              <w:left w:val="nil"/>
              <w:bottom w:val="nil"/>
              <w:right w:val="nil"/>
            </w:tcBorders>
            <w:vAlign w:val="bottom"/>
          </w:tcPr>
          <w:p w14:paraId="0726419F" w14:textId="77777777" w:rsidR="0073622C" w:rsidRPr="00E37FEF" w:rsidRDefault="0073622C" w:rsidP="007067BA">
            <w:pPr>
              <w:spacing w:line="240" w:lineRule="auto"/>
              <w:ind w:left="-109" w:right="-72"/>
              <w:rPr>
                <w:rFonts w:ascii="Browallia New" w:hAnsi="Browallia New" w:cs="Browallia New"/>
                <w:spacing w:val="-8"/>
                <w:sz w:val="12"/>
                <w:szCs w:val="12"/>
                <w:cs/>
              </w:rPr>
            </w:pPr>
          </w:p>
        </w:tc>
        <w:tc>
          <w:tcPr>
            <w:tcW w:w="1584" w:type="dxa"/>
            <w:vAlign w:val="bottom"/>
          </w:tcPr>
          <w:p w14:paraId="61B012DA" w14:textId="77777777" w:rsidR="0073622C" w:rsidRPr="00E37FEF" w:rsidRDefault="0073622C" w:rsidP="007067BA">
            <w:pPr>
              <w:pStyle w:val="Header"/>
              <w:tabs>
                <w:tab w:val="clear" w:pos="4153"/>
                <w:tab w:val="clear" w:pos="8306"/>
                <w:tab w:val="right" w:pos="9029"/>
              </w:tabs>
              <w:spacing w:line="240" w:lineRule="auto"/>
              <w:ind w:right="-72"/>
              <w:jc w:val="right"/>
              <w:rPr>
                <w:rFonts w:ascii="Browallia New" w:hAnsi="Browallia New" w:cs="Browallia New"/>
                <w:sz w:val="12"/>
                <w:szCs w:val="12"/>
                <w:lang w:eastAsia="en-US"/>
              </w:rPr>
            </w:pPr>
          </w:p>
        </w:tc>
        <w:tc>
          <w:tcPr>
            <w:tcW w:w="1584" w:type="dxa"/>
            <w:vAlign w:val="bottom"/>
          </w:tcPr>
          <w:p w14:paraId="3AD027D6"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385AFE5F" w14:textId="77777777" w:rsidTr="007067BA">
        <w:trPr>
          <w:trHeight w:val="20"/>
        </w:trPr>
        <w:tc>
          <w:tcPr>
            <w:tcW w:w="6300" w:type="dxa"/>
            <w:tcBorders>
              <w:top w:val="nil"/>
              <w:left w:val="nil"/>
              <w:bottom w:val="nil"/>
              <w:right w:val="nil"/>
            </w:tcBorders>
            <w:vAlign w:val="bottom"/>
          </w:tcPr>
          <w:p w14:paraId="180BE9C1"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r w:rsidRPr="00E37FEF">
              <w:rPr>
                <w:rFonts w:ascii="Browallia New" w:hAnsi="Browallia New" w:cs="Browallia New"/>
                <w:b/>
                <w:bCs/>
                <w:sz w:val="26"/>
                <w:szCs w:val="26"/>
                <w:cs/>
              </w:rPr>
              <w:t>สินทรัพย์สุทธิ</w:t>
            </w:r>
          </w:p>
        </w:tc>
        <w:tc>
          <w:tcPr>
            <w:tcW w:w="1584" w:type="dxa"/>
            <w:vAlign w:val="bottom"/>
          </w:tcPr>
          <w:p w14:paraId="1C1341E5" w14:textId="5E44BECF" w:rsidR="0073622C" w:rsidRPr="00E37FEF" w:rsidRDefault="00E37FEF" w:rsidP="007067BA">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15</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500</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309</w:t>
            </w:r>
          </w:p>
        </w:tc>
        <w:tc>
          <w:tcPr>
            <w:tcW w:w="1584" w:type="dxa"/>
            <w:vAlign w:val="bottom"/>
          </w:tcPr>
          <w:p w14:paraId="29D3AB2F" w14:textId="076AF35D" w:rsidR="0073622C" w:rsidRPr="00E37FEF" w:rsidRDefault="00E37FEF" w:rsidP="007067BA">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val="en-US" w:eastAsia="en-US"/>
              </w:rPr>
            </w:pPr>
            <w:r w:rsidRPr="00E37FEF">
              <w:rPr>
                <w:rFonts w:ascii="Browallia New" w:hAnsi="Browallia New" w:cs="Browallia New"/>
                <w:sz w:val="26"/>
                <w:szCs w:val="26"/>
                <w:lang w:eastAsia="en-US"/>
              </w:rPr>
              <w:t>14</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013</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798</w:t>
            </w:r>
          </w:p>
        </w:tc>
      </w:tr>
      <w:tr w:rsidR="0073622C" w:rsidRPr="00E37FEF" w14:paraId="38F7656F" w14:textId="77777777" w:rsidTr="007067BA">
        <w:trPr>
          <w:trHeight w:val="20"/>
        </w:trPr>
        <w:tc>
          <w:tcPr>
            <w:tcW w:w="6300" w:type="dxa"/>
            <w:tcBorders>
              <w:top w:val="nil"/>
              <w:left w:val="nil"/>
              <w:bottom w:val="nil"/>
              <w:right w:val="nil"/>
            </w:tcBorders>
            <w:vAlign w:val="bottom"/>
          </w:tcPr>
          <w:p w14:paraId="15DD4341"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cs/>
              </w:rPr>
            </w:pPr>
            <w:r w:rsidRPr="00E37FEF">
              <w:rPr>
                <w:rFonts w:ascii="Browallia New" w:hAnsi="Browallia New" w:cs="Browallia New"/>
                <w:b/>
                <w:bCs/>
                <w:sz w:val="26"/>
                <w:szCs w:val="26"/>
                <w:cs/>
              </w:rPr>
              <w:t>ส่วนได้เสียที่ไม่มีอำนาจควบคุม</w:t>
            </w:r>
          </w:p>
        </w:tc>
        <w:tc>
          <w:tcPr>
            <w:tcW w:w="1584" w:type="dxa"/>
            <w:vAlign w:val="bottom"/>
          </w:tcPr>
          <w:p w14:paraId="6469C5B0" w14:textId="7788331A" w:rsidR="0073622C" w:rsidRPr="00E37FEF" w:rsidRDefault="00E37FEF" w:rsidP="007067BA">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5</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387</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242</w:t>
            </w:r>
          </w:p>
        </w:tc>
        <w:tc>
          <w:tcPr>
            <w:tcW w:w="1584" w:type="dxa"/>
            <w:vAlign w:val="bottom"/>
          </w:tcPr>
          <w:p w14:paraId="48D1F02A" w14:textId="576BE135" w:rsidR="0073622C" w:rsidRPr="00E37FEF" w:rsidRDefault="00E37FEF" w:rsidP="007067BA">
            <w:pPr>
              <w:pStyle w:val="Header"/>
              <w:pBdr>
                <w:bottom w:val="double" w:sz="4" w:space="1" w:color="auto"/>
              </w:pBdr>
              <w:tabs>
                <w:tab w:val="clear" w:pos="4153"/>
                <w:tab w:val="clear" w:pos="8306"/>
                <w:tab w:val="right" w:pos="9029"/>
              </w:tabs>
              <w:spacing w:line="240" w:lineRule="auto"/>
              <w:ind w:right="-72"/>
              <w:jc w:val="right"/>
              <w:rPr>
                <w:rFonts w:ascii="Browallia New" w:hAnsi="Browallia New" w:cs="Browallia New"/>
                <w:sz w:val="26"/>
                <w:szCs w:val="26"/>
                <w:lang w:eastAsia="en-US"/>
              </w:rPr>
            </w:pPr>
            <w:r w:rsidRPr="00E37FEF">
              <w:rPr>
                <w:rFonts w:ascii="Browallia New" w:hAnsi="Browallia New" w:cs="Browallia New"/>
                <w:sz w:val="26"/>
                <w:szCs w:val="26"/>
                <w:lang w:eastAsia="en-US"/>
              </w:rPr>
              <w:t>5</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512</w:t>
            </w:r>
            <w:r w:rsidR="0073622C" w:rsidRPr="00E37FEF">
              <w:rPr>
                <w:rFonts w:ascii="Browallia New" w:hAnsi="Browallia New" w:cs="Browallia New"/>
                <w:sz w:val="26"/>
                <w:szCs w:val="26"/>
                <w:lang w:eastAsia="en-US"/>
              </w:rPr>
              <w:t>,</w:t>
            </w:r>
            <w:r w:rsidRPr="00E37FEF">
              <w:rPr>
                <w:rFonts w:ascii="Browallia New" w:hAnsi="Browallia New" w:cs="Browallia New"/>
                <w:sz w:val="26"/>
                <w:szCs w:val="26"/>
                <w:lang w:eastAsia="en-US"/>
              </w:rPr>
              <w:t>475</w:t>
            </w:r>
          </w:p>
        </w:tc>
      </w:tr>
    </w:tbl>
    <w:p w14:paraId="05FB1591"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0C76FEAC" w14:textId="31001A61" w:rsidR="0073622C" w:rsidRPr="00E37FEF" w:rsidRDefault="0073622C" w:rsidP="0073622C">
      <w:pPr>
        <w:spacing w:line="240" w:lineRule="auto"/>
        <w:jc w:val="both"/>
        <w:rPr>
          <w:rFonts w:ascii="Browallia New" w:hAnsi="Browallia New" w:cs="Browallia New"/>
          <w:sz w:val="26"/>
          <w:szCs w:val="26"/>
          <w:lang w:val="en-US"/>
        </w:rPr>
      </w:pPr>
      <w:r w:rsidRPr="00E37FEF">
        <w:rPr>
          <w:rFonts w:ascii="Browallia New" w:hAnsi="Browallia New" w:cs="Browallia New"/>
          <w:sz w:val="26"/>
          <w:szCs w:val="26"/>
          <w:cs/>
        </w:rPr>
        <w:lastRenderedPageBreak/>
        <w:t>งบกำไรขาดทุนเบ็ดเสร็จโดยสรุป</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w:t>
      </w:r>
      <w:r w:rsidRPr="00E37FEF">
        <w:rPr>
          <w:rFonts w:ascii="Browallia New" w:hAnsi="Browallia New" w:cs="Browallia New"/>
          <w:sz w:val="26"/>
          <w:szCs w:val="26"/>
          <w:lang w:val="en-US"/>
        </w:rPr>
        <w:t>:</w:t>
      </w:r>
    </w:p>
    <w:p w14:paraId="4C14B94B" w14:textId="77777777" w:rsidR="0073622C" w:rsidRPr="00E37FEF" w:rsidRDefault="0073622C" w:rsidP="0073622C">
      <w:pPr>
        <w:spacing w:line="240" w:lineRule="auto"/>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E37FEF" w14:paraId="525620B1" w14:textId="77777777" w:rsidTr="007067BA">
        <w:trPr>
          <w:trHeight w:val="20"/>
        </w:trPr>
        <w:tc>
          <w:tcPr>
            <w:tcW w:w="6300" w:type="dxa"/>
            <w:tcBorders>
              <w:top w:val="nil"/>
              <w:left w:val="nil"/>
              <w:bottom w:val="nil"/>
              <w:right w:val="nil"/>
            </w:tcBorders>
            <w:vAlign w:val="bottom"/>
          </w:tcPr>
          <w:p w14:paraId="52153D8C"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rPr>
            </w:pPr>
          </w:p>
        </w:tc>
        <w:tc>
          <w:tcPr>
            <w:tcW w:w="3168" w:type="dxa"/>
            <w:gridSpan w:val="2"/>
            <w:vAlign w:val="bottom"/>
          </w:tcPr>
          <w:p w14:paraId="13E712C2"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lang w:val="en-US" w:eastAsia="en-US"/>
              </w:rPr>
            </w:pPr>
            <w:r w:rsidRPr="00E37FEF">
              <w:rPr>
                <w:rFonts w:ascii="Browallia New" w:hAnsi="Browallia New" w:cs="Browallia New"/>
                <w:b/>
                <w:bCs/>
                <w:sz w:val="26"/>
                <w:szCs w:val="26"/>
                <w:cs/>
                <w:lang w:val="en-US" w:eastAsia="en-US"/>
              </w:rPr>
              <w:t>บริษัท อมตะ บี</w:t>
            </w:r>
            <w:r w:rsidRPr="00E37FEF">
              <w:rPr>
                <w:rFonts w:ascii="Browallia New" w:hAnsi="Browallia New" w:cs="Browallia New"/>
                <w:b/>
                <w:bCs/>
                <w:sz w:val="26"/>
                <w:szCs w:val="26"/>
                <w:lang w:val="en-US" w:eastAsia="en-US"/>
              </w:rPr>
              <w:t>.</w:t>
            </w:r>
            <w:r w:rsidRPr="00E37FEF">
              <w:rPr>
                <w:rFonts w:ascii="Browallia New" w:hAnsi="Browallia New" w:cs="Browallia New"/>
                <w:b/>
                <w:bCs/>
                <w:sz w:val="26"/>
                <w:szCs w:val="26"/>
                <w:cs/>
                <w:lang w:val="en-US" w:eastAsia="en-US"/>
              </w:rPr>
              <w:t>กริม เพาเวอร์ จำกัด</w:t>
            </w:r>
            <w:r w:rsidRPr="00E37FEF">
              <w:rPr>
                <w:rFonts w:ascii="Browallia New" w:hAnsi="Browallia New" w:cs="Browallia New"/>
                <w:b/>
                <w:bCs/>
                <w:sz w:val="26"/>
                <w:szCs w:val="26"/>
                <w:lang w:val="en-US" w:eastAsia="en-US"/>
              </w:rPr>
              <w:t xml:space="preserve"> </w:t>
            </w:r>
          </w:p>
          <w:p w14:paraId="22C7495C"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lang w:val="en-US" w:eastAsia="en-US"/>
              </w:rPr>
              <w:t>(</w:t>
            </w:r>
            <w:r w:rsidRPr="00E37FEF">
              <w:rPr>
                <w:rFonts w:ascii="Browallia New" w:hAnsi="Browallia New" w:cs="Browallia New"/>
                <w:b/>
                <w:bCs/>
                <w:sz w:val="26"/>
                <w:szCs w:val="26"/>
                <w:cs/>
                <w:lang w:val="en-US" w:eastAsia="en-US"/>
              </w:rPr>
              <w:t>งบการเงินรวม)</w:t>
            </w:r>
          </w:p>
        </w:tc>
      </w:tr>
      <w:tr w:rsidR="0073622C" w:rsidRPr="00E37FEF" w14:paraId="57492A34" w14:textId="77777777" w:rsidTr="007067BA">
        <w:trPr>
          <w:trHeight w:val="20"/>
        </w:trPr>
        <w:tc>
          <w:tcPr>
            <w:tcW w:w="6300" w:type="dxa"/>
            <w:tcBorders>
              <w:top w:val="nil"/>
              <w:left w:val="nil"/>
              <w:bottom w:val="nil"/>
              <w:right w:val="nil"/>
            </w:tcBorders>
            <w:vAlign w:val="bottom"/>
          </w:tcPr>
          <w:p w14:paraId="4D311113"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6E68D985" w14:textId="39FC760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584" w:type="dxa"/>
            <w:vAlign w:val="bottom"/>
          </w:tcPr>
          <w:p w14:paraId="476DB86E" w14:textId="722FE5F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6E77CC59" w14:textId="77777777" w:rsidTr="007067BA">
        <w:trPr>
          <w:trHeight w:val="20"/>
        </w:trPr>
        <w:tc>
          <w:tcPr>
            <w:tcW w:w="6300" w:type="dxa"/>
            <w:tcBorders>
              <w:top w:val="nil"/>
              <w:left w:val="nil"/>
              <w:bottom w:val="nil"/>
              <w:right w:val="nil"/>
            </w:tcBorders>
            <w:vAlign w:val="bottom"/>
          </w:tcPr>
          <w:p w14:paraId="2CE4E95B"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rPr>
            </w:pPr>
          </w:p>
        </w:tc>
        <w:tc>
          <w:tcPr>
            <w:tcW w:w="1584" w:type="dxa"/>
            <w:vAlign w:val="bottom"/>
          </w:tcPr>
          <w:p w14:paraId="64D90114"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584" w:type="dxa"/>
            <w:vAlign w:val="bottom"/>
          </w:tcPr>
          <w:p w14:paraId="740B3EDE"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1222E26" w14:textId="77777777" w:rsidTr="007067BA">
        <w:trPr>
          <w:trHeight w:val="20"/>
        </w:trPr>
        <w:tc>
          <w:tcPr>
            <w:tcW w:w="6300" w:type="dxa"/>
            <w:tcBorders>
              <w:top w:val="nil"/>
              <w:left w:val="nil"/>
              <w:bottom w:val="nil"/>
              <w:right w:val="nil"/>
            </w:tcBorders>
            <w:vAlign w:val="bottom"/>
          </w:tcPr>
          <w:p w14:paraId="04E75C5C"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3ACEE9CC"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EEC0FAD"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13B9A890" w14:textId="77777777" w:rsidTr="007067BA">
        <w:trPr>
          <w:trHeight w:val="20"/>
        </w:trPr>
        <w:tc>
          <w:tcPr>
            <w:tcW w:w="6300" w:type="dxa"/>
            <w:tcBorders>
              <w:top w:val="nil"/>
              <w:left w:val="nil"/>
              <w:bottom w:val="nil"/>
              <w:right w:val="nil"/>
            </w:tcBorders>
          </w:tcPr>
          <w:p w14:paraId="07513A88"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รายได้</w:t>
            </w:r>
          </w:p>
        </w:tc>
        <w:tc>
          <w:tcPr>
            <w:tcW w:w="1584" w:type="dxa"/>
          </w:tcPr>
          <w:p w14:paraId="523F14E6" w14:textId="4DA83673"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719</w:t>
            </w:r>
            <w:r w:rsidR="0073622C" w:rsidRPr="00E37FEF">
              <w:rPr>
                <w:rFonts w:ascii="Browallia New" w:hAnsi="Browallia New" w:cs="Browallia New"/>
                <w:sz w:val="26"/>
                <w:szCs w:val="26"/>
              </w:rPr>
              <w:t>,</w:t>
            </w:r>
            <w:r w:rsidRPr="00E37FEF">
              <w:rPr>
                <w:rFonts w:ascii="Browallia New" w:hAnsi="Browallia New" w:cs="Browallia New"/>
                <w:sz w:val="26"/>
                <w:szCs w:val="26"/>
              </w:rPr>
              <w:t>490</w:t>
            </w:r>
          </w:p>
        </w:tc>
        <w:tc>
          <w:tcPr>
            <w:tcW w:w="1584" w:type="dxa"/>
          </w:tcPr>
          <w:p w14:paraId="59119CCF" w14:textId="63F28FAD"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528</w:t>
            </w:r>
            <w:r w:rsidR="0073622C" w:rsidRPr="00E37FEF">
              <w:rPr>
                <w:rFonts w:ascii="Browallia New" w:hAnsi="Browallia New" w:cs="Browallia New"/>
                <w:sz w:val="26"/>
                <w:szCs w:val="26"/>
              </w:rPr>
              <w:t>,</w:t>
            </w:r>
            <w:r w:rsidRPr="00E37FEF">
              <w:rPr>
                <w:rFonts w:ascii="Browallia New" w:hAnsi="Browallia New" w:cs="Browallia New"/>
                <w:sz w:val="26"/>
                <w:szCs w:val="26"/>
              </w:rPr>
              <w:t>171</w:t>
            </w:r>
          </w:p>
        </w:tc>
      </w:tr>
      <w:tr w:rsidR="0073622C" w:rsidRPr="00E37FEF" w14:paraId="6B8B4F65" w14:textId="77777777" w:rsidTr="007067BA">
        <w:trPr>
          <w:trHeight w:val="20"/>
        </w:trPr>
        <w:tc>
          <w:tcPr>
            <w:tcW w:w="6300" w:type="dxa"/>
            <w:tcBorders>
              <w:top w:val="nil"/>
              <w:left w:val="nil"/>
              <w:bottom w:val="nil"/>
              <w:right w:val="nil"/>
            </w:tcBorders>
          </w:tcPr>
          <w:p w14:paraId="54845D59"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รายได้อื่น</w:t>
            </w:r>
          </w:p>
        </w:tc>
        <w:tc>
          <w:tcPr>
            <w:tcW w:w="1584" w:type="dxa"/>
          </w:tcPr>
          <w:p w14:paraId="74FE12A5" w14:textId="3557375C"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52</w:t>
            </w:r>
            <w:r w:rsidR="0073622C" w:rsidRPr="00E37FEF">
              <w:rPr>
                <w:rFonts w:ascii="Browallia New" w:hAnsi="Browallia New" w:cs="Browallia New"/>
                <w:sz w:val="26"/>
                <w:szCs w:val="26"/>
              </w:rPr>
              <w:t>,</w:t>
            </w:r>
            <w:r w:rsidRPr="00E37FEF">
              <w:rPr>
                <w:rFonts w:ascii="Browallia New" w:hAnsi="Browallia New" w:cs="Browallia New"/>
                <w:sz w:val="26"/>
                <w:szCs w:val="26"/>
              </w:rPr>
              <w:t>610</w:t>
            </w:r>
          </w:p>
        </w:tc>
        <w:tc>
          <w:tcPr>
            <w:tcW w:w="1584" w:type="dxa"/>
          </w:tcPr>
          <w:p w14:paraId="521E32AF" w14:textId="60B01418"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55</w:t>
            </w:r>
            <w:r w:rsidR="0073622C" w:rsidRPr="00E37FEF">
              <w:rPr>
                <w:rFonts w:ascii="Browallia New" w:hAnsi="Browallia New" w:cs="Browallia New"/>
                <w:sz w:val="26"/>
                <w:szCs w:val="26"/>
              </w:rPr>
              <w:t>,</w:t>
            </w:r>
            <w:r w:rsidRPr="00E37FEF">
              <w:rPr>
                <w:rFonts w:ascii="Browallia New" w:hAnsi="Browallia New" w:cs="Browallia New"/>
                <w:sz w:val="26"/>
                <w:szCs w:val="26"/>
              </w:rPr>
              <w:t>329</w:t>
            </w:r>
          </w:p>
        </w:tc>
      </w:tr>
      <w:tr w:rsidR="0073622C" w:rsidRPr="00E37FEF" w14:paraId="584DD493" w14:textId="77777777" w:rsidTr="007067BA">
        <w:trPr>
          <w:trHeight w:val="20"/>
        </w:trPr>
        <w:tc>
          <w:tcPr>
            <w:tcW w:w="6300" w:type="dxa"/>
            <w:tcBorders>
              <w:top w:val="nil"/>
              <w:left w:val="nil"/>
              <w:bottom w:val="nil"/>
              <w:right w:val="nil"/>
            </w:tcBorders>
          </w:tcPr>
          <w:p w14:paraId="5A71BE24"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กำไรก่อนภาษีเงินได้</w:t>
            </w:r>
          </w:p>
        </w:tc>
        <w:tc>
          <w:tcPr>
            <w:tcW w:w="1584" w:type="dxa"/>
          </w:tcPr>
          <w:p w14:paraId="58984D02" w14:textId="78390003"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356</w:t>
            </w:r>
            <w:r w:rsidR="0073622C" w:rsidRPr="00E37FEF">
              <w:rPr>
                <w:rFonts w:ascii="Browallia New" w:hAnsi="Browallia New" w:cs="Browallia New"/>
                <w:sz w:val="26"/>
                <w:szCs w:val="26"/>
              </w:rPr>
              <w:t>,</w:t>
            </w:r>
            <w:r w:rsidRPr="00E37FEF">
              <w:rPr>
                <w:rFonts w:ascii="Browallia New" w:hAnsi="Browallia New" w:cs="Browallia New"/>
                <w:sz w:val="26"/>
                <w:szCs w:val="26"/>
              </w:rPr>
              <w:t>863</w:t>
            </w:r>
          </w:p>
        </w:tc>
        <w:tc>
          <w:tcPr>
            <w:tcW w:w="1584" w:type="dxa"/>
          </w:tcPr>
          <w:p w14:paraId="65CF2F13" w14:textId="4076CE62"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456</w:t>
            </w:r>
            <w:r w:rsidR="0073622C" w:rsidRPr="00E37FEF">
              <w:rPr>
                <w:rFonts w:ascii="Browallia New" w:hAnsi="Browallia New" w:cs="Browallia New"/>
                <w:sz w:val="26"/>
                <w:szCs w:val="26"/>
              </w:rPr>
              <w:t>,</w:t>
            </w:r>
            <w:r w:rsidRPr="00E37FEF">
              <w:rPr>
                <w:rFonts w:ascii="Browallia New" w:hAnsi="Browallia New" w:cs="Browallia New"/>
                <w:sz w:val="26"/>
                <w:szCs w:val="26"/>
              </w:rPr>
              <w:t>653</w:t>
            </w:r>
          </w:p>
        </w:tc>
      </w:tr>
      <w:tr w:rsidR="0073622C" w:rsidRPr="00E37FEF" w14:paraId="0988C3E1" w14:textId="77777777" w:rsidTr="007067BA">
        <w:trPr>
          <w:trHeight w:val="20"/>
        </w:trPr>
        <w:tc>
          <w:tcPr>
            <w:tcW w:w="6300" w:type="dxa"/>
            <w:tcBorders>
              <w:top w:val="nil"/>
              <w:left w:val="nil"/>
              <w:bottom w:val="nil"/>
              <w:right w:val="nil"/>
            </w:tcBorders>
          </w:tcPr>
          <w:p w14:paraId="3CE10217"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ภาษีเงินได้</w:t>
            </w:r>
          </w:p>
        </w:tc>
        <w:tc>
          <w:tcPr>
            <w:tcW w:w="1584" w:type="dxa"/>
          </w:tcPr>
          <w:p w14:paraId="1F19FB68" w14:textId="365EB9DF"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301</w:t>
            </w:r>
            <w:r w:rsidRPr="00E37FEF">
              <w:rPr>
                <w:rFonts w:ascii="Browallia New" w:hAnsi="Browallia New" w:cs="Browallia New"/>
                <w:sz w:val="26"/>
                <w:szCs w:val="26"/>
              </w:rPr>
              <w:t>,</w:t>
            </w:r>
            <w:r w:rsidR="00E37FEF" w:rsidRPr="00E37FEF">
              <w:rPr>
                <w:rFonts w:ascii="Browallia New" w:hAnsi="Browallia New" w:cs="Browallia New"/>
                <w:sz w:val="26"/>
                <w:szCs w:val="26"/>
              </w:rPr>
              <w:t>029</w:t>
            </w:r>
            <w:r w:rsidRPr="00E37FEF">
              <w:rPr>
                <w:rFonts w:ascii="Browallia New" w:hAnsi="Browallia New" w:cs="Browallia New"/>
                <w:sz w:val="26"/>
                <w:szCs w:val="26"/>
              </w:rPr>
              <w:t>)</w:t>
            </w:r>
          </w:p>
        </w:tc>
        <w:tc>
          <w:tcPr>
            <w:tcW w:w="1584" w:type="dxa"/>
          </w:tcPr>
          <w:p w14:paraId="42CE9075" w14:textId="61A173E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166</w:t>
            </w:r>
            <w:r w:rsidRPr="00E37FEF">
              <w:rPr>
                <w:rFonts w:ascii="Browallia New" w:hAnsi="Browallia New" w:cs="Browallia New"/>
                <w:sz w:val="26"/>
                <w:szCs w:val="26"/>
              </w:rPr>
              <w:t>,</w:t>
            </w:r>
            <w:r w:rsidR="00E37FEF" w:rsidRPr="00E37FEF">
              <w:rPr>
                <w:rFonts w:ascii="Browallia New" w:hAnsi="Browallia New" w:cs="Browallia New"/>
                <w:sz w:val="26"/>
                <w:szCs w:val="26"/>
              </w:rPr>
              <w:t>776</w:t>
            </w:r>
            <w:r w:rsidRPr="00E37FEF">
              <w:rPr>
                <w:rFonts w:ascii="Browallia New" w:hAnsi="Browallia New" w:cs="Browallia New"/>
                <w:sz w:val="26"/>
                <w:szCs w:val="26"/>
              </w:rPr>
              <w:t>)</w:t>
            </w:r>
          </w:p>
        </w:tc>
      </w:tr>
      <w:tr w:rsidR="0073622C" w:rsidRPr="00E37FEF" w14:paraId="2EB42CE3" w14:textId="77777777" w:rsidTr="007067BA">
        <w:trPr>
          <w:trHeight w:val="20"/>
        </w:trPr>
        <w:tc>
          <w:tcPr>
            <w:tcW w:w="6300" w:type="dxa"/>
            <w:tcBorders>
              <w:top w:val="nil"/>
              <w:left w:val="nil"/>
              <w:bottom w:val="nil"/>
              <w:right w:val="nil"/>
            </w:tcBorders>
          </w:tcPr>
          <w:p w14:paraId="5ECF4D60"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กำไรหลังภาษีจากการดำเนินงานต่อเนื่อง</w:t>
            </w:r>
          </w:p>
        </w:tc>
        <w:tc>
          <w:tcPr>
            <w:tcW w:w="1584" w:type="dxa"/>
          </w:tcPr>
          <w:p w14:paraId="51D85662" w14:textId="64FF3653"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055</w:t>
            </w:r>
            <w:r w:rsidR="0073622C" w:rsidRPr="00E37FEF">
              <w:rPr>
                <w:rFonts w:ascii="Browallia New" w:hAnsi="Browallia New" w:cs="Browallia New"/>
                <w:sz w:val="26"/>
                <w:szCs w:val="26"/>
              </w:rPr>
              <w:t>,</w:t>
            </w:r>
            <w:r w:rsidRPr="00E37FEF">
              <w:rPr>
                <w:rFonts w:ascii="Browallia New" w:hAnsi="Browallia New" w:cs="Browallia New"/>
                <w:sz w:val="26"/>
                <w:szCs w:val="26"/>
              </w:rPr>
              <w:t>834</w:t>
            </w:r>
          </w:p>
        </w:tc>
        <w:tc>
          <w:tcPr>
            <w:tcW w:w="1584" w:type="dxa"/>
          </w:tcPr>
          <w:p w14:paraId="7376C6C3" w14:textId="7E4D9A45"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289</w:t>
            </w:r>
            <w:r w:rsidR="0073622C" w:rsidRPr="00E37FEF">
              <w:rPr>
                <w:rFonts w:ascii="Browallia New" w:hAnsi="Browallia New" w:cs="Browallia New"/>
                <w:sz w:val="26"/>
                <w:szCs w:val="26"/>
              </w:rPr>
              <w:t>,</w:t>
            </w:r>
            <w:r w:rsidRPr="00E37FEF">
              <w:rPr>
                <w:rFonts w:ascii="Browallia New" w:hAnsi="Browallia New" w:cs="Browallia New"/>
                <w:sz w:val="26"/>
                <w:szCs w:val="26"/>
              </w:rPr>
              <w:t>877</w:t>
            </w:r>
          </w:p>
        </w:tc>
      </w:tr>
      <w:tr w:rsidR="0073622C" w:rsidRPr="00E37FEF" w14:paraId="344B8ABD" w14:textId="77777777" w:rsidTr="007067BA">
        <w:trPr>
          <w:trHeight w:val="20"/>
        </w:trPr>
        <w:tc>
          <w:tcPr>
            <w:tcW w:w="6300" w:type="dxa"/>
            <w:tcBorders>
              <w:top w:val="nil"/>
              <w:left w:val="nil"/>
              <w:bottom w:val="nil"/>
              <w:right w:val="nil"/>
            </w:tcBorders>
          </w:tcPr>
          <w:p w14:paraId="512AD8A8"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กำไรเบ็ดเสร็จอื่น</w:t>
            </w:r>
          </w:p>
        </w:tc>
        <w:tc>
          <w:tcPr>
            <w:tcW w:w="1584" w:type="dxa"/>
          </w:tcPr>
          <w:p w14:paraId="73C676DA" w14:textId="44F36FA0"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49</w:t>
            </w:r>
            <w:r w:rsidR="0073622C" w:rsidRPr="00E37FEF">
              <w:rPr>
                <w:rFonts w:ascii="Browallia New" w:hAnsi="Browallia New" w:cs="Browallia New"/>
                <w:sz w:val="26"/>
                <w:szCs w:val="26"/>
              </w:rPr>
              <w:t>,</w:t>
            </w:r>
            <w:r w:rsidRPr="00E37FEF">
              <w:rPr>
                <w:rFonts w:ascii="Browallia New" w:hAnsi="Browallia New" w:cs="Browallia New"/>
                <w:sz w:val="26"/>
                <w:szCs w:val="26"/>
              </w:rPr>
              <w:t>087</w:t>
            </w:r>
          </w:p>
        </w:tc>
        <w:tc>
          <w:tcPr>
            <w:tcW w:w="1584" w:type="dxa"/>
          </w:tcPr>
          <w:p w14:paraId="1FCA7086" w14:textId="0CCFA9D1"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143</w:t>
            </w:r>
          </w:p>
        </w:tc>
      </w:tr>
      <w:tr w:rsidR="0073622C" w:rsidRPr="00E37FEF" w14:paraId="741A22DD" w14:textId="77777777" w:rsidTr="007067BA">
        <w:trPr>
          <w:trHeight w:val="20"/>
        </w:trPr>
        <w:tc>
          <w:tcPr>
            <w:tcW w:w="6300" w:type="dxa"/>
            <w:tcBorders>
              <w:top w:val="nil"/>
              <w:left w:val="nil"/>
              <w:bottom w:val="nil"/>
              <w:right w:val="nil"/>
            </w:tcBorders>
          </w:tcPr>
          <w:p w14:paraId="51164821"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กำไรเบ็ดเสร็จรวม</w:t>
            </w:r>
          </w:p>
        </w:tc>
        <w:tc>
          <w:tcPr>
            <w:tcW w:w="1584" w:type="dxa"/>
          </w:tcPr>
          <w:p w14:paraId="5EDA012A" w14:textId="1A19B001"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104</w:t>
            </w:r>
            <w:r w:rsidR="0073622C" w:rsidRPr="00E37FEF">
              <w:rPr>
                <w:rFonts w:ascii="Browallia New" w:hAnsi="Browallia New" w:cs="Browallia New"/>
                <w:sz w:val="26"/>
                <w:szCs w:val="26"/>
              </w:rPr>
              <w:t>,</w:t>
            </w:r>
            <w:r w:rsidRPr="00E37FEF">
              <w:rPr>
                <w:rFonts w:ascii="Browallia New" w:hAnsi="Browallia New" w:cs="Browallia New"/>
                <w:sz w:val="26"/>
                <w:szCs w:val="26"/>
              </w:rPr>
              <w:t>921</w:t>
            </w:r>
          </w:p>
        </w:tc>
        <w:tc>
          <w:tcPr>
            <w:tcW w:w="1584" w:type="dxa"/>
          </w:tcPr>
          <w:p w14:paraId="6C6B86AA" w14:textId="2022A100"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291</w:t>
            </w:r>
            <w:r w:rsidR="0073622C" w:rsidRPr="00E37FEF">
              <w:rPr>
                <w:rFonts w:ascii="Browallia New" w:hAnsi="Browallia New" w:cs="Browallia New"/>
                <w:sz w:val="26"/>
                <w:szCs w:val="26"/>
              </w:rPr>
              <w:t>,</w:t>
            </w:r>
            <w:r w:rsidRPr="00E37FEF">
              <w:rPr>
                <w:rFonts w:ascii="Browallia New" w:hAnsi="Browallia New" w:cs="Browallia New"/>
                <w:sz w:val="26"/>
                <w:szCs w:val="26"/>
              </w:rPr>
              <w:t>020</w:t>
            </w:r>
          </w:p>
        </w:tc>
      </w:tr>
      <w:tr w:rsidR="0073622C" w:rsidRPr="00E37FEF" w14:paraId="285C6D8A" w14:textId="77777777" w:rsidTr="007067BA">
        <w:trPr>
          <w:trHeight w:val="20"/>
        </w:trPr>
        <w:tc>
          <w:tcPr>
            <w:tcW w:w="6300" w:type="dxa"/>
            <w:tcBorders>
              <w:top w:val="nil"/>
              <w:left w:val="nil"/>
              <w:bottom w:val="nil"/>
              <w:right w:val="nil"/>
            </w:tcBorders>
          </w:tcPr>
          <w:p w14:paraId="29B862E9"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กำไรส่วนที่เป็นของส่วนได้เสียที่ไม่มีอำนาจควบคุม</w:t>
            </w:r>
          </w:p>
        </w:tc>
        <w:tc>
          <w:tcPr>
            <w:tcW w:w="1584" w:type="dxa"/>
          </w:tcPr>
          <w:p w14:paraId="21B74A68" w14:textId="784DF9AA"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965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349</w:t>
            </w:r>
          </w:p>
        </w:tc>
        <w:tc>
          <w:tcPr>
            <w:tcW w:w="1584" w:type="dxa"/>
          </w:tcPr>
          <w:p w14:paraId="0FAE2F62" w14:textId="7DB83F1C"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676</w:t>
            </w:r>
            <w:r w:rsidR="0073622C" w:rsidRPr="00E37FEF">
              <w:rPr>
                <w:rFonts w:ascii="Browallia New" w:hAnsi="Browallia New" w:cs="Browallia New"/>
                <w:sz w:val="26"/>
                <w:szCs w:val="26"/>
              </w:rPr>
              <w:t>,</w:t>
            </w:r>
            <w:r w:rsidRPr="00E37FEF">
              <w:rPr>
                <w:rFonts w:ascii="Browallia New" w:hAnsi="Browallia New" w:cs="Browallia New"/>
                <w:sz w:val="26"/>
                <w:szCs w:val="26"/>
              </w:rPr>
              <w:t>486</w:t>
            </w:r>
          </w:p>
        </w:tc>
      </w:tr>
      <w:tr w:rsidR="0073622C" w:rsidRPr="00E37FEF" w14:paraId="0035B8D6" w14:textId="77777777" w:rsidTr="007067BA">
        <w:trPr>
          <w:trHeight w:val="20"/>
        </w:trPr>
        <w:tc>
          <w:tcPr>
            <w:tcW w:w="6300" w:type="dxa"/>
            <w:tcBorders>
              <w:top w:val="nil"/>
              <w:left w:val="nil"/>
              <w:bottom w:val="nil"/>
              <w:right w:val="nil"/>
            </w:tcBorders>
          </w:tcPr>
          <w:p w14:paraId="7CE2FDAD" w14:textId="77777777" w:rsidR="0073622C" w:rsidRPr="00E37FEF" w:rsidRDefault="0073622C" w:rsidP="007067BA">
            <w:pPr>
              <w:tabs>
                <w:tab w:val="left" w:pos="3295"/>
                <w:tab w:val="left" w:pos="9744"/>
              </w:tabs>
              <w:spacing w:line="240" w:lineRule="auto"/>
              <w:ind w:left="-91" w:right="-72"/>
              <w:contextualSpacing/>
              <w:rPr>
                <w:rFonts w:ascii="Browallia New" w:hAnsi="Browallia New" w:cs="Browallia New"/>
                <w:sz w:val="26"/>
                <w:szCs w:val="26"/>
                <w:cs/>
              </w:rPr>
            </w:pPr>
            <w:r w:rsidRPr="00E37FEF">
              <w:rPr>
                <w:rFonts w:ascii="Browallia New" w:hAnsi="Browallia New" w:cs="Browallia New"/>
                <w:sz w:val="26"/>
                <w:szCs w:val="26"/>
                <w:cs/>
              </w:rPr>
              <w:t>เงินปันผลจ่ายให้กับส่วนได้เสียที่ไม่มีอำนาจควบคุม</w:t>
            </w:r>
          </w:p>
        </w:tc>
        <w:tc>
          <w:tcPr>
            <w:tcW w:w="1584" w:type="dxa"/>
          </w:tcPr>
          <w:p w14:paraId="2B2ADF0B" w14:textId="569147D4"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110</w:t>
            </w:r>
            <w:r w:rsidR="0073622C" w:rsidRPr="00E37FEF">
              <w:rPr>
                <w:rFonts w:ascii="Browallia New" w:hAnsi="Browallia New" w:cs="Browallia New"/>
                <w:sz w:val="26"/>
                <w:szCs w:val="26"/>
              </w:rPr>
              <w:t>,</w:t>
            </w:r>
            <w:r w:rsidRPr="00E37FEF">
              <w:rPr>
                <w:rFonts w:ascii="Browallia New" w:hAnsi="Browallia New" w:cs="Browallia New"/>
                <w:sz w:val="26"/>
                <w:szCs w:val="26"/>
              </w:rPr>
              <w:t>271</w:t>
            </w:r>
          </w:p>
        </w:tc>
        <w:tc>
          <w:tcPr>
            <w:tcW w:w="1584" w:type="dxa"/>
          </w:tcPr>
          <w:p w14:paraId="26BB72F4" w14:textId="2331EDF8"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595</w:t>
            </w:r>
            <w:r w:rsidR="0073622C" w:rsidRPr="00E37FEF">
              <w:rPr>
                <w:rFonts w:ascii="Browallia New" w:hAnsi="Browallia New" w:cs="Browallia New"/>
                <w:sz w:val="26"/>
                <w:szCs w:val="26"/>
              </w:rPr>
              <w:t>,</w:t>
            </w:r>
            <w:r w:rsidRPr="00E37FEF">
              <w:rPr>
                <w:rFonts w:ascii="Browallia New" w:hAnsi="Browallia New" w:cs="Browallia New"/>
                <w:sz w:val="26"/>
                <w:szCs w:val="26"/>
              </w:rPr>
              <w:t>849</w:t>
            </w:r>
          </w:p>
        </w:tc>
      </w:tr>
    </w:tbl>
    <w:p w14:paraId="28009414" w14:textId="77777777" w:rsidR="0073622C" w:rsidRPr="00E37FEF" w:rsidRDefault="0073622C" w:rsidP="0073622C">
      <w:pPr>
        <w:jc w:val="both"/>
        <w:rPr>
          <w:rFonts w:ascii="Browallia New" w:hAnsi="Browallia New" w:cs="Browallia New"/>
          <w:sz w:val="26"/>
          <w:szCs w:val="26"/>
        </w:rPr>
      </w:pPr>
    </w:p>
    <w:p w14:paraId="393D8ECC" w14:textId="58E42B5B" w:rsidR="0073622C" w:rsidRPr="00E37FEF" w:rsidRDefault="0073622C" w:rsidP="0073622C">
      <w:pPr>
        <w:jc w:val="both"/>
        <w:rPr>
          <w:rFonts w:ascii="Browallia New" w:hAnsi="Browallia New" w:cs="Browallia New"/>
          <w:sz w:val="26"/>
          <w:szCs w:val="26"/>
        </w:rPr>
      </w:pPr>
      <w:r w:rsidRPr="00E37FEF">
        <w:rPr>
          <w:rFonts w:ascii="Browallia New" w:hAnsi="Browallia New" w:cs="Browallia New"/>
          <w:sz w:val="26"/>
          <w:szCs w:val="26"/>
          <w:cs/>
        </w:rPr>
        <w:t>งบกระแสเงินสดโดยสรุป</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r w:rsidRPr="00E37FEF">
        <w:rPr>
          <w:rFonts w:ascii="Browallia New" w:hAnsi="Browallia New" w:cs="Browallia New"/>
          <w:sz w:val="26"/>
          <w:szCs w:val="26"/>
        </w:rPr>
        <w:t xml:space="preserve"> :</w:t>
      </w:r>
    </w:p>
    <w:p w14:paraId="099BED92" w14:textId="77777777" w:rsidR="0073622C" w:rsidRPr="00E37FEF" w:rsidRDefault="0073622C" w:rsidP="0073622C">
      <w:pPr>
        <w:jc w:val="both"/>
        <w:rPr>
          <w:rFonts w:ascii="Browallia New" w:hAnsi="Browallia New" w:cs="Browallia New"/>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E37FEF" w14:paraId="3275D6B8" w14:textId="77777777" w:rsidTr="007067BA">
        <w:trPr>
          <w:trHeight w:val="20"/>
        </w:trPr>
        <w:tc>
          <w:tcPr>
            <w:tcW w:w="6300" w:type="dxa"/>
            <w:tcBorders>
              <w:top w:val="nil"/>
              <w:left w:val="nil"/>
              <w:bottom w:val="nil"/>
              <w:right w:val="nil"/>
            </w:tcBorders>
            <w:vAlign w:val="bottom"/>
          </w:tcPr>
          <w:p w14:paraId="3DF5BC20" w14:textId="77777777" w:rsidR="0073622C" w:rsidRPr="00E37FEF" w:rsidRDefault="0073622C" w:rsidP="007067BA">
            <w:pPr>
              <w:tabs>
                <w:tab w:val="left" w:pos="3295"/>
                <w:tab w:val="left" w:pos="9744"/>
              </w:tabs>
              <w:ind w:left="-91" w:right="-72"/>
              <w:contextualSpacing/>
              <w:rPr>
                <w:rFonts w:ascii="Browallia New" w:hAnsi="Browallia New" w:cs="Browallia New"/>
                <w:sz w:val="26"/>
                <w:szCs w:val="26"/>
              </w:rPr>
            </w:pPr>
          </w:p>
        </w:tc>
        <w:tc>
          <w:tcPr>
            <w:tcW w:w="3168" w:type="dxa"/>
            <w:gridSpan w:val="2"/>
            <w:vAlign w:val="bottom"/>
          </w:tcPr>
          <w:p w14:paraId="173EF969"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lang w:val="en-US" w:eastAsia="en-US"/>
              </w:rPr>
            </w:pPr>
            <w:r w:rsidRPr="00E37FEF">
              <w:rPr>
                <w:rFonts w:ascii="Browallia New" w:hAnsi="Browallia New" w:cs="Browallia New"/>
                <w:b/>
                <w:bCs/>
                <w:sz w:val="26"/>
                <w:szCs w:val="26"/>
                <w:cs/>
                <w:lang w:val="en-US" w:eastAsia="en-US"/>
              </w:rPr>
              <w:t>บริษัท อมตะ บี</w:t>
            </w:r>
            <w:r w:rsidRPr="00E37FEF">
              <w:rPr>
                <w:rFonts w:ascii="Browallia New" w:hAnsi="Browallia New" w:cs="Browallia New"/>
                <w:b/>
                <w:bCs/>
                <w:sz w:val="26"/>
                <w:szCs w:val="26"/>
                <w:lang w:val="en-US" w:eastAsia="en-US"/>
              </w:rPr>
              <w:t>.</w:t>
            </w:r>
            <w:r w:rsidRPr="00E37FEF">
              <w:rPr>
                <w:rFonts w:ascii="Browallia New" w:hAnsi="Browallia New" w:cs="Browallia New"/>
                <w:b/>
                <w:bCs/>
                <w:sz w:val="26"/>
                <w:szCs w:val="26"/>
                <w:cs/>
                <w:lang w:val="en-US" w:eastAsia="en-US"/>
              </w:rPr>
              <w:t>กริม เพาเวอร์ จำกัด</w:t>
            </w:r>
            <w:r w:rsidRPr="00E37FEF">
              <w:rPr>
                <w:rFonts w:ascii="Browallia New" w:hAnsi="Browallia New" w:cs="Browallia New"/>
                <w:b/>
                <w:bCs/>
                <w:sz w:val="26"/>
                <w:szCs w:val="26"/>
                <w:lang w:val="en-US" w:eastAsia="en-US"/>
              </w:rPr>
              <w:t xml:space="preserve"> </w:t>
            </w:r>
          </w:p>
          <w:p w14:paraId="65F2E631"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lang w:eastAsia="en-US"/>
              </w:rPr>
              <w:t>(งบการเงินรวม)</w:t>
            </w:r>
          </w:p>
        </w:tc>
      </w:tr>
      <w:tr w:rsidR="0073622C" w:rsidRPr="00E37FEF" w14:paraId="5296BD1C" w14:textId="77777777" w:rsidTr="007067BA">
        <w:trPr>
          <w:trHeight w:val="20"/>
        </w:trPr>
        <w:tc>
          <w:tcPr>
            <w:tcW w:w="6300" w:type="dxa"/>
            <w:tcBorders>
              <w:top w:val="nil"/>
              <w:left w:val="nil"/>
              <w:bottom w:val="nil"/>
              <w:right w:val="nil"/>
            </w:tcBorders>
            <w:vAlign w:val="bottom"/>
          </w:tcPr>
          <w:p w14:paraId="6DBB206A" w14:textId="77777777" w:rsidR="0073622C" w:rsidRPr="00E37FEF" w:rsidRDefault="0073622C" w:rsidP="007067BA">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3ED77EF7" w14:textId="33A5D635"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584" w:type="dxa"/>
            <w:vAlign w:val="bottom"/>
          </w:tcPr>
          <w:p w14:paraId="6C2E9854" w14:textId="2CA89E4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7FF26F2" w14:textId="77777777" w:rsidTr="007067BA">
        <w:trPr>
          <w:trHeight w:val="20"/>
        </w:trPr>
        <w:tc>
          <w:tcPr>
            <w:tcW w:w="6300" w:type="dxa"/>
            <w:tcBorders>
              <w:top w:val="nil"/>
              <w:left w:val="nil"/>
              <w:bottom w:val="nil"/>
              <w:right w:val="nil"/>
            </w:tcBorders>
            <w:vAlign w:val="bottom"/>
          </w:tcPr>
          <w:p w14:paraId="7BE1B8E7" w14:textId="77777777" w:rsidR="0073622C" w:rsidRPr="00E37FEF" w:rsidRDefault="0073622C" w:rsidP="007067BA">
            <w:pPr>
              <w:tabs>
                <w:tab w:val="left" w:pos="3295"/>
                <w:tab w:val="left" w:pos="9744"/>
              </w:tabs>
              <w:ind w:left="-91" w:right="-72"/>
              <w:contextualSpacing/>
              <w:rPr>
                <w:rFonts w:ascii="Browallia New" w:hAnsi="Browallia New" w:cs="Browallia New"/>
                <w:sz w:val="26"/>
                <w:szCs w:val="26"/>
              </w:rPr>
            </w:pPr>
          </w:p>
        </w:tc>
        <w:tc>
          <w:tcPr>
            <w:tcW w:w="1584" w:type="dxa"/>
            <w:vAlign w:val="bottom"/>
          </w:tcPr>
          <w:p w14:paraId="1D7F7F0A"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584" w:type="dxa"/>
            <w:vAlign w:val="bottom"/>
          </w:tcPr>
          <w:p w14:paraId="3F3965B2"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6CB9977" w14:textId="77777777" w:rsidTr="007067BA">
        <w:trPr>
          <w:trHeight w:val="20"/>
        </w:trPr>
        <w:tc>
          <w:tcPr>
            <w:tcW w:w="6300" w:type="dxa"/>
            <w:tcBorders>
              <w:top w:val="nil"/>
              <w:left w:val="nil"/>
              <w:bottom w:val="nil"/>
              <w:right w:val="nil"/>
            </w:tcBorders>
            <w:vAlign w:val="bottom"/>
          </w:tcPr>
          <w:p w14:paraId="3285DE1E"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54A6F452"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3F7DC4F"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2D516CFF" w14:textId="77777777" w:rsidTr="007067BA">
        <w:trPr>
          <w:trHeight w:val="20"/>
        </w:trPr>
        <w:tc>
          <w:tcPr>
            <w:tcW w:w="6300" w:type="dxa"/>
            <w:tcBorders>
              <w:top w:val="nil"/>
              <w:left w:val="nil"/>
              <w:bottom w:val="nil"/>
              <w:right w:val="nil"/>
            </w:tcBorders>
            <w:vAlign w:val="bottom"/>
          </w:tcPr>
          <w:p w14:paraId="7BCB511B"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sz w:val="26"/>
                <w:szCs w:val="26"/>
                <w:cs/>
              </w:rPr>
              <w:t>เงินสดได้มาจากกิจกรรมดำเนินงาน</w:t>
            </w:r>
          </w:p>
        </w:tc>
        <w:tc>
          <w:tcPr>
            <w:tcW w:w="1584" w:type="dxa"/>
          </w:tcPr>
          <w:p w14:paraId="41F361C9" w14:textId="46811243"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133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677</w:t>
            </w:r>
          </w:p>
        </w:tc>
        <w:tc>
          <w:tcPr>
            <w:tcW w:w="1584" w:type="dxa"/>
          </w:tcPr>
          <w:p w14:paraId="30FB21EE" w14:textId="61B81625"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765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857</w:t>
            </w:r>
          </w:p>
        </w:tc>
      </w:tr>
      <w:tr w:rsidR="0073622C" w:rsidRPr="00E37FEF" w14:paraId="6EC0DC90" w14:textId="77777777" w:rsidTr="007067BA">
        <w:trPr>
          <w:trHeight w:val="20"/>
        </w:trPr>
        <w:tc>
          <w:tcPr>
            <w:tcW w:w="6300" w:type="dxa"/>
            <w:tcBorders>
              <w:top w:val="nil"/>
              <w:left w:val="nil"/>
              <w:bottom w:val="nil"/>
              <w:right w:val="nil"/>
            </w:tcBorders>
            <w:vAlign w:val="bottom"/>
          </w:tcPr>
          <w:p w14:paraId="27CF3BB2"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sz w:val="26"/>
                <w:szCs w:val="26"/>
                <w:cs/>
              </w:rPr>
              <w:t>จ่ายดอกเบี้ย</w:t>
            </w:r>
          </w:p>
        </w:tc>
        <w:tc>
          <w:tcPr>
            <w:tcW w:w="1584" w:type="dxa"/>
          </w:tcPr>
          <w:p w14:paraId="5431D2F6" w14:textId="378A0A90" w:rsidR="0073622C" w:rsidRPr="00E37FEF" w:rsidRDefault="0073622C"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419</w:t>
            </w:r>
            <w:r w:rsidRPr="00E37FEF">
              <w:rPr>
                <w:rFonts w:ascii="Browallia New" w:hAnsi="Browallia New" w:cs="Browallia New"/>
                <w:sz w:val="26"/>
                <w:szCs w:val="26"/>
              </w:rPr>
              <w:t>,</w:t>
            </w:r>
            <w:r w:rsidR="00E37FEF" w:rsidRPr="00E37FEF">
              <w:rPr>
                <w:rFonts w:ascii="Browallia New" w:hAnsi="Browallia New" w:cs="Browallia New"/>
                <w:sz w:val="26"/>
                <w:szCs w:val="26"/>
              </w:rPr>
              <w:t>861</w:t>
            </w:r>
            <w:r w:rsidRPr="00E37FEF">
              <w:rPr>
                <w:rFonts w:ascii="Browallia New" w:hAnsi="Browallia New" w:cs="Browallia New"/>
                <w:sz w:val="26"/>
                <w:szCs w:val="26"/>
              </w:rPr>
              <w:t>)</w:t>
            </w:r>
          </w:p>
        </w:tc>
        <w:tc>
          <w:tcPr>
            <w:tcW w:w="1584" w:type="dxa"/>
          </w:tcPr>
          <w:p w14:paraId="16770328" w14:textId="0975312C" w:rsidR="0073622C" w:rsidRPr="00E37FEF" w:rsidRDefault="0073622C"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587</w:t>
            </w:r>
            <w:r w:rsidRPr="00E37FEF">
              <w:rPr>
                <w:rFonts w:ascii="Browallia New" w:hAnsi="Browallia New" w:cs="Browallia New"/>
                <w:sz w:val="26"/>
                <w:szCs w:val="26"/>
              </w:rPr>
              <w:t>,</w:t>
            </w:r>
            <w:r w:rsidR="00E37FEF" w:rsidRPr="00E37FEF">
              <w:rPr>
                <w:rFonts w:ascii="Browallia New" w:hAnsi="Browallia New" w:cs="Browallia New"/>
                <w:sz w:val="26"/>
                <w:szCs w:val="26"/>
              </w:rPr>
              <w:t>713</w:t>
            </w:r>
            <w:r w:rsidRPr="00E37FEF">
              <w:rPr>
                <w:rFonts w:ascii="Browallia New" w:hAnsi="Browallia New" w:cs="Browallia New"/>
                <w:sz w:val="26"/>
                <w:szCs w:val="26"/>
              </w:rPr>
              <w:t>)</w:t>
            </w:r>
          </w:p>
        </w:tc>
      </w:tr>
      <w:tr w:rsidR="0073622C" w:rsidRPr="00E37FEF" w14:paraId="1E1D1467" w14:textId="77777777" w:rsidTr="007067BA">
        <w:trPr>
          <w:trHeight w:val="20"/>
        </w:trPr>
        <w:tc>
          <w:tcPr>
            <w:tcW w:w="6300" w:type="dxa"/>
            <w:tcBorders>
              <w:top w:val="nil"/>
              <w:left w:val="nil"/>
              <w:bottom w:val="nil"/>
              <w:right w:val="nil"/>
            </w:tcBorders>
            <w:vAlign w:val="bottom"/>
          </w:tcPr>
          <w:p w14:paraId="77DA61A4"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sz w:val="26"/>
                <w:szCs w:val="26"/>
                <w:cs/>
              </w:rPr>
              <w:t>จ่ายภาษีเงินได้</w:t>
            </w:r>
          </w:p>
        </w:tc>
        <w:tc>
          <w:tcPr>
            <w:tcW w:w="1584" w:type="dxa"/>
          </w:tcPr>
          <w:p w14:paraId="0FE0CEFC" w14:textId="09A48845" w:rsidR="0073622C" w:rsidRPr="00E37FEF" w:rsidRDefault="0073622C" w:rsidP="007067B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339</w:t>
            </w:r>
            <w:r w:rsidRPr="00E37FEF">
              <w:rPr>
                <w:rFonts w:ascii="Browallia New" w:hAnsi="Browallia New" w:cs="Browallia New"/>
                <w:sz w:val="26"/>
                <w:szCs w:val="26"/>
              </w:rPr>
              <w:t>,</w:t>
            </w:r>
            <w:r w:rsidR="00E37FEF" w:rsidRPr="00E37FEF">
              <w:rPr>
                <w:rFonts w:ascii="Browallia New" w:hAnsi="Browallia New" w:cs="Browallia New"/>
                <w:sz w:val="26"/>
                <w:szCs w:val="26"/>
              </w:rPr>
              <w:t>253</w:t>
            </w:r>
            <w:r w:rsidRPr="00E37FEF">
              <w:rPr>
                <w:rFonts w:ascii="Browallia New" w:hAnsi="Browallia New" w:cs="Browallia New"/>
                <w:sz w:val="26"/>
                <w:szCs w:val="26"/>
              </w:rPr>
              <w:t>)</w:t>
            </w:r>
          </w:p>
        </w:tc>
        <w:tc>
          <w:tcPr>
            <w:tcW w:w="1584" w:type="dxa"/>
          </w:tcPr>
          <w:p w14:paraId="3E715D82" w14:textId="63C08B91" w:rsidR="0073622C" w:rsidRPr="00E37FEF" w:rsidRDefault="0073622C" w:rsidP="007067B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194</w:t>
            </w:r>
            <w:r w:rsidRPr="00E37FEF">
              <w:rPr>
                <w:rFonts w:ascii="Browallia New" w:hAnsi="Browallia New" w:cs="Browallia New"/>
                <w:sz w:val="26"/>
                <w:szCs w:val="26"/>
              </w:rPr>
              <w:t>,</w:t>
            </w:r>
            <w:r w:rsidR="00E37FEF" w:rsidRPr="00E37FEF">
              <w:rPr>
                <w:rFonts w:ascii="Browallia New" w:hAnsi="Browallia New" w:cs="Browallia New"/>
                <w:sz w:val="26"/>
                <w:szCs w:val="26"/>
              </w:rPr>
              <w:t>225</w:t>
            </w:r>
            <w:r w:rsidRPr="00E37FEF">
              <w:rPr>
                <w:rFonts w:ascii="Browallia New" w:hAnsi="Browallia New" w:cs="Browallia New"/>
                <w:sz w:val="26"/>
                <w:szCs w:val="26"/>
              </w:rPr>
              <w:t>)</w:t>
            </w:r>
          </w:p>
        </w:tc>
      </w:tr>
      <w:tr w:rsidR="0073622C" w:rsidRPr="00E37FEF" w14:paraId="78C62AF9" w14:textId="77777777" w:rsidTr="007067BA">
        <w:trPr>
          <w:trHeight w:val="20"/>
        </w:trPr>
        <w:tc>
          <w:tcPr>
            <w:tcW w:w="6300" w:type="dxa"/>
            <w:tcBorders>
              <w:top w:val="nil"/>
              <w:left w:val="nil"/>
              <w:bottom w:val="nil"/>
              <w:right w:val="nil"/>
            </w:tcBorders>
            <w:vAlign w:val="bottom"/>
          </w:tcPr>
          <w:p w14:paraId="5CA47487"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2C175954" w14:textId="77777777" w:rsidR="0073622C" w:rsidRPr="00E37FEF" w:rsidRDefault="0073622C" w:rsidP="007067BA">
            <w:pPr>
              <w:spacing w:line="240" w:lineRule="auto"/>
              <w:ind w:right="-72"/>
              <w:rPr>
                <w:rFonts w:ascii="Browallia New" w:hAnsi="Browallia New" w:cs="Browallia New"/>
                <w:spacing w:val="-8"/>
                <w:sz w:val="12"/>
                <w:szCs w:val="12"/>
              </w:rPr>
            </w:pPr>
          </w:p>
        </w:tc>
        <w:tc>
          <w:tcPr>
            <w:tcW w:w="1584" w:type="dxa"/>
            <w:vAlign w:val="bottom"/>
          </w:tcPr>
          <w:p w14:paraId="16CAAFC7" w14:textId="77777777" w:rsidR="0073622C" w:rsidRPr="00E37FEF" w:rsidRDefault="0073622C" w:rsidP="007067BA">
            <w:pPr>
              <w:spacing w:line="240" w:lineRule="auto"/>
              <w:ind w:right="-72"/>
              <w:rPr>
                <w:rFonts w:ascii="Browallia New" w:hAnsi="Browallia New" w:cs="Browallia New"/>
                <w:spacing w:val="-8"/>
                <w:sz w:val="12"/>
                <w:szCs w:val="12"/>
              </w:rPr>
            </w:pPr>
          </w:p>
        </w:tc>
      </w:tr>
      <w:tr w:rsidR="0073622C" w:rsidRPr="00E37FEF" w14:paraId="1A18A317" w14:textId="77777777" w:rsidTr="007067BA">
        <w:trPr>
          <w:trHeight w:val="20"/>
        </w:trPr>
        <w:tc>
          <w:tcPr>
            <w:tcW w:w="6300" w:type="dxa"/>
            <w:tcBorders>
              <w:top w:val="nil"/>
              <w:left w:val="nil"/>
              <w:bottom w:val="nil"/>
              <w:right w:val="nil"/>
            </w:tcBorders>
            <w:vAlign w:val="bottom"/>
          </w:tcPr>
          <w:p w14:paraId="656B8FCF"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sz w:val="26"/>
                <w:szCs w:val="26"/>
                <w:cs/>
              </w:rPr>
              <w:t>เงินสดสุทธิได้มาจากกิจกรรมดำเนินงาน</w:t>
            </w:r>
          </w:p>
        </w:tc>
        <w:tc>
          <w:tcPr>
            <w:tcW w:w="1584" w:type="dxa"/>
          </w:tcPr>
          <w:p w14:paraId="6A78F40E" w14:textId="32649B42"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374</w:t>
            </w:r>
            <w:r w:rsidR="0073622C" w:rsidRPr="00E37FEF">
              <w:rPr>
                <w:rFonts w:ascii="Browallia New" w:hAnsi="Browallia New" w:cs="Browallia New"/>
                <w:sz w:val="26"/>
                <w:szCs w:val="26"/>
              </w:rPr>
              <w:t>,</w:t>
            </w:r>
            <w:r w:rsidRPr="00E37FEF">
              <w:rPr>
                <w:rFonts w:ascii="Browallia New" w:hAnsi="Browallia New" w:cs="Browallia New"/>
                <w:sz w:val="26"/>
                <w:szCs w:val="26"/>
              </w:rPr>
              <w:t>563</w:t>
            </w:r>
          </w:p>
        </w:tc>
        <w:tc>
          <w:tcPr>
            <w:tcW w:w="1584" w:type="dxa"/>
          </w:tcPr>
          <w:p w14:paraId="3D37A097" w14:textId="606EF13F"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983</w:t>
            </w:r>
            <w:r w:rsidR="0073622C" w:rsidRPr="00E37FEF">
              <w:rPr>
                <w:rFonts w:ascii="Browallia New" w:hAnsi="Browallia New" w:cs="Browallia New"/>
                <w:sz w:val="26"/>
                <w:szCs w:val="26"/>
              </w:rPr>
              <w:t>,</w:t>
            </w:r>
            <w:r w:rsidRPr="00E37FEF">
              <w:rPr>
                <w:rFonts w:ascii="Browallia New" w:hAnsi="Browallia New" w:cs="Browallia New"/>
                <w:sz w:val="26"/>
                <w:szCs w:val="26"/>
              </w:rPr>
              <w:t>919</w:t>
            </w:r>
          </w:p>
        </w:tc>
      </w:tr>
      <w:tr w:rsidR="0073622C" w:rsidRPr="00E37FEF" w14:paraId="1A467159" w14:textId="77777777" w:rsidTr="007067BA">
        <w:trPr>
          <w:trHeight w:val="20"/>
        </w:trPr>
        <w:tc>
          <w:tcPr>
            <w:tcW w:w="6300" w:type="dxa"/>
            <w:tcBorders>
              <w:top w:val="nil"/>
              <w:left w:val="nil"/>
              <w:bottom w:val="nil"/>
              <w:right w:val="nil"/>
            </w:tcBorders>
            <w:vAlign w:val="bottom"/>
          </w:tcPr>
          <w:p w14:paraId="3E3561DA"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20F7C063"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5B9C67C9"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1890C7BB" w14:textId="77777777" w:rsidTr="007067BA">
        <w:trPr>
          <w:trHeight w:val="20"/>
        </w:trPr>
        <w:tc>
          <w:tcPr>
            <w:tcW w:w="6300" w:type="dxa"/>
            <w:tcBorders>
              <w:top w:val="nil"/>
              <w:left w:val="nil"/>
              <w:bottom w:val="nil"/>
              <w:right w:val="nil"/>
            </w:tcBorders>
            <w:vAlign w:val="bottom"/>
          </w:tcPr>
          <w:p w14:paraId="1B772951"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sz w:val="26"/>
                <w:szCs w:val="26"/>
                <w:cs/>
              </w:rPr>
              <w:t>เงินสดสุทธิใช้ไปในกิจกรรมลงทุน</w:t>
            </w:r>
          </w:p>
        </w:tc>
        <w:tc>
          <w:tcPr>
            <w:tcW w:w="1584" w:type="dxa"/>
          </w:tcPr>
          <w:p w14:paraId="4578D4ED" w14:textId="3D20261D" w:rsidR="0073622C" w:rsidRPr="00E37FEF" w:rsidRDefault="0073622C"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146</w:t>
            </w:r>
            <w:r w:rsidRPr="00E37FEF">
              <w:rPr>
                <w:rFonts w:ascii="Browallia New" w:hAnsi="Browallia New" w:cs="Browallia New"/>
                <w:sz w:val="26"/>
                <w:szCs w:val="26"/>
              </w:rPr>
              <w:t>,</w:t>
            </w:r>
            <w:r w:rsidR="00E37FEF" w:rsidRPr="00E37FEF">
              <w:rPr>
                <w:rFonts w:ascii="Browallia New" w:hAnsi="Browallia New" w:cs="Browallia New"/>
                <w:sz w:val="26"/>
                <w:szCs w:val="26"/>
              </w:rPr>
              <w:t>035</w:t>
            </w:r>
            <w:r w:rsidRPr="00E37FEF">
              <w:rPr>
                <w:rFonts w:ascii="Browallia New" w:hAnsi="Browallia New" w:cs="Browallia New"/>
                <w:sz w:val="26"/>
                <w:szCs w:val="26"/>
              </w:rPr>
              <w:t>)</w:t>
            </w:r>
          </w:p>
        </w:tc>
        <w:tc>
          <w:tcPr>
            <w:tcW w:w="1584" w:type="dxa"/>
          </w:tcPr>
          <w:p w14:paraId="478D7365" w14:textId="33CF17FF" w:rsidR="0073622C" w:rsidRPr="00E37FEF" w:rsidRDefault="0073622C"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190</w:t>
            </w:r>
            <w:r w:rsidRPr="00E37FEF">
              <w:rPr>
                <w:rFonts w:ascii="Browallia New" w:hAnsi="Browallia New" w:cs="Browallia New"/>
                <w:sz w:val="26"/>
                <w:szCs w:val="26"/>
              </w:rPr>
              <w:t>,</w:t>
            </w:r>
            <w:r w:rsidR="00E37FEF" w:rsidRPr="00E37FEF">
              <w:rPr>
                <w:rFonts w:ascii="Browallia New" w:hAnsi="Browallia New" w:cs="Browallia New"/>
                <w:sz w:val="26"/>
                <w:szCs w:val="26"/>
              </w:rPr>
              <w:t>277</w:t>
            </w:r>
            <w:r w:rsidRPr="00E37FEF">
              <w:rPr>
                <w:rFonts w:ascii="Browallia New" w:hAnsi="Browallia New" w:cs="Browallia New"/>
                <w:sz w:val="26"/>
                <w:szCs w:val="26"/>
              </w:rPr>
              <w:t>)</w:t>
            </w:r>
          </w:p>
        </w:tc>
      </w:tr>
      <w:tr w:rsidR="0073622C" w:rsidRPr="00E37FEF" w14:paraId="555EC564" w14:textId="77777777" w:rsidTr="007067BA">
        <w:trPr>
          <w:trHeight w:val="20"/>
        </w:trPr>
        <w:tc>
          <w:tcPr>
            <w:tcW w:w="6300" w:type="dxa"/>
            <w:tcBorders>
              <w:top w:val="nil"/>
              <w:left w:val="nil"/>
              <w:bottom w:val="nil"/>
              <w:right w:val="nil"/>
            </w:tcBorders>
            <w:vAlign w:val="bottom"/>
          </w:tcPr>
          <w:p w14:paraId="054B02D7"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29B8A489"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584" w:type="dxa"/>
            <w:vAlign w:val="bottom"/>
          </w:tcPr>
          <w:p w14:paraId="2B8CD89D"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4CAAC1A2" w14:textId="77777777" w:rsidTr="007067BA">
        <w:trPr>
          <w:trHeight w:val="20"/>
        </w:trPr>
        <w:tc>
          <w:tcPr>
            <w:tcW w:w="6300" w:type="dxa"/>
            <w:tcBorders>
              <w:top w:val="nil"/>
              <w:left w:val="nil"/>
              <w:bottom w:val="nil"/>
              <w:right w:val="nil"/>
            </w:tcBorders>
            <w:vAlign w:val="bottom"/>
          </w:tcPr>
          <w:p w14:paraId="2FC77CAC"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sz w:val="26"/>
                <w:szCs w:val="26"/>
                <w:cs/>
              </w:rPr>
              <w:t>เงินสดสุทธิได้มาจาก(ใช้ไปใน)กิจกรรมจัดหาเงิน</w:t>
            </w:r>
          </w:p>
        </w:tc>
        <w:tc>
          <w:tcPr>
            <w:tcW w:w="1584" w:type="dxa"/>
          </w:tcPr>
          <w:p w14:paraId="1306A92E" w14:textId="1E4A1252" w:rsidR="0073622C" w:rsidRPr="00E37FEF" w:rsidRDefault="00E37FEF" w:rsidP="007067B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344</w:t>
            </w:r>
            <w:r w:rsidR="0073622C" w:rsidRPr="00E37FEF">
              <w:rPr>
                <w:rFonts w:ascii="Browallia New" w:hAnsi="Browallia New" w:cs="Browallia New"/>
                <w:sz w:val="26"/>
                <w:szCs w:val="26"/>
              </w:rPr>
              <w:t>,</w:t>
            </w:r>
            <w:r w:rsidRPr="00E37FEF">
              <w:rPr>
                <w:rFonts w:ascii="Browallia New" w:hAnsi="Browallia New" w:cs="Browallia New"/>
                <w:sz w:val="26"/>
                <w:szCs w:val="26"/>
              </w:rPr>
              <w:t>243</w:t>
            </w:r>
          </w:p>
        </w:tc>
        <w:tc>
          <w:tcPr>
            <w:tcW w:w="1584" w:type="dxa"/>
          </w:tcPr>
          <w:p w14:paraId="01950343" w14:textId="49445426" w:rsidR="0073622C" w:rsidRPr="00E37FEF" w:rsidRDefault="0073622C" w:rsidP="007067B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344</w:t>
            </w:r>
            <w:r w:rsidRPr="00E37FEF">
              <w:rPr>
                <w:rFonts w:ascii="Browallia New" w:hAnsi="Browallia New" w:cs="Browallia New"/>
                <w:sz w:val="26"/>
                <w:szCs w:val="26"/>
              </w:rPr>
              <w:t>,</w:t>
            </w:r>
            <w:r w:rsidR="00E37FEF" w:rsidRPr="00E37FEF">
              <w:rPr>
                <w:rFonts w:ascii="Browallia New" w:hAnsi="Browallia New" w:cs="Browallia New"/>
                <w:sz w:val="26"/>
                <w:szCs w:val="26"/>
              </w:rPr>
              <w:t>095</w:t>
            </w:r>
            <w:r w:rsidRPr="00E37FEF">
              <w:rPr>
                <w:rFonts w:ascii="Browallia New" w:hAnsi="Browallia New" w:cs="Browallia New"/>
                <w:sz w:val="26"/>
                <w:szCs w:val="26"/>
              </w:rPr>
              <w:t>)</w:t>
            </w:r>
          </w:p>
        </w:tc>
      </w:tr>
      <w:tr w:rsidR="0073622C" w:rsidRPr="00E37FEF" w14:paraId="554A0F22" w14:textId="77777777" w:rsidTr="007067BA">
        <w:trPr>
          <w:trHeight w:val="20"/>
        </w:trPr>
        <w:tc>
          <w:tcPr>
            <w:tcW w:w="6300" w:type="dxa"/>
            <w:tcBorders>
              <w:top w:val="nil"/>
              <w:left w:val="nil"/>
              <w:bottom w:val="nil"/>
              <w:right w:val="nil"/>
            </w:tcBorders>
            <w:vAlign w:val="bottom"/>
          </w:tcPr>
          <w:p w14:paraId="4DD348B5"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3D99196D" w14:textId="77777777" w:rsidR="0073622C" w:rsidRPr="00E37FEF" w:rsidRDefault="0073622C" w:rsidP="007067BA">
            <w:pPr>
              <w:spacing w:line="240" w:lineRule="auto"/>
              <w:ind w:right="-72"/>
              <w:rPr>
                <w:rFonts w:ascii="Browallia New" w:hAnsi="Browallia New" w:cs="Browallia New"/>
                <w:spacing w:val="-8"/>
                <w:sz w:val="12"/>
                <w:szCs w:val="12"/>
              </w:rPr>
            </w:pPr>
          </w:p>
        </w:tc>
        <w:tc>
          <w:tcPr>
            <w:tcW w:w="1584" w:type="dxa"/>
            <w:vAlign w:val="bottom"/>
          </w:tcPr>
          <w:p w14:paraId="357143FD" w14:textId="77777777" w:rsidR="0073622C" w:rsidRPr="00E37FEF" w:rsidRDefault="0073622C" w:rsidP="007067BA">
            <w:pPr>
              <w:spacing w:line="240" w:lineRule="auto"/>
              <w:ind w:right="-72"/>
              <w:rPr>
                <w:rFonts w:ascii="Browallia New" w:hAnsi="Browallia New" w:cs="Browallia New"/>
                <w:spacing w:val="-8"/>
                <w:sz w:val="12"/>
                <w:szCs w:val="12"/>
              </w:rPr>
            </w:pPr>
          </w:p>
        </w:tc>
      </w:tr>
      <w:tr w:rsidR="0073622C" w:rsidRPr="00E37FEF" w14:paraId="4734FF54" w14:textId="77777777" w:rsidTr="007067BA">
        <w:trPr>
          <w:trHeight w:val="20"/>
        </w:trPr>
        <w:tc>
          <w:tcPr>
            <w:tcW w:w="6300" w:type="dxa"/>
            <w:tcBorders>
              <w:top w:val="nil"/>
              <w:left w:val="nil"/>
              <w:bottom w:val="nil"/>
              <w:right w:val="nil"/>
            </w:tcBorders>
            <w:vAlign w:val="bottom"/>
          </w:tcPr>
          <w:p w14:paraId="15337D78" w14:textId="77777777" w:rsidR="0073622C" w:rsidRPr="00E37FEF" w:rsidRDefault="0073622C" w:rsidP="007067BA">
            <w:pPr>
              <w:spacing w:line="240" w:lineRule="auto"/>
              <w:ind w:left="-91"/>
              <w:rPr>
                <w:rFonts w:ascii="Browallia New" w:hAnsi="Browallia New" w:cs="Browallia New"/>
                <w:sz w:val="26"/>
                <w:szCs w:val="26"/>
                <w:cs/>
              </w:rPr>
            </w:pPr>
            <w:r w:rsidRPr="00E37FEF">
              <w:rPr>
                <w:rFonts w:ascii="Browallia New" w:hAnsi="Browallia New" w:cs="Browallia New"/>
                <w:b/>
                <w:bCs/>
                <w:sz w:val="26"/>
                <w:szCs w:val="26"/>
                <w:cs/>
              </w:rPr>
              <w:t>เงินสดและรายการเทียบเท่าเงินสดเพิ่มขึ้นสุทธิ</w:t>
            </w:r>
          </w:p>
        </w:tc>
        <w:tc>
          <w:tcPr>
            <w:tcW w:w="1584" w:type="dxa"/>
          </w:tcPr>
          <w:p w14:paraId="73613091" w14:textId="72A02737"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572</w:t>
            </w:r>
            <w:r w:rsidR="0073622C" w:rsidRPr="00E37FEF">
              <w:rPr>
                <w:rFonts w:ascii="Browallia New" w:hAnsi="Browallia New" w:cs="Browallia New"/>
                <w:sz w:val="26"/>
                <w:szCs w:val="26"/>
              </w:rPr>
              <w:t>,</w:t>
            </w:r>
            <w:r w:rsidRPr="00E37FEF">
              <w:rPr>
                <w:rFonts w:ascii="Browallia New" w:hAnsi="Browallia New" w:cs="Browallia New"/>
                <w:sz w:val="26"/>
                <w:szCs w:val="26"/>
              </w:rPr>
              <w:t>771</w:t>
            </w:r>
          </w:p>
        </w:tc>
        <w:tc>
          <w:tcPr>
            <w:tcW w:w="1584" w:type="dxa"/>
          </w:tcPr>
          <w:p w14:paraId="729131EB" w14:textId="5952DA67"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449</w:t>
            </w:r>
            <w:r w:rsidR="0073622C" w:rsidRPr="00E37FEF">
              <w:rPr>
                <w:rFonts w:ascii="Browallia New" w:hAnsi="Browallia New" w:cs="Browallia New"/>
                <w:sz w:val="26"/>
                <w:szCs w:val="26"/>
              </w:rPr>
              <w:t>,</w:t>
            </w:r>
            <w:r w:rsidRPr="00E37FEF">
              <w:rPr>
                <w:rFonts w:ascii="Browallia New" w:hAnsi="Browallia New" w:cs="Browallia New"/>
                <w:sz w:val="26"/>
                <w:szCs w:val="26"/>
              </w:rPr>
              <w:t>547</w:t>
            </w:r>
          </w:p>
        </w:tc>
      </w:tr>
      <w:tr w:rsidR="0073622C" w:rsidRPr="00E37FEF" w14:paraId="6EA59C15" w14:textId="77777777" w:rsidTr="007067BA">
        <w:trPr>
          <w:trHeight w:val="20"/>
        </w:trPr>
        <w:tc>
          <w:tcPr>
            <w:tcW w:w="6300" w:type="dxa"/>
            <w:tcBorders>
              <w:top w:val="nil"/>
              <w:left w:val="nil"/>
              <w:bottom w:val="nil"/>
              <w:right w:val="nil"/>
            </w:tcBorders>
            <w:vAlign w:val="bottom"/>
          </w:tcPr>
          <w:p w14:paraId="5734163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rPr>
            </w:pPr>
            <w:r w:rsidRPr="00E37FEF">
              <w:rPr>
                <w:rFonts w:ascii="Browallia New" w:hAnsi="Browallia New" w:cs="Browallia New"/>
                <w:spacing w:val="-2"/>
                <w:sz w:val="26"/>
                <w:szCs w:val="26"/>
                <w:cs/>
              </w:rPr>
              <w:t>เงินสดและรายการเทียบเท่าเงินสด</w:t>
            </w:r>
            <w:r w:rsidRPr="00E37FEF">
              <w:rPr>
                <w:rFonts w:ascii="Browallia New" w:hAnsi="Browallia New" w:cs="Browallia New"/>
                <w:sz w:val="26"/>
                <w:szCs w:val="26"/>
                <w:cs/>
              </w:rPr>
              <w:t>ต้นปี</w:t>
            </w:r>
          </w:p>
        </w:tc>
        <w:tc>
          <w:tcPr>
            <w:tcW w:w="1584" w:type="dxa"/>
          </w:tcPr>
          <w:p w14:paraId="044496D2" w14:textId="5AFFCA90"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646</w:t>
            </w:r>
            <w:r w:rsidR="0073622C" w:rsidRPr="00E37FEF">
              <w:rPr>
                <w:rFonts w:ascii="Browallia New" w:hAnsi="Browallia New" w:cs="Browallia New"/>
                <w:sz w:val="26"/>
                <w:szCs w:val="26"/>
              </w:rPr>
              <w:t>,</w:t>
            </w:r>
            <w:r w:rsidRPr="00E37FEF">
              <w:rPr>
                <w:rFonts w:ascii="Browallia New" w:hAnsi="Browallia New" w:cs="Browallia New"/>
                <w:sz w:val="26"/>
                <w:szCs w:val="26"/>
              </w:rPr>
              <w:t>199</w:t>
            </w:r>
          </w:p>
        </w:tc>
        <w:tc>
          <w:tcPr>
            <w:tcW w:w="1584" w:type="dxa"/>
          </w:tcPr>
          <w:p w14:paraId="565AA62B" w14:textId="130B836A" w:rsidR="0073622C" w:rsidRPr="00E37FEF" w:rsidRDefault="00E37FEF" w:rsidP="007067BA">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195</w:t>
            </w:r>
            <w:r w:rsidR="0073622C" w:rsidRPr="00E37FEF">
              <w:rPr>
                <w:rFonts w:ascii="Browallia New" w:hAnsi="Browallia New" w:cs="Browallia New"/>
                <w:sz w:val="26"/>
                <w:szCs w:val="26"/>
              </w:rPr>
              <w:t>,</w:t>
            </w:r>
            <w:r w:rsidRPr="00E37FEF">
              <w:rPr>
                <w:rFonts w:ascii="Browallia New" w:hAnsi="Browallia New" w:cs="Browallia New"/>
                <w:sz w:val="26"/>
                <w:szCs w:val="26"/>
              </w:rPr>
              <w:t>325</w:t>
            </w:r>
          </w:p>
        </w:tc>
      </w:tr>
      <w:tr w:rsidR="0073622C" w:rsidRPr="00E37FEF" w14:paraId="6648EDD6" w14:textId="77777777" w:rsidTr="007067BA">
        <w:trPr>
          <w:trHeight w:val="20"/>
        </w:trPr>
        <w:tc>
          <w:tcPr>
            <w:tcW w:w="6300" w:type="dxa"/>
            <w:tcBorders>
              <w:top w:val="nil"/>
              <w:left w:val="nil"/>
              <w:bottom w:val="nil"/>
              <w:right w:val="nil"/>
            </w:tcBorders>
            <w:vAlign w:val="bottom"/>
          </w:tcPr>
          <w:p w14:paraId="6261B10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sz w:val="26"/>
                <w:szCs w:val="26"/>
                <w:lang w:val="en-US"/>
              </w:rPr>
            </w:pPr>
            <w:r w:rsidRPr="00E37FEF">
              <w:rPr>
                <w:rFonts w:ascii="Browallia New" w:hAnsi="Browallia New" w:cs="Browallia New"/>
                <w:sz w:val="26"/>
                <w:szCs w:val="26"/>
                <w:cs/>
              </w:rPr>
              <w:t>กำไรจากอัตราแลกเปลี่ยน</w:t>
            </w:r>
          </w:p>
        </w:tc>
        <w:tc>
          <w:tcPr>
            <w:tcW w:w="1584" w:type="dxa"/>
          </w:tcPr>
          <w:p w14:paraId="58D0A2C5" w14:textId="0449E4C7" w:rsidR="0073622C" w:rsidRPr="00E37FEF" w:rsidRDefault="00E37FEF" w:rsidP="007067B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46</w:t>
            </w:r>
            <w:r w:rsidR="0073622C" w:rsidRPr="00E37FEF">
              <w:rPr>
                <w:rFonts w:ascii="Browallia New" w:hAnsi="Browallia New" w:cs="Browallia New"/>
                <w:sz w:val="26"/>
                <w:szCs w:val="26"/>
              </w:rPr>
              <w:t>,</w:t>
            </w:r>
            <w:r w:rsidRPr="00E37FEF">
              <w:rPr>
                <w:rFonts w:ascii="Browallia New" w:hAnsi="Browallia New" w:cs="Browallia New"/>
                <w:sz w:val="26"/>
                <w:szCs w:val="26"/>
              </w:rPr>
              <w:t>315</w:t>
            </w:r>
          </w:p>
        </w:tc>
        <w:tc>
          <w:tcPr>
            <w:tcW w:w="1584" w:type="dxa"/>
          </w:tcPr>
          <w:p w14:paraId="570141DF" w14:textId="53E2B93B" w:rsidR="0073622C" w:rsidRPr="00E37FEF" w:rsidRDefault="00E37FEF" w:rsidP="007067BA">
            <w:pPr>
              <w:pBdr>
                <w:bottom w:val="sing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327</w:t>
            </w:r>
          </w:p>
        </w:tc>
      </w:tr>
      <w:tr w:rsidR="0073622C" w:rsidRPr="00E37FEF" w14:paraId="317A02B7" w14:textId="77777777" w:rsidTr="007067BA">
        <w:trPr>
          <w:trHeight w:val="20"/>
        </w:trPr>
        <w:tc>
          <w:tcPr>
            <w:tcW w:w="6300" w:type="dxa"/>
            <w:tcBorders>
              <w:top w:val="nil"/>
              <w:left w:val="nil"/>
              <w:bottom w:val="nil"/>
              <w:right w:val="nil"/>
            </w:tcBorders>
            <w:vAlign w:val="bottom"/>
          </w:tcPr>
          <w:p w14:paraId="16D9252E" w14:textId="77777777" w:rsidR="0073622C" w:rsidRPr="00E37FEF" w:rsidRDefault="0073622C" w:rsidP="007067BA">
            <w:pPr>
              <w:spacing w:line="240" w:lineRule="auto"/>
              <w:ind w:left="-91" w:right="-72"/>
              <w:rPr>
                <w:rFonts w:ascii="Browallia New" w:hAnsi="Browallia New" w:cs="Browallia New"/>
                <w:spacing w:val="-8"/>
                <w:sz w:val="12"/>
                <w:szCs w:val="12"/>
                <w:cs/>
              </w:rPr>
            </w:pPr>
          </w:p>
        </w:tc>
        <w:tc>
          <w:tcPr>
            <w:tcW w:w="1584" w:type="dxa"/>
            <w:vAlign w:val="bottom"/>
          </w:tcPr>
          <w:p w14:paraId="2374018C" w14:textId="77777777" w:rsidR="0073622C" w:rsidRPr="00E37FEF" w:rsidRDefault="0073622C" w:rsidP="007067BA">
            <w:pPr>
              <w:spacing w:line="240" w:lineRule="auto"/>
              <w:ind w:right="-72"/>
              <w:rPr>
                <w:rFonts w:ascii="Browallia New" w:hAnsi="Browallia New" w:cs="Browallia New"/>
                <w:spacing w:val="-8"/>
                <w:sz w:val="12"/>
                <w:szCs w:val="12"/>
              </w:rPr>
            </w:pPr>
          </w:p>
        </w:tc>
        <w:tc>
          <w:tcPr>
            <w:tcW w:w="1584" w:type="dxa"/>
            <w:vAlign w:val="bottom"/>
          </w:tcPr>
          <w:p w14:paraId="346C154D" w14:textId="77777777" w:rsidR="0073622C" w:rsidRPr="00E37FEF" w:rsidRDefault="0073622C" w:rsidP="007067BA">
            <w:pPr>
              <w:spacing w:line="240" w:lineRule="auto"/>
              <w:ind w:right="-72"/>
              <w:rPr>
                <w:rFonts w:ascii="Browallia New" w:hAnsi="Browallia New" w:cs="Browallia New"/>
                <w:spacing w:val="-8"/>
                <w:sz w:val="12"/>
                <w:szCs w:val="12"/>
              </w:rPr>
            </w:pPr>
          </w:p>
        </w:tc>
      </w:tr>
      <w:tr w:rsidR="0073622C" w:rsidRPr="00E37FEF" w14:paraId="654A5E2D" w14:textId="77777777" w:rsidTr="007067BA">
        <w:trPr>
          <w:trHeight w:val="20"/>
        </w:trPr>
        <w:tc>
          <w:tcPr>
            <w:tcW w:w="6300" w:type="dxa"/>
            <w:tcBorders>
              <w:top w:val="nil"/>
              <w:left w:val="nil"/>
              <w:bottom w:val="nil"/>
              <w:right w:val="nil"/>
            </w:tcBorders>
            <w:vAlign w:val="bottom"/>
          </w:tcPr>
          <w:p w14:paraId="30C6F4DB"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b/>
                <w:bCs/>
                <w:sz w:val="26"/>
                <w:szCs w:val="26"/>
                <w:cs/>
              </w:rPr>
            </w:pPr>
            <w:r w:rsidRPr="00E37FEF">
              <w:rPr>
                <w:rFonts w:ascii="Browallia New" w:hAnsi="Browallia New" w:cs="Browallia New"/>
                <w:b/>
                <w:bCs/>
                <w:sz w:val="26"/>
                <w:szCs w:val="26"/>
                <w:cs/>
              </w:rPr>
              <w:t>เงินสดและรายการเทียบเท่าเงินสดสิ้นปี</w:t>
            </w:r>
          </w:p>
        </w:tc>
        <w:tc>
          <w:tcPr>
            <w:tcW w:w="1584" w:type="dxa"/>
          </w:tcPr>
          <w:p w14:paraId="5BAC4F3F" w14:textId="6317955B" w:rsidR="0073622C" w:rsidRPr="00E37FEF" w:rsidRDefault="00E37FEF" w:rsidP="007067BA">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265</w:t>
            </w:r>
            <w:r w:rsidR="0073622C" w:rsidRPr="00E37FEF">
              <w:rPr>
                <w:rFonts w:ascii="Browallia New" w:hAnsi="Browallia New" w:cs="Browallia New"/>
                <w:sz w:val="26"/>
                <w:szCs w:val="26"/>
              </w:rPr>
              <w:t>,</w:t>
            </w:r>
            <w:r w:rsidRPr="00E37FEF">
              <w:rPr>
                <w:rFonts w:ascii="Browallia New" w:hAnsi="Browallia New" w:cs="Browallia New"/>
                <w:sz w:val="26"/>
                <w:szCs w:val="26"/>
              </w:rPr>
              <w:t>285</w:t>
            </w:r>
          </w:p>
        </w:tc>
        <w:tc>
          <w:tcPr>
            <w:tcW w:w="1584" w:type="dxa"/>
          </w:tcPr>
          <w:p w14:paraId="7C690DFB" w14:textId="1B074D4C" w:rsidR="0073622C" w:rsidRPr="00E37FEF" w:rsidRDefault="00E37FEF" w:rsidP="007067BA">
            <w:pPr>
              <w:pBdr>
                <w:bottom w:val="double" w:sz="4" w:space="1" w:color="auto"/>
              </w:pBd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646</w:t>
            </w:r>
            <w:r w:rsidR="0073622C" w:rsidRPr="00E37FEF">
              <w:rPr>
                <w:rFonts w:ascii="Browallia New" w:hAnsi="Browallia New" w:cs="Browallia New"/>
                <w:sz w:val="26"/>
                <w:szCs w:val="26"/>
              </w:rPr>
              <w:t>,</w:t>
            </w:r>
            <w:r w:rsidRPr="00E37FEF">
              <w:rPr>
                <w:rFonts w:ascii="Browallia New" w:hAnsi="Browallia New" w:cs="Browallia New"/>
                <w:sz w:val="26"/>
                <w:szCs w:val="26"/>
              </w:rPr>
              <w:t>199</w:t>
            </w:r>
          </w:p>
        </w:tc>
      </w:tr>
    </w:tbl>
    <w:p w14:paraId="710BD842" w14:textId="77777777" w:rsidR="0073622C" w:rsidRPr="00E37FEF" w:rsidRDefault="0073622C" w:rsidP="0073622C">
      <w:pPr>
        <w:spacing w:line="240" w:lineRule="auto"/>
        <w:jc w:val="thaiDistribute"/>
        <w:rPr>
          <w:rFonts w:ascii="Browallia New" w:hAnsi="Browallia New" w:cs="Browallia New"/>
          <w:spacing w:val="-4"/>
          <w:sz w:val="26"/>
          <w:szCs w:val="26"/>
          <w:lang w:val="en-US"/>
        </w:rPr>
      </w:pPr>
      <w:r w:rsidRPr="00E37FEF">
        <w:rPr>
          <w:rFonts w:ascii="Browallia New" w:hAnsi="Browallia New" w:cs="Browallia New"/>
          <w:spacing w:val="-4"/>
          <w:sz w:val="26"/>
          <w:szCs w:val="26"/>
          <w:cs/>
          <w:lang w:val="en-US"/>
        </w:rPr>
        <w:br w:type="page"/>
      </w:r>
    </w:p>
    <w:p w14:paraId="6E745C1A" w14:textId="77777777" w:rsidR="0073622C" w:rsidRPr="00E37FEF" w:rsidRDefault="0073622C" w:rsidP="0073622C">
      <w:pPr>
        <w:jc w:val="both"/>
        <w:rPr>
          <w:rFonts w:ascii="Browallia New" w:hAnsi="Browallia New" w:cs="Browallia New"/>
          <w:b/>
          <w:bCs/>
          <w:color w:val="CF4A02"/>
          <w:sz w:val="26"/>
          <w:szCs w:val="26"/>
          <w:lang w:val="en-US"/>
        </w:rPr>
      </w:pPr>
      <w:r w:rsidRPr="00E37FEF">
        <w:rPr>
          <w:rFonts w:ascii="Browallia New" w:hAnsi="Browallia New" w:cs="Browallia New"/>
          <w:b/>
          <w:bCs/>
          <w:color w:val="CF4A02"/>
          <w:sz w:val="26"/>
          <w:szCs w:val="26"/>
          <w:cs/>
          <w:lang w:val="en-US"/>
        </w:rPr>
        <w:lastRenderedPageBreak/>
        <w:t>การเคลื่อนไหวของเงินลงทุน</w:t>
      </w:r>
    </w:p>
    <w:p w14:paraId="00FE42AB" w14:textId="77777777" w:rsidR="0073622C" w:rsidRPr="00E37FEF" w:rsidRDefault="0073622C" w:rsidP="0073622C">
      <w:pPr>
        <w:jc w:val="both"/>
        <w:rPr>
          <w:rFonts w:ascii="Browallia New" w:hAnsi="Browallia New" w:cs="Browallia New"/>
          <w:sz w:val="26"/>
          <w:szCs w:val="26"/>
          <w:lang w:val="en-US"/>
        </w:rPr>
      </w:pPr>
    </w:p>
    <w:p w14:paraId="355038EB" w14:textId="751B9C2E" w:rsidR="0073622C" w:rsidRPr="00E37FEF" w:rsidRDefault="0073622C" w:rsidP="0073622C">
      <w:pPr>
        <w:spacing w:line="240" w:lineRule="auto"/>
        <w:rPr>
          <w:rFonts w:ascii="Browallia New" w:eastAsia="Times New Roman" w:hAnsi="Browallia New" w:cs="Browallia New"/>
          <w:sz w:val="26"/>
          <w:szCs w:val="26"/>
        </w:rPr>
      </w:pPr>
      <w:r w:rsidRPr="00E37FEF">
        <w:rPr>
          <w:rFonts w:ascii="Browallia New" w:eastAsia="Times New Roman" w:hAnsi="Browallia New" w:cs="Browallia New"/>
          <w:sz w:val="26"/>
          <w:szCs w:val="26"/>
          <w:cs/>
          <w:lang w:val="en-US"/>
        </w:rPr>
        <w:t xml:space="preserve">การเปลี่ยนแปลงของเงินลงทุนในบริษัทย่อยสำหรับปีสิ้นสุดวันที่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lang w:val="en-US"/>
        </w:rPr>
        <w:t xml:space="preserve"> ธันวาคม </w:t>
      </w:r>
      <w:r w:rsidRPr="00E37FEF">
        <w:rPr>
          <w:rFonts w:ascii="Browallia New" w:eastAsia="Times New Roman" w:hAnsi="Browallia New" w:cs="Browallia New"/>
          <w:sz w:val="26"/>
          <w:szCs w:val="26"/>
          <w:cs/>
        </w:rPr>
        <w:t>มีดังต่อไปนี้</w:t>
      </w:r>
    </w:p>
    <w:p w14:paraId="61A45BF2" w14:textId="77777777" w:rsidR="0073622C" w:rsidRPr="00E37FEF" w:rsidRDefault="0073622C" w:rsidP="0073622C">
      <w:pPr>
        <w:spacing w:line="240" w:lineRule="auto"/>
        <w:rPr>
          <w:rFonts w:ascii="Browallia New" w:eastAsia="Times New Roman" w:hAnsi="Browallia New" w:cs="Browallia New"/>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E37FEF" w14:paraId="478DF3EB" w14:textId="77777777" w:rsidTr="007067BA">
        <w:trPr>
          <w:trHeight w:val="20"/>
        </w:trPr>
        <w:tc>
          <w:tcPr>
            <w:tcW w:w="6570" w:type="dxa"/>
            <w:tcBorders>
              <w:top w:val="nil"/>
              <w:left w:val="nil"/>
              <w:bottom w:val="nil"/>
              <w:right w:val="nil"/>
            </w:tcBorders>
            <w:vAlign w:val="bottom"/>
          </w:tcPr>
          <w:p w14:paraId="796850AE" w14:textId="77777777" w:rsidR="0073622C" w:rsidRPr="00E37FEF" w:rsidRDefault="0073622C" w:rsidP="007067BA">
            <w:pPr>
              <w:tabs>
                <w:tab w:val="left" w:pos="3295"/>
                <w:tab w:val="left" w:pos="9744"/>
              </w:tabs>
              <w:ind w:left="-109" w:right="-72"/>
              <w:contextualSpacing/>
              <w:rPr>
                <w:rFonts w:ascii="Browallia New" w:hAnsi="Browallia New" w:cs="Browallia New"/>
                <w:sz w:val="26"/>
                <w:szCs w:val="26"/>
              </w:rPr>
            </w:pPr>
          </w:p>
        </w:tc>
        <w:tc>
          <w:tcPr>
            <w:tcW w:w="2880" w:type="dxa"/>
            <w:gridSpan w:val="2"/>
            <w:vAlign w:val="bottom"/>
          </w:tcPr>
          <w:p w14:paraId="31EC0BD0"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6532429B" w14:textId="77777777" w:rsidTr="007067BA">
        <w:trPr>
          <w:trHeight w:val="20"/>
        </w:trPr>
        <w:tc>
          <w:tcPr>
            <w:tcW w:w="6570" w:type="dxa"/>
            <w:tcBorders>
              <w:top w:val="nil"/>
              <w:left w:val="nil"/>
              <w:bottom w:val="nil"/>
              <w:right w:val="nil"/>
            </w:tcBorders>
            <w:vAlign w:val="bottom"/>
          </w:tcPr>
          <w:p w14:paraId="2BD3518B" w14:textId="77777777" w:rsidR="0073622C" w:rsidRPr="00E37FEF" w:rsidRDefault="0073622C" w:rsidP="007067BA">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64EC0CCC" w14:textId="49F5783E"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440" w:type="dxa"/>
            <w:vAlign w:val="bottom"/>
          </w:tcPr>
          <w:p w14:paraId="4EB3DD01" w14:textId="10917949"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530BF5AE" w14:textId="77777777" w:rsidTr="007067BA">
        <w:trPr>
          <w:trHeight w:val="20"/>
        </w:trPr>
        <w:tc>
          <w:tcPr>
            <w:tcW w:w="6570" w:type="dxa"/>
            <w:tcBorders>
              <w:top w:val="nil"/>
              <w:left w:val="nil"/>
              <w:bottom w:val="nil"/>
              <w:right w:val="nil"/>
            </w:tcBorders>
            <w:vAlign w:val="bottom"/>
          </w:tcPr>
          <w:p w14:paraId="54322CF1" w14:textId="77777777" w:rsidR="0073622C" w:rsidRPr="00E37FEF" w:rsidRDefault="0073622C" w:rsidP="007067BA">
            <w:pPr>
              <w:tabs>
                <w:tab w:val="left" w:pos="3295"/>
                <w:tab w:val="left" w:pos="9744"/>
              </w:tabs>
              <w:ind w:left="-109" w:right="-72"/>
              <w:contextualSpacing/>
              <w:rPr>
                <w:rFonts w:ascii="Browallia New" w:hAnsi="Browallia New" w:cs="Browallia New"/>
                <w:sz w:val="26"/>
                <w:szCs w:val="26"/>
              </w:rPr>
            </w:pPr>
          </w:p>
        </w:tc>
        <w:tc>
          <w:tcPr>
            <w:tcW w:w="1440" w:type="dxa"/>
            <w:vAlign w:val="bottom"/>
          </w:tcPr>
          <w:p w14:paraId="23F30453"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440" w:type="dxa"/>
            <w:vAlign w:val="bottom"/>
          </w:tcPr>
          <w:p w14:paraId="3CF9B7C6"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5F93AFEB" w14:textId="77777777" w:rsidTr="007067BA">
        <w:trPr>
          <w:trHeight w:val="20"/>
        </w:trPr>
        <w:tc>
          <w:tcPr>
            <w:tcW w:w="6570" w:type="dxa"/>
            <w:tcBorders>
              <w:top w:val="nil"/>
              <w:left w:val="nil"/>
              <w:bottom w:val="nil"/>
              <w:right w:val="nil"/>
            </w:tcBorders>
            <w:vAlign w:val="bottom"/>
          </w:tcPr>
          <w:p w14:paraId="0CDCEA62" w14:textId="77777777" w:rsidR="0073622C" w:rsidRPr="00E37FEF" w:rsidRDefault="0073622C" w:rsidP="007067BA">
            <w:pPr>
              <w:spacing w:line="240" w:lineRule="auto"/>
              <w:ind w:left="-109" w:right="-72"/>
              <w:rPr>
                <w:rFonts w:ascii="Browallia New" w:hAnsi="Browallia New" w:cs="Browallia New"/>
                <w:spacing w:val="-8"/>
                <w:sz w:val="12"/>
                <w:szCs w:val="12"/>
                <w:cs/>
              </w:rPr>
            </w:pPr>
          </w:p>
        </w:tc>
        <w:tc>
          <w:tcPr>
            <w:tcW w:w="1440" w:type="dxa"/>
            <w:vAlign w:val="bottom"/>
          </w:tcPr>
          <w:p w14:paraId="121860BC"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4C43C970"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53059E3D" w14:textId="77777777" w:rsidTr="007067BA">
        <w:trPr>
          <w:trHeight w:val="20"/>
        </w:trPr>
        <w:tc>
          <w:tcPr>
            <w:tcW w:w="6570" w:type="dxa"/>
            <w:tcBorders>
              <w:top w:val="nil"/>
              <w:left w:val="nil"/>
              <w:bottom w:val="nil"/>
              <w:right w:val="nil"/>
            </w:tcBorders>
            <w:vAlign w:val="bottom"/>
          </w:tcPr>
          <w:p w14:paraId="3FD0A93B" w14:textId="77777777" w:rsidR="0073622C" w:rsidRPr="00E37FEF" w:rsidRDefault="0073622C" w:rsidP="007067BA">
            <w:pPr>
              <w:spacing w:line="240" w:lineRule="auto"/>
              <w:ind w:left="-109"/>
              <w:rPr>
                <w:rFonts w:ascii="Browallia New" w:hAnsi="Browallia New" w:cs="Browallia New"/>
                <w:sz w:val="26"/>
                <w:szCs w:val="26"/>
                <w:cs/>
              </w:rPr>
            </w:pPr>
            <w:r w:rsidRPr="00E37FEF">
              <w:rPr>
                <w:rFonts w:ascii="Browallia New" w:hAnsi="Browallia New" w:cs="Browallia New"/>
                <w:sz w:val="26"/>
                <w:szCs w:val="26"/>
                <w:cs/>
              </w:rPr>
              <w:t>มูลค่าตามบัญชีต้นปี</w:t>
            </w:r>
            <w:r w:rsidRPr="00E37FEF">
              <w:rPr>
                <w:rFonts w:ascii="Browallia New" w:hAnsi="Browallia New" w:cs="Browallia New"/>
                <w:sz w:val="26"/>
                <w:szCs w:val="26"/>
              </w:rPr>
              <w:t xml:space="preserve"> - </w:t>
            </w:r>
            <w:r w:rsidRPr="00E37FEF">
              <w:rPr>
                <w:rFonts w:ascii="Browallia New" w:hAnsi="Browallia New" w:cs="Browallia New"/>
                <w:sz w:val="26"/>
                <w:szCs w:val="26"/>
                <w:cs/>
              </w:rPr>
              <w:t>สุทธิ</w:t>
            </w:r>
          </w:p>
        </w:tc>
        <w:tc>
          <w:tcPr>
            <w:tcW w:w="1440" w:type="dxa"/>
            <w:vAlign w:val="bottom"/>
          </w:tcPr>
          <w:p w14:paraId="42F914A0" w14:textId="3C1CA004"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597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689</w:t>
            </w:r>
          </w:p>
        </w:tc>
        <w:tc>
          <w:tcPr>
            <w:tcW w:w="1440" w:type="dxa"/>
            <w:vAlign w:val="bottom"/>
          </w:tcPr>
          <w:p w14:paraId="68990FF2" w14:textId="23A36A8A"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553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812</w:t>
            </w:r>
          </w:p>
        </w:tc>
      </w:tr>
      <w:tr w:rsidR="0073622C" w:rsidRPr="00E37FEF" w14:paraId="5ED491AF" w14:textId="77777777" w:rsidTr="007067BA">
        <w:trPr>
          <w:trHeight w:val="20"/>
        </w:trPr>
        <w:tc>
          <w:tcPr>
            <w:tcW w:w="6570" w:type="dxa"/>
            <w:tcBorders>
              <w:top w:val="nil"/>
              <w:left w:val="nil"/>
              <w:bottom w:val="nil"/>
              <w:right w:val="nil"/>
            </w:tcBorders>
            <w:vAlign w:val="bottom"/>
          </w:tcPr>
          <w:p w14:paraId="19947682" w14:textId="77777777" w:rsidR="0073622C" w:rsidRPr="00E37FEF" w:rsidRDefault="0073622C" w:rsidP="007067BA">
            <w:pPr>
              <w:spacing w:line="240" w:lineRule="auto"/>
              <w:ind w:left="-109"/>
              <w:rPr>
                <w:rFonts w:ascii="Browallia New" w:hAnsi="Browallia New" w:cs="Browallia New"/>
                <w:sz w:val="26"/>
                <w:szCs w:val="26"/>
                <w:cs/>
              </w:rPr>
            </w:pPr>
            <w:r w:rsidRPr="00E37FEF">
              <w:rPr>
                <w:rFonts w:ascii="Browallia New" w:hAnsi="Browallia New" w:cs="Browallia New"/>
                <w:sz w:val="26"/>
                <w:szCs w:val="26"/>
                <w:cs/>
              </w:rPr>
              <w:t>ลงทุนเพิ่ม</w:t>
            </w:r>
          </w:p>
        </w:tc>
        <w:tc>
          <w:tcPr>
            <w:tcW w:w="1440" w:type="dxa"/>
            <w:vAlign w:val="bottom"/>
          </w:tcPr>
          <w:p w14:paraId="6F9325BA" w14:textId="244E45E9"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972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056</w:t>
            </w:r>
          </w:p>
        </w:tc>
        <w:tc>
          <w:tcPr>
            <w:tcW w:w="1440" w:type="dxa"/>
            <w:vAlign w:val="bottom"/>
          </w:tcPr>
          <w:p w14:paraId="7B1B3BDD" w14:textId="72D366C5"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23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310</w:t>
            </w:r>
          </w:p>
        </w:tc>
      </w:tr>
      <w:tr w:rsidR="0073622C" w:rsidRPr="00E37FEF" w14:paraId="2D64899E" w14:textId="77777777" w:rsidTr="007067BA">
        <w:trPr>
          <w:trHeight w:val="20"/>
        </w:trPr>
        <w:tc>
          <w:tcPr>
            <w:tcW w:w="6570" w:type="dxa"/>
            <w:tcBorders>
              <w:top w:val="nil"/>
              <w:left w:val="nil"/>
              <w:bottom w:val="nil"/>
              <w:right w:val="nil"/>
            </w:tcBorders>
            <w:vAlign w:val="bottom"/>
          </w:tcPr>
          <w:p w14:paraId="1BE5BEEB" w14:textId="5A2F56D6" w:rsidR="0073622C" w:rsidRPr="00E37FEF" w:rsidRDefault="0073622C" w:rsidP="007067BA">
            <w:pPr>
              <w:spacing w:line="240" w:lineRule="auto"/>
              <w:ind w:left="-109"/>
              <w:rPr>
                <w:rFonts w:ascii="Browallia New" w:hAnsi="Browallia New" w:cs="Browallia New"/>
                <w:sz w:val="26"/>
                <w:szCs w:val="26"/>
                <w:cs/>
              </w:rPr>
            </w:pPr>
            <w:r w:rsidRPr="00E37FEF">
              <w:rPr>
                <w:rFonts w:ascii="Browallia New" w:eastAsia="Browallia New" w:hAnsi="Browallia New" w:cs="Browallia New"/>
                <w:sz w:val="26"/>
                <w:szCs w:val="26"/>
                <w:cs/>
              </w:rPr>
              <w:t xml:space="preserve">โอนเปลี่ยนสถานะเป็นเงินลงทุนในการร่วมค้า (หมายเหตุ </w:t>
            </w:r>
            <w:r w:rsidR="00E37FEF" w:rsidRPr="00E37FEF">
              <w:rPr>
                <w:rFonts w:ascii="Browallia New" w:eastAsia="Browallia New" w:hAnsi="Browallia New" w:cs="Browallia New"/>
                <w:sz w:val="26"/>
                <w:szCs w:val="26"/>
              </w:rPr>
              <w:t>17</w:t>
            </w:r>
            <w:r w:rsidRPr="00E37FEF">
              <w:rPr>
                <w:rFonts w:ascii="Browallia New" w:eastAsia="Browallia New" w:hAnsi="Browallia New" w:cs="Browallia New"/>
                <w:sz w:val="26"/>
                <w:szCs w:val="26"/>
                <w:lang w:val="en-US"/>
              </w:rPr>
              <w:t xml:space="preserve"> (</w:t>
            </w:r>
            <w:r w:rsidRPr="00E37FEF">
              <w:rPr>
                <w:rFonts w:ascii="Browallia New" w:eastAsia="Browallia New" w:hAnsi="Browallia New" w:cs="Browallia New"/>
                <w:sz w:val="26"/>
                <w:szCs w:val="26"/>
                <w:cs/>
                <w:lang w:val="en-US"/>
              </w:rPr>
              <w:t>ข))</w:t>
            </w:r>
          </w:p>
        </w:tc>
        <w:tc>
          <w:tcPr>
            <w:tcW w:w="1440" w:type="dxa"/>
            <w:vAlign w:val="bottom"/>
          </w:tcPr>
          <w:p w14:paraId="57D9F6C4" w14:textId="2BA5BC07" w:rsidR="0073622C" w:rsidRPr="00E37FEF" w:rsidRDefault="0073622C"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250</w:t>
            </w:r>
            <w:r w:rsidRPr="00E37FEF">
              <w:rPr>
                <w:rFonts w:ascii="Browallia New" w:hAnsi="Browallia New" w:cs="Browallia New"/>
                <w:sz w:val="26"/>
                <w:szCs w:val="26"/>
                <w:lang w:val="en-US"/>
              </w:rPr>
              <w:t>)</w:t>
            </w:r>
          </w:p>
        </w:tc>
        <w:tc>
          <w:tcPr>
            <w:tcW w:w="1440" w:type="dxa"/>
            <w:vAlign w:val="bottom"/>
          </w:tcPr>
          <w:p w14:paraId="5FDC9C49"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BF029B6" w14:textId="77777777" w:rsidTr="007067BA">
        <w:trPr>
          <w:trHeight w:val="20"/>
        </w:trPr>
        <w:tc>
          <w:tcPr>
            <w:tcW w:w="6570" w:type="dxa"/>
            <w:tcBorders>
              <w:top w:val="nil"/>
              <w:left w:val="nil"/>
              <w:bottom w:val="nil"/>
              <w:right w:val="nil"/>
            </w:tcBorders>
            <w:vAlign w:val="bottom"/>
          </w:tcPr>
          <w:p w14:paraId="050037DC" w14:textId="77777777" w:rsidR="0073622C" w:rsidRPr="00E37FEF" w:rsidRDefault="0073622C" w:rsidP="007067BA">
            <w:pPr>
              <w:spacing w:line="240" w:lineRule="auto"/>
              <w:ind w:left="-109"/>
              <w:rPr>
                <w:rFonts w:ascii="Browallia New" w:hAnsi="Browallia New" w:cs="Browallia New"/>
                <w:sz w:val="26"/>
                <w:szCs w:val="26"/>
                <w:cs/>
              </w:rPr>
            </w:pPr>
            <w:r w:rsidRPr="00E37FEF">
              <w:rPr>
                <w:rFonts w:ascii="Browallia New" w:hAnsi="Browallia New" w:cs="Browallia New"/>
                <w:sz w:val="26"/>
                <w:szCs w:val="26"/>
                <w:cs/>
              </w:rPr>
              <w:t>เงินอุดหนุนบริษัทย่อยภายใต้โครงการผลประโยชน์พนักงาน</w:t>
            </w:r>
          </w:p>
        </w:tc>
        <w:tc>
          <w:tcPr>
            <w:tcW w:w="1440" w:type="dxa"/>
            <w:vAlign w:val="bottom"/>
          </w:tcPr>
          <w:p w14:paraId="746BB501" w14:textId="77777777" w:rsidR="0073622C" w:rsidRPr="00E37FEF" w:rsidRDefault="0073622C" w:rsidP="007067BA">
            <w:pPr>
              <w:pBdr>
                <w:bottom w:val="sing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440" w:type="dxa"/>
            <w:vAlign w:val="bottom"/>
          </w:tcPr>
          <w:p w14:paraId="630BEF82" w14:textId="130D1323" w:rsidR="0073622C" w:rsidRPr="00E37FEF" w:rsidRDefault="00E37FEF" w:rsidP="007067BA">
            <w:pPr>
              <w:pBdr>
                <w:bottom w:val="sing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567</w:t>
            </w:r>
          </w:p>
        </w:tc>
      </w:tr>
      <w:tr w:rsidR="0073622C" w:rsidRPr="00E37FEF" w14:paraId="03F65DB3" w14:textId="77777777" w:rsidTr="007067BA">
        <w:trPr>
          <w:trHeight w:val="20"/>
        </w:trPr>
        <w:tc>
          <w:tcPr>
            <w:tcW w:w="6570" w:type="dxa"/>
            <w:tcBorders>
              <w:top w:val="nil"/>
              <w:left w:val="nil"/>
              <w:bottom w:val="nil"/>
              <w:right w:val="nil"/>
            </w:tcBorders>
            <w:vAlign w:val="bottom"/>
          </w:tcPr>
          <w:p w14:paraId="277D2301" w14:textId="77777777" w:rsidR="0073622C" w:rsidRPr="00E37FEF" w:rsidRDefault="0073622C" w:rsidP="007067BA">
            <w:pPr>
              <w:spacing w:line="240" w:lineRule="auto"/>
              <w:ind w:left="-109"/>
              <w:rPr>
                <w:rFonts w:ascii="Browallia New" w:hAnsi="Browallia New" w:cs="Browallia New"/>
                <w:sz w:val="26"/>
                <w:szCs w:val="26"/>
                <w:cs/>
              </w:rPr>
            </w:pPr>
            <w:r w:rsidRPr="00E37FEF">
              <w:rPr>
                <w:rFonts w:ascii="Browallia New" w:hAnsi="Browallia New" w:cs="Browallia New"/>
                <w:sz w:val="26"/>
                <w:szCs w:val="26"/>
                <w:cs/>
              </w:rPr>
              <w:t>มูลค่าตามบัญชีสิ้นปี</w:t>
            </w:r>
            <w:r w:rsidRPr="00E37FEF">
              <w:rPr>
                <w:rFonts w:ascii="Browallia New" w:hAnsi="Browallia New" w:cs="Browallia New"/>
                <w:sz w:val="26"/>
                <w:szCs w:val="26"/>
              </w:rPr>
              <w:t xml:space="preserve"> - </w:t>
            </w:r>
            <w:r w:rsidRPr="00E37FEF">
              <w:rPr>
                <w:rFonts w:ascii="Browallia New" w:hAnsi="Browallia New" w:cs="Browallia New"/>
                <w:sz w:val="26"/>
                <w:szCs w:val="26"/>
                <w:cs/>
              </w:rPr>
              <w:t>สุทธิ</w:t>
            </w:r>
          </w:p>
        </w:tc>
        <w:tc>
          <w:tcPr>
            <w:tcW w:w="1440" w:type="dxa"/>
            <w:vAlign w:val="bottom"/>
          </w:tcPr>
          <w:p w14:paraId="06B4A8D2" w14:textId="4382D8CB" w:rsidR="0073622C" w:rsidRPr="00E37FEF" w:rsidRDefault="00E37FEF" w:rsidP="007067BA">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10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569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495</w:t>
            </w:r>
          </w:p>
        </w:tc>
        <w:tc>
          <w:tcPr>
            <w:tcW w:w="1440" w:type="dxa"/>
            <w:vAlign w:val="bottom"/>
          </w:tcPr>
          <w:p w14:paraId="5BBD3064" w14:textId="734615E7" w:rsidR="0073622C" w:rsidRPr="00E37FEF" w:rsidRDefault="00E37FEF" w:rsidP="007067BA">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597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689</w:t>
            </w:r>
          </w:p>
        </w:tc>
      </w:tr>
    </w:tbl>
    <w:p w14:paraId="1D7548B0" w14:textId="77777777" w:rsidR="0073622C" w:rsidRPr="00E37FEF" w:rsidRDefault="0073622C" w:rsidP="0073622C">
      <w:pPr>
        <w:tabs>
          <w:tab w:val="left" w:pos="540"/>
        </w:tabs>
        <w:spacing w:line="240" w:lineRule="auto"/>
        <w:jc w:val="thaiDistribute"/>
        <w:rPr>
          <w:rFonts w:ascii="Browallia New" w:hAnsi="Browallia New" w:cs="Browallia New"/>
          <w:b/>
          <w:bCs/>
          <w:caps/>
          <w:sz w:val="26"/>
          <w:szCs w:val="26"/>
        </w:rPr>
      </w:pPr>
    </w:p>
    <w:p w14:paraId="3772454E" w14:textId="77777777" w:rsidR="0073622C" w:rsidRPr="00E37FEF" w:rsidRDefault="0073622C" w:rsidP="0073622C">
      <w:pPr>
        <w:spacing w:line="240" w:lineRule="auto"/>
        <w:jc w:val="thaiDistribute"/>
        <w:rPr>
          <w:rFonts w:ascii="Browallia New" w:hAnsi="Browallia New" w:cs="Browallia New"/>
          <w:sz w:val="26"/>
          <w:szCs w:val="26"/>
          <w:cs/>
          <w:lang w:val="en-US"/>
        </w:rPr>
      </w:pPr>
      <w:r w:rsidRPr="00E37FEF">
        <w:rPr>
          <w:rFonts w:ascii="Browallia New" w:hAnsi="Browallia New" w:cs="Browallia New"/>
          <w:sz w:val="26"/>
          <w:szCs w:val="26"/>
          <w:cs/>
          <w:lang w:val="en-US"/>
        </w:rPr>
        <w:t>การเปลี่ยนแปลงที่สำคัญของเงินลงทุนในบริษัทย่อย</w:t>
      </w:r>
      <w:r w:rsidRPr="00E37FEF">
        <w:rPr>
          <w:rFonts w:ascii="Browallia New" w:hAnsi="Browallia New" w:cs="Browallia New"/>
          <w:sz w:val="26"/>
          <w:szCs w:val="26"/>
          <w:cs/>
        </w:rPr>
        <w:t xml:space="preserve"> </w:t>
      </w:r>
      <w:r w:rsidRPr="00E37FEF">
        <w:rPr>
          <w:rFonts w:ascii="Browallia New" w:hAnsi="Browallia New" w:cs="Browallia New"/>
          <w:sz w:val="26"/>
          <w:szCs w:val="26"/>
          <w:cs/>
          <w:lang w:val="en-US"/>
        </w:rPr>
        <w:t>มีดังต่อไปนี้</w:t>
      </w:r>
    </w:p>
    <w:p w14:paraId="35D9921C" w14:textId="77777777" w:rsidR="0073622C" w:rsidRPr="00E37FEF" w:rsidRDefault="0073622C" w:rsidP="0073622C">
      <w:pPr>
        <w:spacing w:line="240" w:lineRule="auto"/>
        <w:jc w:val="thaiDistribute"/>
        <w:rPr>
          <w:rFonts w:ascii="Browallia New" w:hAnsi="Browallia New" w:cs="Browallia New"/>
          <w:spacing w:val="-2"/>
          <w:sz w:val="26"/>
          <w:szCs w:val="26"/>
        </w:rPr>
      </w:pPr>
    </w:p>
    <w:p w14:paraId="76C70EAA" w14:textId="27284DFE" w:rsidR="0073622C" w:rsidRPr="00E37FEF" w:rsidRDefault="0073622C" w:rsidP="0073622C">
      <w:pPr>
        <w:spacing w:line="240" w:lineRule="auto"/>
        <w:jc w:val="thaiDistribute"/>
        <w:rPr>
          <w:rFonts w:ascii="Browallia New" w:hAnsi="Browallia New" w:cs="Browallia New"/>
          <w:b/>
          <w:bCs/>
          <w:spacing w:val="-2"/>
          <w:sz w:val="26"/>
          <w:szCs w:val="26"/>
        </w:rPr>
      </w:pPr>
      <w:r w:rsidRPr="00E37FEF">
        <w:rPr>
          <w:rFonts w:ascii="Browallia New" w:hAnsi="Browallia New" w:cs="Browallia New"/>
          <w:b/>
          <w:bCs/>
          <w:spacing w:val="-2"/>
          <w:sz w:val="26"/>
          <w:szCs w:val="26"/>
          <w:cs/>
        </w:rPr>
        <w:t xml:space="preserve">พ.ศ. </w:t>
      </w:r>
      <w:r w:rsidR="00E37FEF" w:rsidRPr="00E37FEF">
        <w:rPr>
          <w:rFonts w:ascii="Browallia New" w:hAnsi="Browallia New" w:cs="Browallia New"/>
          <w:b/>
          <w:bCs/>
          <w:spacing w:val="-2"/>
          <w:sz w:val="26"/>
          <w:szCs w:val="26"/>
        </w:rPr>
        <w:t>2564</w:t>
      </w:r>
    </w:p>
    <w:p w14:paraId="4D8A8F6F" w14:textId="77777777" w:rsidR="0073622C" w:rsidRPr="00E37FEF" w:rsidRDefault="0073622C" w:rsidP="0073622C">
      <w:pPr>
        <w:spacing w:line="240" w:lineRule="auto"/>
        <w:jc w:val="thaiDistribute"/>
        <w:rPr>
          <w:rFonts w:ascii="Browallia New" w:hAnsi="Browallia New" w:cs="Browallia New"/>
          <w:b/>
          <w:bCs/>
          <w:spacing w:val="-2"/>
          <w:sz w:val="26"/>
          <w:szCs w:val="26"/>
        </w:rPr>
      </w:pPr>
    </w:p>
    <w:p w14:paraId="57AD82F1" w14:textId="77777777" w:rsidR="0073622C" w:rsidRPr="00E37FEF" w:rsidRDefault="0073622C" w:rsidP="0073622C">
      <w:pPr>
        <w:spacing w:line="240" w:lineRule="auto"/>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(ก)</w:t>
      </w:r>
      <w:r w:rsidRPr="00E37FEF">
        <w:rPr>
          <w:rFonts w:ascii="Browallia New" w:hAnsi="Browallia New" w:cs="Browallia New"/>
          <w:b/>
          <w:bCs/>
          <w:color w:val="CF4A02"/>
          <w:sz w:val="26"/>
          <w:szCs w:val="26"/>
          <w:cs/>
        </w:rPr>
        <w:tab/>
        <w:t>การลงทุนของบริษัท</w:t>
      </w:r>
    </w:p>
    <w:p w14:paraId="36854DCA" w14:textId="77777777" w:rsidR="0073622C" w:rsidRPr="00E37FEF" w:rsidRDefault="0073622C" w:rsidP="0073622C">
      <w:pPr>
        <w:spacing w:line="240" w:lineRule="auto"/>
        <w:ind w:left="540" w:hanging="540"/>
        <w:jc w:val="thaiDistribute"/>
        <w:rPr>
          <w:rFonts w:ascii="Browallia New" w:hAnsi="Browallia New" w:cs="Browallia New"/>
          <w:b/>
          <w:bCs/>
          <w:color w:val="CF4A02"/>
          <w:sz w:val="26"/>
          <w:szCs w:val="26"/>
        </w:rPr>
      </w:pPr>
    </w:p>
    <w:p w14:paraId="330609FD" w14:textId="77777777" w:rsidR="0073622C" w:rsidRPr="00E37FEF" w:rsidRDefault="0073622C" w:rsidP="0073622C">
      <w:pPr>
        <w:ind w:left="567"/>
        <w:jc w:val="thaiDistribute"/>
        <w:rPr>
          <w:rFonts w:ascii="Browallia New" w:eastAsia="Browallia New" w:hAnsi="Browallia New" w:cs="Browallia New"/>
          <w:b/>
          <w:bCs/>
          <w:color w:val="000000" w:themeColor="text1"/>
          <w:sz w:val="26"/>
          <w:szCs w:val="26"/>
          <w:cs/>
        </w:rPr>
      </w:pPr>
      <w:r w:rsidRPr="00E37FEF">
        <w:rPr>
          <w:rFonts w:ascii="Browallia New" w:eastAsia="Browallia New" w:hAnsi="Browallia New" w:cs="Browallia New"/>
          <w:b/>
          <w:bCs/>
          <w:color w:val="000000" w:themeColor="text1"/>
          <w:sz w:val="26"/>
          <w:szCs w:val="26"/>
          <w:cs/>
        </w:rPr>
        <w:t>บริษัท บี.กริม แอลเอ็นจี จำกัด (“</w:t>
      </w:r>
      <w:proofErr w:type="spellStart"/>
      <w:r w:rsidRPr="00E37FEF">
        <w:rPr>
          <w:rFonts w:ascii="Browallia New" w:eastAsia="Browallia New" w:hAnsi="Browallia New" w:cs="Browallia New"/>
          <w:b/>
          <w:bCs/>
          <w:color w:val="000000" w:themeColor="text1"/>
          <w:sz w:val="26"/>
          <w:szCs w:val="26"/>
        </w:rPr>
        <w:t>BGLNG</w:t>
      </w:r>
      <w:proofErr w:type="spellEnd"/>
      <w:r w:rsidRPr="00E37FEF">
        <w:rPr>
          <w:rFonts w:ascii="Browallia New" w:eastAsia="Browallia New" w:hAnsi="Browallia New" w:cs="Browallia New"/>
          <w:b/>
          <w:bCs/>
          <w:color w:val="000000" w:themeColor="text1"/>
          <w:sz w:val="26"/>
          <w:szCs w:val="26"/>
        </w:rPr>
        <w:t>”)</w:t>
      </w:r>
      <w:r w:rsidRPr="00E37FEF">
        <w:rPr>
          <w:rFonts w:ascii="Browallia New" w:eastAsia="Browallia New" w:hAnsi="Browallia New" w:cs="Browallia New"/>
          <w:b/>
          <w:bCs/>
          <w:color w:val="000000" w:themeColor="text1"/>
          <w:sz w:val="26"/>
          <w:szCs w:val="26"/>
          <w:cs/>
        </w:rPr>
        <w:t xml:space="preserve"> </w:t>
      </w:r>
      <w:r w:rsidRPr="00E37FEF">
        <w:rPr>
          <w:rFonts w:ascii="Browallia New" w:eastAsia="Browallia New" w:hAnsi="Browallia New" w:cs="Browallia New"/>
          <w:b/>
          <w:bCs/>
          <w:color w:val="000000" w:themeColor="text1"/>
          <w:sz w:val="26"/>
          <w:szCs w:val="26"/>
        </w:rPr>
        <w:t xml:space="preserve"> </w:t>
      </w:r>
    </w:p>
    <w:p w14:paraId="09B9ECF4" w14:textId="77777777" w:rsidR="0073622C" w:rsidRPr="00E37FEF" w:rsidRDefault="0073622C" w:rsidP="0073622C">
      <w:pPr>
        <w:ind w:left="567"/>
        <w:jc w:val="thaiDistribute"/>
        <w:rPr>
          <w:rFonts w:ascii="Browallia New" w:eastAsia="Browallia New" w:hAnsi="Browallia New" w:cs="Browallia New"/>
          <w:color w:val="000000" w:themeColor="text1"/>
          <w:sz w:val="26"/>
          <w:szCs w:val="26"/>
        </w:rPr>
      </w:pPr>
    </w:p>
    <w:p w14:paraId="3CC40F67" w14:textId="2AD593B2" w:rsidR="0073622C" w:rsidRPr="00E37FEF" w:rsidRDefault="0073622C" w:rsidP="0073622C">
      <w:pPr>
        <w:ind w:left="567"/>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ในระหว่างไตรมาสที่หนึ่งของปี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proofErr w:type="spellStart"/>
      <w:r w:rsidRPr="00E37FEF">
        <w:rPr>
          <w:rFonts w:ascii="Browallia New" w:eastAsia="Browallia New" w:hAnsi="Browallia New" w:cs="Browallia New"/>
          <w:color w:val="000000" w:themeColor="text1"/>
          <w:sz w:val="26"/>
          <w:szCs w:val="26"/>
        </w:rPr>
        <w:t>BGLNG</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ซึ่งเป็นบริษัทย่อยทางตรงเรียกชำระค่าหุ้นเพิ่มเติม โดยบริษัทจ่ายชำระค่าหุ้นเพิ่มเติมดังกล่าวตามสัดส่วนการลงทุนเดิมเป็นจำนวน </w:t>
      </w:r>
      <w:r w:rsidR="00E37FEF" w:rsidRPr="00E37FEF">
        <w:rPr>
          <w:rFonts w:ascii="Browallia New" w:eastAsia="Browallia New" w:hAnsi="Browallia New" w:cs="Browallia New"/>
          <w:color w:val="000000" w:themeColor="text1"/>
          <w:sz w:val="26"/>
          <w:szCs w:val="26"/>
        </w:rPr>
        <w:t>7</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44</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ล้านบาท นอกจากนี้ </w:t>
      </w:r>
      <w:proofErr w:type="spellStart"/>
      <w:r w:rsidRPr="00E37FEF">
        <w:rPr>
          <w:rFonts w:ascii="Browallia New" w:eastAsia="Browallia New" w:hAnsi="Browallia New" w:cs="Browallia New"/>
          <w:color w:val="000000" w:themeColor="text1"/>
          <w:sz w:val="26"/>
          <w:szCs w:val="26"/>
          <w:lang w:val="en-US"/>
        </w:rPr>
        <w:t>BGLNG</w:t>
      </w:r>
      <w:proofErr w:type="spellEnd"/>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lang w:val="en-US"/>
        </w:rPr>
        <w:t>ยังได้</w:t>
      </w:r>
      <w:r w:rsidRPr="00E37FEF">
        <w:rPr>
          <w:rFonts w:ascii="Browallia New" w:eastAsia="Browallia New" w:hAnsi="Browallia New" w:cs="Browallia New"/>
          <w:color w:val="000000" w:themeColor="text1"/>
          <w:sz w:val="26"/>
          <w:szCs w:val="26"/>
          <w:cs/>
        </w:rPr>
        <w:t xml:space="preserve">เพิ่มทุนจดทะเบียนจาก </w:t>
      </w:r>
      <w:r w:rsidR="00E37FEF" w:rsidRPr="00E37FEF">
        <w:rPr>
          <w:rFonts w:ascii="Browallia New" w:eastAsia="Browallia New" w:hAnsi="Browallia New" w:cs="Browallia New"/>
          <w:color w:val="000000" w:themeColor="text1"/>
          <w:sz w:val="26"/>
          <w:szCs w:val="26"/>
        </w:rPr>
        <w:t>10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ล้านบาท เป็น </w:t>
      </w:r>
      <w:r w:rsidR="00E37FEF" w:rsidRPr="00E37FEF">
        <w:rPr>
          <w:rFonts w:ascii="Browallia New" w:eastAsia="Browallia New" w:hAnsi="Browallia New" w:cs="Browallia New"/>
          <w:color w:val="000000" w:themeColor="text1"/>
          <w:sz w:val="26"/>
          <w:szCs w:val="26"/>
        </w:rPr>
        <w:t>50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ล้านบาท โดยออกหุ้นสามัญเพิ่มทุนจำนวน </w:t>
      </w:r>
      <w:r w:rsidR="00E37FEF" w:rsidRPr="00E37FEF">
        <w:rPr>
          <w:rFonts w:ascii="Browallia New" w:eastAsia="Browallia New" w:hAnsi="Browallia New" w:cs="Browallia New"/>
          <w:color w:val="000000" w:themeColor="text1"/>
          <w:sz w:val="26"/>
          <w:szCs w:val="26"/>
        </w:rPr>
        <w:t>400</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000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หุ้น มีมูลค่าที่ตราไว้หุ้นละ </w:t>
      </w:r>
      <w:r w:rsidR="00E37FEF" w:rsidRPr="00E37FEF">
        <w:rPr>
          <w:rFonts w:ascii="Browallia New" w:eastAsia="Browallia New" w:hAnsi="Browallia New" w:cs="Browallia New"/>
          <w:color w:val="000000" w:themeColor="text1"/>
          <w:sz w:val="26"/>
          <w:szCs w:val="26"/>
        </w:rPr>
        <w:t>100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บาท บริษัทซื้อและจ่ายชำระค่าหุ้นสำหรับ</w:t>
      </w:r>
      <w:r w:rsidRPr="00E37FEF">
        <w:rPr>
          <w:rFonts w:ascii="Browallia New" w:eastAsia="Browallia New" w:hAnsi="Browallia New" w:cs="Browallia New"/>
          <w:color w:val="000000" w:themeColor="text1"/>
          <w:sz w:val="26"/>
          <w:szCs w:val="26"/>
        </w:rPr>
        <w:t xml:space="preserve"> </w:t>
      </w:r>
      <w:r w:rsidR="00E37FEF" w:rsidRPr="00E37FEF">
        <w:rPr>
          <w:rFonts w:ascii="Browallia New" w:eastAsia="Browallia New" w:hAnsi="Browallia New" w:cs="Browallia New"/>
          <w:color w:val="000000" w:themeColor="text1"/>
          <w:sz w:val="26"/>
          <w:szCs w:val="26"/>
        </w:rPr>
        <w:t>400</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000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หุ้น ในราคาหุ้นละ </w:t>
      </w:r>
      <w:r w:rsidR="00E37FEF" w:rsidRPr="00E37FEF">
        <w:rPr>
          <w:rFonts w:ascii="Browallia New" w:eastAsia="Browallia New" w:hAnsi="Browallia New" w:cs="Browallia New"/>
          <w:color w:val="000000" w:themeColor="text1"/>
          <w:sz w:val="26"/>
          <w:szCs w:val="26"/>
        </w:rPr>
        <w:t>100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บาท เป็นจำนวนเงินรวม </w:t>
      </w:r>
      <w:r w:rsidR="00E37FEF" w:rsidRPr="00E37FEF">
        <w:rPr>
          <w:rFonts w:ascii="Browallia New" w:eastAsia="Browallia New" w:hAnsi="Browallia New" w:cs="Browallia New"/>
          <w:color w:val="000000" w:themeColor="text1"/>
          <w:sz w:val="26"/>
          <w:szCs w:val="26"/>
        </w:rPr>
        <w:t>40</w:t>
      </w:r>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rPr>
        <w:t xml:space="preserve">ล้านบาท </w:t>
      </w:r>
    </w:p>
    <w:p w14:paraId="488FB630" w14:textId="77777777" w:rsidR="0073622C" w:rsidRPr="00E37FEF" w:rsidRDefault="0073622C" w:rsidP="0073622C">
      <w:pPr>
        <w:ind w:left="567"/>
        <w:jc w:val="thaiDistribute"/>
        <w:rPr>
          <w:rFonts w:ascii="Browallia New" w:eastAsia="Browallia New" w:hAnsi="Browallia New" w:cs="Browallia New"/>
          <w:color w:val="000000" w:themeColor="text1"/>
          <w:sz w:val="26"/>
          <w:szCs w:val="26"/>
        </w:rPr>
      </w:pPr>
    </w:p>
    <w:p w14:paraId="4C4D2C20" w14:textId="77777777" w:rsidR="0073622C" w:rsidRPr="00E37FEF" w:rsidRDefault="0073622C" w:rsidP="0073622C">
      <w:pPr>
        <w:ind w:left="567"/>
        <w:jc w:val="thaiDistribute"/>
        <w:rPr>
          <w:rFonts w:ascii="Browallia New" w:eastAsia="Browallia New" w:hAnsi="Browallia New" w:cs="Browallia New"/>
          <w:b/>
          <w:bCs/>
          <w:color w:val="000000" w:themeColor="text1"/>
          <w:sz w:val="26"/>
          <w:szCs w:val="26"/>
          <w:cs/>
        </w:rPr>
      </w:pPr>
      <w:r w:rsidRPr="00E37FEF">
        <w:rPr>
          <w:rFonts w:ascii="Browallia New" w:eastAsia="Browallia New" w:hAnsi="Browallia New" w:cs="Browallia New"/>
          <w:b/>
          <w:bCs/>
          <w:color w:val="000000" w:themeColor="text1"/>
          <w:sz w:val="26"/>
          <w:szCs w:val="26"/>
          <w:cs/>
        </w:rPr>
        <w:t>บริษัท บ่อทองวินด์ฟาร์ม จำกัด (“</w:t>
      </w:r>
      <w:r w:rsidRPr="00E37FEF">
        <w:rPr>
          <w:rFonts w:ascii="Browallia New" w:eastAsia="Browallia New" w:hAnsi="Browallia New" w:cs="Browallia New"/>
          <w:b/>
          <w:bCs/>
          <w:color w:val="000000" w:themeColor="text1"/>
          <w:sz w:val="26"/>
          <w:szCs w:val="26"/>
        </w:rPr>
        <w:t>B</w:t>
      </w:r>
      <w:r w:rsidRPr="00E37FEF">
        <w:rPr>
          <w:rFonts w:ascii="Browallia New" w:eastAsia="Browallia New" w:hAnsi="Browallia New" w:cs="Browallia New"/>
          <w:b/>
          <w:bCs/>
          <w:color w:val="000000" w:themeColor="text1"/>
          <w:sz w:val="26"/>
          <w:szCs w:val="26"/>
          <w:lang w:val="en-US"/>
        </w:rPr>
        <w:t>TW</w:t>
      </w:r>
      <w:r w:rsidRPr="00E37FEF">
        <w:rPr>
          <w:rFonts w:ascii="Browallia New" w:eastAsia="Browallia New" w:hAnsi="Browallia New" w:cs="Browallia New"/>
          <w:b/>
          <w:bCs/>
          <w:color w:val="000000" w:themeColor="text1"/>
          <w:sz w:val="26"/>
          <w:szCs w:val="26"/>
        </w:rPr>
        <w:t>”)</w:t>
      </w:r>
      <w:r w:rsidRPr="00E37FEF">
        <w:rPr>
          <w:rFonts w:ascii="Browallia New" w:eastAsia="Browallia New" w:hAnsi="Browallia New" w:cs="Browallia New"/>
          <w:b/>
          <w:bCs/>
          <w:color w:val="000000" w:themeColor="text1"/>
          <w:sz w:val="26"/>
          <w:szCs w:val="26"/>
          <w:cs/>
        </w:rPr>
        <w:t xml:space="preserve"> </w:t>
      </w:r>
      <w:r w:rsidRPr="00E37FEF">
        <w:rPr>
          <w:rFonts w:ascii="Browallia New" w:eastAsia="Browallia New" w:hAnsi="Browallia New" w:cs="Browallia New"/>
          <w:b/>
          <w:bCs/>
          <w:color w:val="000000" w:themeColor="text1"/>
          <w:sz w:val="26"/>
          <w:szCs w:val="26"/>
        </w:rPr>
        <w:t xml:space="preserve"> </w:t>
      </w:r>
    </w:p>
    <w:p w14:paraId="47A2958D" w14:textId="77777777" w:rsidR="0073622C" w:rsidRPr="00E37FEF" w:rsidRDefault="0073622C" w:rsidP="0073622C">
      <w:pPr>
        <w:ind w:left="567"/>
        <w:jc w:val="thaiDistribute"/>
        <w:rPr>
          <w:rFonts w:ascii="Browallia New" w:eastAsia="Browallia New" w:hAnsi="Browallia New" w:cs="Browallia New"/>
          <w:color w:val="000000" w:themeColor="text1"/>
          <w:sz w:val="26"/>
          <w:szCs w:val="26"/>
        </w:rPr>
      </w:pPr>
    </w:p>
    <w:p w14:paraId="43501877" w14:textId="778ED4E8" w:rsidR="0073622C" w:rsidRPr="00E37FEF" w:rsidRDefault="0073622C" w:rsidP="0073622C">
      <w:pPr>
        <w:ind w:left="567"/>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ในระหว่างไตรมาสที่สองของปี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r w:rsidRPr="00E37FEF">
        <w:rPr>
          <w:rFonts w:ascii="Browallia New" w:eastAsia="Browallia New" w:hAnsi="Browallia New" w:cs="Browallia New"/>
          <w:color w:val="000000" w:themeColor="text1"/>
          <w:sz w:val="26"/>
          <w:szCs w:val="26"/>
        </w:rPr>
        <w:t xml:space="preserve">BTW </w:t>
      </w:r>
      <w:r w:rsidRPr="00E37FEF">
        <w:rPr>
          <w:rFonts w:ascii="Browallia New" w:eastAsia="Browallia New" w:hAnsi="Browallia New" w:cs="Browallia New"/>
          <w:color w:val="000000" w:themeColor="text1"/>
          <w:sz w:val="26"/>
          <w:szCs w:val="26"/>
          <w:cs/>
        </w:rPr>
        <w:t>ซึ่งเป็นบริษัทย่อยทางตรงเรียกชำระค่าหุ้นเพิ่มเติม โดยบริษัทจ่ายชำระ</w:t>
      </w:r>
      <w:r w:rsidRPr="00E37FEF">
        <w:rPr>
          <w:rFonts w:ascii="Browallia New" w:eastAsia="Browallia New" w:hAnsi="Browallia New" w:cs="Browallia New"/>
          <w:color w:val="000000" w:themeColor="text1"/>
          <w:sz w:val="26"/>
          <w:szCs w:val="26"/>
        </w:rPr>
        <w:br/>
      </w:r>
      <w:r w:rsidRPr="00E37FEF">
        <w:rPr>
          <w:rFonts w:ascii="Browallia New" w:eastAsia="Browallia New" w:hAnsi="Browallia New" w:cs="Browallia New"/>
          <w:color w:val="000000" w:themeColor="text1"/>
          <w:sz w:val="26"/>
          <w:szCs w:val="26"/>
          <w:cs/>
        </w:rPr>
        <w:t xml:space="preserve">ค่าหุ้นเพิ่มเติมดังกล่าวตามสัดส่วนการลงทุนเดิมเป็นจำนวน </w:t>
      </w:r>
      <w:r w:rsidR="00E37FEF" w:rsidRPr="00E37FEF">
        <w:rPr>
          <w:rFonts w:ascii="Browallia New" w:eastAsia="Browallia New" w:hAnsi="Browallia New" w:cs="Browallia New"/>
          <w:color w:val="000000" w:themeColor="text1"/>
          <w:sz w:val="26"/>
          <w:szCs w:val="26"/>
        </w:rPr>
        <w:t>180</w:t>
      </w:r>
      <w:r w:rsidRPr="00E37FEF">
        <w:rPr>
          <w:rFonts w:ascii="Browallia New" w:eastAsia="Browallia New" w:hAnsi="Browallia New" w:cs="Browallia New"/>
          <w:color w:val="000000" w:themeColor="text1"/>
          <w:sz w:val="26"/>
          <w:szCs w:val="26"/>
          <w:lang w:val="en-US"/>
        </w:rPr>
        <w:t>.</w:t>
      </w:r>
      <w:r w:rsidR="00E37FEF" w:rsidRPr="00E37FEF">
        <w:rPr>
          <w:rFonts w:ascii="Browallia New" w:eastAsia="Browallia New" w:hAnsi="Browallia New" w:cs="Browallia New"/>
          <w:color w:val="000000" w:themeColor="text1"/>
          <w:sz w:val="26"/>
          <w:szCs w:val="26"/>
        </w:rPr>
        <w:t>48</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ล้านบาท </w:t>
      </w:r>
    </w:p>
    <w:p w14:paraId="72C769B0" w14:textId="77777777" w:rsidR="0073622C" w:rsidRPr="00E37FEF" w:rsidRDefault="0073622C" w:rsidP="0073622C">
      <w:pPr>
        <w:ind w:left="567"/>
        <w:jc w:val="thaiDistribute"/>
        <w:rPr>
          <w:rFonts w:ascii="Browallia New" w:eastAsia="Browallia New" w:hAnsi="Browallia New" w:cs="Browallia New"/>
          <w:color w:val="000000" w:themeColor="text1"/>
          <w:sz w:val="26"/>
          <w:szCs w:val="26"/>
        </w:rPr>
      </w:pPr>
    </w:p>
    <w:p w14:paraId="672E8AAF" w14:textId="740F1FF9" w:rsidR="0073622C" w:rsidRPr="00E37FEF" w:rsidRDefault="0073622C" w:rsidP="0073622C">
      <w:pPr>
        <w:ind w:left="567"/>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ต่อมาในระหว่างไตรมาสที่สามของปี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rPr>
        <w:t xml:space="preserve"> BTW</w:t>
      </w:r>
      <w:r w:rsidRPr="00E37FEF">
        <w:rPr>
          <w:rFonts w:ascii="Browallia New" w:eastAsia="Browallia New" w:hAnsi="Browallia New" w:cs="Browallia New"/>
          <w:color w:val="000000" w:themeColor="text1"/>
          <w:sz w:val="26"/>
          <w:szCs w:val="26"/>
          <w:cs/>
        </w:rPr>
        <w:t xml:space="preserve"> เรียกชำระค่าหุ้นเพิ่มเติม โดยบริษัทจ่ายชำระค่าหุ้นเพิ่มเติมดังกล่าวตามสัดส่วนการลงทุนเดิมเป็นจำนวน </w:t>
      </w:r>
      <w:r w:rsidR="00E37FEF" w:rsidRPr="00E37FEF">
        <w:rPr>
          <w:rFonts w:ascii="Browallia New" w:eastAsia="Browallia New" w:hAnsi="Browallia New" w:cs="Browallia New"/>
          <w:color w:val="000000" w:themeColor="text1"/>
          <w:sz w:val="26"/>
          <w:szCs w:val="26"/>
        </w:rPr>
        <w:t>55</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94</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ล้านบาท</w:t>
      </w:r>
    </w:p>
    <w:p w14:paraId="7F8B3E40" w14:textId="6902DF8A" w:rsidR="00781B24" w:rsidRDefault="00781B24">
      <w:pPr>
        <w:spacing w:after="160" w:line="259" w:lineRule="auto"/>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br w:type="page"/>
      </w:r>
    </w:p>
    <w:p w14:paraId="1BE025EC" w14:textId="77777777" w:rsidR="0073622C" w:rsidRPr="00E37FEF" w:rsidRDefault="0073622C" w:rsidP="0073622C">
      <w:pPr>
        <w:ind w:left="567"/>
        <w:jc w:val="thaiDistribute"/>
        <w:rPr>
          <w:rFonts w:ascii="Browallia New" w:eastAsia="Browallia New" w:hAnsi="Browallia New" w:cs="Browallia New"/>
          <w:b/>
          <w:bCs/>
          <w:color w:val="000000" w:themeColor="text1"/>
          <w:sz w:val="26"/>
          <w:szCs w:val="26"/>
          <w:cs/>
        </w:rPr>
      </w:pPr>
      <w:r w:rsidRPr="00E37FEF">
        <w:rPr>
          <w:rFonts w:ascii="Browallia New" w:eastAsia="Browallia New" w:hAnsi="Browallia New" w:cs="Browallia New"/>
          <w:b/>
          <w:bCs/>
          <w:color w:val="000000" w:themeColor="text1"/>
          <w:sz w:val="26"/>
          <w:szCs w:val="26"/>
          <w:cs/>
        </w:rPr>
        <w:lastRenderedPageBreak/>
        <w:t>บริษัท บี.กริม เพาเวอร์ แอลเอ็นจี เจวี จำกัด (“</w:t>
      </w:r>
      <w:proofErr w:type="spellStart"/>
      <w:r w:rsidRPr="00E37FEF">
        <w:rPr>
          <w:rFonts w:ascii="Browallia New" w:eastAsia="Browallia New" w:hAnsi="Browallia New" w:cs="Browallia New"/>
          <w:b/>
          <w:bCs/>
          <w:color w:val="000000" w:themeColor="text1"/>
          <w:sz w:val="26"/>
          <w:szCs w:val="26"/>
        </w:rPr>
        <w:t>BGPLNGJV</w:t>
      </w:r>
      <w:proofErr w:type="spellEnd"/>
      <w:r w:rsidRPr="00E37FEF">
        <w:rPr>
          <w:rFonts w:ascii="Browallia New" w:eastAsia="Browallia New" w:hAnsi="Browallia New" w:cs="Browallia New"/>
          <w:b/>
          <w:bCs/>
          <w:color w:val="000000" w:themeColor="text1"/>
          <w:sz w:val="26"/>
          <w:szCs w:val="26"/>
        </w:rPr>
        <w:t>”)</w:t>
      </w:r>
      <w:r w:rsidRPr="00E37FEF">
        <w:rPr>
          <w:rFonts w:ascii="Browallia New" w:eastAsia="Browallia New" w:hAnsi="Browallia New" w:cs="Browallia New"/>
          <w:b/>
          <w:bCs/>
          <w:color w:val="000000" w:themeColor="text1"/>
          <w:sz w:val="26"/>
          <w:szCs w:val="26"/>
          <w:cs/>
        </w:rPr>
        <w:t xml:space="preserve"> </w:t>
      </w:r>
    </w:p>
    <w:p w14:paraId="011B8E34" w14:textId="77777777" w:rsidR="0073622C" w:rsidRPr="00781B24" w:rsidRDefault="0073622C" w:rsidP="0073622C">
      <w:pPr>
        <w:ind w:left="567"/>
        <w:jc w:val="thaiDistribute"/>
        <w:rPr>
          <w:rFonts w:ascii="Browallia New" w:eastAsia="Browallia New" w:hAnsi="Browallia New" w:cs="Browallia New"/>
          <w:color w:val="000000" w:themeColor="text1"/>
        </w:rPr>
      </w:pPr>
    </w:p>
    <w:p w14:paraId="192B0E99" w14:textId="5A7155DA" w:rsidR="0073622C" w:rsidRPr="00E37FEF" w:rsidRDefault="0073622C" w:rsidP="0073622C">
      <w:pPr>
        <w:ind w:left="567"/>
        <w:jc w:val="thaiDistribute"/>
        <w:rPr>
          <w:rFonts w:ascii="Browallia New" w:eastAsia="Browallia New" w:hAnsi="Browallia New" w:cs="Browallia New"/>
          <w:color w:val="000000"/>
          <w:sz w:val="26"/>
          <w:szCs w:val="26"/>
        </w:rPr>
      </w:pPr>
      <w:r w:rsidRPr="00E37FEF">
        <w:rPr>
          <w:rFonts w:ascii="Browallia New" w:eastAsia="Browallia New" w:hAnsi="Browallia New" w:cs="Browallia New"/>
          <w:color w:val="000000" w:themeColor="text1"/>
          <w:sz w:val="26"/>
          <w:szCs w:val="26"/>
          <w:cs/>
        </w:rPr>
        <w:t>ในระหว่างไตรมาสที่</w:t>
      </w:r>
      <w:r w:rsidRPr="00E37FEF">
        <w:rPr>
          <w:rFonts w:ascii="Browallia New" w:eastAsia="Browallia New" w:hAnsi="Browallia New" w:cs="Browallia New"/>
          <w:color w:val="000000" w:themeColor="text1"/>
          <w:sz w:val="26"/>
          <w:szCs w:val="26"/>
          <w:cs/>
          <w:lang w:val="en-US"/>
        </w:rPr>
        <w:t>สอง</w:t>
      </w:r>
      <w:r w:rsidRPr="00E37FEF">
        <w:rPr>
          <w:rFonts w:ascii="Browallia New" w:eastAsia="Browallia New" w:hAnsi="Browallia New" w:cs="Browallia New"/>
          <w:color w:val="000000" w:themeColor="text1"/>
          <w:sz w:val="26"/>
          <w:szCs w:val="26"/>
          <w:cs/>
        </w:rPr>
        <w:t xml:space="preserve">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proofErr w:type="spellStart"/>
      <w:r w:rsidRPr="00E37FEF">
        <w:rPr>
          <w:rFonts w:ascii="Browallia New" w:eastAsia="Browallia New" w:hAnsi="Browallia New" w:cs="Browallia New"/>
          <w:color w:val="000000"/>
          <w:sz w:val="26"/>
          <w:szCs w:val="26"/>
        </w:rPr>
        <w:t>BGPLNGJV</w:t>
      </w:r>
      <w:proofErr w:type="spellEnd"/>
      <w:r w:rsidRPr="00E37FEF">
        <w:rPr>
          <w:rFonts w:ascii="Browallia New" w:eastAsia="Browallia New" w:hAnsi="Browallia New" w:cs="Browallia New"/>
          <w:color w:val="000000"/>
          <w:sz w:val="26"/>
          <w:szCs w:val="26"/>
        </w:rPr>
        <w:t xml:space="preserve"> </w:t>
      </w:r>
      <w:r w:rsidRPr="00E37FEF">
        <w:rPr>
          <w:rFonts w:ascii="Browallia New" w:eastAsia="Browallia New" w:hAnsi="Browallia New" w:cs="Browallia New"/>
          <w:color w:val="000000"/>
          <w:sz w:val="26"/>
          <w:szCs w:val="26"/>
          <w:cs/>
        </w:rPr>
        <w:t>ซึ่งเป็นบริษัทย่อยทางตรงถูกจัดตั้งขึ้นเพื่อประกอบธุรกิจเกี่ยวกับการจัดหาและค้าก๊าซธรรมชาติ (“</w:t>
      </w:r>
      <w:r w:rsidRPr="00E37FEF">
        <w:rPr>
          <w:rFonts w:ascii="Browallia New" w:eastAsia="Browallia New" w:hAnsi="Browallia New" w:cs="Browallia New"/>
          <w:color w:val="000000"/>
          <w:sz w:val="26"/>
          <w:szCs w:val="26"/>
        </w:rPr>
        <w:t xml:space="preserve">LNG”) </w:t>
      </w:r>
      <w:r w:rsidRPr="00E37FEF">
        <w:rPr>
          <w:rFonts w:ascii="Browallia New" w:eastAsia="Browallia New" w:hAnsi="Browallia New" w:cs="Browallia New"/>
          <w:color w:val="000000"/>
          <w:sz w:val="26"/>
          <w:szCs w:val="26"/>
          <w:cs/>
        </w:rPr>
        <w:t xml:space="preserve">โดยบริษัทมีสัดส่วนได้เสียใน </w:t>
      </w:r>
      <w:proofErr w:type="spellStart"/>
      <w:r w:rsidRPr="00E37FEF">
        <w:rPr>
          <w:rFonts w:ascii="Browallia New" w:eastAsia="Browallia New" w:hAnsi="Browallia New" w:cs="Browallia New"/>
          <w:color w:val="000000"/>
          <w:sz w:val="26"/>
          <w:szCs w:val="26"/>
        </w:rPr>
        <w:t>BGPLNGJV</w:t>
      </w:r>
      <w:proofErr w:type="spellEnd"/>
      <w:r w:rsidRPr="00E37FEF">
        <w:rPr>
          <w:rFonts w:ascii="Browallia New" w:eastAsia="Browallia New" w:hAnsi="Browallia New" w:cs="Browallia New"/>
          <w:color w:val="000000"/>
          <w:sz w:val="26"/>
          <w:szCs w:val="26"/>
        </w:rPr>
        <w:t xml:space="preserve"> </w:t>
      </w:r>
      <w:r w:rsidRPr="00E37FEF">
        <w:rPr>
          <w:rFonts w:ascii="Browallia New" w:eastAsia="Browallia New" w:hAnsi="Browallia New" w:cs="Browallia New"/>
          <w:color w:val="000000"/>
          <w:sz w:val="26"/>
          <w:szCs w:val="26"/>
          <w:cs/>
        </w:rPr>
        <w:t xml:space="preserve">ร้อยละ </w:t>
      </w:r>
      <w:r w:rsidR="00E37FEF" w:rsidRPr="00E37FEF">
        <w:rPr>
          <w:rFonts w:ascii="Browallia New" w:eastAsia="Browallia New" w:hAnsi="Browallia New" w:cs="Browallia New"/>
          <w:color w:val="000000"/>
          <w:sz w:val="26"/>
          <w:szCs w:val="26"/>
        </w:rPr>
        <w:t>99</w:t>
      </w:r>
      <w:r w:rsidRPr="00E37FEF">
        <w:rPr>
          <w:rFonts w:ascii="Browallia New" w:eastAsia="Browallia New" w:hAnsi="Browallia New" w:cs="Browallia New"/>
          <w:color w:val="000000"/>
          <w:sz w:val="26"/>
          <w:szCs w:val="26"/>
          <w:cs/>
        </w:rPr>
        <w:t>.</w:t>
      </w:r>
      <w:r w:rsidR="00E37FEF" w:rsidRPr="00E37FEF">
        <w:rPr>
          <w:rFonts w:ascii="Browallia New" w:eastAsia="Browallia New" w:hAnsi="Browallia New" w:cs="Browallia New"/>
          <w:color w:val="000000"/>
          <w:sz w:val="26"/>
          <w:szCs w:val="26"/>
        </w:rPr>
        <w:t>99</w:t>
      </w:r>
      <w:r w:rsidRPr="00E37FEF">
        <w:rPr>
          <w:rFonts w:ascii="Browallia New" w:eastAsia="Browallia New" w:hAnsi="Browallia New" w:cs="Browallia New"/>
          <w:color w:val="000000"/>
          <w:sz w:val="26"/>
          <w:szCs w:val="26"/>
          <w:cs/>
        </w:rPr>
        <w:t xml:space="preserve"> บริษัทจ่ายชำระค่าหุ้นเป็นจำนวน </w:t>
      </w:r>
      <w:r w:rsidR="00E37FEF" w:rsidRPr="00E37FEF">
        <w:rPr>
          <w:rFonts w:ascii="Browallia New" w:eastAsia="Browallia New" w:hAnsi="Browallia New" w:cs="Browallia New"/>
          <w:color w:val="000000"/>
          <w:sz w:val="26"/>
          <w:szCs w:val="26"/>
        </w:rPr>
        <w:t>0</w:t>
      </w:r>
      <w:r w:rsidRPr="00E37FEF">
        <w:rPr>
          <w:rFonts w:ascii="Browallia New" w:eastAsia="Browallia New" w:hAnsi="Browallia New" w:cs="Browallia New"/>
          <w:color w:val="000000"/>
          <w:sz w:val="26"/>
          <w:szCs w:val="26"/>
          <w:lang w:val="en-US"/>
        </w:rPr>
        <w:t>.</w:t>
      </w:r>
      <w:r w:rsidR="00E37FEF" w:rsidRPr="00E37FEF">
        <w:rPr>
          <w:rFonts w:ascii="Browallia New" w:eastAsia="Browallia New" w:hAnsi="Browallia New" w:cs="Browallia New"/>
          <w:color w:val="000000"/>
          <w:sz w:val="26"/>
          <w:szCs w:val="26"/>
        </w:rPr>
        <w:t>25</w:t>
      </w:r>
      <w:r w:rsidRPr="00E37FEF">
        <w:rPr>
          <w:rFonts w:ascii="Browallia New" w:eastAsia="Browallia New" w:hAnsi="Browallia New" w:cs="Browallia New"/>
          <w:color w:val="000000"/>
          <w:sz w:val="26"/>
          <w:szCs w:val="26"/>
          <w:cs/>
        </w:rPr>
        <w:t xml:space="preserve"> ล้านบาท </w:t>
      </w:r>
    </w:p>
    <w:p w14:paraId="12E34649" w14:textId="77777777" w:rsidR="00781B24" w:rsidRPr="00781B24" w:rsidRDefault="00781B24" w:rsidP="0073622C">
      <w:pPr>
        <w:pStyle w:val="ListParagraph"/>
        <w:ind w:left="540"/>
        <w:jc w:val="thaiDistribute"/>
        <w:rPr>
          <w:rFonts w:ascii="Browallia New" w:eastAsia="Browallia New" w:hAnsi="Browallia New" w:cs="Browallia New"/>
          <w:color w:val="000000" w:themeColor="text1"/>
          <w:szCs w:val="20"/>
        </w:rPr>
      </w:pPr>
    </w:p>
    <w:p w14:paraId="43A52299" w14:textId="66E8FA9D" w:rsidR="0073622C" w:rsidRPr="00E37FEF" w:rsidRDefault="0073622C" w:rsidP="0073622C">
      <w:pPr>
        <w:pStyle w:val="ListParagraph"/>
        <w:ind w:left="540"/>
        <w:jc w:val="thaiDistribute"/>
        <w:rPr>
          <w:rFonts w:ascii="Browallia New" w:eastAsia="Browallia New" w:hAnsi="Browallia New" w:cs="Browallia New"/>
          <w:color w:val="000000" w:themeColor="text1"/>
          <w:sz w:val="26"/>
          <w:szCs w:val="26"/>
          <w:lang w:val="en-US"/>
        </w:rPr>
      </w:pPr>
      <w:r w:rsidRPr="00E37FEF">
        <w:rPr>
          <w:rFonts w:ascii="Browallia New" w:eastAsia="Browallia New" w:hAnsi="Browallia New" w:cs="Browallia New"/>
          <w:color w:val="000000" w:themeColor="text1"/>
          <w:sz w:val="26"/>
          <w:szCs w:val="26"/>
          <w:cs/>
        </w:rPr>
        <w:t>ต่อมาในระหว่างไตรมาสที่</w:t>
      </w:r>
      <w:r w:rsidRPr="00E37FEF">
        <w:rPr>
          <w:rFonts w:ascii="Browallia New" w:eastAsia="Browallia New" w:hAnsi="Browallia New" w:cs="Browallia New"/>
          <w:color w:val="000000" w:themeColor="text1"/>
          <w:sz w:val="26"/>
          <w:szCs w:val="26"/>
          <w:cs/>
          <w:lang w:val="en-US"/>
        </w:rPr>
        <w:t>สาม</w:t>
      </w:r>
      <w:r w:rsidRPr="00E37FEF">
        <w:rPr>
          <w:rFonts w:ascii="Browallia New" w:eastAsia="Browallia New" w:hAnsi="Browallia New" w:cs="Browallia New"/>
          <w:color w:val="000000" w:themeColor="text1"/>
          <w:sz w:val="26"/>
          <w:szCs w:val="26"/>
          <w:cs/>
        </w:rPr>
        <w:t xml:space="preserve">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proofErr w:type="spellStart"/>
      <w:r w:rsidRPr="00E37FEF">
        <w:rPr>
          <w:rFonts w:ascii="Browallia New" w:eastAsia="Browallia New" w:hAnsi="Browallia New" w:cs="Browallia New"/>
          <w:color w:val="000000"/>
          <w:sz w:val="26"/>
          <w:szCs w:val="26"/>
        </w:rPr>
        <w:t>BGPLNGJV</w:t>
      </w:r>
      <w:proofErr w:type="spellEnd"/>
      <w:r w:rsidRPr="00E37FEF">
        <w:rPr>
          <w:rFonts w:ascii="Browallia New" w:eastAsia="Browallia New" w:hAnsi="Browallia New" w:cs="Browallia New"/>
          <w:color w:val="000000"/>
          <w:sz w:val="26"/>
          <w:szCs w:val="26"/>
          <w:cs/>
        </w:rPr>
        <w:t xml:space="preserve"> เพิ่มทุนจดทะเบียนจาก </w:t>
      </w:r>
      <w:r w:rsidR="00E37FEF" w:rsidRPr="00E37FEF">
        <w:rPr>
          <w:rFonts w:ascii="Browallia New" w:eastAsia="Browallia New" w:hAnsi="Browallia New" w:cs="Browallia New"/>
          <w:color w:val="000000"/>
          <w:sz w:val="26"/>
          <w:szCs w:val="26"/>
        </w:rPr>
        <w:t>1</w:t>
      </w:r>
      <w:r w:rsidRPr="00E37FEF">
        <w:rPr>
          <w:rFonts w:ascii="Browallia New" w:eastAsia="Browallia New" w:hAnsi="Browallia New" w:cs="Browallia New"/>
          <w:color w:val="000000"/>
          <w:sz w:val="26"/>
          <w:szCs w:val="26"/>
          <w:cs/>
        </w:rPr>
        <w:t xml:space="preserve"> ล้านบาท เป็น</w:t>
      </w:r>
      <w:r w:rsidRPr="00E37FEF">
        <w:rPr>
          <w:rFonts w:ascii="Browallia New" w:eastAsia="Browallia New" w:hAnsi="Browallia New" w:cs="Browallia New"/>
          <w:color w:val="000000"/>
          <w:sz w:val="26"/>
          <w:szCs w:val="26"/>
        </w:rPr>
        <w:t xml:space="preserve"> </w:t>
      </w:r>
      <w:r w:rsidR="00E37FEF" w:rsidRPr="00E37FEF">
        <w:rPr>
          <w:rFonts w:ascii="Browallia New" w:eastAsia="Browallia New" w:hAnsi="Browallia New" w:cs="Browallia New"/>
          <w:color w:val="000000"/>
          <w:sz w:val="26"/>
          <w:szCs w:val="26"/>
        </w:rPr>
        <w:t>50</w:t>
      </w:r>
      <w:r w:rsidRPr="00E37FEF">
        <w:rPr>
          <w:rFonts w:ascii="Browallia New" w:eastAsia="Browallia New" w:hAnsi="Browallia New" w:cs="Browallia New"/>
          <w:color w:val="000000"/>
          <w:sz w:val="26"/>
          <w:szCs w:val="26"/>
          <w:cs/>
        </w:rPr>
        <w:t xml:space="preserve"> ล้านบาท</w:t>
      </w:r>
      <w:r w:rsidRPr="00E37FEF">
        <w:rPr>
          <w:rFonts w:ascii="Browallia New" w:eastAsia="Browallia New" w:hAnsi="Browallia New" w:cs="Browallia New"/>
          <w:color w:val="000000" w:themeColor="text1"/>
          <w:sz w:val="26"/>
          <w:szCs w:val="26"/>
          <w:cs/>
          <w:lang w:val="en-US"/>
        </w:rPr>
        <w:t xml:space="preserve"> </w:t>
      </w:r>
      <w:r w:rsidRPr="00E37FEF">
        <w:rPr>
          <w:rFonts w:ascii="Browallia New" w:eastAsia="Browallia New" w:hAnsi="Browallia New" w:cs="Browallia New"/>
          <w:color w:val="000000" w:themeColor="text1"/>
          <w:sz w:val="26"/>
          <w:szCs w:val="26"/>
          <w:lang w:val="en-US"/>
        </w:rPr>
        <w:br/>
      </w:r>
      <w:r w:rsidRPr="00E37FEF">
        <w:rPr>
          <w:rFonts w:ascii="Browallia New" w:eastAsia="Browallia New" w:hAnsi="Browallia New" w:cs="Browallia New"/>
          <w:color w:val="000000" w:themeColor="text1"/>
          <w:sz w:val="26"/>
          <w:szCs w:val="26"/>
          <w:cs/>
          <w:lang w:val="en-US"/>
        </w:rPr>
        <w:t xml:space="preserve">โดยบริษัทซื้อหุ้นเพิ่มทุนและจ่ายชำระค่าหุ้นน้อยกว่าสัดส่วนการลงทุนเดิม </w:t>
      </w:r>
      <w:r w:rsidRPr="00E37FEF">
        <w:rPr>
          <w:rFonts w:ascii="Browallia New" w:eastAsia="Browallia New" w:hAnsi="Browallia New" w:cs="Browallia New"/>
          <w:color w:val="000000" w:themeColor="text1"/>
          <w:sz w:val="26"/>
          <w:szCs w:val="26"/>
          <w:cs/>
        </w:rPr>
        <w:t>ส่งผลให้ส่วนได้เสียของบริษัทใน</w:t>
      </w:r>
      <w:r w:rsidRPr="00E37FEF">
        <w:rPr>
          <w:rFonts w:ascii="Browallia New" w:eastAsia="Browallia New" w:hAnsi="Browallia New" w:cs="Browallia New"/>
          <w:color w:val="000000" w:themeColor="text1"/>
          <w:sz w:val="26"/>
          <w:szCs w:val="26"/>
          <w:lang w:val="en-US"/>
        </w:rPr>
        <w:t xml:space="preserve"> </w:t>
      </w:r>
      <w:proofErr w:type="spellStart"/>
      <w:r w:rsidRPr="00E37FEF">
        <w:rPr>
          <w:rFonts w:ascii="Browallia New" w:eastAsia="Browallia New" w:hAnsi="Browallia New" w:cs="Browallia New"/>
          <w:color w:val="000000" w:themeColor="text1"/>
          <w:sz w:val="26"/>
          <w:szCs w:val="26"/>
          <w:lang w:val="en-US"/>
        </w:rPr>
        <w:t>BGPLNGJV</w:t>
      </w:r>
      <w:proofErr w:type="spellEnd"/>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lang w:val="en-US"/>
        </w:rPr>
        <w:t xml:space="preserve">ลดลงจากร้อยละ </w:t>
      </w:r>
      <w:r w:rsidR="00E37FEF" w:rsidRPr="00E37FEF">
        <w:rPr>
          <w:rFonts w:ascii="Browallia New" w:eastAsia="Browallia New" w:hAnsi="Browallia New" w:cs="Browallia New"/>
          <w:color w:val="000000" w:themeColor="text1"/>
          <w:sz w:val="26"/>
          <w:szCs w:val="26"/>
        </w:rPr>
        <w:t>99</w:t>
      </w:r>
      <w:r w:rsidRPr="00E37FEF">
        <w:rPr>
          <w:rFonts w:ascii="Browallia New" w:eastAsia="Browallia New" w:hAnsi="Browallia New" w:cs="Browallia New"/>
          <w:color w:val="000000" w:themeColor="text1"/>
          <w:sz w:val="26"/>
          <w:szCs w:val="26"/>
          <w:cs/>
          <w:lang w:val="en-US"/>
        </w:rPr>
        <w:t>.</w:t>
      </w:r>
      <w:r w:rsidR="00E37FEF" w:rsidRPr="00E37FEF">
        <w:rPr>
          <w:rFonts w:ascii="Browallia New" w:eastAsia="Browallia New" w:hAnsi="Browallia New" w:cs="Browallia New"/>
          <w:color w:val="000000" w:themeColor="text1"/>
          <w:sz w:val="26"/>
          <w:szCs w:val="26"/>
        </w:rPr>
        <w:t>99</w:t>
      </w:r>
      <w:r w:rsidRPr="00E37FEF">
        <w:rPr>
          <w:rFonts w:ascii="Browallia New" w:eastAsia="Browallia New" w:hAnsi="Browallia New" w:cs="Browallia New"/>
          <w:color w:val="000000" w:themeColor="text1"/>
          <w:sz w:val="26"/>
          <w:szCs w:val="26"/>
          <w:cs/>
          <w:lang w:val="en-US"/>
        </w:rPr>
        <w:t xml:space="preserve"> เหลือร้อยละ </w:t>
      </w:r>
      <w:r w:rsidR="00E37FEF" w:rsidRPr="00E37FEF">
        <w:rPr>
          <w:rFonts w:ascii="Browallia New" w:eastAsia="Browallia New" w:hAnsi="Browallia New" w:cs="Browallia New"/>
          <w:color w:val="000000" w:themeColor="text1"/>
          <w:sz w:val="26"/>
          <w:szCs w:val="26"/>
        </w:rPr>
        <w:t>50</w:t>
      </w:r>
      <w:r w:rsidRPr="00E37FEF">
        <w:rPr>
          <w:rFonts w:ascii="Browallia New" w:eastAsia="Browallia New" w:hAnsi="Browallia New" w:cs="Browallia New"/>
          <w:color w:val="000000" w:themeColor="text1"/>
          <w:sz w:val="26"/>
          <w:szCs w:val="26"/>
          <w:lang w:val="en-US"/>
        </w:rPr>
        <w:t>.</w:t>
      </w:r>
      <w:r w:rsidR="00E37FEF" w:rsidRPr="00E37FEF">
        <w:rPr>
          <w:rFonts w:ascii="Browallia New" w:eastAsia="Browallia New" w:hAnsi="Browallia New" w:cs="Browallia New"/>
          <w:color w:val="000000" w:themeColor="text1"/>
          <w:sz w:val="26"/>
          <w:szCs w:val="26"/>
        </w:rPr>
        <w:t>00</w:t>
      </w:r>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lang w:val="en-US"/>
        </w:rPr>
        <w:t>และสถานะของ</w:t>
      </w:r>
      <w:r w:rsidRPr="00E37FEF">
        <w:rPr>
          <w:rFonts w:ascii="Browallia New" w:eastAsia="Browallia New" w:hAnsi="Browallia New" w:cs="Browallia New"/>
          <w:color w:val="000000" w:themeColor="text1"/>
          <w:sz w:val="26"/>
          <w:szCs w:val="26"/>
          <w:lang w:val="en-US"/>
        </w:rPr>
        <w:t xml:space="preserve"> </w:t>
      </w:r>
      <w:proofErr w:type="spellStart"/>
      <w:r w:rsidRPr="00E37FEF">
        <w:rPr>
          <w:rFonts w:ascii="Browallia New" w:eastAsia="Browallia New" w:hAnsi="Browallia New" w:cs="Browallia New"/>
          <w:color w:val="000000" w:themeColor="text1"/>
          <w:sz w:val="26"/>
          <w:szCs w:val="26"/>
          <w:lang w:val="en-US"/>
        </w:rPr>
        <w:t>BGPLNGJV</w:t>
      </w:r>
      <w:proofErr w:type="spellEnd"/>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lang w:val="en-US"/>
        </w:rPr>
        <w:t>เปลี่ยนแปลงไปเป็นการร่วมค้า</w:t>
      </w:r>
      <w:r w:rsidRPr="00E37FEF">
        <w:rPr>
          <w:rFonts w:ascii="Browallia New" w:eastAsia="Browallia New" w:hAnsi="Browallia New" w:cs="Browallia New"/>
          <w:color w:val="000000" w:themeColor="text1"/>
          <w:sz w:val="26"/>
          <w:szCs w:val="26"/>
          <w:cs/>
        </w:rPr>
        <w:t>ของ</w:t>
      </w:r>
      <w:r w:rsidRPr="00E37FEF">
        <w:rPr>
          <w:rFonts w:ascii="Browallia New" w:eastAsia="Arial" w:hAnsi="Browallia New" w:cs="Browallia New"/>
          <w:sz w:val="26"/>
          <w:szCs w:val="26"/>
          <w:cs/>
        </w:rPr>
        <w:t>กลุ่มกิจการ</w:t>
      </w:r>
      <w:r w:rsidRPr="00E37FEF">
        <w:rPr>
          <w:rFonts w:ascii="Browallia New" w:eastAsia="Browallia New" w:hAnsi="Browallia New" w:cs="Browallia New"/>
          <w:color w:val="000000"/>
          <w:sz w:val="26"/>
          <w:szCs w:val="26"/>
          <w:cs/>
        </w:rPr>
        <w:t xml:space="preserve"> (หมายเหตุ</w:t>
      </w:r>
      <w:r w:rsidRPr="00E37FEF">
        <w:rPr>
          <w:rFonts w:ascii="Browallia New" w:eastAsia="Browallia New" w:hAnsi="Browallia New" w:cs="Browallia New"/>
          <w:color w:val="000000"/>
          <w:sz w:val="26"/>
          <w:szCs w:val="26"/>
          <w:lang w:val="en-US"/>
        </w:rPr>
        <w:t xml:space="preserve"> </w:t>
      </w:r>
      <w:r w:rsidR="00E37FEF" w:rsidRPr="00E37FEF">
        <w:rPr>
          <w:rFonts w:ascii="Browallia New" w:eastAsia="Browallia New" w:hAnsi="Browallia New" w:cs="Browallia New"/>
          <w:color w:val="000000"/>
          <w:sz w:val="26"/>
          <w:szCs w:val="26"/>
        </w:rPr>
        <w:t>17</w:t>
      </w:r>
      <w:r w:rsidRPr="00E37FEF">
        <w:rPr>
          <w:rFonts w:ascii="Browallia New" w:eastAsia="Browallia New" w:hAnsi="Browallia New" w:cs="Browallia New"/>
          <w:color w:val="000000"/>
          <w:sz w:val="26"/>
          <w:szCs w:val="26"/>
          <w:cs/>
          <w:lang w:val="en-US"/>
        </w:rPr>
        <w:t xml:space="preserve"> </w:t>
      </w:r>
      <w:r w:rsidRPr="00E37FEF">
        <w:rPr>
          <w:rFonts w:ascii="Browallia New" w:eastAsia="Browallia New" w:hAnsi="Browallia New" w:cs="Browallia New"/>
          <w:color w:val="000000"/>
          <w:sz w:val="26"/>
          <w:szCs w:val="26"/>
          <w:cs/>
        </w:rPr>
        <w:t>(ข)</w:t>
      </w:r>
      <w:r w:rsidRPr="00E37FEF">
        <w:rPr>
          <w:rFonts w:ascii="Browallia New" w:eastAsia="Browallia New" w:hAnsi="Browallia New" w:cs="Browallia New"/>
          <w:color w:val="000000"/>
          <w:sz w:val="26"/>
          <w:szCs w:val="26"/>
          <w:cs/>
          <w:lang w:val="en-US"/>
        </w:rPr>
        <w:t>)</w:t>
      </w:r>
      <w:r w:rsidRPr="00E37FEF">
        <w:rPr>
          <w:rFonts w:ascii="Browallia New" w:eastAsia="Browallia New" w:hAnsi="Browallia New" w:cs="Browallia New"/>
          <w:color w:val="000000"/>
          <w:sz w:val="26"/>
          <w:szCs w:val="26"/>
          <w:cs/>
        </w:rPr>
        <w:t xml:space="preserve"> </w:t>
      </w:r>
    </w:p>
    <w:p w14:paraId="312D2DF9" w14:textId="77777777" w:rsidR="0073622C" w:rsidRPr="00781B24" w:rsidRDefault="0073622C" w:rsidP="0073622C">
      <w:pPr>
        <w:autoSpaceDE w:val="0"/>
        <w:autoSpaceDN w:val="0"/>
        <w:adjustRightInd w:val="0"/>
        <w:ind w:left="567"/>
        <w:rPr>
          <w:rFonts w:ascii="Browallia New" w:hAnsi="Browallia New" w:cs="Browallia New"/>
          <w:lang w:eastAsia="en-GB"/>
        </w:rPr>
      </w:pPr>
    </w:p>
    <w:p w14:paraId="2D497848" w14:textId="40C1FF39" w:rsidR="0073622C" w:rsidRPr="00E37FEF" w:rsidRDefault="0073622C" w:rsidP="0073622C">
      <w:pPr>
        <w:ind w:left="567"/>
        <w:jc w:val="thaiDistribute"/>
        <w:rPr>
          <w:rFonts w:ascii="Browallia New" w:eastAsia="Browallia New" w:hAnsi="Browallia New" w:cs="Browallia New"/>
          <w:b/>
          <w:bCs/>
          <w:sz w:val="26"/>
          <w:szCs w:val="26"/>
          <w:cs/>
        </w:rPr>
      </w:pPr>
      <w:r w:rsidRPr="00E37FEF">
        <w:rPr>
          <w:rFonts w:ascii="Browallia New" w:eastAsia="Browallia New" w:hAnsi="Browallia New" w:cs="Browallia New"/>
          <w:b/>
          <w:bCs/>
          <w:sz w:val="26"/>
          <w:szCs w:val="26"/>
          <w:cs/>
        </w:rPr>
        <w:t xml:space="preserve">บริษัท บี.กริม เพาเวอร์ (อ่างทอง) </w:t>
      </w:r>
      <w:r w:rsidR="00E37FEF" w:rsidRPr="00E37FEF">
        <w:rPr>
          <w:rFonts w:ascii="Browallia New" w:eastAsia="Browallia New" w:hAnsi="Browallia New" w:cs="Browallia New"/>
          <w:b/>
          <w:bCs/>
          <w:sz w:val="26"/>
          <w:szCs w:val="26"/>
        </w:rPr>
        <w:t>2</w:t>
      </w:r>
      <w:r w:rsidRPr="00E37FEF">
        <w:rPr>
          <w:rFonts w:ascii="Browallia New" w:eastAsia="Browallia New" w:hAnsi="Browallia New" w:cs="Browallia New"/>
          <w:b/>
          <w:bCs/>
          <w:sz w:val="26"/>
          <w:szCs w:val="26"/>
        </w:rPr>
        <w:t xml:space="preserve"> </w:t>
      </w:r>
      <w:r w:rsidRPr="00E37FEF">
        <w:rPr>
          <w:rFonts w:ascii="Browallia New" w:eastAsia="Browallia New" w:hAnsi="Browallia New" w:cs="Browallia New"/>
          <w:b/>
          <w:bCs/>
          <w:sz w:val="26"/>
          <w:szCs w:val="26"/>
          <w:cs/>
        </w:rPr>
        <w:t xml:space="preserve">จำกัด </w:t>
      </w:r>
      <w:r w:rsidRPr="00E37FEF">
        <w:rPr>
          <w:rFonts w:ascii="Browallia New" w:eastAsia="Browallia New" w:hAnsi="Browallia New" w:cs="Browallia New"/>
          <w:b/>
          <w:bCs/>
          <w:sz w:val="26"/>
          <w:szCs w:val="26"/>
        </w:rPr>
        <w:t>(“BGPAT</w:t>
      </w:r>
      <w:r w:rsidR="00E37FEF" w:rsidRPr="00E37FEF">
        <w:rPr>
          <w:rFonts w:ascii="Browallia New" w:eastAsia="Browallia New" w:hAnsi="Browallia New" w:cs="Browallia New"/>
          <w:b/>
          <w:bCs/>
          <w:sz w:val="26"/>
          <w:szCs w:val="26"/>
        </w:rPr>
        <w:t>2</w:t>
      </w:r>
      <w:r w:rsidRPr="00E37FEF">
        <w:rPr>
          <w:rFonts w:ascii="Browallia New" w:eastAsia="Browallia New" w:hAnsi="Browallia New" w:cs="Browallia New"/>
          <w:b/>
          <w:bCs/>
          <w:sz w:val="26"/>
          <w:szCs w:val="26"/>
        </w:rPr>
        <w:t>”)</w:t>
      </w:r>
    </w:p>
    <w:p w14:paraId="76983F4A" w14:textId="77777777" w:rsidR="0073622C" w:rsidRPr="00781B24" w:rsidRDefault="0073622C" w:rsidP="0073622C">
      <w:pPr>
        <w:ind w:left="567"/>
        <w:jc w:val="thaiDistribute"/>
        <w:rPr>
          <w:rFonts w:ascii="Browallia New" w:eastAsia="Browallia New" w:hAnsi="Browallia New" w:cs="Browallia New"/>
          <w:b/>
          <w:bCs/>
        </w:rPr>
      </w:pPr>
    </w:p>
    <w:p w14:paraId="49C0F19E" w14:textId="173B784F" w:rsidR="0073622C" w:rsidRPr="00E37FEF" w:rsidRDefault="0073622C" w:rsidP="0073622C">
      <w:pPr>
        <w:ind w:left="567"/>
        <w:jc w:val="thaiDistribute"/>
        <w:rPr>
          <w:rFonts w:ascii="Browallia New" w:hAnsi="Browallia New" w:cs="Browallia New"/>
          <w:sz w:val="26"/>
          <w:szCs w:val="26"/>
          <w:lang w:eastAsia="en-GB"/>
        </w:rPr>
      </w:pPr>
      <w:r w:rsidRPr="00E37FEF">
        <w:rPr>
          <w:rFonts w:ascii="Browallia New" w:eastAsia="Browallia New" w:hAnsi="Browallia New" w:cs="Browallia New"/>
          <w:color w:val="000000" w:themeColor="text1"/>
          <w:sz w:val="26"/>
          <w:szCs w:val="26"/>
          <w:cs/>
        </w:rPr>
        <w:t>ในระหว่างไตรมาสที่</w:t>
      </w:r>
      <w:r w:rsidRPr="00E37FEF">
        <w:rPr>
          <w:rFonts w:ascii="Browallia New" w:eastAsia="Browallia New" w:hAnsi="Browallia New" w:cs="Browallia New"/>
          <w:color w:val="000000" w:themeColor="text1"/>
          <w:sz w:val="26"/>
          <w:szCs w:val="26"/>
          <w:cs/>
          <w:lang w:val="en-US"/>
        </w:rPr>
        <w:t>สอง</w:t>
      </w:r>
      <w:r w:rsidRPr="00E37FEF">
        <w:rPr>
          <w:rFonts w:ascii="Browallia New" w:eastAsia="Browallia New" w:hAnsi="Browallia New" w:cs="Browallia New"/>
          <w:color w:val="000000" w:themeColor="text1"/>
          <w:sz w:val="26"/>
          <w:szCs w:val="26"/>
          <w:cs/>
        </w:rPr>
        <w:t xml:space="preserve">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r w:rsidRPr="00E37FEF">
        <w:rPr>
          <w:rFonts w:ascii="Browallia New" w:hAnsi="Browallia New" w:cs="Browallia New"/>
          <w:sz w:val="26"/>
          <w:szCs w:val="26"/>
          <w:cs/>
          <w:lang w:eastAsia="en-GB"/>
        </w:rPr>
        <w:t xml:space="preserve">บริษัท บี.กริม เพาเวอร์ (ราชบุรี)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จำกัด ซึ่งเป็นบริษัทย่อยทางตรงจดทะเบียนเปลี่ยนชื่อบริษัทกับกระทรวงพาณิชย์เป็น บริษัท บี.กริม เพาเวอร์ (อ่างทอง) </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จำกัด</w:t>
      </w:r>
    </w:p>
    <w:p w14:paraId="0A021E6E" w14:textId="77777777" w:rsidR="0073622C" w:rsidRPr="00781B24" w:rsidRDefault="0073622C" w:rsidP="0073622C">
      <w:pPr>
        <w:ind w:left="567"/>
        <w:jc w:val="thaiDistribute"/>
        <w:rPr>
          <w:rFonts w:ascii="Browallia New" w:hAnsi="Browallia New" w:cs="Browallia New"/>
          <w:lang w:eastAsia="en-GB"/>
        </w:rPr>
      </w:pPr>
    </w:p>
    <w:p w14:paraId="0E56283F" w14:textId="4D24006E" w:rsidR="0073622C" w:rsidRPr="00E37FEF" w:rsidRDefault="0073622C" w:rsidP="0073622C">
      <w:pPr>
        <w:ind w:left="567"/>
        <w:jc w:val="thaiDistribute"/>
        <w:rPr>
          <w:rFonts w:ascii="Browallia New" w:hAnsi="Browallia New" w:cs="Browallia New"/>
          <w:sz w:val="26"/>
          <w:szCs w:val="26"/>
          <w:lang w:eastAsia="en-GB"/>
        </w:rPr>
      </w:pPr>
      <w:r w:rsidRPr="00E37FEF">
        <w:rPr>
          <w:rFonts w:ascii="Browallia New" w:eastAsia="Browallia New" w:hAnsi="Browallia New" w:cs="Browallia New"/>
          <w:color w:val="000000" w:themeColor="text1"/>
          <w:sz w:val="26"/>
          <w:szCs w:val="26"/>
          <w:cs/>
        </w:rPr>
        <w:t>ในระหว่างไตรมาสที่</w:t>
      </w:r>
      <w:r w:rsidRPr="00E37FEF">
        <w:rPr>
          <w:rFonts w:ascii="Browallia New" w:eastAsia="Browallia New" w:hAnsi="Browallia New" w:cs="Browallia New"/>
          <w:color w:val="000000" w:themeColor="text1"/>
          <w:sz w:val="26"/>
          <w:szCs w:val="26"/>
          <w:cs/>
          <w:lang w:val="en-US"/>
        </w:rPr>
        <w:t>สาม</w:t>
      </w:r>
      <w:r w:rsidRPr="00E37FEF">
        <w:rPr>
          <w:rFonts w:ascii="Browallia New" w:eastAsia="Browallia New" w:hAnsi="Browallia New" w:cs="Browallia New"/>
          <w:color w:val="000000" w:themeColor="text1"/>
          <w:sz w:val="26"/>
          <w:szCs w:val="26"/>
          <w:cs/>
        </w:rPr>
        <w:t xml:space="preserve">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r w:rsidRPr="00E37FEF">
        <w:rPr>
          <w:rFonts w:ascii="Browallia New" w:hAnsi="Browallia New" w:cs="Browallia New"/>
          <w:sz w:val="26"/>
          <w:szCs w:val="26"/>
          <w:lang w:eastAsia="en-GB"/>
        </w:rPr>
        <w:t>BGPAT</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cs/>
          <w:lang w:eastAsia="en-GB"/>
        </w:rPr>
        <w:t xml:space="preserve"> จดทะเบียนเพิ่มทุนจาก </w:t>
      </w:r>
      <w:r w:rsidR="00E37FEF" w:rsidRPr="00E37FEF">
        <w:rPr>
          <w:rFonts w:ascii="Browallia New" w:hAnsi="Browallia New" w:cs="Browallia New"/>
          <w:sz w:val="26"/>
          <w:szCs w:val="26"/>
          <w:lang w:eastAsia="en-GB"/>
        </w:rPr>
        <w:t>10</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ล้านบาท เป็น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327</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w:t>
      </w:r>
      <w:r w:rsidRPr="00E37FEF">
        <w:rPr>
          <w:rFonts w:ascii="Browallia New" w:hAnsi="Browallia New" w:cs="Browallia New"/>
          <w:sz w:val="26"/>
          <w:szCs w:val="26"/>
          <w:lang w:eastAsia="en-GB"/>
        </w:rPr>
        <w:t xml:space="preserve"> </w:t>
      </w:r>
      <w:r w:rsidR="00781B24">
        <w:rPr>
          <w:rFonts w:ascii="Browallia New" w:hAnsi="Browallia New" w:cs="Browallia New"/>
          <w:sz w:val="26"/>
          <w:szCs w:val="26"/>
          <w:lang w:eastAsia="en-GB"/>
        </w:rPr>
        <w:br/>
      </w:r>
      <w:r w:rsidRPr="00E37FEF">
        <w:rPr>
          <w:rFonts w:ascii="Browallia New" w:hAnsi="Browallia New" w:cs="Browallia New"/>
          <w:sz w:val="26"/>
          <w:szCs w:val="26"/>
          <w:cs/>
          <w:lang w:eastAsia="en-GB"/>
        </w:rPr>
        <w:t>โดยออกหุ้นสามัญเพิ่มทุนจำนวน</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13</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175</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หุ้น มีมูลค่าที่ตราไว้หุ้นละ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บาท บริษัทซื้อหุ้นเพิ่มทุนดังกล่าวจำนวน </w:t>
      </w:r>
      <w:r w:rsidR="00E37FEF" w:rsidRPr="00E37FEF">
        <w:rPr>
          <w:rFonts w:ascii="Browallia New" w:hAnsi="Browallia New" w:cs="Browallia New"/>
          <w:sz w:val="26"/>
          <w:szCs w:val="26"/>
          <w:lang w:eastAsia="en-GB"/>
        </w:rPr>
        <w:t>9</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192</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หุ้น และชำระค่าหุ้นหุ้นละ </w:t>
      </w:r>
      <w:r w:rsidR="00E37FEF" w:rsidRPr="00E37FEF">
        <w:rPr>
          <w:rFonts w:ascii="Browallia New" w:hAnsi="Browallia New" w:cs="Browallia New"/>
          <w:sz w:val="26"/>
          <w:szCs w:val="26"/>
          <w:lang w:eastAsia="en-GB"/>
        </w:rPr>
        <w:t>25</w:t>
      </w:r>
      <w:r w:rsidRPr="00E37FEF">
        <w:rPr>
          <w:rFonts w:ascii="Browallia New" w:hAnsi="Browallia New" w:cs="Browallia New"/>
          <w:sz w:val="26"/>
          <w:szCs w:val="26"/>
          <w:cs/>
          <w:lang w:eastAsia="en-GB"/>
        </w:rPr>
        <w:t xml:space="preserve"> บาท เป็นจำนวนเงินรวม </w:t>
      </w:r>
      <w:r w:rsidR="00E37FEF" w:rsidRPr="00E37FEF">
        <w:rPr>
          <w:rFonts w:ascii="Browallia New" w:hAnsi="Browallia New" w:cs="Browallia New"/>
          <w:sz w:val="26"/>
          <w:szCs w:val="26"/>
          <w:lang w:eastAsia="en-GB"/>
        </w:rPr>
        <w:t>229</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81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 และบริษัท เอส. ไอเอฟ.</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จำกัด ("</w:t>
      </w:r>
      <w:proofErr w:type="spellStart"/>
      <w:r w:rsidRPr="00E37FEF">
        <w:rPr>
          <w:rFonts w:ascii="Browallia New" w:hAnsi="Browallia New" w:cs="Browallia New"/>
          <w:sz w:val="26"/>
          <w:szCs w:val="26"/>
          <w:lang w:eastAsia="en-GB"/>
        </w:rPr>
        <w:t>S.IF</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ซึ่งเป็นกิจการที่ไม่เกี่ยวข้องกันกับกลุ่มกิจการ ได้ซื้อหุ้นเพิ่มทุนจำนวน </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982</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หุ้น และชำระค่าหุ้นหุ้นละ </w:t>
      </w:r>
      <w:r w:rsidR="00E37FEF" w:rsidRPr="00E37FEF">
        <w:rPr>
          <w:rFonts w:ascii="Browallia New" w:hAnsi="Browallia New" w:cs="Browallia New"/>
          <w:sz w:val="26"/>
          <w:szCs w:val="26"/>
          <w:lang w:eastAsia="en-GB"/>
        </w:rPr>
        <w:t>25</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บาท </w:t>
      </w:r>
      <w:r w:rsidR="00781B24">
        <w:rPr>
          <w:rFonts w:ascii="Browallia New" w:hAnsi="Browallia New" w:cs="Browallia New"/>
          <w:sz w:val="26"/>
          <w:szCs w:val="26"/>
          <w:lang w:eastAsia="en-GB"/>
        </w:rPr>
        <w:br/>
      </w:r>
      <w:r w:rsidRPr="00E37FEF">
        <w:rPr>
          <w:rFonts w:ascii="Browallia New" w:hAnsi="Browallia New" w:cs="Browallia New"/>
          <w:sz w:val="26"/>
          <w:szCs w:val="26"/>
          <w:cs/>
          <w:lang w:eastAsia="en-GB"/>
        </w:rPr>
        <w:t>เป็นจำนวนเงินรวม</w:t>
      </w:r>
      <w:r w:rsidRPr="00E37FEF">
        <w:rPr>
          <w:rFonts w:ascii="Browallia New" w:hAnsi="Browallia New" w:cs="Browallia New"/>
          <w:sz w:val="26"/>
          <w:szCs w:val="26"/>
          <w:lang w:val="en-US" w:eastAsia="en-GB"/>
        </w:rPr>
        <w:t xml:space="preserve"> </w:t>
      </w:r>
      <w:r w:rsidR="00E37FEF" w:rsidRPr="00E37FEF">
        <w:rPr>
          <w:rFonts w:ascii="Browallia New" w:hAnsi="Browallia New" w:cs="Browallia New"/>
          <w:sz w:val="26"/>
          <w:szCs w:val="26"/>
          <w:lang w:eastAsia="en-GB"/>
        </w:rPr>
        <w:t>99</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56</w:t>
      </w:r>
      <w:r w:rsidRPr="00E37FEF">
        <w:rPr>
          <w:rFonts w:ascii="Browallia New" w:hAnsi="Browallia New" w:cs="Browallia New"/>
          <w:sz w:val="26"/>
          <w:szCs w:val="26"/>
          <w:lang w:val="en-US" w:eastAsia="en-GB"/>
        </w:rPr>
        <w:t xml:space="preserve"> </w:t>
      </w:r>
      <w:r w:rsidRPr="00E37FEF">
        <w:rPr>
          <w:rFonts w:ascii="Browallia New" w:hAnsi="Browallia New" w:cs="Browallia New"/>
          <w:sz w:val="26"/>
          <w:szCs w:val="26"/>
          <w:cs/>
          <w:lang w:val="en-US" w:eastAsia="en-GB"/>
        </w:rPr>
        <w:t xml:space="preserve">ล้านบาท </w:t>
      </w:r>
      <w:r w:rsidRPr="00E37FEF">
        <w:rPr>
          <w:rFonts w:ascii="Browallia New" w:eastAsia="Browallia New" w:hAnsi="Browallia New" w:cs="Browallia New"/>
          <w:color w:val="000000" w:themeColor="text1"/>
          <w:sz w:val="26"/>
          <w:szCs w:val="26"/>
          <w:cs/>
        </w:rPr>
        <w:t>การเพิ่มทุนดังกล่าว</w:t>
      </w:r>
      <w:r w:rsidRPr="00E37FEF">
        <w:rPr>
          <w:rFonts w:ascii="Browallia New" w:hAnsi="Browallia New" w:cs="Browallia New"/>
          <w:sz w:val="26"/>
          <w:szCs w:val="26"/>
          <w:cs/>
          <w:lang w:val="en-US" w:eastAsia="en-GB"/>
        </w:rPr>
        <w:t xml:space="preserve">ส่งผลให้ส่วนได้เสียของบริษัทใน </w:t>
      </w:r>
      <w:r w:rsidRPr="00E37FEF">
        <w:rPr>
          <w:rFonts w:ascii="Browallia New" w:hAnsi="Browallia New" w:cs="Browallia New"/>
          <w:sz w:val="26"/>
          <w:szCs w:val="26"/>
          <w:lang w:eastAsia="en-GB"/>
        </w:rPr>
        <w:t>BGPAT</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val="en-US" w:eastAsia="en-GB"/>
        </w:rPr>
        <w:t xml:space="preserve">ลดลงจากร้อยละ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cs/>
          <w:lang w:val="en-US" w:eastAsia="en-GB"/>
        </w:rPr>
        <w:t xml:space="preserve"> เหลือร้อยละ </w:t>
      </w:r>
      <w:r w:rsidR="00E37FEF" w:rsidRPr="00E37FEF">
        <w:rPr>
          <w:rFonts w:ascii="Browallia New" w:hAnsi="Browallia New" w:cs="Browallia New"/>
          <w:sz w:val="26"/>
          <w:szCs w:val="26"/>
          <w:lang w:eastAsia="en-GB"/>
        </w:rPr>
        <w:t>70</w:t>
      </w:r>
      <w:r w:rsidRPr="00E37FEF">
        <w:rPr>
          <w:rFonts w:ascii="Browallia New" w:hAnsi="Browallia New" w:cs="Browallia New"/>
          <w:sz w:val="26"/>
          <w:szCs w:val="26"/>
          <w:cs/>
          <w:lang w:val="en-US" w:eastAsia="en-GB"/>
        </w:rPr>
        <w:t xml:space="preserve"> โดย</w:t>
      </w:r>
      <w:r w:rsidRPr="00E37FEF">
        <w:rPr>
          <w:rFonts w:ascii="Browallia New" w:hAnsi="Browallia New" w:cs="Browallia New"/>
          <w:sz w:val="26"/>
          <w:szCs w:val="26"/>
          <w:cs/>
          <w:lang w:eastAsia="en-GB"/>
        </w:rPr>
        <w:t xml:space="preserve"> </w:t>
      </w:r>
      <w:r w:rsidRPr="00E37FEF">
        <w:rPr>
          <w:rFonts w:ascii="Browallia New" w:hAnsi="Browallia New" w:cs="Browallia New"/>
          <w:sz w:val="26"/>
          <w:szCs w:val="26"/>
          <w:lang w:eastAsia="en-GB"/>
        </w:rPr>
        <w:t>BGPAT</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cs/>
          <w:lang w:eastAsia="en-GB"/>
        </w:rPr>
        <w:t xml:space="preserve"> ยังคงสถานะเป็นบริษัทย่อยของบริษัทต่อไป</w:t>
      </w:r>
    </w:p>
    <w:p w14:paraId="1A52BAE7" w14:textId="77777777" w:rsidR="0073622C" w:rsidRPr="00781B24" w:rsidRDefault="0073622C" w:rsidP="0073622C">
      <w:pPr>
        <w:ind w:left="567"/>
        <w:jc w:val="thaiDistribute"/>
        <w:rPr>
          <w:rFonts w:ascii="Browallia New" w:hAnsi="Browallia New" w:cs="Browallia New"/>
          <w:lang w:eastAsia="en-GB"/>
        </w:rPr>
      </w:pPr>
    </w:p>
    <w:p w14:paraId="72D8E45D" w14:textId="79315E7D" w:rsidR="0073622C" w:rsidRPr="00E37FEF" w:rsidRDefault="0073622C" w:rsidP="0073622C">
      <w:pPr>
        <w:ind w:left="567"/>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กลุ่มกิจการปรับปรุงมูลค่าตามบัญชีของส่วนของเจ้าของและส่วนได้เสียที่ไม่มีอำนาจควบคุมเพื่อสะท้อนการเปลี่ยนแปลง</w:t>
      </w:r>
      <w:r w:rsidR="00781B24">
        <w:rPr>
          <w:rFonts w:ascii="Browallia New" w:hAnsi="Browallia New" w:cs="Browallia New"/>
          <w:sz w:val="26"/>
          <w:szCs w:val="26"/>
          <w:lang w:eastAsia="en-GB"/>
        </w:rPr>
        <w:br/>
      </w:r>
      <w:r w:rsidRPr="00E37FEF">
        <w:rPr>
          <w:rFonts w:ascii="Browallia New" w:hAnsi="Browallia New" w:cs="Browallia New"/>
          <w:sz w:val="26"/>
          <w:szCs w:val="26"/>
          <w:cs/>
          <w:lang w:eastAsia="en-GB"/>
        </w:rPr>
        <w:t xml:space="preserve">ในสัดส่วนการถือหุ้น โดยรับรู้ส่วนของผู้เป็นเจ้าของของบริษัทเพิ่มขึ้นจำนวน </w:t>
      </w:r>
      <w:r w:rsidR="00E37FEF" w:rsidRPr="00E37FEF">
        <w:rPr>
          <w:rFonts w:ascii="Browallia New" w:hAnsi="Browallia New" w:cs="Browallia New"/>
          <w:sz w:val="26"/>
          <w:szCs w:val="26"/>
          <w:lang w:eastAsia="en-GB"/>
        </w:rPr>
        <w:t>6</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60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w:t>
      </w:r>
    </w:p>
    <w:p w14:paraId="05BDC9B0" w14:textId="77777777" w:rsidR="0073622C" w:rsidRPr="00781B24" w:rsidRDefault="0073622C" w:rsidP="0073622C">
      <w:pPr>
        <w:ind w:left="567"/>
        <w:jc w:val="thaiDistribute"/>
        <w:rPr>
          <w:rFonts w:ascii="Browallia New" w:hAnsi="Browallia New" w:cs="Browallia New"/>
          <w:lang w:eastAsia="en-GB"/>
        </w:rPr>
      </w:pPr>
    </w:p>
    <w:p w14:paraId="5CEF08D4" w14:textId="2EA64081" w:rsidR="0073622C" w:rsidRPr="00E37FEF" w:rsidRDefault="0073622C" w:rsidP="0073622C">
      <w:pPr>
        <w:ind w:left="567"/>
        <w:jc w:val="thaiDistribute"/>
        <w:rPr>
          <w:rFonts w:ascii="Browallia New" w:eastAsia="Browallia New" w:hAnsi="Browallia New" w:cs="Browallia New"/>
          <w:color w:val="000000" w:themeColor="text1"/>
          <w:sz w:val="26"/>
          <w:szCs w:val="26"/>
          <w:cs/>
        </w:rPr>
      </w:pPr>
      <w:r w:rsidRPr="00E37FEF">
        <w:rPr>
          <w:rFonts w:ascii="Browallia New" w:eastAsia="Browallia New" w:hAnsi="Browallia New" w:cs="Browallia New"/>
          <w:color w:val="000000" w:themeColor="text1"/>
          <w:sz w:val="26"/>
          <w:szCs w:val="26"/>
          <w:cs/>
        </w:rPr>
        <w:t xml:space="preserve">ต่อมาในระหว่างไตรมาสที่สี่ของปี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rPr>
        <w:t xml:space="preserve"> BG</w:t>
      </w:r>
      <w:r w:rsidRPr="00E37FEF">
        <w:rPr>
          <w:rFonts w:ascii="Browallia New" w:eastAsia="Browallia New" w:hAnsi="Browallia New" w:cs="Browallia New"/>
          <w:color w:val="000000" w:themeColor="text1"/>
          <w:sz w:val="26"/>
          <w:szCs w:val="26"/>
          <w:lang w:val="en-US"/>
        </w:rPr>
        <w:t>PAT</w:t>
      </w:r>
      <w:r w:rsidR="00E37FEF" w:rsidRPr="00E37FEF">
        <w:rPr>
          <w:rFonts w:ascii="Browallia New" w:eastAsia="Browallia New" w:hAnsi="Browallia New" w:cs="Browallia New"/>
          <w:color w:val="000000" w:themeColor="text1"/>
          <w:sz w:val="26"/>
          <w:szCs w:val="26"/>
        </w:rPr>
        <w:t>2</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ได้เรียกชำระค่าหุ้นเพิ่มเติม โดยบริษัทได้จ่ายชำระค่าหุ้นเพิ่มเติมดังกล่าวตามสัดส่วนการลงทุนเดิมเป็นจำนวน </w:t>
      </w:r>
      <w:r w:rsidR="00E37FEF" w:rsidRPr="00E37FEF">
        <w:rPr>
          <w:rFonts w:ascii="Browallia New" w:eastAsia="Browallia New" w:hAnsi="Browallia New" w:cs="Browallia New"/>
          <w:color w:val="000000" w:themeColor="text1"/>
          <w:sz w:val="26"/>
          <w:szCs w:val="26"/>
        </w:rPr>
        <w:t>232</w:t>
      </w:r>
      <w:r w:rsidRPr="00E37FEF">
        <w:rPr>
          <w:rFonts w:ascii="Browallia New" w:eastAsia="Browallia New" w:hAnsi="Browallia New" w:cs="Browallia New"/>
          <w:color w:val="000000" w:themeColor="text1"/>
          <w:sz w:val="26"/>
          <w:szCs w:val="26"/>
          <w:lang w:val="en-US"/>
        </w:rPr>
        <w:t>.</w:t>
      </w:r>
      <w:r w:rsidR="00E37FEF" w:rsidRPr="00E37FEF">
        <w:rPr>
          <w:rFonts w:ascii="Browallia New" w:eastAsia="Browallia New" w:hAnsi="Browallia New" w:cs="Browallia New"/>
          <w:color w:val="000000" w:themeColor="text1"/>
          <w:sz w:val="26"/>
          <w:szCs w:val="26"/>
        </w:rPr>
        <w:t>31</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ล้านบาท</w:t>
      </w:r>
    </w:p>
    <w:p w14:paraId="59328714" w14:textId="77777777" w:rsidR="0073622C" w:rsidRPr="00781B24" w:rsidRDefault="0073622C" w:rsidP="0073622C">
      <w:pPr>
        <w:autoSpaceDE w:val="0"/>
        <w:autoSpaceDN w:val="0"/>
        <w:adjustRightInd w:val="0"/>
        <w:ind w:left="567"/>
        <w:rPr>
          <w:rFonts w:ascii="Browallia New" w:eastAsia="Browallia New" w:hAnsi="Browallia New" w:cs="Browallia New"/>
          <w:b/>
          <w:bCs/>
        </w:rPr>
      </w:pPr>
    </w:p>
    <w:p w14:paraId="0274F0D9" w14:textId="1BCB397D" w:rsidR="0073622C" w:rsidRPr="00E37FEF" w:rsidRDefault="0073622C" w:rsidP="0073622C">
      <w:pPr>
        <w:ind w:left="567"/>
        <w:jc w:val="thaiDistribute"/>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 xml:space="preserve">บริษัท บี.กริม เพาเวอร์ (อ่างทอง) </w:t>
      </w:r>
      <w:r w:rsidR="00E37FEF" w:rsidRPr="00E37FEF">
        <w:rPr>
          <w:rFonts w:ascii="Browallia New" w:eastAsia="Browallia New" w:hAnsi="Browallia New" w:cs="Browallia New"/>
          <w:b/>
          <w:bCs/>
          <w:sz w:val="26"/>
          <w:szCs w:val="26"/>
        </w:rPr>
        <w:t>3</w:t>
      </w:r>
      <w:r w:rsidRPr="00E37FEF">
        <w:rPr>
          <w:rFonts w:ascii="Browallia New" w:eastAsia="Browallia New" w:hAnsi="Browallia New" w:cs="Browallia New"/>
          <w:b/>
          <w:bCs/>
          <w:sz w:val="26"/>
          <w:szCs w:val="26"/>
        </w:rPr>
        <w:t xml:space="preserve"> </w:t>
      </w:r>
      <w:r w:rsidRPr="00E37FEF">
        <w:rPr>
          <w:rFonts w:ascii="Browallia New" w:eastAsia="Browallia New" w:hAnsi="Browallia New" w:cs="Browallia New"/>
          <w:b/>
          <w:bCs/>
          <w:sz w:val="26"/>
          <w:szCs w:val="26"/>
          <w:cs/>
        </w:rPr>
        <w:t xml:space="preserve">จำกัด </w:t>
      </w:r>
      <w:r w:rsidRPr="00E37FEF">
        <w:rPr>
          <w:rFonts w:ascii="Browallia New" w:eastAsia="Browallia New" w:hAnsi="Browallia New" w:cs="Browallia New"/>
          <w:b/>
          <w:bCs/>
          <w:sz w:val="26"/>
          <w:szCs w:val="26"/>
        </w:rPr>
        <w:t>(“BGPAT</w:t>
      </w:r>
      <w:r w:rsidR="00E37FEF" w:rsidRPr="00E37FEF">
        <w:rPr>
          <w:rFonts w:ascii="Browallia New" w:eastAsia="Browallia New" w:hAnsi="Browallia New" w:cs="Browallia New"/>
          <w:b/>
          <w:bCs/>
          <w:sz w:val="26"/>
          <w:szCs w:val="26"/>
        </w:rPr>
        <w:t>3</w:t>
      </w:r>
      <w:r w:rsidRPr="00E37FEF">
        <w:rPr>
          <w:rFonts w:ascii="Browallia New" w:eastAsia="Browallia New" w:hAnsi="Browallia New" w:cs="Browallia New"/>
          <w:b/>
          <w:bCs/>
          <w:sz w:val="26"/>
          <w:szCs w:val="26"/>
        </w:rPr>
        <w:t>”)</w:t>
      </w:r>
    </w:p>
    <w:p w14:paraId="5B485B7E" w14:textId="77777777" w:rsidR="0073622C" w:rsidRPr="00781B24" w:rsidRDefault="0073622C" w:rsidP="0073622C">
      <w:pPr>
        <w:ind w:left="567"/>
        <w:jc w:val="thaiDistribute"/>
        <w:rPr>
          <w:rFonts w:ascii="Browallia New" w:eastAsia="Browallia New" w:hAnsi="Browallia New" w:cs="Browallia New"/>
          <w:b/>
          <w:bCs/>
        </w:rPr>
      </w:pPr>
    </w:p>
    <w:p w14:paraId="01EAE67E" w14:textId="561C531C" w:rsidR="0073622C" w:rsidRPr="00E37FEF" w:rsidRDefault="0073622C" w:rsidP="0073622C">
      <w:pPr>
        <w:ind w:left="567"/>
        <w:jc w:val="thaiDistribute"/>
        <w:rPr>
          <w:rFonts w:ascii="Browallia New" w:hAnsi="Browallia New" w:cs="Browallia New"/>
          <w:sz w:val="26"/>
          <w:szCs w:val="26"/>
          <w:lang w:eastAsia="en-GB"/>
        </w:rPr>
      </w:pPr>
      <w:r w:rsidRPr="00E37FEF">
        <w:rPr>
          <w:rFonts w:ascii="Browallia New" w:eastAsia="Browallia New" w:hAnsi="Browallia New" w:cs="Browallia New"/>
          <w:color w:val="000000" w:themeColor="text1"/>
          <w:sz w:val="26"/>
          <w:szCs w:val="26"/>
          <w:cs/>
        </w:rPr>
        <w:t>ในระหว่างไตรมาสที่</w:t>
      </w:r>
      <w:r w:rsidRPr="00E37FEF">
        <w:rPr>
          <w:rFonts w:ascii="Browallia New" w:eastAsia="Browallia New" w:hAnsi="Browallia New" w:cs="Browallia New"/>
          <w:color w:val="000000" w:themeColor="text1"/>
          <w:sz w:val="26"/>
          <w:szCs w:val="26"/>
          <w:cs/>
          <w:lang w:val="en-US"/>
        </w:rPr>
        <w:t>สอง</w:t>
      </w:r>
      <w:r w:rsidRPr="00E37FEF">
        <w:rPr>
          <w:rFonts w:ascii="Browallia New" w:eastAsia="Browallia New" w:hAnsi="Browallia New" w:cs="Browallia New"/>
          <w:color w:val="000000" w:themeColor="text1"/>
          <w:sz w:val="26"/>
          <w:szCs w:val="26"/>
          <w:cs/>
        </w:rPr>
        <w:t xml:space="preserve">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r w:rsidRPr="00E37FEF">
        <w:rPr>
          <w:rFonts w:ascii="Browallia New" w:hAnsi="Browallia New" w:cs="Browallia New"/>
          <w:sz w:val="26"/>
          <w:szCs w:val="26"/>
          <w:cs/>
          <w:lang w:eastAsia="en-GB"/>
        </w:rPr>
        <w:t xml:space="preserve">บริษัท บี.กริม เพาเวอร์ (ราชบุรี) </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จำกัด ซึ่งเป็นบริษัทย่อยทางตรงจดทะเบียนเปลี่ยนชื่อบริษัทกับกระทรวงพาณิชย์เป็น บริษัท บี.กริม เพาเวอร์ (อ่างทอง) </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จำกัด</w:t>
      </w:r>
    </w:p>
    <w:p w14:paraId="2B99219A" w14:textId="77777777" w:rsidR="0073622C" w:rsidRPr="00781B24" w:rsidRDefault="0073622C" w:rsidP="0073622C">
      <w:pPr>
        <w:ind w:left="567"/>
        <w:jc w:val="thaiDistribute"/>
        <w:rPr>
          <w:rFonts w:ascii="Browallia New" w:eastAsia="Browallia New" w:hAnsi="Browallia New" w:cs="Browallia New"/>
          <w:color w:val="000000" w:themeColor="text1"/>
        </w:rPr>
      </w:pPr>
    </w:p>
    <w:p w14:paraId="2CAAE2C5" w14:textId="42175751" w:rsidR="0073622C" w:rsidRPr="00E37FEF" w:rsidRDefault="0073622C" w:rsidP="0073622C">
      <w:pPr>
        <w:ind w:left="567"/>
        <w:jc w:val="thaiDistribute"/>
        <w:rPr>
          <w:rFonts w:ascii="Browallia New" w:hAnsi="Browallia New" w:cs="Browallia New"/>
          <w:sz w:val="26"/>
          <w:szCs w:val="26"/>
          <w:lang w:eastAsia="en-GB"/>
        </w:rPr>
      </w:pPr>
      <w:r w:rsidRPr="00E37FEF">
        <w:rPr>
          <w:rFonts w:ascii="Browallia New" w:eastAsia="Browallia New" w:hAnsi="Browallia New" w:cs="Browallia New"/>
          <w:color w:val="000000" w:themeColor="text1"/>
          <w:sz w:val="26"/>
          <w:szCs w:val="26"/>
          <w:cs/>
        </w:rPr>
        <w:t>ในระหว่างไตรมาสที่</w:t>
      </w:r>
      <w:r w:rsidRPr="00E37FEF">
        <w:rPr>
          <w:rFonts w:ascii="Browallia New" w:eastAsia="Browallia New" w:hAnsi="Browallia New" w:cs="Browallia New"/>
          <w:color w:val="000000" w:themeColor="text1"/>
          <w:sz w:val="26"/>
          <w:szCs w:val="26"/>
          <w:cs/>
          <w:lang w:val="en-US"/>
        </w:rPr>
        <w:t>สาม</w:t>
      </w:r>
      <w:r w:rsidRPr="00E37FEF">
        <w:rPr>
          <w:rFonts w:ascii="Browallia New" w:eastAsia="Browallia New" w:hAnsi="Browallia New" w:cs="Browallia New"/>
          <w:color w:val="000000" w:themeColor="text1"/>
          <w:sz w:val="26"/>
          <w:szCs w:val="26"/>
          <w:cs/>
        </w:rPr>
        <w:t xml:space="preserve">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r w:rsidRPr="00E37FEF">
        <w:rPr>
          <w:rFonts w:ascii="Browallia New" w:hAnsi="Browallia New" w:cs="Browallia New"/>
          <w:sz w:val="26"/>
          <w:szCs w:val="26"/>
          <w:lang w:eastAsia="en-GB"/>
        </w:rPr>
        <w:t>BGPAT</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cs/>
          <w:lang w:eastAsia="en-GB"/>
        </w:rPr>
        <w:t xml:space="preserve"> จดทะเบียนเพิ่มทุนจาก </w:t>
      </w:r>
      <w:r w:rsidR="00E37FEF" w:rsidRPr="00E37FEF">
        <w:rPr>
          <w:rFonts w:ascii="Browallia New" w:hAnsi="Browallia New" w:cs="Browallia New"/>
          <w:sz w:val="26"/>
          <w:szCs w:val="26"/>
          <w:lang w:eastAsia="en-GB"/>
        </w:rPr>
        <w:t>10</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ล้านบาท เป็น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302</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โดยออกหุ้นสามัญเพิ่มทุนจำนวน</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12</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925</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หุ้น มีมูลค่าที่ตราไว้หุ้นละ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บาท บริษัทได้ซื้อหุ้นเพิ่มทุนดังกล่าวจำนวน </w:t>
      </w:r>
      <w:r w:rsidR="00E37FEF" w:rsidRPr="00E37FEF">
        <w:rPr>
          <w:rFonts w:ascii="Browallia New" w:hAnsi="Browallia New" w:cs="Browallia New"/>
          <w:sz w:val="26"/>
          <w:szCs w:val="26"/>
          <w:lang w:eastAsia="en-GB"/>
        </w:rPr>
        <w:t>9</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017</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หุ้น และชำระค่าหุ้นหุ้นละ </w:t>
      </w:r>
      <w:r w:rsidR="00E37FEF" w:rsidRPr="00E37FEF">
        <w:rPr>
          <w:rFonts w:ascii="Browallia New" w:hAnsi="Browallia New" w:cs="Browallia New"/>
          <w:sz w:val="26"/>
          <w:szCs w:val="26"/>
          <w:lang w:eastAsia="en-GB"/>
        </w:rPr>
        <w:t>25</w:t>
      </w:r>
      <w:r w:rsidRPr="00E37FEF">
        <w:rPr>
          <w:rFonts w:ascii="Browallia New" w:hAnsi="Browallia New" w:cs="Browallia New"/>
          <w:sz w:val="26"/>
          <w:szCs w:val="26"/>
          <w:cs/>
          <w:lang w:eastAsia="en-GB"/>
        </w:rPr>
        <w:t xml:space="preserve"> บาท เป็นจำนวนเงินรวม </w:t>
      </w:r>
      <w:r w:rsidR="00E37FEF" w:rsidRPr="00E37FEF">
        <w:rPr>
          <w:rFonts w:ascii="Browallia New" w:hAnsi="Browallia New" w:cs="Browallia New"/>
          <w:sz w:val="26"/>
          <w:szCs w:val="26"/>
          <w:lang w:eastAsia="en-GB"/>
        </w:rPr>
        <w:t>225</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44</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 และ</w:t>
      </w:r>
      <w:r w:rsidRPr="00E37FEF">
        <w:rPr>
          <w:rFonts w:ascii="Browallia New" w:hAnsi="Browallia New" w:cs="Browallia New"/>
          <w:sz w:val="26"/>
          <w:szCs w:val="26"/>
          <w:lang w:eastAsia="en-GB"/>
        </w:rPr>
        <w:t xml:space="preserve"> </w:t>
      </w:r>
      <w:proofErr w:type="spellStart"/>
      <w:r w:rsidRPr="00E37FEF">
        <w:rPr>
          <w:rFonts w:ascii="Browallia New" w:hAnsi="Browallia New" w:cs="Browallia New"/>
          <w:sz w:val="26"/>
          <w:szCs w:val="26"/>
          <w:lang w:eastAsia="en-GB"/>
        </w:rPr>
        <w:t>S.IF</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ซึ่งเป็นกิจการที่ไม่เกี่ยวข้องกันกับกลุ่มกิจการ ได้ซื้อหุ้นเพิ่มทุนจำนวน </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907</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500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หุ้น และชำระค่าหุ้นหุ้นละ </w:t>
      </w:r>
      <w:r w:rsidR="00E37FEF" w:rsidRPr="00E37FEF">
        <w:rPr>
          <w:rFonts w:ascii="Browallia New" w:hAnsi="Browallia New" w:cs="Browallia New"/>
          <w:sz w:val="26"/>
          <w:szCs w:val="26"/>
          <w:lang w:eastAsia="en-GB"/>
        </w:rPr>
        <w:t>25</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บาท เป็นจำนวนเงินรวม</w:t>
      </w:r>
      <w:r w:rsidRPr="00E37FEF">
        <w:rPr>
          <w:rFonts w:ascii="Browallia New" w:hAnsi="Browallia New" w:cs="Browallia New"/>
          <w:sz w:val="26"/>
          <w:szCs w:val="26"/>
          <w:lang w:val="en-US" w:eastAsia="en-GB"/>
        </w:rPr>
        <w:t xml:space="preserve"> </w:t>
      </w:r>
      <w:r w:rsidR="00E37FEF" w:rsidRPr="00E37FEF">
        <w:rPr>
          <w:rFonts w:ascii="Browallia New" w:hAnsi="Browallia New" w:cs="Browallia New"/>
          <w:sz w:val="26"/>
          <w:szCs w:val="26"/>
          <w:lang w:eastAsia="en-GB"/>
        </w:rPr>
        <w:t>97</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69</w:t>
      </w:r>
      <w:r w:rsidRPr="00E37FEF">
        <w:rPr>
          <w:rFonts w:ascii="Browallia New" w:hAnsi="Browallia New" w:cs="Browallia New"/>
          <w:sz w:val="26"/>
          <w:szCs w:val="26"/>
          <w:lang w:val="en-US" w:eastAsia="en-GB"/>
        </w:rPr>
        <w:t xml:space="preserve"> </w:t>
      </w:r>
      <w:r w:rsidRPr="00E37FEF">
        <w:rPr>
          <w:rFonts w:ascii="Browallia New" w:hAnsi="Browallia New" w:cs="Browallia New"/>
          <w:sz w:val="26"/>
          <w:szCs w:val="26"/>
          <w:cs/>
          <w:lang w:val="en-US" w:eastAsia="en-GB"/>
        </w:rPr>
        <w:t xml:space="preserve">ล้านบาท </w:t>
      </w:r>
      <w:r w:rsidRPr="00E37FEF">
        <w:rPr>
          <w:rFonts w:ascii="Browallia New" w:eastAsia="Browallia New" w:hAnsi="Browallia New" w:cs="Browallia New"/>
          <w:color w:val="000000" w:themeColor="text1"/>
          <w:sz w:val="26"/>
          <w:szCs w:val="26"/>
          <w:cs/>
        </w:rPr>
        <w:t>การเพิ่มทุนดังกล่าว</w:t>
      </w:r>
      <w:r w:rsidRPr="00E37FEF">
        <w:rPr>
          <w:rFonts w:ascii="Browallia New" w:hAnsi="Browallia New" w:cs="Browallia New"/>
          <w:sz w:val="26"/>
          <w:szCs w:val="26"/>
          <w:cs/>
          <w:lang w:val="en-US" w:eastAsia="en-GB"/>
        </w:rPr>
        <w:t xml:space="preserve">ส่งผลให้ส่วนได้เสียของบริษัทใน </w:t>
      </w:r>
      <w:r w:rsidRPr="00E37FEF">
        <w:rPr>
          <w:rFonts w:ascii="Browallia New" w:hAnsi="Browallia New" w:cs="Browallia New"/>
          <w:sz w:val="26"/>
          <w:szCs w:val="26"/>
          <w:lang w:eastAsia="en-GB"/>
        </w:rPr>
        <w:t>BGPAT</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val="en-US" w:eastAsia="en-GB"/>
        </w:rPr>
        <w:t xml:space="preserve">ลดลงจากร้อยละ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cs/>
          <w:lang w:val="en-US" w:eastAsia="en-GB"/>
        </w:rPr>
        <w:t xml:space="preserve"> เหลือร้อยละ </w:t>
      </w:r>
      <w:r w:rsidR="00E37FEF" w:rsidRPr="00E37FEF">
        <w:rPr>
          <w:rFonts w:ascii="Browallia New" w:hAnsi="Browallia New" w:cs="Browallia New"/>
          <w:sz w:val="26"/>
          <w:szCs w:val="26"/>
          <w:lang w:eastAsia="en-GB"/>
        </w:rPr>
        <w:t>70</w:t>
      </w:r>
      <w:r w:rsidRPr="00E37FEF">
        <w:rPr>
          <w:rFonts w:ascii="Browallia New" w:hAnsi="Browallia New" w:cs="Browallia New"/>
          <w:sz w:val="26"/>
          <w:szCs w:val="26"/>
          <w:cs/>
          <w:lang w:val="en-US" w:eastAsia="en-GB"/>
        </w:rPr>
        <w:t xml:space="preserve"> โดย</w:t>
      </w:r>
      <w:r w:rsidRPr="00E37FEF">
        <w:rPr>
          <w:rFonts w:ascii="Browallia New" w:hAnsi="Browallia New" w:cs="Browallia New"/>
          <w:sz w:val="26"/>
          <w:szCs w:val="26"/>
          <w:cs/>
          <w:lang w:eastAsia="en-GB"/>
        </w:rPr>
        <w:t xml:space="preserve"> </w:t>
      </w:r>
      <w:r w:rsidRPr="00E37FEF">
        <w:rPr>
          <w:rFonts w:ascii="Browallia New" w:hAnsi="Browallia New" w:cs="Browallia New"/>
          <w:sz w:val="26"/>
          <w:szCs w:val="26"/>
          <w:lang w:eastAsia="en-GB"/>
        </w:rPr>
        <w:t>BGPAT</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cs/>
          <w:lang w:eastAsia="en-GB"/>
        </w:rPr>
        <w:t xml:space="preserve"> ยังคงสถานะเป็นบริษัทย่อยของบริษัทต่อไป</w:t>
      </w:r>
    </w:p>
    <w:p w14:paraId="32CA7789" w14:textId="77777777" w:rsidR="0073622C" w:rsidRPr="00781B24" w:rsidRDefault="0073622C" w:rsidP="0073622C">
      <w:pPr>
        <w:ind w:left="567"/>
        <w:jc w:val="thaiDistribute"/>
        <w:rPr>
          <w:rFonts w:ascii="Browallia New" w:hAnsi="Browallia New" w:cs="Browallia New"/>
          <w:lang w:eastAsia="en-GB"/>
        </w:rPr>
      </w:pPr>
    </w:p>
    <w:p w14:paraId="1C587FB0" w14:textId="568DC63F" w:rsidR="0073622C" w:rsidRPr="00E37FEF" w:rsidRDefault="0073622C" w:rsidP="0073622C">
      <w:pPr>
        <w:ind w:left="567"/>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กลุ่มกิจการปรับปรุงมูลค่าตามบัญชีของส่วนของเจ้าของและส่วนได้เสียที่ไม่มีอำนาจควบคุมเพื่อสะท้อนการเปลี่ยนแปลง</w:t>
      </w:r>
      <w:r w:rsidR="00B93DA5"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 xml:space="preserve">ในสัดส่วนการถือหุ้น โดยรับรู้ส่วนของผู้เป็นเจ้าของของบริษัทเพิ่มขึ้นจำนวน </w:t>
      </w:r>
      <w:r w:rsidR="00E37FEF" w:rsidRPr="00E37FEF">
        <w:rPr>
          <w:rFonts w:ascii="Browallia New" w:hAnsi="Browallia New" w:cs="Browallia New"/>
          <w:sz w:val="26"/>
          <w:szCs w:val="26"/>
          <w:lang w:eastAsia="en-GB"/>
        </w:rPr>
        <w:t>7</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24</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w:t>
      </w:r>
    </w:p>
    <w:p w14:paraId="0A275044" w14:textId="77777777" w:rsidR="0073622C" w:rsidRPr="00E37FEF" w:rsidRDefault="0073622C" w:rsidP="0073622C">
      <w:pPr>
        <w:spacing w:line="240" w:lineRule="auto"/>
        <w:rPr>
          <w:rFonts w:ascii="Browallia New" w:hAnsi="Browallia New" w:cs="Browallia New"/>
          <w:sz w:val="26"/>
          <w:szCs w:val="26"/>
          <w:lang w:eastAsia="en-GB"/>
        </w:rPr>
      </w:pPr>
      <w:r w:rsidRPr="00E37FEF">
        <w:rPr>
          <w:rFonts w:ascii="Browallia New" w:hAnsi="Browallia New" w:cs="Browallia New"/>
          <w:sz w:val="26"/>
          <w:szCs w:val="26"/>
          <w:lang w:eastAsia="en-GB"/>
        </w:rPr>
        <w:br w:type="page"/>
      </w:r>
    </w:p>
    <w:p w14:paraId="213F0590" w14:textId="2E062B28" w:rsidR="0073622C" w:rsidRPr="00E37FEF" w:rsidRDefault="0073622C" w:rsidP="0073622C">
      <w:pPr>
        <w:ind w:left="540"/>
        <w:jc w:val="thaiDistribute"/>
        <w:rPr>
          <w:rFonts w:ascii="Browallia New" w:eastAsia="Browallia New" w:hAnsi="Browallia New" w:cs="Browallia New"/>
          <w:b/>
          <w:bCs/>
          <w:sz w:val="26"/>
          <w:szCs w:val="26"/>
          <w:cs/>
          <w:lang w:val="en-US"/>
        </w:rPr>
      </w:pPr>
      <w:r w:rsidRPr="00E37FEF">
        <w:rPr>
          <w:rFonts w:ascii="Browallia New" w:eastAsia="Browallia New" w:hAnsi="Browallia New" w:cs="Browallia New"/>
          <w:b/>
          <w:bCs/>
          <w:sz w:val="26"/>
          <w:szCs w:val="26"/>
        </w:rPr>
        <w:lastRenderedPageBreak/>
        <w:t>ZEL</w:t>
      </w:r>
      <w:r w:rsidR="00E37FEF" w:rsidRPr="00E37FEF">
        <w:rPr>
          <w:rFonts w:ascii="Browallia New" w:eastAsia="Browallia New" w:hAnsi="Browallia New" w:cs="Browallia New"/>
          <w:b/>
          <w:bCs/>
          <w:sz w:val="26"/>
          <w:szCs w:val="26"/>
        </w:rPr>
        <w:t>1</w:t>
      </w:r>
      <w:r w:rsidRPr="00E37FEF">
        <w:rPr>
          <w:rFonts w:ascii="Browallia New" w:eastAsia="Browallia New" w:hAnsi="Browallia New" w:cs="Browallia New"/>
          <w:b/>
          <w:bCs/>
          <w:sz w:val="26"/>
          <w:szCs w:val="26"/>
        </w:rPr>
        <w:t xml:space="preserve"> </w:t>
      </w:r>
      <w:proofErr w:type="spellStart"/>
      <w:r w:rsidRPr="00E37FEF">
        <w:rPr>
          <w:rFonts w:ascii="Browallia New" w:eastAsia="Browallia New" w:hAnsi="Browallia New" w:cs="Browallia New"/>
          <w:b/>
          <w:bCs/>
          <w:sz w:val="26"/>
          <w:szCs w:val="26"/>
        </w:rPr>
        <w:t>POLSKA</w:t>
      </w:r>
      <w:proofErr w:type="spellEnd"/>
      <w:r w:rsidRPr="00E37FEF">
        <w:rPr>
          <w:rFonts w:ascii="Browallia New" w:eastAsia="Browallia New" w:hAnsi="Browallia New" w:cs="Browallia New"/>
          <w:b/>
          <w:bCs/>
          <w:sz w:val="26"/>
          <w:szCs w:val="26"/>
        </w:rPr>
        <w:t xml:space="preserve"> </w:t>
      </w:r>
      <w:proofErr w:type="spellStart"/>
      <w:r w:rsidRPr="00E37FEF">
        <w:rPr>
          <w:rFonts w:ascii="Browallia New" w:eastAsia="Browallia New" w:hAnsi="Browallia New" w:cs="Browallia New"/>
          <w:b/>
          <w:bCs/>
          <w:sz w:val="26"/>
          <w:szCs w:val="26"/>
        </w:rPr>
        <w:t>z.o.o</w:t>
      </w:r>
      <w:proofErr w:type="spellEnd"/>
      <w:r w:rsidRPr="00E37FEF">
        <w:rPr>
          <w:rFonts w:ascii="Browallia New" w:eastAsia="Browallia New" w:hAnsi="Browallia New" w:cs="Browallia New"/>
          <w:b/>
          <w:bCs/>
          <w:sz w:val="26"/>
          <w:szCs w:val="26"/>
        </w:rPr>
        <w:t xml:space="preserve"> (“ZEL</w:t>
      </w:r>
      <w:r w:rsidR="00E37FEF" w:rsidRPr="00E37FEF">
        <w:rPr>
          <w:rFonts w:ascii="Browallia New" w:eastAsia="Browallia New" w:hAnsi="Browallia New" w:cs="Browallia New"/>
          <w:b/>
          <w:bCs/>
          <w:sz w:val="26"/>
          <w:szCs w:val="26"/>
        </w:rPr>
        <w:t>1</w:t>
      </w:r>
      <w:r w:rsidRPr="00E37FEF">
        <w:rPr>
          <w:rFonts w:ascii="Browallia New" w:eastAsia="Browallia New" w:hAnsi="Browallia New" w:cs="Browallia New"/>
          <w:b/>
          <w:bCs/>
          <w:sz w:val="26"/>
          <w:szCs w:val="26"/>
        </w:rPr>
        <w:t xml:space="preserve">”) </w:t>
      </w:r>
      <w:r w:rsidRPr="00E37FEF">
        <w:rPr>
          <w:rFonts w:ascii="Browallia New" w:eastAsia="Browallia New" w:hAnsi="Browallia New" w:cs="Browallia New"/>
          <w:b/>
          <w:bCs/>
          <w:sz w:val="26"/>
          <w:szCs w:val="26"/>
          <w:cs/>
        </w:rPr>
        <w:t xml:space="preserve">(เดิมชื่อ </w:t>
      </w:r>
      <w:r w:rsidRPr="00E37FEF">
        <w:rPr>
          <w:rFonts w:ascii="Browallia New" w:eastAsia="Browallia New" w:hAnsi="Browallia New" w:cs="Browallia New"/>
          <w:b/>
          <w:bCs/>
          <w:sz w:val="26"/>
          <w:szCs w:val="26"/>
        </w:rPr>
        <w:t xml:space="preserve">Visa Max Solar </w:t>
      </w:r>
      <w:proofErr w:type="spellStart"/>
      <w:r w:rsidRPr="00E37FEF">
        <w:rPr>
          <w:rFonts w:ascii="Browallia New" w:eastAsia="Browallia New" w:hAnsi="Browallia New" w:cs="Browallia New"/>
          <w:b/>
          <w:bCs/>
          <w:sz w:val="26"/>
          <w:szCs w:val="26"/>
        </w:rPr>
        <w:t>Sp.z</w:t>
      </w:r>
      <w:proofErr w:type="spellEnd"/>
      <w:r w:rsidRPr="00E37FEF">
        <w:rPr>
          <w:rFonts w:ascii="Browallia New" w:eastAsia="Browallia New" w:hAnsi="Browallia New" w:cs="Browallia New"/>
          <w:b/>
          <w:bCs/>
          <w:sz w:val="26"/>
          <w:szCs w:val="26"/>
        </w:rPr>
        <w:t>.</w:t>
      </w:r>
      <w:r w:rsidRPr="00E37FEF">
        <w:rPr>
          <w:rFonts w:ascii="Browallia New" w:eastAsia="Browallia New" w:hAnsi="Browallia New" w:cs="Browallia New"/>
          <w:b/>
          <w:bCs/>
          <w:sz w:val="26"/>
          <w:szCs w:val="26"/>
          <w:cs/>
        </w:rPr>
        <w:t>)</w:t>
      </w:r>
    </w:p>
    <w:p w14:paraId="09C53C62" w14:textId="77777777" w:rsidR="0073622C" w:rsidRPr="00E37FEF" w:rsidRDefault="0073622C" w:rsidP="0073622C">
      <w:pPr>
        <w:ind w:left="540"/>
        <w:jc w:val="thaiDistribute"/>
        <w:rPr>
          <w:rFonts w:ascii="Browallia New" w:hAnsi="Browallia New" w:cs="Browallia New"/>
          <w:sz w:val="26"/>
          <w:szCs w:val="26"/>
          <w:lang w:eastAsia="en-GB"/>
        </w:rPr>
      </w:pPr>
    </w:p>
    <w:p w14:paraId="6EAA319F" w14:textId="338340A4" w:rsidR="0073622C" w:rsidRPr="00E37FEF" w:rsidRDefault="0073622C" w:rsidP="0073622C">
      <w:pPr>
        <w:ind w:left="540"/>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ในระหว่าง</w:t>
      </w:r>
      <w:r w:rsidRPr="00E37FEF">
        <w:rPr>
          <w:rFonts w:ascii="Browallia New" w:eastAsia="Browallia New" w:hAnsi="Browallia New" w:cs="Browallia New"/>
          <w:sz w:val="26"/>
          <w:szCs w:val="26"/>
          <w:cs/>
        </w:rPr>
        <w:t>ไตรมาสที่</w:t>
      </w:r>
      <w:r w:rsidRPr="00E37FEF">
        <w:rPr>
          <w:rFonts w:ascii="Browallia New" w:eastAsia="Browallia New" w:hAnsi="Browallia New" w:cs="Browallia New"/>
          <w:sz w:val="26"/>
          <w:szCs w:val="26"/>
          <w:cs/>
          <w:lang w:val="en-US"/>
        </w:rPr>
        <w:t>สี่</w:t>
      </w:r>
      <w:r w:rsidRPr="00E37FEF">
        <w:rPr>
          <w:rFonts w:ascii="Browallia New" w:eastAsia="Browallia New" w:hAnsi="Browallia New" w:cs="Browallia New"/>
          <w:sz w:val="26"/>
          <w:szCs w:val="26"/>
          <w:cs/>
        </w:rPr>
        <w:t xml:space="preserve">ของปี พ.ศ. </w:t>
      </w:r>
      <w:r w:rsidR="00E37FEF" w:rsidRPr="00E37FEF">
        <w:rPr>
          <w:rFonts w:ascii="Browallia New" w:eastAsia="Browallia New" w:hAnsi="Browallia New" w:cs="Browallia New"/>
          <w:sz w:val="26"/>
          <w:szCs w:val="26"/>
        </w:rPr>
        <w:t>2564</w:t>
      </w:r>
      <w:r w:rsidRPr="00E37FEF">
        <w:rPr>
          <w:rFonts w:ascii="Browallia New" w:eastAsia="Browallia New" w:hAnsi="Browallia New" w:cs="Browallia New"/>
          <w:sz w:val="26"/>
          <w:szCs w:val="26"/>
          <w:cs/>
        </w:rPr>
        <w:t xml:space="preserve"> บริษัทเข้าลงทุนในสัดส่วนได้เสียร้อยละ </w:t>
      </w:r>
      <w:r w:rsidR="00E37FEF" w:rsidRPr="00E37FEF">
        <w:rPr>
          <w:rFonts w:ascii="Browallia New" w:eastAsia="Browallia New" w:hAnsi="Browallia New" w:cs="Browallia New"/>
          <w:sz w:val="26"/>
          <w:szCs w:val="26"/>
        </w:rPr>
        <w:t>90</w:t>
      </w:r>
      <w:r w:rsidRPr="00E37FEF">
        <w:rPr>
          <w:rFonts w:ascii="Browallia New" w:eastAsia="Browallia New" w:hAnsi="Browallia New" w:cs="Browallia New"/>
          <w:sz w:val="26"/>
          <w:szCs w:val="26"/>
          <w:cs/>
        </w:rPr>
        <w:t xml:space="preserve"> ใน </w:t>
      </w:r>
      <w:r w:rsidRPr="00E37FEF">
        <w:rPr>
          <w:rFonts w:ascii="Browallia New" w:eastAsia="Browallia New" w:hAnsi="Browallia New" w:cs="Browallia New"/>
          <w:sz w:val="26"/>
          <w:szCs w:val="26"/>
        </w:rPr>
        <w:t>ZEL</w:t>
      </w:r>
      <w:r w:rsidR="00E37FEF" w:rsidRPr="00E37FEF">
        <w:rPr>
          <w:rFonts w:ascii="Browallia New" w:eastAsia="Browallia New" w:hAnsi="Browallia New" w:cs="Browallia New"/>
          <w:sz w:val="26"/>
          <w:szCs w:val="26"/>
        </w:rPr>
        <w:t>1</w:t>
      </w:r>
      <w:r w:rsidRPr="00E37FEF">
        <w:rPr>
          <w:rFonts w:ascii="Browallia New" w:eastAsia="Browallia New" w:hAnsi="Browallia New" w:cs="Browallia New"/>
          <w:sz w:val="26"/>
          <w:szCs w:val="26"/>
        </w:rPr>
        <w:t xml:space="preserve"> </w:t>
      </w:r>
      <w:proofErr w:type="spellStart"/>
      <w:r w:rsidRPr="00E37FEF">
        <w:rPr>
          <w:rFonts w:ascii="Browallia New" w:eastAsia="Browallia New" w:hAnsi="Browallia New" w:cs="Browallia New"/>
          <w:sz w:val="26"/>
          <w:szCs w:val="26"/>
        </w:rPr>
        <w:t>POLSKA</w:t>
      </w:r>
      <w:proofErr w:type="spellEnd"/>
      <w:r w:rsidRPr="00E37FEF">
        <w:rPr>
          <w:rFonts w:ascii="Browallia New" w:eastAsia="Browallia New" w:hAnsi="Browallia New" w:cs="Browallia New"/>
          <w:sz w:val="26"/>
          <w:szCs w:val="26"/>
        </w:rPr>
        <w:t xml:space="preserve"> </w:t>
      </w:r>
      <w:proofErr w:type="spellStart"/>
      <w:r w:rsidRPr="00E37FEF">
        <w:rPr>
          <w:rFonts w:ascii="Browallia New" w:eastAsia="Browallia New" w:hAnsi="Browallia New" w:cs="Browallia New"/>
          <w:sz w:val="26"/>
          <w:szCs w:val="26"/>
        </w:rPr>
        <w:t>z.o.o</w:t>
      </w:r>
      <w:proofErr w:type="spellEnd"/>
      <w:r w:rsidRPr="00E37FEF">
        <w:rPr>
          <w:rFonts w:ascii="Browallia New" w:eastAsia="Browallia New" w:hAnsi="Browallia New" w:cs="Browallia New"/>
          <w:sz w:val="26"/>
          <w:szCs w:val="26"/>
        </w:rPr>
        <w:t xml:space="preserve"> (“ZEL</w:t>
      </w:r>
      <w:r w:rsidR="00E37FEF" w:rsidRPr="00E37FEF">
        <w:rPr>
          <w:rFonts w:ascii="Browallia New" w:eastAsia="Browallia New" w:hAnsi="Browallia New" w:cs="Browallia New"/>
          <w:sz w:val="26"/>
          <w:szCs w:val="26"/>
        </w:rPr>
        <w:t>1</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rPr>
        <w:br/>
      </w:r>
      <w:r w:rsidRPr="00E37FEF">
        <w:rPr>
          <w:rFonts w:ascii="Browallia New" w:eastAsia="Browallia New" w:hAnsi="Browallia New" w:cs="Browallia New"/>
          <w:sz w:val="26"/>
          <w:szCs w:val="26"/>
          <w:cs/>
        </w:rPr>
        <w:t>ซึ่งเป็น</w:t>
      </w:r>
      <w:r w:rsidRPr="00E37FEF">
        <w:rPr>
          <w:rFonts w:ascii="Browallia New" w:hAnsi="Browallia New" w:cs="Browallia New"/>
          <w:sz w:val="26"/>
          <w:szCs w:val="26"/>
          <w:cs/>
          <w:lang w:eastAsia="en-GB"/>
        </w:rPr>
        <w:t>บริษัทที่จัดตั้งขึ้นในประเทศโปแลนด์</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เพื่อพัฒนาโครงการโรงไฟฟ้าพลังงานลม การลงทุนดังกล่าวมีมูลค่าเงินลงทุนรวม </w:t>
      </w:r>
      <w:r w:rsidR="00E37FEF" w:rsidRPr="00E37FEF">
        <w:rPr>
          <w:rFonts w:ascii="Browallia New" w:hAnsi="Browallia New" w:cs="Browallia New"/>
          <w:sz w:val="26"/>
          <w:szCs w:val="26"/>
          <w:lang w:eastAsia="en-GB"/>
        </w:rPr>
        <w:t>45</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ซวอตือโปแลนด์ (เทียบเท่ากับ </w:t>
      </w:r>
      <w:r w:rsidR="00E37FEF" w:rsidRPr="00E37FEF">
        <w:rPr>
          <w:rFonts w:ascii="Browallia New" w:hAnsi="Browallia New" w:cs="Browallia New"/>
          <w:sz w:val="26"/>
          <w:szCs w:val="26"/>
          <w:lang w:eastAsia="en-GB"/>
        </w:rPr>
        <w:t>0</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38</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การเข้าลงทุนดังกล่าวส่งผลให้</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lang w:val="en-US" w:eastAsia="en-GB"/>
        </w:rPr>
        <w:t>ZEL</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มีสถานะเป็นบริษัทย่อยของ</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กลุ่มกิจการ</w:t>
      </w:r>
    </w:p>
    <w:p w14:paraId="123E9F8B" w14:textId="77777777" w:rsidR="0073622C" w:rsidRPr="00E37FEF" w:rsidRDefault="0073622C" w:rsidP="0073622C">
      <w:pPr>
        <w:ind w:left="540"/>
        <w:jc w:val="thaiDistribute"/>
        <w:rPr>
          <w:rFonts w:ascii="Browallia New" w:hAnsi="Browallia New" w:cs="Browallia New"/>
          <w:sz w:val="26"/>
          <w:szCs w:val="26"/>
          <w:lang w:eastAsia="en-GB"/>
        </w:rPr>
      </w:pPr>
    </w:p>
    <w:p w14:paraId="077B57DD" w14:textId="77777777" w:rsidR="0073622C" w:rsidRPr="00E37FEF" w:rsidRDefault="0073622C" w:rsidP="0073622C">
      <w:pPr>
        <w:ind w:left="547" w:hanging="547"/>
        <w:rPr>
          <w:rFonts w:ascii="Browallia New" w:eastAsia="Browallia New" w:hAnsi="Browallia New" w:cs="Browallia New"/>
          <w:b/>
          <w:bCs/>
          <w:color w:val="CF4A02"/>
          <w:sz w:val="26"/>
          <w:szCs w:val="26"/>
          <w:lang w:val="en-US"/>
        </w:rPr>
      </w:pPr>
      <w:r w:rsidRPr="00E37FEF">
        <w:rPr>
          <w:rFonts w:ascii="Browallia New" w:eastAsia="Browallia New" w:hAnsi="Browallia New" w:cs="Browallia New"/>
          <w:b/>
          <w:bCs/>
          <w:color w:val="CF4A02"/>
          <w:sz w:val="26"/>
          <w:szCs w:val="26"/>
        </w:rPr>
        <w:t>(</w:t>
      </w:r>
      <w:r w:rsidRPr="00E37FEF">
        <w:rPr>
          <w:rFonts w:ascii="Browallia New" w:eastAsia="Browallia New" w:hAnsi="Browallia New" w:cs="Browallia New"/>
          <w:b/>
          <w:bCs/>
          <w:color w:val="CF4A02"/>
          <w:sz w:val="26"/>
          <w:szCs w:val="26"/>
          <w:cs/>
        </w:rPr>
        <w:t>ข)</w:t>
      </w:r>
      <w:r w:rsidRPr="00E37FEF">
        <w:rPr>
          <w:rFonts w:ascii="Browallia New" w:eastAsia="Browallia New" w:hAnsi="Browallia New" w:cs="Browallia New"/>
          <w:b/>
          <w:bCs/>
          <w:color w:val="CF4A02"/>
          <w:sz w:val="26"/>
          <w:szCs w:val="26"/>
          <w:cs/>
        </w:rPr>
        <w:tab/>
        <w:t>การแบ่งแยกกิจการของบริษัทย่อยทางอ้อม</w:t>
      </w:r>
    </w:p>
    <w:p w14:paraId="21E66DE3" w14:textId="77777777" w:rsidR="0073622C" w:rsidRPr="00E37FEF" w:rsidRDefault="0073622C" w:rsidP="0073622C">
      <w:pPr>
        <w:ind w:left="540"/>
        <w:jc w:val="thaiDistribute"/>
        <w:rPr>
          <w:rFonts w:ascii="Browallia New" w:eastAsia="Browallia New" w:hAnsi="Browallia New" w:cs="Browallia New"/>
          <w:b/>
          <w:bCs/>
          <w:sz w:val="26"/>
          <w:szCs w:val="26"/>
        </w:rPr>
      </w:pPr>
    </w:p>
    <w:p w14:paraId="20126493" w14:textId="77777777" w:rsidR="0073622C" w:rsidRPr="00E37FEF" w:rsidRDefault="0073622C" w:rsidP="0073622C">
      <w:pPr>
        <w:ind w:left="540"/>
        <w:jc w:val="thaiDistribute"/>
        <w:rPr>
          <w:rFonts w:ascii="Browallia New" w:eastAsia="Browallia New" w:hAnsi="Browallia New" w:cs="Browallia New"/>
          <w:b/>
          <w:bCs/>
          <w:sz w:val="26"/>
          <w:szCs w:val="26"/>
        </w:rPr>
      </w:pPr>
      <w:proofErr w:type="spellStart"/>
      <w:r w:rsidRPr="00E37FEF">
        <w:rPr>
          <w:rFonts w:ascii="Browallia New" w:eastAsia="Browallia New" w:hAnsi="Browallia New" w:cs="Browallia New"/>
          <w:b/>
          <w:bCs/>
          <w:sz w:val="26"/>
          <w:szCs w:val="26"/>
        </w:rPr>
        <w:t>Dau</w:t>
      </w:r>
      <w:proofErr w:type="spellEnd"/>
      <w:r w:rsidRPr="00E37FEF">
        <w:rPr>
          <w:rFonts w:ascii="Browallia New" w:eastAsia="Browallia New" w:hAnsi="Browallia New" w:cs="Browallia New"/>
          <w:b/>
          <w:bCs/>
          <w:sz w:val="26"/>
          <w:szCs w:val="26"/>
        </w:rPr>
        <w:t xml:space="preserve"> Tieng Tay </w:t>
      </w:r>
      <w:proofErr w:type="spellStart"/>
      <w:r w:rsidRPr="00E37FEF">
        <w:rPr>
          <w:rFonts w:ascii="Browallia New" w:eastAsia="Browallia New" w:hAnsi="Browallia New" w:cs="Browallia New"/>
          <w:b/>
          <w:bCs/>
          <w:sz w:val="26"/>
          <w:szCs w:val="26"/>
        </w:rPr>
        <w:t>Ninh</w:t>
      </w:r>
      <w:proofErr w:type="spellEnd"/>
      <w:r w:rsidRPr="00E37FEF">
        <w:rPr>
          <w:rFonts w:ascii="Browallia New" w:eastAsia="Browallia New" w:hAnsi="Browallia New" w:cs="Browallia New"/>
          <w:b/>
          <w:bCs/>
          <w:sz w:val="26"/>
          <w:szCs w:val="26"/>
        </w:rPr>
        <w:t xml:space="preserve"> Energy Joint Stock Company (“</w:t>
      </w:r>
      <w:proofErr w:type="spellStart"/>
      <w:r w:rsidRPr="00E37FEF">
        <w:rPr>
          <w:rFonts w:ascii="Browallia New" w:eastAsia="Browallia New" w:hAnsi="Browallia New" w:cs="Browallia New"/>
          <w:b/>
          <w:bCs/>
          <w:sz w:val="26"/>
          <w:szCs w:val="26"/>
        </w:rPr>
        <w:t>DTE</w:t>
      </w:r>
      <w:proofErr w:type="spellEnd"/>
      <w:r w:rsidRPr="00E37FEF">
        <w:rPr>
          <w:rFonts w:ascii="Browallia New" w:eastAsia="Browallia New" w:hAnsi="Browallia New" w:cs="Browallia New"/>
          <w:b/>
          <w:bCs/>
          <w:sz w:val="26"/>
          <w:szCs w:val="26"/>
        </w:rPr>
        <w:t>”)</w:t>
      </w:r>
    </w:p>
    <w:p w14:paraId="7CA91D56" w14:textId="77777777" w:rsidR="0073622C" w:rsidRPr="00E37FEF" w:rsidRDefault="0073622C" w:rsidP="0073622C">
      <w:pPr>
        <w:ind w:left="540"/>
        <w:jc w:val="thaiDistribute"/>
        <w:rPr>
          <w:rFonts w:ascii="Browallia New" w:eastAsia="Browallia New" w:hAnsi="Browallia New" w:cs="Browallia New"/>
          <w:b/>
          <w:bCs/>
          <w:sz w:val="26"/>
          <w:szCs w:val="26"/>
          <w:cs/>
        </w:rPr>
      </w:pPr>
    </w:p>
    <w:p w14:paraId="7ED76672" w14:textId="1B29DE58" w:rsidR="0073622C" w:rsidRPr="00E37FEF" w:rsidRDefault="0073622C" w:rsidP="0073622C">
      <w:pPr>
        <w:ind w:left="540"/>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เมื่อวันที่</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5</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มกราคม พ.ศ.</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2564</w:t>
      </w:r>
      <w:r w:rsidRPr="00E37FEF">
        <w:rPr>
          <w:rFonts w:ascii="Browallia New" w:hAnsi="Browallia New" w:cs="Browallia New"/>
          <w:sz w:val="26"/>
          <w:szCs w:val="26"/>
          <w:lang w:eastAsia="en-GB"/>
        </w:rPr>
        <w:t xml:space="preserve"> </w:t>
      </w:r>
      <w:proofErr w:type="spellStart"/>
      <w:r w:rsidRPr="00E37FEF">
        <w:rPr>
          <w:rFonts w:ascii="Browallia New" w:hAnsi="Browallia New" w:cs="Browallia New"/>
          <w:sz w:val="26"/>
          <w:szCs w:val="26"/>
          <w:lang w:eastAsia="en-GB"/>
        </w:rPr>
        <w:t>Dau</w:t>
      </w:r>
      <w:proofErr w:type="spellEnd"/>
      <w:r w:rsidRPr="00E37FEF">
        <w:rPr>
          <w:rFonts w:ascii="Browallia New" w:hAnsi="Browallia New" w:cs="Browallia New"/>
          <w:sz w:val="26"/>
          <w:szCs w:val="26"/>
          <w:lang w:eastAsia="en-GB"/>
        </w:rPr>
        <w:t xml:space="preserve"> Tieng Tay </w:t>
      </w:r>
      <w:proofErr w:type="spellStart"/>
      <w:r w:rsidRPr="00E37FEF">
        <w:rPr>
          <w:rFonts w:ascii="Browallia New" w:hAnsi="Browallia New" w:cs="Browallia New"/>
          <w:sz w:val="26"/>
          <w:szCs w:val="26"/>
          <w:lang w:eastAsia="en-GB"/>
        </w:rPr>
        <w:t>Ninh</w:t>
      </w:r>
      <w:proofErr w:type="spellEnd"/>
      <w:r w:rsidRPr="00E37FEF">
        <w:rPr>
          <w:rFonts w:ascii="Browallia New" w:hAnsi="Browallia New" w:cs="Browallia New"/>
          <w:sz w:val="26"/>
          <w:szCs w:val="26"/>
          <w:lang w:eastAsia="en-GB"/>
        </w:rPr>
        <w:t xml:space="preserve"> Energy Joint Stock Company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ซึ่งเป็นบริษัทย่อยทางอ้อม</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ในประเทศเวียดนาม</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และดำเนินโครงการโรงไฟฟ้าพลังงานแสงอาทิตย์</w:t>
      </w:r>
      <w:r w:rsidRPr="00E37FEF">
        <w:rPr>
          <w:rFonts w:ascii="Browallia New" w:hAnsi="Browallia New" w:cs="Browallia New"/>
          <w:sz w:val="26"/>
          <w:szCs w:val="26"/>
          <w:lang w:eastAsia="en-GB"/>
        </w:rPr>
        <w:t xml:space="preserve"> DT</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กำลังการผลิต</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180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เมกะวัตต์ และโครงการ </w:t>
      </w:r>
      <w:r w:rsidRPr="00E37FEF">
        <w:rPr>
          <w:rFonts w:ascii="Browallia New" w:hAnsi="Browallia New" w:cs="Browallia New"/>
          <w:sz w:val="26"/>
          <w:szCs w:val="26"/>
          <w:lang w:eastAsia="en-GB"/>
        </w:rPr>
        <w:t>DT</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กำลังการผลิต</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240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เมกะวัตต์</w:t>
      </w:r>
      <w:r w:rsidR="001D677E"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ลงนามในสัญญาแบ่งแยกกิจการกับ</w:t>
      </w:r>
      <w:r w:rsidRPr="00E37FEF">
        <w:rPr>
          <w:rFonts w:ascii="Browallia New" w:hAnsi="Browallia New" w:cs="Browallia New"/>
          <w:sz w:val="26"/>
          <w:szCs w:val="26"/>
          <w:lang w:eastAsia="en-GB"/>
        </w:rPr>
        <w:t xml:space="preserve"> DT</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Energy Joint Stock Company (“DTE</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บริษัทที่จัดตั้งขึ้นใหม่ถือหุ้นโดยผู้ถือหุ้นที่ไม่มีอำนาจควบคุมของ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เพื่อดำเนินการโอนสินทรัพย์สุทธิของโครงการ</w:t>
      </w:r>
      <w:r w:rsidRPr="00E37FEF">
        <w:rPr>
          <w:rFonts w:ascii="Browallia New" w:hAnsi="Browallia New" w:cs="Browallia New"/>
          <w:sz w:val="26"/>
          <w:szCs w:val="26"/>
          <w:lang w:eastAsia="en-GB"/>
        </w:rPr>
        <w:t xml:space="preserve"> DT</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พร้อมทั้งสัญญาซื้อขายไฟฟ้าระยะยาวที่มีกำลังการผลิต</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180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เมกะวัตต์ ให้แก่</w:t>
      </w:r>
      <w:r w:rsidRPr="00E37FEF">
        <w:rPr>
          <w:rFonts w:ascii="Browallia New" w:hAnsi="Browallia New" w:cs="Browallia New"/>
          <w:sz w:val="26"/>
          <w:szCs w:val="26"/>
          <w:lang w:eastAsia="en-GB"/>
        </w:rPr>
        <w:t xml:space="preserve"> DTE</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การแบ่งแยกกิจการดังกล่าวได้ดำเนินการ</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 xml:space="preserve">แล้วเสร็จเมื่อวันที่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กรกฎาคม พ</w:t>
      </w:r>
      <w:r w:rsidRPr="00E37FEF">
        <w:rPr>
          <w:rFonts w:ascii="Browallia New" w:hAnsi="Browallia New" w:cs="Browallia New"/>
          <w:sz w:val="26"/>
          <w:szCs w:val="26"/>
          <w:lang w:eastAsia="en-GB"/>
        </w:rPr>
        <w:t>.</w:t>
      </w:r>
      <w:r w:rsidRPr="00E37FEF">
        <w:rPr>
          <w:rFonts w:ascii="Browallia New" w:hAnsi="Browallia New" w:cs="Browallia New"/>
          <w:sz w:val="26"/>
          <w:szCs w:val="26"/>
          <w:cs/>
          <w:lang w:eastAsia="en-GB"/>
        </w:rPr>
        <w:t>ศ</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2564</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ภายหลังการแบ่งแยกกิจการ</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กลุ่มกิจการมีส่วนได้เสียใน</w:t>
      </w:r>
      <w:r w:rsidRPr="00E37FEF">
        <w:rPr>
          <w:rFonts w:ascii="Browallia New" w:hAnsi="Browallia New" w:cs="Browallia New"/>
          <w:sz w:val="26"/>
          <w:szCs w:val="26"/>
          <w:lang w:eastAsia="en-GB"/>
        </w:rPr>
        <w:t xml:space="preserve">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เพิ่มขึ้นจากเดิม</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ร้อยละ</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55</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เป็นร้อยละ</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96</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25</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โดยที่กำลังการผลิตตามสัดส่วนการถือหุ้นยังคงเดิมที่</w:t>
      </w:r>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231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เมกะวัตต์ รายการดังกล่าวถือเป็นการเปลี่ยนแปลงในสัดส่วนที่ถือโดยบริษัทใหญ่โดยไม่มีการเปลี่ยนสถานะ</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กลุ่มกิจการรับรู้ส่วนได้เสียที่ไม่มีอำนาจควบคุมและส่วนของผู้เป็นเจ้าของของบริษัทใหญ่ลดลงจำนวน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725</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63</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ล้านบาท และ </w:t>
      </w:r>
      <w:r w:rsidR="00E37FEF" w:rsidRPr="00E37FEF">
        <w:rPr>
          <w:rFonts w:ascii="Browallia New" w:hAnsi="Browallia New" w:cs="Browallia New"/>
          <w:sz w:val="26"/>
          <w:szCs w:val="26"/>
          <w:lang w:eastAsia="en-GB"/>
        </w:rPr>
        <w:t>73</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69</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 ตามลำดับ</w:t>
      </w:r>
    </w:p>
    <w:p w14:paraId="28822D82" w14:textId="77777777" w:rsidR="0073622C" w:rsidRPr="00E37FEF" w:rsidRDefault="0073622C" w:rsidP="0073622C">
      <w:pPr>
        <w:ind w:left="540"/>
        <w:jc w:val="thaiDistribute"/>
        <w:rPr>
          <w:rFonts w:ascii="Browallia New" w:hAnsi="Browallia New" w:cs="Browallia New"/>
          <w:sz w:val="26"/>
          <w:szCs w:val="26"/>
          <w:lang w:eastAsia="en-GB"/>
        </w:rPr>
      </w:pPr>
    </w:p>
    <w:p w14:paraId="2518A513" w14:textId="0EA7AF14" w:rsidR="0073622C" w:rsidRPr="00E37FEF" w:rsidRDefault="0073622C" w:rsidP="0073622C">
      <w:pPr>
        <w:ind w:left="540"/>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นอกจากนี้</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ตามรายละเอียดในสัญญาสถานี</w:t>
      </w:r>
      <w:r w:rsidR="001D677E" w:rsidRPr="00E37FEF">
        <w:rPr>
          <w:rFonts w:ascii="Browallia New" w:hAnsi="Browallia New" w:cs="Browallia New"/>
          <w:sz w:val="26"/>
          <w:szCs w:val="26"/>
          <w:cs/>
          <w:lang w:eastAsia="en-GB"/>
        </w:rPr>
        <w:t>ไฟฟ้า</w:t>
      </w:r>
      <w:r w:rsidRPr="00E37FEF">
        <w:rPr>
          <w:rFonts w:ascii="Browallia New" w:hAnsi="Browallia New" w:cs="Browallia New"/>
          <w:sz w:val="26"/>
          <w:szCs w:val="26"/>
          <w:cs/>
          <w:lang w:eastAsia="en-GB"/>
        </w:rPr>
        <w:t>ย่อย (</w:t>
      </w:r>
      <w:r w:rsidRPr="00E37FEF">
        <w:rPr>
          <w:rFonts w:ascii="Browallia New" w:hAnsi="Browallia New" w:cs="Browallia New"/>
          <w:sz w:val="26"/>
          <w:szCs w:val="26"/>
          <w:lang w:eastAsia="en-GB"/>
        </w:rPr>
        <w:t xml:space="preserve">substation agreement) </w:t>
      </w:r>
      <w:r w:rsidRPr="00E37FEF">
        <w:rPr>
          <w:rFonts w:ascii="Browallia New" w:hAnsi="Browallia New" w:cs="Browallia New"/>
          <w:sz w:val="26"/>
          <w:szCs w:val="26"/>
          <w:cs/>
          <w:lang w:eastAsia="en-GB"/>
        </w:rPr>
        <w:t>ซึ่งเป็นส่วนหนึ่งของรายการแบ่งแยกกิจการ</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 xml:space="preserve">ยังได้กำหนดให้กรรมสิทธิของสถานีย่อยเป็นของ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โดย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มีภาระผูกพันที่จะต้องให้ </w:t>
      </w:r>
      <w:r w:rsidRPr="00E37FEF">
        <w:rPr>
          <w:rFonts w:ascii="Browallia New" w:hAnsi="Browallia New" w:cs="Browallia New"/>
          <w:sz w:val="26"/>
          <w:szCs w:val="26"/>
          <w:lang w:eastAsia="en-GB"/>
        </w:rPr>
        <w:t>DTE</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ใช้งานสถานีย่อยต่อไป</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เพื่อตอบแทนการรับโอนสิทธินี้</w:t>
      </w:r>
    </w:p>
    <w:p w14:paraId="3D81A35E" w14:textId="77777777" w:rsidR="0073622C" w:rsidRPr="00E37FEF" w:rsidRDefault="0073622C" w:rsidP="0073622C">
      <w:pPr>
        <w:ind w:left="540" w:right="-115"/>
        <w:contextualSpacing/>
        <w:rPr>
          <w:rFonts w:ascii="Browallia New" w:hAnsi="Browallia New" w:cs="Browallia New"/>
          <w:color w:val="FF0000"/>
          <w:sz w:val="26"/>
          <w:szCs w:val="26"/>
          <w:lang w:eastAsia="en-GB"/>
        </w:rPr>
      </w:pPr>
    </w:p>
    <w:p w14:paraId="31652258" w14:textId="77777777" w:rsidR="0073622C" w:rsidRPr="00E37FEF" w:rsidRDefault="0073622C" w:rsidP="0073622C">
      <w:pPr>
        <w:ind w:left="540"/>
        <w:jc w:val="thaiDistribute"/>
        <w:rPr>
          <w:rFonts w:ascii="Browall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lang w:eastAsia="en-GB"/>
        </w:rPr>
        <w:t xml:space="preserve">ผลกระทบจากการเปลี่ยนแปลงของส่วนได้เสียในความเป็นเจ้าของของบริษัทใหญ่ใน </w:t>
      </w:r>
      <w:proofErr w:type="spellStart"/>
      <w:r w:rsidRPr="00E37FEF">
        <w:rPr>
          <w:rFonts w:ascii="Browallia New" w:hAnsi="Browallia New" w:cs="Browallia New"/>
          <w:color w:val="000000" w:themeColor="text1"/>
          <w:sz w:val="26"/>
          <w:szCs w:val="26"/>
          <w:lang w:eastAsia="en-GB"/>
        </w:rPr>
        <w:t>DTE</w:t>
      </w:r>
      <w:proofErr w:type="spellEnd"/>
      <w:r w:rsidRPr="00E37FEF">
        <w:rPr>
          <w:rFonts w:ascii="Browallia New" w:hAnsi="Browallia New" w:cs="Browallia New"/>
          <w:color w:val="000000" w:themeColor="text1"/>
          <w:sz w:val="26"/>
          <w:szCs w:val="26"/>
          <w:lang w:eastAsia="en-GB"/>
        </w:rPr>
        <w:t xml:space="preserve"> </w:t>
      </w:r>
      <w:r w:rsidRPr="00E37FEF">
        <w:rPr>
          <w:rFonts w:ascii="Browallia New" w:hAnsi="Browallia New" w:cs="Browallia New"/>
          <w:color w:val="000000" w:themeColor="text1"/>
          <w:sz w:val="26"/>
          <w:szCs w:val="26"/>
          <w:cs/>
          <w:lang w:eastAsia="en-GB"/>
        </w:rPr>
        <w:t>สรุปได้ดังนี้</w:t>
      </w:r>
    </w:p>
    <w:p w14:paraId="0FE3519A" w14:textId="77777777" w:rsidR="0073622C" w:rsidRPr="00E37FEF" w:rsidRDefault="0073622C" w:rsidP="0073622C">
      <w:pPr>
        <w:ind w:left="540"/>
        <w:jc w:val="thaiDistribute"/>
        <w:rPr>
          <w:rFonts w:ascii="Browallia New" w:eastAsia="Arial Unicode MS" w:hAnsi="Browallia New" w:cs="Browallia New"/>
          <w:color w:val="000000" w:themeColor="text1"/>
          <w:spacing w:val="-4"/>
          <w:sz w:val="26"/>
          <w:szCs w:val="26"/>
          <w:cs/>
        </w:rPr>
      </w:pPr>
    </w:p>
    <w:tbl>
      <w:tblPr>
        <w:tblW w:w="5000" w:type="pct"/>
        <w:tblLook w:val="04A0" w:firstRow="1" w:lastRow="0" w:firstColumn="1" w:lastColumn="0" w:noHBand="0" w:noVBand="1"/>
      </w:tblPr>
      <w:tblGrid>
        <w:gridCol w:w="7796"/>
        <w:gridCol w:w="1661"/>
      </w:tblGrid>
      <w:tr w:rsidR="0073622C" w:rsidRPr="00E37FEF" w14:paraId="21C4C55F" w14:textId="77777777" w:rsidTr="007067BA">
        <w:tc>
          <w:tcPr>
            <w:tcW w:w="4122" w:type="pct"/>
            <w:shd w:val="clear" w:color="auto" w:fill="auto"/>
          </w:tcPr>
          <w:p w14:paraId="1EBE4D4D"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tcPr>
          <w:p w14:paraId="05A839F9"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3F891ED" w14:textId="77777777" w:rsidTr="007067BA">
        <w:tc>
          <w:tcPr>
            <w:tcW w:w="4122" w:type="pct"/>
            <w:shd w:val="clear" w:color="auto" w:fill="auto"/>
          </w:tcPr>
          <w:p w14:paraId="14D4A508"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cs/>
              </w:rPr>
            </w:pPr>
          </w:p>
        </w:tc>
        <w:tc>
          <w:tcPr>
            <w:tcW w:w="878" w:type="pct"/>
            <w:shd w:val="clear" w:color="auto" w:fill="auto"/>
          </w:tcPr>
          <w:p w14:paraId="3CCBDD60" w14:textId="77777777" w:rsidR="0073622C" w:rsidRPr="00E37FEF" w:rsidRDefault="0073622C" w:rsidP="007067BA">
            <w:pPr>
              <w:spacing w:line="240" w:lineRule="auto"/>
              <w:ind w:right="-72"/>
              <w:jc w:val="right"/>
              <w:rPr>
                <w:rFonts w:ascii="Browallia New" w:eastAsia="Browallia New" w:hAnsi="Browallia New" w:cs="Browallia New"/>
                <w:color w:val="000000" w:themeColor="text1"/>
                <w:sz w:val="12"/>
                <w:szCs w:val="12"/>
                <w:lang w:val="en-US"/>
              </w:rPr>
            </w:pPr>
          </w:p>
        </w:tc>
      </w:tr>
      <w:tr w:rsidR="0073622C" w:rsidRPr="00E37FEF" w14:paraId="25EDC119" w14:textId="77777777" w:rsidTr="007067BA">
        <w:tc>
          <w:tcPr>
            <w:tcW w:w="4122" w:type="pct"/>
            <w:shd w:val="clear" w:color="auto" w:fill="auto"/>
          </w:tcPr>
          <w:p w14:paraId="22031A13"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r w:rsidRPr="00E37FEF">
              <w:rPr>
                <w:rFonts w:ascii="Browallia New" w:hAnsi="Browallia New" w:cs="Browallia New"/>
                <w:color w:val="000000" w:themeColor="text1"/>
                <w:sz w:val="26"/>
                <w:szCs w:val="26"/>
                <w:cs/>
              </w:rPr>
              <w:t>มูลค่าตามบัญชีของส่วนได้เสียที่ได้มา</w:t>
            </w:r>
          </w:p>
        </w:tc>
        <w:tc>
          <w:tcPr>
            <w:tcW w:w="878" w:type="pct"/>
            <w:shd w:val="clear" w:color="auto" w:fill="auto"/>
          </w:tcPr>
          <w:p w14:paraId="6C0C10CF" w14:textId="68EBC786" w:rsidR="0073622C" w:rsidRPr="00E37FEF" w:rsidRDefault="00E37FEF"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eastAsia="Browallia New" w:hAnsi="Browallia New" w:cs="Browallia New"/>
                <w:color w:val="000000" w:themeColor="text1"/>
                <w:sz w:val="26"/>
                <w:szCs w:val="26"/>
              </w:rPr>
              <w:t>1</w:t>
            </w:r>
            <w:r w:rsidR="0073622C" w:rsidRPr="00E37FEF">
              <w:rPr>
                <w:rFonts w:ascii="Browallia New" w:eastAsia="Browallia New" w:hAnsi="Browallia New" w:cs="Browallia New"/>
                <w:color w:val="000000" w:themeColor="text1"/>
                <w:sz w:val="26"/>
                <w:szCs w:val="26"/>
                <w:lang w:val="en-US"/>
              </w:rPr>
              <w:t>,</w:t>
            </w:r>
            <w:r w:rsidRPr="00E37FEF">
              <w:rPr>
                <w:rFonts w:ascii="Browallia New" w:eastAsia="Browallia New" w:hAnsi="Browallia New" w:cs="Browallia New"/>
                <w:color w:val="000000" w:themeColor="text1"/>
                <w:sz w:val="26"/>
                <w:szCs w:val="26"/>
              </w:rPr>
              <w:t>531</w:t>
            </w:r>
            <w:r w:rsidR="0073622C" w:rsidRPr="00E37FEF">
              <w:rPr>
                <w:rFonts w:ascii="Browallia New" w:eastAsia="Browallia New" w:hAnsi="Browallia New" w:cs="Browallia New"/>
                <w:color w:val="000000" w:themeColor="text1"/>
                <w:sz w:val="26"/>
                <w:szCs w:val="26"/>
                <w:lang w:val="en-US"/>
              </w:rPr>
              <w:t>,</w:t>
            </w:r>
            <w:r w:rsidRPr="00E37FEF">
              <w:rPr>
                <w:rFonts w:ascii="Browallia New" w:eastAsia="Browallia New" w:hAnsi="Browallia New" w:cs="Browallia New"/>
                <w:color w:val="000000" w:themeColor="text1"/>
                <w:sz w:val="26"/>
                <w:szCs w:val="26"/>
              </w:rPr>
              <w:t>361</w:t>
            </w:r>
          </w:p>
        </w:tc>
      </w:tr>
      <w:tr w:rsidR="0073622C" w:rsidRPr="00E37FEF" w14:paraId="1CA6F7AA" w14:textId="77777777" w:rsidTr="007067BA">
        <w:tc>
          <w:tcPr>
            <w:tcW w:w="4122" w:type="pct"/>
            <w:shd w:val="clear" w:color="auto" w:fill="auto"/>
          </w:tcPr>
          <w:p w14:paraId="2D15A523"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cs/>
              </w:rPr>
            </w:pPr>
          </w:p>
        </w:tc>
        <w:tc>
          <w:tcPr>
            <w:tcW w:w="878" w:type="pct"/>
            <w:shd w:val="clear" w:color="auto" w:fill="auto"/>
          </w:tcPr>
          <w:p w14:paraId="326D0D60" w14:textId="77777777" w:rsidR="0073622C" w:rsidRPr="00E37FEF" w:rsidRDefault="0073622C" w:rsidP="007067BA">
            <w:pPr>
              <w:spacing w:line="240" w:lineRule="auto"/>
              <w:ind w:right="-72"/>
              <w:jc w:val="right"/>
              <w:rPr>
                <w:rFonts w:ascii="Browallia New" w:eastAsia="Browallia New" w:hAnsi="Browallia New" w:cs="Browallia New"/>
                <w:color w:val="000000" w:themeColor="text1"/>
                <w:sz w:val="12"/>
                <w:szCs w:val="12"/>
                <w:lang w:val="en-US"/>
              </w:rPr>
            </w:pPr>
          </w:p>
        </w:tc>
      </w:tr>
      <w:tr w:rsidR="0073622C" w:rsidRPr="00E37FEF" w14:paraId="44FC2572" w14:textId="77777777" w:rsidTr="007067BA">
        <w:tc>
          <w:tcPr>
            <w:tcW w:w="4122" w:type="pct"/>
            <w:shd w:val="clear" w:color="auto" w:fill="auto"/>
          </w:tcPr>
          <w:p w14:paraId="4C77FBCA"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มูลค่ายุติธรรมของสิ่งตอบแทนที่จ่ายให้แก่ส่วนได้เสียที่ไม่มีอำนาจควบคุม</w:t>
            </w:r>
          </w:p>
        </w:tc>
        <w:tc>
          <w:tcPr>
            <w:tcW w:w="878" w:type="pct"/>
            <w:shd w:val="clear" w:color="auto" w:fill="auto"/>
          </w:tcPr>
          <w:p w14:paraId="320355B7" w14:textId="77777777" w:rsidR="0073622C" w:rsidRPr="00E37FEF"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p>
        </w:tc>
      </w:tr>
      <w:tr w:rsidR="0073622C" w:rsidRPr="00E37FEF" w14:paraId="1BF43B23" w14:textId="77777777" w:rsidTr="007067BA">
        <w:tc>
          <w:tcPr>
            <w:tcW w:w="4122" w:type="pct"/>
            <w:shd w:val="clear" w:color="auto" w:fill="auto"/>
          </w:tcPr>
          <w:p w14:paraId="183569B2"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เงินสด</w:t>
            </w:r>
          </w:p>
        </w:tc>
        <w:tc>
          <w:tcPr>
            <w:tcW w:w="878" w:type="pct"/>
            <w:shd w:val="clear" w:color="auto" w:fill="auto"/>
          </w:tcPr>
          <w:p w14:paraId="54249EFD" w14:textId="03A2007D"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eastAsia="Browallia New" w:hAnsi="Browallia New" w:cs="Browallia New"/>
                <w:color w:val="000000" w:themeColor="text1"/>
                <w:sz w:val="26"/>
                <w:szCs w:val="26"/>
              </w:rPr>
              <w:t>299</w:t>
            </w:r>
            <w:r w:rsidR="0073622C" w:rsidRPr="00E37FEF">
              <w:rPr>
                <w:rFonts w:ascii="Browallia New" w:eastAsia="Browallia New" w:hAnsi="Browallia New" w:cs="Browallia New"/>
                <w:color w:val="000000" w:themeColor="text1"/>
                <w:sz w:val="26"/>
                <w:szCs w:val="26"/>
                <w:lang w:val="en-US"/>
              </w:rPr>
              <w:t>,</w:t>
            </w:r>
            <w:r w:rsidRPr="00E37FEF">
              <w:rPr>
                <w:rFonts w:ascii="Browallia New" w:eastAsia="Browallia New" w:hAnsi="Browallia New" w:cs="Browallia New"/>
                <w:color w:val="000000" w:themeColor="text1"/>
                <w:sz w:val="26"/>
                <w:szCs w:val="26"/>
              </w:rPr>
              <w:t>640</w:t>
            </w:r>
          </w:p>
        </w:tc>
      </w:tr>
      <w:tr w:rsidR="0073622C" w:rsidRPr="00E37FEF" w14:paraId="08F8BB65" w14:textId="77777777" w:rsidTr="007067BA">
        <w:tc>
          <w:tcPr>
            <w:tcW w:w="4122" w:type="pct"/>
            <w:shd w:val="clear" w:color="auto" w:fill="auto"/>
          </w:tcPr>
          <w:p w14:paraId="038D5E6C" w14:textId="76CB880A"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 xml:space="preserve">สินทรัพย์สุทธิของโครงการ </w:t>
            </w:r>
            <w:r w:rsidRPr="00E37FEF">
              <w:rPr>
                <w:rFonts w:ascii="Browallia New" w:hAnsi="Browallia New" w:cs="Browallia New"/>
                <w:color w:val="000000" w:themeColor="text1"/>
                <w:sz w:val="26"/>
                <w:szCs w:val="26"/>
              </w:rPr>
              <w:t>DT</w:t>
            </w:r>
            <w:r w:rsidR="00E37FEF" w:rsidRPr="00E37FEF">
              <w:rPr>
                <w:rFonts w:ascii="Browallia New" w:hAnsi="Browallia New" w:cs="Browallia New"/>
                <w:color w:val="000000" w:themeColor="text1"/>
                <w:sz w:val="26"/>
                <w:szCs w:val="26"/>
              </w:rPr>
              <w:t>1</w:t>
            </w:r>
          </w:p>
        </w:tc>
        <w:tc>
          <w:tcPr>
            <w:tcW w:w="878" w:type="pct"/>
            <w:shd w:val="clear" w:color="auto" w:fill="auto"/>
          </w:tcPr>
          <w:p w14:paraId="616C0B42" w14:textId="4A4062B7"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eastAsia="Browallia New" w:hAnsi="Browallia New" w:cs="Browallia New"/>
                <w:color w:val="000000" w:themeColor="text1"/>
                <w:sz w:val="26"/>
                <w:szCs w:val="26"/>
              </w:rPr>
              <w:t>1</w:t>
            </w:r>
            <w:r w:rsidR="0073622C" w:rsidRPr="00E37FEF">
              <w:rPr>
                <w:rFonts w:ascii="Browallia New" w:eastAsia="Browallia New" w:hAnsi="Browallia New" w:cs="Browallia New"/>
                <w:color w:val="000000" w:themeColor="text1"/>
                <w:sz w:val="26"/>
                <w:szCs w:val="26"/>
                <w:lang w:val="en-US"/>
              </w:rPr>
              <w:t>,</w:t>
            </w:r>
            <w:r w:rsidRPr="00E37FEF">
              <w:rPr>
                <w:rFonts w:ascii="Browallia New" w:eastAsia="Browallia New" w:hAnsi="Browallia New" w:cs="Browallia New"/>
                <w:color w:val="000000" w:themeColor="text1"/>
                <w:sz w:val="26"/>
                <w:szCs w:val="26"/>
              </w:rPr>
              <w:t>138</w:t>
            </w:r>
            <w:r w:rsidR="0073622C" w:rsidRPr="00E37FEF">
              <w:rPr>
                <w:rFonts w:ascii="Browallia New" w:eastAsia="Browallia New" w:hAnsi="Browallia New" w:cs="Browallia New"/>
                <w:color w:val="000000" w:themeColor="text1"/>
                <w:sz w:val="26"/>
                <w:szCs w:val="26"/>
                <w:lang w:val="en-US"/>
              </w:rPr>
              <w:t>,</w:t>
            </w:r>
            <w:r w:rsidRPr="00E37FEF">
              <w:rPr>
                <w:rFonts w:ascii="Browallia New" w:eastAsia="Browallia New" w:hAnsi="Browallia New" w:cs="Browallia New"/>
                <w:color w:val="000000" w:themeColor="text1"/>
                <w:sz w:val="26"/>
                <w:szCs w:val="26"/>
              </w:rPr>
              <w:t>206</w:t>
            </w:r>
          </w:p>
        </w:tc>
      </w:tr>
      <w:tr w:rsidR="0073622C" w:rsidRPr="00E37FEF" w14:paraId="04253FD5" w14:textId="77777777" w:rsidTr="007067BA">
        <w:tc>
          <w:tcPr>
            <w:tcW w:w="4122" w:type="pct"/>
            <w:shd w:val="clear" w:color="auto" w:fill="auto"/>
          </w:tcPr>
          <w:p w14:paraId="4939D20E" w14:textId="409271D8"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ภาระผูกพันจากการให้ใช้งานสถานี</w:t>
            </w:r>
            <w:r w:rsidR="001D677E" w:rsidRPr="00E37FEF">
              <w:rPr>
                <w:rFonts w:ascii="Browallia New" w:hAnsi="Browallia New" w:cs="Browallia New"/>
                <w:sz w:val="26"/>
                <w:szCs w:val="26"/>
                <w:cs/>
                <w:lang w:eastAsia="en-GB"/>
              </w:rPr>
              <w:t>ไฟฟ้า</w:t>
            </w:r>
            <w:r w:rsidRPr="00E37FEF">
              <w:rPr>
                <w:rFonts w:ascii="Browallia New" w:hAnsi="Browallia New" w:cs="Browallia New"/>
                <w:sz w:val="26"/>
                <w:szCs w:val="26"/>
                <w:cs/>
                <w:lang w:eastAsia="en-GB"/>
              </w:rPr>
              <w:t>ย่อย</w:t>
            </w:r>
          </w:p>
        </w:tc>
        <w:tc>
          <w:tcPr>
            <w:tcW w:w="878" w:type="pct"/>
            <w:shd w:val="clear" w:color="auto" w:fill="auto"/>
          </w:tcPr>
          <w:p w14:paraId="4A3C3E0C" w14:textId="4DCBBCBD" w:rsidR="0073622C" w:rsidRPr="00E37FEF" w:rsidRDefault="00E37FEF"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eastAsia="Browallia New" w:hAnsi="Browallia New" w:cs="Browallia New"/>
                <w:color w:val="000000" w:themeColor="text1"/>
                <w:sz w:val="26"/>
                <w:szCs w:val="26"/>
              </w:rPr>
              <w:t>167</w:t>
            </w:r>
            <w:r w:rsidR="0073622C" w:rsidRPr="00E37FEF">
              <w:rPr>
                <w:rFonts w:ascii="Browallia New" w:eastAsia="Browallia New" w:hAnsi="Browallia New" w:cs="Browallia New"/>
                <w:color w:val="000000" w:themeColor="text1"/>
                <w:sz w:val="26"/>
                <w:szCs w:val="26"/>
                <w:lang w:val="en-US"/>
              </w:rPr>
              <w:t>,</w:t>
            </w:r>
            <w:r w:rsidRPr="00E37FEF">
              <w:rPr>
                <w:rFonts w:ascii="Browallia New" w:eastAsia="Browallia New" w:hAnsi="Browallia New" w:cs="Browallia New"/>
                <w:color w:val="000000" w:themeColor="text1"/>
                <w:sz w:val="26"/>
                <w:szCs w:val="26"/>
              </w:rPr>
              <w:t>203</w:t>
            </w:r>
          </w:p>
        </w:tc>
      </w:tr>
      <w:tr w:rsidR="0073622C" w:rsidRPr="00E37FEF" w14:paraId="279205B9" w14:textId="77777777" w:rsidTr="007067BA">
        <w:tc>
          <w:tcPr>
            <w:tcW w:w="4122" w:type="pct"/>
            <w:shd w:val="clear" w:color="auto" w:fill="auto"/>
          </w:tcPr>
          <w:p w14:paraId="240E9051"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tcPr>
          <w:p w14:paraId="5DC34745" w14:textId="15EE9751" w:rsidR="0073622C" w:rsidRPr="00E37FEF" w:rsidRDefault="00E37FEF"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rPr>
              <w:t>1</w:t>
            </w:r>
            <w:r w:rsidR="0073622C" w:rsidRPr="00E37FEF">
              <w:rPr>
                <w:rFonts w:ascii="Browallia New" w:eastAsia="Browallia New" w:hAnsi="Browallia New" w:cs="Browallia New"/>
                <w:color w:val="000000" w:themeColor="text1"/>
                <w:sz w:val="26"/>
                <w:szCs w:val="26"/>
              </w:rPr>
              <w:t>,</w:t>
            </w:r>
            <w:r w:rsidRPr="00E37FEF">
              <w:rPr>
                <w:rFonts w:ascii="Browallia New" w:eastAsia="Browallia New" w:hAnsi="Browallia New" w:cs="Browallia New"/>
                <w:color w:val="000000" w:themeColor="text1"/>
                <w:sz w:val="26"/>
                <w:szCs w:val="26"/>
              </w:rPr>
              <w:t>605</w:t>
            </w:r>
            <w:r w:rsidR="0073622C" w:rsidRPr="00E37FEF">
              <w:rPr>
                <w:rFonts w:ascii="Browallia New" w:eastAsia="Browallia New" w:hAnsi="Browallia New" w:cs="Browallia New"/>
                <w:color w:val="000000" w:themeColor="text1"/>
                <w:sz w:val="26"/>
                <w:szCs w:val="26"/>
              </w:rPr>
              <w:t>,</w:t>
            </w:r>
            <w:r w:rsidRPr="00E37FEF">
              <w:rPr>
                <w:rFonts w:ascii="Browallia New" w:eastAsia="Browallia New" w:hAnsi="Browallia New" w:cs="Browallia New"/>
                <w:color w:val="000000" w:themeColor="text1"/>
                <w:sz w:val="26"/>
                <w:szCs w:val="26"/>
              </w:rPr>
              <w:t>049</w:t>
            </w:r>
          </w:p>
        </w:tc>
      </w:tr>
      <w:tr w:rsidR="0073622C" w:rsidRPr="00E37FEF" w14:paraId="591971B1" w14:textId="77777777" w:rsidTr="007067BA">
        <w:tc>
          <w:tcPr>
            <w:tcW w:w="4122" w:type="pct"/>
            <w:shd w:val="clear" w:color="auto" w:fill="auto"/>
          </w:tcPr>
          <w:p w14:paraId="27F25403"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rtl/>
                <w:cs/>
              </w:rPr>
            </w:pPr>
          </w:p>
        </w:tc>
        <w:tc>
          <w:tcPr>
            <w:tcW w:w="878" w:type="pct"/>
            <w:shd w:val="clear" w:color="auto" w:fill="auto"/>
          </w:tcPr>
          <w:p w14:paraId="168DCDB6" w14:textId="77777777" w:rsidR="0073622C" w:rsidRPr="00E37FEF" w:rsidRDefault="0073622C" w:rsidP="007067BA">
            <w:pPr>
              <w:spacing w:line="240" w:lineRule="auto"/>
              <w:ind w:right="-72"/>
              <w:jc w:val="right"/>
              <w:rPr>
                <w:rFonts w:ascii="Browallia New" w:eastAsia="Browallia New" w:hAnsi="Browallia New" w:cs="Browallia New"/>
                <w:color w:val="000000" w:themeColor="text1"/>
                <w:sz w:val="12"/>
                <w:szCs w:val="12"/>
              </w:rPr>
            </w:pPr>
          </w:p>
        </w:tc>
      </w:tr>
      <w:tr w:rsidR="0073622C" w:rsidRPr="00E37FEF" w14:paraId="60E77622" w14:textId="77777777" w:rsidTr="007067BA">
        <w:tc>
          <w:tcPr>
            <w:tcW w:w="4122" w:type="pct"/>
            <w:shd w:val="clear" w:color="auto" w:fill="auto"/>
          </w:tcPr>
          <w:p w14:paraId="402B8471"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 xml:space="preserve">ผลแตกต่างที่เกิดขึ้นจากการเปลี่ยนแปลงส่วนได้เสียของบริษัทใหญ่ใน </w:t>
            </w:r>
            <w:proofErr w:type="spellStart"/>
            <w:r w:rsidRPr="00E37FEF">
              <w:rPr>
                <w:rFonts w:ascii="Browallia New" w:hAnsi="Browallia New" w:cs="Browallia New"/>
                <w:color w:val="000000" w:themeColor="text1"/>
                <w:sz w:val="26"/>
                <w:szCs w:val="26"/>
              </w:rPr>
              <w:t>DTE</w:t>
            </w:r>
            <w:proofErr w:type="spellEnd"/>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(รับรู้ในส่วนของเจ้าของ)</w:t>
            </w:r>
          </w:p>
        </w:tc>
        <w:tc>
          <w:tcPr>
            <w:tcW w:w="878" w:type="pct"/>
            <w:shd w:val="clear" w:color="auto" w:fill="auto"/>
          </w:tcPr>
          <w:p w14:paraId="6084C787" w14:textId="1F20582C" w:rsidR="0073622C" w:rsidRPr="00E37FEF" w:rsidRDefault="0073622C" w:rsidP="007067BA">
            <w:pPr>
              <w:pBdr>
                <w:bottom w:val="double" w:sz="4" w:space="1" w:color="auto"/>
              </w:pBdr>
              <w:spacing w:line="240" w:lineRule="auto"/>
              <w:ind w:right="-72"/>
              <w:jc w:val="right"/>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73</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688</w:t>
            </w:r>
            <w:r w:rsidRPr="00E37FEF">
              <w:rPr>
                <w:rFonts w:ascii="Browallia New" w:eastAsia="Browallia New" w:hAnsi="Browallia New" w:cs="Browallia New"/>
                <w:color w:val="000000" w:themeColor="text1"/>
                <w:sz w:val="26"/>
                <w:szCs w:val="26"/>
              </w:rPr>
              <w:t>)</w:t>
            </w:r>
          </w:p>
        </w:tc>
      </w:tr>
    </w:tbl>
    <w:p w14:paraId="2AABEC5E" w14:textId="77777777" w:rsidR="0073622C" w:rsidRPr="00E37FEF" w:rsidRDefault="0073622C" w:rsidP="0073622C">
      <w:pPr>
        <w:jc w:val="thaiDistribute"/>
        <w:rPr>
          <w:rFonts w:ascii="Browallia New" w:eastAsia="Browallia New" w:hAnsi="Browallia New" w:cs="Browallia New"/>
          <w:color w:val="000000" w:themeColor="text1"/>
          <w:sz w:val="26"/>
          <w:szCs w:val="26"/>
        </w:rPr>
      </w:pPr>
    </w:p>
    <w:p w14:paraId="209788D9" w14:textId="77777777" w:rsidR="0073622C" w:rsidRPr="00E37FEF" w:rsidRDefault="0073622C" w:rsidP="0073622C">
      <w:pPr>
        <w:spacing w:line="240" w:lineRule="auto"/>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rPr>
        <w:br w:type="page"/>
      </w:r>
    </w:p>
    <w:p w14:paraId="7069B73C" w14:textId="544A1DC0" w:rsidR="0073622C" w:rsidRPr="00E37FEF" w:rsidRDefault="0073622C" w:rsidP="0073622C">
      <w:pPr>
        <w:ind w:left="540"/>
        <w:jc w:val="thaiDistribute"/>
        <w:rPr>
          <w:rFonts w:ascii="Browallia New" w:hAnsi="Browallia New" w:cs="Browallia New"/>
          <w:color w:val="000000" w:themeColor="text1"/>
          <w:sz w:val="26"/>
          <w:szCs w:val="26"/>
          <w:lang w:eastAsia="en-GB"/>
        </w:rPr>
      </w:pPr>
      <w:r w:rsidRPr="00E37FEF">
        <w:rPr>
          <w:rFonts w:ascii="Browallia New" w:hAnsi="Browallia New" w:cs="Browallia New"/>
          <w:color w:val="000000" w:themeColor="text1"/>
          <w:sz w:val="26"/>
          <w:szCs w:val="26"/>
          <w:cs/>
          <w:lang w:eastAsia="en-GB"/>
        </w:rPr>
        <w:lastRenderedPageBreak/>
        <w:t>ตารางต่อไปนี้สรุป</w:t>
      </w:r>
      <w:r w:rsidRPr="00E37FEF">
        <w:rPr>
          <w:rFonts w:ascii="Browallia New" w:hAnsi="Browallia New" w:cs="Browallia New"/>
          <w:color w:val="000000" w:themeColor="text1"/>
          <w:sz w:val="26"/>
          <w:szCs w:val="26"/>
          <w:cs/>
        </w:rPr>
        <w:t xml:space="preserve">สินทรัพย์และหนี้สินของโครงการ </w:t>
      </w:r>
      <w:r w:rsidRPr="00E37FEF">
        <w:rPr>
          <w:rFonts w:ascii="Browallia New" w:hAnsi="Browallia New" w:cs="Browallia New"/>
          <w:color w:val="000000" w:themeColor="text1"/>
          <w:sz w:val="26"/>
          <w:szCs w:val="26"/>
        </w:rPr>
        <w:t>DT</w:t>
      </w:r>
      <w:r w:rsidR="00E37FEF" w:rsidRPr="00E37FEF">
        <w:rPr>
          <w:rFonts w:ascii="Browallia New" w:hAnsi="Browallia New" w:cs="Browallia New"/>
          <w:color w:val="000000" w:themeColor="text1"/>
          <w:sz w:val="26"/>
          <w:szCs w:val="26"/>
        </w:rPr>
        <w:t>1</w:t>
      </w: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lang w:eastAsia="en-GB"/>
        </w:rPr>
        <w:t>ณ วันที่แบ่งแยกกิจการ</w:t>
      </w:r>
    </w:p>
    <w:p w14:paraId="22A760CD" w14:textId="77777777" w:rsidR="0073622C" w:rsidRPr="00E37FEF" w:rsidRDefault="0073622C" w:rsidP="0073622C">
      <w:pPr>
        <w:ind w:left="540"/>
        <w:jc w:val="thaiDistribute"/>
        <w:rPr>
          <w:rFonts w:ascii="Browallia New" w:eastAsia="Browallia New" w:hAnsi="Browallia New" w:cs="Browallia New"/>
          <w:color w:val="000000" w:themeColor="text1"/>
          <w:sz w:val="26"/>
          <w:szCs w:val="26"/>
        </w:rPr>
      </w:pPr>
    </w:p>
    <w:tbl>
      <w:tblPr>
        <w:tblW w:w="5000" w:type="pct"/>
        <w:tblLook w:val="04A0" w:firstRow="1" w:lastRow="0" w:firstColumn="1" w:lastColumn="0" w:noHBand="0" w:noVBand="1"/>
      </w:tblPr>
      <w:tblGrid>
        <w:gridCol w:w="7796"/>
        <w:gridCol w:w="1661"/>
      </w:tblGrid>
      <w:tr w:rsidR="0073622C" w:rsidRPr="00E37FEF" w14:paraId="6BB1671B" w14:textId="77777777" w:rsidTr="007067BA">
        <w:trPr>
          <w:trHeight w:val="227"/>
        </w:trPr>
        <w:tc>
          <w:tcPr>
            <w:tcW w:w="4122" w:type="pct"/>
            <w:shd w:val="clear" w:color="auto" w:fill="auto"/>
            <w:vAlign w:val="bottom"/>
          </w:tcPr>
          <w:p w14:paraId="0A395073"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vAlign w:val="bottom"/>
          </w:tcPr>
          <w:p w14:paraId="53CFF330"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24F675B" w14:textId="77777777" w:rsidTr="007067BA">
        <w:trPr>
          <w:trHeight w:val="80"/>
        </w:trPr>
        <w:tc>
          <w:tcPr>
            <w:tcW w:w="4122" w:type="pct"/>
            <w:shd w:val="clear" w:color="auto" w:fill="auto"/>
            <w:vAlign w:val="bottom"/>
          </w:tcPr>
          <w:p w14:paraId="0FCD5B84"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cs/>
              </w:rPr>
            </w:pPr>
          </w:p>
        </w:tc>
        <w:tc>
          <w:tcPr>
            <w:tcW w:w="878" w:type="pct"/>
            <w:shd w:val="clear" w:color="auto" w:fill="auto"/>
            <w:vAlign w:val="bottom"/>
          </w:tcPr>
          <w:p w14:paraId="543C8F39" w14:textId="77777777" w:rsidR="0073622C" w:rsidRPr="00E37FEF" w:rsidRDefault="0073622C" w:rsidP="007067BA">
            <w:pPr>
              <w:spacing w:line="240" w:lineRule="auto"/>
              <w:ind w:right="-72"/>
              <w:jc w:val="right"/>
              <w:rPr>
                <w:rFonts w:ascii="Browallia New" w:eastAsia="Browallia New" w:hAnsi="Browallia New" w:cs="Browallia New"/>
                <w:color w:val="000000" w:themeColor="text1"/>
                <w:sz w:val="12"/>
                <w:szCs w:val="12"/>
                <w:lang w:val="en-US"/>
              </w:rPr>
            </w:pPr>
          </w:p>
        </w:tc>
      </w:tr>
      <w:tr w:rsidR="0073622C" w:rsidRPr="00E37FEF" w14:paraId="3E696C1E" w14:textId="77777777" w:rsidTr="007067BA">
        <w:trPr>
          <w:trHeight w:val="227"/>
        </w:trPr>
        <w:tc>
          <w:tcPr>
            <w:tcW w:w="4122" w:type="pct"/>
            <w:shd w:val="clear" w:color="auto" w:fill="auto"/>
            <w:vAlign w:val="bottom"/>
          </w:tcPr>
          <w:p w14:paraId="2B3CEC3F"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ลูกหนี้การค้าและลูกหนี้อื่น</w:t>
            </w:r>
          </w:p>
        </w:tc>
        <w:tc>
          <w:tcPr>
            <w:tcW w:w="878" w:type="pct"/>
            <w:shd w:val="clear" w:color="auto" w:fill="auto"/>
            <w:vAlign w:val="bottom"/>
          </w:tcPr>
          <w:p w14:paraId="5B3FECB9" w14:textId="21BA0517"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337</w:t>
            </w:r>
            <w:r w:rsidR="0073622C" w:rsidRPr="00E37FEF">
              <w:rPr>
                <w:rFonts w:ascii="Browallia New" w:hAnsi="Browallia New" w:cs="Browallia New"/>
                <w:sz w:val="26"/>
                <w:szCs w:val="26"/>
              </w:rPr>
              <w:t>,</w:t>
            </w:r>
            <w:r w:rsidRPr="00E37FEF">
              <w:rPr>
                <w:rFonts w:ascii="Browallia New" w:hAnsi="Browallia New" w:cs="Browallia New"/>
                <w:sz w:val="26"/>
                <w:szCs w:val="26"/>
              </w:rPr>
              <w:t>144</w:t>
            </w:r>
          </w:p>
        </w:tc>
      </w:tr>
      <w:tr w:rsidR="0073622C" w:rsidRPr="00E37FEF" w14:paraId="0A8AB596" w14:textId="77777777" w:rsidTr="007067BA">
        <w:trPr>
          <w:trHeight w:val="227"/>
        </w:trPr>
        <w:tc>
          <w:tcPr>
            <w:tcW w:w="4122" w:type="pct"/>
            <w:shd w:val="clear" w:color="auto" w:fill="auto"/>
            <w:vAlign w:val="bottom"/>
          </w:tcPr>
          <w:p w14:paraId="6D659EDA"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ที่ดิน อาคารและอุปกรณ์</w:t>
            </w:r>
          </w:p>
        </w:tc>
        <w:tc>
          <w:tcPr>
            <w:tcW w:w="878" w:type="pct"/>
            <w:shd w:val="clear" w:color="auto" w:fill="auto"/>
            <w:vAlign w:val="bottom"/>
          </w:tcPr>
          <w:p w14:paraId="6E8BF6DF" w14:textId="41820F29"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766</w:t>
            </w:r>
            <w:r w:rsidR="0073622C" w:rsidRPr="00E37FEF">
              <w:rPr>
                <w:rFonts w:ascii="Browallia New" w:hAnsi="Browallia New" w:cs="Browallia New"/>
                <w:sz w:val="26"/>
                <w:szCs w:val="26"/>
              </w:rPr>
              <w:t>,</w:t>
            </w:r>
            <w:r w:rsidRPr="00E37FEF">
              <w:rPr>
                <w:rFonts w:ascii="Browallia New" w:hAnsi="Browallia New" w:cs="Browallia New"/>
                <w:sz w:val="26"/>
                <w:szCs w:val="26"/>
              </w:rPr>
              <w:t>327</w:t>
            </w:r>
          </w:p>
        </w:tc>
      </w:tr>
      <w:tr w:rsidR="0073622C" w:rsidRPr="00E37FEF" w14:paraId="72977670" w14:textId="77777777" w:rsidTr="007067BA">
        <w:trPr>
          <w:trHeight w:val="227"/>
        </w:trPr>
        <w:tc>
          <w:tcPr>
            <w:tcW w:w="4122" w:type="pct"/>
            <w:shd w:val="clear" w:color="auto" w:fill="auto"/>
            <w:vAlign w:val="bottom"/>
          </w:tcPr>
          <w:p w14:paraId="0664F69D"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สินทรัพย์ไม่มีตัวตน</w:t>
            </w:r>
          </w:p>
        </w:tc>
        <w:tc>
          <w:tcPr>
            <w:tcW w:w="878" w:type="pct"/>
            <w:shd w:val="clear" w:color="auto" w:fill="auto"/>
            <w:vAlign w:val="bottom"/>
          </w:tcPr>
          <w:p w14:paraId="6A55A492" w14:textId="692A7D00"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36</w:t>
            </w:r>
            <w:r w:rsidR="0073622C" w:rsidRPr="00E37FEF">
              <w:rPr>
                <w:rFonts w:ascii="Browallia New" w:hAnsi="Browallia New" w:cs="Browallia New"/>
                <w:sz w:val="26"/>
                <w:szCs w:val="26"/>
              </w:rPr>
              <w:t>,</w:t>
            </w:r>
            <w:r w:rsidRPr="00E37FEF">
              <w:rPr>
                <w:rFonts w:ascii="Browallia New" w:hAnsi="Browallia New" w:cs="Browallia New"/>
                <w:sz w:val="26"/>
                <w:szCs w:val="26"/>
              </w:rPr>
              <w:t>762</w:t>
            </w:r>
          </w:p>
        </w:tc>
      </w:tr>
      <w:tr w:rsidR="0073622C" w:rsidRPr="00E37FEF" w14:paraId="259FB8CC" w14:textId="77777777" w:rsidTr="007067BA">
        <w:trPr>
          <w:trHeight w:val="227"/>
        </w:trPr>
        <w:tc>
          <w:tcPr>
            <w:tcW w:w="4122" w:type="pct"/>
            <w:shd w:val="clear" w:color="auto" w:fill="auto"/>
            <w:vAlign w:val="bottom"/>
          </w:tcPr>
          <w:p w14:paraId="37A79B20"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สินทรัพย์สิทธิการใช้</w:t>
            </w:r>
          </w:p>
        </w:tc>
        <w:tc>
          <w:tcPr>
            <w:tcW w:w="878" w:type="pct"/>
            <w:shd w:val="clear" w:color="auto" w:fill="auto"/>
            <w:vAlign w:val="bottom"/>
          </w:tcPr>
          <w:p w14:paraId="33F6FEF4" w14:textId="050A5389"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041</w:t>
            </w:r>
          </w:p>
        </w:tc>
      </w:tr>
      <w:tr w:rsidR="0073622C" w:rsidRPr="00E37FEF" w14:paraId="7BA38C82" w14:textId="77777777" w:rsidTr="007067BA">
        <w:trPr>
          <w:trHeight w:val="227"/>
        </w:trPr>
        <w:tc>
          <w:tcPr>
            <w:tcW w:w="4122" w:type="pct"/>
            <w:shd w:val="clear" w:color="auto" w:fill="auto"/>
            <w:vAlign w:val="bottom"/>
          </w:tcPr>
          <w:p w14:paraId="7B8141FF"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สินทรัพย์หมุนเวียนอื่น</w:t>
            </w:r>
          </w:p>
        </w:tc>
        <w:tc>
          <w:tcPr>
            <w:tcW w:w="878" w:type="pct"/>
            <w:shd w:val="clear" w:color="auto" w:fill="auto"/>
            <w:vAlign w:val="bottom"/>
          </w:tcPr>
          <w:p w14:paraId="28CDD650" w14:textId="6975E101"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566</w:t>
            </w:r>
          </w:p>
        </w:tc>
      </w:tr>
      <w:tr w:rsidR="0073622C" w:rsidRPr="00E37FEF" w14:paraId="29BB4525" w14:textId="77777777" w:rsidTr="007067BA">
        <w:trPr>
          <w:trHeight w:val="227"/>
        </w:trPr>
        <w:tc>
          <w:tcPr>
            <w:tcW w:w="4122" w:type="pct"/>
            <w:shd w:val="clear" w:color="auto" w:fill="auto"/>
            <w:vAlign w:val="bottom"/>
          </w:tcPr>
          <w:p w14:paraId="4C524213"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สินทรัพย์ไม่หมุนเวียนอื่น</w:t>
            </w:r>
          </w:p>
        </w:tc>
        <w:tc>
          <w:tcPr>
            <w:tcW w:w="878" w:type="pct"/>
            <w:shd w:val="clear" w:color="auto" w:fill="auto"/>
            <w:vAlign w:val="bottom"/>
          </w:tcPr>
          <w:p w14:paraId="0ABDADA5" w14:textId="2DC80E8D"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096</w:t>
            </w:r>
          </w:p>
        </w:tc>
      </w:tr>
      <w:tr w:rsidR="0073622C" w:rsidRPr="00E37FEF" w14:paraId="4BF8E03E" w14:textId="77777777" w:rsidTr="007067BA">
        <w:trPr>
          <w:trHeight w:val="227"/>
        </w:trPr>
        <w:tc>
          <w:tcPr>
            <w:tcW w:w="4122" w:type="pct"/>
            <w:shd w:val="clear" w:color="auto" w:fill="auto"/>
            <w:vAlign w:val="bottom"/>
          </w:tcPr>
          <w:p w14:paraId="10586ABF"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เจ้าหนี้การค้าและเจ้าหนี้อื่น</w:t>
            </w:r>
          </w:p>
        </w:tc>
        <w:tc>
          <w:tcPr>
            <w:tcW w:w="878" w:type="pct"/>
            <w:shd w:val="clear" w:color="auto" w:fill="auto"/>
            <w:vAlign w:val="bottom"/>
          </w:tcPr>
          <w:p w14:paraId="2B03CDBF" w14:textId="2ABD0FE3" w:rsidR="0073622C" w:rsidRPr="00E37FEF"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w:t>
            </w:r>
            <w:r w:rsidR="00E37FEF" w:rsidRPr="00E37FEF">
              <w:rPr>
                <w:rFonts w:ascii="Browallia New" w:hAnsi="Browallia New" w:cs="Browallia New"/>
                <w:sz w:val="26"/>
                <w:szCs w:val="26"/>
              </w:rPr>
              <w:t>55</w:t>
            </w:r>
            <w:r w:rsidRPr="00E37FEF">
              <w:rPr>
                <w:rFonts w:ascii="Browallia New" w:hAnsi="Browallia New" w:cs="Browallia New"/>
                <w:sz w:val="26"/>
                <w:szCs w:val="26"/>
              </w:rPr>
              <w:t>,</w:t>
            </w:r>
            <w:r w:rsidR="00E37FEF" w:rsidRPr="00E37FEF">
              <w:rPr>
                <w:rFonts w:ascii="Browallia New" w:hAnsi="Browallia New" w:cs="Browallia New"/>
                <w:sz w:val="26"/>
                <w:szCs w:val="26"/>
              </w:rPr>
              <w:t>204</w:t>
            </w:r>
            <w:r w:rsidRPr="00E37FEF">
              <w:rPr>
                <w:rFonts w:ascii="Browallia New" w:hAnsi="Browallia New" w:cs="Browallia New"/>
                <w:sz w:val="26"/>
                <w:szCs w:val="26"/>
              </w:rPr>
              <w:t>)</w:t>
            </w:r>
          </w:p>
        </w:tc>
      </w:tr>
      <w:tr w:rsidR="0073622C" w:rsidRPr="00E37FEF" w14:paraId="158A1612" w14:textId="77777777" w:rsidTr="007067BA">
        <w:trPr>
          <w:trHeight w:val="227"/>
        </w:trPr>
        <w:tc>
          <w:tcPr>
            <w:tcW w:w="4122" w:type="pct"/>
            <w:shd w:val="clear" w:color="auto" w:fill="auto"/>
            <w:vAlign w:val="bottom"/>
          </w:tcPr>
          <w:p w14:paraId="25BF8BC8"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เงินกู้ยืมระยะยาวจากสถาบันทางการเงิน</w:t>
            </w:r>
          </w:p>
        </w:tc>
        <w:tc>
          <w:tcPr>
            <w:tcW w:w="878" w:type="pct"/>
            <w:shd w:val="clear" w:color="auto" w:fill="auto"/>
            <w:vAlign w:val="bottom"/>
          </w:tcPr>
          <w:p w14:paraId="406248A7" w14:textId="16A2750A" w:rsidR="0073622C" w:rsidRPr="00E37FEF"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756</w:t>
            </w:r>
            <w:r w:rsidRPr="00E37FEF">
              <w:rPr>
                <w:rFonts w:ascii="Browallia New" w:hAnsi="Browallia New" w:cs="Browallia New"/>
                <w:sz w:val="26"/>
                <w:szCs w:val="26"/>
              </w:rPr>
              <w:t>,</w:t>
            </w:r>
            <w:r w:rsidR="00E37FEF" w:rsidRPr="00E37FEF">
              <w:rPr>
                <w:rFonts w:ascii="Browallia New" w:hAnsi="Browallia New" w:cs="Browallia New"/>
                <w:sz w:val="26"/>
                <w:szCs w:val="26"/>
              </w:rPr>
              <w:t>193</w:t>
            </w:r>
            <w:r w:rsidRPr="00E37FEF">
              <w:rPr>
                <w:rFonts w:ascii="Browallia New" w:hAnsi="Browallia New" w:cs="Browallia New"/>
                <w:sz w:val="26"/>
                <w:szCs w:val="26"/>
              </w:rPr>
              <w:t>)</w:t>
            </w:r>
          </w:p>
        </w:tc>
      </w:tr>
      <w:tr w:rsidR="0073622C" w:rsidRPr="00E37FEF" w14:paraId="089FAAFE" w14:textId="77777777" w:rsidTr="007067BA">
        <w:trPr>
          <w:trHeight w:val="227"/>
        </w:trPr>
        <w:tc>
          <w:tcPr>
            <w:tcW w:w="4122" w:type="pct"/>
            <w:shd w:val="clear" w:color="auto" w:fill="auto"/>
            <w:vAlign w:val="bottom"/>
          </w:tcPr>
          <w:p w14:paraId="6D7D7D7D"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หนี้สินตามสัญญาเช่า</w:t>
            </w:r>
          </w:p>
        </w:tc>
        <w:tc>
          <w:tcPr>
            <w:tcW w:w="878" w:type="pct"/>
            <w:shd w:val="clear" w:color="auto" w:fill="auto"/>
            <w:vAlign w:val="bottom"/>
          </w:tcPr>
          <w:p w14:paraId="02441329" w14:textId="4A0F9B7A" w:rsidR="0073622C" w:rsidRPr="00E37FEF" w:rsidRDefault="0073622C" w:rsidP="007067BA">
            <w:pP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w:t>
            </w:r>
            <w:r w:rsidR="00E37FEF" w:rsidRPr="00E37FEF">
              <w:rPr>
                <w:rFonts w:ascii="Browallia New" w:hAnsi="Browallia New" w:cs="Browallia New"/>
                <w:sz w:val="26"/>
                <w:szCs w:val="26"/>
              </w:rPr>
              <w:t>8</w:t>
            </w:r>
            <w:r w:rsidRPr="00E37FEF">
              <w:rPr>
                <w:rFonts w:ascii="Browallia New" w:hAnsi="Browallia New" w:cs="Browallia New"/>
                <w:sz w:val="26"/>
                <w:szCs w:val="26"/>
              </w:rPr>
              <w:t>,</w:t>
            </w:r>
            <w:r w:rsidR="00E37FEF" w:rsidRPr="00E37FEF">
              <w:rPr>
                <w:rFonts w:ascii="Browallia New" w:hAnsi="Browallia New" w:cs="Browallia New"/>
                <w:sz w:val="26"/>
                <w:szCs w:val="26"/>
              </w:rPr>
              <w:t>063</w:t>
            </w:r>
            <w:r w:rsidRPr="00E37FEF">
              <w:rPr>
                <w:rFonts w:ascii="Browallia New" w:hAnsi="Browallia New" w:cs="Browallia New"/>
                <w:sz w:val="26"/>
                <w:szCs w:val="26"/>
              </w:rPr>
              <w:t>)</w:t>
            </w:r>
          </w:p>
        </w:tc>
      </w:tr>
      <w:tr w:rsidR="0073622C" w:rsidRPr="00E37FEF" w14:paraId="007815BE" w14:textId="77777777" w:rsidTr="007067BA">
        <w:trPr>
          <w:trHeight w:val="227"/>
        </w:trPr>
        <w:tc>
          <w:tcPr>
            <w:tcW w:w="4122" w:type="pct"/>
            <w:shd w:val="clear" w:color="auto" w:fill="auto"/>
            <w:vAlign w:val="bottom"/>
          </w:tcPr>
          <w:p w14:paraId="706F945C"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u w:val="single"/>
                <w:cs/>
              </w:rPr>
              <w:t>หัก</w:t>
            </w:r>
            <w:r w:rsidRPr="00E37FEF">
              <w:rPr>
                <w:rFonts w:ascii="Browallia New" w:hAnsi="Browallia New" w:cs="Browallia New"/>
                <w:color w:val="000000" w:themeColor="text1"/>
                <w:sz w:val="26"/>
                <w:szCs w:val="26"/>
                <w:cs/>
              </w:rPr>
              <w:t xml:space="preserve">  ส่วนได้เสียที่ไม่มีอำนาจควบคุม</w:t>
            </w:r>
          </w:p>
        </w:tc>
        <w:tc>
          <w:tcPr>
            <w:tcW w:w="878" w:type="pct"/>
            <w:shd w:val="clear" w:color="auto" w:fill="auto"/>
            <w:vAlign w:val="bottom"/>
          </w:tcPr>
          <w:p w14:paraId="039B8633" w14:textId="42776CF1" w:rsidR="0073622C" w:rsidRPr="00E37FEF" w:rsidRDefault="0073622C"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lang w:val="en-US"/>
              </w:rPr>
            </w:pPr>
            <w:r w:rsidRPr="00E37FEF">
              <w:rPr>
                <w:rFonts w:ascii="Browallia New" w:hAnsi="Browallia New" w:cs="Browallia New"/>
                <w:sz w:val="26"/>
                <w:szCs w:val="26"/>
              </w:rPr>
              <w:t>(</w:t>
            </w:r>
            <w:r w:rsidR="00E37FEF" w:rsidRPr="00E37FEF">
              <w:rPr>
                <w:rFonts w:ascii="Browallia New" w:hAnsi="Browallia New" w:cs="Browallia New"/>
                <w:sz w:val="26"/>
                <w:szCs w:val="26"/>
              </w:rPr>
              <w:t>599</w:t>
            </w:r>
            <w:r w:rsidRPr="00E37FEF">
              <w:rPr>
                <w:rFonts w:ascii="Browallia New" w:hAnsi="Browallia New" w:cs="Browallia New"/>
                <w:sz w:val="26"/>
                <w:szCs w:val="26"/>
              </w:rPr>
              <w:t>,</w:t>
            </w:r>
            <w:r w:rsidR="00E37FEF" w:rsidRPr="00E37FEF">
              <w:rPr>
                <w:rFonts w:ascii="Browallia New" w:hAnsi="Browallia New" w:cs="Browallia New"/>
                <w:sz w:val="26"/>
                <w:szCs w:val="26"/>
              </w:rPr>
              <w:t>614</w:t>
            </w:r>
            <w:r w:rsidRPr="00E37FEF">
              <w:rPr>
                <w:rFonts w:ascii="Browallia New" w:hAnsi="Browallia New" w:cs="Browallia New"/>
                <w:sz w:val="26"/>
                <w:szCs w:val="26"/>
              </w:rPr>
              <w:t>)</w:t>
            </w:r>
          </w:p>
        </w:tc>
      </w:tr>
      <w:tr w:rsidR="0073622C" w:rsidRPr="00E37FEF" w14:paraId="50A2F7B4" w14:textId="77777777" w:rsidTr="007067BA">
        <w:trPr>
          <w:trHeight w:val="227"/>
        </w:trPr>
        <w:tc>
          <w:tcPr>
            <w:tcW w:w="4122" w:type="pct"/>
            <w:shd w:val="clear" w:color="auto" w:fill="auto"/>
            <w:vAlign w:val="bottom"/>
          </w:tcPr>
          <w:p w14:paraId="19E6CAE1"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p>
        </w:tc>
        <w:tc>
          <w:tcPr>
            <w:tcW w:w="878" w:type="pct"/>
            <w:shd w:val="clear" w:color="auto" w:fill="auto"/>
            <w:vAlign w:val="bottom"/>
          </w:tcPr>
          <w:p w14:paraId="4601DDB3" w14:textId="6343B8E7" w:rsidR="0073622C" w:rsidRPr="00E37FEF" w:rsidRDefault="00E37FEF" w:rsidP="007067BA">
            <w:pPr>
              <w:spacing w:line="240" w:lineRule="auto"/>
              <w:ind w:right="-72"/>
              <w:jc w:val="right"/>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rPr>
              <w:t>732</w:t>
            </w:r>
            <w:r w:rsidR="0073622C" w:rsidRPr="00E37FEF">
              <w:rPr>
                <w:rFonts w:ascii="Browallia New" w:eastAsia="Browallia New" w:hAnsi="Browallia New" w:cs="Browallia New"/>
                <w:color w:val="000000" w:themeColor="text1"/>
                <w:sz w:val="26"/>
                <w:szCs w:val="26"/>
              </w:rPr>
              <w:t>,</w:t>
            </w:r>
            <w:r w:rsidRPr="00E37FEF">
              <w:rPr>
                <w:rFonts w:ascii="Browallia New" w:eastAsia="Browallia New" w:hAnsi="Browallia New" w:cs="Browallia New"/>
                <w:color w:val="000000" w:themeColor="text1"/>
                <w:sz w:val="26"/>
                <w:szCs w:val="26"/>
              </w:rPr>
              <w:t>862</w:t>
            </w:r>
          </w:p>
        </w:tc>
      </w:tr>
      <w:tr w:rsidR="0073622C" w:rsidRPr="00E37FEF" w14:paraId="2115F0F6" w14:textId="77777777" w:rsidTr="007067BA">
        <w:trPr>
          <w:trHeight w:val="227"/>
        </w:trPr>
        <w:tc>
          <w:tcPr>
            <w:tcW w:w="4122" w:type="pct"/>
            <w:shd w:val="clear" w:color="auto" w:fill="auto"/>
            <w:vAlign w:val="bottom"/>
          </w:tcPr>
          <w:p w14:paraId="1705841E"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rtl/>
                <w:cs/>
              </w:rPr>
            </w:pPr>
            <w:r w:rsidRPr="00E37FEF">
              <w:rPr>
                <w:rFonts w:ascii="Browallia New" w:hAnsi="Browallia New" w:cs="Browallia New"/>
                <w:color w:val="000000" w:themeColor="text1"/>
                <w:sz w:val="26"/>
                <w:szCs w:val="26"/>
                <w:cs/>
              </w:rPr>
              <w:t>สิทธิในสัญญาซื้อขายไฟฟ้า</w:t>
            </w:r>
          </w:p>
        </w:tc>
        <w:tc>
          <w:tcPr>
            <w:tcW w:w="878" w:type="pct"/>
            <w:shd w:val="clear" w:color="auto" w:fill="auto"/>
            <w:vAlign w:val="bottom"/>
          </w:tcPr>
          <w:p w14:paraId="49AA3090" w14:textId="32107C30" w:rsidR="0073622C" w:rsidRPr="00E37FEF" w:rsidRDefault="00E37FEF" w:rsidP="007067BA">
            <w:pPr>
              <w:pBdr>
                <w:bottom w:val="single" w:sz="4" w:space="1" w:color="auto"/>
              </w:pBdr>
              <w:spacing w:line="240" w:lineRule="auto"/>
              <w:ind w:right="-72"/>
              <w:jc w:val="right"/>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rPr>
              <w:t>405</w:t>
            </w:r>
            <w:r w:rsidR="0073622C" w:rsidRPr="00E37FEF">
              <w:rPr>
                <w:rFonts w:ascii="Browallia New" w:eastAsia="Browallia New" w:hAnsi="Browallia New" w:cs="Browallia New"/>
                <w:color w:val="000000" w:themeColor="text1"/>
                <w:sz w:val="26"/>
                <w:szCs w:val="26"/>
              </w:rPr>
              <w:t>,</w:t>
            </w:r>
            <w:r w:rsidRPr="00E37FEF">
              <w:rPr>
                <w:rFonts w:ascii="Browallia New" w:eastAsia="Browallia New" w:hAnsi="Browallia New" w:cs="Browallia New"/>
                <w:color w:val="000000" w:themeColor="text1"/>
                <w:sz w:val="26"/>
                <w:szCs w:val="26"/>
              </w:rPr>
              <w:t>344</w:t>
            </w:r>
          </w:p>
        </w:tc>
      </w:tr>
      <w:tr w:rsidR="0073622C" w:rsidRPr="00E37FEF" w14:paraId="3B20AD42" w14:textId="77777777" w:rsidTr="007067BA">
        <w:trPr>
          <w:trHeight w:val="80"/>
        </w:trPr>
        <w:tc>
          <w:tcPr>
            <w:tcW w:w="4122" w:type="pct"/>
            <w:shd w:val="clear" w:color="auto" w:fill="auto"/>
            <w:vAlign w:val="bottom"/>
          </w:tcPr>
          <w:p w14:paraId="61C9CF61" w14:textId="77777777"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12"/>
                <w:szCs w:val="12"/>
                <w:rtl/>
                <w:cs/>
              </w:rPr>
            </w:pPr>
          </w:p>
        </w:tc>
        <w:tc>
          <w:tcPr>
            <w:tcW w:w="878" w:type="pct"/>
            <w:shd w:val="clear" w:color="auto" w:fill="auto"/>
            <w:vAlign w:val="bottom"/>
          </w:tcPr>
          <w:p w14:paraId="1625970E" w14:textId="77777777" w:rsidR="0073622C" w:rsidRPr="00E37FEF" w:rsidRDefault="0073622C" w:rsidP="007067BA">
            <w:pPr>
              <w:spacing w:line="240" w:lineRule="auto"/>
              <w:ind w:right="-72"/>
              <w:jc w:val="right"/>
              <w:rPr>
                <w:rFonts w:ascii="Browallia New" w:eastAsia="Browallia New" w:hAnsi="Browallia New" w:cs="Browallia New"/>
                <w:color w:val="000000" w:themeColor="text1"/>
                <w:sz w:val="12"/>
                <w:szCs w:val="12"/>
              </w:rPr>
            </w:pPr>
          </w:p>
        </w:tc>
      </w:tr>
      <w:tr w:rsidR="0073622C" w:rsidRPr="00E37FEF" w14:paraId="5710D0E6" w14:textId="77777777" w:rsidTr="007067BA">
        <w:trPr>
          <w:trHeight w:val="227"/>
        </w:trPr>
        <w:tc>
          <w:tcPr>
            <w:tcW w:w="4122" w:type="pct"/>
            <w:shd w:val="clear" w:color="auto" w:fill="auto"/>
            <w:vAlign w:val="bottom"/>
          </w:tcPr>
          <w:p w14:paraId="6FA38727" w14:textId="7CA1C63B" w:rsidR="0073622C" w:rsidRPr="00E37FEF" w:rsidRDefault="0073622C" w:rsidP="007067BA">
            <w:pPr>
              <w:tabs>
                <w:tab w:val="left" w:pos="3295"/>
                <w:tab w:val="left" w:pos="9744"/>
              </w:tabs>
              <w:spacing w:line="240" w:lineRule="auto"/>
              <w:ind w:left="431" w:right="-108"/>
              <w:rPr>
                <w:rFonts w:ascii="Browallia New" w:hAnsi="Browallia New" w:cs="Browallia New"/>
                <w:color w:val="000000" w:themeColor="text1"/>
                <w:sz w:val="26"/>
                <w:szCs w:val="26"/>
                <w:cs/>
              </w:rPr>
            </w:pPr>
            <w:r w:rsidRPr="00E37FEF">
              <w:rPr>
                <w:rFonts w:ascii="Browallia New" w:hAnsi="Browallia New" w:cs="Browallia New"/>
                <w:color w:val="000000" w:themeColor="text1"/>
                <w:sz w:val="26"/>
                <w:szCs w:val="26"/>
                <w:cs/>
              </w:rPr>
              <w:t xml:space="preserve">สินทรัพย์สุทธิของโครงการ </w:t>
            </w:r>
            <w:r w:rsidRPr="00E37FEF">
              <w:rPr>
                <w:rFonts w:ascii="Browallia New" w:hAnsi="Browallia New" w:cs="Browallia New"/>
                <w:color w:val="000000" w:themeColor="text1"/>
                <w:sz w:val="26"/>
                <w:szCs w:val="26"/>
              </w:rPr>
              <w:t>DT</w:t>
            </w:r>
            <w:r w:rsidR="00E37FEF" w:rsidRPr="00E37FEF">
              <w:rPr>
                <w:rFonts w:ascii="Browallia New" w:hAnsi="Browallia New" w:cs="Browallia New"/>
                <w:color w:val="000000" w:themeColor="text1"/>
                <w:sz w:val="26"/>
                <w:szCs w:val="26"/>
              </w:rPr>
              <w:t>1</w:t>
            </w:r>
          </w:p>
        </w:tc>
        <w:tc>
          <w:tcPr>
            <w:tcW w:w="878" w:type="pct"/>
            <w:shd w:val="clear" w:color="auto" w:fill="auto"/>
            <w:vAlign w:val="bottom"/>
          </w:tcPr>
          <w:p w14:paraId="6F84DCA0" w14:textId="422EC7F2" w:rsidR="0073622C" w:rsidRPr="00E37FEF" w:rsidRDefault="00E37FEF" w:rsidP="007067BA">
            <w:pPr>
              <w:pBdr>
                <w:bottom w:val="double" w:sz="4" w:space="1" w:color="auto"/>
              </w:pBdr>
              <w:spacing w:line="240" w:lineRule="auto"/>
              <w:ind w:right="-72"/>
              <w:jc w:val="right"/>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rPr>
              <w:t>1</w:t>
            </w:r>
            <w:r w:rsidR="0073622C" w:rsidRPr="00E37FEF">
              <w:rPr>
                <w:rFonts w:ascii="Browallia New" w:eastAsia="Browallia New" w:hAnsi="Browallia New" w:cs="Browallia New"/>
                <w:color w:val="000000" w:themeColor="text1"/>
                <w:sz w:val="26"/>
                <w:szCs w:val="26"/>
              </w:rPr>
              <w:t>,</w:t>
            </w:r>
            <w:r w:rsidRPr="00E37FEF">
              <w:rPr>
                <w:rFonts w:ascii="Browallia New" w:eastAsia="Browallia New" w:hAnsi="Browallia New" w:cs="Browallia New"/>
                <w:color w:val="000000" w:themeColor="text1"/>
                <w:sz w:val="26"/>
                <w:szCs w:val="26"/>
              </w:rPr>
              <w:t>138</w:t>
            </w:r>
            <w:r w:rsidR="0073622C" w:rsidRPr="00E37FEF">
              <w:rPr>
                <w:rFonts w:ascii="Browallia New" w:eastAsia="Browallia New" w:hAnsi="Browallia New" w:cs="Browallia New"/>
                <w:color w:val="000000" w:themeColor="text1"/>
                <w:sz w:val="26"/>
                <w:szCs w:val="26"/>
              </w:rPr>
              <w:t>,</w:t>
            </w:r>
            <w:r w:rsidRPr="00E37FEF">
              <w:rPr>
                <w:rFonts w:ascii="Browallia New" w:eastAsia="Browallia New" w:hAnsi="Browallia New" w:cs="Browallia New"/>
                <w:color w:val="000000" w:themeColor="text1"/>
                <w:sz w:val="26"/>
                <w:szCs w:val="26"/>
              </w:rPr>
              <w:t>206</w:t>
            </w:r>
          </w:p>
        </w:tc>
      </w:tr>
    </w:tbl>
    <w:p w14:paraId="3B2ADB40" w14:textId="77777777" w:rsidR="0073622C" w:rsidRPr="00E37FEF" w:rsidRDefault="0073622C" w:rsidP="0073622C">
      <w:pPr>
        <w:ind w:left="540"/>
        <w:jc w:val="thaiDistribute"/>
        <w:rPr>
          <w:rFonts w:ascii="Browallia New" w:hAnsi="Browallia New" w:cs="Browallia New"/>
          <w:color w:val="FF0000"/>
          <w:sz w:val="26"/>
          <w:szCs w:val="26"/>
          <w:lang w:eastAsia="en-GB"/>
        </w:rPr>
      </w:pPr>
    </w:p>
    <w:p w14:paraId="7629FBF7" w14:textId="77777777" w:rsidR="0073622C" w:rsidRPr="00E37FEF" w:rsidRDefault="0073622C" w:rsidP="0073622C">
      <w:pPr>
        <w:spacing w:line="240" w:lineRule="auto"/>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(ค)</w:t>
      </w:r>
      <w:r w:rsidRPr="00E37FEF">
        <w:rPr>
          <w:rFonts w:ascii="Browallia New" w:hAnsi="Browallia New" w:cs="Browallia New"/>
          <w:b/>
          <w:bCs/>
          <w:color w:val="CF4A02"/>
          <w:sz w:val="26"/>
          <w:szCs w:val="26"/>
          <w:cs/>
        </w:rPr>
        <w:tab/>
        <w:t>การลงทุนของบริษัทย่อย</w:t>
      </w:r>
    </w:p>
    <w:p w14:paraId="43B42B24" w14:textId="77777777" w:rsidR="0073622C" w:rsidRPr="00E37FEF" w:rsidRDefault="0073622C" w:rsidP="0073622C">
      <w:pPr>
        <w:spacing w:line="240" w:lineRule="auto"/>
        <w:ind w:left="540"/>
        <w:jc w:val="thaiDistribute"/>
        <w:rPr>
          <w:rFonts w:ascii="Browallia New" w:hAnsi="Browallia New" w:cs="Browallia New"/>
          <w:b/>
          <w:bCs/>
          <w:sz w:val="26"/>
          <w:szCs w:val="26"/>
        </w:rPr>
      </w:pPr>
    </w:p>
    <w:p w14:paraId="71E7DA05" w14:textId="77777777" w:rsidR="0073622C" w:rsidRPr="00E37FEF" w:rsidRDefault="0073622C" w:rsidP="0073622C">
      <w:pPr>
        <w:ind w:left="540"/>
        <w:jc w:val="thaiDistribute"/>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rPr>
        <w:t>Ray Power Supply Co., Ltd. (“Ray Power”)</w:t>
      </w:r>
    </w:p>
    <w:p w14:paraId="66A3D8C4" w14:textId="77777777" w:rsidR="0073622C" w:rsidRPr="00E37FEF" w:rsidRDefault="0073622C" w:rsidP="0073622C">
      <w:pPr>
        <w:ind w:left="540"/>
        <w:jc w:val="thaiDistribute"/>
        <w:rPr>
          <w:rFonts w:ascii="Browallia New" w:hAnsi="Browallia New" w:cs="Browallia New"/>
          <w:sz w:val="26"/>
          <w:szCs w:val="26"/>
          <w:lang w:eastAsia="en-GB"/>
        </w:rPr>
      </w:pPr>
    </w:p>
    <w:p w14:paraId="764A9E62" w14:textId="5BB384AA" w:rsidR="0073622C" w:rsidRPr="00E37FEF" w:rsidRDefault="00574A00" w:rsidP="0073622C">
      <w:pPr>
        <w:spacing w:line="240" w:lineRule="auto"/>
        <w:ind w:left="540"/>
        <w:jc w:val="thaiDistribute"/>
        <w:rPr>
          <w:rFonts w:ascii="Browallia New" w:hAnsi="Browallia New" w:cs="Browallia New"/>
          <w:color w:val="202124"/>
          <w:sz w:val="26"/>
          <w:szCs w:val="26"/>
          <w:shd w:val="clear" w:color="auto" w:fill="FFFFFF"/>
        </w:rPr>
      </w:pPr>
      <w:r w:rsidRPr="00E37FEF">
        <w:rPr>
          <w:rFonts w:ascii="Browallia New" w:hAnsi="Browallia New" w:cs="Browallia New"/>
          <w:color w:val="202124"/>
          <w:sz w:val="26"/>
          <w:szCs w:val="26"/>
          <w:shd w:val="clear" w:color="auto" w:fill="FFFFFF"/>
          <w:cs/>
        </w:rPr>
        <w:t xml:space="preserve">ในระหว่างไตรมาสที่สามของปี พ.ศ. </w:t>
      </w:r>
      <w:r w:rsidR="00E37FEF" w:rsidRPr="00E37FEF">
        <w:rPr>
          <w:rFonts w:ascii="Browallia New" w:hAnsi="Browallia New" w:cs="Browallia New"/>
          <w:color w:val="202124"/>
          <w:sz w:val="26"/>
          <w:szCs w:val="26"/>
          <w:shd w:val="clear" w:color="auto" w:fill="FFFFFF"/>
        </w:rPr>
        <w:t>2564</w:t>
      </w:r>
      <w:r w:rsidRPr="00E37FEF">
        <w:rPr>
          <w:rFonts w:ascii="Browallia New" w:hAnsi="Browallia New" w:cs="Browallia New"/>
          <w:color w:val="202124"/>
          <w:sz w:val="26"/>
          <w:szCs w:val="26"/>
          <w:shd w:val="clear" w:color="auto" w:fill="FFFFFF"/>
        </w:rPr>
        <w:t xml:space="preserve"> Ray Power Supply Co., Ltd. </w:t>
      </w:r>
      <w:r w:rsidRPr="00E37FEF">
        <w:rPr>
          <w:rFonts w:ascii="Browallia New" w:hAnsi="Browallia New" w:cs="Browallia New"/>
          <w:color w:val="202124"/>
          <w:sz w:val="26"/>
          <w:szCs w:val="26"/>
          <w:shd w:val="clear" w:color="auto" w:fill="FFFFFF"/>
          <w:cs/>
        </w:rPr>
        <w:t xml:space="preserve">ได้จดทะเบียนเพิ่มทุนจาก </w:t>
      </w:r>
      <w:r w:rsidR="00E37FEF" w:rsidRPr="00E37FEF">
        <w:rPr>
          <w:rFonts w:ascii="Browallia New" w:hAnsi="Browallia New" w:cs="Browallia New"/>
          <w:color w:val="202124"/>
          <w:sz w:val="26"/>
          <w:szCs w:val="26"/>
          <w:shd w:val="clear" w:color="auto" w:fill="FFFFFF"/>
        </w:rPr>
        <w:t>1</w:t>
      </w:r>
      <w:r w:rsidRPr="00E37FEF">
        <w:rPr>
          <w:rFonts w:ascii="Browallia New" w:hAnsi="Browallia New" w:cs="Browallia New"/>
          <w:color w:val="202124"/>
          <w:sz w:val="26"/>
          <w:szCs w:val="26"/>
          <w:shd w:val="clear" w:color="auto" w:fill="FFFFFF"/>
        </w:rPr>
        <w:t>.</w:t>
      </w:r>
      <w:r w:rsidR="00E37FEF" w:rsidRPr="00E37FEF">
        <w:rPr>
          <w:rFonts w:ascii="Browallia New" w:hAnsi="Browallia New" w:cs="Browallia New"/>
          <w:color w:val="202124"/>
          <w:sz w:val="26"/>
          <w:szCs w:val="26"/>
          <w:shd w:val="clear" w:color="auto" w:fill="FFFFFF"/>
        </w:rPr>
        <w:t>00</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 xml:space="preserve">ล้านดอลลาร์สหรัฐฯ เป็น </w:t>
      </w:r>
      <w:r w:rsidR="00E37FEF" w:rsidRPr="00E37FEF">
        <w:rPr>
          <w:rFonts w:ascii="Browallia New" w:hAnsi="Browallia New" w:cs="Browallia New"/>
          <w:color w:val="202124"/>
          <w:sz w:val="26"/>
          <w:szCs w:val="26"/>
          <w:shd w:val="clear" w:color="auto" w:fill="FFFFFF"/>
        </w:rPr>
        <w:t>8</w:t>
      </w:r>
      <w:r w:rsidRPr="00E37FEF">
        <w:rPr>
          <w:rFonts w:ascii="Browallia New" w:hAnsi="Browallia New" w:cs="Browallia New"/>
          <w:color w:val="202124"/>
          <w:sz w:val="26"/>
          <w:szCs w:val="26"/>
          <w:shd w:val="clear" w:color="auto" w:fill="FFFFFF"/>
        </w:rPr>
        <w:t>.</w:t>
      </w:r>
      <w:r w:rsidR="00E37FEF" w:rsidRPr="00E37FEF">
        <w:rPr>
          <w:rFonts w:ascii="Browallia New" w:hAnsi="Browallia New" w:cs="Browallia New"/>
          <w:color w:val="202124"/>
          <w:sz w:val="26"/>
          <w:szCs w:val="26"/>
          <w:shd w:val="clear" w:color="auto" w:fill="FFFFFF"/>
        </w:rPr>
        <w:t>69</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 xml:space="preserve">ล้านดอลลาร์สหรัฐฯ โดยออกหุ้นสามัญเพิ่มทุนจำนวน </w:t>
      </w:r>
      <w:r w:rsidR="00E37FEF" w:rsidRPr="00E37FEF">
        <w:rPr>
          <w:rFonts w:ascii="Browallia New" w:hAnsi="Browallia New" w:cs="Browallia New"/>
          <w:color w:val="202124"/>
          <w:sz w:val="26"/>
          <w:szCs w:val="26"/>
          <w:shd w:val="clear" w:color="auto" w:fill="FFFFFF"/>
        </w:rPr>
        <w:t>1</w:t>
      </w:r>
      <w:r w:rsidRPr="00E37FEF">
        <w:rPr>
          <w:rFonts w:ascii="Browallia New" w:hAnsi="Browallia New" w:cs="Browallia New"/>
          <w:color w:val="202124"/>
          <w:sz w:val="26"/>
          <w:szCs w:val="26"/>
          <w:shd w:val="clear" w:color="auto" w:fill="FFFFFF"/>
        </w:rPr>
        <w:t>,</w:t>
      </w:r>
      <w:r w:rsidR="00E37FEF" w:rsidRPr="00E37FEF">
        <w:rPr>
          <w:rFonts w:ascii="Browallia New" w:hAnsi="Browallia New" w:cs="Browallia New"/>
          <w:color w:val="202124"/>
          <w:sz w:val="26"/>
          <w:szCs w:val="26"/>
          <w:shd w:val="clear" w:color="auto" w:fill="FFFFFF"/>
        </w:rPr>
        <w:t>537</w:t>
      </w:r>
      <w:r w:rsidRPr="00E37FEF">
        <w:rPr>
          <w:rFonts w:ascii="Browallia New" w:hAnsi="Browallia New" w:cs="Browallia New"/>
          <w:color w:val="202124"/>
          <w:sz w:val="26"/>
          <w:szCs w:val="26"/>
          <w:shd w:val="clear" w:color="auto" w:fill="FFFFFF"/>
        </w:rPr>
        <w:t>,</w:t>
      </w:r>
      <w:r w:rsidR="00E37FEF" w:rsidRPr="00E37FEF">
        <w:rPr>
          <w:rFonts w:ascii="Browallia New" w:hAnsi="Browallia New" w:cs="Browallia New"/>
          <w:color w:val="202124"/>
          <w:sz w:val="26"/>
          <w:szCs w:val="26"/>
          <w:shd w:val="clear" w:color="auto" w:fill="FFFFFF"/>
        </w:rPr>
        <w:t>600</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 xml:space="preserve">หุ้น มีมูลค่าที่ตราไว้หุ้นละ </w:t>
      </w:r>
      <w:r w:rsidR="00E37FEF" w:rsidRPr="00E37FEF">
        <w:rPr>
          <w:rFonts w:ascii="Browallia New" w:hAnsi="Browallia New" w:cs="Browallia New"/>
          <w:color w:val="202124"/>
          <w:sz w:val="26"/>
          <w:szCs w:val="26"/>
          <w:shd w:val="clear" w:color="auto" w:fill="FFFFFF"/>
        </w:rPr>
        <w:t>5</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 xml:space="preserve">ดอลลาร์สหรัฐฯ บริษัท </w:t>
      </w:r>
      <w:proofErr w:type="gramStart"/>
      <w:r w:rsidRPr="00E37FEF">
        <w:rPr>
          <w:rFonts w:ascii="Browallia New" w:hAnsi="Browallia New" w:cs="Browallia New"/>
          <w:color w:val="202124"/>
          <w:sz w:val="26"/>
          <w:szCs w:val="26"/>
          <w:shd w:val="clear" w:color="auto" w:fill="FFFFFF"/>
          <w:cs/>
        </w:rPr>
        <w:t>บี.กริม</w:t>
      </w:r>
      <w:proofErr w:type="gramEnd"/>
      <w:r w:rsidRPr="00E37FEF">
        <w:rPr>
          <w:rFonts w:ascii="Browallia New" w:hAnsi="Browallia New" w:cs="Browallia New"/>
          <w:color w:val="202124"/>
          <w:sz w:val="26"/>
          <w:szCs w:val="26"/>
          <w:shd w:val="clear" w:color="auto" w:fill="FFFFFF"/>
          <w:cs/>
        </w:rPr>
        <w:t xml:space="preserve"> โซลาร์ เพาเวอร์ </w:t>
      </w:r>
      <w:r w:rsidR="00E37FEF" w:rsidRPr="00E37FEF">
        <w:rPr>
          <w:rFonts w:ascii="Browallia New" w:hAnsi="Browallia New" w:cs="Browallia New"/>
          <w:color w:val="202124"/>
          <w:sz w:val="26"/>
          <w:szCs w:val="26"/>
          <w:shd w:val="clear" w:color="auto" w:fill="FFFFFF"/>
        </w:rPr>
        <w:t>1</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 xml:space="preserve">จำกัด ได้แปลงเงินให้กู้ยืมเป็นเงินลงทุนในหุ้นเพิ่มทุนดังกล่าวทั้งจำนวนเป็นมูลค่า </w:t>
      </w:r>
      <w:r w:rsidR="00E37FEF" w:rsidRPr="00E37FEF">
        <w:rPr>
          <w:rFonts w:ascii="Browallia New" w:hAnsi="Browallia New" w:cs="Browallia New"/>
          <w:color w:val="202124"/>
          <w:sz w:val="26"/>
          <w:szCs w:val="26"/>
          <w:shd w:val="clear" w:color="auto" w:fill="FFFFFF"/>
        </w:rPr>
        <w:t>7</w:t>
      </w:r>
      <w:r w:rsidRPr="00E37FEF">
        <w:rPr>
          <w:rFonts w:ascii="Browallia New" w:hAnsi="Browallia New" w:cs="Browallia New"/>
          <w:color w:val="202124"/>
          <w:sz w:val="26"/>
          <w:szCs w:val="26"/>
          <w:shd w:val="clear" w:color="auto" w:fill="FFFFFF"/>
        </w:rPr>
        <w:t>.</w:t>
      </w:r>
      <w:r w:rsidR="00E37FEF" w:rsidRPr="00E37FEF">
        <w:rPr>
          <w:rFonts w:ascii="Browallia New" w:hAnsi="Browallia New" w:cs="Browallia New"/>
          <w:color w:val="202124"/>
          <w:sz w:val="26"/>
          <w:szCs w:val="26"/>
          <w:shd w:val="clear" w:color="auto" w:fill="FFFFFF"/>
        </w:rPr>
        <w:t>69</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 xml:space="preserve">ล้านดอลลาร์สหรัฐฯ (เทียบเท่า </w:t>
      </w:r>
      <w:r w:rsidR="00E37FEF" w:rsidRPr="00E37FEF">
        <w:rPr>
          <w:rFonts w:ascii="Browallia New" w:hAnsi="Browallia New" w:cs="Browallia New"/>
          <w:color w:val="202124"/>
          <w:sz w:val="26"/>
          <w:szCs w:val="26"/>
          <w:shd w:val="clear" w:color="auto" w:fill="FFFFFF"/>
        </w:rPr>
        <w:t>248</w:t>
      </w:r>
      <w:r w:rsidRPr="00E37FEF">
        <w:rPr>
          <w:rFonts w:ascii="Browallia New" w:hAnsi="Browallia New" w:cs="Browallia New"/>
          <w:color w:val="202124"/>
          <w:sz w:val="26"/>
          <w:szCs w:val="26"/>
          <w:shd w:val="clear" w:color="auto" w:fill="FFFFFF"/>
        </w:rPr>
        <w:t>.</w:t>
      </w:r>
      <w:r w:rsidR="00E37FEF" w:rsidRPr="00E37FEF">
        <w:rPr>
          <w:rFonts w:ascii="Browallia New" w:hAnsi="Browallia New" w:cs="Browallia New"/>
          <w:color w:val="202124"/>
          <w:sz w:val="26"/>
          <w:szCs w:val="26"/>
          <w:shd w:val="clear" w:color="auto" w:fill="FFFFFF"/>
        </w:rPr>
        <w:t>59</w:t>
      </w:r>
      <w:r w:rsidRPr="00E37FEF">
        <w:rPr>
          <w:rFonts w:ascii="Browallia New" w:hAnsi="Browallia New" w:cs="Browallia New"/>
          <w:color w:val="202124"/>
          <w:sz w:val="26"/>
          <w:szCs w:val="26"/>
          <w:shd w:val="clear" w:color="auto" w:fill="FFFFFF"/>
        </w:rPr>
        <w:t xml:space="preserve"> </w:t>
      </w:r>
      <w:r w:rsidRPr="00E37FEF">
        <w:rPr>
          <w:rFonts w:ascii="Browallia New" w:hAnsi="Browallia New" w:cs="Browallia New"/>
          <w:color w:val="202124"/>
          <w:sz w:val="26"/>
          <w:szCs w:val="26"/>
          <w:shd w:val="clear" w:color="auto" w:fill="FFFFFF"/>
          <w:cs/>
        </w:rPr>
        <w:t>ล้านบาท) เพื่อคงสัดส่วนการลงทุนเดิม</w:t>
      </w:r>
    </w:p>
    <w:p w14:paraId="23F3F8BE" w14:textId="77777777" w:rsidR="00574A00" w:rsidRPr="00E37FEF" w:rsidRDefault="00574A00" w:rsidP="0073622C">
      <w:pPr>
        <w:spacing w:line="240" w:lineRule="auto"/>
        <w:ind w:left="540"/>
        <w:jc w:val="thaiDistribute"/>
        <w:rPr>
          <w:rFonts w:ascii="Browallia New" w:hAnsi="Browallia New" w:cs="Browallia New"/>
          <w:b/>
          <w:bCs/>
          <w:sz w:val="26"/>
          <w:szCs w:val="26"/>
        </w:rPr>
      </w:pPr>
    </w:p>
    <w:p w14:paraId="27AB1D26" w14:textId="77777777" w:rsidR="0073622C" w:rsidRPr="00E37FEF" w:rsidRDefault="0073622C" w:rsidP="0073622C">
      <w:pPr>
        <w:ind w:left="540"/>
        <w:jc w:val="thaiDistribute"/>
        <w:rPr>
          <w:rFonts w:ascii="Browallia New" w:eastAsia="Browallia New" w:hAnsi="Browallia New" w:cs="Browallia New"/>
          <w:b/>
          <w:bCs/>
          <w:sz w:val="26"/>
          <w:szCs w:val="26"/>
          <w:cs/>
          <w:lang w:val="en-US"/>
        </w:rPr>
      </w:pPr>
      <w:r w:rsidRPr="00E37FEF">
        <w:rPr>
          <w:rFonts w:ascii="Browallia New" w:eastAsia="Browallia New" w:hAnsi="Browallia New" w:cs="Browallia New"/>
          <w:b/>
          <w:bCs/>
          <w:sz w:val="26"/>
          <w:szCs w:val="26"/>
          <w:lang w:val="en-US"/>
        </w:rPr>
        <w:t xml:space="preserve">Vietnam Power &amp; Energy Consulting Company Limited </w:t>
      </w:r>
      <w:r w:rsidRPr="00E37FEF">
        <w:rPr>
          <w:rFonts w:ascii="Browallia New" w:eastAsia="Browallia New" w:hAnsi="Browallia New" w:cs="Browallia New"/>
          <w:b/>
          <w:bCs/>
          <w:sz w:val="26"/>
          <w:szCs w:val="26"/>
        </w:rPr>
        <w:t>(“</w:t>
      </w:r>
      <w:proofErr w:type="spellStart"/>
      <w:r w:rsidRPr="00E37FEF">
        <w:rPr>
          <w:rFonts w:ascii="Browallia New" w:eastAsia="Browallia New" w:hAnsi="Browallia New" w:cs="Browallia New"/>
          <w:b/>
          <w:bCs/>
          <w:sz w:val="26"/>
          <w:szCs w:val="26"/>
        </w:rPr>
        <w:t>VPEC</w:t>
      </w:r>
      <w:proofErr w:type="spellEnd"/>
      <w:r w:rsidRPr="00E37FEF">
        <w:rPr>
          <w:rFonts w:ascii="Browallia New" w:eastAsia="Browallia New" w:hAnsi="Browallia New" w:cs="Browallia New"/>
          <w:b/>
          <w:bCs/>
          <w:sz w:val="26"/>
          <w:szCs w:val="26"/>
        </w:rPr>
        <w:t>”)</w:t>
      </w:r>
    </w:p>
    <w:p w14:paraId="6A8A04E8" w14:textId="77777777" w:rsidR="0073622C" w:rsidRPr="00E37FEF" w:rsidRDefault="0073622C" w:rsidP="0073622C">
      <w:pPr>
        <w:ind w:left="540"/>
        <w:jc w:val="thaiDistribute"/>
        <w:rPr>
          <w:rFonts w:ascii="Browallia New" w:hAnsi="Browallia New" w:cs="Browallia New"/>
          <w:sz w:val="26"/>
          <w:szCs w:val="26"/>
          <w:lang w:eastAsia="en-GB"/>
        </w:rPr>
      </w:pPr>
    </w:p>
    <w:p w14:paraId="4BEB2AC5" w14:textId="04651C64" w:rsidR="0073622C" w:rsidRPr="00E37FEF" w:rsidRDefault="0073622C" w:rsidP="0073622C">
      <w:pPr>
        <w:ind w:left="540"/>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 xml:space="preserve">ในระหว่างไตรมาสที่สี่ของปี พ.ศ. </w:t>
      </w:r>
      <w:r w:rsidR="00E37FEF" w:rsidRPr="00E37FEF">
        <w:rPr>
          <w:rFonts w:ascii="Browallia New" w:hAnsi="Browallia New" w:cs="Browallia New"/>
          <w:sz w:val="26"/>
          <w:szCs w:val="26"/>
          <w:lang w:eastAsia="en-GB"/>
        </w:rPr>
        <w:t>2564</w:t>
      </w:r>
      <w:r w:rsidRPr="00E37FEF">
        <w:rPr>
          <w:rFonts w:ascii="Browallia New" w:hAnsi="Browallia New" w:cs="Browallia New"/>
          <w:sz w:val="26"/>
          <w:szCs w:val="26"/>
          <w:cs/>
          <w:lang w:eastAsia="en-GB"/>
        </w:rPr>
        <w:t xml:space="preserve"> </w:t>
      </w:r>
      <w:r w:rsidRPr="00E37FEF">
        <w:rPr>
          <w:rFonts w:ascii="Browallia New" w:hAnsi="Browallia New" w:cs="Browallia New"/>
          <w:sz w:val="26"/>
          <w:szCs w:val="26"/>
          <w:lang w:eastAsia="en-GB"/>
        </w:rPr>
        <w:t>Viet Thai Solar Limited Liability Company (“</w:t>
      </w:r>
      <w:proofErr w:type="spellStart"/>
      <w:r w:rsidRPr="00E37FEF">
        <w:rPr>
          <w:rFonts w:ascii="Browallia New" w:hAnsi="Browallia New" w:cs="Browallia New"/>
          <w:sz w:val="26"/>
          <w:szCs w:val="26"/>
          <w:lang w:eastAsia="en-GB"/>
        </w:rPr>
        <w:t>VTS</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ซึ่งเป็นบริษัทย่อยทางอ้อม</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 xml:space="preserve">ในประเทศเวียดนามซื้อส่วนได้เสียร้อยละ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ใน </w:t>
      </w:r>
      <w:r w:rsidRPr="00E37FEF">
        <w:rPr>
          <w:rFonts w:ascii="Browallia New" w:hAnsi="Browallia New" w:cs="Browallia New"/>
          <w:sz w:val="26"/>
          <w:szCs w:val="26"/>
          <w:lang w:eastAsia="en-GB"/>
        </w:rPr>
        <w:t>Vietnam Power &amp; Energy Consulting Company Limited (“</w:t>
      </w:r>
      <w:proofErr w:type="spellStart"/>
      <w:r w:rsidRPr="00E37FEF">
        <w:rPr>
          <w:rFonts w:ascii="Browallia New" w:hAnsi="Browallia New" w:cs="Browallia New"/>
          <w:sz w:val="26"/>
          <w:szCs w:val="26"/>
          <w:lang w:eastAsia="en-GB"/>
        </w:rPr>
        <w:t>VPEC</w:t>
      </w:r>
      <w:proofErr w:type="spellEnd"/>
      <w:r w:rsidRPr="00E37FEF">
        <w:rPr>
          <w:rFonts w:ascii="Browallia New" w:hAnsi="Browallia New" w:cs="Browallia New"/>
          <w:sz w:val="26"/>
          <w:szCs w:val="26"/>
          <w:lang w:eastAsia="en-GB"/>
        </w:rPr>
        <w:t>”)</w:t>
      </w:r>
      <w:r w:rsidRPr="00E37FEF">
        <w:rPr>
          <w:rFonts w:ascii="Browallia New" w:hAnsi="Browallia New" w:cs="Browallia New"/>
          <w:sz w:val="26"/>
          <w:szCs w:val="26"/>
          <w:cs/>
          <w:lang w:eastAsia="en-GB"/>
        </w:rPr>
        <w:t xml:space="preserve"> </w:t>
      </w:r>
      <w:r w:rsidR="004B40FB" w:rsidRPr="004B40FB">
        <w:rPr>
          <w:rFonts w:ascii="Browallia New" w:hAnsi="Browallia New" w:cs="Browallia New" w:hint="cs"/>
          <w:sz w:val="26"/>
          <w:szCs w:val="26"/>
          <w:cs/>
          <w:lang w:eastAsia="en-GB"/>
        </w:rPr>
        <w:t xml:space="preserve">และบริษัทย่อยอีก </w:t>
      </w:r>
      <w:r w:rsidR="004B40FB" w:rsidRPr="004B40FB">
        <w:rPr>
          <w:rFonts w:ascii="Browallia New" w:hAnsi="Browallia New" w:cs="Browallia New"/>
          <w:sz w:val="26"/>
          <w:szCs w:val="26"/>
          <w:lang w:eastAsia="en-GB"/>
        </w:rPr>
        <w:t>2</w:t>
      </w:r>
      <w:r w:rsidR="004B40FB" w:rsidRPr="004B40FB">
        <w:rPr>
          <w:rFonts w:ascii="Browallia New" w:hAnsi="Browallia New" w:cs="Browallia New" w:hint="cs"/>
          <w:sz w:val="26"/>
          <w:szCs w:val="26"/>
          <w:cs/>
          <w:lang w:eastAsia="en-GB"/>
        </w:rPr>
        <w:t xml:space="preserve"> แห่ง </w:t>
      </w:r>
      <w:r w:rsidR="004B40FB" w:rsidRPr="004B40FB">
        <w:rPr>
          <w:rFonts w:ascii="Browallia New" w:hAnsi="Browallia New" w:cs="Browallia New"/>
          <w:sz w:val="26"/>
          <w:szCs w:val="26"/>
          <w:cs/>
          <w:lang w:eastAsia="en-GB"/>
        </w:rPr>
        <w:t>เป็นจำนวนเงิน</w:t>
      </w:r>
      <w:r w:rsidR="004B40FB" w:rsidRPr="004B40FB">
        <w:rPr>
          <w:rFonts w:ascii="Browallia New" w:hAnsi="Browallia New" w:cs="Browallia New"/>
          <w:sz w:val="26"/>
          <w:szCs w:val="26"/>
          <w:lang w:eastAsia="en-GB"/>
        </w:rPr>
        <w:t xml:space="preserve"> 92,860.73 </w:t>
      </w:r>
      <w:r w:rsidR="004B40FB" w:rsidRPr="004B40FB">
        <w:rPr>
          <w:rFonts w:ascii="Browallia New" w:hAnsi="Browallia New" w:cs="Browallia New"/>
          <w:sz w:val="26"/>
          <w:szCs w:val="26"/>
          <w:cs/>
          <w:lang w:eastAsia="en-GB"/>
        </w:rPr>
        <w:t xml:space="preserve">ล้านเวียดนามดอง (เทียบเท่ากับ </w:t>
      </w:r>
      <w:r w:rsidR="004B40FB" w:rsidRPr="004B40FB">
        <w:rPr>
          <w:rFonts w:ascii="Browallia New" w:hAnsi="Browallia New" w:cs="Browallia New"/>
          <w:sz w:val="26"/>
          <w:szCs w:val="26"/>
          <w:lang w:eastAsia="en-GB"/>
        </w:rPr>
        <w:t>135.39</w:t>
      </w:r>
      <w:r w:rsidR="004B40FB" w:rsidRPr="004B40FB">
        <w:rPr>
          <w:rFonts w:ascii="Browallia New" w:hAnsi="Browallia New" w:cs="Browallia New"/>
          <w:sz w:val="26"/>
          <w:szCs w:val="26"/>
          <w:cs/>
          <w:lang w:eastAsia="en-GB"/>
        </w:rPr>
        <w:t xml:space="preserve"> ล้านบาท)</w:t>
      </w:r>
      <w:r w:rsidRPr="00E37FEF">
        <w:rPr>
          <w:rFonts w:ascii="Browallia New" w:hAnsi="Browallia New" w:cs="Browallia New"/>
          <w:sz w:val="26"/>
          <w:szCs w:val="26"/>
          <w:cs/>
          <w:lang w:eastAsia="en-GB"/>
        </w:rPr>
        <w:t xml:space="preserve"> </w:t>
      </w:r>
      <w:proofErr w:type="spellStart"/>
      <w:r w:rsidRPr="00E37FEF">
        <w:rPr>
          <w:rFonts w:ascii="Browallia New" w:hAnsi="Browallia New" w:cs="Browallia New"/>
          <w:sz w:val="26"/>
          <w:szCs w:val="26"/>
          <w:lang w:eastAsia="en-GB"/>
        </w:rPr>
        <w:t>VPEC</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เป็นบริษัทที่จัดตั้งในประเทศเวียดนาม และเป็นเจ้าของส่วนได้เสียทางอ้อมร้อยละ </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75</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ใน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ซึ่งดำเนินโครงการโรงไฟฟ้าพลังงานแสงอาทิตย์โครงการ </w:t>
      </w:r>
      <w:r w:rsidRPr="00E37FEF">
        <w:rPr>
          <w:rFonts w:ascii="Browallia New" w:hAnsi="Browallia New" w:cs="Browallia New"/>
          <w:sz w:val="26"/>
          <w:szCs w:val="26"/>
          <w:lang w:eastAsia="en-GB"/>
        </w:rPr>
        <w:t>DT</w:t>
      </w:r>
      <w:r w:rsidR="00E37FEF" w:rsidRPr="00E37FEF">
        <w:rPr>
          <w:rFonts w:ascii="Browallia New" w:hAnsi="Browallia New" w:cs="Browallia New"/>
          <w:sz w:val="26"/>
          <w:szCs w:val="26"/>
          <w:lang w:eastAsia="en-GB"/>
        </w:rPr>
        <w:t>2</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กำลังการผลิต </w:t>
      </w:r>
      <w:r w:rsidR="00E37FEF" w:rsidRPr="00E37FEF">
        <w:rPr>
          <w:rFonts w:ascii="Browallia New" w:hAnsi="Browallia New" w:cs="Browallia New"/>
          <w:sz w:val="26"/>
          <w:szCs w:val="26"/>
          <w:lang w:eastAsia="en-GB"/>
        </w:rPr>
        <w:t>240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เมกะวัตต์ การลงทุนเพิ่มเติมดังกล่าวส่งผลให้กลุ่มกิจการมีส่วนได้เสียใน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เพิ่มขึ้นจากเดิมร้อยละ </w:t>
      </w:r>
      <w:r w:rsidR="00E37FEF" w:rsidRPr="00E37FEF">
        <w:rPr>
          <w:rFonts w:ascii="Browallia New" w:hAnsi="Browallia New" w:cs="Browallia New"/>
          <w:sz w:val="26"/>
          <w:szCs w:val="26"/>
          <w:lang w:eastAsia="en-GB"/>
        </w:rPr>
        <w:t>96</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25</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เป็นร้อยละ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โดย </w:t>
      </w:r>
      <w:proofErr w:type="spellStart"/>
      <w:r w:rsidRPr="00E37FEF">
        <w:rPr>
          <w:rFonts w:ascii="Browallia New" w:hAnsi="Browallia New" w:cs="Browallia New"/>
          <w:sz w:val="26"/>
          <w:szCs w:val="26"/>
          <w:lang w:eastAsia="en-GB"/>
        </w:rPr>
        <w:t>DTE</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ยังคงสถานะเป็นบริษัทย่อยของกลุ่มกิจการต่อไป</w:t>
      </w:r>
    </w:p>
    <w:p w14:paraId="17D4B663" w14:textId="77777777" w:rsidR="0073622C" w:rsidRPr="00E37FEF" w:rsidRDefault="0073622C" w:rsidP="0073622C">
      <w:pPr>
        <w:ind w:left="540"/>
        <w:jc w:val="thaiDistribute"/>
        <w:rPr>
          <w:rFonts w:ascii="Browallia New" w:hAnsi="Browallia New" w:cs="Browallia New"/>
          <w:sz w:val="26"/>
          <w:szCs w:val="26"/>
          <w:lang w:eastAsia="en-GB"/>
        </w:rPr>
      </w:pPr>
    </w:p>
    <w:p w14:paraId="5665C03E" w14:textId="6B2C1CFA" w:rsidR="0073622C" w:rsidRPr="00E37FEF" w:rsidRDefault="0073622C" w:rsidP="0073622C">
      <w:pPr>
        <w:ind w:left="540"/>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กลุ่มกิจการปรับปรุงมูลค่าตามบัญชีของส่วนของเจ้าของและส่วนได้เสียที่ไม่มีอำนาจควบคุมเพื่อสะท้อนการเปลี่ยนแปลง</w:t>
      </w:r>
      <w:r w:rsidRPr="00E37FEF">
        <w:rPr>
          <w:rFonts w:ascii="Browallia New" w:hAnsi="Browallia New" w:cs="Browallia New"/>
          <w:sz w:val="26"/>
          <w:szCs w:val="26"/>
          <w:lang w:eastAsia="en-GB"/>
        </w:rPr>
        <w:br/>
      </w:r>
      <w:r w:rsidRPr="00E37FEF">
        <w:rPr>
          <w:rFonts w:ascii="Browallia New" w:hAnsi="Browallia New" w:cs="Browallia New"/>
          <w:sz w:val="26"/>
          <w:szCs w:val="26"/>
          <w:cs/>
          <w:lang w:eastAsia="en-GB"/>
        </w:rPr>
        <w:t xml:space="preserve">ในสัดส่วนการถือหุ้น โดยรับรู้ส่วนของผู้เป็นเจ้าของของบริษัทลดลงจำนวน </w:t>
      </w:r>
      <w:r w:rsidR="00E37FEF" w:rsidRPr="00E37FEF">
        <w:rPr>
          <w:rFonts w:ascii="Browallia New" w:hAnsi="Browallia New" w:cs="Browallia New"/>
          <w:sz w:val="26"/>
          <w:szCs w:val="26"/>
          <w:lang w:eastAsia="en-GB"/>
        </w:rPr>
        <w:t>44</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64</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ล้านบาท</w:t>
      </w:r>
    </w:p>
    <w:p w14:paraId="188CE0EB" w14:textId="77777777" w:rsidR="0073622C" w:rsidRPr="00E37FEF" w:rsidRDefault="0073622C" w:rsidP="0073622C">
      <w:pPr>
        <w:spacing w:line="240" w:lineRule="auto"/>
        <w:rPr>
          <w:rFonts w:ascii="Browallia New" w:hAnsi="Browallia New" w:cs="Browallia New"/>
          <w:color w:val="FF0000"/>
          <w:sz w:val="26"/>
          <w:szCs w:val="26"/>
          <w:lang w:eastAsia="en-GB"/>
        </w:rPr>
      </w:pPr>
      <w:r w:rsidRPr="00E37FEF">
        <w:rPr>
          <w:rFonts w:ascii="Browallia New" w:hAnsi="Browallia New" w:cs="Browallia New"/>
          <w:color w:val="FF0000"/>
          <w:sz w:val="26"/>
          <w:szCs w:val="26"/>
          <w:lang w:eastAsia="en-GB"/>
        </w:rPr>
        <w:br w:type="page"/>
      </w:r>
    </w:p>
    <w:p w14:paraId="6F9D5B67" w14:textId="77777777" w:rsidR="0073622C" w:rsidRPr="00E37FEF" w:rsidRDefault="0073622C" w:rsidP="0073622C">
      <w:pPr>
        <w:ind w:left="540"/>
        <w:jc w:val="thaiDistribute"/>
        <w:rPr>
          <w:rFonts w:ascii="Browallia New" w:hAnsi="Browallia New" w:cs="Browallia New"/>
          <w:b/>
          <w:bCs/>
          <w:sz w:val="26"/>
          <w:szCs w:val="26"/>
          <w:lang w:eastAsia="en-GB"/>
        </w:rPr>
      </w:pPr>
      <w:r w:rsidRPr="00E37FEF">
        <w:rPr>
          <w:rFonts w:ascii="Browallia New" w:hAnsi="Browallia New" w:cs="Browallia New"/>
          <w:b/>
          <w:bCs/>
          <w:sz w:val="26"/>
          <w:szCs w:val="26"/>
          <w:lang w:eastAsia="en-GB"/>
        </w:rPr>
        <w:lastRenderedPageBreak/>
        <w:t xml:space="preserve">Huong </w:t>
      </w:r>
      <w:proofErr w:type="spellStart"/>
      <w:r w:rsidRPr="00E37FEF">
        <w:rPr>
          <w:rFonts w:ascii="Browallia New" w:hAnsi="Browallia New" w:cs="Browallia New"/>
          <w:b/>
          <w:bCs/>
          <w:sz w:val="26"/>
          <w:szCs w:val="26"/>
          <w:lang w:eastAsia="en-GB"/>
        </w:rPr>
        <w:t>Hoa</w:t>
      </w:r>
      <w:proofErr w:type="spellEnd"/>
      <w:r w:rsidRPr="00E37FEF">
        <w:rPr>
          <w:rFonts w:ascii="Browallia New" w:hAnsi="Browallia New" w:cs="Browallia New"/>
          <w:b/>
          <w:bCs/>
          <w:sz w:val="26"/>
          <w:szCs w:val="26"/>
          <w:lang w:eastAsia="en-GB"/>
        </w:rPr>
        <w:t xml:space="preserve"> Holding Joint Stock Company (“</w:t>
      </w:r>
      <w:proofErr w:type="spellStart"/>
      <w:r w:rsidRPr="00E37FEF">
        <w:rPr>
          <w:rFonts w:ascii="Browallia New" w:hAnsi="Browallia New" w:cs="Browallia New"/>
          <w:b/>
          <w:bCs/>
          <w:sz w:val="26"/>
          <w:szCs w:val="26"/>
          <w:lang w:eastAsia="en-GB"/>
        </w:rPr>
        <w:t>HHH</w:t>
      </w:r>
      <w:proofErr w:type="spellEnd"/>
      <w:r w:rsidRPr="00E37FEF">
        <w:rPr>
          <w:rFonts w:ascii="Browallia New" w:hAnsi="Browallia New" w:cs="Browallia New"/>
          <w:b/>
          <w:bCs/>
          <w:sz w:val="26"/>
          <w:szCs w:val="26"/>
          <w:lang w:eastAsia="en-GB"/>
        </w:rPr>
        <w:t>”)</w:t>
      </w:r>
    </w:p>
    <w:p w14:paraId="02C87BED" w14:textId="77777777" w:rsidR="0073622C" w:rsidRPr="00E37FEF" w:rsidRDefault="0073622C" w:rsidP="0073622C">
      <w:pPr>
        <w:ind w:left="540"/>
        <w:jc w:val="thaiDistribute"/>
        <w:rPr>
          <w:rFonts w:ascii="Browallia New" w:hAnsi="Browallia New" w:cs="Browallia New"/>
          <w:sz w:val="26"/>
          <w:szCs w:val="26"/>
          <w:lang w:eastAsia="en-GB"/>
        </w:rPr>
      </w:pPr>
    </w:p>
    <w:p w14:paraId="6046F02A" w14:textId="6B9568EE" w:rsidR="0073622C" w:rsidRPr="00E37FEF" w:rsidRDefault="0073622C" w:rsidP="0073622C">
      <w:pPr>
        <w:ind w:left="540"/>
        <w:jc w:val="thaiDistribute"/>
        <w:rPr>
          <w:rFonts w:ascii="Browallia New" w:hAnsi="Browallia New" w:cs="Browallia New"/>
          <w:sz w:val="26"/>
          <w:szCs w:val="26"/>
          <w:cs/>
          <w:lang w:eastAsia="en-GB"/>
        </w:rPr>
      </w:pPr>
      <w:r w:rsidRPr="00E37FEF">
        <w:rPr>
          <w:rFonts w:ascii="Browallia New" w:hAnsi="Browallia New" w:cs="Browallia New"/>
          <w:spacing w:val="-2"/>
          <w:sz w:val="26"/>
          <w:szCs w:val="26"/>
          <w:cs/>
          <w:lang w:eastAsia="en-GB"/>
        </w:rPr>
        <w:t xml:space="preserve">ในเดือนพฤศจิกายน พ.ศ. </w:t>
      </w:r>
      <w:r w:rsidR="00E37FEF" w:rsidRPr="00E37FEF">
        <w:rPr>
          <w:rFonts w:ascii="Browallia New" w:hAnsi="Browallia New" w:cs="Browallia New"/>
          <w:spacing w:val="-2"/>
          <w:sz w:val="26"/>
          <w:szCs w:val="26"/>
          <w:lang w:eastAsia="en-GB"/>
        </w:rPr>
        <w:t>2564</w:t>
      </w:r>
      <w:r w:rsidRPr="00E37FEF">
        <w:rPr>
          <w:rFonts w:ascii="Browallia New" w:hAnsi="Browallia New" w:cs="Browallia New"/>
          <w:spacing w:val="-2"/>
          <w:sz w:val="26"/>
          <w:szCs w:val="26"/>
          <w:cs/>
          <w:lang w:eastAsia="en-GB"/>
        </w:rPr>
        <w:t xml:space="preserve"> บริษัท บี.กริม รีนิวเอเบิล เพาเวอร์ </w:t>
      </w:r>
      <w:r w:rsidR="00E37FEF" w:rsidRPr="00E37FEF">
        <w:rPr>
          <w:rFonts w:ascii="Browallia New" w:hAnsi="Browallia New" w:cs="Browallia New"/>
          <w:spacing w:val="-2"/>
          <w:sz w:val="26"/>
          <w:szCs w:val="26"/>
          <w:lang w:eastAsia="en-GB"/>
        </w:rPr>
        <w:t>1</w:t>
      </w:r>
      <w:r w:rsidRPr="00E37FEF">
        <w:rPr>
          <w:rFonts w:ascii="Browallia New" w:hAnsi="Browallia New" w:cs="Browallia New"/>
          <w:spacing w:val="-2"/>
          <w:sz w:val="26"/>
          <w:szCs w:val="26"/>
          <w:cs/>
          <w:lang w:eastAsia="en-GB"/>
        </w:rPr>
        <w:t xml:space="preserve"> จำกัด ซึ่งเป็นบริษัทย่อยทางตรง ซื้อส่วนได้เสียร้อยละ </w:t>
      </w:r>
      <w:r w:rsidR="00E37FEF" w:rsidRPr="00E37FEF">
        <w:rPr>
          <w:rFonts w:ascii="Browallia New" w:hAnsi="Browallia New" w:cs="Browallia New"/>
          <w:spacing w:val="-2"/>
          <w:sz w:val="26"/>
          <w:szCs w:val="26"/>
          <w:lang w:eastAsia="en-GB"/>
        </w:rPr>
        <w:t>80</w:t>
      </w:r>
      <w:r w:rsidRPr="00E37FEF">
        <w:rPr>
          <w:rFonts w:ascii="Browallia New" w:hAnsi="Browallia New" w:cs="Browallia New"/>
          <w:sz w:val="26"/>
          <w:szCs w:val="26"/>
          <w:cs/>
          <w:lang w:eastAsia="en-GB"/>
        </w:rPr>
        <w:t xml:space="preserve"> ในหุ้นสามัญของ</w:t>
      </w:r>
      <w:r w:rsidRPr="00E37FEF">
        <w:rPr>
          <w:rFonts w:ascii="Browallia New" w:hAnsi="Browallia New" w:cs="Browallia New"/>
          <w:sz w:val="26"/>
          <w:szCs w:val="26"/>
          <w:lang w:eastAsia="en-GB"/>
        </w:rPr>
        <w:t xml:space="preserve"> </w:t>
      </w:r>
      <w:proofErr w:type="spellStart"/>
      <w:r w:rsidRPr="00E37FEF">
        <w:rPr>
          <w:rFonts w:ascii="Browallia New" w:hAnsi="Browallia New" w:cs="Browallia New"/>
          <w:sz w:val="26"/>
          <w:szCs w:val="26"/>
          <w:lang w:eastAsia="en-GB"/>
        </w:rPr>
        <w:t>HHH</w:t>
      </w:r>
      <w:proofErr w:type="spellEnd"/>
      <w:r w:rsidRPr="00E37FEF">
        <w:rPr>
          <w:rFonts w:ascii="Browallia New" w:hAnsi="Browallia New" w:cs="Browallia New"/>
          <w:sz w:val="26"/>
          <w:szCs w:val="26"/>
          <w:cs/>
          <w:lang w:eastAsia="en-GB"/>
        </w:rPr>
        <w:t xml:space="preserve"> ในราคา </w:t>
      </w:r>
      <w:r w:rsidR="00E37FEF" w:rsidRPr="00E37FEF">
        <w:rPr>
          <w:rFonts w:ascii="Browallia New" w:hAnsi="Browallia New" w:cs="Browallia New"/>
          <w:sz w:val="26"/>
          <w:szCs w:val="26"/>
          <w:lang w:eastAsia="en-GB"/>
        </w:rPr>
        <w:t>161</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ล้านเวียดนามดอง (เทียบเท่ากับ </w:t>
      </w:r>
      <w:r w:rsidR="00E37FEF" w:rsidRPr="00E37FEF">
        <w:rPr>
          <w:rFonts w:ascii="Browallia New" w:hAnsi="Browallia New" w:cs="Browallia New"/>
          <w:sz w:val="26"/>
          <w:szCs w:val="26"/>
          <w:lang w:eastAsia="en-GB"/>
        </w:rPr>
        <w:t>233</w:t>
      </w:r>
      <w:r w:rsidRPr="00E37FEF">
        <w:rPr>
          <w:rFonts w:ascii="Browallia New" w:hAnsi="Browallia New" w:cs="Browallia New"/>
          <w:sz w:val="26"/>
          <w:szCs w:val="26"/>
          <w:lang w:eastAsia="en-GB"/>
        </w:rPr>
        <w:t>.</w:t>
      </w:r>
      <w:r w:rsidR="00E37FEF" w:rsidRPr="00E37FEF">
        <w:rPr>
          <w:rFonts w:ascii="Browallia New" w:hAnsi="Browallia New" w:cs="Browallia New"/>
          <w:sz w:val="26"/>
          <w:szCs w:val="26"/>
          <w:lang w:eastAsia="en-GB"/>
        </w:rPr>
        <w:t>09</w:t>
      </w:r>
      <w:r w:rsidRPr="00E37FEF">
        <w:rPr>
          <w:rFonts w:ascii="Browallia New" w:hAnsi="Browallia New" w:cs="Browallia New"/>
          <w:sz w:val="26"/>
          <w:szCs w:val="26"/>
          <w:cs/>
          <w:lang w:eastAsia="en-GB"/>
        </w:rPr>
        <w:t xml:space="preserve"> ล้านบาท)  ทำให้ </w:t>
      </w:r>
      <w:proofErr w:type="spellStart"/>
      <w:r w:rsidRPr="00E37FEF">
        <w:rPr>
          <w:rFonts w:ascii="Browallia New" w:hAnsi="Browallia New" w:cs="Browallia New"/>
          <w:sz w:val="26"/>
          <w:szCs w:val="26"/>
          <w:lang w:eastAsia="en-GB"/>
        </w:rPr>
        <w:t>HHH</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มีสถานะเป็นบริษัทย่อยของกลุ่มกิจการ การลงทุนดังกล่าวเป็นการซื้อสินทรัพย์ภายใต้มาตรฐานการรายงานทางการเงินฉบับที่ </w:t>
      </w:r>
      <w:r w:rsidR="00E37FEF" w:rsidRPr="00E37FEF">
        <w:rPr>
          <w:rFonts w:ascii="Browallia New" w:hAnsi="Browallia New" w:cs="Browallia New"/>
          <w:sz w:val="26"/>
          <w:szCs w:val="26"/>
          <w:lang w:eastAsia="en-GB"/>
        </w:rPr>
        <w:t>3</w:t>
      </w:r>
      <w:r w:rsidRPr="00E37FEF">
        <w:rPr>
          <w:rFonts w:ascii="Browallia New" w:hAnsi="Browallia New" w:cs="Browallia New"/>
          <w:sz w:val="26"/>
          <w:szCs w:val="26"/>
          <w:cs/>
          <w:lang w:eastAsia="en-GB"/>
        </w:rPr>
        <w:t xml:space="preserve"> เรื่อง</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การรวมธุรกิจ ทั้งนี้ </w:t>
      </w:r>
      <w:proofErr w:type="spellStart"/>
      <w:r w:rsidRPr="00E37FEF">
        <w:rPr>
          <w:rFonts w:ascii="Browallia New" w:hAnsi="Browallia New" w:cs="Browallia New"/>
          <w:sz w:val="26"/>
          <w:szCs w:val="26"/>
          <w:lang w:eastAsia="en-GB"/>
        </w:rPr>
        <w:t>HHH</w:t>
      </w:r>
      <w:proofErr w:type="spellEnd"/>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เป็นผู้ถือหุ้นร้อยละ </w:t>
      </w:r>
      <w:r w:rsidR="00E37FEF" w:rsidRPr="00E37FEF">
        <w:rPr>
          <w:rFonts w:ascii="Browallia New" w:hAnsi="Browallia New" w:cs="Browallia New"/>
          <w:sz w:val="26"/>
          <w:szCs w:val="26"/>
          <w:lang w:eastAsia="en-GB"/>
        </w:rPr>
        <w:t>100</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 xml:space="preserve">ใน </w:t>
      </w:r>
      <w:proofErr w:type="spellStart"/>
      <w:r w:rsidRPr="00E37FEF">
        <w:rPr>
          <w:rFonts w:ascii="Browallia New" w:hAnsi="Browallia New" w:cs="Browallia New"/>
          <w:sz w:val="26"/>
          <w:szCs w:val="26"/>
          <w:lang w:eastAsia="en-GB"/>
        </w:rPr>
        <w:t>Lig</w:t>
      </w:r>
      <w:proofErr w:type="spellEnd"/>
      <w:r w:rsidRPr="00E37FEF">
        <w:rPr>
          <w:rFonts w:ascii="Browallia New" w:hAnsi="Browallia New" w:cs="Browallia New"/>
          <w:sz w:val="26"/>
          <w:szCs w:val="26"/>
          <w:lang w:eastAsia="en-GB"/>
        </w:rPr>
        <w:t xml:space="preserve"> - Huong </w:t>
      </w:r>
      <w:proofErr w:type="spellStart"/>
      <w:r w:rsidRPr="00E37FEF">
        <w:rPr>
          <w:rFonts w:ascii="Browallia New" w:hAnsi="Browallia New" w:cs="Browallia New"/>
          <w:sz w:val="26"/>
          <w:szCs w:val="26"/>
          <w:lang w:eastAsia="en-GB"/>
        </w:rPr>
        <w:t>Hoa</w:t>
      </w:r>
      <w:proofErr w:type="spellEnd"/>
      <w:r w:rsidRPr="00E37FEF">
        <w:rPr>
          <w:rFonts w:ascii="Browallia New" w:hAnsi="Browallia New" w:cs="Browallia New"/>
          <w:sz w:val="26"/>
          <w:szCs w:val="26"/>
          <w:lang w:eastAsia="en-GB"/>
        </w:rPr>
        <w:t xml:space="preserve">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lang w:eastAsia="en-GB"/>
        </w:rPr>
        <w:t xml:space="preserve"> Joint Stock Company</w:t>
      </w:r>
      <w:r w:rsidRPr="00E37FEF">
        <w:rPr>
          <w:rFonts w:ascii="Browallia New" w:hAnsi="Browallia New" w:cs="Browallia New"/>
          <w:sz w:val="26"/>
          <w:szCs w:val="26"/>
          <w:cs/>
          <w:lang w:eastAsia="en-GB"/>
        </w:rPr>
        <w:t xml:space="preserve">  ซึ่งเป็นผู้พัฒนาโครงการพลังงานลมกำลังการผลิต </w:t>
      </w:r>
      <w:r w:rsidR="00E37FEF" w:rsidRPr="00E37FEF">
        <w:rPr>
          <w:rFonts w:ascii="Browallia New" w:hAnsi="Browallia New" w:cs="Browallia New"/>
          <w:sz w:val="26"/>
          <w:szCs w:val="26"/>
          <w:lang w:eastAsia="en-GB"/>
        </w:rPr>
        <w:t>48</w:t>
      </w:r>
      <w:r w:rsidRPr="00E37FEF">
        <w:rPr>
          <w:rFonts w:ascii="Browallia New" w:hAnsi="Browallia New" w:cs="Browallia New"/>
          <w:sz w:val="26"/>
          <w:szCs w:val="26"/>
          <w:lang w:eastAsia="en-GB"/>
        </w:rPr>
        <w:t xml:space="preserve"> </w:t>
      </w:r>
      <w:r w:rsidRPr="00E37FEF">
        <w:rPr>
          <w:rFonts w:ascii="Browallia New" w:hAnsi="Browallia New" w:cs="Browallia New"/>
          <w:sz w:val="26"/>
          <w:szCs w:val="26"/>
          <w:cs/>
          <w:lang w:eastAsia="en-GB"/>
        </w:rPr>
        <w:t>เมกะวัตต์ในประเทศเวียดนาม</w:t>
      </w:r>
    </w:p>
    <w:p w14:paraId="1C785686" w14:textId="77777777" w:rsidR="0073622C" w:rsidRPr="00E37FEF" w:rsidRDefault="0073622C" w:rsidP="0073622C">
      <w:pPr>
        <w:ind w:left="540"/>
        <w:jc w:val="thaiDistribute"/>
        <w:rPr>
          <w:rFonts w:ascii="Browallia New" w:hAnsi="Browallia New" w:cs="Browallia New"/>
          <w:sz w:val="26"/>
          <w:szCs w:val="26"/>
          <w:lang w:eastAsia="en-GB"/>
        </w:rPr>
      </w:pPr>
    </w:p>
    <w:p w14:paraId="4F9C264D" w14:textId="77777777" w:rsidR="0073622C" w:rsidRPr="00E37FEF" w:rsidRDefault="0073622C" w:rsidP="0073622C">
      <w:pPr>
        <w:spacing w:line="240" w:lineRule="auto"/>
        <w:ind w:left="540"/>
        <w:jc w:val="thaiDistribute"/>
        <w:rPr>
          <w:rFonts w:ascii="Browallia New" w:hAnsi="Browallia New" w:cs="Browallia New"/>
          <w:sz w:val="26"/>
          <w:szCs w:val="26"/>
          <w:lang w:eastAsia="en-GB"/>
        </w:rPr>
      </w:pPr>
      <w:r w:rsidRPr="00E37FEF">
        <w:rPr>
          <w:rFonts w:ascii="Browallia New" w:hAnsi="Browallia New" w:cs="Browallia New"/>
          <w:sz w:val="26"/>
          <w:szCs w:val="26"/>
          <w:cs/>
          <w:lang w:eastAsia="en-GB"/>
        </w:rPr>
        <w:t xml:space="preserve">ตารางต่อไปนี้สรุปสิ่งตอบแทนที่จ่ายซื้อ </w:t>
      </w:r>
      <w:proofErr w:type="spellStart"/>
      <w:r w:rsidRPr="00E37FEF">
        <w:rPr>
          <w:rFonts w:ascii="Browallia New" w:hAnsi="Browallia New" w:cs="Browallia New"/>
          <w:sz w:val="26"/>
          <w:szCs w:val="26"/>
          <w:lang w:eastAsia="en-GB"/>
        </w:rPr>
        <w:t>HHH</w:t>
      </w:r>
      <w:proofErr w:type="spellEnd"/>
      <w:r w:rsidRPr="00E37FEF">
        <w:rPr>
          <w:rFonts w:ascii="Browallia New" w:hAnsi="Browallia New" w:cs="Browallia New"/>
          <w:sz w:val="26"/>
          <w:szCs w:val="26"/>
          <w:cs/>
          <w:lang w:eastAsia="en-GB"/>
        </w:rPr>
        <w:t xml:space="preserve"> และจำนวนของสินทรัพย์ที่ได้มาและหนี้สินที่รับมาซึ่งรับรู้ ณ วันที่ซื้อสินทรัพย์</w:t>
      </w:r>
    </w:p>
    <w:p w14:paraId="347626B9" w14:textId="77777777" w:rsidR="0073622C" w:rsidRPr="00E37FEF" w:rsidRDefault="0073622C" w:rsidP="0073622C">
      <w:pPr>
        <w:ind w:left="540"/>
        <w:jc w:val="thaiDistribute"/>
        <w:rPr>
          <w:rFonts w:ascii="Browallia New" w:hAnsi="Browallia New" w:cs="Browallia New"/>
          <w:sz w:val="26"/>
          <w:szCs w:val="26"/>
          <w:lang w:eastAsia="en-GB"/>
        </w:rPr>
      </w:pPr>
    </w:p>
    <w:tbl>
      <w:tblPr>
        <w:tblW w:w="9450" w:type="dxa"/>
        <w:tblLayout w:type="fixed"/>
        <w:tblLook w:val="0000" w:firstRow="0" w:lastRow="0" w:firstColumn="0" w:lastColumn="0" w:noHBand="0" w:noVBand="0"/>
      </w:tblPr>
      <w:tblGrid>
        <w:gridCol w:w="8010"/>
        <w:gridCol w:w="1440"/>
      </w:tblGrid>
      <w:tr w:rsidR="0073622C" w:rsidRPr="00E37FEF" w14:paraId="19B856A8" w14:textId="77777777" w:rsidTr="007067BA">
        <w:trPr>
          <w:trHeight w:val="72"/>
        </w:trPr>
        <w:tc>
          <w:tcPr>
            <w:tcW w:w="8010" w:type="dxa"/>
          </w:tcPr>
          <w:p w14:paraId="33B85D60" w14:textId="77777777" w:rsidR="0073622C" w:rsidRPr="00E37FEF" w:rsidRDefault="0073622C" w:rsidP="007067BA">
            <w:pPr>
              <w:spacing w:line="240" w:lineRule="auto"/>
              <w:ind w:left="431"/>
              <w:rPr>
                <w:rFonts w:ascii="Browallia New" w:hAnsi="Browallia New" w:cs="Browallia New"/>
                <w:b/>
                <w:bCs/>
                <w:sz w:val="26"/>
                <w:szCs w:val="26"/>
              </w:rPr>
            </w:pPr>
            <w:r w:rsidRPr="00E37FEF">
              <w:rPr>
                <w:rFonts w:ascii="Browallia New" w:hAnsi="Browallia New" w:cs="Browallia New"/>
                <w:b/>
                <w:bCs/>
                <w:sz w:val="26"/>
                <w:szCs w:val="26"/>
                <w:cs/>
              </w:rPr>
              <w:t>สิ่งตอบแทนที่จ่าย ณ วันซื้อสินทรัพย์</w:t>
            </w:r>
          </w:p>
        </w:tc>
        <w:tc>
          <w:tcPr>
            <w:tcW w:w="1440" w:type="dxa"/>
          </w:tcPr>
          <w:p w14:paraId="42E3015E" w14:textId="77777777" w:rsidR="0073622C" w:rsidRPr="00E37FEF" w:rsidRDefault="0073622C" w:rsidP="007067BA">
            <w:pPr>
              <w:spacing w:line="240" w:lineRule="auto"/>
              <w:ind w:right="-72"/>
              <w:jc w:val="thaiDistribute"/>
              <w:rPr>
                <w:rFonts w:ascii="Browallia New" w:hAnsi="Browallia New" w:cs="Browallia New"/>
                <w:sz w:val="26"/>
                <w:szCs w:val="26"/>
              </w:rPr>
            </w:pPr>
          </w:p>
        </w:tc>
      </w:tr>
      <w:tr w:rsidR="0073622C" w:rsidRPr="00E37FEF" w14:paraId="4CE7CEB3" w14:textId="77777777" w:rsidTr="007067BA">
        <w:trPr>
          <w:trHeight w:val="334"/>
        </w:trPr>
        <w:tc>
          <w:tcPr>
            <w:tcW w:w="8010" w:type="dxa"/>
          </w:tcPr>
          <w:p w14:paraId="4FE126E6" w14:textId="77777777" w:rsidR="0073622C" w:rsidRPr="00E37FEF" w:rsidRDefault="0073622C" w:rsidP="007067BA">
            <w:pPr>
              <w:tabs>
                <w:tab w:val="left" w:pos="493"/>
              </w:tabs>
              <w:spacing w:line="240" w:lineRule="auto"/>
              <w:ind w:left="431"/>
              <w:rPr>
                <w:rFonts w:ascii="Browallia New" w:hAnsi="Browallia New" w:cs="Browallia New"/>
                <w:snapToGrid w:val="0"/>
                <w:sz w:val="26"/>
                <w:szCs w:val="26"/>
              </w:rPr>
            </w:pPr>
          </w:p>
        </w:tc>
        <w:tc>
          <w:tcPr>
            <w:tcW w:w="1440" w:type="dxa"/>
          </w:tcPr>
          <w:p w14:paraId="0B9E246B"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E37FEF">
              <w:rPr>
                <w:rFonts w:ascii="Browallia New" w:hAnsi="Browallia New" w:cs="Browallia New"/>
                <w:b/>
                <w:bCs/>
                <w:snapToGrid w:val="0"/>
                <w:sz w:val="26"/>
                <w:szCs w:val="26"/>
                <w:cs/>
              </w:rPr>
              <w:t>พันบาท</w:t>
            </w:r>
          </w:p>
        </w:tc>
      </w:tr>
      <w:tr w:rsidR="0073622C" w:rsidRPr="00E37FEF" w14:paraId="0E45F0F5" w14:textId="77777777" w:rsidTr="007067BA">
        <w:trPr>
          <w:trHeight w:val="135"/>
        </w:trPr>
        <w:tc>
          <w:tcPr>
            <w:tcW w:w="8010" w:type="dxa"/>
          </w:tcPr>
          <w:p w14:paraId="73F17AD9" w14:textId="77777777" w:rsidR="0073622C" w:rsidRPr="00E37FEF" w:rsidRDefault="0073622C" w:rsidP="007067BA">
            <w:pPr>
              <w:tabs>
                <w:tab w:val="left" w:pos="493"/>
              </w:tabs>
              <w:spacing w:line="240" w:lineRule="auto"/>
              <w:ind w:left="431"/>
              <w:rPr>
                <w:rFonts w:ascii="Browallia New" w:hAnsi="Browallia New" w:cs="Browallia New"/>
                <w:b/>
                <w:bCs/>
                <w:snapToGrid w:val="0"/>
                <w:sz w:val="12"/>
                <w:szCs w:val="12"/>
              </w:rPr>
            </w:pPr>
          </w:p>
        </w:tc>
        <w:tc>
          <w:tcPr>
            <w:tcW w:w="1440" w:type="dxa"/>
            <w:vAlign w:val="bottom"/>
          </w:tcPr>
          <w:p w14:paraId="1202BE29" w14:textId="77777777" w:rsidR="0073622C" w:rsidRPr="00E37FEF" w:rsidRDefault="0073622C" w:rsidP="007067BA">
            <w:pPr>
              <w:suppressAutoHyphens/>
              <w:spacing w:line="240" w:lineRule="auto"/>
              <w:ind w:right="-72"/>
              <w:jc w:val="right"/>
              <w:rPr>
                <w:rFonts w:ascii="Browallia New" w:hAnsi="Browallia New" w:cs="Browallia New"/>
                <w:snapToGrid w:val="0"/>
                <w:sz w:val="12"/>
                <w:szCs w:val="12"/>
              </w:rPr>
            </w:pPr>
          </w:p>
        </w:tc>
      </w:tr>
      <w:tr w:rsidR="0073622C" w:rsidRPr="00E37FEF" w14:paraId="217F7DBE" w14:textId="77777777" w:rsidTr="007067BA">
        <w:tc>
          <w:tcPr>
            <w:tcW w:w="8010" w:type="dxa"/>
          </w:tcPr>
          <w:p w14:paraId="2C39941D" w14:textId="77777777" w:rsidR="0073622C" w:rsidRPr="00E37FEF" w:rsidRDefault="0073622C" w:rsidP="007067BA">
            <w:pPr>
              <w:tabs>
                <w:tab w:val="left" w:pos="493"/>
              </w:tabs>
              <w:spacing w:line="240" w:lineRule="auto"/>
              <w:ind w:left="431"/>
              <w:rPr>
                <w:rFonts w:ascii="Browallia New" w:hAnsi="Browallia New" w:cs="Browallia New"/>
                <w:snapToGrid w:val="0"/>
                <w:sz w:val="26"/>
                <w:szCs w:val="26"/>
              </w:rPr>
            </w:pPr>
            <w:r w:rsidRPr="00E37FEF">
              <w:rPr>
                <w:rFonts w:ascii="Browallia New" w:hAnsi="Browallia New" w:cs="Browallia New"/>
                <w:sz w:val="26"/>
                <w:szCs w:val="26"/>
                <w:cs/>
              </w:rPr>
              <w:t>เงินสด</w:t>
            </w:r>
          </w:p>
        </w:tc>
        <w:tc>
          <w:tcPr>
            <w:tcW w:w="1440" w:type="dxa"/>
            <w:vAlign w:val="bottom"/>
          </w:tcPr>
          <w:p w14:paraId="37F3DD59" w14:textId="0FE25225"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233</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094</w:t>
            </w:r>
          </w:p>
        </w:tc>
      </w:tr>
      <w:tr w:rsidR="0073622C" w:rsidRPr="00E37FEF" w14:paraId="4CC815D4" w14:textId="77777777" w:rsidTr="007067BA">
        <w:tc>
          <w:tcPr>
            <w:tcW w:w="8010" w:type="dxa"/>
          </w:tcPr>
          <w:p w14:paraId="3307B6C5" w14:textId="77777777" w:rsidR="0073622C" w:rsidRPr="00E37FEF" w:rsidRDefault="0073622C" w:rsidP="007067BA">
            <w:pPr>
              <w:tabs>
                <w:tab w:val="left" w:pos="493"/>
              </w:tabs>
              <w:spacing w:line="240" w:lineRule="auto"/>
              <w:ind w:left="431"/>
              <w:rPr>
                <w:rFonts w:ascii="Browallia New" w:hAnsi="Browallia New" w:cs="Browallia New"/>
                <w:snapToGrid w:val="0"/>
                <w:sz w:val="12"/>
                <w:szCs w:val="12"/>
              </w:rPr>
            </w:pPr>
          </w:p>
        </w:tc>
        <w:tc>
          <w:tcPr>
            <w:tcW w:w="1440" w:type="dxa"/>
          </w:tcPr>
          <w:p w14:paraId="49FB67C0" w14:textId="77777777" w:rsidR="0073622C" w:rsidRPr="00E37FEF" w:rsidRDefault="0073622C" w:rsidP="007067BA">
            <w:pPr>
              <w:suppressAutoHyphens/>
              <w:spacing w:line="240" w:lineRule="auto"/>
              <w:ind w:right="-72"/>
              <w:jc w:val="right"/>
              <w:rPr>
                <w:rFonts w:ascii="Browallia New" w:hAnsi="Browallia New" w:cs="Browallia New"/>
                <w:snapToGrid w:val="0"/>
                <w:sz w:val="12"/>
                <w:szCs w:val="12"/>
              </w:rPr>
            </w:pPr>
          </w:p>
        </w:tc>
      </w:tr>
      <w:tr w:rsidR="0073622C" w:rsidRPr="00E37FEF" w14:paraId="5B8766F7" w14:textId="77777777" w:rsidTr="007067BA">
        <w:tc>
          <w:tcPr>
            <w:tcW w:w="8010" w:type="dxa"/>
          </w:tcPr>
          <w:p w14:paraId="32FA4121" w14:textId="77777777" w:rsidR="0073622C" w:rsidRPr="00E37FEF" w:rsidRDefault="0073622C" w:rsidP="007067BA">
            <w:pPr>
              <w:tabs>
                <w:tab w:val="left" w:pos="493"/>
              </w:tabs>
              <w:spacing w:line="240" w:lineRule="auto"/>
              <w:ind w:left="431"/>
              <w:rPr>
                <w:rFonts w:ascii="Browallia New" w:hAnsi="Browallia New" w:cs="Browallia New"/>
                <w:b/>
                <w:bCs/>
                <w:snapToGrid w:val="0"/>
                <w:sz w:val="26"/>
                <w:szCs w:val="26"/>
              </w:rPr>
            </w:pPr>
            <w:r w:rsidRPr="00E37FEF">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45A16408" w14:textId="77777777" w:rsidR="0073622C" w:rsidRPr="00E37FEF" w:rsidRDefault="0073622C" w:rsidP="007067BA">
            <w:pPr>
              <w:suppressAutoHyphens/>
              <w:spacing w:line="240" w:lineRule="auto"/>
              <w:ind w:right="-72"/>
              <w:rPr>
                <w:rFonts w:ascii="Browallia New" w:hAnsi="Browallia New" w:cs="Browallia New"/>
                <w:snapToGrid w:val="0"/>
                <w:sz w:val="26"/>
                <w:szCs w:val="26"/>
              </w:rPr>
            </w:pPr>
          </w:p>
        </w:tc>
      </w:tr>
      <w:tr w:rsidR="0073622C" w:rsidRPr="00E37FEF" w14:paraId="26925829" w14:textId="77777777" w:rsidTr="007067BA">
        <w:tc>
          <w:tcPr>
            <w:tcW w:w="8010" w:type="dxa"/>
          </w:tcPr>
          <w:p w14:paraId="7485E652"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12"/>
                <w:szCs w:val="12"/>
              </w:rPr>
            </w:pPr>
          </w:p>
        </w:tc>
        <w:tc>
          <w:tcPr>
            <w:tcW w:w="1440" w:type="dxa"/>
            <w:vAlign w:val="bottom"/>
          </w:tcPr>
          <w:p w14:paraId="4FE1DAC3" w14:textId="77777777" w:rsidR="0073622C" w:rsidRPr="00E37FEF" w:rsidRDefault="0073622C" w:rsidP="007067BA">
            <w:pPr>
              <w:suppressAutoHyphens/>
              <w:spacing w:line="240" w:lineRule="auto"/>
              <w:ind w:right="-72"/>
              <w:rPr>
                <w:rFonts w:ascii="Browallia New" w:hAnsi="Browallia New" w:cs="Browallia New"/>
                <w:snapToGrid w:val="0"/>
                <w:sz w:val="12"/>
                <w:szCs w:val="12"/>
              </w:rPr>
            </w:pPr>
          </w:p>
        </w:tc>
      </w:tr>
      <w:tr w:rsidR="0073622C" w:rsidRPr="00E37FEF" w14:paraId="799BF7B7" w14:textId="77777777" w:rsidTr="007067BA">
        <w:tc>
          <w:tcPr>
            <w:tcW w:w="8010" w:type="dxa"/>
          </w:tcPr>
          <w:p w14:paraId="574CF742"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3EB67B10" w14:textId="645D843D" w:rsidR="0073622C" w:rsidRPr="00E37FEF" w:rsidRDefault="00E37FEF"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89</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865</w:t>
            </w:r>
          </w:p>
        </w:tc>
      </w:tr>
      <w:tr w:rsidR="0073622C" w:rsidRPr="00E37FEF" w14:paraId="1F652558" w14:textId="77777777" w:rsidTr="007067BA">
        <w:tc>
          <w:tcPr>
            <w:tcW w:w="8010" w:type="dxa"/>
          </w:tcPr>
          <w:p w14:paraId="6F7B1EB0"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ลูกหนี้การค้าและลูกหนี้อื่น</w:t>
            </w:r>
          </w:p>
        </w:tc>
        <w:tc>
          <w:tcPr>
            <w:tcW w:w="1440" w:type="dxa"/>
            <w:vAlign w:val="bottom"/>
          </w:tcPr>
          <w:p w14:paraId="615545D7" w14:textId="5E22B7C5" w:rsidR="0073622C" w:rsidRPr="00E37FEF" w:rsidRDefault="00E37FEF"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43</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780</w:t>
            </w:r>
          </w:p>
        </w:tc>
      </w:tr>
      <w:tr w:rsidR="0073622C" w:rsidRPr="00E37FEF" w14:paraId="057400D2" w14:textId="77777777" w:rsidTr="007067BA">
        <w:tc>
          <w:tcPr>
            <w:tcW w:w="8010" w:type="dxa"/>
          </w:tcPr>
          <w:p w14:paraId="06566B74"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ที่ดิน อาคารและอุปกรณ์</w:t>
            </w:r>
          </w:p>
        </w:tc>
        <w:tc>
          <w:tcPr>
            <w:tcW w:w="1440" w:type="dxa"/>
            <w:vAlign w:val="bottom"/>
          </w:tcPr>
          <w:p w14:paraId="3C64E362" w14:textId="31603070" w:rsidR="0073622C" w:rsidRPr="00E37FEF" w:rsidRDefault="00E37FEF" w:rsidP="007067BA">
            <w:pPr>
              <w:suppressAutoHyphens/>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31</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620</w:t>
            </w:r>
          </w:p>
        </w:tc>
      </w:tr>
      <w:tr w:rsidR="0073622C" w:rsidRPr="00E37FEF" w14:paraId="4B6A16D2" w14:textId="77777777" w:rsidTr="007067BA">
        <w:tc>
          <w:tcPr>
            <w:tcW w:w="8010" w:type="dxa"/>
          </w:tcPr>
          <w:p w14:paraId="4E502013"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สิทธิในสัญญาซื้อขายไฟฟ้า (แสดงรวมในสินทรัพย์ไม่มีตัวตน)</w:t>
            </w:r>
          </w:p>
        </w:tc>
        <w:tc>
          <w:tcPr>
            <w:tcW w:w="1440" w:type="dxa"/>
            <w:vAlign w:val="bottom"/>
          </w:tcPr>
          <w:p w14:paraId="72EB640C" w14:textId="37BFE826" w:rsidR="0073622C" w:rsidRPr="00E37FEF" w:rsidRDefault="00E37FEF"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171</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883</w:t>
            </w:r>
          </w:p>
        </w:tc>
      </w:tr>
      <w:tr w:rsidR="0073622C" w:rsidRPr="00E37FEF" w14:paraId="10E60DF2" w14:textId="77777777" w:rsidTr="007067BA">
        <w:tc>
          <w:tcPr>
            <w:tcW w:w="8010" w:type="dxa"/>
          </w:tcPr>
          <w:p w14:paraId="3FFA56DF"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สินทรัพย์หมุนเวียนอื่น</w:t>
            </w:r>
          </w:p>
        </w:tc>
        <w:tc>
          <w:tcPr>
            <w:tcW w:w="1440" w:type="dxa"/>
            <w:vAlign w:val="bottom"/>
          </w:tcPr>
          <w:p w14:paraId="01E38806" w14:textId="3C31815B" w:rsidR="0073622C" w:rsidRPr="00E37FEF" w:rsidRDefault="00E37FEF"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857</w:t>
            </w:r>
          </w:p>
        </w:tc>
      </w:tr>
      <w:tr w:rsidR="0073622C" w:rsidRPr="00E37FEF" w14:paraId="39C45D6F" w14:textId="77777777" w:rsidTr="007067BA">
        <w:tc>
          <w:tcPr>
            <w:tcW w:w="8010" w:type="dxa"/>
          </w:tcPr>
          <w:p w14:paraId="64B1C67E"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สินทรัพย์ไม่หมุนเวียนอื่น</w:t>
            </w:r>
          </w:p>
        </w:tc>
        <w:tc>
          <w:tcPr>
            <w:tcW w:w="1440" w:type="dxa"/>
            <w:vAlign w:val="bottom"/>
          </w:tcPr>
          <w:p w14:paraId="1318CEDB" w14:textId="0BA9E423" w:rsidR="0073622C" w:rsidRPr="00E37FEF" w:rsidRDefault="00E37FEF"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17</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229</w:t>
            </w:r>
          </w:p>
        </w:tc>
      </w:tr>
      <w:tr w:rsidR="0073622C" w:rsidRPr="00E37FEF" w14:paraId="3C171144" w14:textId="77777777" w:rsidTr="007067BA">
        <w:tc>
          <w:tcPr>
            <w:tcW w:w="8010" w:type="dxa"/>
          </w:tcPr>
          <w:p w14:paraId="3D4135CE"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เจ้าหนี้การค้าและเจ้าหนี้อื่น</w:t>
            </w:r>
          </w:p>
        </w:tc>
        <w:tc>
          <w:tcPr>
            <w:tcW w:w="1440" w:type="dxa"/>
            <w:vAlign w:val="bottom"/>
          </w:tcPr>
          <w:p w14:paraId="09B9E872" w14:textId="71AA8EB4" w:rsidR="0073622C" w:rsidRPr="00E37FEF" w:rsidRDefault="0073622C"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r w:rsidR="00E37FEF" w:rsidRPr="00E37FEF">
              <w:rPr>
                <w:rFonts w:ascii="Browallia New" w:hAnsi="Browallia New" w:cs="Browallia New"/>
                <w:snapToGrid w:val="0"/>
                <w:sz w:val="26"/>
                <w:szCs w:val="26"/>
              </w:rPr>
              <w:t>65</w:t>
            </w:r>
            <w:r w:rsidRPr="00E37FEF">
              <w:rPr>
                <w:rFonts w:ascii="Browallia New" w:hAnsi="Browallia New" w:cs="Browallia New"/>
                <w:snapToGrid w:val="0"/>
                <w:sz w:val="26"/>
                <w:szCs w:val="26"/>
              </w:rPr>
              <w:t>,</w:t>
            </w:r>
            <w:r w:rsidR="00E37FEF" w:rsidRPr="00E37FEF">
              <w:rPr>
                <w:rFonts w:ascii="Browallia New" w:hAnsi="Browallia New" w:cs="Browallia New"/>
                <w:snapToGrid w:val="0"/>
                <w:sz w:val="26"/>
                <w:szCs w:val="26"/>
              </w:rPr>
              <w:t>831</w:t>
            </w:r>
            <w:r w:rsidRPr="00E37FEF">
              <w:rPr>
                <w:rFonts w:ascii="Browallia New" w:hAnsi="Browallia New" w:cs="Browallia New"/>
                <w:snapToGrid w:val="0"/>
                <w:sz w:val="26"/>
                <w:szCs w:val="26"/>
              </w:rPr>
              <w:t>)</w:t>
            </w:r>
          </w:p>
        </w:tc>
      </w:tr>
      <w:tr w:rsidR="0073622C" w:rsidRPr="00E37FEF" w14:paraId="343C4111" w14:textId="77777777" w:rsidTr="007067BA">
        <w:tc>
          <w:tcPr>
            <w:tcW w:w="8010" w:type="dxa"/>
          </w:tcPr>
          <w:p w14:paraId="5BFE2BDA"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หนี้สินหมุนเวียนอื่น</w:t>
            </w:r>
          </w:p>
        </w:tc>
        <w:tc>
          <w:tcPr>
            <w:tcW w:w="1440" w:type="dxa"/>
            <w:vAlign w:val="bottom"/>
          </w:tcPr>
          <w:p w14:paraId="40E53558" w14:textId="29B80D5D" w:rsidR="0073622C" w:rsidRPr="00E37FEF" w:rsidRDefault="0073622C" w:rsidP="007067BA">
            <w:pP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r w:rsidR="00E37FEF" w:rsidRPr="00E37FEF">
              <w:rPr>
                <w:rFonts w:ascii="Browallia New" w:hAnsi="Browallia New" w:cs="Browallia New"/>
                <w:snapToGrid w:val="0"/>
                <w:sz w:val="26"/>
                <w:szCs w:val="26"/>
              </w:rPr>
              <w:t>57</w:t>
            </w:r>
            <w:r w:rsidRPr="00E37FEF">
              <w:rPr>
                <w:rFonts w:ascii="Browallia New" w:hAnsi="Browallia New" w:cs="Browallia New"/>
                <w:snapToGrid w:val="0"/>
                <w:sz w:val="26"/>
                <w:szCs w:val="26"/>
              </w:rPr>
              <w:t>)</w:t>
            </w:r>
          </w:p>
        </w:tc>
      </w:tr>
      <w:tr w:rsidR="0073622C" w:rsidRPr="00E37FEF" w14:paraId="25A8AF49" w14:textId="77777777" w:rsidTr="007067BA">
        <w:tc>
          <w:tcPr>
            <w:tcW w:w="8010" w:type="dxa"/>
          </w:tcPr>
          <w:p w14:paraId="069909B0" w14:textId="77777777" w:rsidR="0073622C" w:rsidRPr="00E37FEF" w:rsidRDefault="0073622C" w:rsidP="007067BA">
            <w:pPr>
              <w:tabs>
                <w:tab w:val="left" w:pos="493"/>
              </w:tabs>
              <w:spacing w:line="240" w:lineRule="auto"/>
              <w:ind w:left="431"/>
              <w:jc w:val="both"/>
              <w:rPr>
                <w:rFonts w:ascii="Browallia New" w:hAnsi="Browallia New" w:cs="Browallia New"/>
                <w:snapToGrid w:val="0"/>
                <w:sz w:val="26"/>
                <w:szCs w:val="26"/>
                <w:cs/>
                <w:lang w:val="en-US"/>
              </w:rPr>
            </w:pPr>
            <w:r w:rsidRPr="00E37FEF">
              <w:rPr>
                <w:rFonts w:ascii="Browallia New" w:hAnsi="Browallia New" w:cs="Browallia New"/>
                <w:snapToGrid w:val="0"/>
                <w:sz w:val="26"/>
                <w:szCs w:val="26"/>
                <w:u w:val="single"/>
                <w:cs/>
              </w:rPr>
              <w:t>หัก</w:t>
            </w:r>
            <w:r w:rsidRPr="00E37FEF">
              <w:rPr>
                <w:rFonts w:ascii="Browallia New" w:hAnsi="Browallia New" w:cs="Browallia New"/>
                <w:snapToGrid w:val="0"/>
                <w:sz w:val="26"/>
                <w:szCs w:val="26"/>
                <w:cs/>
              </w:rPr>
              <w:t xml:space="preserve">  ส่วนได้เสียที่ไม่มีอำนาจควบคุม</w:t>
            </w:r>
          </w:p>
        </w:tc>
        <w:tc>
          <w:tcPr>
            <w:tcW w:w="1440" w:type="dxa"/>
            <w:vAlign w:val="bottom"/>
          </w:tcPr>
          <w:p w14:paraId="3815569E" w14:textId="03EE4581"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r w:rsidR="00E37FEF" w:rsidRPr="00E37FEF">
              <w:rPr>
                <w:rFonts w:ascii="Browallia New" w:hAnsi="Browallia New" w:cs="Browallia New"/>
                <w:snapToGrid w:val="0"/>
                <w:sz w:val="26"/>
                <w:szCs w:val="26"/>
              </w:rPr>
              <w:t>58</w:t>
            </w:r>
            <w:r w:rsidRPr="00E37FEF">
              <w:rPr>
                <w:rFonts w:ascii="Browallia New" w:hAnsi="Browallia New" w:cs="Browallia New"/>
                <w:snapToGrid w:val="0"/>
                <w:sz w:val="26"/>
                <w:szCs w:val="26"/>
              </w:rPr>
              <w:t>,</w:t>
            </w:r>
            <w:r w:rsidR="00E37FEF" w:rsidRPr="00E37FEF">
              <w:rPr>
                <w:rFonts w:ascii="Browallia New" w:hAnsi="Browallia New" w:cs="Browallia New"/>
                <w:snapToGrid w:val="0"/>
                <w:sz w:val="26"/>
                <w:szCs w:val="26"/>
              </w:rPr>
              <w:t>252</w:t>
            </w:r>
            <w:r w:rsidRPr="00E37FEF">
              <w:rPr>
                <w:rFonts w:ascii="Browallia New" w:hAnsi="Browallia New" w:cs="Browallia New"/>
                <w:snapToGrid w:val="0"/>
                <w:sz w:val="26"/>
                <w:szCs w:val="26"/>
              </w:rPr>
              <w:t>)</w:t>
            </w:r>
          </w:p>
        </w:tc>
      </w:tr>
      <w:tr w:rsidR="0073622C" w:rsidRPr="00E37FEF" w14:paraId="137FF262" w14:textId="77777777" w:rsidTr="007067BA">
        <w:tc>
          <w:tcPr>
            <w:tcW w:w="8010" w:type="dxa"/>
          </w:tcPr>
          <w:p w14:paraId="53594CB9" w14:textId="77777777" w:rsidR="0073622C" w:rsidRPr="00E37FEF" w:rsidRDefault="0073622C" w:rsidP="007067BA">
            <w:pPr>
              <w:tabs>
                <w:tab w:val="left" w:pos="493"/>
              </w:tabs>
              <w:spacing w:line="240" w:lineRule="auto"/>
              <w:ind w:left="431"/>
              <w:rPr>
                <w:rFonts w:ascii="Browallia New" w:hAnsi="Browallia New" w:cs="Browallia New"/>
                <w:b/>
                <w:bCs/>
                <w:snapToGrid w:val="0"/>
                <w:sz w:val="26"/>
                <w:szCs w:val="26"/>
              </w:rPr>
            </w:pPr>
            <w:r w:rsidRPr="00E37FEF">
              <w:rPr>
                <w:rFonts w:ascii="Browallia New" w:hAnsi="Browallia New" w:cs="Browallia New"/>
                <w:b/>
                <w:bCs/>
                <w:snapToGrid w:val="0"/>
                <w:sz w:val="26"/>
                <w:szCs w:val="26"/>
                <w:cs/>
              </w:rPr>
              <w:t>สินทรัพย์ที่สามารถระบุได้สุทธิ</w:t>
            </w:r>
          </w:p>
        </w:tc>
        <w:tc>
          <w:tcPr>
            <w:tcW w:w="1440" w:type="dxa"/>
            <w:vAlign w:val="bottom"/>
          </w:tcPr>
          <w:p w14:paraId="23E140CE" w14:textId="4EC0FA81"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233</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094</w:t>
            </w:r>
          </w:p>
        </w:tc>
      </w:tr>
    </w:tbl>
    <w:p w14:paraId="2E826162" w14:textId="77777777" w:rsidR="0073622C" w:rsidRPr="00E37FEF" w:rsidRDefault="0073622C" w:rsidP="0073622C">
      <w:pPr>
        <w:ind w:left="547" w:hanging="547"/>
        <w:rPr>
          <w:rFonts w:ascii="Browallia New" w:eastAsia="Browallia New" w:hAnsi="Browallia New" w:cs="Browallia New"/>
          <w:b/>
          <w:bCs/>
          <w:color w:val="CF4A02"/>
          <w:sz w:val="26"/>
          <w:szCs w:val="26"/>
        </w:rPr>
      </w:pPr>
    </w:p>
    <w:p w14:paraId="5ADEC6E4" w14:textId="77777777" w:rsidR="0073622C" w:rsidRPr="00E37FEF" w:rsidRDefault="0073622C" w:rsidP="0073622C">
      <w:pPr>
        <w:ind w:left="547" w:hanging="547"/>
        <w:rPr>
          <w:rFonts w:ascii="Browallia New" w:eastAsia="Browallia New" w:hAnsi="Browallia New" w:cs="Browallia New"/>
          <w:b/>
          <w:bCs/>
          <w:color w:val="CF4A02"/>
          <w:sz w:val="26"/>
          <w:szCs w:val="26"/>
        </w:rPr>
      </w:pPr>
      <w:r w:rsidRPr="00E37FEF">
        <w:rPr>
          <w:rFonts w:ascii="Browallia New" w:eastAsia="Browallia New" w:hAnsi="Browallia New" w:cs="Browallia New"/>
          <w:b/>
          <w:bCs/>
          <w:color w:val="CF4A02"/>
          <w:sz w:val="26"/>
          <w:szCs w:val="26"/>
        </w:rPr>
        <w:t>(</w:t>
      </w:r>
      <w:r w:rsidRPr="00E37FEF">
        <w:rPr>
          <w:rFonts w:ascii="Browallia New" w:eastAsia="Browallia New" w:hAnsi="Browallia New" w:cs="Browallia New"/>
          <w:b/>
          <w:bCs/>
          <w:color w:val="CF4A02"/>
          <w:sz w:val="26"/>
          <w:szCs w:val="26"/>
          <w:cs/>
        </w:rPr>
        <w:t>ง)</w:t>
      </w:r>
      <w:r w:rsidRPr="00E37FEF">
        <w:rPr>
          <w:rFonts w:ascii="Browallia New" w:eastAsia="Browallia New" w:hAnsi="Browallia New" w:cs="Browallia New"/>
          <w:b/>
          <w:bCs/>
          <w:color w:val="CF4A02"/>
          <w:sz w:val="26"/>
          <w:szCs w:val="26"/>
          <w:cs/>
        </w:rPr>
        <w:tab/>
        <w:t>การเปลี่ยนแปลงชื่อของบริษัทย่อย</w:t>
      </w:r>
    </w:p>
    <w:p w14:paraId="2F80EDF3" w14:textId="77777777" w:rsidR="0073622C" w:rsidRPr="00E37FEF" w:rsidRDefault="0073622C" w:rsidP="0073622C">
      <w:pPr>
        <w:ind w:left="547" w:hanging="7"/>
        <w:rPr>
          <w:rFonts w:ascii="Browallia New" w:eastAsia="Browallia New" w:hAnsi="Browallia New" w:cs="Browallia New"/>
          <w:b/>
          <w:bCs/>
          <w:color w:val="CF4A02"/>
          <w:sz w:val="26"/>
          <w:szCs w:val="26"/>
        </w:rPr>
      </w:pPr>
    </w:p>
    <w:p w14:paraId="003543F2" w14:textId="2C8C12BE" w:rsidR="0073622C" w:rsidRPr="00E37FEF" w:rsidRDefault="0073622C" w:rsidP="0073622C">
      <w:pPr>
        <w:ind w:left="547" w:hanging="7"/>
        <w:jc w:val="thaiDistribute"/>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 xml:space="preserve">บริษัท บี.กริม เพาเวอร์ (อ่างทอง) </w:t>
      </w:r>
      <w:r w:rsidR="00E37FEF" w:rsidRPr="00E37FEF">
        <w:rPr>
          <w:rFonts w:ascii="Browallia New" w:eastAsia="Browallia New" w:hAnsi="Browallia New" w:cs="Browallia New"/>
          <w:b/>
          <w:bCs/>
          <w:sz w:val="26"/>
          <w:szCs w:val="26"/>
        </w:rPr>
        <w:t>1</w:t>
      </w:r>
      <w:r w:rsidRPr="00E37FEF">
        <w:rPr>
          <w:rFonts w:ascii="Browallia New" w:eastAsia="Browallia New" w:hAnsi="Browallia New" w:cs="Browallia New"/>
          <w:b/>
          <w:bCs/>
          <w:sz w:val="26"/>
          <w:szCs w:val="26"/>
        </w:rPr>
        <w:t xml:space="preserve"> </w:t>
      </w:r>
      <w:r w:rsidRPr="00E37FEF">
        <w:rPr>
          <w:rFonts w:ascii="Browallia New" w:eastAsia="Browallia New" w:hAnsi="Browallia New" w:cs="Browallia New"/>
          <w:b/>
          <w:bCs/>
          <w:sz w:val="26"/>
          <w:szCs w:val="26"/>
          <w:cs/>
        </w:rPr>
        <w:t>จำกัด</w:t>
      </w:r>
    </w:p>
    <w:p w14:paraId="167C4507" w14:textId="77777777" w:rsidR="0073622C" w:rsidRPr="00E37FEF" w:rsidRDefault="0073622C" w:rsidP="0073622C">
      <w:pPr>
        <w:ind w:left="547" w:hanging="7"/>
        <w:jc w:val="thaiDistribute"/>
        <w:rPr>
          <w:rFonts w:ascii="Browallia New" w:eastAsia="Browallia New" w:hAnsi="Browallia New" w:cs="Browallia New"/>
          <w:b/>
          <w:bCs/>
          <w:sz w:val="26"/>
          <w:szCs w:val="26"/>
        </w:rPr>
      </w:pPr>
    </w:p>
    <w:p w14:paraId="3870D42B" w14:textId="0B1F7CD0" w:rsidR="0073622C" w:rsidRPr="00E37FEF" w:rsidRDefault="0073622C" w:rsidP="0073622C">
      <w:pPr>
        <w:autoSpaceDE w:val="0"/>
        <w:autoSpaceDN w:val="0"/>
        <w:adjustRightInd w:val="0"/>
        <w:ind w:left="547" w:hanging="7"/>
        <w:jc w:val="thaiDistribute"/>
        <w:rPr>
          <w:rFonts w:ascii="Browallia New" w:hAnsi="Browallia New" w:cs="Browallia New"/>
          <w:sz w:val="26"/>
          <w:szCs w:val="26"/>
          <w:lang w:eastAsia="en-GB"/>
        </w:rPr>
      </w:pPr>
      <w:r w:rsidRPr="00E37FEF">
        <w:rPr>
          <w:rFonts w:ascii="Browallia New" w:hAnsi="Browallia New" w:cs="Browallia New"/>
          <w:spacing w:val="-4"/>
          <w:sz w:val="26"/>
          <w:szCs w:val="26"/>
          <w:cs/>
          <w:lang w:eastAsia="en-GB"/>
        </w:rPr>
        <w:t xml:space="preserve">ในระหว่างไตรมาสที่สองของปี พ.ศ. </w:t>
      </w:r>
      <w:r w:rsidR="00E37FEF" w:rsidRPr="00E37FEF">
        <w:rPr>
          <w:rFonts w:ascii="Browallia New" w:hAnsi="Browallia New" w:cs="Browallia New"/>
          <w:spacing w:val="-4"/>
          <w:sz w:val="26"/>
          <w:szCs w:val="26"/>
          <w:lang w:eastAsia="en-GB"/>
        </w:rPr>
        <w:t>2564</w:t>
      </w:r>
      <w:r w:rsidRPr="00E37FEF">
        <w:rPr>
          <w:rFonts w:ascii="Browallia New" w:hAnsi="Browallia New" w:cs="Browallia New"/>
          <w:spacing w:val="-4"/>
          <w:sz w:val="26"/>
          <w:szCs w:val="26"/>
          <w:cs/>
          <w:lang w:eastAsia="en-GB"/>
        </w:rPr>
        <w:t xml:space="preserve"> บริษัท อ่างทอง เพาเวอร์ จำกัด ซึ่งเป็นบริษัทย่อยทางอ้อมจดทะเบียนเปลี่ยนชื่อบริษัท</w:t>
      </w:r>
      <w:r w:rsidRPr="00E37FEF">
        <w:rPr>
          <w:rFonts w:ascii="Browallia New" w:hAnsi="Browallia New" w:cs="Browallia New"/>
          <w:sz w:val="26"/>
          <w:szCs w:val="26"/>
          <w:cs/>
          <w:lang w:eastAsia="en-GB"/>
        </w:rPr>
        <w:t xml:space="preserve">กับกระทรวงพาณิชย์เป็น บริษัท บี.กริม เพาเวอร์ (อ่างทอง) </w:t>
      </w:r>
      <w:r w:rsidR="00E37FEF" w:rsidRPr="00E37FEF">
        <w:rPr>
          <w:rFonts w:ascii="Browallia New" w:hAnsi="Browallia New" w:cs="Browallia New"/>
          <w:sz w:val="26"/>
          <w:szCs w:val="26"/>
          <w:lang w:eastAsia="en-GB"/>
        </w:rPr>
        <w:t>1</w:t>
      </w:r>
      <w:r w:rsidRPr="00E37FEF">
        <w:rPr>
          <w:rFonts w:ascii="Browallia New" w:hAnsi="Browallia New" w:cs="Browallia New"/>
          <w:sz w:val="26"/>
          <w:szCs w:val="26"/>
          <w:cs/>
          <w:lang w:eastAsia="en-GB"/>
        </w:rPr>
        <w:t xml:space="preserve"> จำกัด</w:t>
      </w:r>
    </w:p>
    <w:p w14:paraId="5B88476C" w14:textId="77777777" w:rsidR="0073622C" w:rsidRPr="00E37FEF" w:rsidRDefault="0073622C" w:rsidP="0073622C">
      <w:pPr>
        <w:autoSpaceDE w:val="0"/>
        <w:autoSpaceDN w:val="0"/>
        <w:adjustRightInd w:val="0"/>
        <w:ind w:left="547" w:hanging="7"/>
        <w:jc w:val="thaiDistribute"/>
        <w:rPr>
          <w:rFonts w:ascii="Browallia New" w:hAnsi="Browallia New" w:cs="Browallia New"/>
          <w:sz w:val="26"/>
          <w:szCs w:val="26"/>
          <w:lang w:eastAsia="en-GB"/>
        </w:rPr>
      </w:pPr>
    </w:p>
    <w:p w14:paraId="1628E96E" w14:textId="77777777" w:rsidR="0073622C" w:rsidRPr="00E37FEF" w:rsidRDefault="0073622C" w:rsidP="0073622C">
      <w:pPr>
        <w:spacing w:line="240" w:lineRule="auto"/>
        <w:jc w:val="thaiDistribute"/>
        <w:rPr>
          <w:rFonts w:ascii="Browallia New" w:hAnsi="Browallia New" w:cs="Browallia New"/>
          <w:spacing w:val="-2"/>
          <w:sz w:val="26"/>
          <w:szCs w:val="26"/>
        </w:rPr>
      </w:pPr>
    </w:p>
    <w:p w14:paraId="3A8FE9B8" w14:textId="77777777" w:rsidR="0073622C" w:rsidRPr="00E37FEF" w:rsidRDefault="0073622C" w:rsidP="0073622C">
      <w:pPr>
        <w:spacing w:line="240" w:lineRule="auto"/>
        <w:rPr>
          <w:rFonts w:ascii="Browallia New" w:hAnsi="Browallia New" w:cs="Browallia New"/>
          <w:b/>
          <w:bCs/>
          <w:spacing w:val="-2"/>
          <w:sz w:val="26"/>
          <w:szCs w:val="26"/>
          <w:cs/>
        </w:rPr>
      </w:pPr>
      <w:r w:rsidRPr="00E37FEF">
        <w:rPr>
          <w:rFonts w:ascii="Browallia New" w:hAnsi="Browallia New" w:cs="Browallia New"/>
          <w:b/>
          <w:bCs/>
          <w:spacing w:val="-2"/>
          <w:sz w:val="26"/>
          <w:szCs w:val="26"/>
          <w:cs/>
        </w:rPr>
        <w:br w:type="page"/>
      </w:r>
    </w:p>
    <w:p w14:paraId="3E05F9A2" w14:textId="7C1D47A3" w:rsidR="0073622C" w:rsidRPr="00E37FEF" w:rsidRDefault="0073622C" w:rsidP="0073622C">
      <w:pPr>
        <w:spacing w:line="240" w:lineRule="auto"/>
        <w:jc w:val="thaiDistribute"/>
        <w:rPr>
          <w:rFonts w:ascii="Browallia New" w:hAnsi="Browallia New" w:cs="Browallia New"/>
          <w:b/>
          <w:bCs/>
          <w:spacing w:val="-2"/>
          <w:sz w:val="26"/>
          <w:szCs w:val="26"/>
        </w:rPr>
      </w:pPr>
      <w:r w:rsidRPr="00E37FEF">
        <w:rPr>
          <w:rFonts w:ascii="Browallia New" w:hAnsi="Browallia New" w:cs="Browallia New"/>
          <w:b/>
          <w:bCs/>
          <w:spacing w:val="-2"/>
          <w:sz w:val="26"/>
          <w:szCs w:val="26"/>
          <w:cs/>
        </w:rPr>
        <w:lastRenderedPageBreak/>
        <w:t xml:space="preserve">พ.ศ. </w:t>
      </w:r>
      <w:r w:rsidR="00E37FEF" w:rsidRPr="00E37FEF">
        <w:rPr>
          <w:rFonts w:ascii="Browallia New" w:hAnsi="Browallia New" w:cs="Browallia New"/>
          <w:b/>
          <w:bCs/>
          <w:spacing w:val="-2"/>
          <w:sz w:val="26"/>
          <w:szCs w:val="26"/>
        </w:rPr>
        <w:t>2563</w:t>
      </w:r>
    </w:p>
    <w:p w14:paraId="064681C3" w14:textId="77777777" w:rsidR="0073622C" w:rsidRPr="00E37FEF" w:rsidRDefault="0073622C" w:rsidP="0073622C">
      <w:pPr>
        <w:spacing w:line="240" w:lineRule="auto"/>
        <w:jc w:val="thaiDistribute"/>
        <w:rPr>
          <w:rFonts w:ascii="Browallia New" w:hAnsi="Browallia New" w:cs="Browallia New"/>
          <w:b/>
          <w:bCs/>
          <w:spacing w:val="-2"/>
        </w:rPr>
      </w:pPr>
    </w:p>
    <w:p w14:paraId="59ECDB5F" w14:textId="77777777" w:rsidR="0073622C" w:rsidRPr="00E37FEF" w:rsidRDefault="0073622C" w:rsidP="0073622C">
      <w:pPr>
        <w:spacing w:line="240" w:lineRule="auto"/>
        <w:ind w:left="540" w:hanging="540"/>
        <w:jc w:val="thaiDistribute"/>
        <w:rPr>
          <w:rFonts w:ascii="Browallia New" w:hAnsi="Browallia New" w:cs="Browallia New"/>
          <w:b/>
          <w:bCs/>
          <w:color w:val="CF4A02"/>
          <w:sz w:val="26"/>
          <w:szCs w:val="26"/>
        </w:rPr>
      </w:pPr>
      <w:r w:rsidRPr="00E37FEF">
        <w:rPr>
          <w:rFonts w:ascii="Browallia New" w:hAnsi="Browallia New" w:cs="Browallia New"/>
          <w:b/>
          <w:bCs/>
          <w:color w:val="CF4A02"/>
          <w:sz w:val="26"/>
          <w:szCs w:val="26"/>
          <w:cs/>
        </w:rPr>
        <w:t>(ก)</w:t>
      </w:r>
      <w:r w:rsidRPr="00E37FEF">
        <w:rPr>
          <w:rFonts w:ascii="Browallia New" w:hAnsi="Browallia New" w:cs="Browallia New"/>
          <w:b/>
          <w:bCs/>
          <w:color w:val="CF4A02"/>
          <w:sz w:val="26"/>
          <w:szCs w:val="26"/>
          <w:cs/>
        </w:rPr>
        <w:tab/>
        <w:t>การลงทุนของบริษัท</w:t>
      </w:r>
    </w:p>
    <w:p w14:paraId="6EA8BAED" w14:textId="77777777" w:rsidR="0073622C" w:rsidRPr="00E37FEF" w:rsidRDefault="0073622C" w:rsidP="0073622C">
      <w:pPr>
        <w:spacing w:line="240" w:lineRule="auto"/>
        <w:ind w:left="540"/>
        <w:jc w:val="thaiDistribute"/>
        <w:rPr>
          <w:rFonts w:ascii="Browallia New" w:hAnsi="Browallia New" w:cs="Browallia New"/>
        </w:rPr>
      </w:pPr>
    </w:p>
    <w:p w14:paraId="5A181A1F" w14:textId="77777777" w:rsidR="0073622C" w:rsidRPr="00E37FEF" w:rsidRDefault="0073622C" w:rsidP="0073622C">
      <w:pPr>
        <w:spacing w:line="240" w:lineRule="auto"/>
        <w:ind w:left="540"/>
        <w:jc w:val="thaiDistribute"/>
        <w:rPr>
          <w:rFonts w:ascii="Browallia New" w:hAnsi="Browallia New" w:cs="Browallia New"/>
          <w:b/>
          <w:bCs/>
          <w:sz w:val="26"/>
          <w:szCs w:val="26"/>
        </w:rPr>
      </w:pPr>
      <w:r w:rsidRPr="00E37FEF">
        <w:rPr>
          <w:rFonts w:ascii="Browallia New" w:hAnsi="Browallia New" w:cs="Browallia New"/>
          <w:b/>
          <w:bCs/>
          <w:sz w:val="26"/>
          <w:szCs w:val="26"/>
          <w:cs/>
        </w:rPr>
        <w:t>บริษัท บ่อทองวินด์ฟาร์ม จำกัด</w:t>
      </w:r>
    </w:p>
    <w:p w14:paraId="69AEF332" w14:textId="77777777" w:rsidR="0073622C" w:rsidRPr="00E37FEF" w:rsidRDefault="0073622C" w:rsidP="0073622C">
      <w:pPr>
        <w:spacing w:line="240" w:lineRule="auto"/>
        <w:ind w:left="540"/>
        <w:jc w:val="thaiDistribute"/>
        <w:rPr>
          <w:rFonts w:ascii="Browallia New" w:hAnsi="Browallia New" w:cs="Browallia New"/>
        </w:rPr>
      </w:pPr>
    </w:p>
    <w:p w14:paraId="77B4C07E" w14:textId="10558FFB" w:rsidR="0073622C" w:rsidRPr="00E37FEF" w:rsidRDefault="0073622C" w:rsidP="0073622C">
      <w:pPr>
        <w:spacing w:line="240" w:lineRule="auto"/>
        <w:ind w:left="540"/>
        <w:jc w:val="thaiDistribute"/>
        <w:rPr>
          <w:rFonts w:ascii="Browallia New" w:hAnsi="Browallia New" w:cs="Browallia New"/>
          <w:sz w:val="26"/>
          <w:szCs w:val="26"/>
          <w:cs/>
        </w:rPr>
      </w:pPr>
      <w:r w:rsidRPr="00E37FEF">
        <w:rPr>
          <w:rFonts w:ascii="Browallia New" w:hAnsi="Browallia New" w:cs="Browallia New"/>
          <w:spacing w:val="-4"/>
          <w:sz w:val="26"/>
          <w:szCs w:val="26"/>
          <w:cs/>
        </w:rPr>
        <w:t>ในระหว่างไตรมาสที่</w:t>
      </w:r>
      <w:r w:rsidRPr="00E37FEF">
        <w:rPr>
          <w:rFonts w:ascii="Browallia New" w:hAnsi="Browallia New" w:cs="Browallia New"/>
          <w:spacing w:val="-4"/>
          <w:sz w:val="26"/>
          <w:szCs w:val="26"/>
          <w:cs/>
          <w:lang w:val="en-US"/>
        </w:rPr>
        <w:t>หนึ่ง</w:t>
      </w:r>
      <w:r w:rsidRPr="00E37FEF">
        <w:rPr>
          <w:rFonts w:ascii="Browallia New" w:hAnsi="Browallia New" w:cs="Browallia New"/>
          <w:spacing w:val="-4"/>
          <w:sz w:val="26"/>
          <w:szCs w:val="26"/>
          <w:cs/>
        </w:rPr>
        <w:t xml:space="preserve">ของปี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rPr>
        <w:t xml:space="preserve"> บริษัท บ่อทองวินด์ฟาร์ม จำกัด</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ซึ่งเป็นบริษัทย่อยทางตรงได้เพิ่มทุนจดทะเบียน</w:t>
      </w:r>
      <w:r w:rsidRPr="00E37FEF">
        <w:rPr>
          <w:rFonts w:ascii="Browallia New" w:hAnsi="Browallia New" w:cs="Browallia New"/>
          <w:spacing w:val="-4"/>
          <w:sz w:val="26"/>
          <w:szCs w:val="26"/>
        </w:rPr>
        <w:br/>
      </w:r>
      <w:r w:rsidRPr="00E37FEF">
        <w:rPr>
          <w:rFonts w:ascii="Browallia New" w:hAnsi="Browallia New" w:cs="Browallia New"/>
          <w:sz w:val="26"/>
          <w:szCs w:val="26"/>
          <w:cs/>
        </w:rPr>
        <w:t xml:space="preserve">จาก </w:t>
      </w:r>
      <w:r w:rsidR="00E37FEF" w:rsidRPr="00E37FEF">
        <w:rPr>
          <w:rFonts w:ascii="Browallia New" w:hAnsi="Browallia New" w:cs="Browallia New"/>
          <w:sz w:val="26"/>
          <w:szCs w:val="26"/>
        </w:rPr>
        <w:t>300</w:t>
      </w:r>
      <w:r w:rsidRPr="00E37FEF">
        <w:rPr>
          <w:rFonts w:ascii="Browallia New" w:hAnsi="Browallia New" w:cs="Browallia New"/>
          <w:sz w:val="26"/>
          <w:szCs w:val="26"/>
          <w:cs/>
        </w:rPr>
        <w:t xml:space="preserve"> ล้านบาท เป็น </w:t>
      </w:r>
      <w:r w:rsidR="00E37FEF" w:rsidRPr="00E37FEF">
        <w:rPr>
          <w:rFonts w:ascii="Browallia New" w:hAnsi="Browallia New" w:cs="Browallia New"/>
          <w:sz w:val="26"/>
          <w:szCs w:val="26"/>
        </w:rPr>
        <w:t>426</w:t>
      </w:r>
      <w:r w:rsidRPr="00E37FEF">
        <w:rPr>
          <w:rFonts w:ascii="Browallia New" w:hAnsi="Browallia New" w:cs="Browallia New"/>
          <w:sz w:val="26"/>
          <w:szCs w:val="26"/>
          <w:cs/>
        </w:rPr>
        <w:t xml:space="preserve"> ล้านบาท โดยออกหุ้นสามัญเพิ่มทุนจำนวน </w:t>
      </w:r>
      <w:r w:rsidR="00E37FEF" w:rsidRPr="00E37FEF">
        <w:rPr>
          <w:rFonts w:ascii="Browallia New" w:hAnsi="Browallia New" w:cs="Browallia New"/>
          <w:sz w:val="26"/>
          <w:szCs w:val="26"/>
        </w:rPr>
        <w:t>12</w:t>
      </w:r>
      <w:r w:rsidRPr="00E37FEF">
        <w:rPr>
          <w:rFonts w:ascii="Browallia New" w:hAnsi="Browallia New" w:cs="Browallia New"/>
          <w:sz w:val="26"/>
          <w:szCs w:val="26"/>
        </w:rPr>
        <w:t>,</w:t>
      </w:r>
      <w:r w:rsidR="00E37FEF" w:rsidRPr="00E37FEF">
        <w:rPr>
          <w:rFonts w:ascii="Browallia New" w:hAnsi="Browallia New" w:cs="Browallia New"/>
          <w:sz w:val="26"/>
          <w:szCs w:val="26"/>
        </w:rPr>
        <w:t>600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cs/>
        </w:rPr>
        <w:t xml:space="preserve"> หุ้น มีมูลค่าที่ตราไว้ </w:t>
      </w:r>
      <w:r w:rsidR="00E37FEF" w:rsidRPr="00E37FEF">
        <w:rPr>
          <w:rFonts w:ascii="Browallia New" w:hAnsi="Browallia New" w:cs="Browallia New"/>
          <w:sz w:val="26"/>
          <w:szCs w:val="26"/>
        </w:rPr>
        <w:t>10</w:t>
      </w:r>
      <w:r w:rsidRPr="00E37FEF">
        <w:rPr>
          <w:rFonts w:ascii="Browallia New" w:hAnsi="Browallia New" w:cs="Browallia New"/>
          <w:sz w:val="26"/>
          <w:szCs w:val="26"/>
          <w:cs/>
        </w:rPr>
        <w:t xml:space="preserve"> บาทต่อหุ้น บริษัทซื้อและจ่ายชำระค่าหุ้นสำหรับ </w:t>
      </w:r>
      <w:bookmarkStart w:id="22" w:name="_Hlk39068785"/>
      <w:r w:rsidR="00E37FEF" w:rsidRPr="00E37FEF">
        <w:rPr>
          <w:rFonts w:ascii="Browallia New" w:hAnsi="Browallia New" w:cs="Browallia New"/>
          <w:sz w:val="26"/>
          <w:szCs w:val="26"/>
        </w:rPr>
        <w:t>9</w:t>
      </w:r>
      <w:r w:rsidRPr="00E37FEF">
        <w:rPr>
          <w:rFonts w:ascii="Browallia New" w:hAnsi="Browallia New" w:cs="Browallia New"/>
          <w:sz w:val="26"/>
          <w:szCs w:val="26"/>
        </w:rPr>
        <w:t>,</w:t>
      </w:r>
      <w:r w:rsidR="00E37FEF" w:rsidRPr="00E37FEF">
        <w:rPr>
          <w:rFonts w:ascii="Browallia New" w:hAnsi="Browallia New" w:cs="Browallia New"/>
          <w:sz w:val="26"/>
          <w:szCs w:val="26"/>
        </w:rPr>
        <w:t>324</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cs/>
        </w:rPr>
        <w:t xml:space="preserve"> </w:t>
      </w:r>
      <w:bookmarkEnd w:id="22"/>
      <w:r w:rsidRPr="00E37FEF">
        <w:rPr>
          <w:rFonts w:ascii="Browallia New" w:hAnsi="Browallia New" w:cs="Browallia New"/>
          <w:sz w:val="26"/>
          <w:szCs w:val="26"/>
          <w:cs/>
        </w:rPr>
        <w:t xml:space="preserve">หุ้น ในราคา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cs/>
        </w:rPr>
        <w:t xml:space="preserve"> บาทต่อหุ้น เป็นจำนวนเงิน </w:t>
      </w:r>
      <w:r w:rsidR="00E37FEF" w:rsidRPr="00E37FEF">
        <w:rPr>
          <w:rFonts w:ascii="Browallia New" w:hAnsi="Browallia New" w:cs="Browallia New"/>
          <w:sz w:val="26"/>
          <w:szCs w:val="26"/>
        </w:rPr>
        <w:t>23</w:t>
      </w:r>
      <w:r w:rsidRPr="00E37FEF">
        <w:rPr>
          <w:rFonts w:ascii="Browallia New" w:hAnsi="Browallia New" w:cs="Browallia New"/>
          <w:sz w:val="26"/>
          <w:szCs w:val="26"/>
        </w:rPr>
        <w:t>.</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ล้านบาท</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เพื่อคงสัดส่วน</w:t>
      </w:r>
      <w:r w:rsidRPr="00E37FEF">
        <w:rPr>
          <w:rFonts w:ascii="Browallia New" w:hAnsi="Browallia New" w:cs="Browallia New"/>
          <w:sz w:val="26"/>
          <w:szCs w:val="26"/>
        </w:rPr>
        <w:br/>
      </w:r>
      <w:r w:rsidRPr="00E37FEF">
        <w:rPr>
          <w:rFonts w:ascii="Browallia New" w:hAnsi="Browallia New" w:cs="Browallia New"/>
          <w:sz w:val="26"/>
          <w:szCs w:val="26"/>
          <w:cs/>
        </w:rPr>
        <w:t>การลงทุนเดิม</w:t>
      </w:r>
    </w:p>
    <w:p w14:paraId="6C49A139" w14:textId="77777777" w:rsidR="0073622C" w:rsidRPr="00E37FEF" w:rsidRDefault="0073622C" w:rsidP="0073622C">
      <w:pPr>
        <w:spacing w:line="240" w:lineRule="auto"/>
        <w:rPr>
          <w:rFonts w:ascii="Browallia New" w:hAnsi="Browallia New" w:cs="Browallia New"/>
          <w:cs/>
        </w:rPr>
      </w:pPr>
    </w:p>
    <w:p w14:paraId="5FBB06DC" w14:textId="77777777" w:rsidR="0073622C" w:rsidRPr="00E37FEF" w:rsidRDefault="0073622C" w:rsidP="0073622C">
      <w:pPr>
        <w:spacing w:line="240" w:lineRule="auto"/>
        <w:ind w:left="540" w:hanging="540"/>
        <w:jc w:val="thaiDistribute"/>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cs/>
        </w:rPr>
        <w:t>ข)</w:t>
      </w:r>
      <w:r w:rsidRPr="00E37FEF">
        <w:rPr>
          <w:rFonts w:ascii="Browallia New" w:hAnsi="Browallia New" w:cs="Browallia New"/>
          <w:b/>
          <w:bCs/>
          <w:color w:val="CF4A02"/>
          <w:sz w:val="26"/>
          <w:szCs w:val="26"/>
          <w:cs/>
        </w:rPr>
        <w:tab/>
        <w:t>การลงทุนของบริษัทย่อย</w:t>
      </w:r>
    </w:p>
    <w:p w14:paraId="25030934" w14:textId="77777777" w:rsidR="0073622C" w:rsidRPr="00E37FEF" w:rsidRDefault="0073622C" w:rsidP="0073622C">
      <w:pPr>
        <w:spacing w:line="240" w:lineRule="auto"/>
        <w:ind w:left="540"/>
        <w:jc w:val="thaiDistribute"/>
        <w:rPr>
          <w:rFonts w:ascii="Browallia New" w:hAnsi="Browallia New" w:cs="Browallia New"/>
        </w:rPr>
      </w:pPr>
    </w:p>
    <w:p w14:paraId="0084DD39"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b/>
          <w:bCs/>
          <w:sz w:val="26"/>
          <w:szCs w:val="26"/>
          <w:cs/>
        </w:rPr>
        <w:t xml:space="preserve">บริษัท อ่างทอง เพาเวอร์ จำกัด </w:t>
      </w:r>
      <w:r w:rsidRPr="00E37FEF">
        <w:rPr>
          <w:rFonts w:ascii="Browallia New" w:hAnsi="Browallia New" w:cs="Browallia New"/>
          <w:b/>
          <w:bCs/>
          <w:sz w:val="26"/>
          <w:szCs w:val="26"/>
        </w:rPr>
        <w:t>(“</w:t>
      </w:r>
      <w:r w:rsidRPr="00E37FEF">
        <w:rPr>
          <w:rFonts w:ascii="Browallia New" w:hAnsi="Browallia New" w:cs="Browallia New"/>
          <w:b/>
          <w:bCs/>
          <w:sz w:val="26"/>
          <w:szCs w:val="26"/>
          <w:lang w:val="en-US"/>
        </w:rPr>
        <w:t>ATP</w:t>
      </w:r>
      <w:r w:rsidRPr="00E37FEF">
        <w:rPr>
          <w:rFonts w:ascii="Browallia New" w:hAnsi="Browallia New" w:cs="Browallia New"/>
          <w:b/>
          <w:bCs/>
          <w:sz w:val="26"/>
          <w:szCs w:val="26"/>
        </w:rPr>
        <w:t>”)</w:t>
      </w:r>
    </w:p>
    <w:p w14:paraId="04277235" w14:textId="77777777" w:rsidR="0073622C" w:rsidRPr="00E37FEF" w:rsidRDefault="0073622C" w:rsidP="0073622C">
      <w:pPr>
        <w:spacing w:line="240" w:lineRule="auto"/>
        <w:ind w:left="540"/>
        <w:jc w:val="thaiDistribute"/>
        <w:rPr>
          <w:rFonts w:ascii="Browallia New" w:hAnsi="Browallia New" w:cs="Browallia New"/>
        </w:rPr>
      </w:pPr>
    </w:p>
    <w:p w14:paraId="78550BF5" w14:textId="3D203280" w:rsidR="0073622C" w:rsidRPr="00E37FEF" w:rsidRDefault="0073622C" w:rsidP="0073622C">
      <w:pPr>
        <w:spacing w:line="240" w:lineRule="auto"/>
        <w:ind w:left="540"/>
        <w:contextualSpacing/>
        <w:jc w:val="thaiDistribute"/>
        <w:rPr>
          <w:rFonts w:ascii="Browallia New" w:hAnsi="Browallia New" w:cs="Browallia New"/>
          <w:sz w:val="26"/>
          <w:szCs w:val="26"/>
        </w:rPr>
      </w:pPr>
      <w:r w:rsidRPr="00E37FEF">
        <w:rPr>
          <w:rFonts w:ascii="Browallia New" w:hAnsi="Browallia New" w:cs="Browallia New"/>
          <w:sz w:val="26"/>
          <w:szCs w:val="26"/>
          <w:cs/>
        </w:rPr>
        <w:t>ในระหว่างไตรมาสที่หนึ่งของปี พ</w:t>
      </w:r>
      <w:r w:rsidRPr="00E37FEF">
        <w:rPr>
          <w:rFonts w:ascii="Browallia New" w:hAnsi="Browallia New" w:cs="Browallia New"/>
          <w:sz w:val="26"/>
          <w:szCs w:val="26"/>
        </w:rPr>
        <w:t>.</w:t>
      </w:r>
      <w:r w:rsidRPr="00E37FEF">
        <w:rPr>
          <w:rFonts w:ascii="Browallia New" w:hAnsi="Browallia New" w:cs="Browallia New"/>
          <w:sz w:val="26"/>
          <w:szCs w:val="26"/>
          <w:cs/>
        </w:rPr>
        <w:t>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บริษัท บี.กริม เพาเวอร์ (ชลบุรี) </w:t>
      </w:r>
      <w:r w:rsidR="00E37FEF" w:rsidRPr="00E37FEF">
        <w:rPr>
          <w:rFonts w:ascii="Browallia New" w:hAnsi="Browallia New" w:cs="Browallia New"/>
          <w:sz w:val="26"/>
          <w:szCs w:val="26"/>
        </w:rPr>
        <w:t>2</w:t>
      </w:r>
      <w:r w:rsidRPr="00E37FEF">
        <w:rPr>
          <w:rFonts w:ascii="Browallia New" w:hAnsi="Browallia New" w:cs="Browallia New"/>
          <w:sz w:val="26"/>
          <w:szCs w:val="26"/>
          <w:cs/>
        </w:rPr>
        <w:t xml:space="preserve"> จำกัด</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ซึ่งเป็นบริษัทย่อยทางตรง ซื้อส่วนได้เสียร้อยละ </w:t>
      </w:r>
      <w:r w:rsidR="00E37FEF" w:rsidRPr="00E37FEF">
        <w:rPr>
          <w:rFonts w:ascii="Browallia New" w:hAnsi="Browallia New" w:cs="Browallia New"/>
          <w:sz w:val="26"/>
          <w:szCs w:val="26"/>
        </w:rPr>
        <w:t>70</w:t>
      </w:r>
      <w:r w:rsidRPr="00E37FEF">
        <w:rPr>
          <w:rFonts w:ascii="Browallia New" w:hAnsi="Browallia New" w:cs="Browallia New"/>
          <w:sz w:val="26"/>
          <w:szCs w:val="26"/>
          <w:cs/>
        </w:rPr>
        <w:t xml:space="preserve"> ในหุ้นสามัญของ </w:t>
      </w:r>
      <w:r w:rsidRPr="00E37FEF">
        <w:rPr>
          <w:rFonts w:ascii="Browallia New" w:hAnsi="Browallia New" w:cs="Browallia New"/>
          <w:sz w:val="26"/>
          <w:szCs w:val="26"/>
        </w:rPr>
        <w:t>ATP</w:t>
      </w:r>
      <w:r w:rsidRPr="00E37FEF">
        <w:rPr>
          <w:rFonts w:ascii="Browallia New" w:hAnsi="Browallia New" w:cs="Browallia New"/>
          <w:sz w:val="26"/>
          <w:szCs w:val="26"/>
          <w:cs/>
        </w:rPr>
        <w:t xml:space="preserve"> ในราคา </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520</w:t>
      </w:r>
      <w:r w:rsidRPr="00E37FEF">
        <w:rPr>
          <w:rFonts w:ascii="Browallia New" w:hAnsi="Browallia New" w:cs="Browallia New"/>
          <w:sz w:val="26"/>
          <w:szCs w:val="26"/>
          <w:cs/>
        </w:rPr>
        <w:t xml:space="preserve"> ล้านบาท</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รายละเอียดของการซื้อส่วนได้เสียได้เปิดเผยไว้ในหมายเหตุ </w:t>
      </w:r>
      <w:r w:rsidR="00E37FEF" w:rsidRPr="00E37FEF">
        <w:rPr>
          <w:rFonts w:ascii="Browallia New" w:hAnsi="Browallia New" w:cs="Browallia New"/>
          <w:sz w:val="26"/>
          <w:szCs w:val="26"/>
        </w:rPr>
        <w:t>39</w:t>
      </w:r>
    </w:p>
    <w:p w14:paraId="71B89DE2" w14:textId="77777777" w:rsidR="0073622C" w:rsidRPr="00E37FEF" w:rsidRDefault="0073622C" w:rsidP="0073622C">
      <w:pPr>
        <w:spacing w:line="240" w:lineRule="auto"/>
        <w:ind w:left="540"/>
        <w:jc w:val="thaiDistribute"/>
        <w:rPr>
          <w:rFonts w:ascii="Browallia New" w:hAnsi="Browallia New" w:cs="Browallia New"/>
          <w:b/>
          <w:bCs/>
        </w:rPr>
      </w:pPr>
    </w:p>
    <w:p w14:paraId="528DECFF" w14:textId="083DEF4E" w:rsidR="0073622C" w:rsidRPr="00E37FEF" w:rsidRDefault="0073622C" w:rsidP="0073622C">
      <w:pPr>
        <w:spacing w:line="240" w:lineRule="auto"/>
        <w:ind w:left="540"/>
        <w:jc w:val="thaiDistribute"/>
        <w:rPr>
          <w:rFonts w:ascii="Browallia New" w:hAnsi="Browallia New" w:cs="Browallia New"/>
          <w:b/>
          <w:bCs/>
          <w:sz w:val="26"/>
          <w:szCs w:val="26"/>
        </w:rPr>
      </w:pPr>
      <w:r w:rsidRPr="00E37FEF">
        <w:rPr>
          <w:rFonts w:ascii="Browallia New" w:hAnsi="Browallia New" w:cs="Browallia New"/>
          <w:b/>
          <w:bCs/>
          <w:sz w:val="26"/>
          <w:szCs w:val="26"/>
          <w:cs/>
        </w:rPr>
        <w:t>บริษัท บี</w:t>
      </w:r>
      <w:r w:rsidRPr="00E37FEF">
        <w:rPr>
          <w:rFonts w:ascii="Browallia New" w:hAnsi="Browallia New" w:cs="Browallia New"/>
          <w:b/>
          <w:bCs/>
          <w:sz w:val="26"/>
          <w:szCs w:val="26"/>
        </w:rPr>
        <w:t>.</w:t>
      </w:r>
      <w:r w:rsidRPr="00E37FEF">
        <w:rPr>
          <w:rFonts w:ascii="Browallia New" w:hAnsi="Browallia New" w:cs="Browallia New"/>
          <w:b/>
          <w:bCs/>
          <w:sz w:val="26"/>
          <w:szCs w:val="26"/>
          <w:cs/>
        </w:rPr>
        <w:t>กริม เพาเวอร์</w:t>
      </w:r>
      <w:r w:rsidRPr="00E37FEF">
        <w:rPr>
          <w:rFonts w:ascii="Browallia New" w:hAnsi="Browallia New" w:cs="Browallia New"/>
          <w:b/>
          <w:bCs/>
          <w:sz w:val="26"/>
          <w:szCs w:val="26"/>
        </w:rPr>
        <w:t xml:space="preserve"> </w:t>
      </w:r>
      <w:r w:rsidRPr="00E37FEF">
        <w:rPr>
          <w:rFonts w:ascii="Browallia New" w:hAnsi="Browallia New" w:cs="Browallia New"/>
          <w:b/>
          <w:bCs/>
          <w:sz w:val="26"/>
          <w:szCs w:val="26"/>
          <w:cs/>
        </w:rPr>
        <w:t>(แหลมฉบัง)</w:t>
      </w:r>
      <w:r w:rsidRPr="00E37FEF">
        <w:rPr>
          <w:rFonts w:ascii="Browallia New" w:hAnsi="Browallia New" w:cs="Browallia New"/>
          <w:b/>
          <w:bCs/>
          <w:sz w:val="26"/>
          <w:szCs w:val="26"/>
        </w:rPr>
        <w:t xml:space="preserve"> </w:t>
      </w:r>
      <w:r w:rsidR="00E37FEF" w:rsidRPr="00E37FEF">
        <w:rPr>
          <w:rFonts w:ascii="Browallia New" w:hAnsi="Browallia New" w:cs="Browallia New"/>
          <w:b/>
          <w:bCs/>
          <w:sz w:val="26"/>
          <w:szCs w:val="26"/>
        </w:rPr>
        <w:t>1</w:t>
      </w:r>
      <w:r w:rsidRPr="00E37FEF">
        <w:rPr>
          <w:rFonts w:ascii="Browallia New" w:hAnsi="Browallia New" w:cs="Browallia New"/>
          <w:b/>
          <w:bCs/>
          <w:sz w:val="26"/>
          <w:szCs w:val="26"/>
          <w:cs/>
        </w:rPr>
        <w:t xml:space="preserve"> จำกัด </w:t>
      </w:r>
      <w:r w:rsidRPr="00E37FEF">
        <w:rPr>
          <w:rFonts w:ascii="Browallia New" w:hAnsi="Browallia New" w:cs="Browallia New"/>
          <w:b/>
          <w:bCs/>
          <w:sz w:val="26"/>
          <w:szCs w:val="26"/>
        </w:rPr>
        <w:t>(“BPLC</w:t>
      </w:r>
      <w:r w:rsidR="00E37FEF" w:rsidRPr="00E37FEF">
        <w:rPr>
          <w:rFonts w:ascii="Browallia New" w:hAnsi="Browallia New" w:cs="Browallia New"/>
          <w:b/>
          <w:bCs/>
          <w:sz w:val="26"/>
          <w:szCs w:val="26"/>
        </w:rPr>
        <w:t>1</w:t>
      </w:r>
      <w:r w:rsidRPr="00E37FEF">
        <w:rPr>
          <w:rFonts w:ascii="Browallia New" w:hAnsi="Browallia New" w:cs="Browallia New"/>
          <w:b/>
          <w:bCs/>
          <w:sz w:val="26"/>
          <w:szCs w:val="26"/>
        </w:rPr>
        <w:t>”)</w:t>
      </w:r>
    </w:p>
    <w:p w14:paraId="29C9E341" w14:textId="77777777" w:rsidR="0073622C" w:rsidRPr="00E37FEF" w:rsidRDefault="0073622C" w:rsidP="0073622C">
      <w:pPr>
        <w:spacing w:line="240" w:lineRule="auto"/>
        <w:ind w:left="540"/>
        <w:jc w:val="thaiDistribute"/>
        <w:rPr>
          <w:rFonts w:ascii="Browallia New" w:hAnsi="Browallia New" w:cs="Browallia New"/>
        </w:rPr>
      </w:pPr>
    </w:p>
    <w:p w14:paraId="41200EAD" w14:textId="563D03BE"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ในระหว่างไตรมาสที่สามของปี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BPLC</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ซึ่งเป็นบริษัทย่อยของบริษัท บี.กริม เพาเวอร์ โฮลดิ้ง (แหลมฉบัง)</w:t>
      </w:r>
      <w:r w:rsidRPr="00E37FEF">
        <w:rPr>
          <w:rFonts w:ascii="Browallia New" w:hAnsi="Browallia New" w:cs="Browallia New"/>
          <w:sz w:val="26"/>
          <w:szCs w:val="26"/>
        </w:rPr>
        <w:t xml:space="preserve"> </w:t>
      </w:r>
      <w:r w:rsidRPr="00E37FEF">
        <w:rPr>
          <w:rFonts w:ascii="Browallia New" w:hAnsi="Browallia New" w:cs="Browallia New"/>
          <w:sz w:val="26"/>
          <w:szCs w:val="26"/>
          <w:cs/>
        </w:rPr>
        <w:t>จำกัด</w:t>
      </w:r>
      <w:r w:rsidRPr="00E37FEF">
        <w:rPr>
          <w:rFonts w:ascii="Browallia New" w:hAnsi="Browallia New" w:cs="Browallia New"/>
          <w:sz w:val="26"/>
          <w:szCs w:val="26"/>
        </w:rPr>
        <w:t xml:space="preserve"> (“</w:t>
      </w:r>
      <w:proofErr w:type="spellStart"/>
      <w:r w:rsidRPr="00E37FEF">
        <w:rPr>
          <w:rFonts w:ascii="Browallia New" w:hAnsi="Browallia New" w:cs="Browallia New"/>
          <w:sz w:val="26"/>
          <w:szCs w:val="26"/>
        </w:rPr>
        <w:t>BPLCH</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เพิ่มทุนจดทะเบียนจาก </w:t>
      </w:r>
      <w:r w:rsidR="00E37FEF" w:rsidRPr="00E37FEF">
        <w:rPr>
          <w:rFonts w:ascii="Browallia New" w:hAnsi="Browallia New" w:cs="Browallia New"/>
          <w:sz w:val="26"/>
          <w:szCs w:val="26"/>
        </w:rPr>
        <w:t>670</w:t>
      </w:r>
      <w:r w:rsidRPr="00E37FEF">
        <w:rPr>
          <w:rFonts w:ascii="Browallia New" w:hAnsi="Browallia New" w:cs="Browallia New"/>
          <w:sz w:val="26"/>
          <w:szCs w:val="26"/>
          <w:cs/>
        </w:rPr>
        <w:t xml:space="preserve"> ล้านบาท เป็น </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170</w:t>
      </w:r>
      <w:r w:rsidRPr="00E37FEF">
        <w:rPr>
          <w:rFonts w:ascii="Browallia New" w:hAnsi="Browallia New" w:cs="Browallia New"/>
          <w:sz w:val="26"/>
          <w:szCs w:val="26"/>
          <w:cs/>
        </w:rPr>
        <w:t xml:space="preserve"> ล้านบาท โดยออกหุ้นสามัญเพิ่มทุนจำนวน </w:t>
      </w:r>
      <w:r w:rsidR="00E37FEF" w:rsidRPr="00E37FEF">
        <w:rPr>
          <w:rFonts w:ascii="Browallia New" w:hAnsi="Browallia New" w:cs="Browallia New"/>
          <w:sz w:val="26"/>
          <w:szCs w:val="26"/>
        </w:rPr>
        <w:t>50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cs/>
        </w:rPr>
        <w:t xml:space="preserve"> หุ้น </w:t>
      </w:r>
      <w:r w:rsidRPr="00E37FEF">
        <w:rPr>
          <w:rFonts w:ascii="Browallia New" w:hAnsi="Browallia New" w:cs="Browallia New"/>
          <w:sz w:val="26"/>
          <w:szCs w:val="26"/>
        </w:rPr>
        <w:br/>
      </w:r>
      <w:r w:rsidRPr="00E37FEF">
        <w:rPr>
          <w:rFonts w:ascii="Browallia New" w:hAnsi="Browallia New" w:cs="Browallia New"/>
          <w:sz w:val="26"/>
          <w:szCs w:val="26"/>
          <w:cs/>
        </w:rPr>
        <w:t xml:space="preserve">ในมูลค่าที่ตราไว้ </w:t>
      </w:r>
      <w:r w:rsidR="00E37FEF" w:rsidRPr="00E37FEF">
        <w:rPr>
          <w:rFonts w:ascii="Browallia New" w:hAnsi="Browallia New" w:cs="Browallia New"/>
          <w:sz w:val="26"/>
          <w:szCs w:val="26"/>
        </w:rPr>
        <w:t>10</w:t>
      </w:r>
      <w:r w:rsidRPr="00E37FEF">
        <w:rPr>
          <w:rFonts w:ascii="Browallia New" w:hAnsi="Browallia New" w:cs="Browallia New"/>
          <w:sz w:val="26"/>
          <w:szCs w:val="26"/>
          <w:cs/>
        </w:rPr>
        <w:t xml:space="preserve"> บาทต่อหุ้น โดย </w:t>
      </w:r>
      <w:proofErr w:type="spellStart"/>
      <w:r w:rsidRPr="00E37FEF">
        <w:rPr>
          <w:rFonts w:ascii="Browallia New" w:hAnsi="Browallia New" w:cs="Browallia New"/>
          <w:sz w:val="26"/>
          <w:szCs w:val="26"/>
        </w:rPr>
        <w:t>BPLCH</w:t>
      </w:r>
      <w:proofErr w:type="spellEnd"/>
      <w:r w:rsidRPr="00E37FEF">
        <w:rPr>
          <w:rFonts w:ascii="Browallia New" w:hAnsi="Browallia New" w:cs="Browallia New"/>
          <w:sz w:val="26"/>
          <w:szCs w:val="26"/>
          <w:cs/>
        </w:rPr>
        <w:t xml:space="preserve"> ซื้อและจ่ายชำระค่าหุ้นสำหรับ</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50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หุ้น ในราคา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cs/>
        </w:rPr>
        <w:t xml:space="preserve"> บาทต่อหุ้น เป็นจำนวนเงิน </w:t>
      </w:r>
      <w:r w:rsidR="00E37FEF" w:rsidRPr="00E37FEF">
        <w:rPr>
          <w:rFonts w:ascii="Browallia New" w:hAnsi="Browallia New" w:cs="Browallia New"/>
          <w:sz w:val="26"/>
          <w:szCs w:val="26"/>
        </w:rPr>
        <w:t>125</w:t>
      </w:r>
      <w:r w:rsidRPr="00E37FEF">
        <w:rPr>
          <w:rFonts w:ascii="Browallia New" w:hAnsi="Browallia New" w:cs="Browallia New"/>
          <w:sz w:val="26"/>
          <w:szCs w:val="26"/>
          <w:cs/>
        </w:rPr>
        <w:t xml:space="preserve"> ล้านบาท เพื่อคงสัดส่วนการลงทุนเดิม</w:t>
      </w:r>
    </w:p>
    <w:p w14:paraId="05DFE96E" w14:textId="77777777" w:rsidR="0073622C" w:rsidRPr="00E37FEF" w:rsidRDefault="0073622C" w:rsidP="0073622C">
      <w:pPr>
        <w:spacing w:line="240" w:lineRule="auto"/>
        <w:ind w:left="540"/>
        <w:jc w:val="thaiDistribute"/>
        <w:rPr>
          <w:rFonts w:ascii="Browallia New" w:hAnsi="Browallia New" w:cs="Browallia New"/>
        </w:rPr>
      </w:pPr>
    </w:p>
    <w:p w14:paraId="7A0AC79F" w14:textId="77777777" w:rsidR="0073622C" w:rsidRPr="00E37FEF" w:rsidRDefault="0073622C" w:rsidP="0073622C">
      <w:pPr>
        <w:spacing w:line="240" w:lineRule="auto"/>
        <w:ind w:left="540"/>
        <w:jc w:val="thaiDistribute"/>
        <w:rPr>
          <w:rFonts w:ascii="Browallia New" w:hAnsi="Browallia New" w:cs="Browallia New"/>
          <w:b/>
          <w:bCs/>
          <w:sz w:val="26"/>
          <w:szCs w:val="26"/>
        </w:rPr>
      </w:pPr>
      <w:proofErr w:type="spellStart"/>
      <w:r w:rsidRPr="00E37FEF">
        <w:rPr>
          <w:rFonts w:ascii="Browallia New" w:hAnsi="Browallia New" w:cs="Browallia New"/>
          <w:b/>
          <w:bCs/>
          <w:sz w:val="26"/>
          <w:szCs w:val="26"/>
        </w:rPr>
        <w:t>Phu</w:t>
      </w:r>
      <w:proofErr w:type="spellEnd"/>
      <w:r w:rsidRPr="00E37FEF">
        <w:rPr>
          <w:rFonts w:ascii="Browallia New" w:hAnsi="Browallia New" w:cs="Browallia New"/>
          <w:b/>
          <w:bCs/>
          <w:sz w:val="26"/>
          <w:szCs w:val="26"/>
        </w:rPr>
        <w:t xml:space="preserve"> Yen </w:t>
      </w:r>
      <w:proofErr w:type="spellStart"/>
      <w:r w:rsidRPr="00E37FEF">
        <w:rPr>
          <w:rFonts w:ascii="Browallia New" w:hAnsi="Browallia New" w:cs="Browallia New"/>
          <w:b/>
          <w:bCs/>
          <w:sz w:val="26"/>
          <w:szCs w:val="26"/>
        </w:rPr>
        <w:t>TTP</w:t>
      </w:r>
      <w:proofErr w:type="spellEnd"/>
      <w:r w:rsidRPr="00E37FEF">
        <w:rPr>
          <w:rFonts w:ascii="Browallia New" w:hAnsi="Browallia New" w:cs="Browallia New"/>
          <w:b/>
          <w:bCs/>
          <w:sz w:val="26"/>
          <w:szCs w:val="26"/>
        </w:rPr>
        <w:t xml:space="preserve"> Joint Stock Company (“</w:t>
      </w:r>
      <w:proofErr w:type="spellStart"/>
      <w:r w:rsidRPr="00E37FEF">
        <w:rPr>
          <w:rFonts w:ascii="Browallia New" w:hAnsi="Browallia New" w:cs="Browallia New"/>
          <w:b/>
          <w:bCs/>
          <w:sz w:val="26"/>
          <w:szCs w:val="26"/>
        </w:rPr>
        <w:t>PYT</w:t>
      </w:r>
      <w:proofErr w:type="spellEnd"/>
      <w:r w:rsidRPr="00E37FEF">
        <w:rPr>
          <w:rFonts w:ascii="Browallia New" w:hAnsi="Browallia New" w:cs="Browallia New"/>
          <w:b/>
          <w:bCs/>
          <w:sz w:val="26"/>
          <w:szCs w:val="26"/>
        </w:rPr>
        <w:t>”)</w:t>
      </w:r>
    </w:p>
    <w:p w14:paraId="0A99147A" w14:textId="77777777" w:rsidR="0073622C" w:rsidRPr="00E37FEF" w:rsidRDefault="0073622C" w:rsidP="0073622C">
      <w:pPr>
        <w:spacing w:line="240" w:lineRule="auto"/>
        <w:ind w:left="540"/>
        <w:jc w:val="thaiDistribute"/>
        <w:rPr>
          <w:rFonts w:ascii="Browallia New" w:hAnsi="Browallia New" w:cs="Browallia New"/>
        </w:rPr>
      </w:pPr>
    </w:p>
    <w:p w14:paraId="2DB34D96" w14:textId="579F0532"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pacing w:val="-4"/>
          <w:sz w:val="26"/>
          <w:szCs w:val="26"/>
          <w:cs/>
        </w:rPr>
        <w:t xml:space="preserve">ในระหว่างไตรมาสที่สามของปี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rPr>
        <w:t xml:space="preserve"> </w:t>
      </w:r>
      <w:proofErr w:type="spellStart"/>
      <w:r w:rsidRPr="00E37FEF">
        <w:rPr>
          <w:rFonts w:ascii="Browallia New" w:hAnsi="Browallia New" w:cs="Browallia New"/>
          <w:spacing w:val="-4"/>
          <w:sz w:val="26"/>
          <w:szCs w:val="26"/>
        </w:rPr>
        <w:t>PYT</w:t>
      </w:r>
      <w:proofErr w:type="spellEnd"/>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ซึ่งเป็นบริษัทย่อยของ บริษัท บี.กริม รีนิวเอเบิล เพาเวอร์ </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cs/>
        </w:rPr>
        <w:t xml:space="preserve"> จำกัด (“</w:t>
      </w:r>
      <w:r w:rsidRPr="00E37FEF">
        <w:rPr>
          <w:rFonts w:ascii="Browallia New" w:hAnsi="Browallia New" w:cs="Browallia New"/>
          <w:spacing w:val="-4"/>
          <w:sz w:val="26"/>
          <w:szCs w:val="26"/>
        </w:rPr>
        <w:t>BGRP</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cs/>
        </w:rPr>
        <w:t xml:space="preserve">”) </w:t>
      </w:r>
      <w:r w:rsidRPr="00E37FEF">
        <w:rPr>
          <w:rFonts w:ascii="Browallia New" w:hAnsi="Browallia New" w:cs="Browallia New"/>
          <w:spacing w:val="-4"/>
          <w:sz w:val="26"/>
          <w:szCs w:val="26"/>
        </w:rPr>
        <w:br/>
      </w:r>
      <w:r w:rsidRPr="00E37FEF">
        <w:rPr>
          <w:rFonts w:ascii="Browallia New" w:hAnsi="Browallia New" w:cs="Browallia New"/>
          <w:spacing w:val="-4"/>
          <w:sz w:val="26"/>
          <w:szCs w:val="26"/>
          <w:cs/>
        </w:rPr>
        <w:t xml:space="preserve">ได้เพิ่มทุนจดทะเบียนจาก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000</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000</w:t>
      </w:r>
      <w:r w:rsidRPr="00E37FEF">
        <w:rPr>
          <w:rFonts w:ascii="Browallia New" w:hAnsi="Browallia New" w:cs="Browallia New"/>
          <w:spacing w:val="-4"/>
          <w:sz w:val="26"/>
          <w:szCs w:val="26"/>
          <w:cs/>
        </w:rPr>
        <w:t xml:space="preserve"> ล้านเวียดนามดอง เป็น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153</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120</w:t>
      </w:r>
      <w:r w:rsidRPr="00E37FEF">
        <w:rPr>
          <w:rFonts w:ascii="Browallia New" w:hAnsi="Browallia New" w:cs="Browallia New"/>
          <w:spacing w:val="-4"/>
          <w:sz w:val="26"/>
          <w:szCs w:val="26"/>
          <w:cs/>
        </w:rPr>
        <w:t xml:space="preserve"> ล้านเวียดนามดอง โดยออกหุ้นสามัญเพิ่มทุน</w:t>
      </w:r>
      <w:r w:rsidRPr="00E37FEF">
        <w:rPr>
          <w:rFonts w:ascii="Browallia New" w:hAnsi="Browallia New" w:cs="Browallia New"/>
          <w:spacing w:val="-4"/>
          <w:sz w:val="26"/>
          <w:szCs w:val="26"/>
        </w:rPr>
        <w:br/>
      </w:r>
      <w:r w:rsidRPr="00E37FEF">
        <w:rPr>
          <w:rFonts w:ascii="Browallia New" w:hAnsi="Browallia New" w:cs="Browallia New"/>
          <w:spacing w:val="-4"/>
          <w:sz w:val="26"/>
          <w:szCs w:val="26"/>
          <w:cs/>
        </w:rPr>
        <w:t xml:space="preserve">จำนวน </w:t>
      </w:r>
      <w:r w:rsidR="00E37FEF" w:rsidRPr="00E37FEF">
        <w:rPr>
          <w:rFonts w:ascii="Browallia New" w:hAnsi="Browallia New" w:cs="Browallia New"/>
          <w:spacing w:val="-4"/>
          <w:sz w:val="26"/>
          <w:szCs w:val="26"/>
        </w:rPr>
        <w:t>15</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312</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000</w:t>
      </w:r>
      <w:r w:rsidRPr="00E37FEF">
        <w:rPr>
          <w:rFonts w:ascii="Browallia New" w:hAnsi="Browallia New" w:cs="Browallia New"/>
          <w:spacing w:val="-4"/>
          <w:sz w:val="26"/>
          <w:szCs w:val="26"/>
          <w:cs/>
        </w:rPr>
        <w:t xml:space="preserve"> หุ้น ในมูลค่าที่ตราไว้ </w:t>
      </w:r>
      <w:r w:rsidR="00E37FEF" w:rsidRPr="00E37FEF">
        <w:rPr>
          <w:rFonts w:ascii="Browallia New" w:hAnsi="Browallia New" w:cs="Browallia New"/>
          <w:spacing w:val="-4"/>
          <w:sz w:val="26"/>
          <w:szCs w:val="26"/>
        </w:rPr>
        <w:t>10</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000</w:t>
      </w:r>
      <w:r w:rsidRPr="00E37FEF">
        <w:rPr>
          <w:rFonts w:ascii="Browallia New" w:hAnsi="Browallia New" w:cs="Browallia New"/>
          <w:spacing w:val="-4"/>
          <w:sz w:val="26"/>
          <w:szCs w:val="26"/>
          <w:cs/>
        </w:rPr>
        <w:t xml:space="preserve"> เวียดนามดองต่อหุ้น </w:t>
      </w:r>
      <w:r w:rsidRPr="00E37FEF">
        <w:rPr>
          <w:rFonts w:ascii="Browallia New" w:hAnsi="Browallia New" w:cs="Browallia New"/>
          <w:spacing w:val="-4"/>
          <w:sz w:val="26"/>
          <w:szCs w:val="26"/>
        </w:rPr>
        <w:t>BGRP</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cs/>
        </w:rPr>
        <w:t xml:space="preserve"> ลงทุนเพิ่ม </w:t>
      </w:r>
      <w:r w:rsidR="00E37FEF" w:rsidRPr="00E37FEF">
        <w:rPr>
          <w:rFonts w:ascii="Browallia New" w:hAnsi="Browallia New" w:cs="Browallia New"/>
          <w:spacing w:val="-4"/>
          <w:sz w:val="26"/>
          <w:szCs w:val="26"/>
        </w:rPr>
        <w:t>12</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249</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600</w:t>
      </w:r>
      <w:r w:rsidRPr="00E37FEF">
        <w:rPr>
          <w:rFonts w:ascii="Browallia New" w:hAnsi="Browallia New" w:cs="Browallia New"/>
          <w:spacing w:val="-4"/>
          <w:sz w:val="26"/>
          <w:szCs w:val="26"/>
          <w:cs/>
        </w:rPr>
        <w:t xml:space="preserve"> หุ้น เป็นจำนวน </w:t>
      </w:r>
      <w:r w:rsidR="00E37FEF" w:rsidRPr="00E37FEF">
        <w:rPr>
          <w:rFonts w:ascii="Browallia New" w:hAnsi="Browallia New" w:cs="Browallia New"/>
          <w:spacing w:val="-4"/>
          <w:sz w:val="26"/>
          <w:szCs w:val="26"/>
        </w:rPr>
        <w:t>122</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496</w:t>
      </w:r>
      <w:r w:rsidRPr="00E37FEF">
        <w:rPr>
          <w:rFonts w:ascii="Browallia New" w:hAnsi="Browallia New" w:cs="Browallia New"/>
          <w:spacing w:val="-4"/>
          <w:sz w:val="26"/>
          <w:szCs w:val="26"/>
          <w:cs/>
        </w:rPr>
        <w:t xml:space="preserve"> </w:t>
      </w:r>
      <w:r w:rsidRPr="00E37FEF">
        <w:rPr>
          <w:rFonts w:ascii="Browallia New" w:hAnsi="Browallia New" w:cs="Browallia New"/>
          <w:sz w:val="26"/>
          <w:szCs w:val="26"/>
          <w:cs/>
        </w:rPr>
        <w:t xml:space="preserve">ล้านเวียดนามดอง (เทียบเท่ากับ </w:t>
      </w:r>
      <w:r w:rsidR="00E37FEF" w:rsidRPr="00E37FEF">
        <w:rPr>
          <w:rFonts w:ascii="Browallia New" w:hAnsi="Browallia New" w:cs="Browallia New"/>
          <w:sz w:val="26"/>
          <w:szCs w:val="26"/>
        </w:rPr>
        <w:t>162</w:t>
      </w:r>
      <w:r w:rsidRPr="00E37FEF">
        <w:rPr>
          <w:rFonts w:ascii="Browallia New" w:hAnsi="Browallia New" w:cs="Browallia New"/>
          <w:sz w:val="26"/>
          <w:szCs w:val="26"/>
          <w:cs/>
        </w:rPr>
        <w:t xml:space="preserve"> ล้านบาท) เพื่อคงสัดส่วนการลงทุนเดิม</w:t>
      </w:r>
    </w:p>
    <w:p w14:paraId="52B42EFC" w14:textId="77777777" w:rsidR="0073622C" w:rsidRPr="00E37FEF" w:rsidRDefault="0073622C" w:rsidP="0073622C">
      <w:pPr>
        <w:spacing w:line="240" w:lineRule="auto"/>
        <w:ind w:left="540"/>
        <w:jc w:val="thaiDistribute"/>
        <w:rPr>
          <w:rFonts w:ascii="Browallia New" w:hAnsi="Browallia New" w:cs="Browallia New"/>
        </w:rPr>
      </w:pPr>
    </w:p>
    <w:p w14:paraId="657B5BED" w14:textId="35709E6E" w:rsidR="0073622C" w:rsidRPr="00E37FEF" w:rsidRDefault="0073622C" w:rsidP="0073622C">
      <w:pPr>
        <w:spacing w:line="240" w:lineRule="auto"/>
        <w:ind w:left="540"/>
        <w:jc w:val="thaiDistribute"/>
        <w:rPr>
          <w:rFonts w:ascii="Browallia New" w:hAnsi="Browallia New" w:cs="Browallia New"/>
          <w:b/>
          <w:bCs/>
          <w:sz w:val="26"/>
          <w:szCs w:val="26"/>
          <w:lang w:val="en-US"/>
        </w:rPr>
      </w:pPr>
      <w:r w:rsidRPr="00E37FEF">
        <w:rPr>
          <w:rFonts w:ascii="Browallia New" w:hAnsi="Browallia New" w:cs="Browallia New"/>
          <w:b/>
          <w:bCs/>
          <w:sz w:val="26"/>
          <w:szCs w:val="26"/>
          <w:cs/>
        </w:rPr>
        <w:t>บริษัท บี.กริม เพาเวอร์ (เอไออี</w:t>
      </w:r>
      <w:r w:rsidRPr="00E37FEF">
        <w:rPr>
          <w:rFonts w:ascii="Browallia New" w:hAnsi="Browallia New" w:cs="Browallia New"/>
          <w:b/>
          <w:bCs/>
          <w:sz w:val="26"/>
          <w:szCs w:val="26"/>
        </w:rPr>
        <w:t>-</w:t>
      </w:r>
      <w:r w:rsidRPr="00E37FEF">
        <w:rPr>
          <w:rFonts w:ascii="Browallia New" w:hAnsi="Browallia New" w:cs="Browallia New"/>
          <w:b/>
          <w:bCs/>
          <w:sz w:val="26"/>
          <w:szCs w:val="26"/>
          <w:cs/>
        </w:rPr>
        <w:t>เอ็มทีพี) จำกัด (</w:t>
      </w:r>
      <w:r w:rsidRPr="00E37FEF">
        <w:rPr>
          <w:rFonts w:ascii="Browallia New" w:hAnsi="Browallia New" w:cs="Browallia New"/>
          <w:b/>
          <w:bCs/>
          <w:sz w:val="26"/>
          <w:szCs w:val="26"/>
          <w:lang w:val="en-US"/>
        </w:rPr>
        <w:t>“</w:t>
      </w:r>
      <w:proofErr w:type="spellStart"/>
      <w:r w:rsidRPr="00E37FEF">
        <w:rPr>
          <w:rFonts w:ascii="Browallia New" w:hAnsi="Browallia New" w:cs="Browallia New"/>
          <w:b/>
          <w:bCs/>
          <w:sz w:val="26"/>
          <w:szCs w:val="26"/>
          <w:lang w:val="en-US"/>
        </w:rPr>
        <w:t>BPAM</w:t>
      </w:r>
      <w:proofErr w:type="spellEnd"/>
      <w:r w:rsidRPr="00E37FEF">
        <w:rPr>
          <w:rFonts w:ascii="Browallia New" w:hAnsi="Browallia New" w:cs="Browallia New"/>
          <w:b/>
          <w:bCs/>
          <w:sz w:val="26"/>
          <w:szCs w:val="26"/>
          <w:lang w:val="en-US"/>
        </w:rPr>
        <w:t>”</w:t>
      </w:r>
      <w:r w:rsidRPr="00E37FEF">
        <w:rPr>
          <w:rFonts w:ascii="Browallia New" w:hAnsi="Browallia New" w:cs="Browallia New"/>
          <w:b/>
          <w:bCs/>
          <w:sz w:val="26"/>
          <w:szCs w:val="26"/>
          <w:cs/>
          <w:lang w:val="en-US"/>
        </w:rPr>
        <w:t>)</w:t>
      </w:r>
      <w:r w:rsidRPr="00E37FEF">
        <w:rPr>
          <w:rFonts w:ascii="Browallia New" w:hAnsi="Browallia New" w:cs="Browallia New"/>
          <w:b/>
          <w:bCs/>
          <w:sz w:val="26"/>
          <w:szCs w:val="26"/>
          <w:lang w:val="en-US"/>
        </w:rPr>
        <w:t xml:space="preserve"> (</w:t>
      </w:r>
      <w:r w:rsidRPr="00E37FEF">
        <w:rPr>
          <w:rFonts w:ascii="Browallia New" w:hAnsi="Browallia New" w:cs="Browallia New"/>
          <w:b/>
          <w:bCs/>
          <w:sz w:val="26"/>
          <w:szCs w:val="26"/>
          <w:cs/>
          <w:lang w:val="en-US"/>
        </w:rPr>
        <w:t xml:space="preserve">เดิมชื่อ บริษัท โกลว์ เอสพีพี </w:t>
      </w:r>
      <w:r w:rsidR="00E37FEF" w:rsidRPr="00E37FEF">
        <w:rPr>
          <w:rFonts w:ascii="Browallia New" w:hAnsi="Browallia New" w:cs="Browallia New"/>
          <w:b/>
          <w:bCs/>
          <w:sz w:val="26"/>
          <w:szCs w:val="26"/>
        </w:rPr>
        <w:t>1</w:t>
      </w:r>
      <w:r w:rsidRPr="00E37FEF">
        <w:rPr>
          <w:rFonts w:ascii="Browallia New" w:hAnsi="Browallia New" w:cs="Browallia New"/>
          <w:b/>
          <w:bCs/>
          <w:sz w:val="26"/>
          <w:szCs w:val="26"/>
          <w:lang w:val="en-US"/>
        </w:rPr>
        <w:t xml:space="preserve"> </w:t>
      </w:r>
      <w:r w:rsidRPr="00E37FEF">
        <w:rPr>
          <w:rFonts w:ascii="Browallia New" w:hAnsi="Browallia New" w:cs="Browallia New"/>
          <w:b/>
          <w:bCs/>
          <w:sz w:val="26"/>
          <w:szCs w:val="26"/>
          <w:cs/>
          <w:lang w:val="en-US"/>
        </w:rPr>
        <w:t>จำกัด)</w:t>
      </w:r>
    </w:p>
    <w:p w14:paraId="48827FE5" w14:textId="77777777" w:rsidR="0073622C" w:rsidRPr="00E37FEF" w:rsidRDefault="0073622C" w:rsidP="0073622C">
      <w:pPr>
        <w:spacing w:line="240" w:lineRule="auto"/>
        <w:ind w:left="540"/>
        <w:jc w:val="thaiDistribute"/>
        <w:rPr>
          <w:rFonts w:ascii="Browallia New" w:hAnsi="Browallia New" w:cs="Browallia New"/>
          <w:b/>
          <w:bCs/>
          <w:lang w:val="en-US"/>
        </w:rPr>
      </w:pPr>
    </w:p>
    <w:p w14:paraId="51714424" w14:textId="1F957D25" w:rsidR="0073622C" w:rsidRPr="00E37FEF" w:rsidRDefault="0073622C" w:rsidP="0073622C">
      <w:pPr>
        <w:spacing w:line="240" w:lineRule="auto"/>
        <w:ind w:left="540"/>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 xml:space="preserve">เมื่อวันที่ </w:t>
      </w:r>
      <w:r w:rsidR="00E37FEF" w:rsidRPr="00E37FEF">
        <w:rPr>
          <w:rFonts w:ascii="Browallia New" w:hAnsi="Browallia New" w:cs="Browallia New"/>
          <w:spacing w:val="-6"/>
          <w:sz w:val="26"/>
          <w:szCs w:val="26"/>
        </w:rPr>
        <w:t>12</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มิถุนายน พ</w:t>
      </w:r>
      <w:r w:rsidRPr="00E37FEF">
        <w:rPr>
          <w:rFonts w:ascii="Browallia New" w:hAnsi="Browallia New" w:cs="Browallia New"/>
          <w:spacing w:val="-6"/>
          <w:sz w:val="26"/>
          <w:szCs w:val="26"/>
        </w:rPr>
        <w:t>.</w:t>
      </w:r>
      <w:r w:rsidRPr="00E37FEF">
        <w:rPr>
          <w:rFonts w:ascii="Browallia New" w:hAnsi="Browallia New" w:cs="Browallia New"/>
          <w:spacing w:val="-6"/>
          <w:sz w:val="26"/>
          <w:szCs w:val="26"/>
          <w:cs/>
        </w:rPr>
        <w:t>ศ</w:t>
      </w:r>
      <w:r w:rsidRPr="00E37FEF">
        <w:rPr>
          <w:rFonts w:ascii="Browallia New" w:hAnsi="Browallia New" w:cs="Browallia New"/>
          <w:spacing w:val="-6"/>
          <w:sz w:val="26"/>
          <w:szCs w:val="26"/>
        </w:rPr>
        <w:t xml:space="preserve">. </w:t>
      </w:r>
      <w:r w:rsidR="00E37FEF" w:rsidRPr="00E37FEF">
        <w:rPr>
          <w:rFonts w:ascii="Browallia New" w:hAnsi="Browallia New" w:cs="Browallia New"/>
          <w:spacing w:val="-6"/>
          <w:sz w:val="26"/>
          <w:szCs w:val="26"/>
        </w:rPr>
        <w:t>2563</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 xml:space="preserve">บริษัท โกลว์ เอสพีพี </w:t>
      </w:r>
      <w:r w:rsidR="00E37FEF" w:rsidRPr="00E37FEF">
        <w:rPr>
          <w:rFonts w:ascii="Browallia New" w:hAnsi="Browallia New" w:cs="Browallia New"/>
          <w:spacing w:val="-6"/>
          <w:sz w:val="26"/>
          <w:szCs w:val="26"/>
        </w:rPr>
        <w:t>1</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 xml:space="preserve">จำกัด ซึ่งเป็นบริษัทย่อยของบริษัท บี.กริม เพาเวอร์ เซอร์วิส </w:t>
      </w:r>
      <w:r w:rsidRPr="00E37FEF">
        <w:rPr>
          <w:rFonts w:ascii="Browallia New" w:hAnsi="Browallia New" w:cs="Browallia New"/>
          <w:spacing w:val="-6"/>
          <w:sz w:val="26"/>
          <w:szCs w:val="26"/>
          <w:cs/>
        </w:rPr>
        <w:br/>
        <w:t>(แหลมฉบัง) จำกัด (“</w:t>
      </w:r>
      <w:proofErr w:type="spellStart"/>
      <w:r w:rsidRPr="00E37FEF">
        <w:rPr>
          <w:rFonts w:ascii="Browallia New" w:hAnsi="Browallia New" w:cs="Browallia New"/>
          <w:spacing w:val="-6"/>
          <w:sz w:val="26"/>
          <w:szCs w:val="26"/>
        </w:rPr>
        <w:t>BPLCS</w:t>
      </w:r>
      <w:proofErr w:type="spellEnd"/>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ได้จดทะเบียนเปลี่ยนชื่อบริษัทกับกระทรวงพาณิชย์เป็น บริษัท บี.กริม เพาเวอร์ (เอไออี-เอ็มทีพี) จำกัด</w:t>
      </w:r>
    </w:p>
    <w:p w14:paraId="014FEBA7" w14:textId="77777777" w:rsidR="0073622C" w:rsidRPr="00E37FEF" w:rsidRDefault="0073622C" w:rsidP="0073622C">
      <w:pPr>
        <w:spacing w:line="240" w:lineRule="auto"/>
        <w:ind w:left="540"/>
        <w:jc w:val="thaiDistribute"/>
        <w:rPr>
          <w:rFonts w:ascii="Browallia New" w:hAnsi="Browallia New" w:cs="Browallia New"/>
          <w:spacing w:val="-4"/>
        </w:rPr>
      </w:pPr>
    </w:p>
    <w:p w14:paraId="72101F96" w14:textId="682EAD71"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เมื่อวันที่ </w:t>
      </w:r>
      <w:r w:rsidR="00E37FEF" w:rsidRPr="00E37FEF">
        <w:rPr>
          <w:rFonts w:ascii="Browallia New" w:hAnsi="Browallia New" w:cs="Browallia New"/>
          <w:sz w:val="26"/>
          <w:szCs w:val="26"/>
        </w:rPr>
        <w:t>30</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กันยายน พ</w:t>
      </w:r>
      <w:r w:rsidRPr="00E37FEF">
        <w:rPr>
          <w:rFonts w:ascii="Browallia New" w:hAnsi="Browallia New" w:cs="Browallia New"/>
          <w:sz w:val="26"/>
          <w:szCs w:val="26"/>
        </w:rPr>
        <w:t>.</w:t>
      </w:r>
      <w:r w:rsidRPr="00E37FEF">
        <w:rPr>
          <w:rFonts w:ascii="Browallia New" w:hAnsi="Browallia New" w:cs="Browallia New"/>
          <w:sz w:val="26"/>
          <w:szCs w:val="26"/>
          <w:cs/>
        </w:rPr>
        <w:t>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proofErr w:type="spellStart"/>
      <w:r w:rsidRPr="00E37FEF">
        <w:rPr>
          <w:rFonts w:ascii="Browallia New" w:hAnsi="Browallia New" w:cs="Browallia New"/>
          <w:sz w:val="26"/>
          <w:szCs w:val="26"/>
        </w:rPr>
        <w:t>BPLCS</w:t>
      </w:r>
      <w:proofErr w:type="spellEnd"/>
      <w:r w:rsidRPr="00E37FEF">
        <w:rPr>
          <w:rFonts w:ascii="Browallia New" w:hAnsi="Browallia New" w:cs="Browallia New"/>
          <w:sz w:val="26"/>
          <w:szCs w:val="26"/>
          <w:cs/>
        </w:rPr>
        <w:t xml:space="preserve"> จำหน่ายส่วนได้เสียร้อยละ </w:t>
      </w:r>
      <w:r w:rsidR="00E37FEF" w:rsidRPr="00E37FEF">
        <w:rPr>
          <w:rFonts w:ascii="Browallia New" w:hAnsi="Browallia New" w:cs="Browallia New"/>
          <w:sz w:val="26"/>
          <w:szCs w:val="26"/>
        </w:rPr>
        <w:t>5</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ใน </w:t>
      </w:r>
      <w:proofErr w:type="spellStart"/>
      <w:r w:rsidRPr="00E37FEF">
        <w:rPr>
          <w:rFonts w:ascii="Browallia New" w:hAnsi="Browallia New" w:cs="Browallia New"/>
          <w:sz w:val="26"/>
          <w:szCs w:val="26"/>
        </w:rPr>
        <w:t>BPAM</w:t>
      </w:r>
      <w:proofErr w:type="spellEnd"/>
      <w:r w:rsidRPr="00E37FEF">
        <w:rPr>
          <w:rFonts w:ascii="Browallia New" w:hAnsi="Browallia New" w:cs="Browallia New"/>
          <w:sz w:val="26"/>
          <w:szCs w:val="26"/>
          <w:cs/>
        </w:rPr>
        <w:t xml:space="preserve"> รายละเอียดแสดงในหมายเหตุ </w:t>
      </w:r>
      <w:r w:rsidR="00E37FEF" w:rsidRPr="00E37FEF">
        <w:rPr>
          <w:rFonts w:ascii="Browallia New" w:hAnsi="Browallia New" w:cs="Browallia New"/>
          <w:sz w:val="26"/>
          <w:szCs w:val="26"/>
        </w:rPr>
        <w:t>39</w:t>
      </w:r>
    </w:p>
    <w:p w14:paraId="6F98A6FD" w14:textId="77777777" w:rsidR="0073622C" w:rsidRPr="00E37FEF" w:rsidRDefault="0073622C" w:rsidP="0073622C">
      <w:pPr>
        <w:spacing w:line="240" w:lineRule="auto"/>
        <w:ind w:left="540"/>
        <w:jc w:val="thaiDistribute"/>
        <w:rPr>
          <w:rFonts w:ascii="Browallia New" w:hAnsi="Browallia New" w:cs="Browallia New"/>
        </w:rPr>
      </w:pPr>
    </w:p>
    <w:p w14:paraId="4E4B3A0F" w14:textId="38C669E4"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ในระหว่างไตรมาสที่สี่ของปี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w:t>
      </w:r>
      <w:proofErr w:type="spellStart"/>
      <w:r w:rsidRPr="00E37FEF">
        <w:rPr>
          <w:rFonts w:ascii="Browallia New" w:hAnsi="Browallia New" w:cs="Browallia New"/>
          <w:sz w:val="26"/>
          <w:szCs w:val="26"/>
        </w:rPr>
        <w:t>BPAM</w:t>
      </w:r>
      <w:proofErr w:type="spellEnd"/>
      <w:r w:rsidRPr="00E37FEF">
        <w:rPr>
          <w:rFonts w:ascii="Browallia New" w:hAnsi="Browallia New" w:cs="Browallia New"/>
          <w:sz w:val="26"/>
          <w:szCs w:val="26"/>
          <w:cs/>
        </w:rPr>
        <w:t xml:space="preserve"> ได้เพิ่มทุนจดทะเบียนจาก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150</w:t>
      </w:r>
      <w:r w:rsidRPr="00E37FEF">
        <w:rPr>
          <w:rFonts w:ascii="Browallia New" w:hAnsi="Browallia New" w:cs="Browallia New"/>
          <w:sz w:val="26"/>
          <w:szCs w:val="26"/>
          <w:cs/>
        </w:rPr>
        <w:t xml:space="preserve"> ล้านบาท เป็น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250</w:t>
      </w:r>
      <w:r w:rsidRPr="00E37FEF">
        <w:rPr>
          <w:rFonts w:ascii="Browallia New" w:hAnsi="Browallia New" w:cs="Browallia New"/>
          <w:sz w:val="26"/>
          <w:szCs w:val="26"/>
          <w:cs/>
        </w:rPr>
        <w:t xml:space="preserve"> ล้านบาท โดยออกหุ้นสามัญเพิ่มทุนจำนวน </w:t>
      </w:r>
      <w:r w:rsidR="00E37FEF" w:rsidRPr="00E37FEF">
        <w:rPr>
          <w:rFonts w:ascii="Browallia New" w:hAnsi="Browallia New" w:cs="Browallia New"/>
          <w:sz w:val="26"/>
          <w:szCs w:val="26"/>
        </w:rPr>
        <w:t>110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cs/>
        </w:rPr>
        <w:t xml:space="preserve"> หุ้น ในมูลค่าที่ตราไว้ </w:t>
      </w:r>
      <w:r w:rsidR="00E37FEF" w:rsidRPr="00E37FEF">
        <w:rPr>
          <w:rFonts w:ascii="Browallia New" w:hAnsi="Browallia New" w:cs="Browallia New"/>
          <w:sz w:val="26"/>
          <w:szCs w:val="26"/>
        </w:rPr>
        <w:t>10</w:t>
      </w:r>
      <w:r w:rsidRPr="00E37FEF">
        <w:rPr>
          <w:rFonts w:ascii="Browallia New" w:hAnsi="Browallia New" w:cs="Browallia New"/>
          <w:sz w:val="26"/>
          <w:szCs w:val="26"/>
          <w:cs/>
        </w:rPr>
        <w:t xml:space="preserve"> บาทต่อหุ้น โดย </w:t>
      </w:r>
      <w:proofErr w:type="spellStart"/>
      <w:r w:rsidRPr="00E37FEF">
        <w:rPr>
          <w:rFonts w:ascii="Browallia New" w:hAnsi="Browallia New" w:cs="Browallia New"/>
          <w:sz w:val="26"/>
          <w:szCs w:val="26"/>
        </w:rPr>
        <w:t>BPLCS</w:t>
      </w:r>
      <w:proofErr w:type="spellEnd"/>
      <w:r w:rsidRPr="00E37FEF">
        <w:rPr>
          <w:rFonts w:ascii="Browallia New" w:hAnsi="Browallia New" w:cs="Browallia New"/>
          <w:sz w:val="26"/>
          <w:szCs w:val="26"/>
          <w:cs/>
        </w:rPr>
        <w:t xml:space="preserve"> ซื้อและจ่ายชำระค่าหุ้นสำหรับ </w:t>
      </w:r>
      <w:r w:rsidR="00E37FEF" w:rsidRPr="00E37FEF">
        <w:rPr>
          <w:rFonts w:ascii="Browallia New" w:hAnsi="Browallia New" w:cs="Browallia New"/>
          <w:sz w:val="26"/>
          <w:szCs w:val="26"/>
        </w:rPr>
        <w:t>77</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หุ้น ในราคา </w:t>
      </w:r>
      <w:r w:rsidR="00E37FEF" w:rsidRPr="00E37FEF">
        <w:rPr>
          <w:rFonts w:ascii="Browallia New" w:hAnsi="Browallia New" w:cs="Browallia New"/>
          <w:sz w:val="26"/>
          <w:szCs w:val="26"/>
        </w:rPr>
        <w:t>7</w:t>
      </w: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rPr>
        <w:t xml:space="preserve"> </w:t>
      </w:r>
      <w:r w:rsidRPr="00E37FEF">
        <w:rPr>
          <w:rFonts w:ascii="Browallia New" w:hAnsi="Browallia New" w:cs="Browallia New"/>
          <w:sz w:val="26"/>
          <w:szCs w:val="26"/>
          <w:cs/>
        </w:rPr>
        <w:t>บาทต่อหุ้น เป็นจำนวน</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577</w:t>
      </w: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เพื่อคงสัดส่วนการลงทุนเดิม </w:t>
      </w:r>
    </w:p>
    <w:p w14:paraId="36FF3EEC" w14:textId="77777777" w:rsidR="0073622C" w:rsidRPr="00E37FEF" w:rsidRDefault="0073622C" w:rsidP="0073622C">
      <w:pPr>
        <w:spacing w:line="240" w:lineRule="auto"/>
        <w:rPr>
          <w:rFonts w:ascii="Browallia New" w:hAnsi="Browallia New" w:cs="Browallia New"/>
          <w:spacing w:val="-4"/>
          <w:sz w:val="26"/>
          <w:szCs w:val="26"/>
        </w:rPr>
      </w:pPr>
      <w:r w:rsidRPr="00E37FEF">
        <w:rPr>
          <w:rFonts w:ascii="Browallia New" w:hAnsi="Browallia New" w:cs="Browallia New"/>
          <w:spacing w:val="-4"/>
          <w:sz w:val="26"/>
          <w:szCs w:val="26"/>
        </w:rPr>
        <w:br w:type="page"/>
      </w:r>
    </w:p>
    <w:p w14:paraId="791DA5AB" w14:textId="77777777" w:rsidR="0073622C" w:rsidRPr="00781B24" w:rsidRDefault="0073622C" w:rsidP="0073622C">
      <w:pPr>
        <w:spacing w:line="240" w:lineRule="auto"/>
        <w:ind w:left="540"/>
        <w:rPr>
          <w:rFonts w:ascii="Browallia New" w:hAnsi="Browallia New" w:cs="Browallia New"/>
          <w:b/>
          <w:bCs/>
          <w:sz w:val="26"/>
          <w:szCs w:val="26"/>
        </w:rPr>
      </w:pPr>
      <w:r w:rsidRPr="00781B24">
        <w:rPr>
          <w:rFonts w:ascii="Browallia New" w:hAnsi="Browallia New" w:cs="Browallia New"/>
          <w:b/>
          <w:bCs/>
          <w:sz w:val="26"/>
          <w:szCs w:val="26"/>
          <w:lang w:val="en-US"/>
        </w:rPr>
        <w:lastRenderedPageBreak/>
        <w:t>Ray Power Supply Co., Ltd.</w:t>
      </w:r>
      <w:r w:rsidRPr="00781B24">
        <w:rPr>
          <w:rFonts w:ascii="Browallia New" w:hAnsi="Browallia New" w:cs="Browallia New"/>
          <w:b/>
          <w:bCs/>
          <w:sz w:val="26"/>
          <w:szCs w:val="26"/>
        </w:rPr>
        <w:t xml:space="preserve"> (“Ray Power”)</w:t>
      </w:r>
    </w:p>
    <w:p w14:paraId="01698B55" w14:textId="77777777" w:rsidR="0073622C" w:rsidRPr="00781B24" w:rsidRDefault="0073622C" w:rsidP="0073622C">
      <w:pPr>
        <w:spacing w:line="240" w:lineRule="auto"/>
        <w:ind w:left="540"/>
        <w:jc w:val="thaiDistribute"/>
        <w:rPr>
          <w:rFonts w:ascii="Browallia New" w:hAnsi="Browallia New" w:cs="Browallia New"/>
          <w:spacing w:val="-2"/>
          <w:sz w:val="26"/>
          <w:szCs w:val="26"/>
        </w:rPr>
      </w:pPr>
    </w:p>
    <w:p w14:paraId="4912F93F" w14:textId="6E066D30" w:rsidR="0073622C" w:rsidRPr="00781B24" w:rsidRDefault="0073622C" w:rsidP="0073622C">
      <w:pPr>
        <w:spacing w:line="240" w:lineRule="auto"/>
        <w:ind w:left="540"/>
        <w:jc w:val="thaiDistribute"/>
        <w:rPr>
          <w:rFonts w:ascii="Browallia New" w:hAnsi="Browallia New" w:cs="Browallia New"/>
          <w:spacing w:val="-4"/>
          <w:sz w:val="26"/>
          <w:szCs w:val="26"/>
        </w:rPr>
      </w:pPr>
      <w:r w:rsidRPr="00781B24">
        <w:rPr>
          <w:rFonts w:ascii="Browallia New" w:hAnsi="Browallia New" w:cs="Browallia New"/>
          <w:sz w:val="26"/>
          <w:szCs w:val="26"/>
          <w:cs/>
        </w:rPr>
        <w:t xml:space="preserve">ในระหว่างไตรมาสที่สามของปี พ.ศ. </w:t>
      </w:r>
      <w:r w:rsidR="00E37FEF" w:rsidRPr="00781B24">
        <w:rPr>
          <w:rFonts w:ascii="Browallia New" w:hAnsi="Browallia New" w:cs="Browallia New"/>
          <w:sz w:val="26"/>
          <w:szCs w:val="26"/>
        </w:rPr>
        <w:t>2563</w:t>
      </w:r>
      <w:r w:rsidRPr="00781B24">
        <w:rPr>
          <w:rFonts w:ascii="Browallia New" w:hAnsi="Browallia New" w:cs="Browallia New"/>
          <w:sz w:val="26"/>
          <w:szCs w:val="26"/>
          <w:cs/>
        </w:rPr>
        <w:t xml:space="preserve"> </w:t>
      </w:r>
      <w:r w:rsidRPr="00781B24">
        <w:rPr>
          <w:rFonts w:ascii="Browallia New" w:hAnsi="Browallia New" w:cs="Browallia New"/>
          <w:sz w:val="26"/>
          <w:szCs w:val="26"/>
          <w:lang w:val="en-US"/>
        </w:rPr>
        <w:t xml:space="preserve">Ray Power </w:t>
      </w:r>
      <w:r w:rsidRPr="00781B24">
        <w:rPr>
          <w:rFonts w:ascii="Browallia New" w:hAnsi="Browallia New" w:cs="Browallia New"/>
          <w:spacing w:val="-4"/>
          <w:sz w:val="26"/>
          <w:szCs w:val="26"/>
          <w:cs/>
        </w:rPr>
        <w:t xml:space="preserve">ซึ่งเป็นบริษัทย่อยของ </w:t>
      </w:r>
      <w:r w:rsidRPr="00781B24">
        <w:rPr>
          <w:rFonts w:ascii="Browallia New" w:hAnsi="Browallia New" w:cs="Browallia New"/>
          <w:sz w:val="26"/>
          <w:szCs w:val="26"/>
          <w:cs/>
        </w:rPr>
        <w:t xml:space="preserve">บริษัท บี.กริม โซลาร์ เพาเวอร์ </w:t>
      </w:r>
      <w:r w:rsidR="00E37FEF" w:rsidRPr="00781B24">
        <w:rPr>
          <w:rFonts w:ascii="Browallia New" w:hAnsi="Browallia New" w:cs="Browallia New"/>
          <w:sz w:val="26"/>
          <w:szCs w:val="26"/>
        </w:rPr>
        <w:t>1</w:t>
      </w:r>
      <w:r w:rsidRPr="00781B24">
        <w:rPr>
          <w:rFonts w:ascii="Browallia New" w:hAnsi="Browallia New" w:cs="Browallia New"/>
          <w:sz w:val="26"/>
          <w:szCs w:val="26"/>
          <w:cs/>
        </w:rPr>
        <w:t xml:space="preserve"> จำกัด (</w:t>
      </w:r>
      <w:r w:rsidRPr="00781B24">
        <w:rPr>
          <w:rFonts w:ascii="Browallia New" w:hAnsi="Browallia New" w:cs="Browallia New"/>
          <w:sz w:val="26"/>
          <w:szCs w:val="26"/>
          <w:lang w:val="en-US"/>
        </w:rPr>
        <w:t>“</w:t>
      </w:r>
      <w:proofErr w:type="spellStart"/>
      <w:r w:rsidRPr="00781B24">
        <w:rPr>
          <w:rFonts w:ascii="Browallia New" w:hAnsi="Browallia New" w:cs="Browallia New"/>
          <w:sz w:val="26"/>
          <w:szCs w:val="26"/>
          <w:lang w:val="en-US"/>
        </w:rPr>
        <w:t>BGSP</w:t>
      </w:r>
      <w:proofErr w:type="spellEnd"/>
      <w:r w:rsidR="00E37FEF" w:rsidRPr="00781B24">
        <w:rPr>
          <w:rFonts w:ascii="Browallia New" w:hAnsi="Browallia New" w:cs="Browallia New"/>
          <w:sz w:val="26"/>
          <w:szCs w:val="26"/>
        </w:rPr>
        <w:t>1</w:t>
      </w:r>
      <w:r w:rsidRPr="00781B24">
        <w:rPr>
          <w:rFonts w:ascii="Browallia New" w:hAnsi="Browallia New" w:cs="Browallia New"/>
          <w:sz w:val="26"/>
          <w:szCs w:val="26"/>
          <w:lang w:val="en-US"/>
        </w:rPr>
        <w:t>”</w:t>
      </w:r>
      <w:r w:rsidRPr="00781B24">
        <w:rPr>
          <w:rFonts w:ascii="Browallia New" w:hAnsi="Browallia New" w:cs="Browallia New"/>
          <w:sz w:val="26"/>
          <w:szCs w:val="26"/>
          <w:cs/>
          <w:lang w:val="en-US"/>
        </w:rPr>
        <w:t xml:space="preserve">) ได้เพิ่มทุนจดทะเบียนจาก </w:t>
      </w:r>
      <w:r w:rsidR="00E37FEF" w:rsidRPr="00781B24">
        <w:rPr>
          <w:rFonts w:ascii="Browallia New" w:hAnsi="Browallia New" w:cs="Browallia New"/>
          <w:sz w:val="26"/>
          <w:szCs w:val="26"/>
        </w:rPr>
        <w:t>5</w:t>
      </w:r>
      <w:r w:rsidRPr="00781B24">
        <w:rPr>
          <w:rFonts w:ascii="Browallia New" w:hAnsi="Browallia New" w:cs="Browallia New"/>
          <w:sz w:val="26"/>
          <w:szCs w:val="26"/>
          <w:lang w:val="en-US"/>
        </w:rPr>
        <w:t>,</w:t>
      </w:r>
      <w:r w:rsidR="00E37FEF" w:rsidRPr="00781B24">
        <w:rPr>
          <w:rFonts w:ascii="Browallia New" w:hAnsi="Browallia New" w:cs="Browallia New"/>
          <w:sz w:val="26"/>
          <w:szCs w:val="26"/>
        </w:rPr>
        <w:t>000</w:t>
      </w:r>
      <w:r w:rsidRPr="00781B24">
        <w:rPr>
          <w:rFonts w:ascii="Browallia New" w:hAnsi="Browallia New" w:cs="Browallia New"/>
          <w:sz w:val="26"/>
          <w:szCs w:val="26"/>
          <w:cs/>
          <w:lang w:val="en-US"/>
        </w:rPr>
        <w:t xml:space="preserve"> ดอลลาร์สหรัฐฯ เป็นจำนวน </w:t>
      </w:r>
      <w:r w:rsidR="00E37FEF" w:rsidRPr="00781B24">
        <w:rPr>
          <w:rFonts w:ascii="Browallia New" w:hAnsi="Browallia New" w:cs="Browallia New"/>
          <w:sz w:val="26"/>
          <w:szCs w:val="26"/>
        </w:rPr>
        <w:t>1</w:t>
      </w:r>
      <w:r w:rsidRPr="00781B24">
        <w:rPr>
          <w:rFonts w:ascii="Browallia New" w:hAnsi="Browallia New" w:cs="Browallia New"/>
          <w:sz w:val="26"/>
          <w:szCs w:val="26"/>
          <w:lang w:val="en-US"/>
        </w:rPr>
        <w:t>,</w:t>
      </w:r>
      <w:r w:rsidR="00E37FEF" w:rsidRPr="00781B24">
        <w:rPr>
          <w:rFonts w:ascii="Browallia New" w:hAnsi="Browallia New" w:cs="Browallia New"/>
          <w:sz w:val="26"/>
          <w:szCs w:val="26"/>
        </w:rPr>
        <w:t>000</w:t>
      </w:r>
      <w:r w:rsidRPr="00781B24">
        <w:rPr>
          <w:rFonts w:ascii="Browallia New" w:hAnsi="Browallia New" w:cs="Browallia New"/>
          <w:sz w:val="26"/>
          <w:szCs w:val="26"/>
          <w:lang w:val="en-US"/>
        </w:rPr>
        <w:t>,</w:t>
      </w:r>
      <w:r w:rsidR="00E37FEF" w:rsidRPr="00781B24">
        <w:rPr>
          <w:rFonts w:ascii="Browallia New" w:hAnsi="Browallia New" w:cs="Browallia New"/>
          <w:sz w:val="26"/>
          <w:szCs w:val="26"/>
        </w:rPr>
        <w:t>000</w:t>
      </w:r>
      <w:r w:rsidRPr="00781B24">
        <w:rPr>
          <w:rFonts w:ascii="Browallia New" w:hAnsi="Browallia New" w:cs="Browallia New"/>
          <w:sz w:val="26"/>
          <w:szCs w:val="26"/>
          <w:lang w:val="en-US"/>
        </w:rPr>
        <w:t xml:space="preserve"> </w:t>
      </w:r>
      <w:r w:rsidRPr="00781B24">
        <w:rPr>
          <w:rFonts w:ascii="Browallia New" w:hAnsi="Browallia New" w:cs="Browallia New"/>
          <w:sz w:val="26"/>
          <w:szCs w:val="26"/>
          <w:cs/>
          <w:lang w:val="en-US"/>
        </w:rPr>
        <w:t xml:space="preserve">ดอลลาร์สหรัฐฯ โดย </w:t>
      </w:r>
      <w:proofErr w:type="spellStart"/>
      <w:r w:rsidRPr="00781B24">
        <w:rPr>
          <w:rFonts w:ascii="Browallia New" w:hAnsi="Browallia New" w:cs="Browallia New"/>
          <w:sz w:val="26"/>
          <w:szCs w:val="26"/>
          <w:lang w:val="en-US"/>
        </w:rPr>
        <w:t>BGSP</w:t>
      </w:r>
      <w:proofErr w:type="spellEnd"/>
      <w:r w:rsidR="00E37FEF" w:rsidRPr="00781B24">
        <w:rPr>
          <w:rFonts w:ascii="Browallia New" w:hAnsi="Browallia New" w:cs="Browallia New"/>
          <w:sz w:val="26"/>
          <w:szCs w:val="26"/>
        </w:rPr>
        <w:t>1</w:t>
      </w:r>
      <w:r w:rsidRPr="00781B24">
        <w:rPr>
          <w:rFonts w:ascii="Browallia New" w:hAnsi="Browallia New" w:cs="Browallia New"/>
          <w:sz w:val="26"/>
          <w:szCs w:val="26"/>
          <w:lang w:val="en-US"/>
        </w:rPr>
        <w:t xml:space="preserve"> </w:t>
      </w:r>
      <w:r w:rsidRPr="00781B24">
        <w:rPr>
          <w:rFonts w:ascii="Browallia New" w:hAnsi="Browallia New" w:cs="Browallia New"/>
          <w:sz w:val="26"/>
          <w:szCs w:val="26"/>
          <w:cs/>
          <w:lang w:val="en-US"/>
        </w:rPr>
        <w:t xml:space="preserve">ได้จ่ายเงินเพิ่มทุนดังกล่าวจำนวน </w:t>
      </w:r>
      <w:r w:rsidR="00E37FEF" w:rsidRPr="00781B24">
        <w:rPr>
          <w:rFonts w:ascii="Browallia New" w:hAnsi="Browallia New" w:cs="Browallia New"/>
          <w:sz w:val="26"/>
          <w:szCs w:val="26"/>
        </w:rPr>
        <w:t>995</w:t>
      </w:r>
      <w:r w:rsidRPr="00781B24">
        <w:rPr>
          <w:rFonts w:ascii="Browallia New" w:hAnsi="Browallia New" w:cs="Browallia New"/>
          <w:sz w:val="26"/>
          <w:szCs w:val="26"/>
          <w:lang w:val="en-US"/>
        </w:rPr>
        <w:t>,</w:t>
      </w:r>
      <w:r w:rsidR="00E37FEF" w:rsidRPr="00781B24">
        <w:rPr>
          <w:rFonts w:ascii="Browallia New" w:hAnsi="Browallia New" w:cs="Browallia New"/>
          <w:sz w:val="26"/>
          <w:szCs w:val="26"/>
        </w:rPr>
        <w:t>000</w:t>
      </w:r>
      <w:r w:rsidRPr="00781B24">
        <w:rPr>
          <w:rFonts w:ascii="Browallia New" w:hAnsi="Browallia New" w:cs="Browallia New"/>
          <w:sz w:val="26"/>
          <w:szCs w:val="26"/>
          <w:lang w:val="en-US"/>
        </w:rPr>
        <w:t xml:space="preserve"> </w:t>
      </w:r>
      <w:r w:rsidRPr="00781B24">
        <w:rPr>
          <w:rFonts w:ascii="Browallia New" w:hAnsi="Browallia New" w:cs="Browallia New"/>
          <w:sz w:val="26"/>
          <w:szCs w:val="26"/>
          <w:cs/>
          <w:lang w:val="en-US"/>
        </w:rPr>
        <w:t>ดอลลาร์สหรัฐฯ</w:t>
      </w:r>
      <w:r w:rsidRPr="00781B24">
        <w:rPr>
          <w:rFonts w:ascii="Browallia New" w:hAnsi="Browallia New" w:cs="Browallia New"/>
          <w:sz w:val="26"/>
          <w:szCs w:val="26"/>
          <w:lang w:val="en-US"/>
        </w:rPr>
        <w:t xml:space="preserve"> </w:t>
      </w:r>
      <w:r w:rsidRPr="00781B24">
        <w:rPr>
          <w:rFonts w:ascii="Browallia New" w:hAnsi="Browallia New" w:cs="Browallia New"/>
          <w:sz w:val="26"/>
          <w:szCs w:val="26"/>
          <w:cs/>
          <w:lang w:val="en-US"/>
        </w:rPr>
        <w:t xml:space="preserve">(เทียบเท่ากับ </w:t>
      </w:r>
      <w:r w:rsidR="00E37FEF" w:rsidRPr="00781B24">
        <w:rPr>
          <w:rFonts w:ascii="Browallia New" w:hAnsi="Browallia New" w:cs="Browallia New"/>
          <w:sz w:val="26"/>
          <w:szCs w:val="26"/>
        </w:rPr>
        <w:t>29</w:t>
      </w:r>
      <w:r w:rsidRPr="00781B24">
        <w:rPr>
          <w:rFonts w:ascii="Browallia New" w:hAnsi="Browallia New" w:cs="Browallia New"/>
          <w:sz w:val="26"/>
          <w:szCs w:val="26"/>
          <w:lang w:val="en-US"/>
        </w:rPr>
        <w:t>.</w:t>
      </w:r>
      <w:r w:rsidR="00E37FEF" w:rsidRPr="00781B24">
        <w:rPr>
          <w:rFonts w:ascii="Browallia New" w:hAnsi="Browallia New" w:cs="Browallia New"/>
          <w:sz w:val="26"/>
          <w:szCs w:val="26"/>
        </w:rPr>
        <w:t>85</w:t>
      </w:r>
      <w:r w:rsidRPr="00781B24">
        <w:rPr>
          <w:rFonts w:ascii="Browallia New" w:hAnsi="Browallia New" w:cs="Browallia New"/>
          <w:sz w:val="26"/>
          <w:szCs w:val="26"/>
          <w:cs/>
          <w:lang w:val="en-US"/>
        </w:rPr>
        <w:t xml:space="preserve"> ล้านบาท) </w:t>
      </w:r>
      <w:r w:rsidRPr="00781B24">
        <w:rPr>
          <w:rFonts w:ascii="Browallia New" w:hAnsi="Browallia New" w:cs="Browallia New"/>
          <w:spacing w:val="-4"/>
          <w:sz w:val="26"/>
          <w:szCs w:val="26"/>
          <w:cs/>
        </w:rPr>
        <w:t xml:space="preserve">เพื่อคงสัดส่วนการลงทุนเดิม </w:t>
      </w:r>
    </w:p>
    <w:p w14:paraId="77F0B6A8" w14:textId="77777777" w:rsidR="0073622C" w:rsidRPr="00781B24" w:rsidRDefault="0073622C" w:rsidP="0073622C">
      <w:pPr>
        <w:spacing w:line="240" w:lineRule="auto"/>
        <w:rPr>
          <w:rFonts w:ascii="Browallia New"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4F9D2781" w14:textId="77777777" w:rsidTr="007067BA">
        <w:trPr>
          <w:trHeight w:val="389"/>
        </w:trPr>
        <w:tc>
          <w:tcPr>
            <w:tcW w:w="9461" w:type="dxa"/>
            <w:shd w:val="clear" w:color="auto" w:fill="FFA543"/>
            <w:vAlign w:val="center"/>
          </w:tcPr>
          <w:p w14:paraId="689C4F5A" w14:textId="5A09AED9"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17</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เงินลงทุนในบริษัทร่วมและการร่วมค้า</w:t>
            </w:r>
          </w:p>
        </w:tc>
      </w:tr>
    </w:tbl>
    <w:p w14:paraId="5B016AB6" w14:textId="77777777" w:rsidR="0073622C" w:rsidRPr="00E37FEF" w:rsidRDefault="0073622C" w:rsidP="0073622C">
      <w:pPr>
        <w:spacing w:line="240" w:lineRule="exact"/>
        <w:rPr>
          <w:rFonts w:ascii="Browallia New" w:hAnsi="Browallia New" w:cs="Browallia New"/>
          <w:sz w:val="28"/>
          <w:szCs w:val="28"/>
          <w:cs/>
        </w:rPr>
      </w:pPr>
    </w:p>
    <w:p w14:paraId="6067A2B4"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cs/>
        </w:rPr>
        <w:t>จำนวนที่รับรู้ในงบแสดงฐานะการเงินมีดังนี้</w:t>
      </w:r>
    </w:p>
    <w:p w14:paraId="02D9C463" w14:textId="77777777" w:rsidR="0073622C" w:rsidRPr="00E37FEF" w:rsidRDefault="0073622C" w:rsidP="0073622C">
      <w:pPr>
        <w:spacing w:line="240" w:lineRule="auto"/>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266"/>
        <w:gridCol w:w="1296"/>
        <w:gridCol w:w="1296"/>
        <w:gridCol w:w="1296"/>
        <w:gridCol w:w="1296"/>
      </w:tblGrid>
      <w:tr w:rsidR="0073622C" w:rsidRPr="00E37FEF" w14:paraId="5936C60D" w14:textId="77777777" w:rsidTr="007067BA">
        <w:trPr>
          <w:trHeight w:val="80"/>
        </w:trPr>
        <w:tc>
          <w:tcPr>
            <w:tcW w:w="4266" w:type="dxa"/>
            <w:tcBorders>
              <w:top w:val="nil"/>
              <w:left w:val="nil"/>
              <w:bottom w:val="nil"/>
              <w:right w:val="nil"/>
            </w:tcBorders>
            <w:vAlign w:val="bottom"/>
          </w:tcPr>
          <w:p w14:paraId="774FBA24"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92" w:type="dxa"/>
            <w:gridSpan w:val="2"/>
            <w:vAlign w:val="bottom"/>
          </w:tcPr>
          <w:p w14:paraId="48A4EF6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92" w:type="dxa"/>
            <w:gridSpan w:val="2"/>
            <w:vAlign w:val="bottom"/>
          </w:tcPr>
          <w:p w14:paraId="7A819B7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4F38D440" w14:textId="77777777" w:rsidTr="007067BA">
        <w:trPr>
          <w:trHeight w:val="80"/>
        </w:trPr>
        <w:tc>
          <w:tcPr>
            <w:tcW w:w="4266" w:type="dxa"/>
            <w:tcBorders>
              <w:top w:val="nil"/>
              <w:left w:val="nil"/>
              <w:bottom w:val="nil"/>
              <w:right w:val="nil"/>
            </w:tcBorders>
            <w:vAlign w:val="bottom"/>
          </w:tcPr>
          <w:p w14:paraId="2558D10B"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96" w:type="dxa"/>
            <w:vAlign w:val="bottom"/>
          </w:tcPr>
          <w:p w14:paraId="5B58512F" w14:textId="414E13D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bottom"/>
          </w:tcPr>
          <w:p w14:paraId="662F6F22" w14:textId="43DCFCE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96" w:type="dxa"/>
            <w:vAlign w:val="bottom"/>
          </w:tcPr>
          <w:p w14:paraId="44C75D3E" w14:textId="7A63725A"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bottom"/>
          </w:tcPr>
          <w:p w14:paraId="2F50F0F6" w14:textId="71A32C40"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5B43C558" w14:textId="77777777" w:rsidTr="007067BA">
        <w:tc>
          <w:tcPr>
            <w:tcW w:w="4266" w:type="dxa"/>
            <w:tcBorders>
              <w:top w:val="nil"/>
              <w:left w:val="nil"/>
              <w:bottom w:val="nil"/>
              <w:right w:val="nil"/>
            </w:tcBorders>
            <w:vAlign w:val="bottom"/>
          </w:tcPr>
          <w:p w14:paraId="52336EA5"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96" w:type="dxa"/>
            <w:vAlign w:val="bottom"/>
          </w:tcPr>
          <w:p w14:paraId="1A289027"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212EE456"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1EFA8B9D"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0CCACDBF"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781B24" w14:paraId="4B1F9D48" w14:textId="77777777" w:rsidTr="007067BA">
        <w:tc>
          <w:tcPr>
            <w:tcW w:w="4266" w:type="dxa"/>
            <w:tcBorders>
              <w:top w:val="nil"/>
              <w:left w:val="nil"/>
              <w:bottom w:val="nil"/>
              <w:right w:val="nil"/>
            </w:tcBorders>
            <w:vAlign w:val="bottom"/>
          </w:tcPr>
          <w:p w14:paraId="51F69A35" w14:textId="77777777" w:rsidR="0073622C" w:rsidRPr="00781B24" w:rsidRDefault="0073622C" w:rsidP="007067BA">
            <w:pPr>
              <w:tabs>
                <w:tab w:val="left" w:pos="3295"/>
                <w:tab w:val="left" w:pos="9744"/>
              </w:tabs>
              <w:spacing w:line="240" w:lineRule="auto"/>
              <w:ind w:left="-122"/>
              <w:contextualSpacing/>
              <w:rPr>
                <w:rFonts w:ascii="Browallia New" w:hAnsi="Browallia New" w:cs="Browallia New"/>
                <w:sz w:val="12"/>
                <w:szCs w:val="12"/>
                <w:cs/>
              </w:rPr>
            </w:pPr>
          </w:p>
        </w:tc>
        <w:tc>
          <w:tcPr>
            <w:tcW w:w="1296" w:type="dxa"/>
            <w:vAlign w:val="bottom"/>
          </w:tcPr>
          <w:p w14:paraId="7C86C9E7" w14:textId="77777777" w:rsidR="0073622C" w:rsidRPr="00781B24"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9FC9D46" w14:textId="77777777" w:rsidR="0073622C" w:rsidRPr="00781B24"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4B2A7818" w14:textId="77777777" w:rsidR="0073622C" w:rsidRPr="00781B24"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374E1F9D" w14:textId="77777777" w:rsidR="0073622C" w:rsidRPr="00781B24"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0B50DB67" w14:textId="77777777" w:rsidTr="007067BA">
        <w:tc>
          <w:tcPr>
            <w:tcW w:w="4266" w:type="dxa"/>
            <w:tcBorders>
              <w:top w:val="nil"/>
              <w:left w:val="nil"/>
              <w:bottom w:val="nil"/>
              <w:right w:val="nil"/>
            </w:tcBorders>
            <w:vAlign w:val="bottom"/>
          </w:tcPr>
          <w:p w14:paraId="16E1A56E" w14:textId="77777777" w:rsidR="0073622C" w:rsidRPr="00E37FEF" w:rsidRDefault="0073622C" w:rsidP="007067BA">
            <w:pPr>
              <w:spacing w:line="240" w:lineRule="auto"/>
              <w:ind w:left="-122"/>
              <w:rPr>
                <w:rFonts w:ascii="Browallia New" w:hAnsi="Browallia New" w:cs="Browallia New"/>
                <w:sz w:val="26"/>
                <w:szCs w:val="26"/>
                <w:cs/>
                <w:lang w:val="en-US"/>
              </w:rPr>
            </w:pPr>
            <w:r w:rsidRPr="00E37FEF">
              <w:rPr>
                <w:rFonts w:ascii="Browallia New" w:hAnsi="Browallia New" w:cs="Browallia New"/>
                <w:sz w:val="26"/>
                <w:szCs w:val="26"/>
                <w:cs/>
                <w:lang w:val="en-US"/>
              </w:rPr>
              <w:t>บริษัทร่วม</w:t>
            </w:r>
          </w:p>
        </w:tc>
        <w:tc>
          <w:tcPr>
            <w:tcW w:w="1296" w:type="dxa"/>
            <w:vAlign w:val="bottom"/>
          </w:tcPr>
          <w:p w14:paraId="6994315E" w14:textId="6306E130" w:rsidR="0073622C" w:rsidRPr="00E37FEF" w:rsidRDefault="00E37FEF" w:rsidP="007067BA">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293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228</w:t>
            </w:r>
          </w:p>
        </w:tc>
        <w:tc>
          <w:tcPr>
            <w:tcW w:w="1296" w:type="dxa"/>
            <w:vAlign w:val="bottom"/>
          </w:tcPr>
          <w:p w14:paraId="7536DD21" w14:textId="33E790EA" w:rsidR="0073622C" w:rsidRPr="00E37FEF" w:rsidRDefault="00E37FEF" w:rsidP="007067BA">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564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929</w:t>
            </w:r>
          </w:p>
        </w:tc>
        <w:tc>
          <w:tcPr>
            <w:tcW w:w="1296" w:type="dxa"/>
            <w:vAlign w:val="bottom"/>
          </w:tcPr>
          <w:p w14:paraId="54CE301A" w14:textId="7478430D" w:rsidR="0073622C" w:rsidRPr="00E37FEF" w:rsidRDefault="00E37FEF" w:rsidP="007067BA">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822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500</w:t>
            </w:r>
          </w:p>
        </w:tc>
        <w:tc>
          <w:tcPr>
            <w:tcW w:w="1296" w:type="dxa"/>
            <w:vAlign w:val="bottom"/>
          </w:tcPr>
          <w:p w14:paraId="05182BB1" w14:textId="77777777" w:rsidR="0073622C" w:rsidRPr="00E37FEF" w:rsidRDefault="0073622C" w:rsidP="007067BA">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r>
      <w:tr w:rsidR="0073622C" w:rsidRPr="00E37FEF" w14:paraId="7E132928" w14:textId="77777777" w:rsidTr="007067BA">
        <w:tc>
          <w:tcPr>
            <w:tcW w:w="4266" w:type="dxa"/>
            <w:tcBorders>
              <w:top w:val="nil"/>
              <w:left w:val="nil"/>
              <w:bottom w:val="nil"/>
              <w:right w:val="nil"/>
            </w:tcBorders>
            <w:vAlign w:val="bottom"/>
          </w:tcPr>
          <w:p w14:paraId="37FDB770" w14:textId="77777777" w:rsidR="0073622C" w:rsidRPr="00E37FEF" w:rsidRDefault="0073622C" w:rsidP="007067BA">
            <w:pPr>
              <w:spacing w:line="240" w:lineRule="auto"/>
              <w:ind w:left="-122"/>
              <w:rPr>
                <w:rFonts w:ascii="Browallia New" w:hAnsi="Browallia New" w:cs="Browallia New"/>
                <w:sz w:val="26"/>
                <w:szCs w:val="26"/>
                <w:lang w:val="en-US"/>
              </w:rPr>
            </w:pPr>
            <w:r w:rsidRPr="00E37FEF">
              <w:rPr>
                <w:rFonts w:ascii="Browallia New" w:hAnsi="Browallia New" w:cs="Browallia New"/>
                <w:sz w:val="26"/>
                <w:szCs w:val="26"/>
                <w:cs/>
                <w:lang w:val="en-US"/>
              </w:rPr>
              <w:t>การร่วมค้า</w:t>
            </w:r>
          </w:p>
        </w:tc>
        <w:tc>
          <w:tcPr>
            <w:tcW w:w="1296" w:type="dxa"/>
            <w:vAlign w:val="bottom"/>
          </w:tcPr>
          <w:p w14:paraId="1B73264C" w14:textId="13DD23C4" w:rsidR="0073622C" w:rsidRPr="00E37FEF" w:rsidRDefault="00E37FEF" w:rsidP="007067BA">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605</w:t>
            </w:r>
            <w:r w:rsidR="0073622C" w:rsidRPr="00E37FEF">
              <w:rPr>
                <w:rFonts w:ascii="Browallia New" w:hAnsi="Browallia New" w:cs="Browallia New"/>
                <w:sz w:val="26"/>
                <w:szCs w:val="26"/>
              </w:rPr>
              <w:t>,</w:t>
            </w:r>
            <w:r w:rsidRPr="00E37FEF">
              <w:rPr>
                <w:rFonts w:ascii="Browallia New" w:hAnsi="Browallia New" w:cs="Browallia New"/>
                <w:sz w:val="26"/>
                <w:szCs w:val="26"/>
              </w:rPr>
              <w:t>665</w:t>
            </w:r>
          </w:p>
        </w:tc>
        <w:tc>
          <w:tcPr>
            <w:tcW w:w="1296" w:type="dxa"/>
            <w:vAlign w:val="bottom"/>
          </w:tcPr>
          <w:p w14:paraId="2B90E696" w14:textId="60B2D7BD" w:rsidR="0073622C" w:rsidRPr="00E37FEF" w:rsidRDefault="00E37FEF" w:rsidP="007067BA">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500</w:t>
            </w:r>
            <w:r w:rsidR="0073622C" w:rsidRPr="00E37FEF">
              <w:rPr>
                <w:rFonts w:ascii="Browallia New" w:hAnsi="Browallia New" w:cs="Browallia New"/>
                <w:sz w:val="26"/>
                <w:szCs w:val="26"/>
              </w:rPr>
              <w:t>,</w:t>
            </w:r>
            <w:r w:rsidRPr="00E37FEF">
              <w:rPr>
                <w:rFonts w:ascii="Browallia New" w:hAnsi="Browallia New" w:cs="Browallia New"/>
                <w:sz w:val="26"/>
                <w:szCs w:val="26"/>
              </w:rPr>
              <w:t>328</w:t>
            </w:r>
          </w:p>
        </w:tc>
        <w:tc>
          <w:tcPr>
            <w:tcW w:w="1296" w:type="dxa"/>
            <w:vAlign w:val="bottom"/>
          </w:tcPr>
          <w:p w14:paraId="70EACC13" w14:textId="7729C3FC" w:rsidR="0073622C" w:rsidRPr="00E37FEF" w:rsidRDefault="00E37FEF" w:rsidP="007067BA">
            <w:pPr>
              <w:keepNext/>
              <w:keepLines/>
              <w:tabs>
                <w:tab w:val="left" w:pos="567"/>
              </w:tab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582</w:t>
            </w:r>
            <w:r w:rsidR="0073622C" w:rsidRPr="00E37FEF">
              <w:rPr>
                <w:rFonts w:ascii="Browallia New" w:hAnsi="Browallia New" w:cs="Browallia New"/>
                <w:sz w:val="26"/>
                <w:szCs w:val="26"/>
              </w:rPr>
              <w:t>,</w:t>
            </w:r>
            <w:r w:rsidRPr="00E37FEF">
              <w:rPr>
                <w:rFonts w:ascii="Browallia New" w:hAnsi="Browallia New" w:cs="Browallia New"/>
                <w:sz w:val="26"/>
                <w:szCs w:val="26"/>
              </w:rPr>
              <w:t>373</w:t>
            </w:r>
          </w:p>
        </w:tc>
        <w:tc>
          <w:tcPr>
            <w:tcW w:w="1296" w:type="dxa"/>
            <w:vAlign w:val="bottom"/>
          </w:tcPr>
          <w:p w14:paraId="7AA3EEF5" w14:textId="59EE7FB7" w:rsidR="0073622C" w:rsidRPr="00E37FEF" w:rsidRDefault="00E37FEF" w:rsidP="007067BA">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533</w:t>
            </w:r>
            <w:r w:rsidR="0073622C" w:rsidRPr="00E37FEF">
              <w:rPr>
                <w:rFonts w:ascii="Browallia New" w:hAnsi="Browallia New" w:cs="Browallia New"/>
                <w:sz w:val="26"/>
                <w:szCs w:val="26"/>
              </w:rPr>
              <w:t>,</w:t>
            </w:r>
            <w:r w:rsidRPr="00E37FEF">
              <w:rPr>
                <w:rFonts w:ascii="Browallia New" w:hAnsi="Browallia New" w:cs="Browallia New"/>
                <w:sz w:val="26"/>
                <w:szCs w:val="26"/>
              </w:rPr>
              <w:t>070</w:t>
            </w:r>
          </w:p>
        </w:tc>
      </w:tr>
    </w:tbl>
    <w:p w14:paraId="401EE2FC" w14:textId="77777777" w:rsidR="0073622C" w:rsidRPr="00E37FEF" w:rsidRDefault="0073622C" w:rsidP="0073622C">
      <w:pPr>
        <w:spacing w:line="240" w:lineRule="auto"/>
        <w:rPr>
          <w:rFonts w:ascii="Browallia New" w:hAnsi="Browallia New" w:cs="Browallia New"/>
          <w:sz w:val="26"/>
          <w:szCs w:val="26"/>
        </w:rPr>
      </w:pPr>
    </w:p>
    <w:p w14:paraId="7BF6B655"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cs/>
        </w:rPr>
        <w:t>ส่วนแบ่งกำไรที่รับรู้ในงบกำไรขาดทุนเบ็ดเสร็จมีดังนี้</w:t>
      </w:r>
    </w:p>
    <w:p w14:paraId="42BDE473" w14:textId="77777777" w:rsidR="0073622C" w:rsidRPr="00E37FEF" w:rsidRDefault="0073622C" w:rsidP="0073622C">
      <w:pPr>
        <w:spacing w:line="240" w:lineRule="auto"/>
        <w:rPr>
          <w:rFonts w:ascii="Browallia New" w:hAnsi="Browallia New" w:cs="Browallia New"/>
          <w:sz w:val="26"/>
          <w:szCs w:val="26"/>
        </w:rPr>
      </w:pPr>
    </w:p>
    <w:tbl>
      <w:tblPr>
        <w:tblW w:w="9461" w:type="dxa"/>
        <w:tblLayout w:type="fixed"/>
        <w:tblLook w:val="0000" w:firstRow="0" w:lastRow="0" w:firstColumn="0" w:lastColumn="0" w:noHBand="0" w:noVBand="0"/>
      </w:tblPr>
      <w:tblGrid>
        <w:gridCol w:w="6869"/>
        <w:gridCol w:w="1296"/>
        <w:gridCol w:w="1296"/>
      </w:tblGrid>
      <w:tr w:rsidR="0073622C" w:rsidRPr="00E37FEF" w14:paraId="219D145C" w14:textId="77777777" w:rsidTr="007067BA">
        <w:trPr>
          <w:trHeight w:val="20"/>
        </w:trPr>
        <w:tc>
          <w:tcPr>
            <w:tcW w:w="6869" w:type="dxa"/>
            <w:tcBorders>
              <w:top w:val="nil"/>
              <w:left w:val="nil"/>
              <w:bottom w:val="nil"/>
              <w:right w:val="nil"/>
            </w:tcBorders>
            <w:vAlign w:val="bottom"/>
          </w:tcPr>
          <w:p w14:paraId="09F1D623" w14:textId="77777777" w:rsidR="0073622C" w:rsidRPr="00E37FEF" w:rsidRDefault="0073622C" w:rsidP="007067BA">
            <w:pPr>
              <w:tabs>
                <w:tab w:val="left" w:pos="3295"/>
                <w:tab w:val="left" w:pos="9744"/>
              </w:tabs>
              <w:spacing w:line="240" w:lineRule="auto"/>
              <w:ind w:left="-112" w:right="-72"/>
              <w:contextualSpacing/>
              <w:rPr>
                <w:rFonts w:ascii="Browallia New" w:hAnsi="Browallia New" w:cs="Browallia New"/>
                <w:sz w:val="26"/>
                <w:szCs w:val="26"/>
              </w:rPr>
            </w:pPr>
          </w:p>
        </w:tc>
        <w:tc>
          <w:tcPr>
            <w:tcW w:w="2592" w:type="dxa"/>
            <w:gridSpan w:val="2"/>
            <w:vAlign w:val="bottom"/>
          </w:tcPr>
          <w:p w14:paraId="1DB0C5B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r>
      <w:tr w:rsidR="0073622C" w:rsidRPr="00E37FEF" w14:paraId="78461083" w14:textId="77777777" w:rsidTr="007067BA">
        <w:trPr>
          <w:trHeight w:val="20"/>
        </w:trPr>
        <w:tc>
          <w:tcPr>
            <w:tcW w:w="6869" w:type="dxa"/>
            <w:tcBorders>
              <w:top w:val="nil"/>
              <w:left w:val="nil"/>
              <w:bottom w:val="nil"/>
              <w:right w:val="nil"/>
            </w:tcBorders>
            <w:vAlign w:val="bottom"/>
          </w:tcPr>
          <w:p w14:paraId="2222C6F8" w14:textId="77777777" w:rsidR="0073622C" w:rsidRPr="00E37FEF" w:rsidRDefault="0073622C" w:rsidP="007067BA">
            <w:pPr>
              <w:tabs>
                <w:tab w:val="left" w:pos="3295"/>
                <w:tab w:val="left" w:pos="9744"/>
              </w:tabs>
              <w:spacing w:line="240" w:lineRule="auto"/>
              <w:ind w:left="-112" w:right="-72"/>
              <w:contextualSpacing/>
              <w:rPr>
                <w:rFonts w:ascii="Browallia New" w:hAnsi="Browallia New" w:cs="Browallia New"/>
                <w:sz w:val="26"/>
                <w:szCs w:val="26"/>
              </w:rPr>
            </w:pPr>
          </w:p>
        </w:tc>
        <w:tc>
          <w:tcPr>
            <w:tcW w:w="1296" w:type="dxa"/>
            <w:vAlign w:val="bottom"/>
          </w:tcPr>
          <w:p w14:paraId="2B37DEC1" w14:textId="30B8483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bottom"/>
          </w:tcPr>
          <w:p w14:paraId="1969509B" w14:textId="05802EA3"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6946B10B" w14:textId="77777777" w:rsidTr="007067BA">
        <w:trPr>
          <w:trHeight w:val="20"/>
        </w:trPr>
        <w:tc>
          <w:tcPr>
            <w:tcW w:w="6869" w:type="dxa"/>
            <w:tcBorders>
              <w:top w:val="nil"/>
              <w:left w:val="nil"/>
              <w:bottom w:val="nil"/>
              <w:right w:val="nil"/>
            </w:tcBorders>
            <w:vAlign w:val="bottom"/>
          </w:tcPr>
          <w:p w14:paraId="32F4795C" w14:textId="77777777" w:rsidR="0073622C" w:rsidRPr="00E37FEF" w:rsidRDefault="0073622C" w:rsidP="007067BA">
            <w:pPr>
              <w:tabs>
                <w:tab w:val="left" w:pos="3295"/>
                <w:tab w:val="left" w:pos="9744"/>
              </w:tabs>
              <w:spacing w:line="240" w:lineRule="auto"/>
              <w:ind w:left="-112" w:right="-72"/>
              <w:contextualSpacing/>
              <w:rPr>
                <w:rFonts w:ascii="Browallia New" w:hAnsi="Browallia New" w:cs="Browallia New"/>
                <w:sz w:val="26"/>
                <w:szCs w:val="26"/>
              </w:rPr>
            </w:pPr>
          </w:p>
        </w:tc>
        <w:tc>
          <w:tcPr>
            <w:tcW w:w="1296" w:type="dxa"/>
            <w:vAlign w:val="bottom"/>
          </w:tcPr>
          <w:p w14:paraId="67E09D5B"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2F018B38"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781B24" w14:paraId="7CCA614A" w14:textId="77777777" w:rsidTr="007067BA">
        <w:trPr>
          <w:trHeight w:val="20"/>
        </w:trPr>
        <w:tc>
          <w:tcPr>
            <w:tcW w:w="6869" w:type="dxa"/>
            <w:tcBorders>
              <w:top w:val="nil"/>
              <w:left w:val="nil"/>
              <w:bottom w:val="nil"/>
              <w:right w:val="nil"/>
            </w:tcBorders>
            <w:vAlign w:val="bottom"/>
          </w:tcPr>
          <w:p w14:paraId="5802DAB2" w14:textId="77777777" w:rsidR="0073622C" w:rsidRPr="00781B24" w:rsidRDefault="0073622C" w:rsidP="007067BA">
            <w:pPr>
              <w:spacing w:line="240" w:lineRule="auto"/>
              <w:ind w:left="-112" w:right="-72"/>
              <w:rPr>
                <w:rFonts w:ascii="Browallia New" w:hAnsi="Browallia New" w:cs="Browallia New"/>
                <w:spacing w:val="-8"/>
                <w:sz w:val="12"/>
                <w:szCs w:val="12"/>
                <w:cs/>
              </w:rPr>
            </w:pPr>
          </w:p>
        </w:tc>
        <w:tc>
          <w:tcPr>
            <w:tcW w:w="1296" w:type="dxa"/>
            <w:vAlign w:val="bottom"/>
          </w:tcPr>
          <w:p w14:paraId="008CC77E" w14:textId="77777777" w:rsidR="0073622C" w:rsidRPr="00781B24" w:rsidRDefault="0073622C" w:rsidP="007067BA">
            <w:pPr>
              <w:suppressAutoHyphens/>
              <w:spacing w:line="240" w:lineRule="auto"/>
              <w:ind w:right="-72"/>
              <w:jc w:val="right"/>
              <w:rPr>
                <w:rFonts w:ascii="Browallia New" w:hAnsi="Browallia New" w:cs="Browallia New"/>
                <w:spacing w:val="-2"/>
                <w:sz w:val="12"/>
                <w:szCs w:val="12"/>
              </w:rPr>
            </w:pPr>
          </w:p>
        </w:tc>
        <w:tc>
          <w:tcPr>
            <w:tcW w:w="1296" w:type="dxa"/>
            <w:vAlign w:val="bottom"/>
          </w:tcPr>
          <w:p w14:paraId="33CDE4AC" w14:textId="77777777" w:rsidR="0073622C" w:rsidRPr="00781B24"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501D27AD" w14:textId="77777777" w:rsidTr="007067BA">
        <w:trPr>
          <w:trHeight w:val="20"/>
        </w:trPr>
        <w:tc>
          <w:tcPr>
            <w:tcW w:w="6869" w:type="dxa"/>
            <w:tcBorders>
              <w:top w:val="nil"/>
              <w:left w:val="nil"/>
              <w:bottom w:val="nil"/>
              <w:right w:val="nil"/>
            </w:tcBorders>
          </w:tcPr>
          <w:p w14:paraId="7B03522C" w14:textId="77777777" w:rsidR="0073622C" w:rsidRPr="00E37FEF" w:rsidRDefault="0073622C" w:rsidP="007067BA">
            <w:pPr>
              <w:spacing w:line="240" w:lineRule="auto"/>
              <w:ind w:left="-112"/>
              <w:rPr>
                <w:rFonts w:ascii="Browallia New" w:hAnsi="Browallia New" w:cs="Browallia New"/>
                <w:sz w:val="26"/>
                <w:szCs w:val="26"/>
                <w:cs/>
                <w:lang w:val="en-US"/>
              </w:rPr>
            </w:pPr>
            <w:r w:rsidRPr="00E37FEF">
              <w:rPr>
                <w:rFonts w:ascii="Browallia New" w:hAnsi="Browallia New" w:cs="Browallia New"/>
                <w:sz w:val="26"/>
                <w:szCs w:val="26"/>
                <w:cs/>
                <w:lang w:val="en-US"/>
              </w:rPr>
              <w:t>บริษัทร่วม</w:t>
            </w:r>
          </w:p>
        </w:tc>
        <w:tc>
          <w:tcPr>
            <w:tcW w:w="1296" w:type="dxa"/>
          </w:tcPr>
          <w:p w14:paraId="49745500" w14:textId="3DC21065"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215</w:t>
            </w:r>
          </w:p>
        </w:tc>
        <w:tc>
          <w:tcPr>
            <w:tcW w:w="1296" w:type="dxa"/>
          </w:tcPr>
          <w:p w14:paraId="0EEDB3F3" w14:textId="64148E89"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468</w:t>
            </w:r>
          </w:p>
        </w:tc>
      </w:tr>
      <w:tr w:rsidR="0073622C" w:rsidRPr="00E37FEF" w14:paraId="5509C6A7" w14:textId="77777777" w:rsidTr="007067BA">
        <w:trPr>
          <w:trHeight w:val="20"/>
        </w:trPr>
        <w:tc>
          <w:tcPr>
            <w:tcW w:w="6869" w:type="dxa"/>
            <w:tcBorders>
              <w:top w:val="nil"/>
              <w:left w:val="nil"/>
              <w:bottom w:val="nil"/>
              <w:right w:val="nil"/>
            </w:tcBorders>
          </w:tcPr>
          <w:p w14:paraId="0987ECBF" w14:textId="77777777" w:rsidR="0073622C" w:rsidRPr="00E37FEF" w:rsidRDefault="0073622C" w:rsidP="007067BA">
            <w:pPr>
              <w:spacing w:line="240" w:lineRule="auto"/>
              <w:ind w:left="-112"/>
              <w:rPr>
                <w:rFonts w:ascii="Browallia New" w:hAnsi="Browallia New" w:cs="Browallia New"/>
                <w:sz w:val="26"/>
                <w:szCs w:val="26"/>
                <w:lang w:val="en-US"/>
              </w:rPr>
            </w:pPr>
            <w:r w:rsidRPr="00E37FEF">
              <w:rPr>
                <w:rFonts w:ascii="Browallia New" w:hAnsi="Browallia New" w:cs="Browallia New"/>
                <w:sz w:val="26"/>
                <w:szCs w:val="26"/>
                <w:cs/>
                <w:lang w:val="en-US"/>
              </w:rPr>
              <w:t>การร่วมค้า</w:t>
            </w:r>
          </w:p>
        </w:tc>
        <w:tc>
          <w:tcPr>
            <w:tcW w:w="1296" w:type="dxa"/>
          </w:tcPr>
          <w:p w14:paraId="3E920725" w14:textId="22585729"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81</w:t>
            </w:r>
            <w:r w:rsidR="0073622C" w:rsidRPr="00E37FEF">
              <w:rPr>
                <w:rFonts w:ascii="Browallia New" w:hAnsi="Browallia New" w:cs="Browallia New"/>
                <w:sz w:val="26"/>
                <w:szCs w:val="26"/>
              </w:rPr>
              <w:t>,</w:t>
            </w:r>
            <w:r w:rsidRPr="00E37FEF">
              <w:rPr>
                <w:rFonts w:ascii="Browallia New" w:hAnsi="Browallia New" w:cs="Browallia New"/>
                <w:sz w:val="26"/>
                <w:szCs w:val="26"/>
              </w:rPr>
              <w:t>074</w:t>
            </w:r>
          </w:p>
        </w:tc>
        <w:tc>
          <w:tcPr>
            <w:tcW w:w="1296" w:type="dxa"/>
          </w:tcPr>
          <w:p w14:paraId="0328F348" w14:textId="0ECE3648"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21</w:t>
            </w:r>
            <w:r w:rsidR="005D7759" w:rsidRPr="00E37FEF">
              <w:rPr>
                <w:rFonts w:ascii="Browallia New" w:hAnsi="Browallia New" w:cs="Browallia New"/>
                <w:sz w:val="26"/>
                <w:szCs w:val="26"/>
              </w:rPr>
              <w:t>,</w:t>
            </w:r>
            <w:r w:rsidRPr="00E37FEF">
              <w:rPr>
                <w:rFonts w:ascii="Browallia New" w:hAnsi="Browallia New" w:cs="Browallia New"/>
                <w:sz w:val="26"/>
                <w:szCs w:val="26"/>
              </w:rPr>
              <w:t>030</w:t>
            </w:r>
          </w:p>
        </w:tc>
      </w:tr>
      <w:tr w:rsidR="0073622C" w:rsidRPr="00E37FEF" w14:paraId="0215983A" w14:textId="77777777" w:rsidTr="007067BA">
        <w:trPr>
          <w:trHeight w:val="20"/>
        </w:trPr>
        <w:tc>
          <w:tcPr>
            <w:tcW w:w="6869" w:type="dxa"/>
            <w:tcBorders>
              <w:top w:val="nil"/>
              <w:left w:val="nil"/>
              <w:bottom w:val="nil"/>
              <w:right w:val="nil"/>
            </w:tcBorders>
          </w:tcPr>
          <w:p w14:paraId="7316E908" w14:textId="77777777" w:rsidR="0073622C" w:rsidRPr="00E37FEF" w:rsidRDefault="0073622C" w:rsidP="007067BA">
            <w:pPr>
              <w:spacing w:line="240" w:lineRule="auto"/>
              <w:ind w:left="-112"/>
              <w:rPr>
                <w:rFonts w:ascii="Browallia New" w:hAnsi="Browallia New" w:cs="Browallia New"/>
                <w:sz w:val="26"/>
                <w:szCs w:val="26"/>
                <w:cs/>
                <w:lang w:val="en-US"/>
              </w:rPr>
            </w:pPr>
          </w:p>
        </w:tc>
        <w:tc>
          <w:tcPr>
            <w:tcW w:w="1296" w:type="dxa"/>
          </w:tcPr>
          <w:p w14:paraId="50F6CC1F" w14:textId="37ECDA9B"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90</w:t>
            </w:r>
            <w:r w:rsidR="0073622C" w:rsidRPr="00E37FEF">
              <w:rPr>
                <w:rFonts w:ascii="Browallia New" w:hAnsi="Browallia New" w:cs="Browallia New"/>
                <w:sz w:val="26"/>
                <w:szCs w:val="26"/>
              </w:rPr>
              <w:t>,</w:t>
            </w:r>
            <w:r w:rsidRPr="00E37FEF">
              <w:rPr>
                <w:rFonts w:ascii="Browallia New" w:hAnsi="Browallia New" w:cs="Browallia New"/>
                <w:sz w:val="26"/>
                <w:szCs w:val="26"/>
              </w:rPr>
              <w:t>289</w:t>
            </w:r>
          </w:p>
        </w:tc>
        <w:tc>
          <w:tcPr>
            <w:tcW w:w="1296" w:type="dxa"/>
          </w:tcPr>
          <w:p w14:paraId="2701909D" w14:textId="3F3CC3E6"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45</w:t>
            </w:r>
            <w:r w:rsidR="005D7759" w:rsidRPr="00E37FEF">
              <w:rPr>
                <w:rFonts w:ascii="Browallia New" w:hAnsi="Browallia New" w:cs="Browallia New"/>
                <w:sz w:val="26"/>
                <w:szCs w:val="26"/>
              </w:rPr>
              <w:t>,</w:t>
            </w:r>
            <w:r w:rsidRPr="00E37FEF">
              <w:rPr>
                <w:rFonts w:ascii="Browallia New" w:hAnsi="Browallia New" w:cs="Browallia New"/>
                <w:sz w:val="26"/>
                <w:szCs w:val="26"/>
              </w:rPr>
              <w:t>498</w:t>
            </w:r>
          </w:p>
        </w:tc>
      </w:tr>
    </w:tbl>
    <w:p w14:paraId="117D9D99" w14:textId="77777777" w:rsidR="0073622C" w:rsidRPr="00E37FEF" w:rsidRDefault="0073622C" w:rsidP="0073622C">
      <w:pPr>
        <w:spacing w:line="240" w:lineRule="auto"/>
        <w:ind w:left="540" w:hanging="540"/>
        <w:rPr>
          <w:rFonts w:ascii="Browallia New" w:hAnsi="Browallia New" w:cs="Browallia New"/>
          <w:sz w:val="26"/>
          <w:szCs w:val="26"/>
        </w:rPr>
      </w:pPr>
    </w:p>
    <w:p w14:paraId="1B13B6BA" w14:textId="77777777" w:rsidR="0073622C" w:rsidRPr="00E37FEF" w:rsidRDefault="0073622C" w:rsidP="0073622C">
      <w:pPr>
        <w:spacing w:line="240" w:lineRule="auto"/>
        <w:rPr>
          <w:rFonts w:ascii="Browallia New" w:hAnsi="Browallia New" w:cs="Browallia New"/>
          <w:b/>
          <w:bCs/>
          <w:color w:val="CF4A02"/>
          <w:sz w:val="26"/>
          <w:szCs w:val="26"/>
        </w:rPr>
      </w:pPr>
      <w:r w:rsidRPr="00E37FEF">
        <w:rPr>
          <w:rFonts w:ascii="Browallia New" w:hAnsi="Browallia New" w:cs="Browallia New"/>
          <w:b/>
          <w:bCs/>
          <w:color w:val="CF4A02"/>
          <w:sz w:val="26"/>
          <w:szCs w:val="26"/>
        </w:rPr>
        <w:br w:type="page"/>
      </w:r>
    </w:p>
    <w:p w14:paraId="5E55B444" w14:textId="77777777" w:rsidR="0073622C" w:rsidRPr="00E37FEF" w:rsidRDefault="0073622C" w:rsidP="0073622C">
      <w:pPr>
        <w:tabs>
          <w:tab w:val="left" w:pos="1080"/>
        </w:tabs>
        <w:spacing w:line="240" w:lineRule="auto"/>
        <w:ind w:left="540" w:hanging="540"/>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w:t>
      </w:r>
      <w:r w:rsidRPr="00E37FEF">
        <w:rPr>
          <w:rFonts w:ascii="Browallia New" w:hAnsi="Browallia New" w:cs="Browallia New"/>
          <w:b/>
          <w:bCs/>
          <w:color w:val="CF4A02"/>
          <w:sz w:val="26"/>
          <w:szCs w:val="26"/>
          <w:cs/>
        </w:rPr>
        <w:t>ก)</w:t>
      </w:r>
      <w:r w:rsidRPr="00E37FEF">
        <w:rPr>
          <w:rFonts w:ascii="Browallia New" w:hAnsi="Browallia New" w:cs="Browallia New"/>
          <w:b/>
          <w:bCs/>
          <w:color w:val="CF4A02"/>
          <w:sz w:val="26"/>
          <w:szCs w:val="26"/>
        </w:rPr>
        <w:tab/>
      </w:r>
      <w:r w:rsidRPr="00E37FEF">
        <w:rPr>
          <w:rFonts w:ascii="Browallia New" w:hAnsi="Browallia New" w:cs="Browallia New"/>
          <w:b/>
          <w:bCs/>
          <w:color w:val="CF4A02"/>
          <w:sz w:val="26"/>
          <w:szCs w:val="26"/>
          <w:cs/>
        </w:rPr>
        <w:t>เงินลงทุนในบริษัทร่วม</w:t>
      </w:r>
    </w:p>
    <w:p w14:paraId="18F18579" w14:textId="77777777" w:rsidR="0073622C" w:rsidRPr="00E37FEF" w:rsidRDefault="0073622C" w:rsidP="0073622C">
      <w:pPr>
        <w:spacing w:line="240" w:lineRule="auto"/>
        <w:ind w:left="540"/>
        <w:rPr>
          <w:rFonts w:ascii="Browallia New" w:hAnsi="Browallia New" w:cs="Browallia New"/>
          <w:sz w:val="26"/>
          <w:szCs w:val="26"/>
          <w:cs/>
        </w:rPr>
      </w:pPr>
    </w:p>
    <w:p w14:paraId="049A3499" w14:textId="17C83E9A" w:rsidR="0073622C" w:rsidRPr="00E37FEF" w:rsidRDefault="0073622C" w:rsidP="0073622C">
      <w:pPr>
        <w:spacing w:line="240" w:lineRule="auto"/>
        <w:ind w:left="540"/>
        <w:rPr>
          <w:rFonts w:ascii="Browallia New" w:hAnsi="Browallia New" w:cs="Browallia New"/>
          <w:sz w:val="26"/>
          <w:szCs w:val="26"/>
        </w:rPr>
      </w:pPr>
      <w:r w:rsidRPr="00E37FEF">
        <w:rPr>
          <w:rFonts w:ascii="Browallia New" w:hAnsi="Browallia New" w:cs="Browallia New"/>
          <w:sz w:val="26"/>
          <w:szCs w:val="26"/>
          <w:cs/>
        </w:rPr>
        <w:t xml:space="preserve">ลักษณะของเงินลงทุนในบริษัทร่วม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w:t>
      </w:r>
      <w:r w:rsidRPr="00E37FEF">
        <w:rPr>
          <w:rFonts w:ascii="Browallia New" w:hAnsi="Browallia New" w:cs="Browallia New"/>
          <w:sz w:val="26"/>
          <w:szCs w:val="26"/>
        </w:rPr>
        <w:t>:</w:t>
      </w:r>
    </w:p>
    <w:p w14:paraId="2AE0898E" w14:textId="77777777" w:rsidR="0073622C" w:rsidRPr="00E37FEF" w:rsidRDefault="0073622C" w:rsidP="0073622C">
      <w:pPr>
        <w:spacing w:line="240" w:lineRule="auto"/>
        <w:ind w:left="540"/>
        <w:rPr>
          <w:rFonts w:ascii="Browallia New" w:hAnsi="Browallia New" w:cs="Browallia New"/>
          <w:sz w:val="26"/>
          <w:szCs w:val="26"/>
        </w:rPr>
      </w:pPr>
    </w:p>
    <w:tbl>
      <w:tblPr>
        <w:tblW w:w="9479" w:type="dxa"/>
        <w:tblLayout w:type="fixed"/>
        <w:tblLook w:val="0000" w:firstRow="0" w:lastRow="0" w:firstColumn="0" w:lastColumn="0" w:noHBand="0" w:noVBand="0"/>
      </w:tblPr>
      <w:tblGrid>
        <w:gridCol w:w="4090"/>
        <w:gridCol w:w="1692"/>
        <w:gridCol w:w="936"/>
        <w:gridCol w:w="936"/>
        <w:gridCol w:w="1825"/>
      </w:tblGrid>
      <w:tr w:rsidR="0073622C" w:rsidRPr="00E37FEF" w14:paraId="73F53C69" w14:textId="77777777" w:rsidTr="007067BA">
        <w:tc>
          <w:tcPr>
            <w:tcW w:w="4090" w:type="dxa"/>
            <w:vAlign w:val="bottom"/>
          </w:tcPr>
          <w:p w14:paraId="0309DA5E" w14:textId="77777777" w:rsidR="0073622C" w:rsidRPr="00E37FEF" w:rsidRDefault="0073622C" w:rsidP="007067BA">
            <w:pPr>
              <w:spacing w:line="240" w:lineRule="auto"/>
              <w:ind w:left="546" w:right="-72"/>
              <w:jc w:val="center"/>
              <w:rPr>
                <w:rFonts w:ascii="Browallia New" w:hAnsi="Browallia New" w:cs="Browallia New"/>
                <w:b/>
                <w:bCs/>
                <w:sz w:val="22"/>
                <w:szCs w:val="22"/>
                <w:cs/>
              </w:rPr>
            </w:pPr>
          </w:p>
        </w:tc>
        <w:tc>
          <w:tcPr>
            <w:tcW w:w="1692" w:type="dxa"/>
            <w:vAlign w:val="bottom"/>
          </w:tcPr>
          <w:p w14:paraId="2C0AEA18" w14:textId="77777777" w:rsidR="0073622C" w:rsidRPr="00E37FEF" w:rsidRDefault="0073622C" w:rsidP="007067BA">
            <w:pP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สถานที่ประกอบธุรกิจ</w:t>
            </w:r>
            <w:r w:rsidRPr="00E37FEF">
              <w:rPr>
                <w:rFonts w:ascii="Browallia New" w:hAnsi="Browallia New" w:cs="Browallia New"/>
                <w:b/>
                <w:bCs/>
                <w:sz w:val="22"/>
                <w:szCs w:val="22"/>
              </w:rPr>
              <w:t>/</w:t>
            </w:r>
            <w:r w:rsidRPr="00E37FEF">
              <w:rPr>
                <w:rFonts w:ascii="Browallia New" w:hAnsi="Browallia New" w:cs="Browallia New"/>
                <w:b/>
                <w:bCs/>
                <w:spacing w:val="-4"/>
                <w:sz w:val="22"/>
                <w:szCs w:val="22"/>
                <w:cs/>
              </w:rPr>
              <w:t>ประเทศที่</w:t>
            </w:r>
          </w:p>
        </w:tc>
        <w:tc>
          <w:tcPr>
            <w:tcW w:w="1872" w:type="dxa"/>
            <w:gridSpan w:val="2"/>
            <w:vAlign w:val="bottom"/>
          </w:tcPr>
          <w:p w14:paraId="39C35910"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สัดส่วนของส่วนได้เสีย</w:t>
            </w:r>
            <w:r w:rsidRPr="00E37FEF">
              <w:rPr>
                <w:rFonts w:ascii="Browallia New" w:hAnsi="Browallia New" w:cs="Browallia New"/>
                <w:b/>
                <w:bCs/>
                <w:sz w:val="22"/>
                <w:szCs w:val="22"/>
              </w:rPr>
              <w:t xml:space="preserve"> </w:t>
            </w:r>
          </w:p>
          <w:p w14:paraId="163C8A17"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(ร้อยละ)</w:t>
            </w:r>
          </w:p>
        </w:tc>
        <w:tc>
          <w:tcPr>
            <w:tcW w:w="1825" w:type="dxa"/>
            <w:vAlign w:val="bottom"/>
          </w:tcPr>
          <w:p w14:paraId="2B8A4E94" w14:textId="77777777" w:rsidR="0073622C" w:rsidRPr="00E37FEF" w:rsidRDefault="0073622C" w:rsidP="007067BA">
            <w:pPr>
              <w:spacing w:line="240" w:lineRule="auto"/>
              <w:ind w:right="-72"/>
              <w:jc w:val="center"/>
              <w:rPr>
                <w:rFonts w:ascii="Browallia New" w:hAnsi="Browallia New" w:cs="Browallia New"/>
                <w:b/>
                <w:bCs/>
                <w:sz w:val="22"/>
                <w:szCs w:val="22"/>
              </w:rPr>
            </w:pPr>
          </w:p>
        </w:tc>
      </w:tr>
      <w:tr w:rsidR="0073622C" w:rsidRPr="00E37FEF" w14:paraId="0A167AD4" w14:textId="77777777" w:rsidTr="007067BA">
        <w:tc>
          <w:tcPr>
            <w:tcW w:w="4090" w:type="dxa"/>
            <w:vAlign w:val="bottom"/>
          </w:tcPr>
          <w:p w14:paraId="221B6E46"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546" w:right="-72"/>
              <w:jc w:val="center"/>
              <w:rPr>
                <w:rFonts w:ascii="Browallia New" w:hAnsi="Browallia New" w:cs="Browallia New"/>
                <w:b/>
                <w:bCs/>
                <w:sz w:val="22"/>
                <w:szCs w:val="22"/>
              </w:rPr>
            </w:pPr>
            <w:r w:rsidRPr="00E37FEF">
              <w:rPr>
                <w:rFonts w:ascii="Browallia New" w:hAnsi="Browallia New" w:cs="Browallia New"/>
                <w:b/>
                <w:bCs/>
                <w:sz w:val="22"/>
                <w:szCs w:val="22"/>
                <w:cs/>
              </w:rPr>
              <w:t>ชื่อ</w:t>
            </w:r>
          </w:p>
        </w:tc>
        <w:tc>
          <w:tcPr>
            <w:tcW w:w="1692" w:type="dxa"/>
            <w:vAlign w:val="bottom"/>
          </w:tcPr>
          <w:p w14:paraId="11623D16"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pacing w:val="-4"/>
                <w:sz w:val="22"/>
                <w:szCs w:val="22"/>
              </w:rPr>
            </w:pPr>
            <w:r w:rsidRPr="00E37FEF">
              <w:rPr>
                <w:rFonts w:ascii="Browallia New" w:hAnsi="Browallia New" w:cs="Browallia New"/>
                <w:b/>
                <w:bCs/>
                <w:spacing w:val="-4"/>
                <w:sz w:val="22"/>
                <w:szCs w:val="22"/>
                <w:cs/>
              </w:rPr>
              <w:t>จดทะเบียนจัดตั้ง</w:t>
            </w:r>
          </w:p>
        </w:tc>
        <w:tc>
          <w:tcPr>
            <w:tcW w:w="936" w:type="dxa"/>
            <w:vAlign w:val="bottom"/>
          </w:tcPr>
          <w:p w14:paraId="00CE3DAD" w14:textId="538E32AE" w:rsidR="0073622C" w:rsidRPr="00E37FEF" w:rsidRDefault="0073622C" w:rsidP="00781B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936" w:type="dxa"/>
            <w:vAlign w:val="bottom"/>
          </w:tcPr>
          <w:p w14:paraId="0320D0AC" w14:textId="22D360B1" w:rsidR="0073622C" w:rsidRPr="00E37FEF" w:rsidRDefault="0073622C" w:rsidP="00781B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1825" w:type="dxa"/>
            <w:vAlign w:val="bottom"/>
          </w:tcPr>
          <w:p w14:paraId="1CF1FA27" w14:textId="77777777" w:rsidR="0073622C" w:rsidRPr="00E37FEF" w:rsidRDefault="0073622C" w:rsidP="007067BA">
            <w:pPr>
              <w:pBdr>
                <w:bottom w:val="single" w:sz="4" w:space="1" w:color="auto"/>
              </w:pBdr>
              <w:tabs>
                <w:tab w:val="center" w:pos="3402"/>
                <w:tab w:val="center" w:pos="4536"/>
                <w:tab w:val="center" w:pos="5670"/>
                <w:tab w:val="center" w:pos="6804"/>
                <w:tab w:val="right" w:pos="7655"/>
              </w:tabs>
              <w:spacing w:line="240" w:lineRule="auto"/>
              <w:ind w:right="-72"/>
              <w:jc w:val="center"/>
              <w:rPr>
                <w:rFonts w:ascii="Browallia New" w:hAnsi="Browallia New" w:cs="Browallia New"/>
                <w:b/>
                <w:bCs/>
                <w:sz w:val="22"/>
                <w:szCs w:val="22"/>
                <w:lang w:val="en-US"/>
              </w:rPr>
            </w:pPr>
            <w:r w:rsidRPr="00E37FEF">
              <w:rPr>
                <w:rFonts w:ascii="Browallia New" w:hAnsi="Browallia New" w:cs="Browallia New"/>
                <w:b/>
                <w:bCs/>
                <w:sz w:val="22"/>
                <w:szCs w:val="22"/>
                <w:cs/>
              </w:rPr>
              <w:t>ลักษณะธุรกิจ</w:t>
            </w:r>
          </w:p>
        </w:tc>
      </w:tr>
      <w:tr w:rsidR="0073622C" w:rsidRPr="00781B24" w14:paraId="6842CD40" w14:textId="77777777" w:rsidTr="007067BA">
        <w:trPr>
          <w:trHeight w:val="68"/>
        </w:trPr>
        <w:tc>
          <w:tcPr>
            <w:tcW w:w="4090" w:type="dxa"/>
            <w:shd w:val="clear" w:color="auto" w:fill="auto"/>
            <w:vAlign w:val="bottom"/>
          </w:tcPr>
          <w:p w14:paraId="1B72DB3E" w14:textId="77777777" w:rsidR="0073622C" w:rsidRPr="00781B24"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12"/>
                <w:szCs w:val="12"/>
              </w:rPr>
            </w:pPr>
          </w:p>
        </w:tc>
        <w:tc>
          <w:tcPr>
            <w:tcW w:w="1692" w:type="dxa"/>
            <w:shd w:val="clear" w:color="auto" w:fill="auto"/>
            <w:vAlign w:val="bottom"/>
          </w:tcPr>
          <w:p w14:paraId="2051888B" w14:textId="77777777" w:rsidR="0073622C" w:rsidRPr="00781B24"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cs/>
              </w:rPr>
            </w:pPr>
          </w:p>
        </w:tc>
        <w:tc>
          <w:tcPr>
            <w:tcW w:w="936" w:type="dxa"/>
            <w:shd w:val="clear" w:color="auto" w:fill="auto"/>
            <w:vAlign w:val="bottom"/>
          </w:tcPr>
          <w:p w14:paraId="72F0025D" w14:textId="77777777" w:rsidR="0073622C" w:rsidRPr="00781B24"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936" w:type="dxa"/>
            <w:shd w:val="clear" w:color="auto" w:fill="auto"/>
            <w:vAlign w:val="bottom"/>
          </w:tcPr>
          <w:p w14:paraId="7C97A560" w14:textId="77777777" w:rsidR="0073622C" w:rsidRPr="00781B24"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825" w:type="dxa"/>
            <w:shd w:val="clear" w:color="auto" w:fill="auto"/>
            <w:vAlign w:val="bottom"/>
          </w:tcPr>
          <w:p w14:paraId="60B05892" w14:textId="77777777" w:rsidR="0073622C" w:rsidRPr="00781B24"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12"/>
                <w:szCs w:val="12"/>
              </w:rPr>
            </w:pPr>
          </w:p>
        </w:tc>
      </w:tr>
      <w:tr w:rsidR="0073622C" w:rsidRPr="00E37FEF" w14:paraId="031D6676" w14:textId="77777777" w:rsidTr="007067BA">
        <w:tc>
          <w:tcPr>
            <w:tcW w:w="4090" w:type="dxa"/>
            <w:vAlign w:val="bottom"/>
          </w:tcPr>
          <w:p w14:paraId="65C905E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b/>
                <w:bCs/>
                <w:sz w:val="22"/>
                <w:szCs w:val="22"/>
                <w:u w:val="single"/>
                <w:cs/>
              </w:rPr>
              <w:t>บริษัทร่วมของบริษัท</w:t>
            </w:r>
          </w:p>
        </w:tc>
        <w:tc>
          <w:tcPr>
            <w:tcW w:w="1692" w:type="dxa"/>
          </w:tcPr>
          <w:p w14:paraId="6BF3B60C"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7F9BC95D" w14:textId="77777777" w:rsidR="0073622C" w:rsidRPr="00E37FEF"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16890147" w14:textId="77777777" w:rsidR="0073622C" w:rsidRPr="00E37FEF"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102CA73" w14:textId="77777777" w:rsidR="0073622C" w:rsidRPr="00E37FEF" w:rsidRDefault="0073622C" w:rsidP="007067BA">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73622C" w:rsidRPr="00E37FEF" w14:paraId="03434B93" w14:textId="77777777" w:rsidTr="007067BA">
        <w:tc>
          <w:tcPr>
            <w:tcW w:w="4090" w:type="dxa"/>
            <w:vAlign w:val="bottom"/>
          </w:tcPr>
          <w:p w14:paraId="19F077B0"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E37FEF">
              <w:rPr>
                <w:rFonts w:ascii="Browallia New" w:hAnsi="Browallia New" w:cs="Browallia New"/>
                <w:sz w:val="22"/>
                <w:szCs w:val="22"/>
                <w:cs/>
              </w:rPr>
              <w:t>บริษัท ยูนิเวนเจอร์</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บีจีพี จำกัด ("</w:t>
            </w:r>
            <w:proofErr w:type="spellStart"/>
            <w:r w:rsidRPr="00E37FEF">
              <w:rPr>
                <w:rFonts w:ascii="Browallia New" w:hAnsi="Browallia New" w:cs="Browallia New"/>
                <w:sz w:val="22"/>
                <w:szCs w:val="22"/>
              </w:rPr>
              <w:t>UVBGP</w:t>
            </w:r>
            <w:proofErr w:type="spellEnd"/>
            <w:r w:rsidRPr="00E37FEF">
              <w:rPr>
                <w:rFonts w:ascii="Browallia New" w:hAnsi="Browallia New" w:cs="Browallia New"/>
                <w:sz w:val="22"/>
                <w:szCs w:val="22"/>
              </w:rPr>
              <w:t>")</w:t>
            </w:r>
          </w:p>
          <w:p w14:paraId="392C64F8"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p>
        </w:tc>
        <w:tc>
          <w:tcPr>
            <w:tcW w:w="1692" w:type="dxa"/>
          </w:tcPr>
          <w:p w14:paraId="772A5A41"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2ED5597D" w14:textId="59482EEE" w:rsidR="0073622C"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45</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49D6DD36" w14:textId="77777777" w:rsidR="0073622C" w:rsidRPr="00E37FEF" w:rsidRDefault="0073622C"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52F1416C" w14:textId="77777777" w:rsidR="0073622C" w:rsidRPr="00E37FEF" w:rsidRDefault="0073622C" w:rsidP="007067BA">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0C67C027" w14:textId="77777777" w:rsidR="0073622C" w:rsidRPr="00E37FEF" w:rsidRDefault="0073622C" w:rsidP="007067BA">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จัดจำหน่ายไฟฟ้า</w:t>
            </w:r>
          </w:p>
        </w:tc>
      </w:tr>
      <w:tr w:rsidR="00485816" w:rsidRPr="00E37FEF" w14:paraId="27039BA0" w14:textId="77777777" w:rsidTr="007067BA">
        <w:tc>
          <w:tcPr>
            <w:tcW w:w="4090" w:type="dxa"/>
            <w:vAlign w:val="bottom"/>
          </w:tcPr>
          <w:p w14:paraId="163ABE34" w14:textId="5CCF6A6E" w:rsidR="00485816" w:rsidRPr="00E37FEF" w:rsidRDefault="00485816" w:rsidP="007067BA">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cs/>
              </w:rPr>
              <w:t>ซึ่งมีบริษัทย่อยดังนี้</w:t>
            </w:r>
          </w:p>
        </w:tc>
        <w:tc>
          <w:tcPr>
            <w:tcW w:w="1692" w:type="dxa"/>
          </w:tcPr>
          <w:p w14:paraId="669F8E8E" w14:textId="77777777" w:rsidR="00485816" w:rsidRPr="00E37FEF" w:rsidRDefault="00485816"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122CCA3C" w14:textId="77777777" w:rsidR="00485816" w:rsidRPr="00E37FEF" w:rsidRDefault="00485816"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5B5721CF" w14:textId="77777777" w:rsidR="00485816" w:rsidRPr="00E37FEF" w:rsidRDefault="00485816"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8B8DD03" w14:textId="77777777" w:rsidR="00485816" w:rsidRPr="00E37FEF" w:rsidRDefault="00485816" w:rsidP="007067BA">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563B97" w:rsidRPr="00E37FEF" w14:paraId="49DB2D48" w14:textId="77777777" w:rsidTr="00563B97">
        <w:tc>
          <w:tcPr>
            <w:tcW w:w="4090" w:type="dxa"/>
          </w:tcPr>
          <w:p w14:paraId="50F26C09" w14:textId="20B22085"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rPr>
              <w:t xml:space="preserve">   </w:t>
            </w:r>
            <w:r w:rsidR="00781B24">
              <w:rPr>
                <w:rFonts w:ascii="Browallia New" w:hAnsi="Browallia New" w:cs="Browallia New"/>
                <w:sz w:val="22"/>
                <w:szCs w:val="22"/>
              </w:rPr>
              <w:t xml:space="preserve">- </w:t>
            </w:r>
            <w:r w:rsidRPr="00E37FEF">
              <w:rPr>
                <w:rFonts w:ascii="Browallia New" w:hAnsi="Browallia New" w:cs="Browallia New"/>
                <w:sz w:val="22"/>
                <w:szCs w:val="22"/>
                <w:cs/>
              </w:rPr>
              <w:t>บริษัท อีสเทอร์น โคเจนเนอเรชั่น จำกัด</w:t>
            </w:r>
          </w:p>
        </w:tc>
        <w:tc>
          <w:tcPr>
            <w:tcW w:w="1692" w:type="dxa"/>
          </w:tcPr>
          <w:p w14:paraId="7F277C4B" w14:textId="0128A4C4"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28D84016" w14:textId="67C6CD0D"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0B1F42C5" w14:textId="0045D9CD"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12C12BC9"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49512A93" w14:textId="17B9707D"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จัดจำหน่ายไฟฟ้า</w:t>
            </w:r>
          </w:p>
        </w:tc>
      </w:tr>
      <w:tr w:rsidR="00563B97" w:rsidRPr="00E37FEF" w14:paraId="5BC674F7" w14:textId="77777777" w:rsidTr="00563B97">
        <w:tc>
          <w:tcPr>
            <w:tcW w:w="4090" w:type="dxa"/>
          </w:tcPr>
          <w:p w14:paraId="13BB0166" w14:textId="7904E8A4"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ซึ่งมีบริษัทย่อยดังนี้</w:t>
            </w:r>
          </w:p>
        </w:tc>
        <w:tc>
          <w:tcPr>
            <w:tcW w:w="1692" w:type="dxa"/>
          </w:tcPr>
          <w:p w14:paraId="08316AD8" w14:textId="41D715B5"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6ADC8A34" w14:textId="1AA1877A"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9AECD66" w14:textId="6306E58F"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320A9A19" w14:textId="181B1BD1"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563B97" w:rsidRPr="00E37FEF" w14:paraId="72DA0CD2" w14:textId="77777777" w:rsidTr="00563B97">
        <w:tc>
          <w:tcPr>
            <w:tcW w:w="4090" w:type="dxa"/>
          </w:tcPr>
          <w:p w14:paraId="01A70A3E" w14:textId="4C5DE4EC"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rPr>
              <w:t xml:space="preserve">         </w:t>
            </w:r>
            <w:r w:rsidR="00781B24">
              <w:rPr>
                <w:rFonts w:ascii="Browallia New" w:hAnsi="Browallia New" w:cs="Browallia New"/>
                <w:sz w:val="22"/>
                <w:szCs w:val="22"/>
              </w:rPr>
              <w:t>-</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เอสทีซี เอ็นเนอร์ยี่ จำกัด</w:t>
            </w:r>
          </w:p>
        </w:tc>
        <w:tc>
          <w:tcPr>
            <w:tcW w:w="1692" w:type="dxa"/>
          </w:tcPr>
          <w:p w14:paraId="004095E3" w14:textId="07B0A2A9"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48C2E322" w14:textId="5A817A33"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77906121" w14:textId="6DBB2AB4"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40623DC4"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78EB3841" w14:textId="13E86425"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จัดจำหน่ายไฟฟ้า</w:t>
            </w:r>
          </w:p>
        </w:tc>
      </w:tr>
      <w:tr w:rsidR="00563B97" w:rsidRPr="00E37FEF" w14:paraId="0217C19A" w14:textId="77777777" w:rsidTr="00563B97">
        <w:tc>
          <w:tcPr>
            <w:tcW w:w="4090" w:type="dxa"/>
          </w:tcPr>
          <w:p w14:paraId="4D00A414" w14:textId="492409A0"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rPr>
              <w:t xml:space="preserve">         </w:t>
            </w:r>
            <w:r w:rsidR="00781B24">
              <w:rPr>
                <w:rFonts w:ascii="Browallia New" w:hAnsi="Browallia New" w:cs="Browallia New"/>
                <w:sz w:val="22"/>
                <w:szCs w:val="22"/>
              </w:rPr>
              <w:t>-</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เอเพ็กซ์ เอ็นเนอยี่ โซลูชั่น จำกัด</w:t>
            </w:r>
          </w:p>
        </w:tc>
        <w:tc>
          <w:tcPr>
            <w:tcW w:w="1692" w:type="dxa"/>
          </w:tcPr>
          <w:p w14:paraId="2CA37CEB" w14:textId="4D281EA5"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16FBFB32" w14:textId="2BDB56B7"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5BE06D00" w14:textId="1EBEF10C"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1E3227E3"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4BC28FE9" w14:textId="0530F0BB"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จัดจำหน่ายไฟฟ้า</w:t>
            </w:r>
          </w:p>
        </w:tc>
      </w:tr>
      <w:tr w:rsidR="00563B97" w:rsidRPr="00E37FEF" w14:paraId="553AA7CF" w14:textId="77777777" w:rsidTr="00563B97">
        <w:tc>
          <w:tcPr>
            <w:tcW w:w="4090" w:type="dxa"/>
          </w:tcPr>
          <w:p w14:paraId="35F76A4C" w14:textId="06921B71"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rPr>
              <w:t xml:space="preserve">         </w:t>
            </w:r>
            <w:r w:rsidR="00781B24">
              <w:rPr>
                <w:rFonts w:ascii="Browallia New" w:hAnsi="Browallia New" w:cs="Browallia New"/>
                <w:sz w:val="22"/>
                <w:szCs w:val="22"/>
              </w:rPr>
              <w:t>-</w:t>
            </w:r>
            <w:r w:rsidRPr="00E37FEF">
              <w:rPr>
                <w:rFonts w:ascii="Browallia New" w:hAnsi="Browallia New" w:cs="Browallia New"/>
                <w:sz w:val="22"/>
                <w:szCs w:val="22"/>
              </w:rPr>
              <w:t xml:space="preserve"> </w:t>
            </w:r>
            <w:r w:rsidR="009B7527" w:rsidRPr="00E37FEF">
              <w:rPr>
                <w:rFonts w:ascii="Browallia New" w:hAnsi="Browallia New" w:cs="Browallia New"/>
                <w:sz w:val="22"/>
                <w:szCs w:val="22"/>
                <w:cs/>
              </w:rPr>
              <w:t>บริษัท แทค เอ็นเนอยี่ จำกัด</w:t>
            </w:r>
          </w:p>
        </w:tc>
        <w:tc>
          <w:tcPr>
            <w:tcW w:w="1692" w:type="dxa"/>
          </w:tcPr>
          <w:p w14:paraId="6FB5B58E" w14:textId="0C9520E8"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29030186" w14:textId="77E1F157"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735E2BBF" w14:textId="61BF7406"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08D300CB"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7EC135D2" w14:textId="21D233D4"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จัดจำหน่ายไฟฟ้า</w:t>
            </w:r>
          </w:p>
        </w:tc>
      </w:tr>
      <w:tr w:rsidR="00563B97" w:rsidRPr="00E37FEF" w14:paraId="09AABE4D" w14:textId="77777777" w:rsidTr="00563B97">
        <w:tc>
          <w:tcPr>
            <w:tcW w:w="4090" w:type="dxa"/>
          </w:tcPr>
          <w:p w14:paraId="2322B040" w14:textId="2E336923"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E37FEF">
              <w:rPr>
                <w:rFonts w:ascii="Browallia New" w:hAnsi="Browallia New" w:cs="Browallia New"/>
                <w:sz w:val="22"/>
                <w:szCs w:val="22"/>
              </w:rPr>
              <w:t xml:space="preserve">         </w:t>
            </w:r>
            <w:r w:rsidR="00781B24">
              <w:rPr>
                <w:rFonts w:ascii="Browallia New" w:hAnsi="Browallia New" w:cs="Browallia New"/>
                <w:sz w:val="22"/>
                <w:szCs w:val="22"/>
              </w:rPr>
              <w:t>-</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ทัศน์ศิริ จำกัด</w:t>
            </w:r>
          </w:p>
        </w:tc>
        <w:tc>
          <w:tcPr>
            <w:tcW w:w="1692" w:type="dxa"/>
          </w:tcPr>
          <w:p w14:paraId="04D0509C" w14:textId="6326A99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46B11D7B" w14:textId="100DCC28"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13C4C2FD" w14:textId="3B37486F"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52E29986"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7E792C70" w14:textId="5A28834B"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จัดจำหน่ายไฟฟ้า</w:t>
            </w:r>
          </w:p>
        </w:tc>
      </w:tr>
      <w:tr w:rsidR="00563B97" w:rsidRPr="00E37FEF" w14:paraId="3A83B15F" w14:textId="77777777" w:rsidTr="00563B97">
        <w:tc>
          <w:tcPr>
            <w:tcW w:w="4090" w:type="dxa"/>
          </w:tcPr>
          <w:p w14:paraId="1D159BCB" w14:textId="05552834"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E37FEF">
              <w:rPr>
                <w:rFonts w:ascii="Browallia New" w:hAnsi="Browallia New" w:cs="Browallia New"/>
                <w:sz w:val="22"/>
                <w:szCs w:val="22"/>
              </w:rPr>
              <w:t xml:space="preserve">         </w:t>
            </w:r>
            <w:r w:rsidR="00781B24">
              <w:rPr>
                <w:rFonts w:ascii="Browallia New" w:hAnsi="Browallia New" w:cs="Browallia New"/>
                <w:sz w:val="22"/>
                <w:szCs w:val="22"/>
              </w:rPr>
              <w:t>-</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พีพีทีซี จำกัด</w:t>
            </w:r>
          </w:p>
        </w:tc>
        <w:tc>
          <w:tcPr>
            <w:tcW w:w="1692" w:type="dxa"/>
          </w:tcPr>
          <w:p w14:paraId="61068705" w14:textId="0647622D"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5276C792" w14:textId="34EE9D53"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33</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53</w:t>
            </w:r>
          </w:p>
        </w:tc>
        <w:tc>
          <w:tcPr>
            <w:tcW w:w="936" w:type="dxa"/>
          </w:tcPr>
          <w:p w14:paraId="31D31670" w14:textId="679E70A5"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0A109DD5" w14:textId="1C2F80A6"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ผลิตไฟฟ้า</w:t>
            </w:r>
          </w:p>
        </w:tc>
      </w:tr>
      <w:tr w:rsidR="00563B97" w:rsidRPr="00E37FEF" w14:paraId="6E0B974E" w14:textId="77777777" w:rsidTr="00563B97">
        <w:tc>
          <w:tcPr>
            <w:tcW w:w="4090" w:type="dxa"/>
          </w:tcPr>
          <w:p w14:paraId="5856C117" w14:textId="2EF4071E"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E37FEF">
              <w:rPr>
                <w:rFonts w:ascii="Browallia New" w:hAnsi="Browallia New" w:cs="Browallia New"/>
                <w:sz w:val="22"/>
                <w:szCs w:val="22"/>
              </w:rPr>
              <w:t xml:space="preserve">         </w:t>
            </w:r>
            <w:r w:rsidR="00781B24">
              <w:rPr>
                <w:rFonts w:ascii="Browallia New" w:hAnsi="Browallia New" w:cs="Browallia New"/>
                <w:sz w:val="22"/>
                <w:szCs w:val="22"/>
              </w:rPr>
              <w:t>-</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เอสเอสยูที จำกัด</w:t>
            </w:r>
          </w:p>
        </w:tc>
        <w:tc>
          <w:tcPr>
            <w:tcW w:w="1692" w:type="dxa"/>
          </w:tcPr>
          <w:p w14:paraId="133A6274" w14:textId="70A5DC94"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936" w:type="dxa"/>
          </w:tcPr>
          <w:p w14:paraId="41DFC07A" w14:textId="0D0B1386"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936" w:type="dxa"/>
          </w:tcPr>
          <w:p w14:paraId="3FE7D4F9" w14:textId="4454504B"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3BE22754" w14:textId="15CB3A8A"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r w:rsidRPr="00E37FEF">
              <w:rPr>
                <w:rFonts w:ascii="Browallia New" w:hAnsi="Browallia New" w:cs="Browallia New"/>
                <w:sz w:val="22"/>
                <w:szCs w:val="22"/>
                <w:cs/>
              </w:rPr>
              <w:t>ผลิตไฟฟ้า</w:t>
            </w:r>
          </w:p>
        </w:tc>
      </w:tr>
      <w:tr w:rsidR="00563B97" w:rsidRPr="00E37FEF" w14:paraId="21E6AC3C" w14:textId="77777777" w:rsidTr="007067BA">
        <w:tc>
          <w:tcPr>
            <w:tcW w:w="4090" w:type="dxa"/>
            <w:vAlign w:val="bottom"/>
          </w:tcPr>
          <w:p w14:paraId="3493096C"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p>
        </w:tc>
        <w:tc>
          <w:tcPr>
            <w:tcW w:w="1692" w:type="dxa"/>
          </w:tcPr>
          <w:p w14:paraId="07DD3C9E"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4D6B3EB5"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6518045"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1FB29ABB"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563B97" w:rsidRPr="00E37FEF" w14:paraId="2D4FCE79" w14:textId="77777777" w:rsidTr="007067BA">
        <w:tc>
          <w:tcPr>
            <w:tcW w:w="4090" w:type="dxa"/>
            <w:vAlign w:val="bottom"/>
          </w:tcPr>
          <w:p w14:paraId="4A1FE64D"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b/>
                <w:bCs/>
                <w:sz w:val="22"/>
                <w:szCs w:val="22"/>
                <w:u w:val="single"/>
                <w:cs/>
              </w:rPr>
              <w:t>บริษัทร่วมของบริษัท</w:t>
            </w:r>
            <w:r w:rsidRPr="00E37FEF">
              <w:rPr>
                <w:rFonts w:ascii="Browallia New" w:hAnsi="Browallia New" w:cs="Browallia New"/>
                <w:b/>
                <w:bCs/>
                <w:sz w:val="22"/>
                <w:szCs w:val="22"/>
                <w:u w:val="single"/>
              </w:rPr>
              <w:t xml:space="preserve"> </w:t>
            </w:r>
            <w:r w:rsidRPr="00E37FEF">
              <w:rPr>
                <w:rFonts w:ascii="Browallia New" w:hAnsi="Browallia New" w:cs="Browallia New"/>
                <w:b/>
                <w:bCs/>
                <w:sz w:val="22"/>
                <w:szCs w:val="22"/>
                <w:u w:val="single"/>
                <w:cs/>
              </w:rPr>
              <w:t>อมตะ บี.กริม เพาเวอร์ จำกัด</w:t>
            </w:r>
          </w:p>
        </w:tc>
        <w:tc>
          <w:tcPr>
            <w:tcW w:w="1692" w:type="dxa"/>
          </w:tcPr>
          <w:p w14:paraId="44D2E5D3"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69C79EED"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p>
        </w:tc>
        <w:tc>
          <w:tcPr>
            <w:tcW w:w="936" w:type="dxa"/>
          </w:tcPr>
          <w:p w14:paraId="2A28CAAF"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79F45438" w14:textId="77777777" w:rsidR="00563B97" w:rsidRPr="00E37FEF" w:rsidRDefault="00563B97" w:rsidP="00563B97">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563B97" w:rsidRPr="00E37FEF" w14:paraId="52F56FC0" w14:textId="77777777" w:rsidTr="007067BA">
        <w:tc>
          <w:tcPr>
            <w:tcW w:w="4090" w:type="dxa"/>
            <w:vAlign w:val="bottom"/>
          </w:tcPr>
          <w:p w14:paraId="69B0C19C"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rPr>
            </w:pPr>
            <w:r w:rsidRPr="00E37FEF">
              <w:rPr>
                <w:rFonts w:ascii="Browallia New" w:hAnsi="Browallia New" w:cs="Browallia New"/>
                <w:sz w:val="22"/>
                <w:szCs w:val="22"/>
                <w:cs/>
              </w:rPr>
              <w:t xml:space="preserve">กองทุนรวมโครงสร้างพื้นฐานโรงไฟฟ้า อมตะ </w:t>
            </w:r>
          </w:p>
          <w:p w14:paraId="3D006CB7"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r w:rsidRPr="00E37FEF">
              <w:rPr>
                <w:rFonts w:ascii="Browallia New" w:hAnsi="Browallia New" w:cs="Browallia New"/>
                <w:sz w:val="22"/>
                <w:szCs w:val="22"/>
                <w:cs/>
              </w:rPr>
              <w:t xml:space="preserve">   บี.กริม เพาเวอร์</w:t>
            </w:r>
          </w:p>
        </w:tc>
        <w:tc>
          <w:tcPr>
            <w:tcW w:w="1692" w:type="dxa"/>
          </w:tcPr>
          <w:p w14:paraId="545789A9"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rPr>
            </w:pPr>
            <w:r w:rsidRPr="00E37FEF">
              <w:rPr>
                <w:rFonts w:ascii="Browallia New" w:hAnsi="Browallia New" w:cs="Browallia New"/>
                <w:sz w:val="22"/>
                <w:szCs w:val="22"/>
                <w:cs/>
              </w:rPr>
              <w:t>ประเทศไทย</w:t>
            </w:r>
          </w:p>
        </w:tc>
        <w:tc>
          <w:tcPr>
            <w:tcW w:w="936" w:type="dxa"/>
          </w:tcPr>
          <w:p w14:paraId="3D4908CA" w14:textId="2F953F5D"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29</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97</w:t>
            </w:r>
          </w:p>
        </w:tc>
        <w:tc>
          <w:tcPr>
            <w:tcW w:w="936" w:type="dxa"/>
          </w:tcPr>
          <w:p w14:paraId="35E2F28B" w14:textId="330F0326" w:rsidR="00563B97" w:rsidRPr="00E37FEF" w:rsidRDefault="00E37FEF" w:rsidP="00781B24">
            <w:pPr>
              <w:tabs>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29</w:t>
            </w:r>
            <w:r w:rsidR="00563B97" w:rsidRPr="00E37FEF">
              <w:rPr>
                <w:rFonts w:ascii="Browallia New" w:hAnsi="Browallia New" w:cs="Browallia New"/>
                <w:sz w:val="22"/>
                <w:szCs w:val="22"/>
                <w:lang w:val="en-US"/>
              </w:rPr>
              <w:t>.</w:t>
            </w:r>
            <w:r w:rsidRPr="00E37FEF">
              <w:rPr>
                <w:rFonts w:ascii="Browallia New" w:hAnsi="Browallia New" w:cs="Browallia New"/>
                <w:sz w:val="22"/>
                <w:szCs w:val="22"/>
              </w:rPr>
              <w:t>97</w:t>
            </w:r>
          </w:p>
        </w:tc>
        <w:tc>
          <w:tcPr>
            <w:tcW w:w="1825" w:type="dxa"/>
          </w:tcPr>
          <w:p w14:paraId="5E7F8B12"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cs/>
              </w:rPr>
              <w:t>กองทุนรวมโครงสร้าง</w:t>
            </w:r>
          </w:p>
          <w:p w14:paraId="5E0723CE"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พื้นฐาน</w:t>
            </w:r>
          </w:p>
        </w:tc>
      </w:tr>
      <w:tr w:rsidR="00563B97" w:rsidRPr="00E37FEF" w14:paraId="0F7266FA" w14:textId="77777777" w:rsidTr="007067BA">
        <w:tc>
          <w:tcPr>
            <w:tcW w:w="4090" w:type="dxa"/>
            <w:vAlign w:val="bottom"/>
          </w:tcPr>
          <w:p w14:paraId="0EA87C3F"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p>
        </w:tc>
        <w:tc>
          <w:tcPr>
            <w:tcW w:w="1692" w:type="dxa"/>
          </w:tcPr>
          <w:p w14:paraId="70B33B99"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27025E0F"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0DF3A7F" w14:textId="77777777" w:rsidR="00563B97" w:rsidRPr="00E37FEF" w:rsidRDefault="00563B97" w:rsidP="00781B24">
            <w:pPr>
              <w:tabs>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2ED3D3D5" w14:textId="77777777" w:rsidR="00563B97" w:rsidRPr="00E37FEF" w:rsidRDefault="00563B97" w:rsidP="00563B97">
            <w:pPr>
              <w:tabs>
                <w:tab w:val="center" w:pos="3402"/>
                <w:tab w:val="center" w:pos="4536"/>
                <w:tab w:val="center" w:pos="5670"/>
                <w:tab w:val="center" w:pos="6804"/>
                <w:tab w:val="right" w:pos="7655"/>
              </w:tabs>
              <w:spacing w:line="240" w:lineRule="auto"/>
              <w:ind w:right="-72"/>
              <w:rPr>
                <w:rFonts w:ascii="Browallia New" w:hAnsi="Browallia New" w:cs="Browallia New"/>
                <w:sz w:val="22"/>
                <w:szCs w:val="22"/>
                <w:cs/>
              </w:rPr>
            </w:pPr>
          </w:p>
        </w:tc>
      </w:tr>
      <w:tr w:rsidR="00563B97" w:rsidRPr="00E37FEF" w14:paraId="0C7D404C" w14:textId="77777777" w:rsidTr="007067BA">
        <w:tc>
          <w:tcPr>
            <w:tcW w:w="4090" w:type="dxa"/>
            <w:vAlign w:val="bottom"/>
          </w:tcPr>
          <w:p w14:paraId="2CCCF164"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b/>
                <w:bCs/>
                <w:sz w:val="22"/>
                <w:szCs w:val="22"/>
                <w:u w:val="single"/>
                <w:cs/>
              </w:rPr>
            </w:pPr>
            <w:r w:rsidRPr="00E37FEF">
              <w:rPr>
                <w:rFonts w:ascii="Browallia New" w:hAnsi="Browallia New" w:cs="Browallia New"/>
                <w:b/>
                <w:bCs/>
                <w:sz w:val="22"/>
                <w:szCs w:val="22"/>
                <w:u w:val="single"/>
                <w:cs/>
              </w:rPr>
              <w:t xml:space="preserve">บริษัทร่วมของ </w:t>
            </w:r>
            <w:proofErr w:type="spellStart"/>
            <w:r w:rsidRPr="00E37FEF">
              <w:rPr>
                <w:rFonts w:ascii="Browallia New" w:hAnsi="Browallia New" w:cs="Browallia New"/>
                <w:b/>
                <w:bCs/>
                <w:sz w:val="22"/>
                <w:szCs w:val="22"/>
                <w:u w:val="single"/>
              </w:rPr>
              <w:t>B.Grimm</w:t>
            </w:r>
            <w:proofErr w:type="spellEnd"/>
            <w:r w:rsidRPr="00E37FEF">
              <w:rPr>
                <w:rFonts w:ascii="Browallia New" w:hAnsi="Browallia New" w:cs="Browallia New"/>
                <w:b/>
                <w:bCs/>
                <w:sz w:val="22"/>
                <w:szCs w:val="22"/>
                <w:u w:val="single"/>
              </w:rPr>
              <w:t xml:space="preserve"> Power Korea Limited</w:t>
            </w:r>
          </w:p>
        </w:tc>
        <w:tc>
          <w:tcPr>
            <w:tcW w:w="1692" w:type="dxa"/>
          </w:tcPr>
          <w:p w14:paraId="4D555E99"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c>
          <w:tcPr>
            <w:tcW w:w="936" w:type="dxa"/>
          </w:tcPr>
          <w:p w14:paraId="5F1AE22E"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tcPr>
          <w:p w14:paraId="2563ED4F"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825" w:type="dxa"/>
          </w:tcPr>
          <w:p w14:paraId="0593A713" w14:textId="77777777" w:rsidR="00563B97" w:rsidRPr="00E37FEF" w:rsidRDefault="00563B97" w:rsidP="00563B97">
            <w:pPr>
              <w:tabs>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p>
        </w:tc>
      </w:tr>
      <w:tr w:rsidR="00563B97" w:rsidRPr="00E37FEF" w14:paraId="4FA74BB9" w14:textId="77777777" w:rsidTr="007067BA">
        <w:tc>
          <w:tcPr>
            <w:tcW w:w="4090" w:type="dxa"/>
          </w:tcPr>
          <w:p w14:paraId="3C186685"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left="546" w:right="-72"/>
              <w:rPr>
                <w:rFonts w:ascii="Browallia New" w:hAnsi="Browallia New" w:cs="Browallia New"/>
                <w:sz w:val="22"/>
                <w:szCs w:val="22"/>
                <w:cs/>
              </w:rPr>
            </w:pPr>
            <w:proofErr w:type="spellStart"/>
            <w:r w:rsidRPr="00E37FEF">
              <w:rPr>
                <w:rFonts w:ascii="Browallia New" w:hAnsi="Browallia New" w:cs="Browallia New"/>
                <w:sz w:val="22"/>
                <w:szCs w:val="22"/>
                <w:lang w:val="en-US"/>
              </w:rPr>
              <w:t>KOPOS</w:t>
            </w:r>
            <w:proofErr w:type="spellEnd"/>
            <w:r w:rsidRPr="00E37FEF">
              <w:rPr>
                <w:rFonts w:ascii="Browallia New" w:hAnsi="Browallia New" w:cs="Browallia New"/>
                <w:sz w:val="22"/>
                <w:szCs w:val="22"/>
                <w:lang w:val="en-US"/>
              </w:rPr>
              <w:t xml:space="preserve"> Co., Ltd.</w:t>
            </w:r>
          </w:p>
        </w:tc>
        <w:tc>
          <w:tcPr>
            <w:tcW w:w="1692" w:type="dxa"/>
          </w:tcPr>
          <w:p w14:paraId="0F21DE07" w14:textId="77777777" w:rsidR="00563B97" w:rsidRPr="00E37FEF" w:rsidRDefault="00563B97" w:rsidP="00563B97">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2"/>
                <w:szCs w:val="22"/>
                <w:cs/>
              </w:rPr>
            </w:pPr>
            <w:r w:rsidRPr="00E37FEF">
              <w:rPr>
                <w:rFonts w:ascii="Browallia New" w:hAnsi="Browallia New" w:cs="Browallia New"/>
                <w:spacing w:val="-2"/>
                <w:sz w:val="22"/>
                <w:szCs w:val="22"/>
                <w:cs/>
              </w:rPr>
              <w:t>สาธารณรัฐเกาหลี</w:t>
            </w:r>
          </w:p>
        </w:tc>
        <w:tc>
          <w:tcPr>
            <w:tcW w:w="936" w:type="dxa"/>
          </w:tcPr>
          <w:p w14:paraId="214F60A0" w14:textId="07C244AE" w:rsidR="00563B97" w:rsidRPr="00E37FEF" w:rsidRDefault="00E37FEF"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49</w:t>
            </w:r>
            <w:r w:rsidR="00563B97" w:rsidRPr="00E37FEF">
              <w:rPr>
                <w:rFonts w:ascii="Browallia New" w:hAnsi="Browallia New" w:cs="Browallia New"/>
                <w:sz w:val="22"/>
                <w:szCs w:val="22"/>
              </w:rPr>
              <w:t>.</w:t>
            </w:r>
            <w:r w:rsidRPr="00E37FEF">
              <w:rPr>
                <w:rFonts w:ascii="Browallia New" w:hAnsi="Browallia New" w:cs="Browallia New"/>
                <w:sz w:val="22"/>
                <w:szCs w:val="22"/>
              </w:rPr>
              <w:t>90</w:t>
            </w:r>
          </w:p>
        </w:tc>
        <w:tc>
          <w:tcPr>
            <w:tcW w:w="936" w:type="dxa"/>
          </w:tcPr>
          <w:p w14:paraId="7D3AA8CC" w14:textId="77777777" w:rsidR="00563B97" w:rsidRPr="00E37FEF" w:rsidRDefault="00563B97" w:rsidP="00781B2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825" w:type="dxa"/>
          </w:tcPr>
          <w:p w14:paraId="4E6A8FAC" w14:textId="77777777" w:rsidR="00563B97" w:rsidRPr="00E37FEF" w:rsidRDefault="00563B97" w:rsidP="00563B97">
            <w:pPr>
              <w:spacing w:line="240" w:lineRule="auto"/>
              <w:ind w:right="-72"/>
              <w:jc w:val="both"/>
              <w:rPr>
                <w:rFonts w:ascii="Browallia New" w:hAnsi="Browallia New" w:cs="Browallia New"/>
                <w:sz w:val="22"/>
                <w:szCs w:val="22"/>
              </w:rPr>
            </w:pPr>
            <w:r w:rsidRPr="00E37FEF">
              <w:rPr>
                <w:rFonts w:ascii="Browallia New" w:hAnsi="Browallia New" w:cs="Browallia New"/>
                <w:sz w:val="22"/>
                <w:szCs w:val="22"/>
                <w:cs/>
              </w:rPr>
              <w:t>ประกอบกิจการผลิตและ</w:t>
            </w:r>
          </w:p>
          <w:p w14:paraId="6916932C" w14:textId="77777777" w:rsidR="00563B97" w:rsidRPr="00E37FEF" w:rsidRDefault="00563B97" w:rsidP="00563B97">
            <w:pPr>
              <w:spacing w:line="240" w:lineRule="auto"/>
              <w:ind w:right="-72"/>
              <w:jc w:val="both"/>
              <w:rPr>
                <w:rFonts w:ascii="Browallia New" w:hAnsi="Browallia New" w:cs="Browallia New"/>
                <w:sz w:val="22"/>
                <w:szCs w:val="22"/>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จำหน่ายไฟฟ้าจาก</w:t>
            </w:r>
          </w:p>
          <w:p w14:paraId="2218E916" w14:textId="77777777" w:rsidR="00563B97" w:rsidRPr="00E37FEF" w:rsidRDefault="00563B97" w:rsidP="00563B97">
            <w:pPr>
              <w:spacing w:line="240" w:lineRule="auto"/>
              <w:ind w:right="-72"/>
              <w:jc w:val="both"/>
              <w:rPr>
                <w:rFonts w:ascii="Browallia New" w:hAnsi="Browallia New" w:cs="Browallia New"/>
                <w:sz w:val="22"/>
                <w:szCs w:val="22"/>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พลังงานแสงอาทิตย์และ</w:t>
            </w:r>
          </w:p>
          <w:p w14:paraId="30B2AC43" w14:textId="77777777" w:rsidR="00563B97" w:rsidRPr="00E37FEF" w:rsidRDefault="00563B97" w:rsidP="00563B97">
            <w:pPr>
              <w:spacing w:line="240" w:lineRule="auto"/>
              <w:ind w:right="-72"/>
              <w:jc w:val="both"/>
              <w:rPr>
                <w:rFonts w:ascii="Browallia New" w:hAnsi="Browallia New" w:cs="Browallia New"/>
                <w:sz w:val="22"/>
                <w:szCs w:val="22"/>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พลังงานลม </w:t>
            </w:r>
          </w:p>
          <w:p w14:paraId="518753D1" w14:textId="3FD4C0B8" w:rsidR="00563B97" w:rsidRPr="00E37FEF" w:rsidRDefault="00781B24" w:rsidP="00563B97">
            <w:pPr>
              <w:spacing w:line="240" w:lineRule="auto"/>
              <w:ind w:right="-72"/>
              <w:jc w:val="both"/>
              <w:rPr>
                <w:rFonts w:ascii="Browallia New" w:hAnsi="Browallia New" w:cs="Browallia New"/>
                <w:sz w:val="22"/>
                <w:szCs w:val="22"/>
                <w:cs/>
              </w:rPr>
            </w:pPr>
            <w:r>
              <w:rPr>
                <w:rFonts w:ascii="Browallia New" w:hAnsi="Browallia New" w:cs="Browallia New"/>
                <w:sz w:val="22"/>
                <w:szCs w:val="22"/>
              </w:rPr>
              <w:t xml:space="preserve">   </w:t>
            </w:r>
            <w:r w:rsidR="00563B97" w:rsidRPr="00E37FEF">
              <w:rPr>
                <w:rFonts w:ascii="Browallia New" w:hAnsi="Browallia New" w:cs="Browallia New"/>
                <w:sz w:val="22"/>
                <w:szCs w:val="22"/>
                <w:cs/>
              </w:rPr>
              <w:t>(ยังไม่เริ่มดำเนินการ)</w:t>
            </w:r>
          </w:p>
        </w:tc>
      </w:tr>
    </w:tbl>
    <w:p w14:paraId="6010C708" w14:textId="77777777" w:rsidR="0073622C" w:rsidRPr="00E37FEF" w:rsidRDefault="0073622C" w:rsidP="0073622C">
      <w:pPr>
        <w:spacing w:line="240" w:lineRule="auto"/>
        <w:ind w:left="540"/>
        <w:rPr>
          <w:rFonts w:ascii="Browallia New" w:hAnsi="Browallia New" w:cs="Browallia New"/>
          <w:sz w:val="26"/>
          <w:szCs w:val="26"/>
        </w:rPr>
      </w:pPr>
    </w:p>
    <w:p w14:paraId="7EB05B0A" w14:textId="77777777" w:rsidR="0073622C" w:rsidRPr="00E37FEF" w:rsidRDefault="0073622C" w:rsidP="0073622C">
      <w:pPr>
        <w:spacing w:line="240" w:lineRule="auto"/>
        <w:ind w:left="540"/>
        <w:rPr>
          <w:rFonts w:ascii="Browallia New" w:hAnsi="Browallia New" w:cs="Browallia New"/>
          <w:sz w:val="26"/>
          <w:szCs w:val="26"/>
          <w:lang w:val="en-US"/>
        </w:rPr>
      </w:pPr>
      <w:r w:rsidRPr="00E37FEF">
        <w:rPr>
          <w:rFonts w:ascii="Browallia New" w:eastAsia="Times New Roman" w:hAnsi="Browallia New" w:cs="Browallia New"/>
          <w:sz w:val="26"/>
          <w:szCs w:val="26"/>
          <w:cs/>
          <w:lang w:val="th-TH" w:eastAsia="en-US"/>
        </w:rPr>
        <w:t>ทั้งนี้ ไม่มีหนี้สินที่อาจเกิดขึ้นที่เกี่ยวข้องกับเงินลงทุนในบริษัทร่วมของกลุ่ม</w:t>
      </w:r>
      <w:r w:rsidRPr="00E37FEF">
        <w:rPr>
          <w:rFonts w:ascii="Browallia New" w:hAnsi="Browallia New" w:cs="Browallia New"/>
          <w:sz w:val="26"/>
          <w:szCs w:val="26"/>
          <w:cs/>
          <w:lang w:val="en-US"/>
        </w:rPr>
        <w:t>กิจการ</w:t>
      </w:r>
    </w:p>
    <w:p w14:paraId="4EA1865E" w14:textId="77777777" w:rsidR="0073622C" w:rsidRPr="00E37FEF" w:rsidRDefault="0073622C" w:rsidP="0073622C">
      <w:pPr>
        <w:spacing w:line="240" w:lineRule="auto"/>
        <w:ind w:left="540"/>
        <w:rPr>
          <w:rFonts w:ascii="Browallia New" w:eastAsia="Times New Roman" w:hAnsi="Browallia New" w:cs="Browallia New"/>
          <w:sz w:val="26"/>
          <w:szCs w:val="26"/>
          <w:lang w:val="en-US"/>
        </w:rPr>
      </w:pPr>
    </w:p>
    <w:p w14:paraId="25ACA82E" w14:textId="65195181"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พ.ศ. </w:t>
      </w:r>
      <w:r w:rsidR="00E37FEF" w:rsidRPr="00E37FEF">
        <w:rPr>
          <w:rFonts w:ascii="Browallia New" w:hAnsi="Browallia New" w:cs="Browallia New"/>
          <w:sz w:val="26"/>
          <w:szCs w:val="26"/>
        </w:rPr>
        <w:t>2564</w:t>
      </w:r>
      <w:r w:rsidRPr="00E37FEF">
        <w:rPr>
          <w:rFonts w:ascii="Browallia New" w:hAnsi="Browallia New" w:cs="Browallia New"/>
          <w:sz w:val="26"/>
          <w:szCs w:val="26"/>
          <w:cs/>
        </w:rPr>
        <w:t xml:space="preserve"> มูลค่ายุติธรรมของเงินลงทุนในกองทุนรวมโครงสร้างพื้นฐานโรงไฟฟ้า อมตะ บี.กริม เพาเวอร์ ของกลุ่มกิจการ ซึ่งจดทะเบียนในตลาดหลักทรัพย์แห่งประเทศไทย มีมูลค่า </w:t>
      </w:r>
      <w:r w:rsidR="00E37FEF" w:rsidRPr="00E37FEF">
        <w:rPr>
          <w:rFonts w:ascii="Browallia New" w:hAnsi="Browallia New" w:cs="Browallia New"/>
          <w:sz w:val="26"/>
          <w:szCs w:val="26"/>
        </w:rPr>
        <w:t>374</w:t>
      </w:r>
      <w:r w:rsidRPr="00E37FEF">
        <w:rPr>
          <w:rFonts w:ascii="Browallia New" w:hAnsi="Browallia New" w:cs="Browallia New"/>
          <w:sz w:val="26"/>
          <w:szCs w:val="26"/>
        </w:rPr>
        <w:t>.</w:t>
      </w:r>
      <w:r w:rsidR="00E37FEF" w:rsidRPr="00E37FEF">
        <w:rPr>
          <w:rFonts w:ascii="Browallia New" w:hAnsi="Browallia New" w:cs="Browallia New"/>
          <w:sz w:val="26"/>
          <w:szCs w:val="26"/>
        </w:rPr>
        <w:t>03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w:t>
      </w:r>
      <w:r w:rsidR="00E37FEF" w:rsidRPr="00E37FEF">
        <w:rPr>
          <w:rFonts w:ascii="Browallia New" w:hAnsi="Browallia New" w:cs="Browallia New"/>
          <w:sz w:val="26"/>
          <w:szCs w:val="26"/>
        </w:rPr>
        <w:t>532</w:t>
      </w:r>
      <w:r w:rsidRPr="00E37FEF">
        <w:rPr>
          <w:rFonts w:ascii="Browallia New" w:hAnsi="Browallia New" w:cs="Browallia New"/>
          <w:sz w:val="26"/>
          <w:szCs w:val="26"/>
        </w:rPr>
        <w:t>.</w:t>
      </w:r>
      <w:r w:rsidR="00E37FEF" w:rsidRPr="00E37FEF">
        <w:rPr>
          <w:rFonts w:ascii="Browallia New" w:hAnsi="Browallia New" w:cs="Browallia New"/>
          <w:sz w:val="26"/>
          <w:szCs w:val="26"/>
        </w:rPr>
        <w:t>27</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และอยู่ในข้อมูลระดับ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ของลำดับชั้นมูลค่ายุติธรรม</w:t>
      </w:r>
    </w:p>
    <w:p w14:paraId="468942D8" w14:textId="7602DC24" w:rsidR="00781B24" w:rsidRDefault="00781B24">
      <w:pPr>
        <w:spacing w:after="160" w:line="259" w:lineRule="auto"/>
        <w:rPr>
          <w:rFonts w:ascii="Browallia New" w:hAnsi="Browallia New" w:cs="Browallia New"/>
          <w:sz w:val="26"/>
          <w:szCs w:val="26"/>
        </w:rPr>
      </w:pPr>
      <w:r>
        <w:rPr>
          <w:rFonts w:ascii="Browallia New" w:hAnsi="Browallia New" w:cs="Browallia New"/>
          <w:sz w:val="26"/>
          <w:szCs w:val="26"/>
        </w:rPr>
        <w:br w:type="page"/>
      </w:r>
    </w:p>
    <w:p w14:paraId="412BA2A6" w14:textId="4B545BA3" w:rsidR="0073622C" w:rsidRPr="00E37FEF" w:rsidRDefault="0073622C" w:rsidP="0073622C">
      <w:pPr>
        <w:spacing w:line="240" w:lineRule="auto"/>
        <w:ind w:left="540"/>
        <w:jc w:val="thaiDistribute"/>
        <w:rPr>
          <w:rFonts w:ascii="Browallia New" w:eastAsia="Times New Roman" w:hAnsi="Browallia New" w:cs="Browallia New"/>
          <w:sz w:val="26"/>
          <w:szCs w:val="26"/>
        </w:rPr>
      </w:pPr>
      <w:r w:rsidRPr="00E37FEF">
        <w:rPr>
          <w:rFonts w:ascii="Browallia New" w:eastAsia="Times New Roman" w:hAnsi="Browallia New" w:cs="Browallia New"/>
          <w:sz w:val="26"/>
          <w:szCs w:val="26"/>
          <w:cs/>
          <w:lang w:val="en-US"/>
        </w:rPr>
        <w:lastRenderedPageBreak/>
        <w:t xml:space="preserve">การเปลี่ยนแปลงของเงินลงทุนในบริษัทร่วมสำหรับปีสิ้นสุดวันที่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lang w:val="en-US"/>
        </w:rPr>
        <w:t xml:space="preserve"> ธันวาคม </w:t>
      </w:r>
      <w:r w:rsidRPr="00E37FEF">
        <w:rPr>
          <w:rFonts w:ascii="Browallia New" w:eastAsia="Times New Roman" w:hAnsi="Browallia New" w:cs="Browallia New"/>
          <w:sz w:val="26"/>
          <w:szCs w:val="26"/>
          <w:cs/>
        </w:rPr>
        <w:t>มีดังนี้</w:t>
      </w:r>
    </w:p>
    <w:p w14:paraId="420B9531" w14:textId="77777777" w:rsidR="0073622C" w:rsidRPr="00E37FEF" w:rsidRDefault="0073622C" w:rsidP="0073622C">
      <w:pPr>
        <w:spacing w:line="240" w:lineRule="auto"/>
        <w:ind w:left="540"/>
        <w:rPr>
          <w:rFonts w:ascii="Browallia New" w:hAnsi="Browallia New" w:cs="Browallia New"/>
          <w:sz w:val="26"/>
          <w:szCs w:val="26"/>
        </w:rPr>
      </w:pPr>
    </w:p>
    <w:tbl>
      <w:tblPr>
        <w:tblW w:w="4850" w:type="pct"/>
        <w:tblInd w:w="284" w:type="dxa"/>
        <w:tblLook w:val="0000" w:firstRow="0" w:lastRow="0" w:firstColumn="0" w:lastColumn="0" w:noHBand="0" w:noVBand="0"/>
      </w:tblPr>
      <w:tblGrid>
        <w:gridCol w:w="3826"/>
        <w:gridCol w:w="1336"/>
        <w:gridCol w:w="1337"/>
        <w:gridCol w:w="1337"/>
        <w:gridCol w:w="1337"/>
      </w:tblGrid>
      <w:tr w:rsidR="0073622C" w:rsidRPr="00E37FEF" w14:paraId="204EEB13" w14:textId="77777777" w:rsidTr="007067BA">
        <w:trPr>
          <w:trHeight w:val="80"/>
        </w:trPr>
        <w:tc>
          <w:tcPr>
            <w:tcW w:w="2085" w:type="pct"/>
            <w:tcBorders>
              <w:top w:val="nil"/>
              <w:left w:val="nil"/>
              <w:bottom w:val="nil"/>
              <w:right w:val="nil"/>
            </w:tcBorders>
            <w:vAlign w:val="bottom"/>
          </w:tcPr>
          <w:p w14:paraId="51675F4D" w14:textId="77777777" w:rsidR="0073622C" w:rsidRPr="00E37FEF" w:rsidRDefault="0073622C" w:rsidP="007067BA">
            <w:pPr>
              <w:tabs>
                <w:tab w:val="left" w:pos="3295"/>
                <w:tab w:val="left" w:pos="9744"/>
              </w:tabs>
              <w:spacing w:line="240" w:lineRule="auto"/>
              <w:ind w:left="146"/>
              <w:contextualSpacing/>
              <w:rPr>
                <w:rFonts w:ascii="Browallia New" w:hAnsi="Browallia New" w:cs="Browallia New"/>
                <w:b/>
                <w:bCs/>
                <w:sz w:val="26"/>
                <w:szCs w:val="26"/>
              </w:rPr>
            </w:pPr>
          </w:p>
        </w:tc>
        <w:tc>
          <w:tcPr>
            <w:tcW w:w="1457" w:type="pct"/>
            <w:gridSpan w:val="2"/>
            <w:vAlign w:val="bottom"/>
          </w:tcPr>
          <w:p w14:paraId="05BFF966"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1458" w:type="pct"/>
            <w:gridSpan w:val="2"/>
          </w:tcPr>
          <w:p w14:paraId="30CF6B2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7ECBEAF7" w14:textId="77777777" w:rsidTr="007067BA">
        <w:trPr>
          <w:trHeight w:val="80"/>
        </w:trPr>
        <w:tc>
          <w:tcPr>
            <w:tcW w:w="2085" w:type="pct"/>
            <w:tcBorders>
              <w:top w:val="nil"/>
              <w:left w:val="nil"/>
              <w:bottom w:val="nil"/>
              <w:right w:val="nil"/>
            </w:tcBorders>
            <w:vAlign w:val="bottom"/>
          </w:tcPr>
          <w:p w14:paraId="0E9CEFF4" w14:textId="77777777" w:rsidR="0073622C" w:rsidRPr="00E37FEF" w:rsidRDefault="0073622C" w:rsidP="007067BA">
            <w:pPr>
              <w:tabs>
                <w:tab w:val="left" w:pos="3295"/>
                <w:tab w:val="left" w:pos="9744"/>
              </w:tabs>
              <w:spacing w:line="240" w:lineRule="auto"/>
              <w:ind w:left="146"/>
              <w:contextualSpacing/>
              <w:rPr>
                <w:rFonts w:ascii="Browallia New" w:hAnsi="Browallia New" w:cs="Browallia New"/>
                <w:b/>
                <w:bCs/>
                <w:sz w:val="26"/>
                <w:szCs w:val="26"/>
              </w:rPr>
            </w:pPr>
          </w:p>
        </w:tc>
        <w:tc>
          <w:tcPr>
            <w:tcW w:w="728" w:type="pct"/>
            <w:vAlign w:val="bottom"/>
          </w:tcPr>
          <w:p w14:paraId="35AE1206" w14:textId="2CC9533E"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729" w:type="pct"/>
            <w:vAlign w:val="bottom"/>
          </w:tcPr>
          <w:p w14:paraId="71F6345D" w14:textId="7361514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729" w:type="pct"/>
            <w:vAlign w:val="bottom"/>
          </w:tcPr>
          <w:p w14:paraId="0D43B8DE" w14:textId="42ACA222"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729" w:type="pct"/>
            <w:vAlign w:val="bottom"/>
          </w:tcPr>
          <w:p w14:paraId="7A17D178" w14:textId="443A560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82B3009" w14:textId="77777777" w:rsidTr="007067BA">
        <w:tc>
          <w:tcPr>
            <w:tcW w:w="2085" w:type="pct"/>
            <w:tcBorders>
              <w:top w:val="nil"/>
              <w:left w:val="nil"/>
              <w:bottom w:val="nil"/>
              <w:right w:val="nil"/>
            </w:tcBorders>
            <w:vAlign w:val="bottom"/>
          </w:tcPr>
          <w:p w14:paraId="70020807" w14:textId="77777777" w:rsidR="0073622C" w:rsidRPr="00E37FEF" w:rsidRDefault="0073622C" w:rsidP="007067BA">
            <w:pPr>
              <w:tabs>
                <w:tab w:val="left" w:pos="3295"/>
                <w:tab w:val="left" w:pos="9744"/>
              </w:tabs>
              <w:spacing w:line="240" w:lineRule="auto"/>
              <w:ind w:left="146"/>
              <w:contextualSpacing/>
              <w:rPr>
                <w:rFonts w:ascii="Browallia New" w:hAnsi="Browallia New" w:cs="Browallia New"/>
                <w:b/>
                <w:bCs/>
                <w:sz w:val="26"/>
                <w:szCs w:val="26"/>
              </w:rPr>
            </w:pPr>
          </w:p>
        </w:tc>
        <w:tc>
          <w:tcPr>
            <w:tcW w:w="728" w:type="pct"/>
            <w:vAlign w:val="bottom"/>
          </w:tcPr>
          <w:p w14:paraId="18FAEFF4"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729" w:type="pct"/>
            <w:vAlign w:val="bottom"/>
          </w:tcPr>
          <w:p w14:paraId="6DD41D68"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729" w:type="pct"/>
            <w:vAlign w:val="bottom"/>
          </w:tcPr>
          <w:p w14:paraId="7D7920B4"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729" w:type="pct"/>
            <w:vAlign w:val="bottom"/>
          </w:tcPr>
          <w:p w14:paraId="2AE89865"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r>
      <w:tr w:rsidR="0073622C" w:rsidRPr="00E37FEF" w14:paraId="17D0F077" w14:textId="77777777" w:rsidTr="007067BA">
        <w:tc>
          <w:tcPr>
            <w:tcW w:w="2085" w:type="pct"/>
            <w:tcBorders>
              <w:top w:val="nil"/>
              <w:left w:val="nil"/>
              <w:bottom w:val="nil"/>
              <w:right w:val="nil"/>
            </w:tcBorders>
            <w:vAlign w:val="bottom"/>
          </w:tcPr>
          <w:p w14:paraId="6BDE9ED6" w14:textId="77777777" w:rsidR="0073622C" w:rsidRPr="00E37FEF" w:rsidRDefault="0073622C" w:rsidP="007067BA">
            <w:pPr>
              <w:tabs>
                <w:tab w:val="left" w:pos="3295"/>
                <w:tab w:val="left" w:pos="9744"/>
              </w:tabs>
              <w:spacing w:line="240" w:lineRule="auto"/>
              <w:ind w:left="146"/>
              <w:contextualSpacing/>
              <w:rPr>
                <w:rFonts w:ascii="Browallia New" w:hAnsi="Browallia New" w:cs="Browallia New"/>
                <w:sz w:val="12"/>
                <w:szCs w:val="12"/>
                <w:cs/>
              </w:rPr>
            </w:pPr>
          </w:p>
        </w:tc>
        <w:tc>
          <w:tcPr>
            <w:tcW w:w="728" w:type="pct"/>
            <w:vAlign w:val="bottom"/>
          </w:tcPr>
          <w:p w14:paraId="5680623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vAlign w:val="bottom"/>
          </w:tcPr>
          <w:p w14:paraId="1644B62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tcPr>
          <w:p w14:paraId="650D4F7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729" w:type="pct"/>
          </w:tcPr>
          <w:p w14:paraId="4AAE326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3A902BDD" w14:textId="77777777" w:rsidTr="007067BA">
        <w:trPr>
          <w:trHeight w:val="66"/>
        </w:trPr>
        <w:tc>
          <w:tcPr>
            <w:tcW w:w="2085" w:type="pct"/>
            <w:tcBorders>
              <w:top w:val="nil"/>
              <w:left w:val="nil"/>
              <w:bottom w:val="nil"/>
              <w:right w:val="nil"/>
            </w:tcBorders>
          </w:tcPr>
          <w:p w14:paraId="45A5C48B" w14:textId="77777777" w:rsidR="0073622C" w:rsidRPr="00E37FEF" w:rsidRDefault="0073622C" w:rsidP="007067BA">
            <w:pPr>
              <w:spacing w:line="240" w:lineRule="auto"/>
              <w:ind w:left="146"/>
              <w:rPr>
                <w:rFonts w:ascii="Browallia New" w:hAnsi="Browallia New" w:cs="Browallia New"/>
                <w:sz w:val="26"/>
                <w:szCs w:val="26"/>
                <w:cs/>
                <w:lang w:val="en-US"/>
              </w:rPr>
            </w:pPr>
            <w:r w:rsidRPr="00E37FEF">
              <w:rPr>
                <w:rFonts w:ascii="Browallia New" w:hAnsi="Browallia New" w:cs="Browallia New"/>
                <w:sz w:val="26"/>
                <w:szCs w:val="26"/>
                <w:cs/>
              </w:rPr>
              <w:t>มูลค่าตามบัญชีต้นปี - สุทธิ</w:t>
            </w:r>
          </w:p>
        </w:tc>
        <w:tc>
          <w:tcPr>
            <w:tcW w:w="728" w:type="pct"/>
          </w:tcPr>
          <w:p w14:paraId="0371F4FF" w14:textId="6F30457A"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564</w:t>
            </w:r>
            <w:r w:rsidR="0073622C" w:rsidRPr="00E37FEF">
              <w:rPr>
                <w:rFonts w:ascii="Browallia New" w:hAnsi="Browallia New" w:cs="Browallia New"/>
                <w:sz w:val="26"/>
                <w:szCs w:val="26"/>
              </w:rPr>
              <w:t>,</w:t>
            </w:r>
            <w:r w:rsidRPr="00E37FEF">
              <w:rPr>
                <w:rFonts w:ascii="Browallia New" w:hAnsi="Browallia New" w:cs="Browallia New"/>
                <w:sz w:val="26"/>
                <w:szCs w:val="26"/>
              </w:rPr>
              <w:t>929</w:t>
            </w:r>
          </w:p>
        </w:tc>
        <w:tc>
          <w:tcPr>
            <w:tcW w:w="729" w:type="pct"/>
          </w:tcPr>
          <w:p w14:paraId="45D08EB6" w14:textId="043EE46E"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816</w:t>
            </w:r>
            <w:r w:rsidR="0073622C" w:rsidRPr="00E37FEF">
              <w:rPr>
                <w:rFonts w:ascii="Browallia New" w:hAnsi="Browallia New" w:cs="Browallia New"/>
                <w:sz w:val="26"/>
                <w:szCs w:val="26"/>
              </w:rPr>
              <w:t>,</w:t>
            </w:r>
            <w:r w:rsidRPr="00E37FEF">
              <w:rPr>
                <w:rFonts w:ascii="Browallia New" w:hAnsi="Browallia New" w:cs="Browallia New"/>
                <w:sz w:val="26"/>
                <w:szCs w:val="26"/>
              </w:rPr>
              <w:t>249</w:t>
            </w:r>
          </w:p>
        </w:tc>
        <w:tc>
          <w:tcPr>
            <w:tcW w:w="729" w:type="pct"/>
          </w:tcPr>
          <w:p w14:paraId="6CFFBF2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2A55D9C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94714CB" w14:textId="77777777" w:rsidTr="007067BA">
        <w:tc>
          <w:tcPr>
            <w:tcW w:w="2085" w:type="pct"/>
            <w:tcBorders>
              <w:top w:val="nil"/>
              <w:left w:val="nil"/>
              <w:bottom w:val="nil"/>
              <w:right w:val="nil"/>
            </w:tcBorders>
          </w:tcPr>
          <w:p w14:paraId="47EF9A32" w14:textId="77777777" w:rsidR="0073622C" w:rsidRPr="00E37FEF" w:rsidRDefault="0073622C" w:rsidP="007067BA">
            <w:pPr>
              <w:spacing w:line="240" w:lineRule="auto"/>
              <w:ind w:left="146"/>
              <w:rPr>
                <w:rFonts w:ascii="Browallia New" w:hAnsi="Browallia New" w:cs="Browallia New"/>
                <w:sz w:val="26"/>
                <w:szCs w:val="26"/>
                <w:cs/>
              </w:rPr>
            </w:pPr>
            <w:r w:rsidRPr="00E37FEF">
              <w:rPr>
                <w:rFonts w:ascii="Browallia New" w:hAnsi="Browallia New" w:cs="Browallia New"/>
                <w:sz w:val="26"/>
                <w:szCs w:val="26"/>
                <w:cs/>
              </w:rPr>
              <w:t>ลงทุนเพิ่ม</w:t>
            </w:r>
          </w:p>
        </w:tc>
        <w:tc>
          <w:tcPr>
            <w:tcW w:w="728" w:type="pct"/>
            <w:vAlign w:val="bottom"/>
          </w:tcPr>
          <w:p w14:paraId="4DFB52FE" w14:textId="280AE102"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940</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c>
          <w:tcPr>
            <w:tcW w:w="729" w:type="pct"/>
            <w:vAlign w:val="bottom"/>
          </w:tcPr>
          <w:p w14:paraId="3DABCA8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0285078B" w14:textId="27EA4B8F"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822</w:t>
            </w:r>
            <w:r w:rsidR="0073622C" w:rsidRPr="00E37FEF">
              <w:rPr>
                <w:rFonts w:ascii="Browallia New" w:hAnsi="Browallia New" w:cs="Browallia New"/>
                <w:sz w:val="26"/>
                <w:szCs w:val="26"/>
              </w:rPr>
              <w:t>,</w:t>
            </w:r>
            <w:r w:rsidRPr="00E37FEF">
              <w:rPr>
                <w:rFonts w:ascii="Browallia New" w:hAnsi="Browallia New" w:cs="Browallia New"/>
                <w:sz w:val="26"/>
                <w:szCs w:val="26"/>
              </w:rPr>
              <w:t>500</w:t>
            </w:r>
          </w:p>
        </w:tc>
        <w:tc>
          <w:tcPr>
            <w:tcW w:w="729" w:type="pct"/>
          </w:tcPr>
          <w:p w14:paraId="447F0DF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A3F8D43" w14:textId="77777777" w:rsidTr="007067BA">
        <w:tc>
          <w:tcPr>
            <w:tcW w:w="2085" w:type="pct"/>
            <w:tcBorders>
              <w:top w:val="nil"/>
              <w:left w:val="nil"/>
              <w:bottom w:val="nil"/>
              <w:right w:val="nil"/>
            </w:tcBorders>
          </w:tcPr>
          <w:p w14:paraId="16F5A7B6" w14:textId="77777777" w:rsidR="0073622C" w:rsidRPr="00E37FEF" w:rsidRDefault="0073622C" w:rsidP="007067BA">
            <w:pPr>
              <w:spacing w:line="240" w:lineRule="auto"/>
              <w:ind w:left="146"/>
              <w:rPr>
                <w:rFonts w:ascii="Browallia New" w:hAnsi="Browallia New" w:cs="Browallia New"/>
                <w:sz w:val="26"/>
                <w:szCs w:val="26"/>
                <w:cs/>
                <w:lang w:val="en-US"/>
              </w:rPr>
            </w:pPr>
            <w:r w:rsidRPr="00E37FEF">
              <w:rPr>
                <w:rFonts w:ascii="Browallia New" w:hAnsi="Browallia New" w:cs="Browallia New"/>
                <w:sz w:val="26"/>
                <w:szCs w:val="26"/>
                <w:cs/>
              </w:rPr>
              <w:t>ส่วนแบ่งกำไร</w:t>
            </w:r>
            <w:r w:rsidRPr="00E37FEF">
              <w:rPr>
                <w:rFonts w:ascii="Browallia New" w:hAnsi="Browallia New" w:cs="Browallia New"/>
                <w:sz w:val="26"/>
                <w:szCs w:val="26"/>
              </w:rPr>
              <w:t>(</w:t>
            </w:r>
            <w:r w:rsidRPr="00E37FEF">
              <w:rPr>
                <w:rFonts w:ascii="Browallia New" w:hAnsi="Browallia New" w:cs="Browallia New"/>
                <w:sz w:val="26"/>
                <w:szCs w:val="26"/>
                <w:cs/>
              </w:rPr>
              <w:t>ขาดทุน</w:t>
            </w:r>
            <w:r w:rsidRPr="00E37FEF">
              <w:rPr>
                <w:rFonts w:ascii="Browallia New" w:hAnsi="Browallia New" w:cs="Browallia New"/>
                <w:sz w:val="26"/>
                <w:szCs w:val="26"/>
              </w:rPr>
              <w:t>)</w:t>
            </w:r>
            <w:r w:rsidRPr="00E37FEF">
              <w:rPr>
                <w:rFonts w:ascii="Browallia New" w:hAnsi="Browallia New" w:cs="Browallia New"/>
                <w:sz w:val="26"/>
                <w:szCs w:val="26"/>
                <w:cs/>
              </w:rPr>
              <w:t>จากการลงทุน</w:t>
            </w:r>
          </w:p>
        </w:tc>
        <w:tc>
          <w:tcPr>
            <w:tcW w:w="728" w:type="pct"/>
            <w:vAlign w:val="bottom"/>
          </w:tcPr>
          <w:p w14:paraId="692F9D2C" w14:textId="287E911B"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878</w:t>
            </w:r>
            <w:r w:rsidRPr="00E37FEF">
              <w:rPr>
                <w:rFonts w:ascii="Browallia New" w:hAnsi="Browallia New" w:cs="Browallia New"/>
                <w:sz w:val="26"/>
                <w:szCs w:val="26"/>
                <w:lang w:val="en-US"/>
              </w:rPr>
              <w:t>)</w:t>
            </w:r>
          </w:p>
        </w:tc>
        <w:tc>
          <w:tcPr>
            <w:tcW w:w="729" w:type="pct"/>
            <w:vAlign w:val="bottom"/>
          </w:tcPr>
          <w:p w14:paraId="62AD99B1" w14:textId="59558E48"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468</w:t>
            </w:r>
          </w:p>
        </w:tc>
        <w:tc>
          <w:tcPr>
            <w:tcW w:w="729" w:type="pct"/>
          </w:tcPr>
          <w:p w14:paraId="38EE0D0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1F772E7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3CEA9A5" w14:textId="77777777" w:rsidTr="007067BA">
        <w:tc>
          <w:tcPr>
            <w:tcW w:w="2085" w:type="pct"/>
            <w:tcBorders>
              <w:top w:val="nil"/>
              <w:left w:val="nil"/>
              <w:bottom w:val="nil"/>
              <w:right w:val="nil"/>
            </w:tcBorders>
          </w:tcPr>
          <w:p w14:paraId="331B15FD" w14:textId="77777777" w:rsidR="0073622C" w:rsidRPr="00E37FEF" w:rsidRDefault="0073622C" w:rsidP="007067BA">
            <w:pPr>
              <w:spacing w:line="240" w:lineRule="auto"/>
              <w:ind w:left="146"/>
              <w:rPr>
                <w:rFonts w:ascii="Browallia New" w:hAnsi="Browallia New" w:cs="Browallia New"/>
                <w:sz w:val="26"/>
                <w:szCs w:val="26"/>
                <w:cs/>
                <w:lang w:val="en-US"/>
              </w:rPr>
            </w:pPr>
            <w:r w:rsidRPr="00E37FEF">
              <w:rPr>
                <w:rFonts w:ascii="Browallia New" w:hAnsi="Browallia New" w:cs="Browallia New"/>
                <w:sz w:val="26"/>
                <w:szCs w:val="26"/>
                <w:cs/>
                <w:lang w:val="en-US"/>
              </w:rPr>
              <w:t>ส่วนแบ่งกำไรเบ็ดเสร็จอื่น</w:t>
            </w:r>
          </w:p>
        </w:tc>
        <w:tc>
          <w:tcPr>
            <w:tcW w:w="728" w:type="pct"/>
          </w:tcPr>
          <w:p w14:paraId="31274BCD" w14:textId="3A23C420"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093</w:t>
            </w:r>
          </w:p>
        </w:tc>
        <w:tc>
          <w:tcPr>
            <w:tcW w:w="729" w:type="pct"/>
          </w:tcPr>
          <w:p w14:paraId="4B93B67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7CCCAA0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52A3DFD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6F98570" w14:textId="77777777" w:rsidTr="007067BA">
        <w:tc>
          <w:tcPr>
            <w:tcW w:w="2085" w:type="pct"/>
            <w:tcBorders>
              <w:top w:val="nil"/>
              <w:left w:val="nil"/>
              <w:bottom w:val="nil"/>
              <w:right w:val="nil"/>
            </w:tcBorders>
          </w:tcPr>
          <w:p w14:paraId="5A4F12C7" w14:textId="77777777" w:rsidR="0073622C" w:rsidRPr="00E37FEF" w:rsidRDefault="0073622C" w:rsidP="007067BA">
            <w:pPr>
              <w:spacing w:line="240" w:lineRule="auto"/>
              <w:ind w:left="146"/>
              <w:rPr>
                <w:rFonts w:ascii="Browallia New" w:hAnsi="Browallia New" w:cs="Browallia New"/>
                <w:sz w:val="26"/>
                <w:szCs w:val="26"/>
                <w:cs/>
                <w:lang w:val="en-US"/>
              </w:rPr>
            </w:pPr>
            <w:r w:rsidRPr="00E37FEF">
              <w:rPr>
                <w:rFonts w:ascii="Browallia New" w:hAnsi="Browallia New" w:cs="Browallia New"/>
                <w:sz w:val="26"/>
                <w:szCs w:val="26"/>
                <w:cs/>
                <w:lang w:val="en-US"/>
              </w:rPr>
              <w:t>การลดทุน</w:t>
            </w:r>
          </w:p>
        </w:tc>
        <w:tc>
          <w:tcPr>
            <w:tcW w:w="728" w:type="pct"/>
          </w:tcPr>
          <w:p w14:paraId="2690559B" w14:textId="3972E9F8"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201</w:t>
            </w:r>
            <w:r w:rsidRPr="00E37FEF">
              <w:rPr>
                <w:rFonts w:ascii="Browallia New" w:hAnsi="Browallia New" w:cs="Browallia New"/>
                <w:sz w:val="26"/>
                <w:szCs w:val="26"/>
              </w:rPr>
              <w:t>,</w:t>
            </w:r>
            <w:r w:rsidR="00E37FEF" w:rsidRPr="00E37FEF">
              <w:rPr>
                <w:rFonts w:ascii="Browallia New" w:hAnsi="Browallia New" w:cs="Browallia New"/>
                <w:sz w:val="26"/>
                <w:szCs w:val="26"/>
              </w:rPr>
              <w:t>218</w:t>
            </w:r>
            <w:r w:rsidRPr="00E37FEF">
              <w:rPr>
                <w:rFonts w:ascii="Browallia New" w:hAnsi="Browallia New" w:cs="Browallia New"/>
                <w:sz w:val="26"/>
                <w:szCs w:val="26"/>
              </w:rPr>
              <w:t>)</w:t>
            </w:r>
          </w:p>
        </w:tc>
        <w:tc>
          <w:tcPr>
            <w:tcW w:w="729" w:type="pct"/>
          </w:tcPr>
          <w:p w14:paraId="0A30D1B6" w14:textId="56B2143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234</w:t>
            </w:r>
            <w:r w:rsidRPr="00E37FEF">
              <w:rPr>
                <w:rFonts w:ascii="Browallia New" w:hAnsi="Browallia New" w:cs="Browallia New"/>
                <w:sz w:val="26"/>
                <w:szCs w:val="26"/>
              </w:rPr>
              <w:t>,</w:t>
            </w:r>
            <w:r w:rsidR="00E37FEF" w:rsidRPr="00E37FEF">
              <w:rPr>
                <w:rFonts w:ascii="Browallia New" w:hAnsi="Browallia New" w:cs="Browallia New"/>
                <w:sz w:val="26"/>
                <w:szCs w:val="26"/>
              </w:rPr>
              <w:t>790</w:t>
            </w:r>
            <w:r w:rsidRPr="00E37FEF">
              <w:rPr>
                <w:rFonts w:ascii="Browallia New" w:hAnsi="Browallia New" w:cs="Browallia New"/>
                <w:sz w:val="26"/>
                <w:szCs w:val="26"/>
              </w:rPr>
              <w:t>)</w:t>
            </w:r>
          </w:p>
        </w:tc>
        <w:tc>
          <w:tcPr>
            <w:tcW w:w="729" w:type="pct"/>
          </w:tcPr>
          <w:p w14:paraId="0DE9E1A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60826F6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399CB5C" w14:textId="77777777" w:rsidTr="007067BA">
        <w:tc>
          <w:tcPr>
            <w:tcW w:w="2085" w:type="pct"/>
            <w:tcBorders>
              <w:top w:val="nil"/>
              <w:left w:val="nil"/>
              <w:bottom w:val="nil"/>
              <w:right w:val="nil"/>
            </w:tcBorders>
          </w:tcPr>
          <w:p w14:paraId="2D80CF30" w14:textId="77777777" w:rsidR="0073622C" w:rsidRPr="00E37FEF" w:rsidRDefault="0073622C" w:rsidP="007067BA">
            <w:pPr>
              <w:spacing w:line="240" w:lineRule="auto"/>
              <w:ind w:left="146"/>
              <w:rPr>
                <w:rFonts w:ascii="Browallia New" w:hAnsi="Browallia New" w:cs="Browallia New"/>
                <w:sz w:val="26"/>
                <w:szCs w:val="26"/>
                <w:cs/>
                <w:lang w:val="en-US"/>
              </w:rPr>
            </w:pPr>
            <w:r w:rsidRPr="00E37FEF">
              <w:rPr>
                <w:rFonts w:ascii="Browallia New" w:hAnsi="Browallia New" w:cs="Browallia New"/>
                <w:sz w:val="26"/>
                <w:szCs w:val="26"/>
                <w:cs/>
                <w:lang w:val="en-US"/>
              </w:rPr>
              <w:t>เงินปันผลรับ</w:t>
            </w:r>
          </w:p>
        </w:tc>
        <w:tc>
          <w:tcPr>
            <w:tcW w:w="728" w:type="pct"/>
          </w:tcPr>
          <w:p w14:paraId="41993270" w14:textId="75BC89C2"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19</w:t>
            </w:r>
            <w:r w:rsidRPr="00E37FEF">
              <w:rPr>
                <w:rFonts w:ascii="Browallia New" w:hAnsi="Browallia New" w:cs="Browallia New"/>
                <w:sz w:val="26"/>
                <w:szCs w:val="26"/>
              </w:rPr>
              <w:t>,</w:t>
            </w:r>
            <w:r w:rsidR="00E37FEF" w:rsidRPr="00E37FEF">
              <w:rPr>
                <w:rFonts w:ascii="Browallia New" w:hAnsi="Browallia New" w:cs="Browallia New"/>
                <w:sz w:val="26"/>
                <w:szCs w:val="26"/>
              </w:rPr>
              <w:t>978</w:t>
            </w:r>
            <w:r w:rsidRPr="00E37FEF">
              <w:rPr>
                <w:rFonts w:ascii="Browallia New" w:hAnsi="Browallia New" w:cs="Browallia New"/>
                <w:sz w:val="26"/>
                <w:szCs w:val="26"/>
              </w:rPr>
              <w:t>)</w:t>
            </w:r>
          </w:p>
        </w:tc>
        <w:tc>
          <w:tcPr>
            <w:tcW w:w="729" w:type="pct"/>
          </w:tcPr>
          <w:p w14:paraId="2D30CFE6" w14:textId="58EB6C4B"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40</w:t>
            </w:r>
            <w:r w:rsidRPr="00E37FEF">
              <w:rPr>
                <w:rFonts w:ascii="Browallia New" w:hAnsi="Browallia New" w:cs="Browallia New"/>
                <w:sz w:val="26"/>
                <w:szCs w:val="26"/>
              </w:rPr>
              <w:t>,</w:t>
            </w:r>
            <w:r w:rsidR="00E37FEF" w:rsidRPr="00E37FEF">
              <w:rPr>
                <w:rFonts w:ascii="Browallia New" w:hAnsi="Browallia New" w:cs="Browallia New"/>
                <w:sz w:val="26"/>
                <w:szCs w:val="26"/>
              </w:rPr>
              <w:t>998</w:t>
            </w:r>
            <w:r w:rsidRPr="00E37FEF">
              <w:rPr>
                <w:rFonts w:ascii="Browallia New" w:hAnsi="Browallia New" w:cs="Browallia New"/>
                <w:sz w:val="26"/>
                <w:szCs w:val="26"/>
              </w:rPr>
              <w:t>)</w:t>
            </w:r>
          </w:p>
        </w:tc>
        <w:tc>
          <w:tcPr>
            <w:tcW w:w="729" w:type="pct"/>
          </w:tcPr>
          <w:p w14:paraId="44A482E5"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729" w:type="pct"/>
          </w:tcPr>
          <w:p w14:paraId="763E6AF2"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C788EE6" w14:textId="77777777" w:rsidTr="007067BA">
        <w:tc>
          <w:tcPr>
            <w:tcW w:w="2085" w:type="pct"/>
            <w:tcBorders>
              <w:top w:val="nil"/>
              <w:left w:val="nil"/>
              <w:bottom w:val="nil"/>
              <w:right w:val="nil"/>
            </w:tcBorders>
          </w:tcPr>
          <w:p w14:paraId="4E1B7598" w14:textId="77777777" w:rsidR="0073622C" w:rsidRPr="00E37FEF" w:rsidRDefault="0073622C" w:rsidP="007067BA">
            <w:pPr>
              <w:spacing w:line="240" w:lineRule="auto"/>
              <w:ind w:left="146"/>
              <w:rPr>
                <w:rFonts w:ascii="Browallia New" w:hAnsi="Browallia New" w:cs="Browallia New"/>
                <w:sz w:val="26"/>
                <w:szCs w:val="26"/>
                <w:cs/>
                <w:lang w:val="en-US"/>
              </w:rPr>
            </w:pPr>
            <w:r w:rsidRPr="00E37FEF">
              <w:rPr>
                <w:rFonts w:ascii="Browallia New" w:hAnsi="Browallia New" w:cs="Browallia New"/>
                <w:sz w:val="26"/>
                <w:szCs w:val="26"/>
                <w:cs/>
              </w:rPr>
              <w:t>มูลค่าตามบัญชีสิ้นปี - สุทธิ</w:t>
            </w:r>
          </w:p>
        </w:tc>
        <w:tc>
          <w:tcPr>
            <w:tcW w:w="728" w:type="pct"/>
          </w:tcPr>
          <w:p w14:paraId="0E7B14A6" w14:textId="3C74A625"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293</w:t>
            </w:r>
            <w:r w:rsidR="0073622C" w:rsidRPr="00E37FEF">
              <w:rPr>
                <w:rFonts w:ascii="Browallia New" w:hAnsi="Browallia New" w:cs="Browallia New"/>
                <w:sz w:val="26"/>
                <w:szCs w:val="26"/>
              </w:rPr>
              <w:t>,</w:t>
            </w:r>
            <w:r w:rsidRPr="00E37FEF">
              <w:rPr>
                <w:rFonts w:ascii="Browallia New" w:hAnsi="Browallia New" w:cs="Browallia New"/>
                <w:sz w:val="26"/>
                <w:szCs w:val="26"/>
              </w:rPr>
              <w:t>228</w:t>
            </w:r>
          </w:p>
        </w:tc>
        <w:tc>
          <w:tcPr>
            <w:tcW w:w="729" w:type="pct"/>
          </w:tcPr>
          <w:p w14:paraId="22D3E246" w14:textId="3B94B64B"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564</w:t>
            </w:r>
            <w:r w:rsidR="0073622C" w:rsidRPr="00E37FEF">
              <w:rPr>
                <w:rFonts w:ascii="Browallia New" w:hAnsi="Browallia New" w:cs="Browallia New"/>
                <w:sz w:val="26"/>
                <w:szCs w:val="26"/>
              </w:rPr>
              <w:t>,</w:t>
            </w:r>
            <w:r w:rsidRPr="00E37FEF">
              <w:rPr>
                <w:rFonts w:ascii="Browallia New" w:hAnsi="Browallia New" w:cs="Browallia New"/>
                <w:sz w:val="26"/>
                <w:szCs w:val="26"/>
              </w:rPr>
              <w:t>929</w:t>
            </w:r>
          </w:p>
        </w:tc>
        <w:tc>
          <w:tcPr>
            <w:tcW w:w="729" w:type="pct"/>
          </w:tcPr>
          <w:p w14:paraId="359C5339" w14:textId="0D477722"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822</w:t>
            </w:r>
            <w:r w:rsidR="0073622C" w:rsidRPr="00E37FEF">
              <w:rPr>
                <w:rFonts w:ascii="Browallia New" w:hAnsi="Browallia New" w:cs="Browallia New"/>
                <w:sz w:val="26"/>
                <w:szCs w:val="26"/>
              </w:rPr>
              <w:t>,</w:t>
            </w:r>
            <w:r w:rsidRPr="00E37FEF">
              <w:rPr>
                <w:rFonts w:ascii="Browallia New" w:hAnsi="Browallia New" w:cs="Browallia New"/>
                <w:sz w:val="26"/>
                <w:szCs w:val="26"/>
              </w:rPr>
              <w:t>500</w:t>
            </w:r>
          </w:p>
        </w:tc>
        <w:tc>
          <w:tcPr>
            <w:tcW w:w="729" w:type="pct"/>
          </w:tcPr>
          <w:p w14:paraId="49318999"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bl>
    <w:p w14:paraId="37CE3010" w14:textId="1AD641D2" w:rsidR="0073622C" w:rsidRPr="00E37FEF" w:rsidRDefault="0073622C" w:rsidP="0073622C">
      <w:pPr>
        <w:spacing w:line="240" w:lineRule="auto"/>
        <w:rPr>
          <w:rFonts w:ascii="Browallia New" w:hAnsi="Browallia New" w:cs="Browallia New"/>
          <w:sz w:val="26"/>
          <w:szCs w:val="26"/>
          <w:cs/>
          <w:lang w:val="en-US"/>
        </w:rPr>
      </w:pPr>
    </w:p>
    <w:p w14:paraId="7C16B066" w14:textId="77777777" w:rsidR="0073622C" w:rsidRPr="00E37FEF" w:rsidRDefault="0073622C" w:rsidP="0073622C">
      <w:pPr>
        <w:ind w:left="540"/>
        <w:rPr>
          <w:rFonts w:ascii="Browallia New" w:hAnsi="Browallia New" w:cs="Browallia New"/>
          <w:sz w:val="26"/>
          <w:szCs w:val="26"/>
          <w:lang w:val="en-US"/>
        </w:rPr>
      </w:pPr>
      <w:r w:rsidRPr="00E37FEF">
        <w:rPr>
          <w:rFonts w:ascii="Browallia New" w:hAnsi="Browallia New" w:cs="Browallia New"/>
          <w:sz w:val="26"/>
          <w:szCs w:val="26"/>
          <w:cs/>
          <w:lang w:val="en-US"/>
        </w:rPr>
        <w:t>รายการเคลื่อนไหวที่สำคัญของเงินลงทุนในบริษัทร่วมมีดังต่อไปนี้</w:t>
      </w:r>
    </w:p>
    <w:p w14:paraId="0D7A2A0D" w14:textId="77777777" w:rsidR="0073622C" w:rsidRPr="00E37FEF" w:rsidRDefault="0073622C" w:rsidP="0073622C">
      <w:pPr>
        <w:ind w:left="540"/>
        <w:rPr>
          <w:rFonts w:ascii="Browallia New" w:eastAsia="Browallia New" w:hAnsi="Browallia New" w:cs="Browallia New"/>
          <w:b/>
          <w:color w:val="000000" w:themeColor="text1"/>
          <w:sz w:val="26"/>
          <w:szCs w:val="26"/>
        </w:rPr>
      </w:pPr>
    </w:p>
    <w:p w14:paraId="22ABE4E7" w14:textId="77777777" w:rsidR="0073622C" w:rsidRPr="00E37FEF" w:rsidRDefault="0073622C" w:rsidP="0073622C">
      <w:pPr>
        <w:ind w:left="540"/>
        <w:rPr>
          <w:rFonts w:ascii="Browallia New" w:eastAsia="Browallia New" w:hAnsi="Browallia New" w:cs="Browallia New"/>
          <w:bCs/>
          <w:color w:val="000000" w:themeColor="text1"/>
          <w:sz w:val="26"/>
          <w:szCs w:val="26"/>
        </w:rPr>
      </w:pPr>
      <w:r w:rsidRPr="00E37FEF">
        <w:rPr>
          <w:rFonts w:ascii="Browallia New" w:eastAsia="Browallia New" w:hAnsi="Browallia New" w:cs="Browallia New"/>
          <w:bCs/>
          <w:color w:val="000000" w:themeColor="text1"/>
          <w:sz w:val="26"/>
          <w:szCs w:val="26"/>
          <w:cs/>
        </w:rPr>
        <w:t>กองทุนรวมโครงสร้างพื้นฐานโรงไฟฟ้า อมตะ บี.กริม เพาเวอร์ (“กองทุนรวมฯ”)</w:t>
      </w:r>
    </w:p>
    <w:p w14:paraId="377943E4" w14:textId="77777777" w:rsidR="0073622C" w:rsidRPr="00E37FEF" w:rsidRDefault="0073622C" w:rsidP="0073622C">
      <w:pPr>
        <w:ind w:left="540"/>
        <w:rPr>
          <w:rFonts w:ascii="Browallia New" w:eastAsia="Browallia New" w:hAnsi="Browallia New" w:cs="Browallia New"/>
          <w:color w:val="000000" w:themeColor="text1"/>
          <w:sz w:val="26"/>
          <w:szCs w:val="26"/>
        </w:rPr>
      </w:pPr>
    </w:p>
    <w:p w14:paraId="422E50BA" w14:textId="5FF220FE" w:rsidR="0073622C" w:rsidRPr="00E37FEF" w:rsidRDefault="0073622C" w:rsidP="0073622C">
      <w:pPr>
        <w:ind w:left="540"/>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เมื่อวันที่ </w:t>
      </w:r>
      <w:r w:rsidR="00E37FEF" w:rsidRPr="00E37FEF">
        <w:rPr>
          <w:rFonts w:ascii="Browallia New" w:eastAsia="Browallia New" w:hAnsi="Browallia New" w:cs="Browallia New"/>
          <w:color w:val="000000" w:themeColor="text1"/>
          <w:sz w:val="26"/>
          <w:szCs w:val="26"/>
        </w:rPr>
        <w:t>2</w:t>
      </w:r>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lang w:val="en-US"/>
        </w:rPr>
        <w:t>มีนาคม</w:t>
      </w:r>
      <w:r w:rsidRPr="00E37FEF">
        <w:rPr>
          <w:rFonts w:ascii="Browallia New" w:eastAsia="Browallia New" w:hAnsi="Browallia New" w:cs="Browallia New"/>
          <w:color w:val="000000" w:themeColor="text1"/>
          <w:sz w:val="26"/>
          <w:szCs w:val="26"/>
          <w:cs/>
        </w:rPr>
        <w:t xml:space="preserve">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ที่ประชุมคณะอนุกรรมการพิจารณาการลงทุนของกองทุนรวมฯ มีมติอนุมัติให้ลดมูลค่า</w:t>
      </w:r>
      <w:r w:rsidRPr="00E37FEF">
        <w:rPr>
          <w:rFonts w:ascii="Browallia New" w:eastAsia="Browallia New" w:hAnsi="Browallia New" w:cs="Browallia New"/>
          <w:color w:val="000000" w:themeColor="text1"/>
          <w:sz w:val="26"/>
          <w:szCs w:val="26"/>
        </w:rPr>
        <w:br/>
      </w:r>
      <w:r w:rsidRPr="00781B24">
        <w:rPr>
          <w:rFonts w:ascii="Browallia New" w:eastAsia="Browallia New" w:hAnsi="Browallia New" w:cs="Browallia New"/>
          <w:color w:val="000000" w:themeColor="text1"/>
          <w:spacing w:val="-6"/>
          <w:sz w:val="26"/>
          <w:szCs w:val="26"/>
          <w:cs/>
        </w:rPr>
        <w:t xml:space="preserve">ของหน่วยลงทุนในอัตราหน่วยละ </w:t>
      </w:r>
      <w:r w:rsidR="00E37FEF" w:rsidRPr="00781B24">
        <w:rPr>
          <w:rFonts w:ascii="Browallia New" w:eastAsia="Browallia New" w:hAnsi="Browallia New" w:cs="Browallia New"/>
          <w:color w:val="000000" w:themeColor="text1"/>
          <w:spacing w:val="-6"/>
          <w:sz w:val="26"/>
          <w:szCs w:val="26"/>
        </w:rPr>
        <w:t>0</w:t>
      </w:r>
      <w:r w:rsidRPr="00781B24">
        <w:rPr>
          <w:rFonts w:ascii="Browallia New" w:eastAsia="Browallia New" w:hAnsi="Browallia New" w:cs="Browallia New"/>
          <w:color w:val="000000" w:themeColor="text1"/>
          <w:spacing w:val="-6"/>
          <w:sz w:val="26"/>
          <w:szCs w:val="26"/>
        </w:rPr>
        <w:t>.</w:t>
      </w:r>
      <w:r w:rsidR="00E37FEF" w:rsidRPr="00781B24">
        <w:rPr>
          <w:rFonts w:ascii="Browallia New" w:eastAsia="Browallia New" w:hAnsi="Browallia New" w:cs="Browallia New"/>
          <w:color w:val="000000" w:themeColor="text1"/>
          <w:spacing w:val="-6"/>
          <w:sz w:val="26"/>
          <w:szCs w:val="26"/>
        </w:rPr>
        <w:t>54</w:t>
      </w:r>
      <w:r w:rsidRPr="00781B24">
        <w:rPr>
          <w:rFonts w:ascii="Browallia New" w:eastAsia="Browallia New" w:hAnsi="Browallia New" w:cs="Browallia New"/>
          <w:color w:val="000000" w:themeColor="text1"/>
          <w:spacing w:val="-6"/>
          <w:sz w:val="26"/>
          <w:szCs w:val="26"/>
        </w:rPr>
        <w:t xml:space="preserve"> </w:t>
      </w:r>
      <w:r w:rsidRPr="00781B24">
        <w:rPr>
          <w:rFonts w:ascii="Browallia New" w:eastAsia="Browallia New" w:hAnsi="Browallia New" w:cs="Browallia New"/>
          <w:color w:val="000000" w:themeColor="text1"/>
          <w:spacing w:val="-6"/>
          <w:sz w:val="26"/>
          <w:szCs w:val="26"/>
          <w:cs/>
        </w:rPr>
        <w:t xml:space="preserve">บาท โดยกลุ่มกิจการได้รับเงินคืนจากการลดทุนสำหรับ </w:t>
      </w:r>
      <w:r w:rsidR="00E37FEF" w:rsidRPr="00781B24">
        <w:rPr>
          <w:rFonts w:ascii="Browallia New" w:eastAsia="Browallia New" w:hAnsi="Browallia New" w:cs="Browallia New"/>
          <w:color w:val="000000" w:themeColor="text1"/>
          <w:spacing w:val="-6"/>
          <w:sz w:val="26"/>
          <w:szCs w:val="26"/>
        </w:rPr>
        <w:t>179</w:t>
      </w:r>
      <w:r w:rsidRPr="00781B24">
        <w:rPr>
          <w:rFonts w:ascii="Browallia New" w:eastAsia="Browallia New" w:hAnsi="Browallia New" w:cs="Browallia New"/>
          <w:color w:val="000000" w:themeColor="text1"/>
          <w:spacing w:val="-6"/>
          <w:sz w:val="26"/>
          <w:szCs w:val="26"/>
        </w:rPr>
        <w:t>,</w:t>
      </w:r>
      <w:r w:rsidR="00E37FEF" w:rsidRPr="00781B24">
        <w:rPr>
          <w:rFonts w:ascii="Browallia New" w:eastAsia="Browallia New" w:hAnsi="Browallia New" w:cs="Browallia New"/>
          <w:color w:val="000000" w:themeColor="text1"/>
          <w:spacing w:val="-6"/>
          <w:sz w:val="26"/>
          <w:szCs w:val="26"/>
        </w:rPr>
        <w:t>819</w:t>
      </w:r>
      <w:r w:rsidRPr="00781B24">
        <w:rPr>
          <w:rFonts w:ascii="Browallia New" w:eastAsia="Browallia New" w:hAnsi="Browallia New" w:cs="Browallia New"/>
          <w:color w:val="000000" w:themeColor="text1"/>
          <w:spacing w:val="-6"/>
          <w:sz w:val="26"/>
          <w:szCs w:val="26"/>
        </w:rPr>
        <w:t>,</w:t>
      </w:r>
      <w:r w:rsidR="00E37FEF" w:rsidRPr="00781B24">
        <w:rPr>
          <w:rFonts w:ascii="Browallia New" w:eastAsia="Browallia New" w:hAnsi="Browallia New" w:cs="Browallia New"/>
          <w:color w:val="000000" w:themeColor="text1"/>
          <w:spacing w:val="-6"/>
          <w:sz w:val="26"/>
          <w:szCs w:val="26"/>
        </w:rPr>
        <w:t>100</w:t>
      </w:r>
      <w:r w:rsidRPr="00781B24">
        <w:rPr>
          <w:rFonts w:ascii="Browallia New" w:eastAsia="Browallia New" w:hAnsi="Browallia New" w:cs="Browallia New"/>
          <w:color w:val="000000" w:themeColor="text1"/>
          <w:spacing w:val="-6"/>
          <w:sz w:val="26"/>
          <w:szCs w:val="26"/>
        </w:rPr>
        <w:t xml:space="preserve"> </w:t>
      </w:r>
      <w:r w:rsidRPr="00781B24">
        <w:rPr>
          <w:rFonts w:ascii="Browallia New" w:eastAsia="Browallia New" w:hAnsi="Browallia New" w:cs="Browallia New"/>
          <w:color w:val="000000" w:themeColor="text1"/>
          <w:spacing w:val="-6"/>
          <w:sz w:val="26"/>
          <w:szCs w:val="26"/>
          <w:cs/>
        </w:rPr>
        <w:t>หน่วย เป็นจำนวนเงิน</w:t>
      </w:r>
      <w:r w:rsidRPr="00E37FEF">
        <w:rPr>
          <w:rFonts w:ascii="Browallia New" w:eastAsia="Browallia New" w:hAnsi="Browallia New" w:cs="Browallia New"/>
          <w:color w:val="000000" w:themeColor="text1"/>
          <w:sz w:val="26"/>
          <w:szCs w:val="26"/>
          <w:cs/>
        </w:rPr>
        <w:t>รวม</w:t>
      </w:r>
      <w:r w:rsidRPr="00E37FEF">
        <w:rPr>
          <w:rFonts w:ascii="Browallia New" w:eastAsia="Browallia New" w:hAnsi="Browallia New" w:cs="Browallia New"/>
          <w:color w:val="000000" w:themeColor="text1"/>
          <w:sz w:val="26"/>
          <w:szCs w:val="26"/>
        </w:rPr>
        <w:t xml:space="preserve"> </w:t>
      </w:r>
      <w:r w:rsidR="00E37FEF" w:rsidRPr="00E37FEF">
        <w:rPr>
          <w:rFonts w:ascii="Browallia New" w:eastAsia="Browallia New" w:hAnsi="Browallia New" w:cs="Browallia New"/>
          <w:color w:val="000000" w:themeColor="text1"/>
          <w:sz w:val="26"/>
          <w:szCs w:val="26"/>
        </w:rPr>
        <w:t>97</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10</w:t>
      </w:r>
      <w:r w:rsidRPr="00E37FEF">
        <w:rPr>
          <w:rFonts w:ascii="Browallia New" w:eastAsia="Browallia New" w:hAnsi="Browallia New" w:cs="Browallia New"/>
          <w:color w:val="000000" w:themeColor="text1"/>
          <w:sz w:val="26"/>
          <w:szCs w:val="26"/>
          <w:cs/>
        </w:rPr>
        <w:t xml:space="preserve"> ล้านบาท</w:t>
      </w:r>
      <w:r w:rsidRPr="00E37FEF">
        <w:rPr>
          <w:rFonts w:ascii="Browallia New" w:eastAsia="Browallia New" w:hAnsi="Browallia New" w:cs="Browallia New"/>
          <w:color w:val="000000" w:themeColor="text1"/>
          <w:sz w:val="26"/>
          <w:szCs w:val="26"/>
        </w:rPr>
        <w:t xml:space="preserve"> </w:t>
      </w:r>
    </w:p>
    <w:p w14:paraId="05DBD3AE" w14:textId="77777777" w:rsidR="0073622C" w:rsidRPr="00E37FEF" w:rsidRDefault="0073622C" w:rsidP="0073622C">
      <w:pPr>
        <w:ind w:left="540"/>
        <w:jc w:val="thaiDistribute"/>
        <w:rPr>
          <w:rFonts w:ascii="Browallia New" w:eastAsia="Browallia New" w:hAnsi="Browallia New" w:cs="Browallia New"/>
          <w:color w:val="000000" w:themeColor="text1"/>
          <w:sz w:val="26"/>
          <w:szCs w:val="26"/>
        </w:rPr>
      </w:pPr>
    </w:p>
    <w:p w14:paraId="5D546119" w14:textId="66E89B6B" w:rsidR="0073622C" w:rsidRPr="00E37FEF" w:rsidRDefault="0073622C" w:rsidP="0073622C">
      <w:pPr>
        <w:ind w:left="540"/>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เมื่อวันที่ </w:t>
      </w:r>
      <w:r w:rsidR="00E37FEF" w:rsidRPr="00E37FEF">
        <w:rPr>
          <w:rFonts w:ascii="Browallia New" w:eastAsia="Browallia New" w:hAnsi="Browallia New" w:cs="Browallia New"/>
          <w:color w:val="000000" w:themeColor="text1"/>
          <w:sz w:val="26"/>
          <w:szCs w:val="26"/>
        </w:rPr>
        <w:t>31</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สิงหาคม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ที่ประชุมคณะอนุกรรมการพิจารณาการลงทุนของกองทุนรวมฯ มีมติอนุมัติให้ลดมูลค่า</w:t>
      </w:r>
      <w:r w:rsidRPr="00E37FEF">
        <w:rPr>
          <w:rFonts w:ascii="Browallia New" w:eastAsia="Browallia New" w:hAnsi="Browallia New" w:cs="Browallia New"/>
          <w:color w:val="000000" w:themeColor="text1"/>
          <w:sz w:val="26"/>
          <w:szCs w:val="26"/>
        </w:rPr>
        <w:br/>
      </w:r>
      <w:r w:rsidRPr="00781B24">
        <w:rPr>
          <w:rFonts w:ascii="Browallia New" w:eastAsia="Browallia New" w:hAnsi="Browallia New" w:cs="Browallia New"/>
          <w:color w:val="000000" w:themeColor="text1"/>
          <w:spacing w:val="-6"/>
          <w:sz w:val="26"/>
          <w:szCs w:val="26"/>
          <w:cs/>
        </w:rPr>
        <w:t xml:space="preserve">ของหน่วยลงทุนในอัตราหน่วยละ </w:t>
      </w:r>
      <w:r w:rsidR="00E37FEF" w:rsidRPr="00781B24">
        <w:rPr>
          <w:rFonts w:ascii="Browallia New" w:eastAsia="Browallia New" w:hAnsi="Browallia New" w:cs="Browallia New"/>
          <w:color w:val="000000" w:themeColor="text1"/>
          <w:spacing w:val="-6"/>
          <w:sz w:val="26"/>
          <w:szCs w:val="26"/>
        </w:rPr>
        <w:t>0</w:t>
      </w:r>
      <w:r w:rsidRPr="00781B24">
        <w:rPr>
          <w:rFonts w:ascii="Browallia New" w:eastAsia="Browallia New" w:hAnsi="Browallia New" w:cs="Browallia New"/>
          <w:color w:val="000000" w:themeColor="text1"/>
          <w:spacing w:val="-6"/>
          <w:sz w:val="26"/>
          <w:szCs w:val="26"/>
        </w:rPr>
        <w:t>.</w:t>
      </w:r>
      <w:r w:rsidR="00E37FEF" w:rsidRPr="00781B24">
        <w:rPr>
          <w:rFonts w:ascii="Browallia New" w:eastAsia="Browallia New" w:hAnsi="Browallia New" w:cs="Browallia New"/>
          <w:color w:val="000000" w:themeColor="text1"/>
          <w:spacing w:val="-6"/>
          <w:sz w:val="26"/>
          <w:szCs w:val="26"/>
        </w:rPr>
        <w:t>58</w:t>
      </w:r>
      <w:r w:rsidRPr="00781B24">
        <w:rPr>
          <w:rFonts w:ascii="Browallia New" w:eastAsia="Browallia New" w:hAnsi="Browallia New" w:cs="Browallia New"/>
          <w:color w:val="000000" w:themeColor="text1"/>
          <w:spacing w:val="-6"/>
          <w:sz w:val="26"/>
          <w:szCs w:val="26"/>
        </w:rPr>
        <w:t xml:space="preserve"> </w:t>
      </w:r>
      <w:r w:rsidRPr="00781B24">
        <w:rPr>
          <w:rFonts w:ascii="Browallia New" w:eastAsia="Browallia New" w:hAnsi="Browallia New" w:cs="Browallia New"/>
          <w:color w:val="000000" w:themeColor="text1"/>
          <w:spacing w:val="-6"/>
          <w:sz w:val="26"/>
          <w:szCs w:val="26"/>
          <w:cs/>
        </w:rPr>
        <w:t xml:space="preserve">บาท โดยกลุ่มกิจการได้รับเงินคืนจากการลดทุนสำหรับ </w:t>
      </w:r>
      <w:r w:rsidR="00E37FEF" w:rsidRPr="00781B24">
        <w:rPr>
          <w:rFonts w:ascii="Browallia New" w:eastAsia="Browallia New" w:hAnsi="Browallia New" w:cs="Browallia New"/>
          <w:color w:val="000000" w:themeColor="text1"/>
          <w:spacing w:val="-6"/>
          <w:sz w:val="26"/>
          <w:szCs w:val="26"/>
        </w:rPr>
        <w:t>179</w:t>
      </w:r>
      <w:r w:rsidRPr="00781B24">
        <w:rPr>
          <w:rFonts w:ascii="Browallia New" w:eastAsia="Browallia New" w:hAnsi="Browallia New" w:cs="Browallia New"/>
          <w:color w:val="000000" w:themeColor="text1"/>
          <w:spacing w:val="-6"/>
          <w:sz w:val="26"/>
          <w:szCs w:val="26"/>
        </w:rPr>
        <w:t>,</w:t>
      </w:r>
      <w:r w:rsidR="00E37FEF" w:rsidRPr="00781B24">
        <w:rPr>
          <w:rFonts w:ascii="Browallia New" w:eastAsia="Browallia New" w:hAnsi="Browallia New" w:cs="Browallia New"/>
          <w:color w:val="000000" w:themeColor="text1"/>
          <w:spacing w:val="-6"/>
          <w:sz w:val="26"/>
          <w:szCs w:val="26"/>
        </w:rPr>
        <w:t>819</w:t>
      </w:r>
      <w:r w:rsidRPr="00781B24">
        <w:rPr>
          <w:rFonts w:ascii="Browallia New" w:eastAsia="Browallia New" w:hAnsi="Browallia New" w:cs="Browallia New"/>
          <w:color w:val="000000" w:themeColor="text1"/>
          <w:spacing w:val="-6"/>
          <w:sz w:val="26"/>
          <w:szCs w:val="26"/>
        </w:rPr>
        <w:t>,</w:t>
      </w:r>
      <w:r w:rsidR="00E37FEF" w:rsidRPr="00781B24">
        <w:rPr>
          <w:rFonts w:ascii="Browallia New" w:eastAsia="Browallia New" w:hAnsi="Browallia New" w:cs="Browallia New"/>
          <w:color w:val="000000" w:themeColor="text1"/>
          <w:spacing w:val="-6"/>
          <w:sz w:val="26"/>
          <w:szCs w:val="26"/>
        </w:rPr>
        <w:t>100</w:t>
      </w:r>
      <w:r w:rsidRPr="00781B24">
        <w:rPr>
          <w:rFonts w:ascii="Browallia New" w:eastAsia="Browallia New" w:hAnsi="Browallia New" w:cs="Browallia New"/>
          <w:color w:val="000000" w:themeColor="text1"/>
          <w:spacing w:val="-6"/>
          <w:sz w:val="26"/>
          <w:szCs w:val="26"/>
        </w:rPr>
        <w:t xml:space="preserve"> </w:t>
      </w:r>
      <w:r w:rsidRPr="00781B24">
        <w:rPr>
          <w:rFonts w:ascii="Browallia New" w:eastAsia="Browallia New" w:hAnsi="Browallia New" w:cs="Browallia New"/>
          <w:color w:val="000000" w:themeColor="text1"/>
          <w:spacing w:val="-6"/>
          <w:sz w:val="26"/>
          <w:szCs w:val="26"/>
          <w:cs/>
        </w:rPr>
        <w:t>หน่วย เป็นจำนวนเงิน</w:t>
      </w:r>
      <w:r w:rsidRPr="00E37FEF">
        <w:rPr>
          <w:rFonts w:ascii="Browallia New" w:eastAsia="Browallia New" w:hAnsi="Browallia New" w:cs="Browallia New"/>
          <w:color w:val="000000" w:themeColor="text1"/>
          <w:sz w:val="26"/>
          <w:szCs w:val="26"/>
          <w:cs/>
        </w:rPr>
        <w:t>รวม</w:t>
      </w:r>
      <w:r w:rsidRPr="00E37FEF">
        <w:rPr>
          <w:rFonts w:ascii="Browallia New" w:eastAsia="Browallia New" w:hAnsi="Browallia New" w:cs="Browallia New"/>
          <w:color w:val="000000" w:themeColor="text1"/>
          <w:sz w:val="26"/>
          <w:szCs w:val="26"/>
        </w:rPr>
        <w:t xml:space="preserve"> </w:t>
      </w:r>
      <w:r w:rsidR="00E37FEF" w:rsidRPr="00E37FEF">
        <w:rPr>
          <w:rFonts w:ascii="Browallia New" w:eastAsia="Browallia New" w:hAnsi="Browallia New" w:cs="Browallia New"/>
          <w:color w:val="000000" w:themeColor="text1"/>
          <w:sz w:val="26"/>
          <w:szCs w:val="26"/>
        </w:rPr>
        <w:t>104</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12</w:t>
      </w:r>
      <w:r w:rsidRPr="00E37FEF">
        <w:rPr>
          <w:rFonts w:ascii="Browallia New" w:eastAsia="Browallia New" w:hAnsi="Browallia New" w:cs="Browallia New"/>
          <w:color w:val="000000" w:themeColor="text1"/>
          <w:sz w:val="26"/>
          <w:szCs w:val="26"/>
          <w:cs/>
        </w:rPr>
        <w:t xml:space="preserve"> ล้านบาท</w:t>
      </w:r>
      <w:r w:rsidRPr="00E37FEF">
        <w:rPr>
          <w:rFonts w:ascii="Browallia New" w:eastAsia="Browallia New" w:hAnsi="Browallia New" w:cs="Browallia New"/>
          <w:color w:val="000000" w:themeColor="text1"/>
          <w:sz w:val="26"/>
          <w:szCs w:val="26"/>
        </w:rPr>
        <w:t xml:space="preserve"> </w:t>
      </w:r>
    </w:p>
    <w:p w14:paraId="091DE057" w14:textId="77777777" w:rsidR="0073622C" w:rsidRPr="00E37FEF" w:rsidRDefault="0073622C" w:rsidP="0073622C">
      <w:pPr>
        <w:ind w:left="540"/>
        <w:jc w:val="thaiDistribute"/>
        <w:rPr>
          <w:rFonts w:ascii="Browallia New" w:eastAsia="Browallia New" w:hAnsi="Browallia New" w:cs="Browallia New"/>
          <w:color w:val="000000" w:themeColor="text1"/>
          <w:sz w:val="26"/>
          <w:szCs w:val="26"/>
        </w:rPr>
      </w:pPr>
    </w:p>
    <w:p w14:paraId="5A341E6E" w14:textId="77777777" w:rsidR="0073622C" w:rsidRPr="00E37FEF" w:rsidRDefault="0073622C" w:rsidP="0073622C">
      <w:pPr>
        <w:ind w:left="540"/>
        <w:jc w:val="thaiDistribute"/>
        <w:rPr>
          <w:rFonts w:ascii="Browallia New" w:eastAsia="Arial" w:hAnsi="Browallia New" w:cs="Browallia New"/>
          <w:b/>
          <w:bCs/>
          <w:sz w:val="26"/>
          <w:szCs w:val="26"/>
        </w:rPr>
      </w:pPr>
      <w:r w:rsidRPr="00E37FEF">
        <w:rPr>
          <w:rFonts w:ascii="Browallia New" w:eastAsia="Browallia New" w:hAnsi="Browallia New" w:cs="Browallia New"/>
          <w:b/>
          <w:bCs/>
          <w:color w:val="000000" w:themeColor="text1"/>
          <w:sz w:val="26"/>
          <w:szCs w:val="26"/>
          <w:cs/>
          <w:lang w:val="en-US"/>
        </w:rPr>
        <w:t>บริษัท ยู</w:t>
      </w:r>
      <w:r w:rsidRPr="00E37FEF">
        <w:rPr>
          <w:rFonts w:ascii="Browallia New" w:eastAsia="Arial" w:hAnsi="Browallia New" w:cs="Browallia New"/>
          <w:b/>
          <w:bCs/>
          <w:sz w:val="26"/>
          <w:szCs w:val="26"/>
          <w:cs/>
        </w:rPr>
        <w:t xml:space="preserve">นิเวนเจอร์ บีจีพี จำกัด </w:t>
      </w:r>
      <w:r w:rsidRPr="00E37FEF">
        <w:rPr>
          <w:rFonts w:ascii="Browallia New" w:eastAsia="Arial" w:hAnsi="Browallia New" w:cs="Browallia New"/>
          <w:b/>
          <w:bCs/>
          <w:sz w:val="26"/>
          <w:szCs w:val="26"/>
        </w:rPr>
        <w:t>(“</w:t>
      </w:r>
      <w:proofErr w:type="spellStart"/>
      <w:r w:rsidRPr="00E37FEF">
        <w:rPr>
          <w:rFonts w:ascii="Browallia New" w:eastAsia="Arial" w:hAnsi="Browallia New" w:cs="Browallia New"/>
          <w:b/>
          <w:bCs/>
          <w:sz w:val="26"/>
          <w:szCs w:val="26"/>
        </w:rPr>
        <w:t>UVBGP</w:t>
      </w:r>
      <w:proofErr w:type="spellEnd"/>
      <w:r w:rsidRPr="00E37FEF">
        <w:rPr>
          <w:rFonts w:ascii="Browallia New" w:eastAsia="Arial" w:hAnsi="Browallia New" w:cs="Browallia New"/>
          <w:b/>
          <w:bCs/>
          <w:sz w:val="26"/>
          <w:szCs w:val="26"/>
        </w:rPr>
        <w:t>”)</w:t>
      </w:r>
    </w:p>
    <w:p w14:paraId="1C803DFA" w14:textId="77777777" w:rsidR="0073622C" w:rsidRPr="00E37FEF" w:rsidRDefault="0073622C" w:rsidP="0073622C">
      <w:pPr>
        <w:ind w:left="540"/>
        <w:jc w:val="thaiDistribute"/>
        <w:rPr>
          <w:rFonts w:ascii="Browallia New" w:eastAsia="Browallia New" w:hAnsi="Browallia New" w:cs="Browallia New"/>
          <w:b/>
          <w:bCs/>
          <w:color w:val="000000" w:themeColor="text1"/>
          <w:sz w:val="26"/>
          <w:szCs w:val="26"/>
          <w:cs/>
          <w:lang w:val="en-US"/>
        </w:rPr>
      </w:pPr>
    </w:p>
    <w:p w14:paraId="7ED65564" w14:textId="33515A75" w:rsidR="0073622C" w:rsidRPr="00E37FEF" w:rsidRDefault="0073622C" w:rsidP="0073622C">
      <w:pPr>
        <w:ind w:left="540"/>
        <w:contextualSpacing/>
        <w:jc w:val="thaiDistribute"/>
        <w:rPr>
          <w:rFonts w:ascii="Browallia New" w:eastAsia="Arial" w:hAnsi="Browallia New" w:cs="Browallia New"/>
          <w:sz w:val="26"/>
          <w:szCs w:val="26"/>
        </w:rPr>
      </w:pPr>
      <w:r w:rsidRPr="00E37FEF">
        <w:rPr>
          <w:rFonts w:ascii="Browallia New" w:eastAsia="Browallia New" w:hAnsi="Browallia New" w:cs="Browallia New"/>
          <w:color w:val="000000" w:themeColor="text1"/>
          <w:sz w:val="26"/>
          <w:szCs w:val="26"/>
          <w:cs/>
        </w:rPr>
        <w:t xml:space="preserve">ในระหว่างไตรมาสที่หนึ่งของปี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r w:rsidRPr="00E37FEF">
        <w:rPr>
          <w:rFonts w:ascii="Browallia New" w:eastAsia="Arial" w:hAnsi="Browallia New" w:cs="Browallia New"/>
          <w:sz w:val="26"/>
          <w:szCs w:val="26"/>
          <w:cs/>
        </w:rPr>
        <w:t xml:space="preserve">บริษัทได้ลงทุนใน </w:t>
      </w:r>
      <w:proofErr w:type="spellStart"/>
      <w:r w:rsidRPr="00E37FEF">
        <w:rPr>
          <w:rFonts w:ascii="Browallia New" w:eastAsia="Arial" w:hAnsi="Browallia New" w:cs="Browallia New"/>
          <w:sz w:val="26"/>
          <w:szCs w:val="26"/>
        </w:rPr>
        <w:t>UVBGP</w:t>
      </w:r>
      <w:proofErr w:type="spellEnd"/>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ในสัดส่วนได้เสียร้อยละ </w:t>
      </w:r>
      <w:r w:rsidR="00E37FEF" w:rsidRPr="00E37FEF">
        <w:rPr>
          <w:rFonts w:ascii="Browallia New" w:eastAsia="Arial" w:hAnsi="Browallia New" w:cs="Browallia New"/>
          <w:sz w:val="26"/>
          <w:szCs w:val="26"/>
        </w:rPr>
        <w:t>45</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โดยการซื้อหุ้นสามัญ</w:t>
      </w:r>
      <w:r w:rsidRPr="00E37FEF">
        <w:rPr>
          <w:rFonts w:ascii="Browallia New" w:eastAsia="Arial" w:hAnsi="Browallia New" w:cs="Browallia New"/>
          <w:sz w:val="26"/>
          <w:szCs w:val="26"/>
          <w:cs/>
        </w:rPr>
        <w:br/>
      </w:r>
      <w:r w:rsidRPr="00E37FEF">
        <w:rPr>
          <w:rFonts w:ascii="Browallia New" w:eastAsia="Arial" w:hAnsi="Browallia New" w:cs="Browallia New"/>
          <w:spacing w:val="-4"/>
          <w:sz w:val="26"/>
          <w:szCs w:val="26"/>
          <w:cs/>
        </w:rPr>
        <w:t>เพิ่มทุนของ</w:t>
      </w:r>
      <w:r w:rsidRPr="00E37FEF">
        <w:rPr>
          <w:rFonts w:ascii="Browallia New" w:eastAsia="Arial" w:hAnsi="Browallia New" w:cs="Browallia New"/>
          <w:spacing w:val="-4"/>
          <w:sz w:val="26"/>
          <w:szCs w:val="26"/>
        </w:rPr>
        <w:t xml:space="preserve"> </w:t>
      </w:r>
      <w:proofErr w:type="spellStart"/>
      <w:r w:rsidRPr="00E37FEF">
        <w:rPr>
          <w:rFonts w:ascii="Browallia New" w:eastAsia="Arial" w:hAnsi="Browallia New" w:cs="Browallia New"/>
          <w:spacing w:val="-4"/>
          <w:sz w:val="26"/>
          <w:szCs w:val="26"/>
        </w:rPr>
        <w:t>UVBGP</w:t>
      </w:r>
      <w:proofErr w:type="spellEnd"/>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จำนวน </w:t>
      </w:r>
      <w:r w:rsidR="00E37FEF" w:rsidRPr="00E37FEF">
        <w:rPr>
          <w:rFonts w:ascii="Browallia New" w:eastAsia="Arial" w:hAnsi="Browallia New" w:cs="Browallia New"/>
          <w:spacing w:val="-4"/>
          <w:sz w:val="26"/>
          <w:szCs w:val="26"/>
        </w:rPr>
        <w:t>2</w:t>
      </w:r>
      <w:r w:rsidRPr="00E37FEF">
        <w:rPr>
          <w:rFonts w:ascii="Browallia New" w:eastAsia="Arial" w:hAnsi="Browallia New" w:cs="Browallia New"/>
          <w:spacing w:val="-4"/>
          <w:sz w:val="26"/>
          <w:szCs w:val="26"/>
        </w:rPr>
        <w:t>,</w:t>
      </w:r>
      <w:r w:rsidR="00E37FEF" w:rsidRPr="00E37FEF">
        <w:rPr>
          <w:rFonts w:ascii="Browallia New" w:eastAsia="Arial" w:hAnsi="Browallia New" w:cs="Browallia New"/>
          <w:spacing w:val="-4"/>
          <w:sz w:val="26"/>
          <w:szCs w:val="26"/>
        </w:rPr>
        <w:t>250</w:t>
      </w:r>
      <w:r w:rsidRPr="00E37FEF">
        <w:rPr>
          <w:rFonts w:ascii="Browallia New" w:eastAsia="Arial" w:hAnsi="Browallia New" w:cs="Browallia New"/>
          <w:spacing w:val="-4"/>
          <w:sz w:val="26"/>
          <w:szCs w:val="26"/>
        </w:rPr>
        <w:t>,</w:t>
      </w:r>
      <w:r w:rsidR="00E37FEF" w:rsidRPr="00E37FEF">
        <w:rPr>
          <w:rFonts w:ascii="Browallia New" w:eastAsia="Arial" w:hAnsi="Browallia New" w:cs="Browallia New"/>
          <w:spacing w:val="-4"/>
          <w:sz w:val="26"/>
          <w:szCs w:val="26"/>
        </w:rPr>
        <w:t>000</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หุ้น มูลค่าที่ตราไว้หุ้นละ </w:t>
      </w:r>
      <w:r w:rsidR="00E37FEF" w:rsidRPr="00E37FEF">
        <w:rPr>
          <w:rFonts w:ascii="Browallia New" w:eastAsia="Arial" w:hAnsi="Browallia New" w:cs="Browallia New"/>
          <w:spacing w:val="-4"/>
          <w:sz w:val="26"/>
          <w:szCs w:val="26"/>
        </w:rPr>
        <w:t>10</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บาท เป็นจำนวนเงินรวม </w:t>
      </w:r>
      <w:r w:rsidR="00E37FEF" w:rsidRPr="00E37FEF">
        <w:rPr>
          <w:rFonts w:ascii="Browallia New" w:eastAsia="Arial" w:hAnsi="Browallia New" w:cs="Browallia New"/>
          <w:spacing w:val="-4"/>
          <w:sz w:val="26"/>
          <w:szCs w:val="26"/>
        </w:rPr>
        <w:t>22</w:t>
      </w:r>
      <w:r w:rsidRPr="00E37FEF">
        <w:rPr>
          <w:rFonts w:ascii="Browallia New" w:eastAsia="Arial" w:hAnsi="Browallia New" w:cs="Browallia New"/>
          <w:spacing w:val="-4"/>
          <w:sz w:val="26"/>
          <w:szCs w:val="26"/>
          <w:cs/>
        </w:rPr>
        <w:t>.</w:t>
      </w:r>
      <w:r w:rsidR="00E37FEF" w:rsidRPr="00E37FEF">
        <w:rPr>
          <w:rFonts w:ascii="Browallia New" w:eastAsia="Arial" w:hAnsi="Browallia New" w:cs="Browallia New"/>
          <w:spacing w:val="-4"/>
          <w:sz w:val="26"/>
          <w:szCs w:val="26"/>
        </w:rPr>
        <w:t>50</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ล้านบาท การลงทุนดังกล่าว</w:t>
      </w:r>
      <w:r w:rsidRPr="00E37FEF">
        <w:rPr>
          <w:rFonts w:ascii="Browallia New" w:eastAsia="Arial" w:hAnsi="Browallia New" w:cs="Browallia New"/>
          <w:sz w:val="26"/>
          <w:szCs w:val="26"/>
          <w:cs/>
        </w:rPr>
        <w:t>ทำให้</w:t>
      </w:r>
      <w:r w:rsidRPr="00E37FEF">
        <w:rPr>
          <w:rFonts w:ascii="Browallia New" w:eastAsia="Arial" w:hAnsi="Browallia New" w:cs="Browallia New"/>
          <w:sz w:val="26"/>
          <w:szCs w:val="26"/>
        </w:rPr>
        <w:t xml:space="preserve"> </w:t>
      </w:r>
      <w:proofErr w:type="spellStart"/>
      <w:r w:rsidRPr="00E37FEF">
        <w:rPr>
          <w:rFonts w:ascii="Browallia New" w:eastAsia="Arial" w:hAnsi="Browallia New" w:cs="Browallia New"/>
          <w:sz w:val="26"/>
          <w:szCs w:val="26"/>
        </w:rPr>
        <w:t>UVBGP</w:t>
      </w:r>
      <w:proofErr w:type="spellEnd"/>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มีสถานะเป็นบริษัทร่วมของกลุ่มกิจการ</w:t>
      </w:r>
    </w:p>
    <w:p w14:paraId="7F96D8A8" w14:textId="77777777" w:rsidR="0073622C" w:rsidRPr="00E37FEF" w:rsidRDefault="0073622C" w:rsidP="0073622C">
      <w:pPr>
        <w:ind w:left="540"/>
        <w:contextualSpacing/>
        <w:jc w:val="thaiDistribute"/>
        <w:rPr>
          <w:rFonts w:ascii="Browallia New" w:eastAsia="Arial" w:hAnsi="Browallia New" w:cs="Browallia New"/>
          <w:sz w:val="26"/>
          <w:szCs w:val="26"/>
        </w:rPr>
      </w:pPr>
    </w:p>
    <w:p w14:paraId="5902A4A2" w14:textId="68A7405A" w:rsidR="0073622C" w:rsidRPr="00E37FEF" w:rsidRDefault="0073622C" w:rsidP="0073622C">
      <w:pPr>
        <w:ind w:left="540"/>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ต่อมาในระหว่างไตรมาสที่สี่ของปี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proofErr w:type="spellStart"/>
      <w:r w:rsidRPr="00E37FEF">
        <w:rPr>
          <w:rFonts w:ascii="Browallia New" w:eastAsia="Browallia New" w:hAnsi="Browallia New" w:cs="Browallia New"/>
          <w:color w:val="000000" w:themeColor="text1"/>
          <w:sz w:val="26"/>
          <w:szCs w:val="26"/>
          <w:lang w:val="en-US"/>
        </w:rPr>
        <w:t>UVBGP</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lang w:val="en-US"/>
        </w:rPr>
        <w:t>ได้</w:t>
      </w:r>
      <w:r w:rsidRPr="00E37FEF">
        <w:rPr>
          <w:rFonts w:ascii="Browallia New" w:eastAsia="Browallia New" w:hAnsi="Browallia New" w:cs="Browallia New"/>
          <w:color w:val="000000" w:themeColor="text1"/>
          <w:sz w:val="26"/>
          <w:szCs w:val="26"/>
          <w:cs/>
        </w:rPr>
        <w:t xml:space="preserve">เพิ่มทุนจดทะเบียนจาก </w:t>
      </w:r>
      <w:r w:rsidR="00E37FEF" w:rsidRPr="00E37FEF">
        <w:rPr>
          <w:rFonts w:ascii="Browallia New" w:eastAsia="Browallia New" w:hAnsi="Browallia New" w:cs="Browallia New"/>
          <w:color w:val="000000" w:themeColor="text1"/>
          <w:sz w:val="26"/>
          <w:szCs w:val="26"/>
        </w:rPr>
        <w:t>50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ล้านบาท เป็น </w:t>
      </w:r>
      <w:r w:rsidR="00E37FEF" w:rsidRPr="00E37FEF">
        <w:rPr>
          <w:rFonts w:ascii="Browallia New" w:eastAsia="Browallia New" w:hAnsi="Browallia New" w:cs="Browallia New"/>
          <w:color w:val="000000" w:themeColor="text1"/>
          <w:sz w:val="26"/>
          <w:szCs w:val="26"/>
        </w:rPr>
        <w:t>4</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050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ล้านบาท โดยออก</w:t>
      </w:r>
      <w:r w:rsidRPr="00E37FEF">
        <w:rPr>
          <w:rFonts w:ascii="Browallia New" w:eastAsia="Browallia New" w:hAnsi="Browallia New" w:cs="Browallia New"/>
          <w:color w:val="000000" w:themeColor="text1"/>
          <w:spacing w:val="-4"/>
          <w:sz w:val="26"/>
          <w:szCs w:val="26"/>
          <w:cs/>
        </w:rPr>
        <w:t xml:space="preserve">หุ้นสามัญเพิ่มทุนจำนวน </w:t>
      </w:r>
      <w:r w:rsidR="00E37FEF" w:rsidRPr="00E37FEF">
        <w:rPr>
          <w:rFonts w:ascii="Browallia New" w:eastAsia="Browallia New" w:hAnsi="Browallia New" w:cs="Browallia New"/>
          <w:color w:val="000000" w:themeColor="text1"/>
          <w:spacing w:val="-4"/>
          <w:sz w:val="26"/>
          <w:szCs w:val="26"/>
        </w:rPr>
        <w:t>400</w:t>
      </w:r>
      <w:r w:rsidRPr="00E37FEF">
        <w:rPr>
          <w:rFonts w:ascii="Browallia New" w:eastAsia="Browallia New" w:hAnsi="Browallia New" w:cs="Browallia New"/>
          <w:color w:val="000000" w:themeColor="text1"/>
          <w:spacing w:val="-4"/>
          <w:sz w:val="26"/>
          <w:szCs w:val="26"/>
        </w:rPr>
        <w:t>,</w:t>
      </w:r>
      <w:r w:rsidR="00E37FEF" w:rsidRPr="00E37FEF">
        <w:rPr>
          <w:rFonts w:ascii="Browallia New" w:eastAsia="Browallia New" w:hAnsi="Browallia New" w:cs="Browallia New"/>
          <w:color w:val="000000" w:themeColor="text1"/>
          <w:spacing w:val="-4"/>
          <w:sz w:val="26"/>
          <w:szCs w:val="26"/>
        </w:rPr>
        <w:t>000</w:t>
      </w:r>
      <w:r w:rsidRPr="00E37FEF">
        <w:rPr>
          <w:rFonts w:ascii="Browallia New" w:eastAsia="Browallia New" w:hAnsi="Browallia New" w:cs="Browallia New"/>
          <w:color w:val="000000" w:themeColor="text1"/>
          <w:spacing w:val="-4"/>
          <w:sz w:val="26"/>
          <w:szCs w:val="26"/>
        </w:rPr>
        <w:t>,</w:t>
      </w:r>
      <w:r w:rsidR="00E37FEF" w:rsidRPr="00E37FEF">
        <w:rPr>
          <w:rFonts w:ascii="Browallia New" w:eastAsia="Browallia New" w:hAnsi="Browallia New" w:cs="Browallia New"/>
          <w:color w:val="000000" w:themeColor="text1"/>
          <w:spacing w:val="-4"/>
          <w:sz w:val="26"/>
          <w:szCs w:val="26"/>
        </w:rPr>
        <w:t>000</w:t>
      </w:r>
      <w:r w:rsidRPr="00E37FEF">
        <w:rPr>
          <w:rFonts w:ascii="Browallia New" w:eastAsia="Browallia New" w:hAnsi="Browallia New" w:cs="Browallia New"/>
          <w:color w:val="000000" w:themeColor="text1"/>
          <w:spacing w:val="-4"/>
          <w:sz w:val="26"/>
          <w:szCs w:val="26"/>
        </w:rPr>
        <w:t xml:space="preserve"> </w:t>
      </w:r>
      <w:r w:rsidRPr="00E37FEF">
        <w:rPr>
          <w:rFonts w:ascii="Browallia New" w:eastAsia="Browallia New" w:hAnsi="Browallia New" w:cs="Browallia New"/>
          <w:color w:val="000000" w:themeColor="text1"/>
          <w:spacing w:val="-4"/>
          <w:sz w:val="26"/>
          <w:szCs w:val="26"/>
          <w:cs/>
        </w:rPr>
        <w:t xml:space="preserve">หุ้น มีมูลค่าที่ตราไว้หุ้นละ </w:t>
      </w:r>
      <w:r w:rsidR="00E37FEF" w:rsidRPr="00E37FEF">
        <w:rPr>
          <w:rFonts w:ascii="Browallia New" w:eastAsia="Browallia New" w:hAnsi="Browallia New" w:cs="Browallia New"/>
          <w:color w:val="000000" w:themeColor="text1"/>
          <w:spacing w:val="-4"/>
          <w:sz w:val="26"/>
          <w:szCs w:val="26"/>
        </w:rPr>
        <w:t>10</w:t>
      </w:r>
      <w:r w:rsidRPr="00E37FEF">
        <w:rPr>
          <w:rFonts w:ascii="Browallia New" w:eastAsia="Browallia New" w:hAnsi="Browallia New" w:cs="Browallia New"/>
          <w:color w:val="000000" w:themeColor="text1"/>
          <w:spacing w:val="-4"/>
          <w:sz w:val="26"/>
          <w:szCs w:val="26"/>
        </w:rPr>
        <w:t xml:space="preserve"> </w:t>
      </w:r>
      <w:r w:rsidRPr="00E37FEF">
        <w:rPr>
          <w:rFonts w:ascii="Browallia New" w:eastAsia="Browallia New" w:hAnsi="Browallia New" w:cs="Browallia New"/>
          <w:color w:val="000000" w:themeColor="text1"/>
          <w:spacing w:val="-4"/>
          <w:sz w:val="26"/>
          <w:szCs w:val="26"/>
          <w:cs/>
        </w:rPr>
        <w:t>บาท บริษัทซื้อและจ่ายชำระค่าหุ้นสำหรับ</w:t>
      </w:r>
      <w:r w:rsidRPr="00E37FEF">
        <w:rPr>
          <w:rFonts w:ascii="Browallia New" w:eastAsia="Browallia New" w:hAnsi="Browallia New" w:cs="Browallia New"/>
          <w:color w:val="000000" w:themeColor="text1"/>
          <w:spacing w:val="-4"/>
          <w:sz w:val="26"/>
          <w:szCs w:val="26"/>
        </w:rPr>
        <w:t xml:space="preserve"> </w:t>
      </w:r>
      <w:r w:rsidR="00E37FEF" w:rsidRPr="00E37FEF">
        <w:rPr>
          <w:rFonts w:ascii="Browallia New" w:eastAsia="Browallia New" w:hAnsi="Browallia New" w:cs="Browallia New"/>
          <w:color w:val="000000" w:themeColor="text1"/>
          <w:spacing w:val="-4"/>
          <w:sz w:val="26"/>
          <w:szCs w:val="26"/>
        </w:rPr>
        <w:t>180</w:t>
      </w:r>
      <w:r w:rsidRPr="00E37FEF">
        <w:rPr>
          <w:rFonts w:ascii="Browallia New" w:eastAsia="Browallia New" w:hAnsi="Browallia New" w:cs="Browallia New"/>
          <w:color w:val="000000" w:themeColor="text1"/>
          <w:spacing w:val="-4"/>
          <w:sz w:val="26"/>
          <w:szCs w:val="26"/>
        </w:rPr>
        <w:t>,</w:t>
      </w:r>
      <w:r w:rsidR="00E37FEF" w:rsidRPr="00E37FEF">
        <w:rPr>
          <w:rFonts w:ascii="Browallia New" w:eastAsia="Browallia New" w:hAnsi="Browallia New" w:cs="Browallia New"/>
          <w:color w:val="000000" w:themeColor="text1"/>
          <w:spacing w:val="-4"/>
          <w:sz w:val="26"/>
          <w:szCs w:val="26"/>
        </w:rPr>
        <w:t>000</w:t>
      </w:r>
      <w:r w:rsidRPr="00E37FEF">
        <w:rPr>
          <w:rFonts w:ascii="Browallia New" w:eastAsia="Browallia New" w:hAnsi="Browallia New" w:cs="Browallia New"/>
          <w:color w:val="000000" w:themeColor="text1"/>
          <w:spacing w:val="-4"/>
          <w:sz w:val="26"/>
          <w:szCs w:val="26"/>
        </w:rPr>
        <w:t>,</w:t>
      </w:r>
      <w:r w:rsidR="00E37FEF" w:rsidRPr="00E37FEF">
        <w:rPr>
          <w:rFonts w:ascii="Browallia New" w:eastAsia="Browallia New" w:hAnsi="Browallia New" w:cs="Browallia New"/>
          <w:color w:val="000000" w:themeColor="text1"/>
          <w:spacing w:val="-4"/>
          <w:sz w:val="26"/>
          <w:szCs w:val="26"/>
        </w:rPr>
        <w:t>000</w:t>
      </w:r>
      <w:r w:rsidRPr="00E37FEF">
        <w:rPr>
          <w:rFonts w:ascii="Browallia New" w:eastAsia="Browallia New" w:hAnsi="Browallia New" w:cs="Browallia New"/>
          <w:color w:val="000000" w:themeColor="text1"/>
          <w:spacing w:val="-4"/>
          <w:sz w:val="26"/>
          <w:szCs w:val="26"/>
        </w:rPr>
        <w:t xml:space="preserve"> </w:t>
      </w:r>
      <w:r w:rsidRPr="00E37FEF">
        <w:rPr>
          <w:rFonts w:ascii="Browallia New" w:eastAsia="Browallia New" w:hAnsi="Browallia New" w:cs="Browallia New"/>
          <w:color w:val="000000" w:themeColor="text1"/>
          <w:spacing w:val="-4"/>
          <w:sz w:val="26"/>
          <w:szCs w:val="26"/>
          <w:cs/>
        </w:rPr>
        <w:t>หุ้น</w:t>
      </w:r>
      <w:r w:rsidRPr="00E37FEF">
        <w:rPr>
          <w:rFonts w:ascii="Browallia New" w:eastAsia="Browallia New" w:hAnsi="Browallia New" w:cs="Browallia New"/>
          <w:color w:val="000000" w:themeColor="text1"/>
          <w:sz w:val="26"/>
          <w:szCs w:val="26"/>
          <w:cs/>
        </w:rPr>
        <w:t xml:space="preserve"> ในราคาหุ้นละ </w:t>
      </w:r>
      <w:r w:rsidR="00E37FEF" w:rsidRPr="00E37FEF">
        <w:rPr>
          <w:rFonts w:ascii="Browallia New" w:eastAsia="Browallia New" w:hAnsi="Browallia New" w:cs="Browallia New"/>
          <w:color w:val="000000" w:themeColor="text1"/>
          <w:sz w:val="26"/>
          <w:szCs w:val="26"/>
        </w:rPr>
        <w:t>10</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บาท เป็นจำนวนเงิน </w:t>
      </w:r>
      <w:r w:rsidR="00E37FEF" w:rsidRPr="00E37FEF">
        <w:rPr>
          <w:rFonts w:ascii="Browallia New" w:eastAsia="Browallia New" w:hAnsi="Browallia New" w:cs="Browallia New"/>
          <w:color w:val="000000" w:themeColor="text1"/>
          <w:sz w:val="26"/>
          <w:szCs w:val="26"/>
        </w:rPr>
        <w:t>1</w:t>
      </w:r>
      <w:r w:rsidRPr="00E37FEF">
        <w:rPr>
          <w:rFonts w:ascii="Browallia New" w:eastAsia="Browallia New" w:hAnsi="Browallia New" w:cs="Browallia New"/>
          <w:color w:val="000000" w:themeColor="text1"/>
          <w:sz w:val="26"/>
          <w:szCs w:val="26"/>
          <w:lang w:val="en-US"/>
        </w:rPr>
        <w:t>,</w:t>
      </w:r>
      <w:r w:rsidR="00E37FEF" w:rsidRPr="00E37FEF">
        <w:rPr>
          <w:rFonts w:ascii="Browallia New" w:eastAsia="Browallia New" w:hAnsi="Browallia New" w:cs="Browallia New"/>
          <w:color w:val="000000" w:themeColor="text1"/>
          <w:sz w:val="26"/>
          <w:szCs w:val="26"/>
        </w:rPr>
        <w:t>800</w:t>
      </w:r>
      <w:r w:rsidRPr="00E37FEF">
        <w:rPr>
          <w:rFonts w:ascii="Browallia New" w:eastAsia="Browallia New" w:hAnsi="Browallia New" w:cs="Browallia New"/>
          <w:color w:val="000000" w:themeColor="text1"/>
          <w:sz w:val="26"/>
          <w:szCs w:val="26"/>
          <w:lang w:val="en-US"/>
        </w:rPr>
        <w:t xml:space="preserve"> </w:t>
      </w:r>
      <w:r w:rsidRPr="00E37FEF">
        <w:rPr>
          <w:rFonts w:ascii="Browallia New" w:eastAsia="Browallia New" w:hAnsi="Browallia New" w:cs="Browallia New"/>
          <w:color w:val="000000" w:themeColor="text1"/>
          <w:sz w:val="26"/>
          <w:szCs w:val="26"/>
          <w:cs/>
        </w:rPr>
        <w:t>ล้านบาท</w:t>
      </w:r>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เพื่อคงสัดส่วนการลงทุนเดิม </w:t>
      </w:r>
    </w:p>
    <w:p w14:paraId="4A06FF45" w14:textId="097BC91F" w:rsidR="00DD12CB" w:rsidRPr="00E37FEF" w:rsidRDefault="00DD12CB" w:rsidP="0073622C">
      <w:pPr>
        <w:ind w:left="540"/>
        <w:jc w:val="thaiDistribute"/>
        <w:rPr>
          <w:rFonts w:ascii="Browallia New" w:eastAsia="Browallia New" w:hAnsi="Browallia New" w:cs="Browallia New"/>
          <w:color w:val="000000" w:themeColor="text1"/>
          <w:sz w:val="26"/>
          <w:szCs w:val="26"/>
        </w:rPr>
      </w:pPr>
    </w:p>
    <w:p w14:paraId="6CDF4F93" w14:textId="3B93B7A2" w:rsidR="00DD12CB" w:rsidRPr="00E37FEF" w:rsidRDefault="00DD12CB" w:rsidP="0073622C">
      <w:pPr>
        <w:ind w:left="540"/>
        <w:jc w:val="thaiDistribute"/>
        <w:rPr>
          <w:rFonts w:ascii="Browallia New" w:eastAsia="Browallia New" w:hAnsi="Browallia New" w:cs="Browallia New"/>
          <w:color w:val="000000" w:themeColor="text1"/>
          <w:sz w:val="26"/>
          <w:szCs w:val="26"/>
        </w:rPr>
      </w:pPr>
      <w:r w:rsidRPr="00E37FEF">
        <w:rPr>
          <w:rFonts w:ascii="Browallia New" w:hAnsi="Browallia New" w:cs="Browallia New"/>
          <w:color w:val="202124"/>
          <w:sz w:val="26"/>
          <w:szCs w:val="26"/>
          <w:cs/>
        </w:rPr>
        <w:t xml:space="preserve">ในระหว่างไตรมาสที่ </w:t>
      </w:r>
      <w:r w:rsidR="00E37FEF" w:rsidRPr="00E37FEF">
        <w:rPr>
          <w:rFonts w:ascii="Browallia New" w:hAnsi="Browallia New" w:cs="Browallia New"/>
          <w:color w:val="202124"/>
          <w:sz w:val="26"/>
          <w:szCs w:val="26"/>
        </w:rPr>
        <w:t>4</w:t>
      </w:r>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 xml:space="preserve">ของปี พ.ศ. </w:t>
      </w:r>
      <w:r w:rsidR="00E37FEF" w:rsidRPr="00E37FEF">
        <w:rPr>
          <w:rFonts w:ascii="Browallia New" w:hAnsi="Browallia New" w:cs="Browallia New"/>
          <w:color w:val="202124"/>
          <w:sz w:val="26"/>
          <w:szCs w:val="26"/>
        </w:rPr>
        <w:t>2564</w:t>
      </w:r>
      <w:r w:rsidRPr="00E37FEF">
        <w:rPr>
          <w:rFonts w:ascii="Browallia New" w:hAnsi="Browallia New" w:cs="Browallia New"/>
          <w:color w:val="202124"/>
          <w:sz w:val="26"/>
          <w:szCs w:val="26"/>
        </w:rPr>
        <w:t xml:space="preserve"> </w:t>
      </w:r>
      <w:proofErr w:type="spellStart"/>
      <w:r w:rsidRPr="00E37FEF">
        <w:rPr>
          <w:rFonts w:ascii="Browallia New" w:hAnsi="Browallia New" w:cs="Browallia New"/>
          <w:color w:val="202124"/>
          <w:sz w:val="26"/>
          <w:szCs w:val="26"/>
        </w:rPr>
        <w:t>UVBGP</w:t>
      </w:r>
      <w:proofErr w:type="spellEnd"/>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 xml:space="preserve">ซึ่งเป็นบริษัทร่วม ซื้อส่วนได้เสียร้อยละ </w:t>
      </w:r>
      <w:r w:rsidR="00E37FEF" w:rsidRPr="00E37FEF">
        <w:rPr>
          <w:rFonts w:ascii="Browallia New" w:hAnsi="Browallia New" w:cs="Browallia New"/>
          <w:color w:val="202124"/>
          <w:sz w:val="26"/>
          <w:szCs w:val="26"/>
        </w:rPr>
        <w:t>100</w:t>
      </w:r>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ในหุ้นสามัญของบริษัท อีสเทอร์น โคเจนเนอเรชั่น จำกัด (“</w:t>
      </w:r>
      <w:r w:rsidRPr="00E37FEF">
        <w:rPr>
          <w:rFonts w:ascii="Browallia New" w:hAnsi="Browallia New" w:cs="Browallia New"/>
          <w:color w:val="202124"/>
          <w:sz w:val="26"/>
          <w:szCs w:val="26"/>
        </w:rPr>
        <w:t xml:space="preserve">E-COGEN”) </w:t>
      </w:r>
      <w:r w:rsidRPr="00E37FEF">
        <w:rPr>
          <w:rFonts w:ascii="Browallia New" w:hAnsi="Browallia New" w:cs="Browallia New"/>
          <w:color w:val="202124"/>
          <w:sz w:val="26"/>
          <w:szCs w:val="26"/>
          <w:cs/>
        </w:rPr>
        <w:t xml:space="preserve">ในราคา </w:t>
      </w:r>
      <w:r w:rsidR="00E37FEF" w:rsidRPr="00E37FEF">
        <w:rPr>
          <w:rFonts w:ascii="Browallia New" w:hAnsi="Browallia New" w:cs="Browallia New"/>
          <w:color w:val="202124"/>
          <w:sz w:val="26"/>
          <w:szCs w:val="26"/>
        </w:rPr>
        <w:t>4</w:t>
      </w:r>
      <w:r w:rsidRPr="00E37FEF">
        <w:rPr>
          <w:rFonts w:ascii="Browallia New" w:hAnsi="Browallia New" w:cs="Browallia New"/>
          <w:color w:val="202124"/>
          <w:sz w:val="26"/>
          <w:szCs w:val="26"/>
        </w:rPr>
        <w:t>,</w:t>
      </w:r>
      <w:r w:rsidR="00E37FEF" w:rsidRPr="00E37FEF">
        <w:rPr>
          <w:rFonts w:ascii="Browallia New" w:hAnsi="Browallia New" w:cs="Browallia New"/>
          <w:color w:val="202124"/>
          <w:sz w:val="26"/>
          <w:szCs w:val="26"/>
        </w:rPr>
        <w:t>808</w:t>
      </w:r>
      <w:r w:rsidRPr="00E37FEF">
        <w:rPr>
          <w:rFonts w:ascii="Browallia New" w:hAnsi="Browallia New" w:cs="Browallia New"/>
          <w:color w:val="202124"/>
          <w:sz w:val="26"/>
          <w:szCs w:val="26"/>
        </w:rPr>
        <w:t>.</w:t>
      </w:r>
      <w:r w:rsidR="00E37FEF" w:rsidRPr="00E37FEF">
        <w:rPr>
          <w:rFonts w:ascii="Browallia New" w:hAnsi="Browallia New" w:cs="Browallia New"/>
          <w:color w:val="202124"/>
          <w:sz w:val="26"/>
          <w:szCs w:val="26"/>
        </w:rPr>
        <w:t>27</w:t>
      </w:r>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 xml:space="preserve">ล้านบาท การลงทุนดังกล่าวทำให้ </w:t>
      </w:r>
      <w:proofErr w:type="spellStart"/>
      <w:r w:rsidRPr="00E37FEF">
        <w:rPr>
          <w:rFonts w:ascii="Browallia New" w:hAnsi="Browallia New" w:cs="Browallia New"/>
          <w:color w:val="202124"/>
          <w:sz w:val="26"/>
          <w:szCs w:val="26"/>
        </w:rPr>
        <w:t>UVBGP</w:t>
      </w:r>
      <w:proofErr w:type="spellEnd"/>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ได้มาซึ่งการถือหุ้นในทางอ้อมในบริษัท พีพีทีซี จำกัด ("</w:t>
      </w:r>
      <w:proofErr w:type="spellStart"/>
      <w:r w:rsidRPr="00E37FEF">
        <w:rPr>
          <w:rFonts w:ascii="Browallia New" w:hAnsi="Browallia New" w:cs="Browallia New"/>
          <w:color w:val="202124"/>
          <w:sz w:val="26"/>
          <w:szCs w:val="26"/>
        </w:rPr>
        <w:t>PPTC</w:t>
      </w:r>
      <w:proofErr w:type="spellEnd"/>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และบริษัท เอสเอสยูที จำกัด ("</w:t>
      </w:r>
      <w:proofErr w:type="spellStart"/>
      <w:r w:rsidRPr="00E37FEF">
        <w:rPr>
          <w:rFonts w:ascii="Browallia New" w:hAnsi="Browallia New" w:cs="Browallia New"/>
          <w:color w:val="202124"/>
          <w:sz w:val="26"/>
          <w:szCs w:val="26"/>
        </w:rPr>
        <w:t>SSUT</w:t>
      </w:r>
      <w:proofErr w:type="spellEnd"/>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 xml:space="preserve">ในสัดส่วนร้อยละ </w:t>
      </w:r>
      <w:r w:rsidR="00E37FEF" w:rsidRPr="00E37FEF">
        <w:rPr>
          <w:rFonts w:ascii="Browallia New" w:hAnsi="Browallia New" w:cs="Browallia New"/>
          <w:color w:val="202124"/>
          <w:sz w:val="26"/>
          <w:szCs w:val="26"/>
        </w:rPr>
        <w:t>74</w:t>
      </w:r>
      <w:r w:rsidRPr="00E37FEF">
        <w:rPr>
          <w:rFonts w:ascii="Browallia New" w:hAnsi="Browallia New" w:cs="Browallia New"/>
          <w:color w:val="202124"/>
          <w:sz w:val="26"/>
          <w:szCs w:val="26"/>
        </w:rPr>
        <w:t>.</w:t>
      </w:r>
      <w:r w:rsidR="00E37FEF" w:rsidRPr="00E37FEF">
        <w:rPr>
          <w:rFonts w:ascii="Browallia New" w:hAnsi="Browallia New" w:cs="Browallia New"/>
          <w:color w:val="202124"/>
          <w:sz w:val="26"/>
          <w:szCs w:val="26"/>
        </w:rPr>
        <w:t>50</w:t>
      </w:r>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 xml:space="preserve">และร้อยละ </w:t>
      </w:r>
      <w:r w:rsidR="00E37FEF" w:rsidRPr="00E37FEF">
        <w:rPr>
          <w:rFonts w:ascii="Browallia New" w:hAnsi="Browallia New" w:cs="Browallia New"/>
          <w:color w:val="202124"/>
          <w:sz w:val="26"/>
          <w:szCs w:val="26"/>
        </w:rPr>
        <w:t>100</w:t>
      </w:r>
      <w:r w:rsidRPr="00E37FEF">
        <w:rPr>
          <w:rFonts w:ascii="Browallia New" w:hAnsi="Browallia New" w:cs="Browallia New"/>
          <w:color w:val="202124"/>
          <w:sz w:val="26"/>
          <w:szCs w:val="26"/>
        </w:rPr>
        <w:t>.</w:t>
      </w:r>
      <w:r w:rsidR="00E37FEF" w:rsidRPr="00E37FEF">
        <w:rPr>
          <w:rFonts w:ascii="Browallia New" w:hAnsi="Browallia New" w:cs="Browallia New"/>
          <w:color w:val="202124"/>
          <w:sz w:val="26"/>
          <w:szCs w:val="26"/>
        </w:rPr>
        <w:t>00</w:t>
      </w:r>
      <w:r w:rsidRPr="00E37FEF">
        <w:rPr>
          <w:rFonts w:ascii="Browallia New" w:hAnsi="Browallia New" w:cs="Browallia New"/>
          <w:color w:val="202124"/>
          <w:sz w:val="26"/>
          <w:szCs w:val="26"/>
        </w:rPr>
        <w:t xml:space="preserve"> </w:t>
      </w:r>
      <w:r w:rsidRPr="00E37FEF">
        <w:rPr>
          <w:rFonts w:ascii="Browallia New" w:hAnsi="Browallia New" w:cs="Browallia New"/>
          <w:color w:val="202124"/>
          <w:sz w:val="26"/>
          <w:szCs w:val="26"/>
          <w:cs/>
        </w:rPr>
        <w:t>ตามลำดับ</w:t>
      </w:r>
    </w:p>
    <w:p w14:paraId="5572C194" w14:textId="049F4E56" w:rsidR="00781B24" w:rsidRDefault="00781B24">
      <w:pPr>
        <w:spacing w:after="160" w:line="259" w:lineRule="auto"/>
        <w:rPr>
          <w:rFonts w:ascii="Browallia New" w:eastAsia="Browallia New" w:hAnsi="Browallia New" w:cs="Browallia New"/>
          <w:color w:val="000000" w:themeColor="text1"/>
          <w:sz w:val="26"/>
          <w:szCs w:val="26"/>
        </w:rPr>
      </w:pPr>
      <w:r>
        <w:rPr>
          <w:rFonts w:ascii="Browallia New" w:eastAsia="Browallia New" w:hAnsi="Browallia New" w:cs="Browallia New"/>
          <w:color w:val="000000" w:themeColor="text1"/>
          <w:sz w:val="26"/>
          <w:szCs w:val="26"/>
        </w:rPr>
        <w:br w:type="page"/>
      </w:r>
    </w:p>
    <w:p w14:paraId="2E7925BB" w14:textId="77777777" w:rsidR="0073622C" w:rsidRPr="00E37FEF" w:rsidRDefault="0073622C" w:rsidP="0073622C">
      <w:pPr>
        <w:tabs>
          <w:tab w:val="left" w:pos="709"/>
        </w:tabs>
        <w:ind w:left="540"/>
        <w:jc w:val="thaiDistribute"/>
        <w:rPr>
          <w:rFonts w:ascii="Browallia New" w:eastAsia="Browallia New" w:hAnsi="Browallia New" w:cs="Browallia New"/>
          <w:b/>
          <w:bCs/>
          <w:color w:val="000000" w:themeColor="text1"/>
          <w:sz w:val="26"/>
          <w:szCs w:val="26"/>
          <w:lang w:val="en-US"/>
        </w:rPr>
      </w:pPr>
      <w:proofErr w:type="spellStart"/>
      <w:r w:rsidRPr="00E37FEF">
        <w:rPr>
          <w:rFonts w:ascii="Browallia New" w:eastAsia="Browallia New" w:hAnsi="Browallia New" w:cs="Browallia New"/>
          <w:b/>
          <w:bCs/>
          <w:color w:val="000000" w:themeColor="text1"/>
          <w:sz w:val="26"/>
          <w:szCs w:val="26"/>
          <w:lang w:val="en-US"/>
        </w:rPr>
        <w:lastRenderedPageBreak/>
        <w:t>KOPOS</w:t>
      </w:r>
      <w:proofErr w:type="spellEnd"/>
      <w:r w:rsidRPr="00E37FEF">
        <w:rPr>
          <w:rFonts w:ascii="Browallia New" w:eastAsia="Browallia New" w:hAnsi="Browallia New" w:cs="Browallia New"/>
          <w:b/>
          <w:bCs/>
          <w:color w:val="000000" w:themeColor="text1"/>
          <w:sz w:val="26"/>
          <w:szCs w:val="26"/>
          <w:lang w:val="en-US"/>
        </w:rPr>
        <w:t xml:space="preserve"> Co., Ltd. (“</w:t>
      </w:r>
      <w:proofErr w:type="spellStart"/>
      <w:r w:rsidRPr="00E37FEF">
        <w:rPr>
          <w:rFonts w:ascii="Browallia New" w:eastAsia="Browallia New" w:hAnsi="Browallia New" w:cs="Browallia New"/>
          <w:b/>
          <w:bCs/>
          <w:color w:val="000000" w:themeColor="text1"/>
          <w:sz w:val="26"/>
          <w:szCs w:val="26"/>
          <w:lang w:val="en-US"/>
        </w:rPr>
        <w:t>KOPOS</w:t>
      </w:r>
      <w:proofErr w:type="spellEnd"/>
      <w:r w:rsidRPr="00E37FEF">
        <w:rPr>
          <w:rFonts w:ascii="Browallia New" w:eastAsia="Browallia New" w:hAnsi="Browallia New" w:cs="Browallia New"/>
          <w:b/>
          <w:bCs/>
          <w:color w:val="000000" w:themeColor="text1"/>
          <w:sz w:val="26"/>
          <w:szCs w:val="26"/>
          <w:lang w:val="en-US"/>
        </w:rPr>
        <w:t xml:space="preserve">”) </w:t>
      </w:r>
    </w:p>
    <w:p w14:paraId="78A93E0A" w14:textId="77777777" w:rsidR="0073622C" w:rsidRPr="00E37FEF" w:rsidRDefault="0073622C" w:rsidP="0073622C">
      <w:pPr>
        <w:ind w:left="540"/>
        <w:rPr>
          <w:rFonts w:ascii="Browallia New" w:eastAsia="Browallia New" w:hAnsi="Browallia New" w:cs="Browallia New"/>
          <w:color w:val="000000" w:themeColor="text1"/>
          <w:sz w:val="26"/>
          <w:szCs w:val="26"/>
        </w:rPr>
      </w:pPr>
    </w:p>
    <w:p w14:paraId="0FBDEDF0" w14:textId="3061F502" w:rsidR="0073622C" w:rsidRPr="00E37FEF" w:rsidRDefault="0073622C" w:rsidP="0073622C">
      <w:pPr>
        <w:ind w:left="540"/>
        <w:jc w:val="thaiDistribute"/>
        <w:rPr>
          <w:rFonts w:ascii="Browallia New" w:eastAsia="Browallia New" w:hAnsi="Browallia New" w:cs="Browallia New"/>
          <w:color w:val="000000" w:themeColor="text1"/>
          <w:sz w:val="26"/>
          <w:szCs w:val="26"/>
        </w:rPr>
      </w:pPr>
      <w:r w:rsidRPr="00E37FEF">
        <w:rPr>
          <w:rFonts w:ascii="Browallia New" w:eastAsia="Browallia New" w:hAnsi="Browallia New" w:cs="Browallia New"/>
          <w:color w:val="000000" w:themeColor="text1"/>
          <w:sz w:val="26"/>
          <w:szCs w:val="26"/>
          <w:cs/>
        </w:rPr>
        <w:t xml:space="preserve">ในระหว่างไตรมาสที่สี่ของปี พ.ศ. </w:t>
      </w:r>
      <w:r w:rsidR="00E37FEF" w:rsidRPr="00E37FEF">
        <w:rPr>
          <w:rFonts w:ascii="Browallia New" w:eastAsia="Browallia New" w:hAnsi="Browallia New" w:cs="Browallia New"/>
          <w:color w:val="000000" w:themeColor="text1"/>
          <w:sz w:val="26"/>
          <w:szCs w:val="26"/>
        </w:rPr>
        <w:t>2564</w:t>
      </w:r>
      <w:r w:rsidRPr="00E37FEF">
        <w:rPr>
          <w:rFonts w:ascii="Browallia New" w:eastAsia="Browallia New" w:hAnsi="Browallia New" w:cs="Browallia New"/>
          <w:color w:val="000000" w:themeColor="text1"/>
          <w:sz w:val="26"/>
          <w:szCs w:val="26"/>
          <w:cs/>
        </w:rPr>
        <w:t xml:space="preserve"> </w:t>
      </w:r>
      <w:proofErr w:type="spellStart"/>
      <w:r w:rsidRPr="00E37FEF">
        <w:rPr>
          <w:rFonts w:ascii="Browallia New" w:eastAsia="Browallia New" w:hAnsi="Browallia New" w:cs="Browallia New"/>
          <w:color w:val="000000" w:themeColor="text1"/>
          <w:sz w:val="26"/>
          <w:szCs w:val="26"/>
        </w:rPr>
        <w:t>B.Grimm</w:t>
      </w:r>
      <w:proofErr w:type="spellEnd"/>
      <w:r w:rsidRPr="00E37FEF">
        <w:rPr>
          <w:rFonts w:ascii="Browallia New" w:eastAsia="Browallia New" w:hAnsi="Browallia New" w:cs="Browallia New"/>
          <w:color w:val="000000" w:themeColor="text1"/>
          <w:sz w:val="26"/>
          <w:szCs w:val="26"/>
        </w:rPr>
        <w:t xml:space="preserve"> Power Korea Limited </w:t>
      </w:r>
      <w:r w:rsidRPr="00E37FEF">
        <w:rPr>
          <w:rFonts w:ascii="Browallia New" w:eastAsia="Browallia New" w:hAnsi="Browallia New" w:cs="Browallia New"/>
          <w:color w:val="000000" w:themeColor="text1"/>
          <w:sz w:val="26"/>
          <w:szCs w:val="26"/>
          <w:cs/>
        </w:rPr>
        <w:t xml:space="preserve">ซึ่งเป็นบริษัทย่อยทางตรงในประเทศสาธารณรัฐเกาหลีเข้าลงทุนในสัดส่วนได้เสียร้อยละ </w:t>
      </w:r>
      <w:r w:rsidR="00E37FEF" w:rsidRPr="00E37FEF">
        <w:rPr>
          <w:rFonts w:ascii="Browallia New" w:eastAsia="Browallia New" w:hAnsi="Browallia New" w:cs="Browallia New"/>
          <w:color w:val="000000" w:themeColor="text1"/>
          <w:sz w:val="26"/>
          <w:szCs w:val="26"/>
        </w:rPr>
        <w:t>49</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90</w:t>
      </w:r>
      <w:r w:rsidRPr="00E37FEF">
        <w:rPr>
          <w:rFonts w:ascii="Browallia New" w:eastAsia="Browallia New" w:hAnsi="Browallia New" w:cs="Browallia New"/>
          <w:color w:val="000000" w:themeColor="text1"/>
          <w:sz w:val="26"/>
          <w:szCs w:val="26"/>
          <w:cs/>
        </w:rPr>
        <w:t xml:space="preserve"> ใน </w:t>
      </w:r>
      <w:proofErr w:type="spellStart"/>
      <w:r w:rsidRPr="00E37FEF">
        <w:rPr>
          <w:rFonts w:ascii="Browallia New" w:eastAsia="Browallia New" w:hAnsi="Browallia New" w:cs="Browallia New"/>
          <w:color w:val="000000" w:themeColor="text1"/>
          <w:sz w:val="26"/>
          <w:szCs w:val="26"/>
        </w:rPr>
        <w:t>KOPOS</w:t>
      </w:r>
      <w:proofErr w:type="spellEnd"/>
      <w:r w:rsidRPr="00E37FEF">
        <w:rPr>
          <w:rFonts w:ascii="Browallia New" w:eastAsia="Browallia New" w:hAnsi="Browallia New" w:cs="Browallia New"/>
          <w:color w:val="000000" w:themeColor="text1"/>
          <w:sz w:val="26"/>
          <w:szCs w:val="26"/>
        </w:rPr>
        <w:t xml:space="preserve"> Co., Ltd. (“</w:t>
      </w:r>
      <w:proofErr w:type="spellStart"/>
      <w:r w:rsidRPr="00E37FEF">
        <w:rPr>
          <w:rFonts w:ascii="Browallia New" w:eastAsia="Browallia New" w:hAnsi="Browallia New" w:cs="Browallia New"/>
          <w:color w:val="000000" w:themeColor="text1"/>
          <w:sz w:val="26"/>
          <w:szCs w:val="26"/>
        </w:rPr>
        <w:t>KOPOS</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ซึ่งเป็นบริษัทที่จัดตั้งขึ้นในประเทศสาธารณรัฐเกาหลีเพื่อพัฒนาโครงการโรงไฟฟ้าพลังงานลม และโครงการโรงไฟฟ้าพลังงานแสงอาทิตย์ กำลังการผลิตรวม </w:t>
      </w:r>
      <w:r w:rsidR="00E37FEF" w:rsidRPr="00E37FEF">
        <w:rPr>
          <w:rFonts w:ascii="Browallia New" w:eastAsia="Browallia New" w:hAnsi="Browallia New" w:cs="Browallia New"/>
          <w:color w:val="000000" w:themeColor="text1"/>
          <w:sz w:val="26"/>
          <w:szCs w:val="26"/>
        </w:rPr>
        <w:t>95</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78</w:t>
      </w:r>
      <w:r w:rsidRPr="00E37FEF">
        <w:rPr>
          <w:rFonts w:ascii="Browallia New" w:eastAsia="Browallia New" w:hAnsi="Browallia New" w:cs="Browallia New"/>
          <w:color w:val="000000" w:themeColor="text1"/>
          <w:sz w:val="26"/>
          <w:szCs w:val="26"/>
          <w:cs/>
        </w:rPr>
        <w:t xml:space="preserve"> เมกะวัตต์ การลงทุนดังกล่าวมีมูลค่าเงินลงทุนรวม </w:t>
      </w:r>
      <w:r w:rsidR="00E37FEF" w:rsidRPr="00E37FEF">
        <w:rPr>
          <w:rFonts w:ascii="Browallia New" w:eastAsia="Browallia New" w:hAnsi="Browallia New" w:cs="Browallia New"/>
          <w:color w:val="000000" w:themeColor="text1"/>
          <w:sz w:val="26"/>
          <w:szCs w:val="26"/>
        </w:rPr>
        <w:t>3</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50</w:t>
      </w:r>
      <w:r w:rsidRPr="00E37FEF">
        <w:rPr>
          <w:rFonts w:ascii="Browallia New" w:eastAsia="Browallia New" w:hAnsi="Browallia New" w:cs="Browallia New"/>
          <w:color w:val="000000" w:themeColor="text1"/>
          <w:sz w:val="26"/>
          <w:szCs w:val="26"/>
          <w:cs/>
        </w:rPr>
        <w:t xml:space="preserve"> ล้านดอลลาร์สหรัฐฯ (เทียบเท่ากับ </w:t>
      </w:r>
      <w:r w:rsidR="00E37FEF" w:rsidRPr="00E37FEF">
        <w:rPr>
          <w:rFonts w:ascii="Browallia New" w:eastAsia="Browallia New" w:hAnsi="Browallia New" w:cs="Browallia New"/>
          <w:color w:val="000000" w:themeColor="text1"/>
          <w:sz w:val="26"/>
          <w:szCs w:val="26"/>
        </w:rPr>
        <w:t>117</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78</w:t>
      </w:r>
      <w:r w:rsidRPr="00E37FEF">
        <w:rPr>
          <w:rFonts w:ascii="Browallia New" w:eastAsia="Browallia New" w:hAnsi="Browallia New" w:cs="Browallia New"/>
          <w:color w:val="000000" w:themeColor="text1"/>
          <w:sz w:val="26"/>
          <w:szCs w:val="26"/>
          <w:cs/>
        </w:rPr>
        <w:t xml:space="preserve"> ล้านบาท) การเข้าลงทุนดังกล่าวส่งผลให้ </w:t>
      </w:r>
      <w:proofErr w:type="spellStart"/>
      <w:r w:rsidRPr="00E37FEF">
        <w:rPr>
          <w:rFonts w:ascii="Browallia New" w:eastAsia="Browallia New" w:hAnsi="Browallia New" w:cs="Browallia New"/>
          <w:color w:val="000000" w:themeColor="text1"/>
          <w:sz w:val="26"/>
          <w:szCs w:val="26"/>
        </w:rPr>
        <w:t>KOPOS</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มีสถานะเป็นบริษัทร่วมของกลุ่มกิจการ</w:t>
      </w:r>
    </w:p>
    <w:p w14:paraId="045DBDAC" w14:textId="77777777" w:rsidR="0073622C" w:rsidRPr="00E37FEF" w:rsidRDefault="0073622C" w:rsidP="0073622C">
      <w:pPr>
        <w:ind w:left="540"/>
        <w:rPr>
          <w:rFonts w:ascii="Browallia New" w:hAnsi="Browallia New" w:cs="Browallia New"/>
          <w:b/>
          <w:bCs/>
          <w:color w:val="CF4A02"/>
          <w:sz w:val="26"/>
          <w:szCs w:val="26"/>
        </w:rPr>
      </w:pPr>
    </w:p>
    <w:p w14:paraId="54BC9819" w14:textId="77777777" w:rsidR="0073622C" w:rsidRPr="00E37FEF" w:rsidRDefault="0073622C" w:rsidP="0073622C">
      <w:pPr>
        <w:ind w:left="540" w:hanging="540"/>
        <w:rPr>
          <w:rFonts w:ascii="Browallia New" w:hAnsi="Browallia New" w:cs="Browallia New"/>
          <w:b/>
          <w:bCs/>
          <w:color w:val="CF4A02"/>
          <w:sz w:val="26"/>
          <w:szCs w:val="26"/>
        </w:rPr>
      </w:pPr>
      <w:r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cs/>
        </w:rPr>
        <w:t>ข)</w:t>
      </w:r>
      <w:r w:rsidRPr="00E37FEF">
        <w:rPr>
          <w:rFonts w:ascii="Browallia New" w:hAnsi="Browallia New" w:cs="Browallia New"/>
          <w:b/>
          <w:bCs/>
          <w:color w:val="CF4A02"/>
          <w:sz w:val="26"/>
          <w:szCs w:val="26"/>
        </w:rPr>
        <w:tab/>
      </w:r>
      <w:r w:rsidRPr="00E37FEF">
        <w:rPr>
          <w:rFonts w:ascii="Browallia New" w:hAnsi="Browallia New" w:cs="Browallia New"/>
          <w:b/>
          <w:bCs/>
          <w:caps/>
          <w:color w:val="CF4A02"/>
          <w:sz w:val="26"/>
          <w:szCs w:val="26"/>
          <w:cs/>
        </w:rPr>
        <w:t>เงินลงทุนในการร่วมค้า</w:t>
      </w:r>
    </w:p>
    <w:p w14:paraId="6223CDB3"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129724F8"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การร่วมค้าดังรายชื่อต่อไปนี้มีทุนเรือนหุ้นทั้งหมดเป็นหุ้นสามัญ ซึ่งกลุ่ม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 xml:space="preserve">ได้ถือหุ้นทางตรง </w:t>
      </w:r>
    </w:p>
    <w:p w14:paraId="4B7208DF" w14:textId="77777777" w:rsidR="0073622C" w:rsidRPr="00E37FEF" w:rsidRDefault="0073622C" w:rsidP="0073622C">
      <w:pPr>
        <w:spacing w:line="240" w:lineRule="auto"/>
        <w:ind w:left="540"/>
        <w:jc w:val="thaiDistribute"/>
        <w:rPr>
          <w:rFonts w:ascii="Browallia New" w:hAnsi="Browallia New" w:cs="Browallia New"/>
          <w:sz w:val="26"/>
          <w:szCs w:val="26"/>
        </w:rPr>
      </w:pPr>
    </w:p>
    <w:p w14:paraId="70CB377D" w14:textId="12AE077C"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ลักษณะของเงินลงทุนในการร่วมค้า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w:t>
      </w:r>
      <w:r w:rsidRPr="00E37FEF">
        <w:rPr>
          <w:rFonts w:ascii="Browallia New" w:hAnsi="Browallia New" w:cs="Browallia New"/>
          <w:sz w:val="26"/>
          <w:szCs w:val="26"/>
        </w:rPr>
        <w:t>:</w:t>
      </w:r>
    </w:p>
    <w:p w14:paraId="3F1CA681" w14:textId="77777777" w:rsidR="0073622C" w:rsidRPr="00E37FEF" w:rsidRDefault="0073622C" w:rsidP="0073622C">
      <w:pPr>
        <w:spacing w:line="240" w:lineRule="auto"/>
        <w:ind w:left="540"/>
        <w:jc w:val="thaiDistribute"/>
        <w:rPr>
          <w:rFonts w:ascii="Browallia New" w:hAnsi="Browallia New" w:cs="Browallia New"/>
          <w:sz w:val="26"/>
          <w:szCs w:val="26"/>
        </w:rPr>
      </w:pPr>
    </w:p>
    <w:tbl>
      <w:tblPr>
        <w:tblW w:w="5007" w:type="pct"/>
        <w:tblLook w:val="0000" w:firstRow="0" w:lastRow="0" w:firstColumn="0" w:lastColumn="0" w:noHBand="0" w:noVBand="0"/>
      </w:tblPr>
      <w:tblGrid>
        <w:gridCol w:w="3488"/>
        <w:gridCol w:w="1187"/>
        <w:gridCol w:w="765"/>
        <w:gridCol w:w="862"/>
        <w:gridCol w:w="864"/>
        <w:gridCol w:w="2296"/>
        <w:gridCol w:w="8"/>
      </w:tblGrid>
      <w:tr w:rsidR="0073622C" w:rsidRPr="00E37FEF" w14:paraId="47240C72" w14:textId="77777777" w:rsidTr="00781B24">
        <w:trPr>
          <w:gridAfter w:val="1"/>
          <w:wAfter w:w="4" w:type="pct"/>
        </w:trPr>
        <w:tc>
          <w:tcPr>
            <w:tcW w:w="1842" w:type="pct"/>
            <w:vAlign w:val="bottom"/>
          </w:tcPr>
          <w:p w14:paraId="492C7283" w14:textId="77777777" w:rsidR="0073622C" w:rsidRPr="00E37FEF" w:rsidRDefault="0073622C" w:rsidP="007067BA">
            <w:pPr>
              <w:spacing w:line="240" w:lineRule="auto"/>
              <w:ind w:left="405"/>
              <w:jc w:val="center"/>
              <w:rPr>
                <w:rFonts w:ascii="Browallia New" w:hAnsi="Browallia New" w:cs="Browallia New"/>
                <w:b/>
                <w:bCs/>
                <w:sz w:val="22"/>
                <w:szCs w:val="22"/>
                <w:cs/>
              </w:rPr>
            </w:pPr>
          </w:p>
        </w:tc>
        <w:tc>
          <w:tcPr>
            <w:tcW w:w="1031" w:type="pct"/>
            <w:gridSpan w:val="2"/>
            <w:vAlign w:val="bottom"/>
          </w:tcPr>
          <w:p w14:paraId="4931E8A7" w14:textId="77777777" w:rsidR="0073622C" w:rsidRPr="00E37FEF" w:rsidRDefault="0073622C" w:rsidP="007067BA">
            <w:pPr>
              <w:spacing w:line="240" w:lineRule="auto"/>
              <w:ind w:left="-23"/>
              <w:jc w:val="center"/>
              <w:rPr>
                <w:rFonts w:ascii="Browallia New" w:hAnsi="Browallia New" w:cs="Browallia New"/>
                <w:b/>
                <w:bCs/>
                <w:sz w:val="22"/>
                <w:szCs w:val="22"/>
              </w:rPr>
            </w:pPr>
            <w:r w:rsidRPr="00E37FEF">
              <w:rPr>
                <w:rFonts w:ascii="Browallia New" w:hAnsi="Browallia New" w:cs="Browallia New"/>
                <w:b/>
                <w:bCs/>
                <w:sz w:val="22"/>
                <w:szCs w:val="22"/>
                <w:cs/>
              </w:rPr>
              <w:t>สถานที่ประกอบธุรกิจ</w:t>
            </w:r>
            <w:r w:rsidRPr="00E37FEF">
              <w:rPr>
                <w:rFonts w:ascii="Browallia New" w:hAnsi="Browallia New" w:cs="Browallia New"/>
                <w:b/>
                <w:bCs/>
                <w:sz w:val="22"/>
                <w:szCs w:val="22"/>
              </w:rPr>
              <w:t>/</w:t>
            </w:r>
          </w:p>
        </w:tc>
        <w:tc>
          <w:tcPr>
            <w:tcW w:w="911" w:type="pct"/>
            <w:gridSpan w:val="2"/>
            <w:vAlign w:val="bottom"/>
          </w:tcPr>
          <w:p w14:paraId="1AB71913"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สัดส่วนของส่วนได้เสีย</w:t>
            </w:r>
          </w:p>
          <w:p w14:paraId="7D49AF89"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cs/>
              </w:rPr>
            </w:pPr>
            <w:r w:rsidRPr="00E37FEF">
              <w:rPr>
                <w:rFonts w:ascii="Browallia New" w:hAnsi="Browallia New" w:cs="Browallia New"/>
                <w:b/>
                <w:bCs/>
                <w:sz w:val="22"/>
                <w:szCs w:val="22"/>
                <w:cs/>
              </w:rPr>
              <w:t>(ร้อยละ)</w:t>
            </w:r>
          </w:p>
        </w:tc>
        <w:tc>
          <w:tcPr>
            <w:tcW w:w="1212" w:type="pct"/>
            <w:vAlign w:val="bottom"/>
          </w:tcPr>
          <w:p w14:paraId="0EE01F79" w14:textId="77777777" w:rsidR="0073622C" w:rsidRPr="00E37FEF" w:rsidRDefault="0073622C" w:rsidP="007067BA">
            <w:pPr>
              <w:spacing w:line="240" w:lineRule="auto"/>
              <w:ind w:right="-72"/>
              <w:jc w:val="center"/>
              <w:rPr>
                <w:rFonts w:ascii="Browallia New" w:hAnsi="Browallia New" w:cs="Browallia New"/>
                <w:b/>
                <w:bCs/>
                <w:sz w:val="22"/>
                <w:szCs w:val="22"/>
                <w:cs/>
              </w:rPr>
            </w:pPr>
          </w:p>
        </w:tc>
      </w:tr>
      <w:tr w:rsidR="0073622C" w:rsidRPr="00E37FEF" w14:paraId="2AE68260" w14:textId="77777777" w:rsidTr="00781B24">
        <w:tc>
          <w:tcPr>
            <w:tcW w:w="1842" w:type="pct"/>
            <w:vAlign w:val="bottom"/>
          </w:tcPr>
          <w:p w14:paraId="4CFE40B0" w14:textId="77777777" w:rsidR="0073622C" w:rsidRPr="00E37FEF" w:rsidRDefault="0073622C" w:rsidP="007067BA">
            <w:pPr>
              <w:pBdr>
                <w:bottom w:val="single" w:sz="4" w:space="1" w:color="auto"/>
              </w:pBdr>
              <w:spacing w:line="240" w:lineRule="auto"/>
              <w:ind w:left="405"/>
              <w:jc w:val="center"/>
              <w:rPr>
                <w:rFonts w:ascii="Browallia New" w:hAnsi="Browallia New" w:cs="Browallia New"/>
                <w:b/>
                <w:bCs/>
                <w:sz w:val="22"/>
                <w:szCs w:val="22"/>
                <w:cs/>
              </w:rPr>
            </w:pPr>
            <w:r w:rsidRPr="00E37FEF">
              <w:rPr>
                <w:rFonts w:ascii="Browallia New" w:hAnsi="Browallia New" w:cs="Browallia New"/>
                <w:b/>
                <w:bCs/>
                <w:sz w:val="22"/>
                <w:szCs w:val="22"/>
                <w:cs/>
              </w:rPr>
              <w:t>ชื่อ</w:t>
            </w:r>
          </w:p>
        </w:tc>
        <w:tc>
          <w:tcPr>
            <w:tcW w:w="1031" w:type="pct"/>
            <w:gridSpan w:val="2"/>
            <w:vAlign w:val="bottom"/>
          </w:tcPr>
          <w:p w14:paraId="51048085" w14:textId="77777777" w:rsidR="0073622C" w:rsidRPr="00E37FEF" w:rsidRDefault="0073622C" w:rsidP="007067BA">
            <w:pPr>
              <w:pBdr>
                <w:bottom w:val="single" w:sz="4" w:space="1" w:color="auto"/>
              </w:pBdr>
              <w:spacing w:line="240" w:lineRule="auto"/>
              <w:ind w:left="-23"/>
              <w:jc w:val="center"/>
              <w:rPr>
                <w:rFonts w:ascii="Browallia New" w:hAnsi="Browallia New" w:cs="Browallia New"/>
                <w:b/>
                <w:bCs/>
                <w:sz w:val="22"/>
                <w:szCs w:val="22"/>
              </w:rPr>
            </w:pPr>
            <w:r w:rsidRPr="00E37FEF">
              <w:rPr>
                <w:rFonts w:ascii="Browallia New" w:hAnsi="Browallia New" w:cs="Browallia New"/>
                <w:b/>
                <w:bCs/>
                <w:sz w:val="22"/>
                <w:szCs w:val="22"/>
                <w:cs/>
              </w:rPr>
              <w:t>ประเทศที่จดทะเบียนจัดตั้ง</w:t>
            </w:r>
          </w:p>
        </w:tc>
        <w:tc>
          <w:tcPr>
            <w:tcW w:w="455" w:type="pct"/>
            <w:vAlign w:val="bottom"/>
          </w:tcPr>
          <w:p w14:paraId="34C34D54" w14:textId="3C5BE621"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456" w:type="pct"/>
            <w:vAlign w:val="bottom"/>
          </w:tcPr>
          <w:p w14:paraId="437A4F48" w14:textId="6B0B9F0A" w:rsidR="0073622C" w:rsidRPr="00E37FEF" w:rsidRDefault="0073622C" w:rsidP="007067BA">
            <w:pPr>
              <w:pBdr>
                <w:bottom w:val="single" w:sz="4" w:space="1" w:color="auto"/>
              </w:pBdr>
              <w:spacing w:line="240" w:lineRule="auto"/>
              <w:ind w:right="-72"/>
              <w:jc w:val="right"/>
              <w:rPr>
                <w:rFonts w:ascii="Browallia New" w:hAnsi="Browallia New" w:cs="Browallia New"/>
                <w:b/>
                <w:bCs/>
                <w:sz w:val="22"/>
                <w:szCs w:val="22"/>
                <w:cs/>
              </w:rPr>
            </w:pP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1216" w:type="pct"/>
            <w:gridSpan w:val="2"/>
            <w:vAlign w:val="bottom"/>
          </w:tcPr>
          <w:p w14:paraId="464046BC"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2"/>
                <w:szCs w:val="22"/>
              </w:rPr>
            </w:pPr>
            <w:r w:rsidRPr="00E37FEF">
              <w:rPr>
                <w:rFonts w:ascii="Browallia New" w:hAnsi="Browallia New" w:cs="Browallia New"/>
                <w:b/>
                <w:bCs/>
                <w:sz w:val="22"/>
                <w:szCs w:val="22"/>
                <w:cs/>
              </w:rPr>
              <w:t>ลักษณะธุรกิจ</w:t>
            </w:r>
          </w:p>
        </w:tc>
      </w:tr>
      <w:tr w:rsidR="0073622C" w:rsidRPr="00E37FEF" w14:paraId="2E466D03" w14:textId="77777777" w:rsidTr="00781B24">
        <w:tc>
          <w:tcPr>
            <w:tcW w:w="1842" w:type="pct"/>
            <w:vAlign w:val="bottom"/>
          </w:tcPr>
          <w:p w14:paraId="68245BD0" w14:textId="77777777" w:rsidR="0073622C" w:rsidRPr="00E37FEF" w:rsidRDefault="0073622C" w:rsidP="007067BA">
            <w:pPr>
              <w:spacing w:line="240" w:lineRule="auto"/>
              <w:ind w:left="405"/>
              <w:rPr>
                <w:rFonts w:ascii="Browallia New" w:hAnsi="Browallia New" w:cs="Browallia New"/>
                <w:sz w:val="22"/>
                <w:szCs w:val="22"/>
                <w:cs/>
              </w:rPr>
            </w:pPr>
          </w:p>
        </w:tc>
        <w:tc>
          <w:tcPr>
            <w:tcW w:w="1031" w:type="pct"/>
            <w:gridSpan w:val="2"/>
            <w:vAlign w:val="bottom"/>
          </w:tcPr>
          <w:p w14:paraId="55E32A94" w14:textId="77777777" w:rsidR="0073622C" w:rsidRPr="00E37FEF" w:rsidRDefault="0073622C" w:rsidP="007067BA">
            <w:pPr>
              <w:spacing w:line="240" w:lineRule="auto"/>
              <w:ind w:left="-23"/>
              <w:jc w:val="center"/>
              <w:rPr>
                <w:rFonts w:ascii="Browallia New" w:hAnsi="Browallia New" w:cs="Browallia New"/>
                <w:sz w:val="22"/>
                <w:szCs w:val="22"/>
                <w:cs/>
              </w:rPr>
            </w:pPr>
          </w:p>
        </w:tc>
        <w:tc>
          <w:tcPr>
            <w:tcW w:w="455" w:type="pct"/>
            <w:vAlign w:val="bottom"/>
          </w:tcPr>
          <w:p w14:paraId="06E55ED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6" w:type="pct"/>
          </w:tcPr>
          <w:p w14:paraId="28730C62" w14:textId="77777777" w:rsidR="0073622C" w:rsidRPr="00E37FEF" w:rsidRDefault="0073622C" w:rsidP="007067BA">
            <w:pPr>
              <w:spacing w:line="240" w:lineRule="auto"/>
              <w:ind w:right="-72"/>
              <w:jc w:val="right"/>
              <w:rPr>
                <w:rFonts w:ascii="Browallia New" w:hAnsi="Browallia New" w:cs="Browallia New"/>
                <w:sz w:val="22"/>
                <w:szCs w:val="22"/>
                <w:cs/>
              </w:rPr>
            </w:pPr>
          </w:p>
        </w:tc>
        <w:tc>
          <w:tcPr>
            <w:tcW w:w="1216" w:type="pct"/>
            <w:gridSpan w:val="2"/>
            <w:vAlign w:val="bottom"/>
          </w:tcPr>
          <w:p w14:paraId="60AED5A1" w14:textId="77777777" w:rsidR="0073622C" w:rsidRPr="00E37FEF" w:rsidRDefault="0073622C" w:rsidP="00781B24">
            <w:pPr>
              <w:spacing w:line="240" w:lineRule="auto"/>
              <w:ind w:left="187" w:hanging="187"/>
              <w:jc w:val="center"/>
              <w:rPr>
                <w:rFonts w:ascii="Browallia New" w:hAnsi="Browallia New" w:cs="Browallia New"/>
                <w:sz w:val="22"/>
                <w:szCs w:val="22"/>
                <w:cs/>
              </w:rPr>
            </w:pPr>
          </w:p>
        </w:tc>
      </w:tr>
      <w:tr w:rsidR="0073622C" w:rsidRPr="00E37FEF" w14:paraId="34AE37C6" w14:textId="77777777" w:rsidTr="00781B24">
        <w:tc>
          <w:tcPr>
            <w:tcW w:w="1842" w:type="pct"/>
          </w:tcPr>
          <w:p w14:paraId="5ED0D8AA" w14:textId="77777777" w:rsidR="0073622C" w:rsidRPr="00E37FEF" w:rsidRDefault="0073622C" w:rsidP="007067BA">
            <w:pPr>
              <w:spacing w:line="240" w:lineRule="auto"/>
              <w:ind w:left="405"/>
              <w:rPr>
                <w:rFonts w:ascii="Browallia New" w:hAnsi="Browallia New" w:cs="Browallia New"/>
                <w:b/>
                <w:bCs/>
                <w:sz w:val="22"/>
                <w:szCs w:val="22"/>
                <w:u w:val="single"/>
                <w:cs/>
              </w:rPr>
            </w:pPr>
            <w:r w:rsidRPr="00E37FEF">
              <w:rPr>
                <w:rFonts w:ascii="Browallia New" w:hAnsi="Browallia New" w:cs="Browallia New"/>
                <w:b/>
                <w:bCs/>
                <w:sz w:val="22"/>
                <w:szCs w:val="22"/>
                <w:u w:val="single"/>
                <w:cs/>
              </w:rPr>
              <w:t>การร่วมค้าของบริษัท</w:t>
            </w:r>
          </w:p>
        </w:tc>
        <w:tc>
          <w:tcPr>
            <w:tcW w:w="1031" w:type="pct"/>
            <w:gridSpan w:val="2"/>
          </w:tcPr>
          <w:p w14:paraId="0D14E407" w14:textId="77777777" w:rsidR="0073622C" w:rsidRPr="00E37FEF" w:rsidRDefault="0073622C" w:rsidP="007067BA">
            <w:pPr>
              <w:spacing w:line="240" w:lineRule="auto"/>
              <w:ind w:left="-23"/>
              <w:jc w:val="center"/>
              <w:rPr>
                <w:rFonts w:ascii="Browallia New" w:hAnsi="Browallia New" w:cs="Browallia New"/>
                <w:sz w:val="22"/>
                <w:szCs w:val="22"/>
                <w:cs/>
              </w:rPr>
            </w:pPr>
          </w:p>
        </w:tc>
        <w:tc>
          <w:tcPr>
            <w:tcW w:w="455" w:type="pct"/>
          </w:tcPr>
          <w:p w14:paraId="757C9417"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6" w:type="pct"/>
          </w:tcPr>
          <w:p w14:paraId="474A355C"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1216" w:type="pct"/>
            <w:gridSpan w:val="2"/>
          </w:tcPr>
          <w:p w14:paraId="04EDDFC5" w14:textId="77777777" w:rsidR="0073622C" w:rsidRPr="00E37FEF" w:rsidRDefault="0073622C" w:rsidP="00781B24">
            <w:pPr>
              <w:spacing w:line="240" w:lineRule="auto"/>
              <w:ind w:left="187" w:hanging="187"/>
              <w:rPr>
                <w:rFonts w:ascii="Browallia New" w:hAnsi="Browallia New" w:cs="Browallia New"/>
                <w:sz w:val="22"/>
                <w:szCs w:val="22"/>
                <w:cs/>
              </w:rPr>
            </w:pPr>
          </w:p>
        </w:tc>
      </w:tr>
      <w:tr w:rsidR="0073622C" w:rsidRPr="00E37FEF" w14:paraId="6FB80C83" w14:textId="77777777" w:rsidTr="00781B24">
        <w:tc>
          <w:tcPr>
            <w:tcW w:w="1842" w:type="pct"/>
          </w:tcPr>
          <w:p w14:paraId="1A9E6B0B" w14:textId="77777777" w:rsidR="0073622C" w:rsidRPr="00E37FEF" w:rsidRDefault="0073622C" w:rsidP="007067BA">
            <w:pPr>
              <w:spacing w:line="240" w:lineRule="auto"/>
              <w:ind w:left="405"/>
              <w:rPr>
                <w:rFonts w:ascii="Browallia New" w:hAnsi="Browallia New" w:cs="Browallia New"/>
                <w:sz w:val="22"/>
                <w:szCs w:val="22"/>
                <w:cs/>
              </w:rPr>
            </w:pPr>
            <w:r w:rsidRPr="00E37FEF">
              <w:rPr>
                <w:rFonts w:ascii="Browallia New" w:hAnsi="Browallia New" w:cs="Browallia New"/>
                <w:sz w:val="22"/>
                <w:szCs w:val="22"/>
                <w:cs/>
              </w:rPr>
              <w:t>บริษัท บี.กริม เสนา โซลาร์ เพาเวอร์ จำกัด</w:t>
            </w:r>
          </w:p>
        </w:tc>
        <w:tc>
          <w:tcPr>
            <w:tcW w:w="1031" w:type="pct"/>
            <w:gridSpan w:val="2"/>
          </w:tcPr>
          <w:p w14:paraId="4A7D3CBE" w14:textId="77777777" w:rsidR="0073622C" w:rsidRPr="00E37FEF" w:rsidRDefault="0073622C" w:rsidP="007067BA">
            <w:pPr>
              <w:spacing w:line="240" w:lineRule="auto"/>
              <w:ind w:left="-23"/>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455" w:type="pct"/>
          </w:tcPr>
          <w:p w14:paraId="41902442" w14:textId="2C51217D" w:rsidR="0073622C" w:rsidRPr="00E37FEF" w:rsidRDefault="00E37FEF" w:rsidP="00781B24">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49</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6" w:type="pct"/>
          </w:tcPr>
          <w:p w14:paraId="51CBCCA5" w14:textId="7510FAAE" w:rsidR="0073622C" w:rsidRPr="00E37FEF" w:rsidRDefault="00E37FEF" w:rsidP="00781B24">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49</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1216" w:type="pct"/>
            <w:gridSpan w:val="2"/>
          </w:tcPr>
          <w:p w14:paraId="6DFDB0C1" w14:textId="77777777" w:rsidR="00B82300" w:rsidRPr="00E37FEF" w:rsidRDefault="0073622C" w:rsidP="00781B24">
            <w:pPr>
              <w:spacing w:line="240" w:lineRule="auto"/>
              <w:ind w:left="187" w:hanging="187"/>
              <w:rPr>
                <w:rFonts w:ascii="Browallia New" w:hAnsi="Browallia New" w:cs="Browallia New"/>
                <w:sz w:val="22"/>
                <w:szCs w:val="22"/>
              </w:rPr>
            </w:pPr>
            <w:r w:rsidRPr="00E37FEF">
              <w:rPr>
                <w:rFonts w:ascii="Browallia New" w:hAnsi="Browallia New" w:cs="Browallia New"/>
                <w:sz w:val="22"/>
                <w:szCs w:val="22"/>
                <w:cs/>
              </w:rPr>
              <w:t>ลงทุนในธุรกิจผลิตและ</w:t>
            </w:r>
          </w:p>
          <w:p w14:paraId="1276B986" w14:textId="74D0168A" w:rsidR="0073622C" w:rsidRPr="00E37FEF" w:rsidRDefault="0073622C" w:rsidP="00781B24">
            <w:pPr>
              <w:spacing w:line="240" w:lineRule="auto"/>
              <w:ind w:left="187" w:hanging="187"/>
              <w:rPr>
                <w:rFonts w:ascii="Browallia New" w:hAnsi="Browallia New" w:cs="Browallia New"/>
                <w:sz w:val="22"/>
                <w:szCs w:val="22"/>
              </w:rPr>
            </w:pPr>
            <w:r w:rsidRPr="00E37FEF">
              <w:rPr>
                <w:rFonts w:ascii="Browallia New" w:hAnsi="Browallia New" w:cs="Browallia New"/>
                <w:sz w:val="22"/>
                <w:szCs w:val="22"/>
                <w:cs/>
              </w:rPr>
              <w:t>จัดจำหน่ายไฟฟ้าจากพลังงานแสงอาทิตย์</w:t>
            </w:r>
          </w:p>
        </w:tc>
      </w:tr>
      <w:tr w:rsidR="0073622C" w:rsidRPr="00E37FEF" w14:paraId="4CF2F49E" w14:textId="77777777" w:rsidTr="00781B24">
        <w:tc>
          <w:tcPr>
            <w:tcW w:w="1842" w:type="pct"/>
            <w:vAlign w:val="bottom"/>
          </w:tcPr>
          <w:p w14:paraId="02C4FEB2" w14:textId="77777777" w:rsidR="0073622C" w:rsidRPr="00E37FEF" w:rsidRDefault="0073622C" w:rsidP="007067BA">
            <w:pPr>
              <w:spacing w:line="240" w:lineRule="auto"/>
              <w:ind w:left="405"/>
              <w:rPr>
                <w:rFonts w:ascii="Browallia New" w:hAnsi="Browallia New" w:cs="Browallia New"/>
                <w:sz w:val="22"/>
                <w:szCs w:val="22"/>
                <w:cs/>
              </w:rPr>
            </w:pPr>
            <w:r w:rsidRPr="00E37FEF">
              <w:rPr>
                <w:rFonts w:ascii="Browallia New" w:hAnsi="Browallia New" w:cs="Browallia New"/>
                <w:sz w:val="22"/>
                <w:szCs w:val="22"/>
                <w:cs/>
              </w:rPr>
              <w:t>ซึ่งมีบริษัทย่อยดังนี้</w:t>
            </w:r>
          </w:p>
        </w:tc>
        <w:tc>
          <w:tcPr>
            <w:tcW w:w="1031" w:type="pct"/>
            <w:gridSpan w:val="2"/>
            <w:vAlign w:val="bottom"/>
          </w:tcPr>
          <w:p w14:paraId="5A6BA4F1" w14:textId="77777777" w:rsidR="0073622C" w:rsidRPr="00E37FEF" w:rsidRDefault="0073622C" w:rsidP="007067BA">
            <w:pPr>
              <w:spacing w:line="240" w:lineRule="auto"/>
              <w:ind w:left="-23"/>
              <w:jc w:val="center"/>
              <w:rPr>
                <w:rFonts w:ascii="Browallia New" w:hAnsi="Browallia New" w:cs="Browallia New"/>
                <w:sz w:val="22"/>
                <w:szCs w:val="22"/>
                <w:cs/>
              </w:rPr>
            </w:pPr>
          </w:p>
        </w:tc>
        <w:tc>
          <w:tcPr>
            <w:tcW w:w="455" w:type="pct"/>
            <w:vAlign w:val="bottom"/>
          </w:tcPr>
          <w:p w14:paraId="6EA386D2" w14:textId="77777777" w:rsidR="0073622C" w:rsidRPr="00E37FEF" w:rsidRDefault="0073622C" w:rsidP="00781B24">
            <w:pPr>
              <w:spacing w:line="240" w:lineRule="auto"/>
              <w:ind w:right="-72"/>
              <w:jc w:val="right"/>
              <w:rPr>
                <w:rFonts w:ascii="Browallia New" w:hAnsi="Browallia New" w:cs="Browallia New"/>
                <w:sz w:val="22"/>
                <w:szCs w:val="22"/>
              </w:rPr>
            </w:pPr>
          </w:p>
        </w:tc>
        <w:tc>
          <w:tcPr>
            <w:tcW w:w="456" w:type="pct"/>
            <w:vAlign w:val="bottom"/>
          </w:tcPr>
          <w:p w14:paraId="12780BE5" w14:textId="77777777" w:rsidR="0073622C" w:rsidRPr="00E37FEF" w:rsidRDefault="0073622C" w:rsidP="00781B24">
            <w:pPr>
              <w:spacing w:line="240" w:lineRule="auto"/>
              <w:ind w:right="-72"/>
              <w:jc w:val="right"/>
              <w:rPr>
                <w:rFonts w:ascii="Browallia New" w:hAnsi="Browallia New" w:cs="Browallia New"/>
                <w:sz w:val="22"/>
                <w:szCs w:val="22"/>
              </w:rPr>
            </w:pPr>
          </w:p>
        </w:tc>
        <w:tc>
          <w:tcPr>
            <w:tcW w:w="1216" w:type="pct"/>
            <w:gridSpan w:val="2"/>
            <w:vAlign w:val="bottom"/>
          </w:tcPr>
          <w:p w14:paraId="226D0F5C" w14:textId="77777777" w:rsidR="0073622C" w:rsidRPr="00E37FEF" w:rsidRDefault="0073622C" w:rsidP="00781B24">
            <w:pPr>
              <w:spacing w:line="240" w:lineRule="auto"/>
              <w:ind w:left="187" w:hanging="187"/>
              <w:rPr>
                <w:rFonts w:ascii="Browallia New" w:hAnsi="Browallia New" w:cs="Browallia New"/>
                <w:sz w:val="22"/>
                <w:szCs w:val="22"/>
                <w:cs/>
              </w:rPr>
            </w:pPr>
          </w:p>
        </w:tc>
      </w:tr>
      <w:tr w:rsidR="0073622C" w:rsidRPr="00E37FEF" w14:paraId="47165F2E" w14:textId="77777777" w:rsidTr="00781B24">
        <w:tc>
          <w:tcPr>
            <w:tcW w:w="1842" w:type="pct"/>
            <w:vAlign w:val="bottom"/>
          </w:tcPr>
          <w:p w14:paraId="1F9F3415" w14:textId="77777777" w:rsidR="0073622C" w:rsidRPr="00E37FEF" w:rsidRDefault="0073622C" w:rsidP="007067BA">
            <w:pPr>
              <w:spacing w:line="240" w:lineRule="auto"/>
              <w:ind w:left="405"/>
              <w:rPr>
                <w:rFonts w:ascii="Browallia New" w:hAnsi="Browallia New" w:cs="Browallia New"/>
                <w:sz w:val="22"/>
                <w:szCs w:val="22"/>
                <w:cs/>
              </w:rPr>
            </w:pPr>
            <w:r w:rsidRPr="00E37FEF">
              <w:rPr>
                <w:rFonts w:ascii="Browallia New" w:hAnsi="Browallia New" w:cs="Browallia New"/>
                <w:sz w:val="22"/>
                <w:szCs w:val="22"/>
                <w:cs/>
              </w:rPr>
              <w:t xml:space="preserve">   </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โซลาร์วา จำกัด</w:t>
            </w:r>
          </w:p>
        </w:tc>
        <w:tc>
          <w:tcPr>
            <w:tcW w:w="1031" w:type="pct"/>
            <w:gridSpan w:val="2"/>
            <w:vAlign w:val="bottom"/>
          </w:tcPr>
          <w:p w14:paraId="399DC592" w14:textId="77777777" w:rsidR="0073622C" w:rsidRPr="00E37FEF" w:rsidRDefault="0073622C" w:rsidP="007067BA">
            <w:pPr>
              <w:spacing w:line="240" w:lineRule="auto"/>
              <w:ind w:left="-23"/>
              <w:jc w:val="center"/>
              <w:rPr>
                <w:rFonts w:ascii="Browallia New" w:hAnsi="Browallia New" w:cs="Browallia New"/>
                <w:sz w:val="22"/>
                <w:szCs w:val="22"/>
                <w:cs/>
              </w:rPr>
            </w:pPr>
          </w:p>
        </w:tc>
        <w:tc>
          <w:tcPr>
            <w:tcW w:w="455" w:type="pct"/>
            <w:vAlign w:val="bottom"/>
          </w:tcPr>
          <w:p w14:paraId="74B157DD" w14:textId="77777777" w:rsidR="0073622C" w:rsidRPr="00E37FEF" w:rsidRDefault="0073622C" w:rsidP="00781B24">
            <w:pPr>
              <w:spacing w:line="240" w:lineRule="auto"/>
              <w:ind w:right="-72"/>
              <w:jc w:val="right"/>
              <w:rPr>
                <w:rFonts w:ascii="Browallia New" w:hAnsi="Browallia New" w:cs="Browallia New"/>
                <w:sz w:val="22"/>
                <w:szCs w:val="22"/>
              </w:rPr>
            </w:pPr>
          </w:p>
        </w:tc>
        <w:tc>
          <w:tcPr>
            <w:tcW w:w="456" w:type="pct"/>
            <w:vAlign w:val="bottom"/>
          </w:tcPr>
          <w:p w14:paraId="5284B3B8" w14:textId="77777777" w:rsidR="0073622C" w:rsidRPr="00E37FEF" w:rsidRDefault="0073622C" w:rsidP="00781B24">
            <w:pPr>
              <w:spacing w:line="240" w:lineRule="auto"/>
              <w:ind w:right="-72"/>
              <w:jc w:val="right"/>
              <w:rPr>
                <w:rFonts w:ascii="Browallia New" w:hAnsi="Browallia New" w:cs="Browallia New"/>
                <w:sz w:val="22"/>
                <w:szCs w:val="22"/>
              </w:rPr>
            </w:pPr>
          </w:p>
        </w:tc>
        <w:tc>
          <w:tcPr>
            <w:tcW w:w="1216" w:type="pct"/>
            <w:gridSpan w:val="2"/>
            <w:vAlign w:val="bottom"/>
          </w:tcPr>
          <w:p w14:paraId="47EF6C31" w14:textId="77777777" w:rsidR="0073622C" w:rsidRPr="00E37FEF" w:rsidRDefault="0073622C" w:rsidP="00781B24">
            <w:pPr>
              <w:spacing w:line="240" w:lineRule="auto"/>
              <w:ind w:left="187" w:hanging="187"/>
              <w:rPr>
                <w:rFonts w:ascii="Browallia New" w:hAnsi="Browallia New" w:cs="Browallia New"/>
                <w:sz w:val="22"/>
                <w:szCs w:val="22"/>
                <w:cs/>
              </w:rPr>
            </w:pPr>
          </w:p>
        </w:tc>
      </w:tr>
      <w:tr w:rsidR="0073622C" w:rsidRPr="00E37FEF" w14:paraId="31A81F74" w14:textId="77777777" w:rsidTr="00781B24">
        <w:tc>
          <w:tcPr>
            <w:tcW w:w="1842" w:type="pct"/>
            <w:vAlign w:val="bottom"/>
          </w:tcPr>
          <w:p w14:paraId="404E3736" w14:textId="77777777" w:rsidR="0073622C" w:rsidRPr="00E37FEF" w:rsidRDefault="0073622C" w:rsidP="007067BA">
            <w:pPr>
              <w:spacing w:line="240" w:lineRule="auto"/>
              <w:ind w:left="405"/>
              <w:rPr>
                <w:rFonts w:ascii="Browallia New" w:hAnsi="Browallia New" w:cs="Browallia New"/>
                <w:sz w:val="22"/>
                <w:szCs w:val="22"/>
              </w:rPr>
            </w:pPr>
            <w:r w:rsidRPr="00E37FEF">
              <w:rPr>
                <w:rFonts w:ascii="Browallia New" w:hAnsi="Browallia New" w:cs="Browallia New"/>
                <w:sz w:val="22"/>
                <w:szCs w:val="22"/>
                <w:cs/>
              </w:rPr>
              <w:t xml:space="preserve">   </w:t>
            </w:r>
            <w:r w:rsidRPr="00E37FEF">
              <w:rPr>
                <w:rFonts w:ascii="Browallia New" w:hAnsi="Browallia New" w:cs="Browallia New"/>
                <w:sz w:val="22"/>
                <w:szCs w:val="22"/>
              </w:rPr>
              <w:t xml:space="preserve">- </w:t>
            </w:r>
            <w:r w:rsidRPr="00E37FEF">
              <w:rPr>
                <w:rFonts w:ascii="Browallia New" w:hAnsi="Browallia New" w:cs="Browallia New"/>
                <w:sz w:val="22"/>
                <w:szCs w:val="22"/>
                <w:cs/>
              </w:rPr>
              <w:t>บริษัท ทีพีเอส คอมเมอร์เชี่ยล จำกัด</w:t>
            </w:r>
          </w:p>
        </w:tc>
        <w:tc>
          <w:tcPr>
            <w:tcW w:w="1031" w:type="pct"/>
            <w:gridSpan w:val="2"/>
            <w:vAlign w:val="bottom"/>
          </w:tcPr>
          <w:p w14:paraId="13A8E1BF" w14:textId="77777777" w:rsidR="0073622C" w:rsidRPr="00E37FEF" w:rsidRDefault="0073622C" w:rsidP="007067BA">
            <w:pPr>
              <w:spacing w:line="240" w:lineRule="auto"/>
              <w:ind w:left="-23"/>
              <w:jc w:val="center"/>
              <w:rPr>
                <w:rFonts w:ascii="Browallia New" w:hAnsi="Browallia New" w:cs="Browallia New"/>
                <w:sz w:val="22"/>
                <w:szCs w:val="22"/>
                <w:cs/>
              </w:rPr>
            </w:pPr>
          </w:p>
        </w:tc>
        <w:tc>
          <w:tcPr>
            <w:tcW w:w="455" w:type="pct"/>
            <w:vAlign w:val="bottom"/>
          </w:tcPr>
          <w:p w14:paraId="50E908AB" w14:textId="77777777" w:rsidR="0073622C" w:rsidRPr="00E37FEF" w:rsidRDefault="0073622C" w:rsidP="00781B24">
            <w:pPr>
              <w:spacing w:line="240" w:lineRule="auto"/>
              <w:ind w:right="-72"/>
              <w:jc w:val="right"/>
              <w:rPr>
                <w:rFonts w:ascii="Browallia New" w:hAnsi="Browallia New" w:cs="Browallia New"/>
                <w:sz w:val="22"/>
                <w:szCs w:val="22"/>
              </w:rPr>
            </w:pPr>
          </w:p>
        </w:tc>
        <w:tc>
          <w:tcPr>
            <w:tcW w:w="456" w:type="pct"/>
            <w:vAlign w:val="bottom"/>
          </w:tcPr>
          <w:p w14:paraId="16FE6F60" w14:textId="77777777" w:rsidR="0073622C" w:rsidRPr="00E37FEF" w:rsidRDefault="0073622C" w:rsidP="00781B24">
            <w:pPr>
              <w:spacing w:line="240" w:lineRule="auto"/>
              <w:ind w:right="-72"/>
              <w:jc w:val="right"/>
              <w:rPr>
                <w:rFonts w:ascii="Browallia New" w:hAnsi="Browallia New" w:cs="Browallia New"/>
                <w:sz w:val="22"/>
                <w:szCs w:val="22"/>
              </w:rPr>
            </w:pPr>
          </w:p>
        </w:tc>
        <w:tc>
          <w:tcPr>
            <w:tcW w:w="1216" w:type="pct"/>
            <w:gridSpan w:val="2"/>
            <w:vAlign w:val="bottom"/>
          </w:tcPr>
          <w:p w14:paraId="3A0374E4" w14:textId="77777777" w:rsidR="0073622C" w:rsidRPr="00E37FEF" w:rsidRDefault="0073622C" w:rsidP="00781B24">
            <w:pPr>
              <w:spacing w:line="240" w:lineRule="auto"/>
              <w:ind w:left="187" w:hanging="187"/>
              <w:rPr>
                <w:rFonts w:ascii="Browallia New" w:hAnsi="Browallia New" w:cs="Browallia New"/>
                <w:sz w:val="22"/>
                <w:szCs w:val="22"/>
                <w:cs/>
              </w:rPr>
            </w:pPr>
          </w:p>
        </w:tc>
      </w:tr>
      <w:tr w:rsidR="009D7144" w:rsidRPr="00E37FEF" w14:paraId="701B74B4" w14:textId="77777777" w:rsidTr="00781B24">
        <w:trPr>
          <w:trHeight w:val="137"/>
        </w:trPr>
        <w:tc>
          <w:tcPr>
            <w:tcW w:w="1842" w:type="pct"/>
            <w:vAlign w:val="bottom"/>
          </w:tcPr>
          <w:p w14:paraId="2DB33678" w14:textId="77777777" w:rsidR="009D7144" w:rsidRPr="00E37FEF" w:rsidRDefault="009D7144" w:rsidP="007067BA">
            <w:pPr>
              <w:spacing w:line="240" w:lineRule="auto"/>
              <w:ind w:left="405"/>
              <w:rPr>
                <w:rFonts w:ascii="Browallia New" w:hAnsi="Browallia New" w:cs="Browallia New"/>
                <w:sz w:val="22"/>
                <w:szCs w:val="22"/>
                <w:cs/>
              </w:rPr>
            </w:pPr>
          </w:p>
        </w:tc>
        <w:tc>
          <w:tcPr>
            <w:tcW w:w="1031" w:type="pct"/>
            <w:gridSpan w:val="2"/>
            <w:vAlign w:val="bottom"/>
          </w:tcPr>
          <w:p w14:paraId="4F3D6EA3" w14:textId="77777777" w:rsidR="009D7144" w:rsidRPr="00E37FEF" w:rsidRDefault="009D7144" w:rsidP="007067BA">
            <w:pPr>
              <w:spacing w:line="240" w:lineRule="auto"/>
              <w:ind w:left="-23"/>
              <w:jc w:val="center"/>
              <w:rPr>
                <w:rFonts w:ascii="Browallia New" w:hAnsi="Browallia New" w:cs="Browallia New"/>
                <w:sz w:val="22"/>
                <w:szCs w:val="22"/>
                <w:cs/>
              </w:rPr>
            </w:pPr>
          </w:p>
        </w:tc>
        <w:tc>
          <w:tcPr>
            <w:tcW w:w="455" w:type="pct"/>
            <w:vAlign w:val="bottom"/>
          </w:tcPr>
          <w:p w14:paraId="02CA4347" w14:textId="77777777" w:rsidR="009D7144" w:rsidRPr="00E37FEF" w:rsidRDefault="009D7144" w:rsidP="00781B24">
            <w:pPr>
              <w:spacing w:line="240" w:lineRule="auto"/>
              <w:ind w:right="-72"/>
              <w:jc w:val="right"/>
              <w:rPr>
                <w:rFonts w:ascii="Browallia New" w:hAnsi="Browallia New" w:cs="Browallia New"/>
                <w:sz w:val="22"/>
                <w:szCs w:val="22"/>
              </w:rPr>
            </w:pPr>
          </w:p>
        </w:tc>
        <w:tc>
          <w:tcPr>
            <w:tcW w:w="456" w:type="pct"/>
            <w:vAlign w:val="bottom"/>
          </w:tcPr>
          <w:p w14:paraId="2483A907" w14:textId="77777777" w:rsidR="009D7144" w:rsidRPr="00E37FEF" w:rsidRDefault="009D7144" w:rsidP="00781B24">
            <w:pPr>
              <w:spacing w:line="240" w:lineRule="auto"/>
              <w:ind w:right="-72"/>
              <w:jc w:val="right"/>
              <w:rPr>
                <w:rFonts w:ascii="Browallia New" w:hAnsi="Browallia New" w:cs="Browallia New"/>
                <w:sz w:val="22"/>
                <w:szCs w:val="22"/>
              </w:rPr>
            </w:pPr>
          </w:p>
        </w:tc>
        <w:tc>
          <w:tcPr>
            <w:tcW w:w="1216" w:type="pct"/>
            <w:gridSpan w:val="2"/>
            <w:vAlign w:val="bottom"/>
          </w:tcPr>
          <w:p w14:paraId="69F827CB" w14:textId="77777777" w:rsidR="009D7144" w:rsidRPr="00E37FEF" w:rsidRDefault="009D7144" w:rsidP="00781B24">
            <w:pPr>
              <w:spacing w:line="240" w:lineRule="auto"/>
              <w:ind w:left="187" w:hanging="187"/>
              <w:rPr>
                <w:rFonts w:ascii="Browallia New" w:hAnsi="Browallia New" w:cs="Browallia New"/>
                <w:sz w:val="22"/>
                <w:szCs w:val="22"/>
                <w:cs/>
              </w:rPr>
            </w:pPr>
          </w:p>
        </w:tc>
      </w:tr>
      <w:tr w:rsidR="0073622C" w:rsidRPr="00E37FEF" w14:paraId="68289DF2" w14:textId="77777777" w:rsidTr="00781B24">
        <w:tc>
          <w:tcPr>
            <w:tcW w:w="1842" w:type="pct"/>
          </w:tcPr>
          <w:p w14:paraId="19CB69B4" w14:textId="77777777" w:rsidR="0073622C" w:rsidRPr="00E37FEF" w:rsidRDefault="0073622C" w:rsidP="007067BA">
            <w:pPr>
              <w:spacing w:line="240" w:lineRule="auto"/>
              <w:ind w:left="405"/>
              <w:rPr>
                <w:rFonts w:ascii="Browallia New" w:hAnsi="Browallia New" w:cs="Browallia New"/>
                <w:sz w:val="22"/>
                <w:szCs w:val="22"/>
                <w:lang w:val="en-US"/>
              </w:rPr>
            </w:pPr>
            <w:proofErr w:type="spellStart"/>
            <w:proofErr w:type="gramStart"/>
            <w:r w:rsidRPr="00E37FEF">
              <w:rPr>
                <w:rFonts w:ascii="Browallia New" w:hAnsi="Browallia New" w:cs="Browallia New"/>
                <w:sz w:val="22"/>
                <w:szCs w:val="22"/>
                <w:lang w:val="en-US"/>
              </w:rPr>
              <w:t>B.Grimm</w:t>
            </w:r>
            <w:proofErr w:type="spellEnd"/>
            <w:proofErr w:type="gramEnd"/>
            <w:r w:rsidRPr="00E37FEF">
              <w:rPr>
                <w:rFonts w:ascii="Browallia New" w:hAnsi="Browallia New" w:cs="Browallia New"/>
                <w:sz w:val="22"/>
                <w:szCs w:val="22"/>
                <w:lang w:val="en-US"/>
              </w:rPr>
              <w:t xml:space="preserve"> Power (</w:t>
            </w:r>
            <w:proofErr w:type="spellStart"/>
            <w:r w:rsidRPr="00E37FEF">
              <w:rPr>
                <w:rFonts w:ascii="Browallia New" w:hAnsi="Browallia New" w:cs="Browallia New"/>
                <w:sz w:val="22"/>
                <w:szCs w:val="22"/>
                <w:lang w:val="en-US"/>
              </w:rPr>
              <w:t>Poipet</w:t>
            </w:r>
            <w:proofErr w:type="spellEnd"/>
            <w:r w:rsidRPr="00E37FEF">
              <w:rPr>
                <w:rFonts w:ascii="Browallia New" w:hAnsi="Browallia New" w:cs="Browallia New"/>
                <w:sz w:val="22"/>
                <w:szCs w:val="22"/>
                <w:lang w:val="en-US"/>
              </w:rPr>
              <w:t>) Co., Ltd.</w:t>
            </w:r>
          </w:p>
        </w:tc>
        <w:tc>
          <w:tcPr>
            <w:tcW w:w="1031" w:type="pct"/>
            <w:gridSpan w:val="2"/>
          </w:tcPr>
          <w:p w14:paraId="2BA2D996" w14:textId="77777777" w:rsidR="0073622C" w:rsidRPr="00E37FEF" w:rsidRDefault="0073622C" w:rsidP="007067BA">
            <w:pPr>
              <w:spacing w:line="240" w:lineRule="auto"/>
              <w:ind w:left="-23"/>
              <w:jc w:val="center"/>
              <w:rPr>
                <w:rFonts w:ascii="Browallia New" w:hAnsi="Browallia New" w:cs="Browallia New"/>
                <w:sz w:val="22"/>
                <w:szCs w:val="22"/>
                <w:cs/>
                <w:lang w:val="en-US"/>
              </w:rPr>
            </w:pPr>
            <w:r w:rsidRPr="00E37FEF">
              <w:rPr>
                <w:rFonts w:ascii="Browallia New" w:hAnsi="Browallia New" w:cs="Browallia New"/>
                <w:sz w:val="22"/>
                <w:szCs w:val="22"/>
                <w:cs/>
                <w:lang w:val="en-US"/>
              </w:rPr>
              <w:t>ประเทศกัมพูชา</w:t>
            </w:r>
          </w:p>
        </w:tc>
        <w:tc>
          <w:tcPr>
            <w:tcW w:w="455" w:type="pct"/>
          </w:tcPr>
          <w:p w14:paraId="21821600" w14:textId="1DAD3027" w:rsidR="0073622C" w:rsidRPr="00E37FEF" w:rsidRDefault="00E37FEF" w:rsidP="00781B24">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55</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6" w:type="pct"/>
          </w:tcPr>
          <w:p w14:paraId="1692D4EB" w14:textId="350E366A" w:rsidR="0073622C" w:rsidRPr="00E37FEF" w:rsidRDefault="00E37FEF" w:rsidP="00781B24">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55</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1216" w:type="pct"/>
            <w:gridSpan w:val="2"/>
          </w:tcPr>
          <w:p w14:paraId="19FF09D3" w14:textId="10414F71" w:rsidR="0073622C" w:rsidRPr="00E37FEF" w:rsidRDefault="0073622C" w:rsidP="00781B24">
            <w:pPr>
              <w:spacing w:line="240" w:lineRule="auto"/>
              <w:ind w:left="187" w:hanging="187"/>
              <w:rPr>
                <w:rFonts w:ascii="Browallia New" w:hAnsi="Browallia New" w:cs="Browallia New"/>
                <w:sz w:val="22"/>
                <w:szCs w:val="22"/>
              </w:rPr>
            </w:pPr>
            <w:r w:rsidRPr="00E37FEF">
              <w:rPr>
                <w:rFonts w:ascii="Browallia New" w:hAnsi="Browallia New" w:cs="Browallia New"/>
                <w:sz w:val="22"/>
                <w:szCs w:val="22"/>
                <w:cs/>
              </w:rPr>
              <w:t>ประกอบกิจการจัดจำหน่ายไฟฟ้า</w:t>
            </w:r>
          </w:p>
        </w:tc>
      </w:tr>
      <w:tr w:rsidR="0073622C" w:rsidRPr="00E37FEF" w14:paraId="619457C7" w14:textId="77777777" w:rsidTr="00781B24">
        <w:tc>
          <w:tcPr>
            <w:tcW w:w="1842" w:type="pct"/>
          </w:tcPr>
          <w:p w14:paraId="73500C19" w14:textId="77777777" w:rsidR="00781B24" w:rsidRDefault="0073622C" w:rsidP="007067BA">
            <w:pPr>
              <w:spacing w:line="240" w:lineRule="auto"/>
              <w:ind w:left="402" w:right="-108"/>
              <w:rPr>
                <w:rFonts w:ascii="Browallia New" w:hAnsi="Browallia New" w:cs="Browallia New"/>
                <w:sz w:val="22"/>
                <w:szCs w:val="22"/>
                <w:lang w:val="en-US"/>
              </w:rPr>
            </w:pPr>
            <w:r w:rsidRPr="00E37FEF">
              <w:rPr>
                <w:rFonts w:ascii="Browallia New" w:hAnsi="Browallia New" w:cs="Browallia New"/>
                <w:sz w:val="22"/>
                <w:szCs w:val="22"/>
                <w:cs/>
                <w:lang w:val="en-US"/>
              </w:rPr>
              <w:t xml:space="preserve">บริษัท โปรเกรส อินเตอร์เคม (ประเทศไทย) </w:t>
            </w:r>
            <w:r w:rsidR="00781B24">
              <w:rPr>
                <w:rFonts w:ascii="Browallia New" w:hAnsi="Browallia New" w:cs="Browallia New"/>
                <w:sz w:val="22"/>
                <w:szCs w:val="22"/>
                <w:lang w:val="en-US"/>
              </w:rPr>
              <w:t xml:space="preserve">   </w:t>
            </w:r>
          </w:p>
          <w:p w14:paraId="794032E3" w14:textId="51DE0252" w:rsidR="0073622C" w:rsidRPr="00E37FEF" w:rsidRDefault="00781B24" w:rsidP="007067BA">
            <w:pPr>
              <w:spacing w:line="240" w:lineRule="auto"/>
              <w:ind w:left="402" w:right="-108"/>
              <w:rPr>
                <w:rFonts w:ascii="Browallia New" w:hAnsi="Browallia New" w:cs="Browallia New"/>
                <w:sz w:val="22"/>
                <w:szCs w:val="22"/>
                <w:lang w:val="en-US"/>
              </w:rPr>
            </w:pPr>
            <w:r>
              <w:rPr>
                <w:rFonts w:ascii="Browallia New" w:hAnsi="Browallia New" w:cs="Browallia New"/>
                <w:sz w:val="22"/>
                <w:szCs w:val="22"/>
                <w:lang w:val="en-US"/>
              </w:rPr>
              <w:t xml:space="preserve">   </w:t>
            </w:r>
            <w:r w:rsidR="0073622C" w:rsidRPr="00E37FEF">
              <w:rPr>
                <w:rFonts w:ascii="Browallia New" w:hAnsi="Browallia New" w:cs="Browallia New"/>
                <w:sz w:val="22"/>
                <w:szCs w:val="22"/>
                <w:cs/>
                <w:lang w:val="en-US"/>
              </w:rPr>
              <w:t>จำกัด</w:t>
            </w:r>
          </w:p>
        </w:tc>
        <w:tc>
          <w:tcPr>
            <w:tcW w:w="1031" w:type="pct"/>
            <w:gridSpan w:val="2"/>
          </w:tcPr>
          <w:p w14:paraId="2EED36D6" w14:textId="77777777" w:rsidR="0073622C" w:rsidRPr="00E37FEF" w:rsidRDefault="0073622C" w:rsidP="007067BA">
            <w:pPr>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455" w:type="pct"/>
          </w:tcPr>
          <w:p w14:paraId="5D5D79B2" w14:textId="7E0D8E85" w:rsidR="0073622C" w:rsidRPr="00E37FEF" w:rsidRDefault="00E37FEF" w:rsidP="00781B24">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456" w:type="pct"/>
          </w:tcPr>
          <w:p w14:paraId="66128637" w14:textId="42FA55B0" w:rsidR="0073622C" w:rsidRPr="00E37FEF" w:rsidRDefault="00E37FEF" w:rsidP="00781B24">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48</w:t>
            </w:r>
            <w:r w:rsidR="0073622C" w:rsidRPr="00E37FEF">
              <w:rPr>
                <w:rFonts w:ascii="Browallia New" w:hAnsi="Browallia New" w:cs="Browallia New"/>
                <w:sz w:val="22"/>
                <w:szCs w:val="22"/>
              </w:rPr>
              <w:t>.</w:t>
            </w:r>
            <w:r w:rsidRPr="00E37FEF">
              <w:rPr>
                <w:rFonts w:ascii="Browallia New" w:hAnsi="Browallia New" w:cs="Browallia New"/>
                <w:sz w:val="22"/>
                <w:szCs w:val="22"/>
              </w:rPr>
              <w:t>00</w:t>
            </w:r>
          </w:p>
        </w:tc>
        <w:tc>
          <w:tcPr>
            <w:tcW w:w="1216" w:type="pct"/>
            <w:gridSpan w:val="2"/>
          </w:tcPr>
          <w:p w14:paraId="73FA3A1D" w14:textId="3491639D" w:rsidR="0073622C" w:rsidRPr="00781B24" w:rsidRDefault="0073622C" w:rsidP="00781B24">
            <w:pPr>
              <w:spacing w:line="240" w:lineRule="auto"/>
              <w:ind w:left="187" w:hanging="187"/>
              <w:rPr>
                <w:rFonts w:ascii="Browallia New" w:hAnsi="Browallia New" w:cs="Browallia New"/>
                <w:spacing w:val="-4"/>
                <w:sz w:val="22"/>
                <w:szCs w:val="22"/>
                <w:cs/>
              </w:rPr>
            </w:pPr>
            <w:r w:rsidRPr="00E37FEF">
              <w:rPr>
                <w:rFonts w:ascii="Browallia New" w:hAnsi="Browallia New" w:cs="Browallia New"/>
                <w:sz w:val="22"/>
                <w:szCs w:val="22"/>
                <w:cs/>
              </w:rPr>
              <w:t>ประกอบกิจการผลิตและ</w:t>
            </w:r>
            <w:r w:rsidRPr="00781B24">
              <w:rPr>
                <w:rFonts w:ascii="Browallia New" w:hAnsi="Browallia New" w:cs="Browallia New"/>
                <w:spacing w:val="-4"/>
                <w:sz w:val="22"/>
                <w:szCs w:val="22"/>
                <w:cs/>
              </w:rPr>
              <w:t>จำหน่ายไฟฟ้าจากขยะอุตสาหกรรม</w:t>
            </w:r>
          </w:p>
        </w:tc>
      </w:tr>
      <w:tr w:rsidR="0073622C" w:rsidRPr="00E37FEF" w14:paraId="1338DCAD" w14:textId="77777777" w:rsidTr="00781B24">
        <w:tc>
          <w:tcPr>
            <w:tcW w:w="1842" w:type="pct"/>
          </w:tcPr>
          <w:p w14:paraId="12F86734" w14:textId="77777777" w:rsidR="0073622C" w:rsidRPr="00E37FEF" w:rsidRDefault="0073622C" w:rsidP="007067BA">
            <w:pPr>
              <w:spacing w:line="240" w:lineRule="auto"/>
              <w:ind w:left="402" w:right="-108"/>
              <w:rPr>
                <w:rFonts w:ascii="Browallia New" w:hAnsi="Browallia New" w:cs="Browallia New"/>
                <w:sz w:val="22"/>
                <w:szCs w:val="22"/>
                <w:cs/>
                <w:lang w:val="en-US"/>
              </w:rPr>
            </w:pPr>
            <w:r w:rsidRPr="00E37FEF">
              <w:rPr>
                <w:rFonts w:ascii="Browallia New" w:hAnsi="Browallia New" w:cs="Browallia New"/>
                <w:sz w:val="22"/>
                <w:szCs w:val="22"/>
                <w:cs/>
                <w:lang w:val="en-US"/>
              </w:rPr>
              <w:t>บริษัท</w:t>
            </w:r>
            <w:r w:rsidRPr="00E37FEF">
              <w:rPr>
                <w:rFonts w:ascii="Browallia New" w:hAnsi="Browallia New" w:cs="Browallia New"/>
                <w:sz w:val="22"/>
                <w:szCs w:val="22"/>
                <w:lang w:val="en-US"/>
              </w:rPr>
              <w:t xml:space="preserve"> </w:t>
            </w:r>
            <w:r w:rsidRPr="00E37FEF">
              <w:rPr>
                <w:rFonts w:ascii="Browallia New" w:hAnsi="Browallia New" w:cs="Browallia New"/>
                <w:sz w:val="22"/>
                <w:szCs w:val="22"/>
                <w:cs/>
                <w:lang w:val="en-US"/>
              </w:rPr>
              <w:t>บี.กริม เพาเวอร์ แอลเอ็นจี เจวี จำกัด</w:t>
            </w:r>
          </w:p>
        </w:tc>
        <w:tc>
          <w:tcPr>
            <w:tcW w:w="1031" w:type="pct"/>
            <w:gridSpan w:val="2"/>
          </w:tcPr>
          <w:p w14:paraId="5E9BFDAC" w14:textId="77777777" w:rsidR="0073622C" w:rsidRPr="00E37FEF" w:rsidRDefault="0073622C" w:rsidP="007067BA">
            <w:pPr>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455" w:type="pct"/>
          </w:tcPr>
          <w:p w14:paraId="215F89C6" w14:textId="2725A944" w:rsidR="0073622C" w:rsidRPr="00E37FEF" w:rsidRDefault="00E37FEF" w:rsidP="00781B24">
            <w:pPr>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50</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00</w:t>
            </w:r>
          </w:p>
        </w:tc>
        <w:tc>
          <w:tcPr>
            <w:tcW w:w="456" w:type="pct"/>
          </w:tcPr>
          <w:p w14:paraId="6935460C" w14:textId="77777777" w:rsidR="0073622C" w:rsidRPr="00E37FEF" w:rsidRDefault="0073622C" w:rsidP="00781B24">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216" w:type="pct"/>
            <w:gridSpan w:val="2"/>
          </w:tcPr>
          <w:p w14:paraId="3BCD2163" w14:textId="77777777" w:rsidR="0073622C" w:rsidRPr="00E37FEF" w:rsidRDefault="0073622C" w:rsidP="00781B24">
            <w:pPr>
              <w:spacing w:line="240" w:lineRule="auto"/>
              <w:ind w:left="187" w:hanging="187"/>
              <w:rPr>
                <w:rFonts w:ascii="Browallia New" w:hAnsi="Browallia New" w:cs="Browallia New"/>
                <w:spacing w:val="-6"/>
                <w:sz w:val="22"/>
                <w:szCs w:val="22"/>
              </w:rPr>
            </w:pPr>
            <w:r w:rsidRPr="00E37FEF">
              <w:rPr>
                <w:rFonts w:ascii="Browallia New" w:hAnsi="Browallia New" w:cs="Browallia New"/>
                <w:spacing w:val="-6"/>
                <w:sz w:val="22"/>
                <w:szCs w:val="22"/>
                <w:cs/>
              </w:rPr>
              <w:t>จัดจำหน่ายก๊าซธรรมชาติ</w:t>
            </w:r>
          </w:p>
          <w:p w14:paraId="4786A370" w14:textId="56842250" w:rsidR="0073622C" w:rsidRPr="00E37FEF" w:rsidRDefault="0073622C" w:rsidP="00781B24">
            <w:pPr>
              <w:spacing w:line="240" w:lineRule="auto"/>
              <w:ind w:left="187" w:hanging="187"/>
              <w:rPr>
                <w:rFonts w:ascii="Browallia New" w:hAnsi="Browallia New" w:cs="Browallia New"/>
                <w:spacing w:val="-6"/>
                <w:sz w:val="22"/>
                <w:szCs w:val="22"/>
                <w:cs/>
              </w:rPr>
            </w:pPr>
            <w:r w:rsidRPr="00E37FEF">
              <w:rPr>
                <w:rFonts w:ascii="Browallia New" w:hAnsi="Browallia New" w:cs="Browallia New"/>
                <w:spacing w:val="-6"/>
                <w:sz w:val="22"/>
                <w:szCs w:val="22"/>
              </w:rPr>
              <w:t xml:space="preserve"> </w:t>
            </w:r>
            <w:r w:rsidR="00781B24">
              <w:rPr>
                <w:rFonts w:ascii="Browallia New" w:hAnsi="Browallia New" w:cs="Browallia New"/>
                <w:spacing w:val="-6"/>
                <w:sz w:val="22"/>
                <w:szCs w:val="22"/>
              </w:rPr>
              <w:t xml:space="preserve">  </w:t>
            </w:r>
            <w:r w:rsidRPr="00E37FEF">
              <w:rPr>
                <w:rFonts w:ascii="Browallia New" w:hAnsi="Browallia New" w:cs="Browallia New"/>
                <w:spacing w:val="-6"/>
                <w:sz w:val="22"/>
                <w:szCs w:val="22"/>
                <w:cs/>
              </w:rPr>
              <w:t>(ยังไม่เริ่มดำเนินกิจการ)</w:t>
            </w:r>
          </w:p>
        </w:tc>
      </w:tr>
      <w:tr w:rsidR="0073622C" w:rsidRPr="00E37FEF" w14:paraId="623550B2" w14:textId="77777777" w:rsidTr="00781B24">
        <w:tc>
          <w:tcPr>
            <w:tcW w:w="1842" w:type="pct"/>
          </w:tcPr>
          <w:p w14:paraId="07769C49" w14:textId="77777777" w:rsidR="0073622C" w:rsidRPr="00E37FEF" w:rsidRDefault="0073622C" w:rsidP="007067BA">
            <w:pPr>
              <w:spacing w:line="240" w:lineRule="auto"/>
              <w:ind w:left="402" w:right="-108"/>
              <w:rPr>
                <w:rFonts w:ascii="Browallia New" w:hAnsi="Browallia New" w:cs="Browallia New"/>
                <w:sz w:val="22"/>
                <w:szCs w:val="22"/>
                <w:cs/>
                <w:lang w:val="en-US"/>
              </w:rPr>
            </w:pPr>
          </w:p>
        </w:tc>
        <w:tc>
          <w:tcPr>
            <w:tcW w:w="1031" w:type="pct"/>
            <w:gridSpan w:val="2"/>
          </w:tcPr>
          <w:p w14:paraId="6C566247" w14:textId="77777777" w:rsidR="0073622C" w:rsidRPr="00E37FEF" w:rsidRDefault="0073622C" w:rsidP="007067BA">
            <w:pPr>
              <w:spacing w:line="240" w:lineRule="auto"/>
              <w:ind w:right="-72"/>
              <w:jc w:val="center"/>
              <w:rPr>
                <w:rFonts w:ascii="Browallia New" w:hAnsi="Browallia New" w:cs="Browallia New"/>
                <w:sz w:val="22"/>
                <w:szCs w:val="22"/>
                <w:cs/>
              </w:rPr>
            </w:pPr>
          </w:p>
        </w:tc>
        <w:tc>
          <w:tcPr>
            <w:tcW w:w="455" w:type="pct"/>
          </w:tcPr>
          <w:p w14:paraId="49051BC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6" w:type="pct"/>
          </w:tcPr>
          <w:p w14:paraId="64068C8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1216" w:type="pct"/>
            <w:gridSpan w:val="2"/>
          </w:tcPr>
          <w:p w14:paraId="6A4B34CB" w14:textId="77777777" w:rsidR="0073622C" w:rsidRPr="00E37FEF" w:rsidRDefault="0073622C" w:rsidP="00781B24">
            <w:pPr>
              <w:spacing w:line="240" w:lineRule="auto"/>
              <w:ind w:left="187" w:hanging="187"/>
              <w:rPr>
                <w:rFonts w:ascii="Browallia New" w:hAnsi="Browallia New" w:cs="Browallia New"/>
                <w:spacing w:val="-6"/>
                <w:sz w:val="22"/>
                <w:szCs w:val="22"/>
                <w:cs/>
              </w:rPr>
            </w:pPr>
          </w:p>
        </w:tc>
      </w:tr>
      <w:tr w:rsidR="0073622C" w:rsidRPr="00E37FEF" w14:paraId="137E40D2" w14:textId="77777777" w:rsidTr="00781B24">
        <w:tc>
          <w:tcPr>
            <w:tcW w:w="2469" w:type="pct"/>
            <w:gridSpan w:val="2"/>
          </w:tcPr>
          <w:p w14:paraId="3265ADA8" w14:textId="77777777" w:rsidR="0073622C" w:rsidRPr="00E37FEF" w:rsidRDefault="0073622C" w:rsidP="00B82300">
            <w:pPr>
              <w:spacing w:line="240" w:lineRule="auto"/>
              <w:ind w:left="402" w:right="-759"/>
              <w:rPr>
                <w:rFonts w:ascii="Browallia New" w:hAnsi="Browallia New" w:cs="Browallia New"/>
                <w:sz w:val="22"/>
                <w:szCs w:val="22"/>
                <w:cs/>
                <w:lang w:val="en-US"/>
              </w:rPr>
            </w:pPr>
            <w:r w:rsidRPr="00E37FEF">
              <w:rPr>
                <w:rFonts w:ascii="Browallia New" w:hAnsi="Browallia New" w:cs="Browallia New"/>
                <w:b/>
                <w:bCs/>
                <w:sz w:val="22"/>
                <w:szCs w:val="22"/>
                <w:u w:val="single"/>
                <w:cs/>
                <w:lang w:val="en-US"/>
              </w:rPr>
              <w:t>การร่วมค้าของบริษัท บี.กริม โซลาร์ เพาเวอร์ รูฟท็อป จำกัด</w:t>
            </w:r>
          </w:p>
        </w:tc>
        <w:tc>
          <w:tcPr>
            <w:tcW w:w="404" w:type="pct"/>
          </w:tcPr>
          <w:p w14:paraId="01C3DC94" w14:textId="77777777" w:rsidR="0073622C" w:rsidRPr="00E37FEF" w:rsidRDefault="0073622C" w:rsidP="007067BA">
            <w:pPr>
              <w:spacing w:line="240" w:lineRule="auto"/>
              <w:ind w:right="-72"/>
              <w:jc w:val="center"/>
              <w:rPr>
                <w:rFonts w:ascii="Browallia New" w:hAnsi="Browallia New" w:cs="Browallia New"/>
                <w:sz w:val="22"/>
                <w:szCs w:val="22"/>
                <w:cs/>
              </w:rPr>
            </w:pPr>
          </w:p>
        </w:tc>
        <w:tc>
          <w:tcPr>
            <w:tcW w:w="455" w:type="pct"/>
          </w:tcPr>
          <w:p w14:paraId="51F1C56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56" w:type="pct"/>
          </w:tcPr>
          <w:p w14:paraId="432DC2C7"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1216" w:type="pct"/>
            <w:gridSpan w:val="2"/>
          </w:tcPr>
          <w:p w14:paraId="4D962109" w14:textId="77777777" w:rsidR="0073622C" w:rsidRPr="00E37FEF" w:rsidRDefault="0073622C" w:rsidP="00781B24">
            <w:pPr>
              <w:spacing w:line="240" w:lineRule="auto"/>
              <w:ind w:left="187" w:hanging="187"/>
              <w:rPr>
                <w:rFonts w:ascii="Browallia New" w:hAnsi="Browallia New" w:cs="Browallia New"/>
                <w:spacing w:val="-6"/>
                <w:sz w:val="22"/>
                <w:szCs w:val="22"/>
                <w:cs/>
              </w:rPr>
            </w:pPr>
          </w:p>
        </w:tc>
      </w:tr>
      <w:tr w:rsidR="0073622C" w:rsidRPr="00E37FEF" w14:paraId="3DF7905D" w14:textId="77777777" w:rsidTr="00781B24">
        <w:tc>
          <w:tcPr>
            <w:tcW w:w="1842" w:type="pct"/>
          </w:tcPr>
          <w:p w14:paraId="6D897700" w14:textId="77777777" w:rsidR="0073622C" w:rsidRPr="00E37FEF" w:rsidRDefault="0073622C" w:rsidP="007067BA">
            <w:pPr>
              <w:spacing w:line="240" w:lineRule="auto"/>
              <w:ind w:left="402" w:right="-108"/>
              <w:rPr>
                <w:rFonts w:ascii="Browallia New" w:hAnsi="Browallia New" w:cs="Browallia New"/>
                <w:sz w:val="22"/>
                <w:szCs w:val="22"/>
                <w:cs/>
                <w:lang w:val="en-US"/>
              </w:rPr>
            </w:pPr>
            <w:r w:rsidRPr="00E37FEF">
              <w:rPr>
                <w:rFonts w:ascii="Browallia New" w:hAnsi="Browallia New" w:cs="Browallia New"/>
                <w:sz w:val="22"/>
                <w:szCs w:val="22"/>
                <w:cs/>
                <w:lang w:val="en-US"/>
              </w:rPr>
              <w:t>บริษัท บี.กริม ส</w:t>
            </w:r>
            <w:r w:rsidRPr="00E37FEF">
              <w:rPr>
                <w:rFonts w:ascii="Browallia New" w:hAnsi="Browallia New" w:cs="Browallia New"/>
                <w:sz w:val="22"/>
                <w:szCs w:val="22"/>
                <w:lang w:val="en-US"/>
              </w:rPr>
              <w:t>.</w:t>
            </w:r>
            <w:r w:rsidRPr="00E37FEF">
              <w:rPr>
                <w:rFonts w:ascii="Browallia New" w:hAnsi="Browallia New" w:cs="Browallia New"/>
                <w:sz w:val="22"/>
                <w:szCs w:val="22"/>
                <w:cs/>
                <w:lang w:val="en-US"/>
              </w:rPr>
              <w:t>นภา โซลาร์ เพาเวอร์</w:t>
            </w:r>
            <w:r w:rsidRPr="00E37FEF">
              <w:rPr>
                <w:rFonts w:ascii="Browallia New" w:hAnsi="Browallia New" w:cs="Browallia New"/>
                <w:sz w:val="22"/>
                <w:szCs w:val="22"/>
                <w:lang w:val="en-US"/>
              </w:rPr>
              <w:t xml:space="preserve"> </w:t>
            </w:r>
            <w:r w:rsidRPr="00E37FEF">
              <w:rPr>
                <w:rFonts w:ascii="Browallia New" w:hAnsi="Browallia New" w:cs="Browallia New"/>
                <w:sz w:val="22"/>
                <w:szCs w:val="22"/>
                <w:cs/>
                <w:lang w:val="en-US"/>
              </w:rPr>
              <w:t>จำกัด</w:t>
            </w:r>
          </w:p>
        </w:tc>
        <w:tc>
          <w:tcPr>
            <w:tcW w:w="1031" w:type="pct"/>
            <w:gridSpan w:val="2"/>
          </w:tcPr>
          <w:p w14:paraId="4DA73C7A" w14:textId="77777777" w:rsidR="0073622C" w:rsidRPr="00E37FEF" w:rsidRDefault="0073622C" w:rsidP="007067BA">
            <w:pPr>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455" w:type="pct"/>
          </w:tcPr>
          <w:p w14:paraId="23C7E95E" w14:textId="7D648F6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6" w:type="pct"/>
          </w:tcPr>
          <w:p w14:paraId="475074D8" w14:textId="17EBDE4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51</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1216" w:type="pct"/>
            <w:gridSpan w:val="2"/>
          </w:tcPr>
          <w:p w14:paraId="17659D7D" w14:textId="77777777" w:rsidR="00B82300" w:rsidRPr="00E37FEF" w:rsidRDefault="0073622C" w:rsidP="00781B24">
            <w:pPr>
              <w:spacing w:line="240" w:lineRule="auto"/>
              <w:ind w:left="187" w:hanging="187"/>
              <w:rPr>
                <w:rFonts w:ascii="Browallia New" w:hAnsi="Browallia New" w:cs="Browallia New"/>
                <w:sz w:val="22"/>
                <w:szCs w:val="22"/>
              </w:rPr>
            </w:pPr>
            <w:r w:rsidRPr="00E37FEF">
              <w:rPr>
                <w:rFonts w:ascii="Browallia New" w:hAnsi="Browallia New" w:cs="Browallia New"/>
                <w:sz w:val="22"/>
                <w:szCs w:val="22"/>
                <w:cs/>
              </w:rPr>
              <w:t>ประกอบกิจการผลิตและ</w:t>
            </w:r>
          </w:p>
          <w:p w14:paraId="7FA6D2F2" w14:textId="7CA314E5" w:rsidR="0073622C" w:rsidRPr="00E37FEF" w:rsidRDefault="0073622C" w:rsidP="00781B24">
            <w:pPr>
              <w:spacing w:line="240" w:lineRule="auto"/>
              <w:ind w:left="187" w:hanging="187"/>
              <w:rPr>
                <w:rFonts w:ascii="Browallia New" w:hAnsi="Browallia New" w:cs="Browallia New"/>
                <w:sz w:val="22"/>
                <w:szCs w:val="22"/>
                <w:cs/>
              </w:rPr>
            </w:pPr>
            <w:r w:rsidRPr="00E37FEF">
              <w:rPr>
                <w:rFonts w:ascii="Browallia New" w:hAnsi="Browallia New" w:cs="Browallia New"/>
                <w:sz w:val="22"/>
                <w:szCs w:val="22"/>
                <w:cs/>
              </w:rPr>
              <w:t>จำหน่ายไฟฟ้าจากพลังงาน</w:t>
            </w:r>
            <w:r w:rsidRPr="00781B24">
              <w:rPr>
                <w:rFonts w:ascii="Browallia New" w:hAnsi="Browallia New" w:cs="Browallia New"/>
                <w:spacing w:val="-4"/>
                <w:sz w:val="22"/>
                <w:szCs w:val="22"/>
                <w:cs/>
              </w:rPr>
              <w:t>แสงอาทิตย์แบบติดตั้งบนหลังคา</w:t>
            </w:r>
          </w:p>
        </w:tc>
      </w:tr>
      <w:tr w:rsidR="0073622C" w:rsidRPr="00E37FEF" w14:paraId="18496589" w14:textId="77777777" w:rsidTr="00781B24">
        <w:tc>
          <w:tcPr>
            <w:tcW w:w="1842" w:type="pct"/>
          </w:tcPr>
          <w:p w14:paraId="5D6A22C4" w14:textId="77777777" w:rsidR="0073622C" w:rsidRPr="00E37FEF" w:rsidRDefault="0073622C" w:rsidP="007067BA">
            <w:pPr>
              <w:spacing w:line="240" w:lineRule="auto"/>
              <w:ind w:left="402" w:right="-108"/>
              <w:rPr>
                <w:rFonts w:ascii="Browallia New" w:hAnsi="Browallia New" w:cs="Browallia New"/>
                <w:sz w:val="22"/>
                <w:szCs w:val="22"/>
                <w:cs/>
                <w:lang w:val="en-US"/>
              </w:rPr>
            </w:pPr>
            <w:r w:rsidRPr="00E37FEF">
              <w:rPr>
                <w:rFonts w:ascii="Browallia New" w:hAnsi="Browallia New" w:cs="Browallia New"/>
                <w:sz w:val="22"/>
                <w:szCs w:val="22"/>
                <w:cs/>
                <w:lang w:val="en-US"/>
              </w:rPr>
              <w:t>บริษัท บี.กริม สเปคตรัม โซลาร์ เพาเวอร์</w:t>
            </w:r>
            <w:r w:rsidRPr="00E37FEF">
              <w:rPr>
                <w:rFonts w:ascii="Browallia New" w:hAnsi="Browallia New" w:cs="Browallia New"/>
                <w:sz w:val="22"/>
                <w:szCs w:val="22"/>
                <w:lang w:val="en-US"/>
              </w:rPr>
              <w:t xml:space="preserve"> </w:t>
            </w:r>
            <w:r w:rsidRPr="00E37FEF">
              <w:rPr>
                <w:rFonts w:ascii="Browallia New" w:hAnsi="Browallia New" w:cs="Browallia New"/>
                <w:sz w:val="22"/>
                <w:szCs w:val="22"/>
                <w:cs/>
                <w:lang w:val="en-US"/>
              </w:rPr>
              <w:t>จำกัด</w:t>
            </w:r>
          </w:p>
        </w:tc>
        <w:tc>
          <w:tcPr>
            <w:tcW w:w="1031" w:type="pct"/>
            <w:gridSpan w:val="2"/>
          </w:tcPr>
          <w:p w14:paraId="4BC49105" w14:textId="77777777" w:rsidR="0073622C" w:rsidRPr="00E37FEF" w:rsidRDefault="0073622C" w:rsidP="007067BA">
            <w:pPr>
              <w:spacing w:line="240" w:lineRule="auto"/>
              <w:ind w:right="-72"/>
              <w:jc w:val="center"/>
              <w:rPr>
                <w:rFonts w:ascii="Browallia New" w:hAnsi="Browallia New" w:cs="Browallia New"/>
                <w:sz w:val="22"/>
                <w:szCs w:val="22"/>
                <w:cs/>
              </w:rPr>
            </w:pPr>
            <w:r w:rsidRPr="00E37FEF">
              <w:rPr>
                <w:rFonts w:ascii="Browallia New" w:hAnsi="Browallia New" w:cs="Browallia New"/>
                <w:sz w:val="22"/>
                <w:szCs w:val="22"/>
                <w:cs/>
              </w:rPr>
              <w:t>ประเทศไทย</w:t>
            </w:r>
          </w:p>
        </w:tc>
        <w:tc>
          <w:tcPr>
            <w:tcW w:w="455" w:type="pct"/>
          </w:tcPr>
          <w:p w14:paraId="4EFC4229" w14:textId="3B61497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456" w:type="pct"/>
          </w:tcPr>
          <w:p w14:paraId="3E82F477" w14:textId="0A2F31E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70</w:t>
            </w:r>
            <w:r w:rsidR="0073622C" w:rsidRPr="00E37FEF">
              <w:rPr>
                <w:rFonts w:ascii="Browallia New" w:hAnsi="Browallia New" w:cs="Browallia New"/>
                <w:sz w:val="22"/>
                <w:szCs w:val="22"/>
                <w:cs/>
              </w:rPr>
              <w:t>.</w:t>
            </w:r>
            <w:r w:rsidRPr="00E37FEF">
              <w:rPr>
                <w:rFonts w:ascii="Browallia New" w:hAnsi="Browallia New" w:cs="Browallia New"/>
                <w:sz w:val="22"/>
                <w:szCs w:val="22"/>
              </w:rPr>
              <w:t>00</w:t>
            </w:r>
          </w:p>
        </w:tc>
        <w:tc>
          <w:tcPr>
            <w:tcW w:w="1216" w:type="pct"/>
            <w:gridSpan w:val="2"/>
          </w:tcPr>
          <w:p w14:paraId="77051025" w14:textId="2625455C" w:rsidR="0073622C" w:rsidRPr="00E37FEF" w:rsidRDefault="0073622C" w:rsidP="00781B24">
            <w:pPr>
              <w:spacing w:line="240" w:lineRule="auto"/>
              <w:ind w:left="187" w:hanging="187"/>
              <w:rPr>
                <w:rFonts w:ascii="Browallia New" w:hAnsi="Browallia New" w:cs="Browallia New"/>
                <w:sz w:val="22"/>
                <w:szCs w:val="22"/>
                <w:cs/>
              </w:rPr>
            </w:pPr>
            <w:r w:rsidRPr="00E37FEF">
              <w:rPr>
                <w:rFonts w:ascii="Browallia New" w:hAnsi="Browallia New" w:cs="Browallia New"/>
                <w:sz w:val="22"/>
                <w:szCs w:val="22"/>
                <w:cs/>
              </w:rPr>
              <w:t>ประกอบกิจการผลิตและจำหน่ายไฟฟ้าจากพลังงานแสงอาทิตย์</w:t>
            </w:r>
            <w:r w:rsidRPr="00E37FEF">
              <w:rPr>
                <w:rFonts w:ascii="Browallia New" w:hAnsi="Browallia New" w:cs="Browallia New"/>
                <w:sz w:val="22"/>
                <w:szCs w:val="22"/>
              </w:rPr>
              <w:t xml:space="preserve"> </w:t>
            </w:r>
            <w:r w:rsidRPr="00E37FEF">
              <w:rPr>
                <w:rFonts w:ascii="Browallia New" w:hAnsi="Browallia New" w:cs="Browallia New"/>
                <w:sz w:val="22"/>
                <w:szCs w:val="22"/>
                <w:cs/>
              </w:rPr>
              <w:t>แบบติดตั้งบนหลังคา</w:t>
            </w:r>
          </w:p>
        </w:tc>
      </w:tr>
    </w:tbl>
    <w:p w14:paraId="52C9099E" w14:textId="77777777" w:rsidR="0073622C" w:rsidRPr="00E37FEF" w:rsidRDefault="0073622C" w:rsidP="0073622C">
      <w:pPr>
        <w:ind w:left="540"/>
        <w:rPr>
          <w:rFonts w:ascii="Browallia New" w:hAnsi="Browallia New" w:cs="Browallia New"/>
          <w:sz w:val="26"/>
          <w:szCs w:val="26"/>
          <w:lang w:val="en-US"/>
        </w:rPr>
      </w:pPr>
    </w:p>
    <w:p w14:paraId="0582CBDE" w14:textId="77777777" w:rsidR="0073622C" w:rsidRPr="00E37FEF" w:rsidRDefault="0073622C" w:rsidP="0073622C">
      <w:pPr>
        <w:ind w:left="540"/>
        <w:rPr>
          <w:rFonts w:ascii="Browallia New" w:hAnsi="Browallia New" w:cs="Browallia New"/>
          <w:sz w:val="26"/>
          <w:szCs w:val="26"/>
          <w:lang w:val="en-US"/>
        </w:rPr>
      </w:pPr>
      <w:r w:rsidRPr="00E37FEF">
        <w:rPr>
          <w:rFonts w:ascii="Browallia New" w:hAnsi="Browallia New" w:cs="Browallia New"/>
          <w:sz w:val="26"/>
          <w:szCs w:val="26"/>
          <w:cs/>
          <w:lang w:val="en-US"/>
        </w:rPr>
        <w:t>เงินลงทุนในการร่วมค้าวัดมูลค่าโดยวิธีส่วนได้เสีย</w:t>
      </w:r>
    </w:p>
    <w:p w14:paraId="05D3B27C" w14:textId="77777777" w:rsidR="0073622C" w:rsidRPr="00E37FEF" w:rsidRDefault="0073622C" w:rsidP="0073622C">
      <w:pPr>
        <w:spacing w:line="240" w:lineRule="auto"/>
        <w:rPr>
          <w:rFonts w:ascii="Browallia New" w:hAnsi="Browallia New" w:cs="Browallia New"/>
          <w:sz w:val="26"/>
          <w:szCs w:val="26"/>
          <w:lang w:val="en-US"/>
        </w:rPr>
      </w:pPr>
      <w:r w:rsidRPr="00E37FEF">
        <w:rPr>
          <w:rFonts w:ascii="Browallia New" w:hAnsi="Browallia New" w:cs="Browallia New"/>
          <w:sz w:val="26"/>
          <w:szCs w:val="26"/>
          <w:lang w:val="en-US"/>
        </w:rPr>
        <w:br w:type="page"/>
      </w:r>
    </w:p>
    <w:p w14:paraId="2572E051" w14:textId="26DBF019" w:rsidR="0073622C" w:rsidRPr="00E37FEF" w:rsidRDefault="0073622C" w:rsidP="0073622C">
      <w:pPr>
        <w:ind w:left="540"/>
        <w:rPr>
          <w:rFonts w:ascii="Browallia New" w:hAnsi="Browallia New" w:cs="Browallia New"/>
          <w:sz w:val="26"/>
          <w:szCs w:val="26"/>
        </w:rPr>
      </w:pPr>
      <w:r w:rsidRPr="00E37FEF">
        <w:rPr>
          <w:rFonts w:ascii="Browallia New" w:hAnsi="Browallia New" w:cs="Browallia New"/>
          <w:sz w:val="26"/>
          <w:szCs w:val="26"/>
          <w:cs/>
        </w:rPr>
        <w:lastRenderedPageBreak/>
        <w:t xml:space="preserve">การเปลี่ยนแปลงของเงินลงทุนในการร่วมค้า 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มีดังต่อไปนี้</w:t>
      </w:r>
    </w:p>
    <w:p w14:paraId="43144FC7" w14:textId="77777777" w:rsidR="0073622C" w:rsidRPr="00781B24" w:rsidRDefault="0073622C" w:rsidP="0073622C">
      <w:pPr>
        <w:spacing w:line="240" w:lineRule="auto"/>
        <w:ind w:left="540"/>
        <w:rPr>
          <w:rFonts w:ascii="Browallia New" w:eastAsia="Times New Roman" w:hAnsi="Browallia New" w:cs="Browallia New"/>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73622C" w:rsidRPr="00E37FEF" w14:paraId="16E640AB" w14:textId="77777777" w:rsidTr="007067BA">
        <w:trPr>
          <w:trHeight w:val="80"/>
        </w:trPr>
        <w:tc>
          <w:tcPr>
            <w:tcW w:w="4842" w:type="dxa"/>
            <w:tcBorders>
              <w:top w:val="nil"/>
              <w:left w:val="nil"/>
              <w:bottom w:val="nil"/>
              <w:right w:val="nil"/>
            </w:tcBorders>
            <w:vAlign w:val="bottom"/>
          </w:tcPr>
          <w:p w14:paraId="7D4562A6" w14:textId="77777777" w:rsidR="0073622C" w:rsidRPr="00E37FEF" w:rsidRDefault="0073622C" w:rsidP="007067BA">
            <w:pPr>
              <w:tabs>
                <w:tab w:val="left" w:pos="3295"/>
                <w:tab w:val="left" w:pos="9744"/>
              </w:tabs>
              <w:spacing w:line="240" w:lineRule="auto"/>
              <w:ind w:left="418"/>
              <w:contextualSpacing/>
              <w:rPr>
                <w:rFonts w:ascii="Browallia New" w:hAnsi="Browallia New" w:cs="Browallia New"/>
                <w:b/>
                <w:bCs/>
                <w:sz w:val="26"/>
                <w:szCs w:val="26"/>
              </w:rPr>
            </w:pPr>
          </w:p>
        </w:tc>
        <w:tc>
          <w:tcPr>
            <w:tcW w:w="2304" w:type="dxa"/>
            <w:gridSpan w:val="2"/>
            <w:vAlign w:val="bottom"/>
          </w:tcPr>
          <w:p w14:paraId="69E686F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304" w:type="dxa"/>
            <w:gridSpan w:val="2"/>
            <w:vAlign w:val="bottom"/>
          </w:tcPr>
          <w:p w14:paraId="4BD3C98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6BDA2F8B" w14:textId="77777777" w:rsidTr="007067BA">
        <w:trPr>
          <w:trHeight w:val="80"/>
        </w:trPr>
        <w:tc>
          <w:tcPr>
            <w:tcW w:w="4842" w:type="dxa"/>
            <w:tcBorders>
              <w:top w:val="nil"/>
              <w:left w:val="nil"/>
              <w:bottom w:val="nil"/>
              <w:right w:val="nil"/>
            </w:tcBorders>
            <w:vAlign w:val="bottom"/>
          </w:tcPr>
          <w:p w14:paraId="1A4B9BB1" w14:textId="77777777" w:rsidR="0073622C" w:rsidRPr="00E37FEF" w:rsidRDefault="0073622C" w:rsidP="007067BA">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61A09849" w14:textId="53F6C9B8"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152" w:type="dxa"/>
            <w:vAlign w:val="bottom"/>
          </w:tcPr>
          <w:p w14:paraId="68FF1131" w14:textId="0E7FFE5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152" w:type="dxa"/>
            <w:vAlign w:val="bottom"/>
          </w:tcPr>
          <w:p w14:paraId="1C437B7D" w14:textId="1773727E"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152" w:type="dxa"/>
            <w:vAlign w:val="bottom"/>
          </w:tcPr>
          <w:p w14:paraId="63E53975" w14:textId="582E6F6A"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799E1918" w14:textId="77777777" w:rsidTr="007067BA">
        <w:tc>
          <w:tcPr>
            <w:tcW w:w="4842" w:type="dxa"/>
            <w:tcBorders>
              <w:top w:val="nil"/>
              <w:left w:val="nil"/>
              <w:bottom w:val="nil"/>
              <w:right w:val="nil"/>
            </w:tcBorders>
            <w:vAlign w:val="bottom"/>
          </w:tcPr>
          <w:p w14:paraId="2C5ED2DF" w14:textId="77777777" w:rsidR="0073622C" w:rsidRPr="00E37FEF" w:rsidRDefault="0073622C" w:rsidP="007067BA">
            <w:pPr>
              <w:tabs>
                <w:tab w:val="left" w:pos="3295"/>
                <w:tab w:val="left" w:pos="9744"/>
              </w:tabs>
              <w:spacing w:line="240" w:lineRule="auto"/>
              <w:ind w:left="418"/>
              <w:contextualSpacing/>
              <w:rPr>
                <w:rFonts w:ascii="Browallia New" w:hAnsi="Browallia New" w:cs="Browallia New"/>
                <w:b/>
                <w:bCs/>
                <w:sz w:val="26"/>
                <w:szCs w:val="26"/>
              </w:rPr>
            </w:pPr>
          </w:p>
        </w:tc>
        <w:tc>
          <w:tcPr>
            <w:tcW w:w="1152" w:type="dxa"/>
            <w:vAlign w:val="bottom"/>
          </w:tcPr>
          <w:p w14:paraId="4CCC73BA"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152" w:type="dxa"/>
            <w:vAlign w:val="bottom"/>
          </w:tcPr>
          <w:p w14:paraId="5A8081AF"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152" w:type="dxa"/>
            <w:vAlign w:val="bottom"/>
          </w:tcPr>
          <w:p w14:paraId="0EFBEB9F"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152" w:type="dxa"/>
            <w:vAlign w:val="bottom"/>
          </w:tcPr>
          <w:p w14:paraId="718AEC74"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FFE0E4E" w14:textId="77777777" w:rsidTr="007067BA">
        <w:tc>
          <w:tcPr>
            <w:tcW w:w="4842" w:type="dxa"/>
            <w:tcBorders>
              <w:top w:val="nil"/>
              <w:left w:val="nil"/>
              <w:bottom w:val="nil"/>
              <w:right w:val="nil"/>
            </w:tcBorders>
            <w:vAlign w:val="bottom"/>
          </w:tcPr>
          <w:p w14:paraId="4135B0C5" w14:textId="77777777" w:rsidR="0073622C" w:rsidRPr="00E37FEF" w:rsidRDefault="0073622C" w:rsidP="007067BA">
            <w:pPr>
              <w:tabs>
                <w:tab w:val="left" w:pos="3295"/>
                <w:tab w:val="left" w:pos="9744"/>
              </w:tabs>
              <w:spacing w:line="240" w:lineRule="auto"/>
              <w:ind w:left="418"/>
              <w:contextualSpacing/>
              <w:rPr>
                <w:rFonts w:ascii="Browallia New" w:hAnsi="Browallia New" w:cs="Browallia New"/>
                <w:sz w:val="12"/>
                <w:szCs w:val="12"/>
                <w:cs/>
              </w:rPr>
            </w:pPr>
          </w:p>
        </w:tc>
        <w:tc>
          <w:tcPr>
            <w:tcW w:w="1152" w:type="dxa"/>
            <w:vAlign w:val="bottom"/>
          </w:tcPr>
          <w:p w14:paraId="43CB439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7EBEEE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613852C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152" w:type="dxa"/>
            <w:vAlign w:val="bottom"/>
          </w:tcPr>
          <w:p w14:paraId="48CD889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7375A585" w14:textId="77777777" w:rsidTr="007067BA">
        <w:tc>
          <w:tcPr>
            <w:tcW w:w="4842" w:type="dxa"/>
            <w:tcBorders>
              <w:top w:val="nil"/>
              <w:left w:val="nil"/>
              <w:bottom w:val="nil"/>
              <w:right w:val="nil"/>
            </w:tcBorders>
            <w:vAlign w:val="bottom"/>
          </w:tcPr>
          <w:p w14:paraId="20778D12" w14:textId="77777777" w:rsidR="0073622C" w:rsidRPr="00E37FEF" w:rsidRDefault="0073622C" w:rsidP="007067BA">
            <w:pPr>
              <w:spacing w:line="240" w:lineRule="auto"/>
              <w:ind w:left="418"/>
              <w:rPr>
                <w:rFonts w:ascii="Browallia New" w:hAnsi="Browallia New" w:cs="Browallia New"/>
                <w:sz w:val="26"/>
                <w:szCs w:val="26"/>
                <w:cs/>
                <w:lang w:val="en-US"/>
              </w:rPr>
            </w:pPr>
            <w:r w:rsidRPr="00E37FEF">
              <w:rPr>
                <w:rFonts w:ascii="Browallia New" w:hAnsi="Browallia New" w:cs="Browallia New"/>
                <w:sz w:val="26"/>
                <w:szCs w:val="26"/>
                <w:cs/>
              </w:rPr>
              <w:t>มูลค่าตามบัญชีต้นปี - สุทธิ</w:t>
            </w:r>
          </w:p>
        </w:tc>
        <w:tc>
          <w:tcPr>
            <w:tcW w:w="1152" w:type="dxa"/>
            <w:vAlign w:val="bottom"/>
          </w:tcPr>
          <w:p w14:paraId="256BB100" w14:textId="1DC0AF5F"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500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328</w:t>
            </w:r>
          </w:p>
        </w:tc>
        <w:tc>
          <w:tcPr>
            <w:tcW w:w="1152" w:type="dxa"/>
            <w:vAlign w:val="bottom"/>
          </w:tcPr>
          <w:p w14:paraId="2F720F17" w14:textId="3AC54AC2"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714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294</w:t>
            </w:r>
          </w:p>
        </w:tc>
        <w:tc>
          <w:tcPr>
            <w:tcW w:w="1152" w:type="dxa"/>
            <w:vAlign w:val="bottom"/>
          </w:tcPr>
          <w:p w14:paraId="45B9A0C6" w14:textId="6FBF2F04"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533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070</w:t>
            </w:r>
          </w:p>
        </w:tc>
        <w:tc>
          <w:tcPr>
            <w:tcW w:w="1152" w:type="dxa"/>
            <w:vAlign w:val="bottom"/>
          </w:tcPr>
          <w:p w14:paraId="7D59A757" w14:textId="64570056" w:rsidR="0073622C" w:rsidRPr="00E37FEF" w:rsidRDefault="00E37FEF"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522</w:t>
            </w:r>
            <w:r w:rsidR="0073622C" w:rsidRPr="00E37FEF">
              <w:rPr>
                <w:rFonts w:ascii="Browallia New" w:hAnsi="Browallia New" w:cs="Browallia New"/>
                <w:sz w:val="26"/>
                <w:szCs w:val="26"/>
              </w:rPr>
              <w:t>,</w:t>
            </w:r>
            <w:r w:rsidRPr="00E37FEF">
              <w:rPr>
                <w:rFonts w:ascii="Browallia New" w:hAnsi="Browallia New" w:cs="Browallia New"/>
                <w:sz w:val="26"/>
                <w:szCs w:val="26"/>
              </w:rPr>
              <w:t>376</w:t>
            </w:r>
          </w:p>
        </w:tc>
      </w:tr>
      <w:tr w:rsidR="0073622C" w:rsidRPr="00E37FEF" w14:paraId="0FCFAF03" w14:textId="77777777" w:rsidTr="007067BA">
        <w:tc>
          <w:tcPr>
            <w:tcW w:w="4842" w:type="dxa"/>
            <w:tcBorders>
              <w:top w:val="nil"/>
              <w:left w:val="nil"/>
              <w:bottom w:val="nil"/>
              <w:right w:val="nil"/>
            </w:tcBorders>
            <w:vAlign w:val="bottom"/>
          </w:tcPr>
          <w:p w14:paraId="035BD555" w14:textId="77777777" w:rsidR="0073622C" w:rsidRPr="00E37FEF" w:rsidRDefault="0073622C" w:rsidP="007067BA">
            <w:pPr>
              <w:tabs>
                <w:tab w:val="left" w:pos="3295"/>
                <w:tab w:val="left" w:pos="9744"/>
              </w:tabs>
              <w:ind w:left="418" w:right="-72"/>
              <w:contextualSpacing/>
              <w:rPr>
                <w:rFonts w:ascii="Browallia New" w:eastAsia="Arial Unicode MS" w:hAnsi="Browallia New" w:cs="Browallia New"/>
                <w:snapToGrid w:val="0"/>
                <w:sz w:val="26"/>
                <w:szCs w:val="26"/>
                <w:lang w:val="en-US"/>
              </w:rPr>
            </w:pPr>
            <w:r w:rsidRPr="00E37FEF">
              <w:rPr>
                <w:rFonts w:ascii="Browallia New" w:eastAsia="Arial Unicode MS" w:hAnsi="Browallia New" w:cs="Browallia New"/>
                <w:snapToGrid w:val="0"/>
                <w:sz w:val="26"/>
                <w:szCs w:val="26"/>
                <w:cs/>
              </w:rPr>
              <w:t>ผลกระทบของการนำมาตรฐานการรายงาน</w:t>
            </w:r>
            <w:r w:rsidRPr="00E37FEF">
              <w:rPr>
                <w:rFonts w:ascii="Browallia New" w:eastAsia="Arial Unicode MS" w:hAnsi="Browallia New" w:cs="Browallia New"/>
                <w:snapToGrid w:val="0"/>
                <w:sz w:val="26"/>
                <w:szCs w:val="26"/>
                <w:cs/>
                <w:lang w:val="en-US"/>
              </w:rPr>
              <w:t>ทางการเงินใหม่</w:t>
            </w:r>
          </w:p>
        </w:tc>
        <w:tc>
          <w:tcPr>
            <w:tcW w:w="1152" w:type="dxa"/>
            <w:vAlign w:val="bottom"/>
          </w:tcPr>
          <w:p w14:paraId="7513D4A6" w14:textId="77777777" w:rsidR="0073622C" w:rsidRPr="00E37FEF" w:rsidRDefault="0073622C" w:rsidP="007067BA">
            <w:pPr>
              <w:keepNext/>
              <w:keepLines/>
              <w:autoSpaceDE w:val="0"/>
              <w:autoSpaceDN w:val="0"/>
              <w:adjustRightInd w:val="0"/>
              <w:ind w:right="-72" w:hanging="28"/>
              <w:contextualSpacing/>
              <w:jc w:val="right"/>
              <w:rPr>
                <w:rFonts w:ascii="Browallia New" w:hAnsi="Browallia New" w:cs="Browallia New"/>
              </w:rPr>
            </w:pPr>
          </w:p>
        </w:tc>
        <w:tc>
          <w:tcPr>
            <w:tcW w:w="1152" w:type="dxa"/>
            <w:vAlign w:val="bottom"/>
          </w:tcPr>
          <w:p w14:paraId="14D1DC0B" w14:textId="77777777" w:rsidR="0073622C" w:rsidRPr="00E37FEF" w:rsidRDefault="0073622C" w:rsidP="007067BA">
            <w:pPr>
              <w:keepNext/>
              <w:keepLines/>
              <w:autoSpaceDE w:val="0"/>
              <w:autoSpaceDN w:val="0"/>
              <w:adjustRightInd w:val="0"/>
              <w:ind w:right="-72" w:hanging="28"/>
              <w:contextualSpacing/>
              <w:jc w:val="right"/>
              <w:rPr>
                <w:rFonts w:ascii="Browallia New" w:hAnsi="Browallia New" w:cs="Browallia New"/>
              </w:rPr>
            </w:pPr>
          </w:p>
        </w:tc>
        <w:tc>
          <w:tcPr>
            <w:tcW w:w="1152" w:type="dxa"/>
            <w:vAlign w:val="bottom"/>
          </w:tcPr>
          <w:p w14:paraId="51F34FA9" w14:textId="77777777" w:rsidR="0073622C" w:rsidRPr="00E37FEF" w:rsidRDefault="0073622C" w:rsidP="007067BA">
            <w:pPr>
              <w:keepNext/>
              <w:keepLines/>
              <w:tabs>
                <w:tab w:val="left" w:pos="3295"/>
                <w:tab w:val="left" w:pos="9744"/>
              </w:tabs>
              <w:autoSpaceDE w:val="0"/>
              <w:autoSpaceDN w:val="0"/>
              <w:adjustRightInd w:val="0"/>
              <w:ind w:right="-72" w:hanging="30"/>
              <w:contextualSpacing/>
              <w:jc w:val="right"/>
              <w:rPr>
                <w:rFonts w:ascii="Browallia New" w:hAnsi="Browallia New" w:cs="Browallia New"/>
              </w:rPr>
            </w:pPr>
          </w:p>
        </w:tc>
        <w:tc>
          <w:tcPr>
            <w:tcW w:w="1152" w:type="dxa"/>
            <w:vAlign w:val="bottom"/>
          </w:tcPr>
          <w:p w14:paraId="7E43F309" w14:textId="77777777" w:rsidR="0073622C" w:rsidRPr="00E37FEF" w:rsidRDefault="0073622C" w:rsidP="007067BA">
            <w:pPr>
              <w:keepNext/>
              <w:keepLines/>
              <w:tabs>
                <w:tab w:val="left" w:pos="3295"/>
                <w:tab w:val="left" w:pos="9744"/>
              </w:tabs>
              <w:autoSpaceDE w:val="0"/>
              <w:autoSpaceDN w:val="0"/>
              <w:adjustRightInd w:val="0"/>
              <w:ind w:right="-72" w:hanging="28"/>
              <w:contextualSpacing/>
              <w:jc w:val="right"/>
              <w:rPr>
                <w:rFonts w:ascii="Browallia New" w:hAnsi="Browallia New" w:cs="Browallia New"/>
              </w:rPr>
            </w:pPr>
          </w:p>
        </w:tc>
      </w:tr>
      <w:tr w:rsidR="0073622C" w:rsidRPr="00E37FEF" w14:paraId="4278E4EF" w14:textId="77777777" w:rsidTr="007067BA">
        <w:tc>
          <w:tcPr>
            <w:tcW w:w="4842" w:type="dxa"/>
            <w:tcBorders>
              <w:top w:val="nil"/>
              <w:left w:val="nil"/>
              <w:bottom w:val="nil"/>
              <w:right w:val="nil"/>
            </w:tcBorders>
            <w:vAlign w:val="bottom"/>
          </w:tcPr>
          <w:p w14:paraId="2D79BA9E" w14:textId="77777777" w:rsidR="0073622C" w:rsidRPr="00E37FEF" w:rsidRDefault="0073622C" w:rsidP="007067BA">
            <w:pPr>
              <w:spacing w:line="240" w:lineRule="auto"/>
              <w:ind w:left="418"/>
              <w:rPr>
                <w:rFonts w:ascii="Browallia New" w:hAnsi="Browallia New" w:cs="Browallia New"/>
                <w:sz w:val="26"/>
                <w:szCs w:val="26"/>
                <w:cs/>
                <w:lang w:val="en-US"/>
              </w:rPr>
            </w:pPr>
            <w:r w:rsidRPr="00E37FEF">
              <w:rPr>
                <w:rFonts w:ascii="Browallia New" w:eastAsia="Arial Unicode MS" w:hAnsi="Browallia New" w:cs="Browallia New"/>
                <w:snapToGrid w:val="0"/>
                <w:sz w:val="26"/>
                <w:szCs w:val="26"/>
                <w:cs/>
                <w:lang w:val="en-US"/>
              </w:rPr>
              <w:t xml:space="preserve">   มาถือปฏิบัติครั้งแรก</w:t>
            </w:r>
            <w:r w:rsidRPr="00E37FEF">
              <w:rPr>
                <w:rFonts w:ascii="Browallia New" w:eastAsia="Arial Unicode MS" w:hAnsi="Browallia New" w:cs="Browallia New"/>
                <w:snapToGrid w:val="0"/>
                <w:sz w:val="26"/>
                <w:szCs w:val="26"/>
                <w:lang w:val="en-US"/>
              </w:rPr>
              <w:t xml:space="preserve"> </w:t>
            </w:r>
          </w:p>
        </w:tc>
        <w:tc>
          <w:tcPr>
            <w:tcW w:w="1152" w:type="dxa"/>
            <w:vAlign w:val="bottom"/>
          </w:tcPr>
          <w:p w14:paraId="31F8FF8A" w14:textId="7777777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152" w:type="dxa"/>
            <w:vAlign w:val="bottom"/>
          </w:tcPr>
          <w:p w14:paraId="38701731" w14:textId="36BF15C2"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39</w:t>
            </w:r>
            <w:r w:rsidRPr="00E37FEF">
              <w:rPr>
                <w:rFonts w:ascii="Browallia New" w:hAnsi="Browallia New" w:cs="Browallia New"/>
                <w:sz w:val="26"/>
                <w:szCs w:val="26"/>
              </w:rPr>
              <w:t>,</w:t>
            </w:r>
            <w:r w:rsidR="00E37FEF" w:rsidRPr="00E37FEF">
              <w:rPr>
                <w:rFonts w:ascii="Browallia New" w:hAnsi="Browallia New" w:cs="Browallia New"/>
                <w:sz w:val="26"/>
                <w:szCs w:val="26"/>
              </w:rPr>
              <w:t>438</w:t>
            </w:r>
            <w:r w:rsidRPr="00E37FEF">
              <w:rPr>
                <w:rFonts w:ascii="Browallia New" w:hAnsi="Browallia New" w:cs="Browallia New"/>
                <w:sz w:val="26"/>
                <w:szCs w:val="26"/>
              </w:rPr>
              <w:t>)</w:t>
            </w:r>
          </w:p>
        </w:tc>
        <w:tc>
          <w:tcPr>
            <w:tcW w:w="1152" w:type="dxa"/>
            <w:vAlign w:val="bottom"/>
          </w:tcPr>
          <w:p w14:paraId="3F368645" w14:textId="77777777" w:rsidR="0073622C" w:rsidRPr="00E37FEF" w:rsidRDefault="0073622C" w:rsidP="007067BA">
            <w:pPr>
              <w:keepNext/>
              <w:keepLines/>
              <w:tabs>
                <w:tab w:val="left" w:pos="3295"/>
                <w:tab w:val="left" w:pos="9744"/>
              </w:tabs>
              <w:autoSpaceDE w:val="0"/>
              <w:autoSpaceDN w:val="0"/>
              <w:adjustRightInd w:val="0"/>
              <w:ind w:right="-72" w:hanging="30"/>
              <w:contextualSpacing/>
              <w:jc w:val="right"/>
              <w:rPr>
                <w:rFonts w:ascii="Browallia New" w:hAnsi="Browallia New" w:cs="Browallia New"/>
              </w:rPr>
            </w:pPr>
            <w:r w:rsidRPr="00E37FEF">
              <w:rPr>
                <w:rFonts w:ascii="Browallia New" w:hAnsi="Browallia New" w:cs="Browallia New"/>
              </w:rPr>
              <w:t>-</w:t>
            </w:r>
          </w:p>
        </w:tc>
        <w:tc>
          <w:tcPr>
            <w:tcW w:w="1152" w:type="dxa"/>
            <w:vAlign w:val="bottom"/>
          </w:tcPr>
          <w:p w14:paraId="29C9EC3F" w14:textId="77777777" w:rsidR="0073622C" w:rsidRPr="00E37FEF" w:rsidRDefault="0073622C" w:rsidP="007067BA">
            <w:pPr>
              <w:keepNext/>
              <w:keepLines/>
              <w:tabs>
                <w:tab w:val="left" w:pos="3295"/>
                <w:tab w:val="left" w:pos="9744"/>
              </w:tabs>
              <w:autoSpaceDE w:val="0"/>
              <w:autoSpaceDN w:val="0"/>
              <w:adjustRightInd w:val="0"/>
              <w:ind w:right="-72" w:hanging="28"/>
              <w:contextualSpacing/>
              <w:jc w:val="right"/>
              <w:rPr>
                <w:rFonts w:ascii="Browallia New" w:hAnsi="Browallia New" w:cs="Browallia New"/>
              </w:rPr>
            </w:pPr>
            <w:r w:rsidRPr="00E37FEF">
              <w:rPr>
                <w:rFonts w:ascii="Browallia New" w:hAnsi="Browallia New" w:cs="Browallia New"/>
              </w:rPr>
              <w:t>-</w:t>
            </w:r>
          </w:p>
        </w:tc>
      </w:tr>
      <w:tr w:rsidR="0073622C" w:rsidRPr="00E37FEF" w14:paraId="602F4ABF" w14:textId="77777777" w:rsidTr="007067BA">
        <w:tc>
          <w:tcPr>
            <w:tcW w:w="4842" w:type="dxa"/>
            <w:tcBorders>
              <w:top w:val="nil"/>
              <w:left w:val="nil"/>
              <w:bottom w:val="nil"/>
              <w:right w:val="nil"/>
            </w:tcBorders>
            <w:vAlign w:val="bottom"/>
          </w:tcPr>
          <w:p w14:paraId="32F37992" w14:textId="77777777" w:rsidR="0073622C" w:rsidRPr="00E37FEF" w:rsidRDefault="0073622C" w:rsidP="007067BA">
            <w:pPr>
              <w:spacing w:line="240" w:lineRule="auto"/>
              <w:ind w:left="418"/>
              <w:rPr>
                <w:rFonts w:ascii="Browallia New" w:hAnsi="Browallia New" w:cs="Browallia New"/>
                <w:sz w:val="26"/>
                <w:szCs w:val="26"/>
                <w:cs/>
              </w:rPr>
            </w:pPr>
            <w:r w:rsidRPr="00E37FEF">
              <w:rPr>
                <w:rFonts w:ascii="Browallia New" w:hAnsi="Browallia New" w:cs="Browallia New"/>
                <w:sz w:val="26"/>
                <w:szCs w:val="26"/>
                <w:cs/>
              </w:rPr>
              <w:t>ลงทุนเพิ่ม</w:t>
            </w:r>
          </w:p>
        </w:tc>
        <w:tc>
          <w:tcPr>
            <w:tcW w:w="1152" w:type="dxa"/>
            <w:vAlign w:val="bottom"/>
          </w:tcPr>
          <w:p w14:paraId="418B9A39" w14:textId="203E3777"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55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802</w:t>
            </w:r>
          </w:p>
        </w:tc>
        <w:tc>
          <w:tcPr>
            <w:tcW w:w="1152" w:type="dxa"/>
            <w:vAlign w:val="bottom"/>
          </w:tcPr>
          <w:p w14:paraId="23A861CA" w14:textId="6D683CA3"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694</w:t>
            </w:r>
          </w:p>
        </w:tc>
        <w:tc>
          <w:tcPr>
            <w:tcW w:w="1152" w:type="dxa"/>
            <w:vAlign w:val="bottom"/>
          </w:tcPr>
          <w:p w14:paraId="0DBC3723" w14:textId="2212918F"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49</w:t>
            </w:r>
            <w:r w:rsidR="0073622C" w:rsidRPr="00E37FEF">
              <w:rPr>
                <w:rFonts w:ascii="Browallia New" w:hAnsi="Browallia New" w:cs="Browallia New"/>
                <w:sz w:val="26"/>
                <w:szCs w:val="26"/>
              </w:rPr>
              <w:t>,</w:t>
            </w:r>
            <w:r w:rsidRPr="00E37FEF">
              <w:rPr>
                <w:rFonts w:ascii="Browallia New" w:hAnsi="Browallia New" w:cs="Browallia New"/>
                <w:sz w:val="26"/>
                <w:szCs w:val="26"/>
              </w:rPr>
              <w:t>053</w:t>
            </w:r>
          </w:p>
        </w:tc>
        <w:tc>
          <w:tcPr>
            <w:tcW w:w="1152" w:type="dxa"/>
            <w:vAlign w:val="bottom"/>
          </w:tcPr>
          <w:p w14:paraId="089BE866" w14:textId="2D6B8D5D" w:rsidR="0073622C" w:rsidRPr="00E37FEF" w:rsidRDefault="00E37FEF"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694</w:t>
            </w:r>
          </w:p>
        </w:tc>
      </w:tr>
      <w:tr w:rsidR="0073622C" w:rsidRPr="00E37FEF" w14:paraId="5A818658" w14:textId="77777777" w:rsidTr="007067BA">
        <w:tc>
          <w:tcPr>
            <w:tcW w:w="4842" w:type="dxa"/>
            <w:tcBorders>
              <w:top w:val="nil"/>
              <w:left w:val="nil"/>
              <w:bottom w:val="nil"/>
              <w:right w:val="nil"/>
            </w:tcBorders>
            <w:vAlign w:val="bottom"/>
          </w:tcPr>
          <w:p w14:paraId="11537C59" w14:textId="77777777" w:rsidR="0073622C" w:rsidRPr="00E37FEF" w:rsidRDefault="0073622C" w:rsidP="007067BA">
            <w:pPr>
              <w:spacing w:line="240" w:lineRule="auto"/>
              <w:ind w:left="418"/>
              <w:rPr>
                <w:rFonts w:ascii="Browallia New" w:hAnsi="Browallia New" w:cs="Browallia New"/>
                <w:sz w:val="26"/>
                <w:szCs w:val="26"/>
                <w:cs/>
              </w:rPr>
            </w:pPr>
            <w:r w:rsidRPr="00E37FEF">
              <w:rPr>
                <w:rFonts w:ascii="Browallia New" w:eastAsia="Browallia New" w:hAnsi="Browallia New" w:cs="Browallia New"/>
                <w:sz w:val="26"/>
                <w:szCs w:val="26"/>
                <w:cs/>
              </w:rPr>
              <w:t>โอนเปลี่ยนสถานะจากเงินลงทุนในบริษัทย่อย</w:t>
            </w:r>
          </w:p>
        </w:tc>
        <w:tc>
          <w:tcPr>
            <w:tcW w:w="1152" w:type="dxa"/>
            <w:vAlign w:val="bottom"/>
          </w:tcPr>
          <w:p w14:paraId="4AD6189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14:paraId="1279D31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14:paraId="66A3CD5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152" w:type="dxa"/>
            <w:vAlign w:val="bottom"/>
          </w:tcPr>
          <w:p w14:paraId="3509F825"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49C2E0BA" w14:textId="77777777" w:rsidTr="007067BA">
        <w:tc>
          <w:tcPr>
            <w:tcW w:w="4842" w:type="dxa"/>
            <w:tcBorders>
              <w:top w:val="nil"/>
              <w:left w:val="nil"/>
              <w:bottom w:val="nil"/>
              <w:right w:val="nil"/>
            </w:tcBorders>
            <w:vAlign w:val="bottom"/>
          </w:tcPr>
          <w:p w14:paraId="360BD52E" w14:textId="62496617" w:rsidR="0073622C" w:rsidRPr="00E37FEF" w:rsidRDefault="0073622C" w:rsidP="007067BA">
            <w:pPr>
              <w:spacing w:line="240" w:lineRule="auto"/>
              <w:ind w:left="418"/>
              <w:rPr>
                <w:rFonts w:ascii="Browallia New" w:hAnsi="Browallia New" w:cs="Browallia New"/>
                <w:sz w:val="26"/>
                <w:szCs w:val="26"/>
                <w:lang w:val="en-US"/>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w:t>
            </w:r>
            <w:r w:rsidRPr="00E37FEF">
              <w:rPr>
                <w:rFonts w:ascii="Browallia New" w:hAnsi="Browallia New" w:cs="Browallia New"/>
                <w:sz w:val="26"/>
                <w:szCs w:val="26"/>
                <w:cs/>
              </w:rPr>
              <w:t xml:space="preserve">หมายเหตุ </w:t>
            </w:r>
            <w:r w:rsidR="00E37FEF" w:rsidRPr="00E37FEF">
              <w:rPr>
                <w:rFonts w:ascii="Browallia New" w:hAnsi="Browallia New" w:cs="Browallia New"/>
                <w:sz w:val="26"/>
                <w:szCs w:val="26"/>
              </w:rPr>
              <w:t>16</w:t>
            </w:r>
            <w:r w:rsidRPr="00E37FEF">
              <w:rPr>
                <w:rFonts w:ascii="Browallia New" w:hAnsi="Browallia New" w:cs="Browallia New"/>
                <w:sz w:val="26"/>
                <w:szCs w:val="26"/>
              </w:rPr>
              <w:t>)</w:t>
            </w:r>
          </w:p>
        </w:tc>
        <w:tc>
          <w:tcPr>
            <w:tcW w:w="1152" w:type="dxa"/>
            <w:vAlign w:val="bottom"/>
          </w:tcPr>
          <w:p w14:paraId="7EFE1F2C" w14:textId="4584B8D4"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250</w:t>
            </w:r>
          </w:p>
        </w:tc>
        <w:tc>
          <w:tcPr>
            <w:tcW w:w="1152" w:type="dxa"/>
            <w:vAlign w:val="bottom"/>
          </w:tcPr>
          <w:p w14:paraId="75FED68A"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152" w:type="dxa"/>
            <w:vAlign w:val="bottom"/>
          </w:tcPr>
          <w:p w14:paraId="4C795A34" w14:textId="70C439AC"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250</w:t>
            </w:r>
          </w:p>
        </w:tc>
        <w:tc>
          <w:tcPr>
            <w:tcW w:w="1152" w:type="dxa"/>
            <w:vAlign w:val="bottom"/>
          </w:tcPr>
          <w:p w14:paraId="66865049"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F3B5240" w14:textId="77777777" w:rsidTr="007067BA">
        <w:tc>
          <w:tcPr>
            <w:tcW w:w="4842" w:type="dxa"/>
            <w:tcBorders>
              <w:top w:val="nil"/>
              <w:left w:val="nil"/>
              <w:bottom w:val="nil"/>
              <w:right w:val="nil"/>
            </w:tcBorders>
            <w:vAlign w:val="bottom"/>
          </w:tcPr>
          <w:p w14:paraId="5434221A" w14:textId="77777777" w:rsidR="0073622C" w:rsidRPr="00E37FEF" w:rsidRDefault="0073622C" w:rsidP="007067BA">
            <w:pPr>
              <w:spacing w:line="240" w:lineRule="auto"/>
              <w:ind w:left="418"/>
              <w:rPr>
                <w:rFonts w:ascii="Browallia New" w:hAnsi="Browallia New" w:cs="Browallia New"/>
                <w:sz w:val="26"/>
                <w:szCs w:val="26"/>
                <w:cs/>
                <w:lang w:val="en-US"/>
              </w:rPr>
            </w:pPr>
            <w:r w:rsidRPr="00E37FEF">
              <w:rPr>
                <w:rFonts w:ascii="Browallia New" w:hAnsi="Browallia New" w:cs="Browallia New"/>
                <w:sz w:val="26"/>
                <w:szCs w:val="26"/>
                <w:cs/>
              </w:rPr>
              <w:t>ส่วนแบ่งกำไรจากการลงทุน</w:t>
            </w:r>
          </w:p>
        </w:tc>
        <w:tc>
          <w:tcPr>
            <w:tcW w:w="1152" w:type="dxa"/>
            <w:vAlign w:val="bottom"/>
          </w:tcPr>
          <w:p w14:paraId="6F0D13D0" w14:textId="2FF5F4AC"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50</w:t>
            </w:r>
            <w:r w:rsidR="0073622C" w:rsidRPr="00E37FEF">
              <w:rPr>
                <w:rFonts w:ascii="Browallia New" w:hAnsi="Browallia New" w:cs="Browallia New"/>
                <w:sz w:val="26"/>
                <w:szCs w:val="26"/>
              </w:rPr>
              <w:t>,</w:t>
            </w:r>
            <w:r w:rsidRPr="00E37FEF">
              <w:rPr>
                <w:rFonts w:ascii="Browallia New" w:hAnsi="Browallia New" w:cs="Browallia New"/>
                <w:sz w:val="26"/>
                <w:szCs w:val="26"/>
              </w:rPr>
              <w:t>934</w:t>
            </w:r>
          </w:p>
        </w:tc>
        <w:tc>
          <w:tcPr>
            <w:tcW w:w="1152" w:type="dxa"/>
            <w:vAlign w:val="bottom"/>
          </w:tcPr>
          <w:p w14:paraId="63BE00A1" w14:textId="49C33BCF"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33</w:t>
            </w:r>
            <w:r w:rsidR="0073622C" w:rsidRPr="00E37FEF">
              <w:rPr>
                <w:rFonts w:ascii="Browallia New" w:hAnsi="Browallia New" w:cs="Browallia New"/>
                <w:sz w:val="26"/>
                <w:szCs w:val="26"/>
              </w:rPr>
              <w:t>,</w:t>
            </w:r>
            <w:r w:rsidRPr="00E37FEF">
              <w:rPr>
                <w:rFonts w:ascii="Browallia New" w:hAnsi="Browallia New" w:cs="Browallia New"/>
                <w:sz w:val="26"/>
                <w:szCs w:val="26"/>
              </w:rPr>
              <w:t>874</w:t>
            </w:r>
          </w:p>
        </w:tc>
        <w:tc>
          <w:tcPr>
            <w:tcW w:w="1152" w:type="dxa"/>
            <w:vAlign w:val="bottom"/>
          </w:tcPr>
          <w:p w14:paraId="0B2B1A4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152" w:type="dxa"/>
            <w:vAlign w:val="bottom"/>
          </w:tcPr>
          <w:p w14:paraId="0F9AC319"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5137946" w14:textId="77777777" w:rsidTr="007067BA">
        <w:tc>
          <w:tcPr>
            <w:tcW w:w="4842" w:type="dxa"/>
            <w:tcBorders>
              <w:top w:val="nil"/>
              <w:left w:val="nil"/>
              <w:bottom w:val="nil"/>
              <w:right w:val="nil"/>
            </w:tcBorders>
            <w:vAlign w:val="bottom"/>
          </w:tcPr>
          <w:p w14:paraId="61CF359E" w14:textId="77777777" w:rsidR="0073622C" w:rsidRPr="00E37FEF" w:rsidRDefault="0073622C" w:rsidP="007067BA">
            <w:pPr>
              <w:spacing w:line="240" w:lineRule="auto"/>
              <w:ind w:left="418"/>
              <w:rPr>
                <w:rFonts w:ascii="Browallia New" w:hAnsi="Browallia New" w:cs="Browallia New"/>
                <w:sz w:val="26"/>
                <w:szCs w:val="26"/>
                <w:cs/>
              </w:rPr>
            </w:pPr>
            <w:r w:rsidRPr="00E37FEF">
              <w:rPr>
                <w:rFonts w:ascii="Browallia New" w:eastAsia="Arial Unicode MS" w:hAnsi="Browallia New" w:cs="Browallia New"/>
                <w:sz w:val="26"/>
                <w:szCs w:val="26"/>
                <w:cs/>
              </w:rPr>
              <w:t>ส่วนแบ่งกำไร(ขาดทุน)เบ็ดเสร็จอื่น</w:t>
            </w:r>
          </w:p>
        </w:tc>
        <w:tc>
          <w:tcPr>
            <w:tcW w:w="1152" w:type="dxa"/>
            <w:vAlign w:val="bottom"/>
          </w:tcPr>
          <w:p w14:paraId="6548DC77" w14:textId="072DC5FB"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140</w:t>
            </w:r>
          </w:p>
        </w:tc>
        <w:tc>
          <w:tcPr>
            <w:tcW w:w="1152" w:type="dxa"/>
            <w:vAlign w:val="bottom"/>
          </w:tcPr>
          <w:p w14:paraId="373EBAEA" w14:textId="0E864C18"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12</w:t>
            </w:r>
            <w:r w:rsidRPr="00E37FEF">
              <w:rPr>
                <w:rFonts w:ascii="Browallia New" w:hAnsi="Browallia New" w:cs="Browallia New"/>
                <w:sz w:val="26"/>
                <w:szCs w:val="26"/>
              </w:rPr>
              <w:t>,</w:t>
            </w:r>
            <w:r w:rsidR="00E37FEF" w:rsidRPr="00E37FEF">
              <w:rPr>
                <w:rFonts w:ascii="Browallia New" w:hAnsi="Browallia New" w:cs="Browallia New"/>
                <w:sz w:val="26"/>
                <w:szCs w:val="26"/>
              </w:rPr>
              <w:t>844</w:t>
            </w:r>
            <w:r w:rsidRPr="00E37FEF">
              <w:rPr>
                <w:rFonts w:ascii="Browallia New" w:hAnsi="Browallia New" w:cs="Browallia New"/>
                <w:sz w:val="26"/>
                <w:szCs w:val="26"/>
              </w:rPr>
              <w:t>)</w:t>
            </w:r>
          </w:p>
        </w:tc>
        <w:tc>
          <w:tcPr>
            <w:tcW w:w="1152" w:type="dxa"/>
            <w:vAlign w:val="bottom"/>
          </w:tcPr>
          <w:p w14:paraId="7C957C3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152" w:type="dxa"/>
            <w:vAlign w:val="bottom"/>
          </w:tcPr>
          <w:p w14:paraId="0DCC638B"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BCCD9DB" w14:textId="77777777" w:rsidTr="007067BA">
        <w:tc>
          <w:tcPr>
            <w:tcW w:w="4842" w:type="dxa"/>
            <w:tcBorders>
              <w:top w:val="nil"/>
              <w:left w:val="nil"/>
              <w:bottom w:val="nil"/>
              <w:right w:val="nil"/>
            </w:tcBorders>
            <w:vAlign w:val="bottom"/>
          </w:tcPr>
          <w:p w14:paraId="072071F6" w14:textId="77777777" w:rsidR="0073622C" w:rsidRPr="00E37FEF" w:rsidRDefault="0073622C" w:rsidP="007067BA">
            <w:pPr>
              <w:spacing w:line="240" w:lineRule="auto"/>
              <w:ind w:left="418"/>
              <w:rPr>
                <w:rFonts w:ascii="Browallia New" w:eastAsia="Arial Unicode MS" w:hAnsi="Browallia New" w:cs="Browallia New"/>
                <w:sz w:val="26"/>
                <w:szCs w:val="26"/>
                <w:cs/>
              </w:rPr>
            </w:pPr>
            <w:r w:rsidRPr="00E37FEF">
              <w:rPr>
                <w:rFonts w:ascii="Browallia New" w:eastAsia="Arial Unicode MS" w:hAnsi="Browallia New" w:cs="Browallia New"/>
                <w:sz w:val="26"/>
                <w:szCs w:val="26"/>
                <w:cs/>
              </w:rPr>
              <w:t>เงินปันผลรับ</w:t>
            </w:r>
          </w:p>
        </w:tc>
        <w:tc>
          <w:tcPr>
            <w:tcW w:w="1152" w:type="dxa"/>
            <w:vAlign w:val="bottom"/>
          </w:tcPr>
          <w:p w14:paraId="02C0A3D7" w14:textId="1C9EFA4C"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34</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287</w:t>
            </w:r>
            <w:r w:rsidRPr="00E37FEF">
              <w:rPr>
                <w:rFonts w:ascii="Browallia New" w:hAnsi="Browallia New" w:cs="Browallia New"/>
                <w:sz w:val="26"/>
                <w:szCs w:val="26"/>
                <w:lang w:val="en-US"/>
              </w:rPr>
              <w:t>)</w:t>
            </w:r>
          </w:p>
        </w:tc>
        <w:tc>
          <w:tcPr>
            <w:tcW w:w="1152" w:type="dxa"/>
            <w:vAlign w:val="bottom"/>
          </w:tcPr>
          <w:p w14:paraId="335A2ECC" w14:textId="51062409"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206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252</w:t>
            </w:r>
            <w:r w:rsidRPr="00E37FEF">
              <w:rPr>
                <w:rFonts w:ascii="Browallia New" w:hAnsi="Browallia New" w:cs="Browallia New"/>
                <w:sz w:val="26"/>
                <w:szCs w:val="26"/>
                <w:lang w:val="en-US"/>
              </w:rPr>
              <w:t>)</w:t>
            </w:r>
          </w:p>
        </w:tc>
        <w:tc>
          <w:tcPr>
            <w:tcW w:w="1152" w:type="dxa"/>
            <w:vAlign w:val="bottom"/>
          </w:tcPr>
          <w:p w14:paraId="25C20ABA"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152" w:type="dxa"/>
            <w:vAlign w:val="bottom"/>
          </w:tcPr>
          <w:p w14:paraId="2022380C"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25D98A14" w14:textId="77777777" w:rsidTr="007067BA">
        <w:tc>
          <w:tcPr>
            <w:tcW w:w="4842" w:type="dxa"/>
            <w:tcBorders>
              <w:top w:val="nil"/>
              <w:left w:val="nil"/>
              <w:bottom w:val="nil"/>
              <w:right w:val="nil"/>
            </w:tcBorders>
            <w:vAlign w:val="bottom"/>
          </w:tcPr>
          <w:p w14:paraId="5CCE9AEC" w14:textId="77777777" w:rsidR="0073622C" w:rsidRPr="00E37FEF" w:rsidRDefault="0073622C" w:rsidP="007067BA">
            <w:pPr>
              <w:spacing w:line="240" w:lineRule="auto"/>
              <w:ind w:left="418"/>
              <w:rPr>
                <w:rFonts w:ascii="Browallia New" w:eastAsia="Arial Unicode MS" w:hAnsi="Browallia New" w:cs="Browallia New"/>
                <w:sz w:val="26"/>
                <w:szCs w:val="26"/>
                <w:cs/>
              </w:rPr>
            </w:pPr>
            <w:r w:rsidRPr="00E37FEF">
              <w:rPr>
                <w:rFonts w:ascii="Browallia New" w:hAnsi="Browallia New" w:cs="Browallia New"/>
                <w:sz w:val="26"/>
                <w:szCs w:val="26"/>
                <w:cs/>
              </w:rPr>
              <w:t>ผลต่างอัตราแลกเปลี่ยน</w:t>
            </w:r>
          </w:p>
        </w:tc>
        <w:tc>
          <w:tcPr>
            <w:tcW w:w="1152" w:type="dxa"/>
            <w:vAlign w:val="bottom"/>
          </w:tcPr>
          <w:p w14:paraId="7D1A2CF1" w14:textId="79594167"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497</w:t>
            </w:r>
          </w:p>
        </w:tc>
        <w:tc>
          <w:tcPr>
            <w:tcW w:w="1152" w:type="dxa"/>
            <w:vAlign w:val="bottom"/>
          </w:tcPr>
          <w:p w14:paraId="703B1840"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152" w:type="dxa"/>
            <w:vAlign w:val="bottom"/>
          </w:tcPr>
          <w:p w14:paraId="261E5573"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152" w:type="dxa"/>
            <w:vAlign w:val="bottom"/>
          </w:tcPr>
          <w:p w14:paraId="74C0DC8A" w14:textId="77777777" w:rsidR="0073622C" w:rsidRPr="00E37FEF" w:rsidRDefault="0073622C" w:rsidP="007067BA">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r>
      <w:tr w:rsidR="0073622C" w:rsidRPr="00E37FEF" w14:paraId="1E5C9EF2" w14:textId="77777777" w:rsidTr="007067BA">
        <w:tc>
          <w:tcPr>
            <w:tcW w:w="4842" w:type="dxa"/>
            <w:tcBorders>
              <w:top w:val="nil"/>
              <w:left w:val="nil"/>
              <w:bottom w:val="nil"/>
              <w:right w:val="nil"/>
            </w:tcBorders>
            <w:vAlign w:val="bottom"/>
          </w:tcPr>
          <w:p w14:paraId="2592E321" w14:textId="77777777" w:rsidR="0073622C" w:rsidRPr="00E37FEF" w:rsidRDefault="0073622C" w:rsidP="007067BA">
            <w:pPr>
              <w:spacing w:line="240" w:lineRule="auto"/>
              <w:ind w:left="418"/>
              <w:rPr>
                <w:rFonts w:ascii="Browallia New" w:hAnsi="Browallia New" w:cs="Browallia New"/>
                <w:sz w:val="26"/>
                <w:szCs w:val="26"/>
                <w:cs/>
                <w:lang w:val="en-US"/>
              </w:rPr>
            </w:pPr>
            <w:r w:rsidRPr="00E37FEF">
              <w:rPr>
                <w:rFonts w:ascii="Browallia New" w:hAnsi="Browallia New" w:cs="Browallia New"/>
                <w:sz w:val="26"/>
                <w:szCs w:val="26"/>
                <w:cs/>
              </w:rPr>
              <w:t>มูลค่าตามบัญชีสิ้นปี - สุทธิ</w:t>
            </w:r>
          </w:p>
        </w:tc>
        <w:tc>
          <w:tcPr>
            <w:tcW w:w="1152" w:type="dxa"/>
            <w:vAlign w:val="bottom"/>
          </w:tcPr>
          <w:p w14:paraId="0F2035DE" w14:textId="7044D604"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605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664</w:t>
            </w:r>
          </w:p>
        </w:tc>
        <w:tc>
          <w:tcPr>
            <w:tcW w:w="1152" w:type="dxa"/>
            <w:vAlign w:val="bottom"/>
          </w:tcPr>
          <w:p w14:paraId="61BF470F" w14:textId="63C9E0B9"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500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328</w:t>
            </w:r>
          </w:p>
        </w:tc>
        <w:tc>
          <w:tcPr>
            <w:tcW w:w="1152" w:type="dxa"/>
            <w:vAlign w:val="bottom"/>
          </w:tcPr>
          <w:p w14:paraId="0215FA3F" w14:textId="04A9AC13"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582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373</w:t>
            </w:r>
          </w:p>
        </w:tc>
        <w:tc>
          <w:tcPr>
            <w:tcW w:w="1152" w:type="dxa"/>
            <w:vAlign w:val="bottom"/>
          </w:tcPr>
          <w:p w14:paraId="202DF6AA" w14:textId="20643D4F" w:rsidR="0073622C" w:rsidRPr="00E37FEF" w:rsidRDefault="00E37FEF" w:rsidP="007067BA">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533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070</w:t>
            </w:r>
          </w:p>
        </w:tc>
      </w:tr>
    </w:tbl>
    <w:p w14:paraId="624A6375" w14:textId="77777777" w:rsidR="0073622C" w:rsidRPr="00781B24" w:rsidRDefault="0073622C" w:rsidP="0073622C">
      <w:pPr>
        <w:ind w:left="540"/>
        <w:rPr>
          <w:rFonts w:ascii="Browallia New" w:hAnsi="Browallia New" w:cs="Browallia New"/>
          <w:cs/>
          <w:lang w:val="en-US"/>
        </w:rPr>
      </w:pPr>
    </w:p>
    <w:p w14:paraId="5AD66C86" w14:textId="77777777" w:rsidR="0073622C" w:rsidRPr="00E37FEF" w:rsidRDefault="0073622C" w:rsidP="0073622C">
      <w:pPr>
        <w:ind w:left="540"/>
        <w:rPr>
          <w:rFonts w:ascii="Browallia New" w:hAnsi="Browallia New" w:cs="Browallia New"/>
          <w:sz w:val="26"/>
          <w:szCs w:val="26"/>
          <w:lang w:val="en-US"/>
        </w:rPr>
      </w:pPr>
      <w:r w:rsidRPr="00E37FEF">
        <w:rPr>
          <w:rFonts w:ascii="Browallia New" w:hAnsi="Browallia New" w:cs="Browallia New"/>
          <w:sz w:val="26"/>
          <w:szCs w:val="26"/>
          <w:cs/>
          <w:lang w:val="en-US"/>
        </w:rPr>
        <w:t>รายการเคลื่อนไหวที่สำคัญของเงินลงทุนในการร่วมค้ามีดังต่อไปนี้</w:t>
      </w:r>
    </w:p>
    <w:p w14:paraId="6F0E3588" w14:textId="77777777" w:rsidR="0073622C" w:rsidRPr="00781B24" w:rsidRDefault="0073622C" w:rsidP="0073622C">
      <w:pPr>
        <w:ind w:left="540"/>
        <w:rPr>
          <w:rFonts w:ascii="Browallia New" w:hAnsi="Browallia New" w:cs="Browallia New"/>
          <w:lang w:val="en-US"/>
        </w:rPr>
      </w:pPr>
    </w:p>
    <w:p w14:paraId="0F288EFB" w14:textId="12B1BDFE" w:rsidR="0073622C" w:rsidRPr="00E37FEF" w:rsidRDefault="0073622C" w:rsidP="0073622C">
      <w:pPr>
        <w:ind w:left="540"/>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p w14:paraId="2201EE4E" w14:textId="77777777" w:rsidR="0073622C" w:rsidRPr="00781B24" w:rsidRDefault="0073622C" w:rsidP="0073622C">
      <w:pPr>
        <w:ind w:left="540"/>
        <w:rPr>
          <w:rFonts w:ascii="Browallia New" w:hAnsi="Browallia New" w:cs="Browallia New"/>
        </w:rPr>
      </w:pPr>
    </w:p>
    <w:p w14:paraId="3F1FE5E0" w14:textId="77777777" w:rsidR="0073622C" w:rsidRPr="00E37FEF" w:rsidRDefault="0073622C" w:rsidP="0073622C">
      <w:pPr>
        <w:ind w:left="540"/>
        <w:rPr>
          <w:rFonts w:ascii="Browallia New" w:hAnsi="Browallia New" w:cs="Browallia New"/>
          <w:b/>
          <w:bCs/>
          <w:sz w:val="26"/>
          <w:szCs w:val="26"/>
          <w:lang w:val="en-US"/>
        </w:rPr>
      </w:pPr>
      <w:r w:rsidRPr="00E37FEF">
        <w:rPr>
          <w:rFonts w:ascii="Browallia New" w:hAnsi="Browallia New" w:cs="Browallia New"/>
          <w:b/>
          <w:bCs/>
          <w:sz w:val="26"/>
          <w:szCs w:val="26"/>
          <w:cs/>
          <w:lang w:val="en-US"/>
        </w:rPr>
        <w:t>บริษัท บี.กริม ส</w:t>
      </w:r>
      <w:r w:rsidRPr="00E37FEF">
        <w:rPr>
          <w:rFonts w:ascii="Browallia New" w:hAnsi="Browallia New" w:cs="Browallia New"/>
          <w:b/>
          <w:bCs/>
          <w:sz w:val="26"/>
          <w:szCs w:val="26"/>
          <w:lang w:val="en-US"/>
        </w:rPr>
        <w:t>.</w:t>
      </w:r>
      <w:r w:rsidRPr="00E37FEF">
        <w:rPr>
          <w:rFonts w:ascii="Browallia New" w:hAnsi="Browallia New" w:cs="Browallia New"/>
          <w:b/>
          <w:bCs/>
          <w:sz w:val="26"/>
          <w:szCs w:val="26"/>
          <w:cs/>
          <w:lang w:val="en-US"/>
        </w:rPr>
        <w:t>นภา โซลาร์ เพาเวอร์</w:t>
      </w:r>
      <w:r w:rsidRPr="00E37FEF">
        <w:rPr>
          <w:rFonts w:ascii="Browallia New" w:hAnsi="Browallia New" w:cs="Browallia New"/>
          <w:b/>
          <w:bCs/>
          <w:sz w:val="26"/>
          <w:szCs w:val="26"/>
          <w:lang w:val="en-US"/>
        </w:rPr>
        <w:t xml:space="preserve"> </w:t>
      </w:r>
      <w:r w:rsidRPr="00E37FEF">
        <w:rPr>
          <w:rFonts w:ascii="Browallia New" w:hAnsi="Browallia New" w:cs="Browallia New"/>
          <w:b/>
          <w:bCs/>
          <w:sz w:val="26"/>
          <w:szCs w:val="26"/>
          <w:cs/>
          <w:lang w:val="en-US"/>
        </w:rPr>
        <w:t>จำกัด (</w:t>
      </w:r>
      <w:r w:rsidRPr="00E37FEF">
        <w:rPr>
          <w:rFonts w:ascii="Browallia New" w:hAnsi="Browallia New" w:cs="Browallia New"/>
          <w:b/>
          <w:bCs/>
          <w:sz w:val="26"/>
          <w:szCs w:val="26"/>
          <w:lang w:val="en-US"/>
        </w:rPr>
        <w:t>“</w:t>
      </w:r>
      <w:proofErr w:type="spellStart"/>
      <w:r w:rsidRPr="00E37FEF">
        <w:rPr>
          <w:rFonts w:ascii="Browallia New" w:hAnsi="Browallia New" w:cs="Browallia New"/>
          <w:b/>
          <w:bCs/>
          <w:sz w:val="26"/>
          <w:szCs w:val="26"/>
          <w:lang w:val="en-US"/>
        </w:rPr>
        <w:t>BGSNP</w:t>
      </w:r>
      <w:proofErr w:type="spellEnd"/>
      <w:r w:rsidRPr="00E37FEF">
        <w:rPr>
          <w:rFonts w:ascii="Browallia New" w:hAnsi="Browallia New" w:cs="Browallia New"/>
          <w:b/>
          <w:bCs/>
          <w:sz w:val="26"/>
          <w:szCs w:val="26"/>
          <w:lang w:val="en-US"/>
        </w:rPr>
        <w:t>”)</w:t>
      </w:r>
    </w:p>
    <w:p w14:paraId="45C29D6A" w14:textId="77777777" w:rsidR="0073622C" w:rsidRPr="00781B24" w:rsidRDefault="0073622C" w:rsidP="0073622C">
      <w:pPr>
        <w:ind w:left="540"/>
        <w:contextualSpacing/>
        <w:jc w:val="thaiDistribute"/>
        <w:rPr>
          <w:rFonts w:ascii="Browallia New" w:eastAsia="Arial" w:hAnsi="Browallia New" w:cs="Browallia New"/>
        </w:rPr>
      </w:pPr>
    </w:p>
    <w:p w14:paraId="561DB995" w14:textId="0A78B40C" w:rsidR="0073622C" w:rsidRPr="00E37FEF" w:rsidRDefault="0073622C" w:rsidP="0073622C">
      <w:pPr>
        <w:ind w:left="540"/>
        <w:contextualSpacing/>
        <w:jc w:val="thaiDistribute"/>
        <w:rPr>
          <w:rFonts w:ascii="Browallia New" w:eastAsia="Arial" w:hAnsi="Browallia New" w:cs="Browallia New"/>
          <w:spacing w:val="-4"/>
          <w:sz w:val="26"/>
          <w:szCs w:val="26"/>
        </w:rPr>
      </w:pPr>
      <w:r w:rsidRPr="00E37FEF">
        <w:rPr>
          <w:rFonts w:ascii="Browallia New" w:eastAsia="Arial" w:hAnsi="Browallia New" w:cs="Browallia New"/>
          <w:spacing w:val="-4"/>
          <w:sz w:val="26"/>
          <w:szCs w:val="26"/>
          <w:cs/>
        </w:rPr>
        <w:t xml:space="preserve">ในระหว่างไตรมาสที่หนึ่งของปี พ.ศ. </w:t>
      </w:r>
      <w:r w:rsidR="00E37FEF" w:rsidRPr="00E37FEF">
        <w:rPr>
          <w:rFonts w:ascii="Browallia New" w:eastAsia="Arial" w:hAnsi="Browallia New" w:cs="Browallia New"/>
          <w:spacing w:val="-4"/>
          <w:sz w:val="26"/>
          <w:szCs w:val="26"/>
        </w:rPr>
        <w:t>2564</w:t>
      </w:r>
      <w:r w:rsidRPr="00E37FEF">
        <w:rPr>
          <w:rFonts w:ascii="Browallia New" w:eastAsia="Arial" w:hAnsi="Browallia New" w:cs="Browallia New"/>
          <w:spacing w:val="-4"/>
          <w:sz w:val="26"/>
          <w:szCs w:val="26"/>
          <w:cs/>
        </w:rPr>
        <w:t xml:space="preserve"> </w:t>
      </w:r>
      <w:proofErr w:type="spellStart"/>
      <w:r w:rsidRPr="00E37FEF">
        <w:rPr>
          <w:rFonts w:ascii="Browallia New" w:eastAsia="Arial" w:hAnsi="Browallia New" w:cs="Browallia New"/>
          <w:spacing w:val="-4"/>
          <w:sz w:val="26"/>
          <w:szCs w:val="26"/>
        </w:rPr>
        <w:t>BGSNP</w:t>
      </w:r>
      <w:proofErr w:type="spellEnd"/>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ซึ่งเป็นการร่วมค้าของบริษัท บี.กริม โซลาร์ เพาเวอร์ รูฟท็อป</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จำกัด </w:t>
      </w:r>
      <w:r w:rsidRPr="00E37FEF">
        <w:rPr>
          <w:rFonts w:ascii="Browallia New" w:eastAsia="Arial" w:hAnsi="Browallia New" w:cs="Browallia New"/>
          <w:spacing w:val="-4"/>
          <w:sz w:val="26"/>
          <w:szCs w:val="26"/>
        </w:rPr>
        <w:t>(“</w:t>
      </w:r>
      <w:proofErr w:type="spellStart"/>
      <w:r w:rsidRPr="00E37FEF">
        <w:rPr>
          <w:rFonts w:ascii="Browallia New" w:eastAsia="Arial" w:hAnsi="Browallia New" w:cs="Browallia New"/>
          <w:spacing w:val="-4"/>
          <w:sz w:val="26"/>
          <w:szCs w:val="26"/>
        </w:rPr>
        <w:t>BSPR</w:t>
      </w:r>
      <w:proofErr w:type="spellEnd"/>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ซึ่งเป็นบริษัทย่อยทางอ้อมเรียกชำระค่าหุ้นเพิ่มเติม โดย</w:t>
      </w:r>
      <w:r w:rsidRPr="00E37FEF">
        <w:rPr>
          <w:rFonts w:ascii="Browallia New" w:eastAsia="Arial" w:hAnsi="Browallia New" w:cs="Browallia New"/>
          <w:spacing w:val="-4"/>
          <w:sz w:val="26"/>
          <w:szCs w:val="26"/>
        </w:rPr>
        <w:t xml:space="preserve"> </w:t>
      </w:r>
      <w:proofErr w:type="spellStart"/>
      <w:r w:rsidRPr="00E37FEF">
        <w:rPr>
          <w:rFonts w:ascii="Browallia New" w:eastAsia="Arial" w:hAnsi="Browallia New" w:cs="Browallia New"/>
          <w:spacing w:val="-4"/>
          <w:sz w:val="26"/>
          <w:szCs w:val="26"/>
        </w:rPr>
        <w:t>BSPR</w:t>
      </w:r>
      <w:proofErr w:type="spellEnd"/>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ได้จ่ายชำระค่าหุ้นเพิ่มเติมดังกล่าวตามสัดส่วนการลงทุนเดิมเป็นจำนวนเงินรวม </w:t>
      </w:r>
      <w:r w:rsidR="00E37FEF" w:rsidRPr="00E37FEF">
        <w:rPr>
          <w:rFonts w:ascii="Browallia New" w:eastAsia="Arial" w:hAnsi="Browallia New" w:cs="Browallia New"/>
          <w:spacing w:val="-4"/>
          <w:sz w:val="26"/>
          <w:szCs w:val="26"/>
        </w:rPr>
        <w:t>6</w:t>
      </w:r>
      <w:r w:rsidRPr="00E37FEF">
        <w:rPr>
          <w:rFonts w:ascii="Browallia New" w:eastAsia="Arial" w:hAnsi="Browallia New" w:cs="Browallia New"/>
          <w:spacing w:val="-4"/>
          <w:sz w:val="26"/>
          <w:szCs w:val="26"/>
          <w:cs/>
        </w:rPr>
        <w:t>.</w:t>
      </w:r>
      <w:r w:rsidR="00E37FEF" w:rsidRPr="00E37FEF">
        <w:rPr>
          <w:rFonts w:ascii="Browallia New" w:eastAsia="Arial" w:hAnsi="Browallia New" w:cs="Browallia New"/>
          <w:spacing w:val="-4"/>
          <w:sz w:val="26"/>
          <w:szCs w:val="26"/>
        </w:rPr>
        <w:t>75</w:t>
      </w:r>
      <w:r w:rsidRPr="00E37FEF">
        <w:rPr>
          <w:rFonts w:ascii="Browallia New" w:eastAsia="Arial" w:hAnsi="Browallia New" w:cs="Browallia New"/>
          <w:spacing w:val="-4"/>
          <w:sz w:val="26"/>
          <w:szCs w:val="26"/>
          <w:cs/>
        </w:rPr>
        <w:t xml:space="preserve"> ล้านบาท</w:t>
      </w:r>
    </w:p>
    <w:p w14:paraId="4D656D4F" w14:textId="77777777" w:rsidR="0073622C" w:rsidRPr="00781B24" w:rsidRDefault="0073622C" w:rsidP="0073622C">
      <w:pPr>
        <w:rPr>
          <w:rFonts w:ascii="Browallia New" w:eastAsia="Arial" w:hAnsi="Browallia New" w:cs="Browallia New"/>
          <w:spacing w:val="-4"/>
        </w:rPr>
      </w:pPr>
    </w:p>
    <w:p w14:paraId="471F43EB" w14:textId="77777777" w:rsidR="0073622C" w:rsidRPr="00E37FEF" w:rsidRDefault="0073622C" w:rsidP="0073622C">
      <w:pPr>
        <w:ind w:left="540"/>
        <w:rPr>
          <w:rFonts w:ascii="Browallia New" w:hAnsi="Browallia New" w:cs="Browallia New"/>
          <w:b/>
          <w:bCs/>
          <w:sz w:val="26"/>
          <w:szCs w:val="26"/>
          <w:lang w:val="en-US"/>
        </w:rPr>
      </w:pPr>
      <w:proofErr w:type="spellStart"/>
      <w:proofErr w:type="gramStart"/>
      <w:r w:rsidRPr="00E37FEF">
        <w:rPr>
          <w:rFonts w:ascii="Browallia New" w:hAnsi="Browallia New" w:cs="Browallia New"/>
          <w:b/>
          <w:bCs/>
          <w:sz w:val="26"/>
          <w:szCs w:val="26"/>
          <w:lang w:val="en-US"/>
        </w:rPr>
        <w:t>B.Grimm</w:t>
      </w:r>
      <w:proofErr w:type="spellEnd"/>
      <w:proofErr w:type="gramEnd"/>
      <w:r w:rsidRPr="00E37FEF">
        <w:rPr>
          <w:rFonts w:ascii="Browallia New" w:hAnsi="Browallia New" w:cs="Browallia New"/>
          <w:b/>
          <w:bCs/>
          <w:sz w:val="26"/>
          <w:szCs w:val="26"/>
          <w:lang w:val="en-US"/>
        </w:rPr>
        <w:t xml:space="preserve"> Power (</w:t>
      </w:r>
      <w:proofErr w:type="spellStart"/>
      <w:r w:rsidRPr="00E37FEF">
        <w:rPr>
          <w:rFonts w:ascii="Browallia New" w:hAnsi="Browallia New" w:cs="Browallia New"/>
          <w:b/>
          <w:bCs/>
          <w:sz w:val="26"/>
          <w:szCs w:val="26"/>
          <w:lang w:val="en-US"/>
        </w:rPr>
        <w:t>Poipet</w:t>
      </w:r>
      <w:proofErr w:type="spellEnd"/>
      <w:r w:rsidRPr="00E37FEF">
        <w:rPr>
          <w:rFonts w:ascii="Browallia New" w:hAnsi="Browallia New" w:cs="Browallia New"/>
          <w:b/>
          <w:bCs/>
          <w:sz w:val="26"/>
          <w:szCs w:val="26"/>
          <w:lang w:val="en-US"/>
        </w:rPr>
        <w:t>) Co., Ltd.</w:t>
      </w:r>
      <w:r w:rsidRPr="00E37FEF">
        <w:rPr>
          <w:rFonts w:ascii="Browallia New" w:hAnsi="Browallia New" w:cs="Browallia New"/>
          <w:b/>
          <w:bCs/>
          <w:sz w:val="26"/>
          <w:szCs w:val="26"/>
          <w:cs/>
          <w:lang w:val="en-US"/>
        </w:rPr>
        <w:t xml:space="preserve"> (</w:t>
      </w:r>
      <w:r w:rsidRPr="00E37FEF">
        <w:rPr>
          <w:rFonts w:ascii="Browallia New" w:hAnsi="Browallia New" w:cs="Browallia New"/>
          <w:b/>
          <w:bCs/>
          <w:sz w:val="26"/>
          <w:szCs w:val="26"/>
          <w:lang w:val="en-US"/>
        </w:rPr>
        <w:t>“</w:t>
      </w:r>
      <w:proofErr w:type="spellStart"/>
      <w:r w:rsidRPr="00E37FEF">
        <w:rPr>
          <w:rFonts w:ascii="Browallia New" w:hAnsi="Browallia New" w:cs="Browallia New"/>
          <w:b/>
          <w:bCs/>
          <w:sz w:val="26"/>
          <w:szCs w:val="26"/>
          <w:lang w:val="en-US"/>
        </w:rPr>
        <w:t>BGPPP</w:t>
      </w:r>
      <w:proofErr w:type="spellEnd"/>
      <w:r w:rsidRPr="00E37FEF">
        <w:rPr>
          <w:rFonts w:ascii="Browallia New" w:hAnsi="Browallia New" w:cs="Browallia New"/>
          <w:b/>
          <w:bCs/>
          <w:sz w:val="26"/>
          <w:szCs w:val="26"/>
          <w:lang w:val="en-US"/>
        </w:rPr>
        <w:t>”)</w:t>
      </w:r>
    </w:p>
    <w:p w14:paraId="157D6E82" w14:textId="77777777" w:rsidR="0073622C" w:rsidRPr="00781B24" w:rsidRDefault="0073622C" w:rsidP="0073622C">
      <w:pPr>
        <w:ind w:left="540"/>
        <w:contextualSpacing/>
        <w:jc w:val="thaiDistribute"/>
        <w:rPr>
          <w:rFonts w:ascii="Browallia New" w:eastAsia="Arial" w:hAnsi="Browallia New" w:cs="Browallia New"/>
        </w:rPr>
      </w:pPr>
    </w:p>
    <w:p w14:paraId="0805266E" w14:textId="591AD4E3" w:rsidR="0073622C" w:rsidRPr="00E37FEF" w:rsidRDefault="0073622C" w:rsidP="0073622C">
      <w:pPr>
        <w:ind w:left="540"/>
        <w:contextualSpacing/>
        <w:jc w:val="thaiDistribute"/>
        <w:rPr>
          <w:rFonts w:ascii="Browallia New" w:eastAsia="Arial" w:hAnsi="Browallia New" w:cs="Browallia New"/>
          <w:sz w:val="26"/>
          <w:szCs w:val="26"/>
        </w:rPr>
      </w:pPr>
      <w:r w:rsidRPr="00E37FEF">
        <w:rPr>
          <w:rFonts w:ascii="Browallia New" w:eastAsia="Arial" w:hAnsi="Browallia New" w:cs="Browallia New"/>
          <w:spacing w:val="-4"/>
          <w:sz w:val="26"/>
          <w:szCs w:val="26"/>
          <w:cs/>
        </w:rPr>
        <w:t>ในระหว่างไตรมาสที่สองของปี พ.ศ.</w:t>
      </w:r>
      <w:r w:rsidRPr="00E37FEF">
        <w:rPr>
          <w:rFonts w:ascii="Browallia New" w:eastAsia="Arial" w:hAnsi="Browallia New" w:cs="Browallia New"/>
          <w:spacing w:val="-4"/>
          <w:sz w:val="26"/>
          <w:szCs w:val="26"/>
        </w:rPr>
        <w:t xml:space="preserve"> </w:t>
      </w:r>
      <w:r w:rsidR="00E37FEF" w:rsidRPr="00E37FEF">
        <w:rPr>
          <w:rFonts w:ascii="Browallia New" w:eastAsia="Arial" w:hAnsi="Browallia New" w:cs="Browallia New"/>
          <w:spacing w:val="-4"/>
          <w:sz w:val="26"/>
          <w:szCs w:val="26"/>
        </w:rPr>
        <w:t>2564</w:t>
      </w:r>
      <w:r w:rsidRPr="00E37FEF">
        <w:rPr>
          <w:rFonts w:ascii="Browallia New" w:eastAsia="Arial" w:hAnsi="Browallia New" w:cs="Browallia New"/>
          <w:spacing w:val="-4"/>
          <w:sz w:val="26"/>
          <w:szCs w:val="26"/>
          <w:cs/>
        </w:rPr>
        <w:t xml:space="preserve"> </w:t>
      </w:r>
      <w:r w:rsidRPr="00E37FEF">
        <w:rPr>
          <w:rFonts w:ascii="Browallia New" w:eastAsia="Arial" w:hAnsi="Browallia New" w:cs="Browallia New"/>
          <w:spacing w:val="-4"/>
          <w:sz w:val="26"/>
          <w:szCs w:val="26"/>
        </w:rPr>
        <w:t>BG</w:t>
      </w:r>
      <w:r w:rsidRPr="00E37FEF">
        <w:rPr>
          <w:rFonts w:ascii="Browallia New" w:eastAsia="Arial" w:hAnsi="Browallia New" w:cs="Browallia New"/>
          <w:spacing w:val="-4"/>
          <w:sz w:val="26"/>
          <w:szCs w:val="26"/>
          <w:lang w:val="en-US"/>
        </w:rPr>
        <w:t>PPP</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ซึ่งเป็นการร่วมค้าของบริษัท เพิ่มทุนจดทะเบียนจาก </w:t>
      </w:r>
      <w:r w:rsidR="00E37FEF" w:rsidRPr="00E37FEF">
        <w:rPr>
          <w:rFonts w:ascii="Browallia New" w:eastAsia="Arial" w:hAnsi="Browallia New" w:cs="Browallia New"/>
          <w:spacing w:val="-4"/>
          <w:sz w:val="26"/>
          <w:szCs w:val="26"/>
        </w:rPr>
        <w:t>1</w:t>
      </w:r>
      <w:r w:rsidRPr="00E37FEF">
        <w:rPr>
          <w:rFonts w:ascii="Browallia New" w:eastAsia="Arial" w:hAnsi="Browallia New" w:cs="Browallia New"/>
          <w:spacing w:val="-4"/>
          <w:sz w:val="26"/>
          <w:szCs w:val="26"/>
        </w:rPr>
        <w:t>,</w:t>
      </w:r>
      <w:r w:rsidR="00E37FEF" w:rsidRPr="00E37FEF">
        <w:rPr>
          <w:rFonts w:ascii="Browallia New" w:eastAsia="Arial" w:hAnsi="Browallia New" w:cs="Browallia New"/>
          <w:spacing w:val="-4"/>
          <w:sz w:val="26"/>
          <w:szCs w:val="26"/>
        </w:rPr>
        <w:t>000</w:t>
      </w:r>
      <w:r w:rsidRPr="00E37FEF">
        <w:rPr>
          <w:rFonts w:ascii="Browallia New" w:eastAsia="Arial" w:hAnsi="Browallia New" w:cs="Browallia New"/>
          <w:spacing w:val="-4"/>
          <w:sz w:val="26"/>
          <w:szCs w:val="26"/>
        </w:rPr>
        <w:t xml:space="preserve"> </w:t>
      </w:r>
      <w:r w:rsidRPr="00E37FEF">
        <w:rPr>
          <w:rFonts w:ascii="Browallia New" w:hAnsi="Browallia New" w:cs="Browallia New"/>
          <w:spacing w:val="-4"/>
          <w:sz w:val="26"/>
          <w:szCs w:val="26"/>
          <w:cs/>
        </w:rPr>
        <w:t>ดอลลาร์สหรัฐฯ</w:t>
      </w:r>
      <w:r w:rsidRPr="00E37FEF">
        <w:rPr>
          <w:rFonts w:ascii="Browallia New" w:hAnsi="Browallia New" w:cs="Browallia New"/>
          <w:sz w:val="26"/>
          <w:szCs w:val="26"/>
          <w:cs/>
        </w:rPr>
        <w:t xml:space="preserve"> </w:t>
      </w:r>
      <w:r w:rsidRPr="00E37FEF">
        <w:rPr>
          <w:rFonts w:ascii="Browallia New" w:eastAsia="Arial" w:hAnsi="Browallia New" w:cs="Browallia New"/>
          <w:sz w:val="26"/>
          <w:szCs w:val="26"/>
          <w:cs/>
        </w:rPr>
        <w:t>เป็น</w:t>
      </w:r>
      <w:r w:rsidRPr="00E37FEF">
        <w:rPr>
          <w:rFonts w:ascii="Browallia New" w:eastAsia="Arial" w:hAnsi="Browallia New" w:cs="Browallia New"/>
          <w:sz w:val="26"/>
          <w:szCs w:val="26"/>
          <w:lang w:val="en-US"/>
        </w:rPr>
        <w:t xml:space="preserve"> </w:t>
      </w:r>
      <w:r w:rsidR="00E37FEF" w:rsidRPr="00E37FEF">
        <w:rPr>
          <w:rFonts w:ascii="Browallia New" w:eastAsia="Arial" w:hAnsi="Browallia New" w:cs="Browallia New"/>
          <w:sz w:val="26"/>
          <w:szCs w:val="26"/>
        </w:rPr>
        <w:t>2</w:t>
      </w:r>
      <w:r w:rsidRPr="00E37FEF">
        <w:rPr>
          <w:rFonts w:ascii="Browallia New" w:eastAsia="Arial" w:hAnsi="Browallia New" w:cs="Browallia New"/>
          <w:sz w:val="26"/>
          <w:szCs w:val="26"/>
          <w:cs/>
          <w:lang w:val="en-US"/>
        </w:rPr>
        <w:t>.</w:t>
      </w:r>
      <w:r w:rsidR="00E37FEF" w:rsidRPr="00E37FEF">
        <w:rPr>
          <w:rFonts w:ascii="Browallia New" w:eastAsia="Arial" w:hAnsi="Browallia New" w:cs="Browallia New"/>
          <w:sz w:val="26"/>
          <w:szCs w:val="26"/>
        </w:rPr>
        <w:t>50</w:t>
      </w:r>
      <w:r w:rsidRPr="00E37FEF">
        <w:rPr>
          <w:rFonts w:ascii="Browallia New" w:eastAsia="Arial" w:hAnsi="Browallia New" w:cs="Browallia New"/>
          <w:sz w:val="26"/>
          <w:szCs w:val="26"/>
          <w:lang w:val="en-US"/>
        </w:rPr>
        <w:t xml:space="preserve"> </w:t>
      </w:r>
      <w:r w:rsidRPr="00E37FEF">
        <w:rPr>
          <w:rFonts w:ascii="Browallia New" w:eastAsia="Arial" w:hAnsi="Browallia New" w:cs="Browallia New"/>
          <w:sz w:val="26"/>
          <w:szCs w:val="26"/>
          <w:cs/>
          <w:lang w:val="en-US"/>
        </w:rPr>
        <w:t>ล้าน</w:t>
      </w:r>
      <w:r w:rsidRPr="00E37FEF">
        <w:rPr>
          <w:rFonts w:ascii="Browallia New" w:hAnsi="Browallia New" w:cs="Browallia New"/>
          <w:sz w:val="26"/>
          <w:szCs w:val="26"/>
          <w:cs/>
        </w:rPr>
        <w:t xml:space="preserve">ดอลลาร์สหรัฐฯ </w:t>
      </w:r>
      <w:r w:rsidRPr="00E37FEF">
        <w:rPr>
          <w:rFonts w:ascii="Browallia New" w:eastAsia="Arial" w:hAnsi="Browallia New" w:cs="Browallia New"/>
          <w:sz w:val="26"/>
          <w:szCs w:val="26"/>
          <w:cs/>
        </w:rPr>
        <w:t xml:space="preserve">บริษัทลงทุนเพิ่มเติมตามสัดส่วนการลงทุนเดิมเป็นจำนวนเงิน </w:t>
      </w:r>
      <w:r w:rsidR="00E37FEF" w:rsidRPr="00E37FEF">
        <w:rPr>
          <w:rFonts w:ascii="Browallia New" w:eastAsia="Arial" w:hAnsi="Browallia New" w:cs="Browallia New"/>
          <w:sz w:val="26"/>
          <w:szCs w:val="26"/>
        </w:rPr>
        <w:t>1</w:t>
      </w:r>
      <w:r w:rsidRPr="00E37FEF">
        <w:rPr>
          <w:rFonts w:ascii="Browallia New" w:eastAsia="Arial" w:hAnsi="Browallia New" w:cs="Browallia New"/>
          <w:sz w:val="26"/>
          <w:szCs w:val="26"/>
          <w:lang w:val="en-US"/>
        </w:rPr>
        <w:t>.</w:t>
      </w:r>
      <w:r w:rsidR="00E37FEF" w:rsidRPr="00E37FEF">
        <w:rPr>
          <w:rFonts w:ascii="Browallia New" w:eastAsia="Arial" w:hAnsi="Browallia New" w:cs="Browallia New"/>
          <w:sz w:val="26"/>
          <w:szCs w:val="26"/>
        </w:rPr>
        <w:t>38</w:t>
      </w:r>
      <w:r w:rsidRPr="00E37FEF">
        <w:rPr>
          <w:rFonts w:ascii="Browallia New" w:eastAsia="Arial" w:hAnsi="Browallia New" w:cs="Browallia New"/>
          <w:sz w:val="26"/>
          <w:szCs w:val="26"/>
          <w:lang w:val="en-US"/>
        </w:rPr>
        <w:t xml:space="preserve"> </w:t>
      </w:r>
      <w:r w:rsidRPr="00E37FEF">
        <w:rPr>
          <w:rFonts w:ascii="Browallia New" w:eastAsia="Arial" w:hAnsi="Browallia New" w:cs="Browallia New"/>
          <w:sz w:val="26"/>
          <w:szCs w:val="26"/>
          <w:cs/>
          <w:lang w:val="en-US"/>
        </w:rPr>
        <w:t xml:space="preserve">ล้านดอลลาร์สหรัฐฯ </w:t>
      </w:r>
      <w:r w:rsidRPr="00E37FEF">
        <w:rPr>
          <w:rFonts w:ascii="Browallia New" w:eastAsia="Arial" w:hAnsi="Browallia New" w:cs="Browallia New"/>
          <w:spacing w:val="-4"/>
          <w:sz w:val="26"/>
          <w:szCs w:val="26"/>
          <w:cs/>
          <w:lang w:val="en-US"/>
        </w:rPr>
        <w:t>เทียบเท่ากับ</w:t>
      </w:r>
      <w:r w:rsidRPr="00E37FEF">
        <w:rPr>
          <w:rFonts w:ascii="Browallia New" w:eastAsia="Arial" w:hAnsi="Browallia New" w:cs="Browallia New"/>
          <w:spacing w:val="-4"/>
          <w:sz w:val="26"/>
          <w:szCs w:val="26"/>
          <w:cs/>
        </w:rPr>
        <w:t xml:space="preserve"> </w:t>
      </w:r>
      <w:r w:rsidR="00E37FEF" w:rsidRPr="00E37FEF">
        <w:rPr>
          <w:rFonts w:ascii="Browallia New" w:eastAsia="Arial" w:hAnsi="Browallia New" w:cs="Browallia New"/>
          <w:spacing w:val="-4"/>
          <w:sz w:val="26"/>
          <w:szCs w:val="26"/>
        </w:rPr>
        <w:t>43</w:t>
      </w:r>
      <w:r w:rsidRPr="00E37FEF">
        <w:rPr>
          <w:rFonts w:ascii="Browallia New" w:eastAsia="Arial" w:hAnsi="Browallia New" w:cs="Browallia New"/>
          <w:spacing w:val="-4"/>
          <w:sz w:val="26"/>
          <w:szCs w:val="26"/>
        </w:rPr>
        <w:t>.</w:t>
      </w:r>
      <w:r w:rsidR="00E37FEF" w:rsidRPr="00E37FEF">
        <w:rPr>
          <w:rFonts w:ascii="Browallia New" w:eastAsia="Arial" w:hAnsi="Browallia New" w:cs="Browallia New"/>
          <w:spacing w:val="-4"/>
          <w:sz w:val="26"/>
          <w:szCs w:val="26"/>
        </w:rPr>
        <w:t>05</w:t>
      </w:r>
      <w:r w:rsidRPr="00E37FEF">
        <w:rPr>
          <w:rFonts w:ascii="Browallia New" w:eastAsia="Arial" w:hAnsi="Browallia New" w:cs="Browallia New"/>
          <w:spacing w:val="-4"/>
          <w:sz w:val="26"/>
          <w:szCs w:val="26"/>
          <w:cs/>
        </w:rPr>
        <w:t xml:space="preserve"> ล้านบาท</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โดยบริษัทได้โอนลูกหนี้อื่นแทนการจ่ายชำระค่าหุ้นเป็นจำนวน </w:t>
      </w:r>
      <w:r w:rsidR="00E37FEF" w:rsidRPr="00E37FEF">
        <w:rPr>
          <w:rFonts w:ascii="Browallia New" w:eastAsia="Arial" w:hAnsi="Browallia New" w:cs="Browallia New"/>
          <w:spacing w:val="-4"/>
          <w:sz w:val="26"/>
          <w:szCs w:val="26"/>
        </w:rPr>
        <w:t>23</w:t>
      </w:r>
      <w:r w:rsidRPr="00E37FEF">
        <w:rPr>
          <w:rFonts w:ascii="Browallia New" w:eastAsia="Arial" w:hAnsi="Browallia New" w:cs="Browallia New"/>
          <w:spacing w:val="-4"/>
          <w:sz w:val="26"/>
          <w:szCs w:val="26"/>
          <w:lang w:val="en-US"/>
        </w:rPr>
        <w:t>.</w:t>
      </w:r>
      <w:r w:rsidR="00E37FEF" w:rsidRPr="00E37FEF">
        <w:rPr>
          <w:rFonts w:ascii="Browallia New" w:eastAsia="Arial" w:hAnsi="Browallia New" w:cs="Browallia New"/>
          <w:spacing w:val="-4"/>
          <w:sz w:val="26"/>
          <w:szCs w:val="26"/>
        </w:rPr>
        <w:t>01</w:t>
      </w:r>
      <w:r w:rsidRPr="00E37FEF">
        <w:rPr>
          <w:rFonts w:ascii="Browallia New" w:eastAsia="Arial" w:hAnsi="Browallia New" w:cs="Browallia New"/>
          <w:spacing w:val="-4"/>
          <w:sz w:val="26"/>
          <w:szCs w:val="26"/>
          <w:cs/>
        </w:rPr>
        <w:t xml:space="preserve"> ล้านบาท และจ่ายชำระเป็น</w:t>
      </w:r>
      <w:r w:rsidRPr="00E37FEF">
        <w:rPr>
          <w:rFonts w:ascii="Browallia New" w:eastAsia="Arial" w:hAnsi="Browallia New" w:cs="Browallia New"/>
          <w:spacing w:val="-4"/>
          <w:sz w:val="26"/>
          <w:szCs w:val="26"/>
          <w:cs/>
        </w:rPr>
        <w:br/>
        <w:t xml:space="preserve">เงินสดเป็นจำนวน </w:t>
      </w:r>
      <w:r w:rsidR="00E37FEF" w:rsidRPr="00E37FEF">
        <w:rPr>
          <w:rFonts w:ascii="Browallia New" w:eastAsia="Arial" w:hAnsi="Browallia New" w:cs="Browallia New"/>
          <w:spacing w:val="-4"/>
          <w:sz w:val="26"/>
          <w:szCs w:val="26"/>
        </w:rPr>
        <w:t>1</w:t>
      </w:r>
      <w:r w:rsidRPr="00E37FEF">
        <w:rPr>
          <w:rFonts w:ascii="Browallia New" w:eastAsia="Arial" w:hAnsi="Browallia New" w:cs="Browallia New"/>
          <w:spacing w:val="-4"/>
          <w:sz w:val="26"/>
          <w:szCs w:val="26"/>
        </w:rPr>
        <w:t>.</w:t>
      </w:r>
      <w:r w:rsidR="00E37FEF" w:rsidRPr="00E37FEF">
        <w:rPr>
          <w:rFonts w:ascii="Browallia New" w:eastAsia="Arial" w:hAnsi="Browallia New" w:cs="Browallia New"/>
          <w:spacing w:val="-4"/>
          <w:sz w:val="26"/>
          <w:szCs w:val="26"/>
        </w:rPr>
        <w:t>96</w:t>
      </w:r>
      <w:r w:rsidRPr="00E37FEF">
        <w:rPr>
          <w:rFonts w:ascii="Browallia New" w:eastAsia="Arial" w:hAnsi="Browallia New" w:cs="Browallia New"/>
          <w:spacing w:val="-4"/>
          <w:sz w:val="26"/>
          <w:szCs w:val="26"/>
        </w:rPr>
        <w:t xml:space="preserve"> </w:t>
      </w:r>
      <w:r w:rsidRPr="00E37FEF">
        <w:rPr>
          <w:rFonts w:ascii="Browallia New" w:eastAsia="Arial" w:hAnsi="Browallia New" w:cs="Browallia New"/>
          <w:spacing w:val="-4"/>
          <w:sz w:val="26"/>
          <w:szCs w:val="26"/>
          <w:cs/>
        </w:rPr>
        <w:t xml:space="preserve">ล้านบาท ส่วนที่เหลือจำนวน </w:t>
      </w:r>
      <w:r w:rsidR="00E37FEF" w:rsidRPr="00E37FEF">
        <w:rPr>
          <w:rFonts w:ascii="Browallia New" w:eastAsia="Arial" w:hAnsi="Browallia New" w:cs="Browallia New"/>
          <w:spacing w:val="-4"/>
          <w:sz w:val="26"/>
          <w:szCs w:val="26"/>
        </w:rPr>
        <w:t>18</w:t>
      </w:r>
      <w:r w:rsidRPr="00E37FEF">
        <w:rPr>
          <w:rFonts w:ascii="Browallia New" w:eastAsia="Arial" w:hAnsi="Browallia New" w:cs="Browallia New"/>
          <w:spacing w:val="-4"/>
          <w:sz w:val="26"/>
          <w:szCs w:val="26"/>
        </w:rPr>
        <w:t>.</w:t>
      </w:r>
      <w:r w:rsidR="00E37FEF" w:rsidRPr="00E37FEF">
        <w:rPr>
          <w:rFonts w:ascii="Browallia New" w:eastAsia="Arial" w:hAnsi="Browallia New" w:cs="Browallia New"/>
          <w:spacing w:val="-4"/>
          <w:sz w:val="26"/>
          <w:szCs w:val="26"/>
        </w:rPr>
        <w:t>08</w:t>
      </w:r>
      <w:r w:rsidRPr="00E37FEF">
        <w:rPr>
          <w:rFonts w:ascii="Browallia New" w:eastAsia="Arial" w:hAnsi="Browallia New" w:cs="Browallia New"/>
          <w:spacing w:val="-4"/>
          <w:sz w:val="26"/>
          <w:szCs w:val="26"/>
          <w:lang w:val="en-US"/>
        </w:rPr>
        <w:t xml:space="preserve"> </w:t>
      </w:r>
      <w:r w:rsidRPr="00E37FEF">
        <w:rPr>
          <w:rFonts w:ascii="Browallia New" w:eastAsia="Arial" w:hAnsi="Browallia New" w:cs="Browallia New"/>
          <w:spacing w:val="-4"/>
          <w:sz w:val="26"/>
          <w:szCs w:val="26"/>
          <w:cs/>
          <w:lang w:val="en-US"/>
        </w:rPr>
        <w:t>ล้านบาท</w:t>
      </w:r>
      <w:r w:rsidRPr="00E37FEF">
        <w:rPr>
          <w:rFonts w:ascii="Browallia New" w:eastAsia="Arial" w:hAnsi="Browallia New" w:cs="Browallia New"/>
          <w:spacing w:val="-4"/>
          <w:sz w:val="26"/>
          <w:szCs w:val="26"/>
          <w:lang w:val="en-US"/>
        </w:rPr>
        <w:t xml:space="preserve"> </w:t>
      </w:r>
      <w:r w:rsidRPr="00E37FEF">
        <w:rPr>
          <w:rFonts w:ascii="Browallia New" w:eastAsia="Arial" w:hAnsi="Browallia New" w:cs="Browallia New"/>
          <w:sz w:val="26"/>
          <w:szCs w:val="26"/>
          <w:cs/>
        </w:rPr>
        <w:t>บันทึกเป็นเจ้าหนี้อื่น</w:t>
      </w:r>
    </w:p>
    <w:p w14:paraId="489FFC16" w14:textId="77777777" w:rsidR="0073622C" w:rsidRPr="00781B24" w:rsidRDefault="0073622C" w:rsidP="0073622C">
      <w:pPr>
        <w:jc w:val="thaiDistribute"/>
        <w:rPr>
          <w:rFonts w:ascii="Browallia New" w:eastAsia="Arial" w:hAnsi="Browallia New" w:cs="Browallia New"/>
          <w:color w:val="FF0000"/>
        </w:rPr>
      </w:pPr>
    </w:p>
    <w:p w14:paraId="7F2AC7C7" w14:textId="77777777" w:rsidR="0073622C" w:rsidRPr="00E37FEF" w:rsidRDefault="0073622C" w:rsidP="0073622C">
      <w:pPr>
        <w:ind w:left="567"/>
        <w:jc w:val="thaiDistribute"/>
        <w:rPr>
          <w:rFonts w:ascii="Browallia New" w:eastAsia="Browallia New" w:hAnsi="Browallia New" w:cs="Browallia New"/>
          <w:b/>
          <w:bCs/>
          <w:color w:val="000000" w:themeColor="text1"/>
          <w:sz w:val="26"/>
          <w:szCs w:val="26"/>
          <w:cs/>
        </w:rPr>
      </w:pPr>
      <w:r w:rsidRPr="00E37FEF">
        <w:rPr>
          <w:rFonts w:ascii="Browallia New" w:eastAsia="Browallia New" w:hAnsi="Browallia New" w:cs="Browallia New"/>
          <w:b/>
          <w:bCs/>
          <w:color w:val="000000" w:themeColor="text1"/>
          <w:sz w:val="26"/>
          <w:szCs w:val="26"/>
          <w:cs/>
        </w:rPr>
        <w:t>บริษัท บี.กริม เพาเวอร์ แอลเอ็นจี เจวี จำกัด (“</w:t>
      </w:r>
      <w:proofErr w:type="spellStart"/>
      <w:r w:rsidRPr="00E37FEF">
        <w:rPr>
          <w:rFonts w:ascii="Browallia New" w:eastAsia="Browallia New" w:hAnsi="Browallia New" w:cs="Browallia New"/>
          <w:b/>
          <w:bCs/>
          <w:color w:val="000000" w:themeColor="text1"/>
          <w:sz w:val="26"/>
          <w:szCs w:val="26"/>
        </w:rPr>
        <w:t>BGPLNGJV</w:t>
      </w:r>
      <w:proofErr w:type="spellEnd"/>
      <w:r w:rsidRPr="00E37FEF">
        <w:rPr>
          <w:rFonts w:ascii="Browallia New" w:eastAsia="Browallia New" w:hAnsi="Browallia New" w:cs="Browallia New"/>
          <w:b/>
          <w:bCs/>
          <w:color w:val="000000" w:themeColor="text1"/>
          <w:sz w:val="26"/>
          <w:szCs w:val="26"/>
        </w:rPr>
        <w:t>”)</w:t>
      </w:r>
      <w:r w:rsidRPr="00E37FEF">
        <w:rPr>
          <w:rFonts w:ascii="Browallia New" w:eastAsia="Browallia New" w:hAnsi="Browallia New" w:cs="Browallia New"/>
          <w:b/>
          <w:bCs/>
          <w:color w:val="000000" w:themeColor="text1"/>
          <w:sz w:val="26"/>
          <w:szCs w:val="26"/>
          <w:cs/>
        </w:rPr>
        <w:t xml:space="preserve"> </w:t>
      </w:r>
    </w:p>
    <w:p w14:paraId="273F0B24" w14:textId="77777777" w:rsidR="0073622C" w:rsidRPr="00781B24" w:rsidRDefault="0073622C" w:rsidP="0073622C">
      <w:pPr>
        <w:ind w:left="567"/>
        <w:jc w:val="thaiDistribute"/>
        <w:rPr>
          <w:rFonts w:ascii="Browallia New" w:eastAsia="Browallia New" w:hAnsi="Browallia New" w:cs="Browallia New"/>
          <w:color w:val="000000" w:themeColor="text1"/>
        </w:rPr>
      </w:pPr>
    </w:p>
    <w:p w14:paraId="389B22A5" w14:textId="4DEAB96D" w:rsidR="0073622C" w:rsidRPr="00E37FEF" w:rsidRDefault="0073622C" w:rsidP="0073622C">
      <w:pPr>
        <w:ind w:left="540"/>
        <w:contextualSpacing/>
        <w:jc w:val="thaiDistribute"/>
        <w:rPr>
          <w:rFonts w:ascii="Browallia New" w:eastAsia="Browallia New" w:hAnsi="Browallia New" w:cs="Browallia New"/>
          <w:color w:val="000000" w:themeColor="text1"/>
          <w:sz w:val="26"/>
          <w:szCs w:val="26"/>
          <w:cs/>
          <w:lang w:val="en-US"/>
        </w:rPr>
      </w:pPr>
      <w:r w:rsidRPr="00E37FEF">
        <w:rPr>
          <w:rFonts w:ascii="Browallia New" w:eastAsia="Browallia New" w:hAnsi="Browallia New" w:cs="Browallia New"/>
          <w:color w:val="000000" w:themeColor="text1"/>
          <w:spacing w:val="-4"/>
          <w:sz w:val="26"/>
          <w:szCs w:val="26"/>
          <w:cs/>
        </w:rPr>
        <w:t xml:space="preserve">ในระหว่างไตรมาสที่สามของปี พ.ศ. </w:t>
      </w:r>
      <w:r w:rsidR="00E37FEF" w:rsidRPr="00E37FEF">
        <w:rPr>
          <w:rFonts w:ascii="Browallia New" w:eastAsia="Browallia New" w:hAnsi="Browallia New" w:cs="Browallia New"/>
          <w:color w:val="000000" w:themeColor="text1"/>
          <w:spacing w:val="-4"/>
          <w:sz w:val="26"/>
          <w:szCs w:val="26"/>
        </w:rPr>
        <w:t>2564</w:t>
      </w:r>
      <w:r w:rsidRPr="00E37FEF">
        <w:rPr>
          <w:rFonts w:ascii="Browallia New" w:eastAsia="Browallia New" w:hAnsi="Browallia New" w:cs="Browallia New"/>
          <w:color w:val="000000" w:themeColor="text1"/>
          <w:spacing w:val="-4"/>
          <w:sz w:val="26"/>
          <w:szCs w:val="26"/>
          <w:cs/>
        </w:rPr>
        <w:t xml:space="preserve"> </w:t>
      </w:r>
      <w:proofErr w:type="spellStart"/>
      <w:r w:rsidRPr="00E37FEF">
        <w:rPr>
          <w:rFonts w:ascii="Browallia New" w:eastAsia="Browallia New" w:hAnsi="Browallia New" w:cs="Browallia New"/>
          <w:color w:val="000000" w:themeColor="text1"/>
          <w:spacing w:val="-4"/>
          <w:sz w:val="26"/>
          <w:szCs w:val="26"/>
        </w:rPr>
        <w:t>BGPLNGJV</w:t>
      </w:r>
      <w:proofErr w:type="spellEnd"/>
      <w:r w:rsidRPr="00E37FEF">
        <w:rPr>
          <w:rFonts w:ascii="Browallia New" w:eastAsia="Browallia New" w:hAnsi="Browallia New" w:cs="Browallia New"/>
          <w:color w:val="000000" w:themeColor="text1"/>
          <w:spacing w:val="-4"/>
          <w:sz w:val="26"/>
          <w:szCs w:val="26"/>
        </w:rPr>
        <w:t xml:space="preserve"> </w:t>
      </w:r>
      <w:r w:rsidRPr="00E37FEF">
        <w:rPr>
          <w:rFonts w:ascii="Browallia New" w:eastAsia="Browallia New" w:hAnsi="Browallia New" w:cs="Browallia New"/>
          <w:color w:val="000000" w:themeColor="text1"/>
          <w:spacing w:val="-4"/>
          <w:sz w:val="26"/>
          <w:szCs w:val="26"/>
          <w:cs/>
        </w:rPr>
        <w:t xml:space="preserve">ซึ่งเป็นบริษัทย่อยทางตรงของบริษัทจดทะเบียนเพิ่มทุนจาก </w:t>
      </w:r>
      <w:r w:rsidR="00E37FEF" w:rsidRPr="00E37FEF">
        <w:rPr>
          <w:rFonts w:ascii="Browallia New" w:eastAsia="Browallia New" w:hAnsi="Browallia New" w:cs="Browallia New"/>
          <w:color w:val="000000" w:themeColor="text1"/>
          <w:spacing w:val="-4"/>
          <w:sz w:val="26"/>
          <w:szCs w:val="26"/>
        </w:rPr>
        <w:t>1</w:t>
      </w:r>
      <w:r w:rsidRPr="00E37FEF">
        <w:rPr>
          <w:rFonts w:ascii="Browallia New" w:eastAsia="Browallia New" w:hAnsi="Browallia New" w:cs="Browallia New"/>
          <w:color w:val="000000" w:themeColor="text1"/>
          <w:spacing w:val="-4"/>
          <w:sz w:val="26"/>
          <w:szCs w:val="26"/>
          <w:cs/>
        </w:rPr>
        <w:t xml:space="preserve"> ล้านบาท</w:t>
      </w:r>
      <w:r w:rsidRPr="00E37FEF">
        <w:rPr>
          <w:rFonts w:ascii="Browallia New" w:eastAsia="Browallia New" w:hAnsi="Browallia New" w:cs="Browallia New"/>
          <w:color w:val="000000" w:themeColor="text1"/>
          <w:sz w:val="26"/>
          <w:szCs w:val="26"/>
          <w:cs/>
        </w:rPr>
        <w:t xml:space="preserve">เป็น </w:t>
      </w:r>
      <w:r w:rsidR="00E37FEF" w:rsidRPr="00E37FEF">
        <w:rPr>
          <w:rFonts w:ascii="Browallia New" w:eastAsia="Browallia New" w:hAnsi="Browallia New" w:cs="Browallia New"/>
          <w:color w:val="000000" w:themeColor="text1"/>
          <w:sz w:val="26"/>
          <w:szCs w:val="26"/>
        </w:rPr>
        <w:t>50</w:t>
      </w:r>
      <w:r w:rsidRPr="00E37FEF">
        <w:rPr>
          <w:rFonts w:ascii="Browallia New" w:eastAsia="Browallia New" w:hAnsi="Browallia New" w:cs="Browallia New"/>
          <w:color w:val="000000" w:themeColor="text1"/>
          <w:sz w:val="26"/>
          <w:szCs w:val="26"/>
          <w:cs/>
        </w:rPr>
        <w:t xml:space="preserve"> ล้านบาท โดยออกหุ้นสามัญเพิ่มทุนจำนวน </w:t>
      </w:r>
      <w:r w:rsidR="00E37FEF" w:rsidRPr="00E37FEF">
        <w:rPr>
          <w:rFonts w:ascii="Browallia New" w:eastAsia="Browallia New" w:hAnsi="Browallia New" w:cs="Browallia New"/>
          <w:color w:val="000000" w:themeColor="text1"/>
          <w:sz w:val="26"/>
          <w:szCs w:val="26"/>
        </w:rPr>
        <w:t>490</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000</w:t>
      </w:r>
      <w:r w:rsidRPr="00E37FEF">
        <w:rPr>
          <w:rFonts w:ascii="Browallia New" w:eastAsia="Browallia New" w:hAnsi="Browallia New" w:cs="Browallia New"/>
          <w:color w:val="000000" w:themeColor="text1"/>
          <w:sz w:val="26"/>
          <w:szCs w:val="26"/>
          <w:cs/>
        </w:rPr>
        <w:t xml:space="preserve"> หุ้น มีมูลค่าที่ตราไว้หุ้นละ </w:t>
      </w:r>
      <w:r w:rsidR="00E37FEF" w:rsidRPr="00E37FEF">
        <w:rPr>
          <w:rFonts w:ascii="Browallia New" w:eastAsia="Browallia New" w:hAnsi="Browallia New" w:cs="Browallia New"/>
          <w:color w:val="000000" w:themeColor="text1"/>
          <w:sz w:val="26"/>
          <w:szCs w:val="26"/>
        </w:rPr>
        <w:t>100</w:t>
      </w:r>
      <w:r w:rsidRPr="00E37FEF">
        <w:rPr>
          <w:rFonts w:ascii="Browallia New" w:eastAsia="Browallia New" w:hAnsi="Browallia New" w:cs="Browallia New"/>
          <w:color w:val="000000" w:themeColor="text1"/>
          <w:sz w:val="26"/>
          <w:szCs w:val="26"/>
          <w:cs/>
        </w:rPr>
        <w:t xml:space="preserve"> บาท บริษัทได้ซื้อหุ้นเพิ่มทุน</w:t>
      </w:r>
      <w:r w:rsidRPr="00E37FEF">
        <w:rPr>
          <w:rFonts w:ascii="Browallia New" w:eastAsia="Browallia New" w:hAnsi="Browallia New" w:cs="Browallia New"/>
          <w:color w:val="000000" w:themeColor="text1"/>
          <w:spacing w:val="-4"/>
          <w:sz w:val="26"/>
          <w:szCs w:val="26"/>
          <w:cs/>
        </w:rPr>
        <w:t xml:space="preserve">ดังกล่าวจำนวน </w:t>
      </w:r>
      <w:r w:rsidR="00E37FEF" w:rsidRPr="00E37FEF">
        <w:rPr>
          <w:rFonts w:ascii="Browallia New" w:eastAsia="Browallia New" w:hAnsi="Browallia New" w:cs="Browallia New"/>
          <w:color w:val="000000" w:themeColor="text1"/>
          <w:spacing w:val="-4"/>
          <w:sz w:val="26"/>
          <w:szCs w:val="26"/>
        </w:rPr>
        <w:t>240</w:t>
      </w:r>
      <w:r w:rsidRPr="00E37FEF">
        <w:rPr>
          <w:rFonts w:ascii="Browallia New" w:eastAsia="Browallia New" w:hAnsi="Browallia New" w:cs="Browallia New"/>
          <w:color w:val="000000" w:themeColor="text1"/>
          <w:spacing w:val="-4"/>
          <w:sz w:val="26"/>
          <w:szCs w:val="26"/>
        </w:rPr>
        <w:t>,</w:t>
      </w:r>
      <w:r w:rsidR="00E37FEF" w:rsidRPr="00E37FEF">
        <w:rPr>
          <w:rFonts w:ascii="Browallia New" w:eastAsia="Browallia New" w:hAnsi="Browallia New" w:cs="Browallia New"/>
          <w:color w:val="000000" w:themeColor="text1"/>
          <w:spacing w:val="-4"/>
          <w:sz w:val="26"/>
          <w:szCs w:val="26"/>
        </w:rPr>
        <w:t>000</w:t>
      </w:r>
      <w:r w:rsidRPr="00E37FEF">
        <w:rPr>
          <w:rFonts w:ascii="Browallia New" w:eastAsia="Browallia New" w:hAnsi="Browallia New" w:cs="Browallia New"/>
          <w:color w:val="000000" w:themeColor="text1"/>
          <w:spacing w:val="-4"/>
          <w:sz w:val="26"/>
          <w:szCs w:val="26"/>
          <w:cs/>
        </w:rPr>
        <w:t xml:space="preserve"> หุ้น และชำระค่าหุ้นหุ้นละ </w:t>
      </w:r>
      <w:r w:rsidR="00E37FEF" w:rsidRPr="00E37FEF">
        <w:rPr>
          <w:rFonts w:ascii="Browallia New" w:eastAsia="Browallia New" w:hAnsi="Browallia New" w:cs="Browallia New"/>
          <w:color w:val="000000" w:themeColor="text1"/>
          <w:spacing w:val="-4"/>
          <w:sz w:val="26"/>
          <w:szCs w:val="26"/>
        </w:rPr>
        <w:t>25</w:t>
      </w:r>
      <w:r w:rsidRPr="00E37FEF">
        <w:rPr>
          <w:rFonts w:ascii="Browallia New" w:eastAsia="Browallia New" w:hAnsi="Browallia New" w:cs="Browallia New"/>
          <w:color w:val="000000" w:themeColor="text1"/>
          <w:spacing w:val="-4"/>
          <w:sz w:val="26"/>
          <w:szCs w:val="26"/>
          <w:cs/>
        </w:rPr>
        <w:t xml:space="preserve"> บาท เป็นจำนวนเงินรวม </w:t>
      </w:r>
      <w:r w:rsidR="00E37FEF" w:rsidRPr="00E37FEF">
        <w:rPr>
          <w:rFonts w:ascii="Browallia New" w:eastAsia="Browallia New" w:hAnsi="Browallia New" w:cs="Browallia New"/>
          <w:color w:val="000000" w:themeColor="text1"/>
          <w:spacing w:val="-4"/>
          <w:sz w:val="26"/>
          <w:szCs w:val="26"/>
        </w:rPr>
        <w:t>6</w:t>
      </w:r>
      <w:r w:rsidRPr="00E37FEF">
        <w:rPr>
          <w:rFonts w:ascii="Browallia New" w:eastAsia="Browallia New" w:hAnsi="Browallia New" w:cs="Browallia New"/>
          <w:color w:val="000000" w:themeColor="text1"/>
          <w:spacing w:val="-4"/>
          <w:sz w:val="26"/>
          <w:szCs w:val="26"/>
          <w:cs/>
        </w:rPr>
        <w:t xml:space="preserve"> ล้านบาท และบริษัท พีทีที โกลบอล แอลเอ็นจี จำกัด</w:t>
      </w:r>
      <w:r w:rsidRPr="00E37FEF">
        <w:rPr>
          <w:rFonts w:ascii="Browallia New" w:eastAsia="Browallia New" w:hAnsi="Browallia New" w:cs="Browallia New"/>
          <w:color w:val="000000" w:themeColor="text1"/>
          <w:sz w:val="26"/>
          <w:szCs w:val="26"/>
          <w:cs/>
        </w:rPr>
        <w:t xml:space="preserve"> (“</w:t>
      </w:r>
      <w:proofErr w:type="spellStart"/>
      <w:r w:rsidRPr="00E37FEF">
        <w:rPr>
          <w:rFonts w:ascii="Browallia New" w:eastAsia="Browallia New" w:hAnsi="Browallia New" w:cs="Browallia New"/>
          <w:color w:val="000000" w:themeColor="text1"/>
          <w:sz w:val="26"/>
          <w:szCs w:val="26"/>
        </w:rPr>
        <w:t>PTTGL</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ซึ่งเป็นกิจการที่ไม่เกี่ยวข้องกันกับกลุ่มกิจการ ได้ซื้อหุ้นเพิ่มทุนที่เหลือจำนวน </w:t>
      </w:r>
      <w:r w:rsidR="00E37FEF" w:rsidRPr="00E37FEF">
        <w:rPr>
          <w:rFonts w:ascii="Browallia New" w:eastAsia="Browallia New" w:hAnsi="Browallia New" w:cs="Browallia New"/>
          <w:color w:val="000000" w:themeColor="text1"/>
          <w:sz w:val="26"/>
          <w:szCs w:val="26"/>
        </w:rPr>
        <w:t>250</w:t>
      </w:r>
      <w:r w:rsidRPr="00E37FEF">
        <w:rPr>
          <w:rFonts w:ascii="Browallia New" w:eastAsia="Browallia New" w:hAnsi="Browallia New" w:cs="Browallia New"/>
          <w:color w:val="000000" w:themeColor="text1"/>
          <w:sz w:val="26"/>
          <w:szCs w:val="26"/>
        </w:rPr>
        <w:t>,</w:t>
      </w:r>
      <w:r w:rsidR="00E37FEF" w:rsidRPr="00E37FEF">
        <w:rPr>
          <w:rFonts w:ascii="Browallia New" w:eastAsia="Browallia New" w:hAnsi="Browallia New" w:cs="Browallia New"/>
          <w:color w:val="000000" w:themeColor="text1"/>
          <w:sz w:val="26"/>
          <w:szCs w:val="26"/>
        </w:rPr>
        <w:t>000</w:t>
      </w:r>
      <w:r w:rsidRPr="00E37FEF">
        <w:rPr>
          <w:rFonts w:ascii="Browallia New" w:eastAsia="Browallia New" w:hAnsi="Browallia New" w:cs="Browallia New"/>
          <w:color w:val="000000" w:themeColor="text1"/>
          <w:sz w:val="26"/>
          <w:szCs w:val="26"/>
          <w:cs/>
        </w:rPr>
        <w:t xml:space="preserve"> หุ้น และชำระค่าหุ้นหุ้นละ </w:t>
      </w:r>
      <w:r w:rsidR="00E37FEF" w:rsidRPr="00E37FEF">
        <w:rPr>
          <w:rFonts w:ascii="Browallia New" w:eastAsia="Browallia New" w:hAnsi="Browallia New" w:cs="Browallia New"/>
          <w:color w:val="000000" w:themeColor="text1"/>
          <w:sz w:val="26"/>
          <w:szCs w:val="26"/>
        </w:rPr>
        <w:t>25</w:t>
      </w:r>
      <w:r w:rsidRPr="00E37FEF">
        <w:rPr>
          <w:rFonts w:ascii="Browallia New" w:eastAsia="Browallia New" w:hAnsi="Browallia New" w:cs="Browallia New"/>
          <w:color w:val="000000" w:themeColor="text1"/>
          <w:sz w:val="26"/>
          <w:szCs w:val="26"/>
          <w:cs/>
        </w:rPr>
        <w:t xml:space="preserve"> บาท เป็นจำนวนเงินรวม </w:t>
      </w:r>
      <w:r w:rsidR="00E37FEF" w:rsidRPr="00E37FEF">
        <w:rPr>
          <w:rFonts w:ascii="Browallia New" w:eastAsia="Browallia New" w:hAnsi="Browallia New" w:cs="Browallia New"/>
          <w:color w:val="000000" w:themeColor="text1"/>
          <w:sz w:val="26"/>
          <w:szCs w:val="26"/>
        </w:rPr>
        <w:t>6</w:t>
      </w:r>
      <w:r w:rsidRPr="00E37FEF">
        <w:rPr>
          <w:rFonts w:ascii="Browallia New" w:eastAsia="Browallia New" w:hAnsi="Browallia New" w:cs="Browallia New"/>
          <w:color w:val="000000" w:themeColor="text1"/>
          <w:sz w:val="26"/>
          <w:szCs w:val="26"/>
          <w:cs/>
        </w:rPr>
        <w:t>.</w:t>
      </w:r>
      <w:r w:rsidR="00E37FEF" w:rsidRPr="00E37FEF">
        <w:rPr>
          <w:rFonts w:ascii="Browallia New" w:eastAsia="Browallia New" w:hAnsi="Browallia New" w:cs="Browallia New"/>
          <w:color w:val="000000" w:themeColor="text1"/>
          <w:sz w:val="26"/>
          <w:szCs w:val="26"/>
        </w:rPr>
        <w:t>25</w:t>
      </w:r>
      <w:r w:rsidRPr="00E37FEF">
        <w:rPr>
          <w:rFonts w:ascii="Browallia New" w:eastAsia="Browallia New" w:hAnsi="Browallia New" w:cs="Browallia New"/>
          <w:color w:val="000000" w:themeColor="text1"/>
          <w:sz w:val="26"/>
          <w:szCs w:val="26"/>
          <w:cs/>
        </w:rPr>
        <w:t xml:space="preserve"> ล้านบาท ส่งผลให้ส่วนได้เสียของบริษัทใน </w:t>
      </w:r>
      <w:proofErr w:type="spellStart"/>
      <w:r w:rsidRPr="00E37FEF">
        <w:rPr>
          <w:rFonts w:ascii="Browallia New" w:eastAsia="Browallia New" w:hAnsi="Browallia New" w:cs="Browallia New"/>
          <w:color w:val="000000" w:themeColor="text1"/>
          <w:sz w:val="26"/>
          <w:szCs w:val="26"/>
        </w:rPr>
        <w:t>BGPLNGJV</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 xml:space="preserve">ลดลงจากร้อยละ </w:t>
      </w:r>
      <w:r w:rsidR="00E37FEF" w:rsidRPr="00E37FEF">
        <w:rPr>
          <w:rFonts w:ascii="Browallia New" w:eastAsia="Browallia New" w:hAnsi="Browallia New" w:cs="Browallia New"/>
          <w:color w:val="000000" w:themeColor="text1"/>
          <w:sz w:val="26"/>
          <w:szCs w:val="26"/>
        </w:rPr>
        <w:t>99</w:t>
      </w:r>
      <w:r w:rsidRPr="00E37FEF">
        <w:rPr>
          <w:rFonts w:ascii="Browallia New" w:eastAsia="Browallia New" w:hAnsi="Browallia New" w:cs="Browallia New"/>
          <w:color w:val="000000" w:themeColor="text1"/>
          <w:sz w:val="26"/>
          <w:szCs w:val="26"/>
          <w:cs/>
        </w:rPr>
        <w:t>.</w:t>
      </w:r>
      <w:r w:rsidR="00E37FEF" w:rsidRPr="00E37FEF">
        <w:rPr>
          <w:rFonts w:ascii="Browallia New" w:eastAsia="Browallia New" w:hAnsi="Browallia New" w:cs="Browallia New"/>
          <w:color w:val="000000" w:themeColor="text1"/>
          <w:sz w:val="26"/>
          <w:szCs w:val="26"/>
        </w:rPr>
        <w:t>99</w:t>
      </w:r>
      <w:r w:rsidRPr="00E37FEF">
        <w:rPr>
          <w:rFonts w:ascii="Browallia New" w:eastAsia="Browallia New" w:hAnsi="Browallia New" w:cs="Browallia New"/>
          <w:color w:val="000000" w:themeColor="text1"/>
          <w:sz w:val="26"/>
          <w:szCs w:val="26"/>
          <w:cs/>
        </w:rPr>
        <w:t xml:space="preserve"> เหลือร้อยละ </w:t>
      </w:r>
      <w:r w:rsidR="00E37FEF" w:rsidRPr="00E37FEF">
        <w:rPr>
          <w:rFonts w:ascii="Browallia New" w:eastAsia="Browallia New" w:hAnsi="Browallia New" w:cs="Browallia New"/>
          <w:color w:val="000000" w:themeColor="text1"/>
          <w:sz w:val="26"/>
          <w:szCs w:val="26"/>
        </w:rPr>
        <w:t>50</w:t>
      </w:r>
      <w:r w:rsidRPr="00E37FEF">
        <w:rPr>
          <w:rFonts w:ascii="Browallia New" w:eastAsia="Browallia New" w:hAnsi="Browallia New" w:cs="Browallia New"/>
          <w:color w:val="000000" w:themeColor="text1"/>
          <w:sz w:val="26"/>
          <w:szCs w:val="26"/>
          <w:cs/>
        </w:rPr>
        <w:t>.</w:t>
      </w:r>
      <w:r w:rsidR="00E37FEF" w:rsidRPr="00E37FEF">
        <w:rPr>
          <w:rFonts w:ascii="Browallia New" w:eastAsia="Browallia New" w:hAnsi="Browallia New" w:cs="Browallia New"/>
          <w:color w:val="000000" w:themeColor="text1"/>
          <w:sz w:val="26"/>
          <w:szCs w:val="26"/>
        </w:rPr>
        <w:t>00</w:t>
      </w:r>
      <w:r w:rsidRPr="00E37FEF">
        <w:rPr>
          <w:rFonts w:ascii="Browallia New" w:eastAsia="Browallia New" w:hAnsi="Browallia New" w:cs="Browallia New"/>
          <w:color w:val="000000" w:themeColor="text1"/>
          <w:sz w:val="26"/>
          <w:szCs w:val="26"/>
          <w:cs/>
        </w:rPr>
        <w:t xml:space="preserve"> และสถานะของ </w:t>
      </w:r>
      <w:proofErr w:type="spellStart"/>
      <w:r w:rsidRPr="00E37FEF">
        <w:rPr>
          <w:rFonts w:ascii="Browallia New" w:eastAsia="Browallia New" w:hAnsi="Browallia New" w:cs="Browallia New"/>
          <w:color w:val="000000" w:themeColor="text1"/>
          <w:sz w:val="26"/>
          <w:szCs w:val="26"/>
        </w:rPr>
        <w:t>BGPLNGJV</w:t>
      </w:r>
      <w:proofErr w:type="spellEnd"/>
      <w:r w:rsidRPr="00E37FEF">
        <w:rPr>
          <w:rFonts w:ascii="Browallia New" w:eastAsia="Browallia New" w:hAnsi="Browallia New" w:cs="Browallia New"/>
          <w:color w:val="000000" w:themeColor="text1"/>
          <w:sz w:val="26"/>
          <w:szCs w:val="26"/>
        </w:rPr>
        <w:t xml:space="preserve"> </w:t>
      </w:r>
      <w:r w:rsidRPr="00E37FEF">
        <w:rPr>
          <w:rFonts w:ascii="Browallia New" w:eastAsia="Browallia New" w:hAnsi="Browallia New" w:cs="Browallia New"/>
          <w:color w:val="000000" w:themeColor="text1"/>
          <w:sz w:val="26"/>
          <w:szCs w:val="26"/>
          <w:cs/>
        </w:rPr>
        <w:t>เปลี่ยนแปลงมาเป็นการร่วมค้าของกลุ่มกิจการ</w:t>
      </w:r>
      <w:r w:rsidRPr="00E37FEF">
        <w:rPr>
          <w:rFonts w:ascii="Browallia New" w:eastAsia="Browallia New" w:hAnsi="Browallia New" w:cs="Browallia New"/>
          <w:color w:val="000000"/>
          <w:sz w:val="26"/>
          <w:szCs w:val="26"/>
          <w:cs/>
        </w:rPr>
        <w:t xml:space="preserve"> </w:t>
      </w:r>
      <w:r w:rsidRPr="00E37FEF">
        <w:rPr>
          <w:rFonts w:ascii="Browallia New" w:eastAsia="Browallia New" w:hAnsi="Browallia New" w:cs="Browallia New"/>
          <w:color w:val="000000"/>
          <w:sz w:val="26"/>
          <w:szCs w:val="26"/>
          <w:lang w:val="en-US"/>
        </w:rPr>
        <w:t>(</w:t>
      </w:r>
      <w:r w:rsidRPr="00E37FEF">
        <w:rPr>
          <w:rFonts w:ascii="Browallia New" w:eastAsia="Browallia New" w:hAnsi="Browallia New" w:cs="Browallia New"/>
          <w:color w:val="000000"/>
          <w:sz w:val="26"/>
          <w:szCs w:val="26"/>
          <w:cs/>
          <w:lang w:val="en-US"/>
        </w:rPr>
        <w:t xml:space="preserve">หมายเหตุ </w:t>
      </w:r>
      <w:r w:rsidR="00E37FEF" w:rsidRPr="00E37FEF">
        <w:rPr>
          <w:rFonts w:ascii="Browallia New" w:eastAsia="Browallia New" w:hAnsi="Browallia New" w:cs="Browallia New"/>
          <w:color w:val="000000"/>
          <w:sz w:val="26"/>
          <w:szCs w:val="26"/>
        </w:rPr>
        <w:t>16</w:t>
      </w:r>
      <w:r w:rsidRPr="00E37FEF">
        <w:rPr>
          <w:rFonts w:ascii="Browallia New" w:eastAsia="Browallia New" w:hAnsi="Browallia New" w:cs="Browallia New"/>
          <w:color w:val="000000"/>
          <w:sz w:val="26"/>
          <w:szCs w:val="26"/>
          <w:lang w:val="en-US"/>
        </w:rPr>
        <w:t>)</w:t>
      </w:r>
    </w:p>
    <w:p w14:paraId="328CE11E" w14:textId="4D0BEB91" w:rsidR="00781B24" w:rsidRDefault="00781B24">
      <w:pPr>
        <w:spacing w:after="160" w:line="259" w:lineRule="auto"/>
        <w:rPr>
          <w:rFonts w:ascii="Browallia New" w:hAnsi="Browallia New" w:cs="Browallia New"/>
          <w:sz w:val="26"/>
          <w:szCs w:val="26"/>
        </w:rPr>
      </w:pPr>
      <w:r>
        <w:rPr>
          <w:rFonts w:ascii="Browallia New" w:hAnsi="Browallia New" w:cs="Browallia New"/>
          <w:sz w:val="26"/>
          <w:szCs w:val="26"/>
        </w:rPr>
        <w:br w:type="page"/>
      </w:r>
    </w:p>
    <w:p w14:paraId="61A5192F" w14:textId="0F134B5D" w:rsidR="0073622C" w:rsidRPr="00E37FEF" w:rsidRDefault="0073622C" w:rsidP="0073622C">
      <w:pPr>
        <w:ind w:left="540"/>
        <w:rPr>
          <w:rFonts w:ascii="Browallia New" w:hAnsi="Browallia New" w:cs="Browallia New"/>
          <w:b/>
          <w:bCs/>
          <w:sz w:val="26"/>
          <w:szCs w:val="26"/>
        </w:rPr>
      </w:pPr>
      <w:r w:rsidRPr="00E37FEF">
        <w:rPr>
          <w:rFonts w:ascii="Browallia New" w:hAnsi="Browallia New" w:cs="Browallia New"/>
          <w:b/>
          <w:bCs/>
          <w:sz w:val="26"/>
          <w:szCs w:val="26"/>
          <w:cs/>
        </w:rPr>
        <w:lastRenderedPageBreak/>
        <w:t xml:space="preserve">พ.ศ. </w:t>
      </w:r>
      <w:r w:rsidR="00E37FEF" w:rsidRPr="00E37FEF">
        <w:rPr>
          <w:rFonts w:ascii="Browallia New" w:hAnsi="Browallia New" w:cs="Browallia New"/>
          <w:b/>
          <w:bCs/>
          <w:sz w:val="26"/>
          <w:szCs w:val="26"/>
        </w:rPr>
        <w:t>2563</w:t>
      </w:r>
    </w:p>
    <w:p w14:paraId="15C3FF63" w14:textId="77777777" w:rsidR="0073622C" w:rsidRPr="00E37FEF" w:rsidRDefault="0073622C" w:rsidP="0073622C">
      <w:pPr>
        <w:ind w:left="540"/>
        <w:rPr>
          <w:rFonts w:ascii="Browallia New" w:hAnsi="Browallia New" w:cs="Browallia New"/>
          <w:sz w:val="26"/>
          <w:szCs w:val="26"/>
          <w:lang w:val="en-US"/>
        </w:rPr>
      </w:pPr>
    </w:p>
    <w:p w14:paraId="1B292E3E" w14:textId="77777777" w:rsidR="0073622C" w:rsidRPr="00E37FEF" w:rsidRDefault="0073622C" w:rsidP="0073622C">
      <w:pPr>
        <w:ind w:left="540"/>
        <w:rPr>
          <w:rFonts w:ascii="Browallia New" w:hAnsi="Browallia New" w:cs="Browallia New"/>
          <w:b/>
          <w:bCs/>
          <w:sz w:val="26"/>
          <w:szCs w:val="26"/>
          <w:lang w:val="en-US"/>
        </w:rPr>
      </w:pPr>
      <w:r w:rsidRPr="00E37FEF">
        <w:rPr>
          <w:rFonts w:ascii="Browallia New" w:hAnsi="Browallia New" w:cs="Browallia New"/>
          <w:b/>
          <w:bCs/>
          <w:sz w:val="26"/>
          <w:szCs w:val="26"/>
          <w:cs/>
          <w:lang w:val="en-US"/>
        </w:rPr>
        <w:t>บริษัท โปรเกรส อินเตอร์เคม (ประเทศไทย) จำกัด (“</w:t>
      </w:r>
      <w:r w:rsidRPr="00E37FEF">
        <w:rPr>
          <w:rFonts w:ascii="Browallia New" w:hAnsi="Browallia New" w:cs="Browallia New"/>
          <w:b/>
          <w:bCs/>
          <w:sz w:val="26"/>
          <w:szCs w:val="26"/>
          <w:lang w:val="en-US"/>
        </w:rPr>
        <w:t>PIC”)</w:t>
      </w:r>
    </w:p>
    <w:p w14:paraId="15DFB99F" w14:textId="77777777"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p>
    <w:p w14:paraId="42E0CBF9" w14:textId="4B88CC38"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ในระหว่างไตรมาสที่สี่ของปี พ.ศ. </w:t>
      </w:r>
      <w:r w:rsidR="00E37FEF" w:rsidRPr="00E37FEF">
        <w:rPr>
          <w:rFonts w:ascii="Browallia New" w:eastAsia="Arial" w:hAnsi="Browallia New" w:cs="Browallia New"/>
          <w:sz w:val="26"/>
          <w:szCs w:val="26"/>
        </w:rPr>
        <w:t>2563</w:t>
      </w:r>
      <w:r w:rsidRPr="00E37FEF">
        <w:rPr>
          <w:rFonts w:ascii="Browallia New" w:eastAsia="Arial" w:hAnsi="Browallia New" w:cs="Browallia New"/>
          <w:sz w:val="26"/>
          <w:szCs w:val="26"/>
          <w:cs/>
        </w:rPr>
        <w:t xml:space="preserve"> </w:t>
      </w:r>
      <w:r w:rsidRPr="00E37FEF">
        <w:rPr>
          <w:rFonts w:ascii="Browallia New" w:eastAsia="Arial" w:hAnsi="Browallia New" w:cs="Browallia New"/>
          <w:sz w:val="26"/>
          <w:szCs w:val="26"/>
        </w:rPr>
        <w:t xml:space="preserve">PIC </w:t>
      </w:r>
      <w:r w:rsidRPr="00E37FEF">
        <w:rPr>
          <w:rFonts w:ascii="Browallia New" w:eastAsia="Arial" w:hAnsi="Browallia New" w:cs="Browallia New"/>
          <w:sz w:val="26"/>
          <w:szCs w:val="26"/>
          <w:cs/>
        </w:rPr>
        <w:t>ซึ่งเป็นการร่วมค้าของบริษัท ได้เรียกชำระค่าหุ้นเพิ่ม โดยบริษัทได้จ่ายชำระ</w:t>
      </w:r>
      <w:r w:rsidRPr="00E37FEF">
        <w:rPr>
          <w:rFonts w:ascii="Browallia New" w:eastAsia="Arial" w:hAnsi="Browallia New" w:cs="Browallia New"/>
          <w:sz w:val="26"/>
          <w:szCs w:val="26"/>
        </w:rPr>
        <w:br/>
      </w:r>
      <w:r w:rsidRPr="00E37FEF">
        <w:rPr>
          <w:rFonts w:ascii="Browallia New" w:eastAsia="Arial" w:hAnsi="Browallia New" w:cs="Browallia New"/>
          <w:sz w:val="26"/>
          <w:szCs w:val="26"/>
          <w:cs/>
        </w:rPr>
        <w:t xml:space="preserve">ค่าหุ้นเพิ่มดังกล่าวตามสัดส่วนการลงทุนเดิมเป็นจำนวน </w:t>
      </w:r>
      <w:r w:rsidR="00E37FEF" w:rsidRPr="00E37FEF">
        <w:rPr>
          <w:rFonts w:ascii="Browallia New" w:eastAsia="Arial" w:hAnsi="Browallia New" w:cs="Browallia New"/>
          <w:sz w:val="26"/>
          <w:szCs w:val="26"/>
        </w:rPr>
        <w:t>10</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69</w:t>
      </w:r>
      <w:r w:rsidRPr="00E37FEF">
        <w:rPr>
          <w:rFonts w:ascii="Browallia New" w:eastAsia="Arial" w:hAnsi="Browallia New" w:cs="Browallia New"/>
          <w:sz w:val="26"/>
          <w:szCs w:val="26"/>
          <w:cs/>
        </w:rPr>
        <w:t xml:space="preserve"> ล้านบาท</w:t>
      </w:r>
    </w:p>
    <w:p w14:paraId="44FDE6AC" w14:textId="77777777" w:rsidR="0073622C" w:rsidRPr="00E37FEF" w:rsidRDefault="0073622C" w:rsidP="0073622C">
      <w:pPr>
        <w:spacing w:line="240" w:lineRule="auto"/>
        <w:rPr>
          <w:rFonts w:ascii="Browallia New" w:hAnsi="Browallia New" w:cs="Browallia New"/>
          <w:sz w:val="26"/>
          <w:szCs w:val="26"/>
          <w:lang w:val="en-US"/>
        </w:rPr>
      </w:pPr>
    </w:p>
    <w:p w14:paraId="5B873ECE" w14:textId="77777777" w:rsidR="0073622C" w:rsidRPr="00E37FEF" w:rsidRDefault="0073622C" w:rsidP="0073622C">
      <w:pPr>
        <w:ind w:left="540"/>
        <w:rPr>
          <w:rFonts w:ascii="Browallia New" w:hAnsi="Browallia New" w:cs="Browallia New"/>
          <w:sz w:val="26"/>
          <w:szCs w:val="26"/>
          <w:lang w:val="en-US"/>
        </w:rPr>
      </w:pPr>
      <w:r w:rsidRPr="00E37FEF">
        <w:rPr>
          <w:rFonts w:ascii="Browallia New" w:hAnsi="Browallia New" w:cs="Browallia New"/>
          <w:b/>
          <w:bCs/>
          <w:sz w:val="26"/>
          <w:szCs w:val="26"/>
          <w:cs/>
        </w:rPr>
        <w:t>ภาระผูกพันและหนี้สินที่อาจเกิดขึ้นซึ่งเกี่ยวข้องกับการร่วมค้า</w:t>
      </w:r>
    </w:p>
    <w:p w14:paraId="6E815B5F" w14:textId="77777777" w:rsidR="0073622C" w:rsidRPr="00E37FEF" w:rsidRDefault="0073622C" w:rsidP="0073622C">
      <w:pPr>
        <w:ind w:left="540"/>
        <w:rPr>
          <w:rFonts w:ascii="Browallia New" w:hAnsi="Browallia New" w:cs="Browallia New"/>
          <w:sz w:val="26"/>
          <w:szCs w:val="26"/>
          <w:lang w:val="en-US"/>
        </w:rPr>
      </w:pPr>
    </w:p>
    <w:p w14:paraId="739B32FC" w14:textId="4C2C3DD5" w:rsidR="0073622C" w:rsidRPr="00E37FEF" w:rsidRDefault="0073622C" w:rsidP="0073622C">
      <w:pPr>
        <w:ind w:left="540"/>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การร่วมค้าของกลุ่มกิจการมีภาระผูกพันที่ไม่ได้รับรู้ในงบการเงิน ดังนี้</w:t>
      </w:r>
    </w:p>
    <w:p w14:paraId="23FFE7E8" w14:textId="77777777" w:rsidR="0073622C" w:rsidRPr="00E37FEF" w:rsidRDefault="0073622C" w:rsidP="0073622C">
      <w:pPr>
        <w:ind w:left="540"/>
        <w:rPr>
          <w:rFonts w:ascii="Browallia New" w:hAnsi="Browallia New" w:cs="Browallia New"/>
          <w:sz w:val="26"/>
          <w:szCs w:val="26"/>
        </w:rPr>
      </w:pPr>
    </w:p>
    <w:tbl>
      <w:tblPr>
        <w:tblW w:w="4983" w:type="pct"/>
        <w:tblLook w:val="0000" w:firstRow="0" w:lastRow="0" w:firstColumn="0" w:lastColumn="0" w:noHBand="0" w:noVBand="0"/>
      </w:tblPr>
      <w:tblGrid>
        <w:gridCol w:w="5103"/>
        <w:gridCol w:w="1442"/>
        <w:gridCol w:w="1442"/>
        <w:gridCol w:w="1438"/>
      </w:tblGrid>
      <w:tr w:rsidR="00B3488D" w:rsidRPr="00E37FEF" w14:paraId="133859DF" w14:textId="77777777" w:rsidTr="00B3488D">
        <w:tc>
          <w:tcPr>
            <w:tcW w:w="2707" w:type="pct"/>
            <w:tcBorders>
              <w:top w:val="nil"/>
              <w:left w:val="nil"/>
              <w:bottom w:val="nil"/>
              <w:right w:val="nil"/>
            </w:tcBorders>
            <w:vAlign w:val="bottom"/>
          </w:tcPr>
          <w:p w14:paraId="2B707A96" w14:textId="77777777" w:rsidR="00B3488D" w:rsidRPr="00E37FEF" w:rsidRDefault="00B3488D" w:rsidP="007067BA">
            <w:pPr>
              <w:tabs>
                <w:tab w:val="left" w:pos="3295"/>
                <w:tab w:val="left" w:pos="9744"/>
              </w:tabs>
              <w:spacing w:line="240" w:lineRule="auto"/>
              <w:ind w:left="428" w:right="-108"/>
              <w:contextualSpacing/>
              <w:rPr>
                <w:rFonts w:ascii="Browallia New" w:hAnsi="Browallia New" w:cs="Browallia New"/>
                <w:b/>
                <w:bCs/>
                <w:sz w:val="26"/>
                <w:szCs w:val="26"/>
              </w:rPr>
            </w:pPr>
          </w:p>
        </w:tc>
        <w:tc>
          <w:tcPr>
            <w:tcW w:w="765" w:type="pct"/>
          </w:tcPr>
          <w:p w14:paraId="7190A4D6" w14:textId="015635DA" w:rsidR="00B3488D" w:rsidRPr="00E37FEF" w:rsidRDefault="00B3488D"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สกุลเงิน</w:t>
            </w:r>
          </w:p>
        </w:tc>
        <w:tc>
          <w:tcPr>
            <w:tcW w:w="765" w:type="pct"/>
            <w:vAlign w:val="bottom"/>
          </w:tcPr>
          <w:p w14:paraId="151B9507" w14:textId="09611236" w:rsidR="00B3488D" w:rsidRPr="00E37FEF" w:rsidRDefault="00B3488D"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763" w:type="pct"/>
            <w:vAlign w:val="bottom"/>
          </w:tcPr>
          <w:p w14:paraId="5E30DA6C" w14:textId="7BE57B09" w:rsidR="00B3488D" w:rsidRPr="00E37FEF" w:rsidRDefault="00B3488D"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B3488D" w:rsidRPr="00E37FEF" w14:paraId="491AF2F1" w14:textId="77777777" w:rsidTr="00B3488D">
        <w:tc>
          <w:tcPr>
            <w:tcW w:w="2707" w:type="pct"/>
            <w:tcBorders>
              <w:top w:val="nil"/>
              <w:left w:val="nil"/>
              <w:bottom w:val="nil"/>
              <w:right w:val="nil"/>
            </w:tcBorders>
            <w:vAlign w:val="bottom"/>
          </w:tcPr>
          <w:p w14:paraId="73DC846B" w14:textId="77777777" w:rsidR="00B3488D" w:rsidRPr="00E37FEF" w:rsidRDefault="00B3488D" w:rsidP="007067BA">
            <w:pPr>
              <w:tabs>
                <w:tab w:val="left" w:pos="3295"/>
                <w:tab w:val="left" w:pos="9744"/>
              </w:tabs>
              <w:spacing w:line="240" w:lineRule="auto"/>
              <w:ind w:left="428" w:right="-108"/>
              <w:contextualSpacing/>
              <w:rPr>
                <w:rFonts w:ascii="Browallia New" w:hAnsi="Browallia New" w:cs="Browallia New"/>
                <w:b/>
                <w:bCs/>
                <w:sz w:val="26"/>
                <w:szCs w:val="26"/>
                <w:lang w:val="en-US"/>
              </w:rPr>
            </w:pPr>
          </w:p>
        </w:tc>
        <w:tc>
          <w:tcPr>
            <w:tcW w:w="765" w:type="pct"/>
          </w:tcPr>
          <w:p w14:paraId="79D7F0CD" w14:textId="5EECA331" w:rsidR="00B3488D" w:rsidRPr="00E37FEF" w:rsidRDefault="00B3488D"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765" w:type="pct"/>
            <w:vAlign w:val="bottom"/>
          </w:tcPr>
          <w:p w14:paraId="6DD0F6DA" w14:textId="18541238" w:rsidR="00B3488D" w:rsidRPr="00E37FEF" w:rsidRDefault="00B3488D"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p>
        </w:tc>
        <w:tc>
          <w:tcPr>
            <w:tcW w:w="763" w:type="pct"/>
            <w:vAlign w:val="bottom"/>
          </w:tcPr>
          <w:p w14:paraId="049AFE50" w14:textId="6C4BA0D8" w:rsidR="00B3488D" w:rsidRPr="00E37FEF" w:rsidRDefault="00B3488D" w:rsidP="007067BA">
            <w:pPr>
              <w:pBdr>
                <w:bottom w:val="single" w:sz="4" w:space="1" w:color="auto"/>
              </w:pBdr>
              <w:ind w:right="-72"/>
              <w:jc w:val="right"/>
              <w:rPr>
                <w:rFonts w:ascii="Browallia New" w:hAnsi="Browallia New" w:cs="Browallia New"/>
                <w:b/>
                <w:bCs/>
                <w:sz w:val="26"/>
                <w:szCs w:val="26"/>
              </w:rPr>
            </w:pPr>
          </w:p>
        </w:tc>
      </w:tr>
      <w:tr w:rsidR="00B3488D" w:rsidRPr="00E37FEF" w14:paraId="70A0B9A6" w14:textId="77777777" w:rsidTr="00B3488D">
        <w:tc>
          <w:tcPr>
            <w:tcW w:w="2707" w:type="pct"/>
            <w:tcBorders>
              <w:top w:val="nil"/>
              <w:left w:val="nil"/>
              <w:bottom w:val="nil"/>
              <w:right w:val="nil"/>
            </w:tcBorders>
            <w:vAlign w:val="bottom"/>
          </w:tcPr>
          <w:p w14:paraId="29E6E404" w14:textId="77777777" w:rsidR="00B3488D" w:rsidRPr="00E37FEF" w:rsidRDefault="00B3488D" w:rsidP="007067BA">
            <w:pPr>
              <w:tabs>
                <w:tab w:val="left" w:pos="3295"/>
                <w:tab w:val="left" w:pos="9744"/>
              </w:tabs>
              <w:spacing w:line="240" w:lineRule="auto"/>
              <w:ind w:left="428" w:right="-108"/>
              <w:contextualSpacing/>
              <w:rPr>
                <w:rFonts w:ascii="Browallia New" w:hAnsi="Browallia New" w:cs="Browallia New"/>
                <w:b/>
                <w:bCs/>
                <w:sz w:val="12"/>
                <w:szCs w:val="12"/>
              </w:rPr>
            </w:pPr>
          </w:p>
        </w:tc>
        <w:tc>
          <w:tcPr>
            <w:tcW w:w="765" w:type="pct"/>
          </w:tcPr>
          <w:p w14:paraId="1B0EC976" w14:textId="77777777" w:rsidR="00B3488D" w:rsidRPr="00E37FEF" w:rsidRDefault="00B3488D" w:rsidP="007067BA">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765" w:type="pct"/>
            <w:vAlign w:val="bottom"/>
          </w:tcPr>
          <w:p w14:paraId="19C6267A" w14:textId="6C3DD484" w:rsidR="00B3488D" w:rsidRPr="00E37FEF" w:rsidRDefault="00B3488D" w:rsidP="007067BA">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c>
          <w:tcPr>
            <w:tcW w:w="763" w:type="pct"/>
            <w:vAlign w:val="bottom"/>
          </w:tcPr>
          <w:p w14:paraId="61BED290" w14:textId="77777777" w:rsidR="00B3488D" w:rsidRPr="00E37FEF" w:rsidRDefault="00B3488D" w:rsidP="007067BA">
            <w:pPr>
              <w:keepNext/>
              <w:keepLines/>
              <w:autoSpaceDE w:val="0"/>
              <w:autoSpaceDN w:val="0"/>
              <w:adjustRightInd w:val="0"/>
              <w:spacing w:line="240" w:lineRule="auto"/>
              <w:ind w:right="-72"/>
              <w:contextualSpacing/>
              <w:jc w:val="right"/>
              <w:rPr>
                <w:rFonts w:ascii="Browallia New" w:hAnsi="Browallia New" w:cs="Browallia New"/>
                <w:b/>
                <w:bCs/>
                <w:sz w:val="12"/>
                <w:szCs w:val="12"/>
              </w:rPr>
            </w:pPr>
          </w:p>
        </w:tc>
      </w:tr>
      <w:tr w:rsidR="00B3488D" w:rsidRPr="00E37FEF" w14:paraId="5F1FFEB3" w14:textId="77777777" w:rsidTr="00B3488D">
        <w:tc>
          <w:tcPr>
            <w:tcW w:w="2707" w:type="pct"/>
            <w:tcBorders>
              <w:top w:val="nil"/>
              <w:left w:val="nil"/>
              <w:bottom w:val="nil"/>
              <w:right w:val="nil"/>
            </w:tcBorders>
          </w:tcPr>
          <w:p w14:paraId="60FEFF40" w14:textId="77777777" w:rsidR="00B3488D" w:rsidRPr="00E37FEF" w:rsidRDefault="00B3488D" w:rsidP="007067BA">
            <w:pPr>
              <w:spacing w:line="240" w:lineRule="auto"/>
              <w:ind w:left="428"/>
              <w:rPr>
                <w:rFonts w:ascii="Browallia New" w:hAnsi="Browallia New" w:cs="Browallia New"/>
                <w:sz w:val="26"/>
                <w:szCs w:val="26"/>
                <w:cs/>
              </w:rPr>
            </w:pPr>
            <w:r w:rsidRPr="00E37FEF">
              <w:rPr>
                <w:rFonts w:ascii="Browallia New" w:hAnsi="Browallia New" w:cs="Browallia New"/>
                <w:sz w:val="26"/>
                <w:szCs w:val="26"/>
                <w:cs/>
              </w:rPr>
              <w:t>ภาระผูกพันสำหรับรายจ่ายฝ่ายทุน</w:t>
            </w:r>
          </w:p>
        </w:tc>
        <w:tc>
          <w:tcPr>
            <w:tcW w:w="765" w:type="pct"/>
          </w:tcPr>
          <w:p w14:paraId="19205C17" w14:textId="23E58282" w:rsidR="00B3488D" w:rsidRPr="00E37FEF" w:rsidRDefault="00B3488D"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lang w:val="en-US"/>
              </w:rPr>
            </w:pPr>
            <w:r w:rsidRPr="00E37FEF">
              <w:rPr>
                <w:rFonts w:ascii="Browallia New" w:hAnsi="Browallia New" w:cs="Browallia New"/>
                <w:sz w:val="26"/>
                <w:szCs w:val="26"/>
                <w:cs/>
                <w:lang w:val="en-US"/>
              </w:rPr>
              <w:t>บาท</w:t>
            </w:r>
          </w:p>
        </w:tc>
        <w:tc>
          <w:tcPr>
            <w:tcW w:w="765" w:type="pct"/>
            <w:shd w:val="clear" w:color="auto" w:fill="auto"/>
          </w:tcPr>
          <w:p w14:paraId="31933476" w14:textId="17E16752" w:rsidR="00B3488D"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highlight w:val="yellow"/>
              </w:rPr>
            </w:pPr>
            <w:r w:rsidRPr="00E37FEF">
              <w:rPr>
                <w:rFonts w:ascii="Browallia New" w:hAnsi="Browallia New" w:cs="Browallia New"/>
                <w:sz w:val="26"/>
                <w:szCs w:val="26"/>
              </w:rPr>
              <w:t>402</w:t>
            </w:r>
            <w:r w:rsidR="00AB23B7" w:rsidRPr="00E37FEF">
              <w:rPr>
                <w:rFonts w:ascii="Browallia New" w:hAnsi="Browallia New" w:cs="Browallia New"/>
                <w:sz w:val="26"/>
                <w:szCs w:val="26"/>
              </w:rPr>
              <w:t>,</w:t>
            </w:r>
            <w:r w:rsidRPr="00E37FEF">
              <w:rPr>
                <w:rFonts w:ascii="Browallia New" w:hAnsi="Browallia New" w:cs="Browallia New"/>
                <w:sz w:val="26"/>
                <w:szCs w:val="26"/>
              </w:rPr>
              <w:t>491</w:t>
            </w:r>
          </w:p>
        </w:tc>
        <w:tc>
          <w:tcPr>
            <w:tcW w:w="763" w:type="pct"/>
          </w:tcPr>
          <w:p w14:paraId="77505028" w14:textId="3E65F5E7" w:rsidR="00B3488D"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501</w:t>
            </w:r>
            <w:r w:rsidR="00B3488D" w:rsidRPr="00E37FEF">
              <w:rPr>
                <w:rFonts w:ascii="Browallia New" w:hAnsi="Browallia New" w:cs="Browallia New"/>
                <w:sz w:val="26"/>
                <w:szCs w:val="26"/>
              </w:rPr>
              <w:t>,</w:t>
            </w:r>
            <w:r w:rsidRPr="00E37FEF">
              <w:rPr>
                <w:rFonts w:ascii="Browallia New" w:hAnsi="Browallia New" w:cs="Browallia New"/>
                <w:sz w:val="26"/>
                <w:szCs w:val="26"/>
              </w:rPr>
              <w:t>125</w:t>
            </w:r>
          </w:p>
        </w:tc>
      </w:tr>
      <w:tr w:rsidR="00B3488D" w:rsidRPr="00E37FEF" w14:paraId="459DD8FA" w14:textId="77777777" w:rsidTr="00B3488D">
        <w:tc>
          <w:tcPr>
            <w:tcW w:w="2707" w:type="pct"/>
            <w:tcBorders>
              <w:top w:val="nil"/>
              <w:left w:val="nil"/>
              <w:bottom w:val="nil"/>
              <w:right w:val="nil"/>
            </w:tcBorders>
          </w:tcPr>
          <w:p w14:paraId="7CA16E6F" w14:textId="475ECE27" w:rsidR="00B3488D" w:rsidRPr="00E37FEF" w:rsidRDefault="00B3488D" w:rsidP="007067BA">
            <w:pPr>
              <w:spacing w:line="240" w:lineRule="auto"/>
              <w:ind w:left="428"/>
              <w:rPr>
                <w:rFonts w:ascii="Browallia New" w:hAnsi="Browallia New" w:cs="Browallia New"/>
                <w:sz w:val="26"/>
                <w:szCs w:val="26"/>
                <w:cs/>
              </w:rPr>
            </w:pPr>
          </w:p>
        </w:tc>
        <w:tc>
          <w:tcPr>
            <w:tcW w:w="765" w:type="pct"/>
          </w:tcPr>
          <w:p w14:paraId="5816A4AA" w14:textId="3CEE2D7E" w:rsidR="00B3488D" w:rsidRPr="00E37FEF" w:rsidRDefault="00B3488D"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lang w:val="en-US"/>
              </w:rPr>
              <w:t>ดอลลาร์สหรัฐ</w:t>
            </w:r>
            <w:r w:rsidRPr="00E37FEF">
              <w:rPr>
                <w:rFonts w:ascii="Browallia New" w:hAnsi="Browallia New" w:cs="Browallia New"/>
                <w:sz w:val="26"/>
                <w:szCs w:val="26"/>
                <w:cs/>
              </w:rPr>
              <w:t>ฯ</w:t>
            </w:r>
          </w:p>
        </w:tc>
        <w:tc>
          <w:tcPr>
            <w:tcW w:w="765" w:type="pct"/>
            <w:shd w:val="clear" w:color="auto" w:fill="auto"/>
          </w:tcPr>
          <w:p w14:paraId="77B7EFD6" w14:textId="08769C7C" w:rsidR="00B3488D"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highlight w:val="yellow"/>
                <w:lang w:val="en-US"/>
              </w:rPr>
            </w:pPr>
            <w:r w:rsidRPr="00E37FEF">
              <w:rPr>
                <w:rFonts w:ascii="Browallia New" w:hAnsi="Browallia New" w:cs="Browallia New"/>
                <w:sz w:val="26"/>
                <w:szCs w:val="26"/>
              </w:rPr>
              <w:t>31</w:t>
            </w:r>
            <w:r w:rsidR="00AB23B7" w:rsidRPr="00E37FEF">
              <w:rPr>
                <w:rFonts w:ascii="Browallia New" w:hAnsi="Browallia New" w:cs="Browallia New"/>
                <w:sz w:val="26"/>
                <w:szCs w:val="26"/>
              </w:rPr>
              <w:t>,</w:t>
            </w:r>
            <w:r w:rsidRPr="00E37FEF">
              <w:rPr>
                <w:rFonts w:ascii="Browallia New" w:hAnsi="Browallia New" w:cs="Browallia New"/>
                <w:sz w:val="26"/>
                <w:szCs w:val="26"/>
              </w:rPr>
              <w:t>056</w:t>
            </w:r>
          </w:p>
        </w:tc>
        <w:tc>
          <w:tcPr>
            <w:tcW w:w="763" w:type="pct"/>
          </w:tcPr>
          <w:p w14:paraId="6678DC07" w14:textId="394BC2CA" w:rsidR="00B3488D" w:rsidRPr="00E37FEF" w:rsidRDefault="00B3488D"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bl>
    <w:p w14:paraId="697AEFB8" w14:textId="77777777" w:rsidR="0073622C" w:rsidRPr="00E37FEF" w:rsidRDefault="0073622C" w:rsidP="0073622C">
      <w:pPr>
        <w:ind w:left="540"/>
        <w:rPr>
          <w:rFonts w:ascii="Browallia New" w:hAnsi="Browallia New" w:cs="Browallia New"/>
          <w:sz w:val="26"/>
          <w:szCs w:val="26"/>
          <w:cs/>
        </w:rPr>
      </w:pPr>
    </w:p>
    <w:p w14:paraId="2C4B45C1" w14:textId="77777777" w:rsidR="0073622C" w:rsidRPr="00E37FEF" w:rsidRDefault="0073622C" w:rsidP="0073622C">
      <w:pPr>
        <w:ind w:left="540"/>
        <w:rPr>
          <w:rFonts w:ascii="Browallia New" w:hAnsi="Browallia New" w:cs="Browallia New"/>
          <w:sz w:val="26"/>
          <w:szCs w:val="26"/>
        </w:rPr>
      </w:pPr>
      <w:r w:rsidRPr="00E37FEF">
        <w:rPr>
          <w:rFonts w:ascii="Browallia New" w:hAnsi="Browallia New" w:cs="Browallia New"/>
          <w:sz w:val="26"/>
          <w:szCs w:val="26"/>
          <w:cs/>
        </w:rPr>
        <w:t>กลุ่มกิจการไม่มีหนี้สินที่อาจเกิดขึ้นซึ่งเกี่ยวข้องกับส่วนได้เสียของกลุ่มกิจการในการร่วมค้า</w:t>
      </w:r>
    </w:p>
    <w:p w14:paraId="5EBFC3C5" w14:textId="37C52929" w:rsidR="0073622C" w:rsidRPr="00E37FEF" w:rsidRDefault="0073622C"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39C89271" w14:textId="77777777" w:rsidTr="007067BA">
        <w:trPr>
          <w:trHeight w:val="389"/>
        </w:trPr>
        <w:tc>
          <w:tcPr>
            <w:tcW w:w="9461" w:type="dxa"/>
            <w:shd w:val="clear" w:color="auto" w:fill="FFA543"/>
            <w:vAlign w:val="center"/>
          </w:tcPr>
          <w:p w14:paraId="7DC6416B" w14:textId="678D1341"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18</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อสังหาริมทรัพย์เพื่อการลงทุน</w:t>
            </w:r>
          </w:p>
        </w:tc>
      </w:tr>
    </w:tbl>
    <w:p w14:paraId="5EA6DA88" w14:textId="77777777" w:rsidR="0073622C" w:rsidRPr="00E37FEF" w:rsidRDefault="0073622C" w:rsidP="0073622C">
      <w:pPr>
        <w:spacing w:line="240" w:lineRule="exact"/>
        <w:rPr>
          <w:rFonts w:ascii="Browallia New" w:hAnsi="Browallia New" w:cs="Browallia New"/>
          <w:sz w:val="28"/>
          <w:szCs w:val="28"/>
          <w:cs/>
        </w:rPr>
      </w:pPr>
    </w:p>
    <w:p w14:paraId="421A794F" w14:textId="771B4173" w:rsidR="0073622C" w:rsidRPr="00E37FEF" w:rsidRDefault="0073622C" w:rsidP="0073622C">
      <w:pPr>
        <w:spacing w:line="240" w:lineRule="auto"/>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การเปลี่ยนแปลงของอสังหาริมทรัพย์เพื่อการลงทุนสำหรับปีสิ้นสุดวันที่ </w:t>
      </w:r>
      <w:r w:rsidR="00E37FEF" w:rsidRPr="00E37FEF">
        <w:rPr>
          <w:rFonts w:ascii="Browallia New" w:hAnsi="Browallia New" w:cs="Browallia New"/>
          <w:spacing w:val="-2"/>
          <w:sz w:val="26"/>
          <w:szCs w:val="26"/>
        </w:rPr>
        <w:t>31</w:t>
      </w:r>
      <w:r w:rsidRPr="00E37FEF">
        <w:rPr>
          <w:rFonts w:ascii="Browallia New" w:hAnsi="Browallia New" w:cs="Browallia New"/>
          <w:spacing w:val="-2"/>
          <w:sz w:val="26"/>
          <w:szCs w:val="26"/>
          <w:cs/>
        </w:rPr>
        <w:t xml:space="preserve"> ธันวาคม มีดังนี้</w:t>
      </w:r>
    </w:p>
    <w:p w14:paraId="0CACA6BE" w14:textId="77777777" w:rsidR="0073622C" w:rsidRPr="00E37FEF" w:rsidRDefault="0073622C" w:rsidP="0073622C">
      <w:pPr>
        <w:spacing w:line="240" w:lineRule="auto"/>
        <w:jc w:val="thaiDistribute"/>
        <w:rPr>
          <w:rFonts w:ascii="Browallia New" w:hAnsi="Browallia New" w:cs="Browallia New"/>
          <w:spacing w:val="-2"/>
          <w:sz w:val="26"/>
          <w:szCs w:val="26"/>
        </w:rPr>
      </w:pPr>
    </w:p>
    <w:tbl>
      <w:tblPr>
        <w:tblW w:w="5000" w:type="pct"/>
        <w:tblLook w:val="0000" w:firstRow="0" w:lastRow="0" w:firstColumn="0" w:lastColumn="0" w:noHBand="0" w:noVBand="0"/>
      </w:tblPr>
      <w:tblGrid>
        <w:gridCol w:w="6851"/>
        <w:gridCol w:w="1303"/>
        <w:gridCol w:w="1303"/>
      </w:tblGrid>
      <w:tr w:rsidR="0073622C" w:rsidRPr="00E37FEF" w14:paraId="14634A8B" w14:textId="77777777" w:rsidTr="007067BA">
        <w:trPr>
          <w:trHeight w:val="80"/>
        </w:trPr>
        <w:tc>
          <w:tcPr>
            <w:tcW w:w="3622" w:type="pct"/>
            <w:tcBorders>
              <w:top w:val="nil"/>
              <w:left w:val="nil"/>
              <w:bottom w:val="nil"/>
              <w:right w:val="nil"/>
            </w:tcBorders>
            <w:vAlign w:val="bottom"/>
          </w:tcPr>
          <w:p w14:paraId="56856EBC" w14:textId="77777777" w:rsidR="0073622C" w:rsidRPr="00E37FEF" w:rsidRDefault="0073622C" w:rsidP="007067BA">
            <w:pPr>
              <w:tabs>
                <w:tab w:val="left" w:pos="3295"/>
                <w:tab w:val="left" w:pos="9744"/>
              </w:tabs>
              <w:spacing w:line="240" w:lineRule="auto"/>
              <w:ind w:left="-72"/>
              <w:contextualSpacing/>
              <w:rPr>
                <w:rFonts w:ascii="Browallia New" w:hAnsi="Browallia New" w:cs="Browallia New"/>
                <w:b/>
                <w:bCs/>
                <w:sz w:val="26"/>
                <w:szCs w:val="26"/>
              </w:rPr>
            </w:pPr>
          </w:p>
        </w:tc>
        <w:tc>
          <w:tcPr>
            <w:tcW w:w="1378" w:type="pct"/>
            <w:gridSpan w:val="2"/>
            <w:vAlign w:val="bottom"/>
          </w:tcPr>
          <w:p w14:paraId="57F6067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3B2A2692" w14:textId="77777777" w:rsidTr="007067BA">
        <w:trPr>
          <w:trHeight w:val="80"/>
        </w:trPr>
        <w:tc>
          <w:tcPr>
            <w:tcW w:w="3622" w:type="pct"/>
            <w:tcBorders>
              <w:top w:val="nil"/>
              <w:left w:val="nil"/>
              <w:bottom w:val="nil"/>
              <w:right w:val="nil"/>
            </w:tcBorders>
            <w:vAlign w:val="bottom"/>
          </w:tcPr>
          <w:p w14:paraId="402F7044" w14:textId="77777777" w:rsidR="0073622C" w:rsidRPr="00E37FEF" w:rsidRDefault="0073622C" w:rsidP="007067BA">
            <w:pPr>
              <w:tabs>
                <w:tab w:val="left" w:pos="3295"/>
                <w:tab w:val="left" w:pos="9744"/>
              </w:tabs>
              <w:spacing w:line="240" w:lineRule="auto"/>
              <w:ind w:left="-72"/>
              <w:contextualSpacing/>
              <w:rPr>
                <w:rFonts w:ascii="Browallia New" w:hAnsi="Browallia New" w:cs="Browallia New"/>
                <w:b/>
                <w:bCs/>
                <w:sz w:val="26"/>
                <w:szCs w:val="26"/>
              </w:rPr>
            </w:pPr>
          </w:p>
        </w:tc>
        <w:tc>
          <w:tcPr>
            <w:tcW w:w="689" w:type="pct"/>
            <w:vAlign w:val="bottom"/>
          </w:tcPr>
          <w:p w14:paraId="76F2BC43" w14:textId="336976A3"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689" w:type="pct"/>
            <w:vAlign w:val="bottom"/>
          </w:tcPr>
          <w:p w14:paraId="592D5531" w14:textId="452BEEF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4CD4ABE" w14:textId="77777777" w:rsidTr="007067BA">
        <w:tc>
          <w:tcPr>
            <w:tcW w:w="3622" w:type="pct"/>
            <w:tcBorders>
              <w:top w:val="nil"/>
              <w:left w:val="nil"/>
              <w:bottom w:val="nil"/>
              <w:right w:val="nil"/>
            </w:tcBorders>
            <w:vAlign w:val="bottom"/>
          </w:tcPr>
          <w:p w14:paraId="5B168CD9" w14:textId="77777777" w:rsidR="0073622C" w:rsidRPr="00E37FEF" w:rsidRDefault="0073622C" w:rsidP="007067BA">
            <w:pPr>
              <w:tabs>
                <w:tab w:val="left" w:pos="3295"/>
                <w:tab w:val="left" w:pos="9744"/>
              </w:tabs>
              <w:spacing w:line="240" w:lineRule="auto"/>
              <w:ind w:left="-72"/>
              <w:contextualSpacing/>
              <w:rPr>
                <w:rFonts w:ascii="Browallia New" w:hAnsi="Browallia New" w:cs="Browallia New"/>
                <w:b/>
                <w:bCs/>
                <w:sz w:val="26"/>
                <w:szCs w:val="26"/>
              </w:rPr>
            </w:pPr>
          </w:p>
        </w:tc>
        <w:tc>
          <w:tcPr>
            <w:tcW w:w="689" w:type="pct"/>
            <w:vAlign w:val="bottom"/>
          </w:tcPr>
          <w:p w14:paraId="0B264A8F" w14:textId="77777777" w:rsidR="0073622C" w:rsidRPr="00E37FEF" w:rsidRDefault="0073622C" w:rsidP="007067BA">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89" w:type="pct"/>
            <w:vAlign w:val="bottom"/>
          </w:tcPr>
          <w:p w14:paraId="57070EBD"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AC5A3C9" w14:textId="77777777" w:rsidTr="007067BA">
        <w:tc>
          <w:tcPr>
            <w:tcW w:w="3622" w:type="pct"/>
            <w:tcBorders>
              <w:top w:val="nil"/>
              <w:left w:val="nil"/>
              <w:bottom w:val="nil"/>
              <w:right w:val="nil"/>
            </w:tcBorders>
            <w:vAlign w:val="bottom"/>
          </w:tcPr>
          <w:p w14:paraId="12B92BF3" w14:textId="77777777" w:rsidR="0073622C" w:rsidRPr="00E37FEF" w:rsidRDefault="0073622C" w:rsidP="007067BA">
            <w:pPr>
              <w:tabs>
                <w:tab w:val="left" w:pos="3295"/>
                <w:tab w:val="left" w:pos="9744"/>
              </w:tabs>
              <w:spacing w:line="240" w:lineRule="auto"/>
              <w:ind w:left="-72"/>
              <w:contextualSpacing/>
              <w:rPr>
                <w:rFonts w:ascii="Browallia New" w:hAnsi="Browallia New" w:cs="Browallia New"/>
                <w:sz w:val="12"/>
                <w:szCs w:val="12"/>
                <w:cs/>
              </w:rPr>
            </w:pPr>
          </w:p>
        </w:tc>
        <w:tc>
          <w:tcPr>
            <w:tcW w:w="689" w:type="pct"/>
            <w:vAlign w:val="bottom"/>
          </w:tcPr>
          <w:p w14:paraId="64D7C35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9" w:type="pct"/>
            <w:vAlign w:val="bottom"/>
          </w:tcPr>
          <w:p w14:paraId="446DFE6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79A854AF" w14:textId="77777777" w:rsidTr="007067BA">
        <w:trPr>
          <w:trHeight w:val="66"/>
        </w:trPr>
        <w:tc>
          <w:tcPr>
            <w:tcW w:w="3622" w:type="pct"/>
            <w:tcBorders>
              <w:top w:val="nil"/>
              <w:left w:val="nil"/>
              <w:bottom w:val="nil"/>
              <w:right w:val="nil"/>
            </w:tcBorders>
          </w:tcPr>
          <w:p w14:paraId="1B294537" w14:textId="77777777" w:rsidR="0073622C" w:rsidRPr="00E37FEF" w:rsidRDefault="0073622C" w:rsidP="007067BA">
            <w:pPr>
              <w:spacing w:line="240" w:lineRule="auto"/>
              <w:ind w:left="-72"/>
              <w:rPr>
                <w:rFonts w:ascii="Browallia New" w:hAnsi="Browallia New" w:cs="Browallia New"/>
                <w:sz w:val="26"/>
                <w:szCs w:val="26"/>
                <w:cs/>
                <w:lang w:val="en-US"/>
              </w:rPr>
            </w:pPr>
            <w:r w:rsidRPr="00E37FEF">
              <w:rPr>
                <w:rFonts w:ascii="Browallia New" w:hAnsi="Browallia New" w:cs="Browallia New"/>
                <w:sz w:val="26"/>
                <w:szCs w:val="26"/>
                <w:cs/>
              </w:rPr>
              <w:t>มูลค่าตามบัญชีต้นปี</w:t>
            </w:r>
          </w:p>
        </w:tc>
        <w:tc>
          <w:tcPr>
            <w:tcW w:w="689" w:type="pct"/>
          </w:tcPr>
          <w:p w14:paraId="195117BD" w14:textId="2D082FFE"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902</w:t>
            </w:r>
          </w:p>
        </w:tc>
        <w:tc>
          <w:tcPr>
            <w:tcW w:w="689" w:type="pct"/>
          </w:tcPr>
          <w:p w14:paraId="57086F72" w14:textId="02D94E4C"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902</w:t>
            </w:r>
          </w:p>
        </w:tc>
      </w:tr>
      <w:tr w:rsidR="0073622C" w:rsidRPr="00E37FEF" w14:paraId="0489818B" w14:textId="77777777" w:rsidTr="007067BA">
        <w:tc>
          <w:tcPr>
            <w:tcW w:w="3622" w:type="pct"/>
            <w:tcBorders>
              <w:top w:val="nil"/>
              <w:left w:val="nil"/>
              <w:bottom w:val="nil"/>
              <w:right w:val="nil"/>
            </w:tcBorders>
          </w:tcPr>
          <w:p w14:paraId="49C5A978" w14:textId="77777777" w:rsidR="0073622C" w:rsidRPr="00E37FEF" w:rsidRDefault="0073622C" w:rsidP="007067BA">
            <w:pPr>
              <w:spacing w:line="240" w:lineRule="auto"/>
              <w:ind w:left="-72"/>
              <w:rPr>
                <w:rFonts w:ascii="Browallia New" w:hAnsi="Browallia New" w:cs="Browallia New"/>
                <w:sz w:val="26"/>
                <w:szCs w:val="26"/>
                <w:cs/>
                <w:lang w:val="en-US"/>
              </w:rPr>
            </w:pPr>
            <w:r w:rsidRPr="00E37FEF">
              <w:rPr>
                <w:rFonts w:ascii="Browallia New" w:hAnsi="Browallia New" w:cs="Browallia New"/>
                <w:sz w:val="26"/>
                <w:szCs w:val="26"/>
                <w:cs/>
                <w:lang w:val="en-US"/>
              </w:rPr>
              <w:t>เพิ่มขึ้นระหว่างปี</w:t>
            </w:r>
          </w:p>
        </w:tc>
        <w:tc>
          <w:tcPr>
            <w:tcW w:w="689" w:type="pct"/>
          </w:tcPr>
          <w:p w14:paraId="3F035003" w14:textId="3AEE1825"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247</w:t>
            </w:r>
          </w:p>
        </w:tc>
        <w:tc>
          <w:tcPr>
            <w:tcW w:w="689" w:type="pct"/>
          </w:tcPr>
          <w:p w14:paraId="7D2160BF"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CED69C6" w14:textId="77777777" w:rsidTr="007067BA">
        <w:tc>
          <w:tcPr>
            <w:tcW w:w="3622" w:type="pct"/>
            <w:tcBorders>
              <w:top w:val="nil"/>
              <w:left w:val="nil"/>
              <w:bottom w:val="nil"/>
              <w:right w:val="nil"/>
            </w:tcBorders>
          </w:tcPr>
          <w:p w14:paraId="2A3B523E" w14:textId="77777777" w:rsidR="0073622C" w:rsidRPr="00E37FEF" w:rsidRDefault="0073622C" w:rsidP="007067BA">
            <w:pPr>
              <w:spacing w:line="240" w:lineRule="auto"/>
              <w:ind w:left="-72"/>
              <w:rPr>
                <w:rFonts w:ascii="Browallia New" w:hAnsi="Browallia New" w:cs="Browallia New"/>
                <w:sz w:val="26"/>
                <w:szCs w:val="26"/>
                <w:cs/>
                <w:lang w:val="en-US"/>
              </w:rPr>
            </w:pPr>
            <w:r w:rsidRPr="00E37FEF">
              <w:rPr>
                <w:rFonts w:ascii="Browallia New" w:hAnsi="Browallia New" w:cs="Browallia New"/>
                <w:sz w:val="26"/>
                <w:szCs w:val="26"/>
                <w:cs/>
              </w:rPr>
              <w:t>มูลค่าตามบัญชีสิ้นปี</w:t>
            </w:r>
          </w:p>
        </w:tc>
        <w:tc>
          <w:tcPr>
            <w:tcW w:w="689" w:type="pct"/>
          </w:tcPr>
          <w:p w14:paraId="40CED676" w14:textId="62E4BCDF"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149</w:t>
            </w:r>
          </w:p>
        </w:tc>
        <w:tc>
          <w:tcPr>
            <w:tcW w:w="689" w:type="pct"/>
          </w:tcPr>
          <w:p w14:paraId="5A0640B6" w14:textId="25BEFB99"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902</w:t>
            </w:r>
          </w:p>
        </w:tc>
      </w:tr>
    </w:tbl>
    <w:p w14:paraId="7AFF9ABB" w14:textId="77777777" w:rsidR="0073622C" w:rsidRPr="00E37FEF" w:rsidRDefault="0073622C" w:rsidP="0073622C">
      <w:pPr>
        <w:rPr>
          <w:rFonts w:ascii="Browallia New" w:hAnsi="Browallia New" w:cs="Browallia New"/>
          <w:sz w:val="26"/>
          <w:szCs w:val="26"/>
        </w:rPr>
      </w:pPr>
    </w:p>
    <w:p w14:paraId="3ADFF4EA" w14:textId="17C1FF60"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pacing w:val="-2"/>
          <w:sz w:val="26"/>
          <w:szCs w:val="26"/>
          <w:cs/>
        </w:rPr>
        <w:t>อสังหาริมทรัพย์เพื่อการลงทุนของกลุ่ม</w:t>
      </w:r>
      <w:r w:rsidRPr="00E37FEF">
        <w:rPr>
          <w:rFonts w:ascii="Browallia New" w:hAnsi="Browallia New" w:cs="Browallia New"/>
          <w:sz w:val="26"/>
          <w:szCs w:val="26"/>
          <w:cs/>
          <w:lang w:val="en-US"/>
        </w:rPr>
        <w:t>กิจการ</w:t>
      </w:r>
      <w:r w:rsidRPr="00E37FEF">
        <w:rPr>
          <w:rFonts w:ascii="Browallia New" w:hAnsi="Browallia New" w:cs="Browallia New"/>
          <w:spacing w:val="-2"/>
          <w:sz w:val="26"/>
          <w:szCs w:val="26"/>
          <w:cs/>
        </w:rPr>
        <w:t xml:space="preserve"> ประกอบด้วยที่ดินที่ถือครองไว้โดยยังมิได้ระบุวัตถุประสงค์ของการใช้ในอนาคตซึ่งกลุ่ม</w:t>
      </w:r>
      <w:r w:rsidRPr="00E37FEF">
        <w:rPr>
          <w:rFonts w:ascii="Browallia New" w:hAnsi="Browallia New" w:cs="Browallia New"/>
          <w:sz w:val="26"/>
          <w:szCs w:val="26"/>
          <w:cs/>
          <w:lang w:val="en-US"/>
        </w:rPr>
        <w:t>กิจการ</w:t>
      </w:r>
      <w:r w:rsidRPr="00E37FEF">
        <w:rPr>
          <w:rFonts w:ascii="Browallia New" w:hAnsi="Browallia New" w:cs="Browallia New"/>
          <w:spacing w:val="-2"/>
          <w:sz w:val="26"/>
          <w:szCs w:val="26"/>
          <w:cs/>
        </w:rPr>
        <w:t>ไม่ได้ระบุว่า</w:t>
      </w:r>
      <w:r w:rsidRPr="00E37FEF">
        <w:rPr>
          <w:rFonts w:ascii="Browallia New" w:hAnsi="Browallia New" w:cs="Browallia New"/>
          <w:sz w:val="26"/>
          <w:szCs w:val="26"/>
          <w:cs/>
        </w:rPr>
        <w:t>จะมีอสังหาริมทรัพย์นั้นไว้ใช้งานหรือเพื่อหาประโยชน์จากการเพิ่มขึ้นของมูลค่าของสินทรัพย์ในระยะสั้น</w:t>
      </w:r>
      <w:r w:rsidR="00104C08" w:rsidRPr="00E37FEF">
        <w:rPr>
          <w:rFonts w:ascii="Browallia New" w:hAnsi="Browallia New" w:cs="Browallia New"/>
          <w:sz w:val="26"/>
          <w:szCs w:val="26"/>
        </w:rPr>
        <w:t xml:space="preserve"> </w:t>
      </w:r>
      <w:r w:rsidRPr="00E37FEF">
        <w:rPr>
          <w:rFonts w:ascii="Browallia New" w:hAnsi="Browallia New" w:cs="Browallia New"/>
          <w:sz w:val="26"/>
          <w:szCs w:val="26"/>
          <w:cs/>
        </w:rPr>
        <w:t>และที่ดินให้เช่าแก่กิจการอื่น</w:t>
      </w:r>
      <w:r w:rsidRPr="00E37FEF">
        <w:rPr>
          <w:rFonts w:ascii="Browallia New" w:hAnsi="Browallia New" w:cs="Browallia New"/>
          <w:sz w:val="26"/>
          <w:szCs w:val="26"/>
        </w:rPr>
        <w:t xml:space="preserve"> </w:t>
      </w:r>
    </w:p>
    <w:p w14:paraId="3CC38DF3" w14:textId="77777777" w:rsidR="0073622C" w:rsidRPr="00E37FEF" w:rsidRDefault="0073622C" w:rsidP="0073622C">
      <w:pPr>
        <w:spacing w:line="240" w:lineRule="auto"/>
        <w:jc w:val="thaiDistribute"/>
        <w:rPr>
          <w:rFonts w:ascii="Browallia New" w:hAnsi="Browallia New" w:cs="Browallia New"/>
          <w:sz w:val="26"/>
          <w:szCs w:val="26"/>
        </w:rPr>
      </w:pPr>
    </w:p>
    <w:p w14:paraId="35296E0F" w14:textId="28849CFC" w:rsidR="0073622C" w:rsidRPr="00E37FEF" w:rsidRDefault="0073622C" w:rsidP="0073622C">
      <w:pPr>
        <w:spacing w:line="240" w:lineRule="auto"/>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ณ วันที่</w:t>
      </w:r>
      <w:r w:rsidRPr="00E37FEF">
        <w:rPr>
          <w:rFonts w:ascii="Browallia New" w:hAnsi="Browallia New" w:cs="Browallia New"/>
          <w:spacing w:val="-2"/>
          <w:sz w:val="26"/>
          <w:szCs w:val="26"/>
        </w:rPr>
        <w:t xml:space="preserve"> </w:t>
      </w:r>
      <w:r w:rsidR="00E37FEF" w:rsidRPr="00E37FEF">
        <w:rPr>
          <w:rFonts w:ascii="Browallia New" w:hAnsi="Browallia New" w:cs="Browallia New"/>
          <w:spacing w:val="-2"/>
          <w:sz w:val="26"/>
          <w:szCs w:val="26"/>
        </w:rPr>
        <w:t>31</w:t>
      </w:r>
      <w:r w:rsidRPr="00E37FEF">
        <w:rPr>
          <w:rFonts w:ascii="Browallia New" w:hAnsi="Browallia New" w:cs="Browallia New"/>
          <w:spacing w:val="-2"/>
          <w:sz w:val="26"/>
          <w:szCs w:val="26"/>
          <w:cs/>
        </w:rPr>
        <w:t xml:space="preserve"> ธันวาคม</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 xml:space="preserve">พ.ศ. </w:t>
      </w:r>
      <w:r w:rsidR="00E37FEF" w:rsidRPr="00E37FEF">
        <w:rPr>
          <w:rFonts w:ascii="Browallia New" w:hAnsi="Browallia New" w:cs="Browallia New"/>
          <w:spacing w:val="-2"/>
          <w:sz w:val="26"/>
          <w:szCs w:val="26"/>
        </w:rPr>
        <w:t>2564</w:t>
      </w:r>
      <w:r w:rsidRPr="00E37FEF">
        <w:rPr>
          <w:rFonts w:ascii="Browallia New" w:hAnsi="Browallia New" w:cs="Browallia New"/>
          <w:spacing w:val="-2"/>
          <w:sz w:val="26"/>
          <w:szCs w:val="26"/>
          <w:cs/>
        </w:rPr>
        <w:t xml:space="preserve"> มูลค่ายุติธรรมของอสังหาริมทรัพย์เพื่อการลงทุนมีมูลค่า </w:t>
      </w:r>
      <w:r w:rsidR="00E37FEF" w:rsidRPr="00E37FEF">
        <w:rPr>
          <w:rFonts w:ascii="Browallia New" w:hAnsi="Browallia New" w:cs="Browallia New"/>
          <w:spacing w:val="-2"/>
          <w:sz w:val="26"/>
          <w:szCs w:val="26"/>
        </w:rPr>
        <w:t>14</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81</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ล้านบาท</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 xml:space="preserve">(พ.ศ. </w:t>
      </w:r>
      <w:r w:rsidR="00E37FEF" w:rsidRPr="00E37FEF">
        <w:rPr>
          <w:rFonts w:ascii="Browallia New" w:hAnsi="Browallia New" w:cs="Browallia New"/>
          <w:spacing w:val="-2"/>
          <w:sz w:val="26"/>
          <w:szCs w:val="26"/>
        </w:rPr>
        <w:t>2563</w:t>
      </w:r>
      <w:r w:rsidRPr="00E37FEF">
        <w:rPr>
          <w:rFonts w:ascii="Browallia New" w:hAnsi="Browallia New" w:cs="Browallia New"/>
          <w:spacing w:val="-2"/>
          <w:sz w:val="26"/>
          <w:szCs w:val="26"/>
        </w:rPr>
        <w:t xml:space="preserve"> : </w:t>
      </w:r>
      <w:r w:rsidR="00E37FEF" w:rsidRPr="00E37FEF">
        <w:rPr>
          <w:rFonts w:ascii="Browallia New" w:hAnsi="Browallia New" w:cs="Browallia New"/>
          <w:spacing w:val="-2"/>
          <w:sz w:val="26"/>
          <w:szCs w:val="26"/>
        </w:rPr>
        <w:t>8</w:t>
      </w:r>
      <w:r w:rsidRPr="00E37FEF">
        <w:rPr>
          <w:rFonts w:ascii="Browallia New" w:hAnsi="Browallia New" w:cs="Browallia New"/>
          <w:spacing w:val="-2"/>
          <w:sz w:val="26"/>
          <w:szCs w:val="26"/>
          <w:lang w:val="en-US"/>
        </w:rPr>
        <w:t>.</w:t>
      </w:r>
      <w:r w:rsidR="00E37FEF" w:rsidRPr="00E37FEF">
        <w:rPr>
          <w:rFonts w:ascii="Browallia New" w:hAnsi="Browallia New" w:cs="Browallia New"/>
          <w:spacing w:val="-2"/>
          <w:sz w:val="26"/>
          <w:szCs w:val="26"/>
        </w:rPr>
        <w:t>79</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ล้านบาท) 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E37FEF">
        <w:rPr>
          <w:rFonts w:ascii="Browallia New" w:hAnsi="Browallia New" w:cs="Browallia New"/>
          <w:spacing w:val="-2"/>
          <w:sz w:val="26"/>
          <w:szCs w:val="26"/>
          <w:cs/>
          <w:lang w:val="en-US"/>
        </w:rPr>
        <w:t>กิจการ</w:t>
      </w:r>
      <w:r w:rsidRPr="00E37FEF">
        <w:rPr>
          <w:rFonts w:ascii="Browallia New" w:hAnsi="Browallia New" w:cs="Browallia New"/>
          <w:spacing w:val="-2"/>
          <w:sz w:val="26"/>
          <w:szCs w:val="26"/>
          <w:cs/>
        </w:rPr>
        <w:t>ถืออยู่ ซึ่งมีการซื้อขายในระยะเวลาใกล้เคียงกับวันที่ประเมิน</w:t>
      </w:r>
    </w:p>
    <w:p w14:paraId="116FF391" w14:textId="77777777" w:rsidR="0073622C" w:rsidRPr="00E37FEF" w:rsidRDefault="0073622C" w:rsidP="0073622C">
      <w:pPr>
        <w:spacing w:line="240" w:lineRule="auto"/>
        <w:jc w:val="thaiDistribute"/>
        <w:rPr>
          <w:rFonts w:ascii="Browallia New" w:hAnsi="Browallia New" w:cs="Browallia New"/>
          <w:sz w:val="26"/>
          <w:szCs w:val="26"/>
        </w:rPr>
      </w:pPr>
    </w:p>
    <w:p w14:paraId="0EDFCB69" w14:textId="75AD2B99" w:rsidR="0073622C" w:rsidRPr="00E37FEF" w:rsidRDefault="0073622C" w:rsidP="0073622C">
      <w:pPr>
        <w:spacing w:line="240" w:lineRule="auto"/>
        <w:jc w:val="thaiDistribute"/>
        <w:rPr>
          <w:rFonts w:ascii="Browallia New" w:hAnsi="Browallia New" w:cs="Browallia New"/>
          <w:spacing w:val="-4"/>
          <w:sz w:val="26"/>
          <w:szCs w:val="26"/>
        </w:rPr>
      </w:pPr>
      <w:r w:rsidRPr="00E37FEF">
        <w:rPr>
          <w:rFonts w:ascii="Browallia New" w:hAnsi="Browallia New" w:cs="Browallia New"/>
          <w:spacing w:val="-4"/>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มูลค่ายุติธรรมอยู่ในระดับ </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cs/>
        </w:rPr>
        <w:t xml:space="preserve"> ของลำดับชั้นมูลค่ายุติธรรม</w:t>
      </w:r>
    </w:p>
    <w:p w14:paraId="3A8B246E" w14:textId="77777777" w:rsidR="0073622C" w:rsidRPr="00E37FEF" w:rsidRDefault="0073622C" w:rsidP="0073622C">
      <w:pPr>
        <w:spacing w:line="240" w:lineRule="auto"/>
        <w:ind w:left="562"/>
        <w:jc w:val="thaiDistribute"/>
        <w:rPr>
          <w:rFonts w:ascii="Browallia New" w:hAnsi="Browallia New" w:cs="Browallia New"/>
          <w:sz w:val="26"/>
          <w:szCs w:val="26"/>
        </w:rPr>
      </w:pPr>
    </w:p>
    <w:p w14:paraId="07016D07" w14:textId="77777777" w:rsidR="0073622C" w:rsidRPr="00E37FEF" w:rsidRDefault="0073622C" w:rsidP="0073622C">
      <w:pPr>
        <w:spacing w:line="240" w:lineRule="auto"/>
        <w:ind w:left="562"/>
        <w:jc w:val="thaiDistribute"/>
        <w:rPr>
          <w:rFonts w:ascii="Browallia New" w:hAnsi="Browallia New" w:cs="Browallia New"/>
          <w:sz w:val="26"/>
          <w:szCs w:val="26"/>
        </w:rPr>
        <w:sectPr w:rsidR="0073622C" w:rsidRPr="00E37FEF" w:rsidSect="007067BA">
          <w:headerReference w:type="even" r:id="rId11"/>
          <w:footerReference w:type="default" r:id="rId12"/>
          <w:headerReference w:type="first" r:id="rId13"/>
          <w:pgSz w:w="11906" w:h="16838" w:code="9"/>
          <w:pgMar w:top="1440" w:right="720" w:bottom="720" w:left="1729" w:header="709" w:footer="709" w:gutter="0"/>
          <w:cols w:space="720"/>
          <w:docGrid w:linePitch="326"/>
        </w:sectPr>
      </w:pPr>
    </w:p>
    <w:tbl>
      <w:tblPr>
        <w:tblW w:w="15390" w:type="dxa"/>
        <w:shd w:val="clear" w:color="auto" w:fill="FFA543"/>
        <w:tblLook w:val="04A0" w:firstRow="1" w:lastRow="0" w:firstColumn="1" w:lastColumn="0" w:noHBand="0" w:noVBand="1"/>
      </w:tblPr>
      <w:tblGrid>
        <w:gridCol w:w="15390"/>
      </w:tblGrid>
      <w:tr w:rsidR="0073622C" w:rsidRPr="00E37FEF" w14:paraId="57D3C121" w14:textId="77777777" w:rsidTr="007067BA">
        <w:trPr>
          <w:trHeight w:val="389"/>
        </w:trPr>
        <w:tc>
          <w:tcPr>
            <w:tcW w:w="15390" w:type="dxa"/>
            <w:shd w:val="clear" w:color="auto" w:fill="FFA543"/>
            <w:vAlign w:val="center"/>
          </w:tcPr>
          <w:p w14:paraId="5CC04995" w14:textId="18820A62"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auto"/>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19</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ที่ดิน อาคารและอุปกรณ์ - สุทธิ</w:t>
            </w:r>
          </w:p>
        </w:tc>
      </w:tr>
    </w:tbl>
    <w:p w14:paraId="71A4ED52"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sz w:val="8"/>
          <w:szCs w:val="8"/>
          <w:cs/>
        </w:rPr>
      </w:pPr>
    </w:p>
    <w:tbl>
      <w:tblPr>
        <w:tblW w:w="15386" w:type="dxa"/>
        <w:tblInd w:w="18" w:type="dxa"/>
        <w:tblLayout w:type="fixed"/>
        <w:tblCellMar>
          <w:left w:w="107" w:type="dxa"/>
          <w:right w:w="107" w:type="dxa"/>
        </w:tblCellMar>
        <w:tblLook w:val="0000" w:firstRow="0" w:lastRow="0" w:firstColumn="0" w:lastColumn="0" w:noHBand="0" w:noVBand="0"/>
      </w:tblPr>
      <w:tblGrid>
        <w:gridCol w:w="3600"/>
        <w:gridCol w:w="72"/>
        <w:gridCol w:w="1242"/>
        <w:gridCol w:w="23"/>
        <w:gridCol w:w="1271"/>
        <w:gridCol w:w="23"/>
        <w:gridCol w:w="1336"/>
        <w:gridCol w:w="23"/>
        <w:gridCol w:w="1253"/>
        <w:gridCol w:w="23"/>
        <w:gridCol w:w="1248"/>
        <w:gridCol w:w="23"/>
        <w:gridCol w:w="1257"/>
        <w:gridCol w:w="23"/>
        <w:gridCol w:w="1253"/>
        <w:gridCol w:w="23"/>
        <w:gridCol w:w="1253"/>
        <w:gridCol w:w="23"/>
        <w:gridCol w:w="1394"/>
        <w:gridCol w:w="23"/>
      </w:tblGrid>
      <w:tr w:rsidR="0073622C" w:rsidRPr="00E37FEF" w14:paraId="00EFF3A7" w14:textId="77777777" w:rsidTr="007067BA">
        <w:trPr>
          <w:gridAfter w:val="1"/>
          <w:wAfter w:w="23" w:type="dxa"/>
          <w:trHeight w:val="20"/>
        </w:trPr>
        <w:tc>
          <w:tcPr>
            <w:tcW w:w="3600" w:type="dxa"/>
            <w:tcBorders>
              <w:top w:val="nil"/>
              <w:left w:val="nil"/>
              <w:bottom w:val="nil"/>
              <w:right w:val="nil"/>
            </w:tcBorders>
            <w:vAlign w:val="bottom"/>
          </w:tcPr>
          <w:p w14:paraId="5F3156ED" w14:textId="77777777" w:rsidR="0073622C" w:rsidRPr="00E37FEF" w:rsidRDefault="0073622C" w:rsidP="007067BA">
            <w:pPr>
              <w:spacing w:line="240" w:lineRule="auto"/>
              <w:ind w:left="-13"/>
              <w:contextualSpacing/>
              <w:rPr>
                <w:rFonts w:ascii="Browallia New" w:hAnsi="Browallia New" w:cs="Browallia New"/>
                <w:b/>
                <w:bCs/>
                <w:sz w:val="23"/>
                <w:szCs w:val="23"/>
              </w:rPr>
            </w:pPr>
          </w:p>
        </w:tc>
        <w:tc>
          <w:tcPr>
            <w:tcW w:w="11763" w:type="dxa"/>
            <w:gridSpan w:val="18"/>
            <w:tcBorders>
              <w:top w:val="nil"/>
              <w:left w:val="nil"/>
              <w:right w:val="nil"/>
            </w:tcBorders>
          </w:tcPr>
          <w:p w14:paraId="02E0B0EC" w14:textId="77777777" w:rsidR="0073622C" w:rsidRPr="00E37FEF" w:rsidRDefault="0073622C" w:rsidP="007067BA">
            <w:pPr>
              <w:pBdr>
                <w:bottom w:val="single" w:sz="4" w:space="1" w:color="auto"/>
              </w:pBdr>
              <w:spacing w:line="240" w:lineRule="auto"/>
              <w:ind w:right="-72"/>
              <w:contextualSpacing/>
              <w:jc w:val="center"/>
              <w:rPr>
                <w:rFonts w:ascii="Browallia New" w:hAnsi="Browallia New" w:cs="Browallia New"/>
                <w:b/>
                <w:bCs/>
                <w:sz w:val="23"/>
                <w:szCs w:val="23"/>
              </w:rPr>
            </w:pPr>
            <w:r w:rsidRPr="00E37FEF">
              <w:rPr>
                <w:rFonts w:ascii="Browallia New" w:hAnsi="Browallia New" w:cs="Browallia New"/>
                <w:b/>
                <w:bCs/>
                <w:sz w:val="23"/>
                <w:szCs w:val="23"/>
                <w:cs/>
              </w:rPr>
              <w:t>งบการเงินรวม</w:t>
            </w:r>
          </w:p>
        </w:tc>
      </w:tr>
      <w:tr w:rsidR="0073622C" w:rsidRPr="00E37FEF" w14:paraId="5773C4D3" w14:textId="77777777" w:rsidTr="007067BA">
        <w:trPr>
          <w:gridAfter w:val="1"/>
          <w:wAfter w:w="23" w:type="dxa"/>
          <w:trHeight w:val="20"/>
        </w:trPr>
        <w:tc>
          <w:tcPr>
            <w:tcW w:w="3600" w:type="dxa"/>
            <w:tcBorders>
              <w:top w:val="nil"/>
              <w:left w:val="nil"/>
              <w:bottom w:val="nil"/>
              <w:right w:val="nil"/>
            </w:tcBorders>
            <w:vAlign w:val="bottom"/>
          </w:tcPr>
          <w:p w14:paraId="1062FDB4" w14:textId="77777777" w:rsidR="0073622C" w:rsidRPr="00E37FEF" w:rsidRDefault="0073622C" w:rsidP="007067BA">
            <w:pPr>
              <w:spacing w:line="240" w:lineRule="auto"/>
              <w:ind w:left="-13"/>
              <w:contextualSpacing/>
              <w:rPr>
                <w:rFonts w:ascii="Browallia New" w:hAnsi="Browallia New" w:cs="Browallia New"/>
                <w:b/>
                <w:bCs/>
                <w:sz w:val="23"/>
                <w:szCs w:val="23"/>
              </w:rPr>
            </w:pPr>
          </w:p>
        </w:tc>
        <w:tc>
          <w:tcPr>
            <w:tcW w:w="1314" w:type="dxa"/>
            <w:gridSpan w:val="2"/>
            <w:tcBorders>
              <w:left w:val="nil"/>
              <w:bottom w:val="nil"/>
              <w:right w:val="nil"/>
            </w:tcBorders>
            <w:vAlign w:val="bottom"/>
          </w:tcPr>
          <w:p w14:paraId="40AB970F"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94" w:type="dxa"/>
            <w:gridSpan w:val="2"/>
            <w:tcBorders>
              <w:left w:val="nil"/>
              <w:bottom w:val="nil"/>
              <w:right w:val="nil"/>
            </w:tcBorders>
            <w:vAlign w:val="bottom"/>
          </w:tcPr>
          <w:p w14:paraId="11CEFBC4"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359" w:type="dxa"/>
            <w:gridSpan w:val="2"/>
            <w:tcBorders>
              <w:left w:val="nil"/>
              <w:bottom w:val="nil"/>
              <w:right w:val="nil"/>
            </w:tcBorders>
            <w:vAlign w:val="bottom"/>
          </w:tcPr>
          <w:p w14:paraId="4C9D47AC"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โรงไฟฟ้า</w:t>
            </w:r>
          </w:p>
        </w:tc>
        <w:tc>
          <w:tcPr>
            <w:tcW w:w="1276" w:type="dxa"/>
            <w:gridSpan w:val="2"/>
            <w:tcBorders>
              <w:left w:val="nil"/>
              <w:bottom w:val="nil"/>
              <w:right w:val="nil"/>
            </w:tcBorders>
            <w:vAlign w:val="bottom"/>
          </w:tcPr>
          <w:p w14:paraId="48D37789"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อุปกรณ์</w:t>
            </w:r>
          </w:p>
        </w:tc>
        <w:tc>
          <w:tcPr>
            <w:tcW w:w="1271" w:type="dxa"/>
            <w:gridSpan w:val="2"/>
            <w:tcBorders>
              <w:left w:val="nil"/>
              <w:bottom w:val="nil"/>
              <w:right w:val="nil"/>
            </w:tcBorders>
            <w:vAlign w:val="bottom"/>
          </w:tcPr>
          <w:p w14:paraId="739DABBE"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80" w:type="dxa"/>
            <w:gridSpan w:val="2"/>
            <w:tcBorders>
              <w:left w:val="nil"/>
              <w:bottom w:val="nil"/>
              <w:right w:val="nil"/>
            </w:tcBorders>
            <w:vAlign w:val="bottom"/>
          </w:tcPr>
          <w:p w14:paraId="02D28439"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61273D45"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3966739C"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417" w:type="dxa"/>
            <w:gridSpan w:val="2"/>
            <w:tcBorders>
              <w:left w:val="nil"/>
              <w:bottom w:val="nil"/>
              <w:right w:val="nil"/>
            </w:tcBorders>
            <w:vAlign w:val="bottom"/>
          </w:tcPr>
          <w:p w14:paraId="2A6DF599"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r>
      <w:tr w:rsidR="0073622C" w:rsidRPr="00E37FEF" w14:paraId="7EBDA719" w14:textId="77777777" w:rsidTr="007067BA">
        <w:trPr>
          <w:gridAfter w:val="1"/>
          <w:wAfter w:w="23" w:type="dxa"/>
          <w:trHeight w:val="20"/>
        </w:trPr>
        <w:tc>
          <w:tcPr>
            <w:tcW w:w="3600" w:type="dxa"/>
            <w:tcBorders>
              <w:top w:val="nil"/>
              <w:left w:val="nil"/>
              <w:bottom w:val="nil"/>
              <w:right w:val="nil"/>
            </w:tcBorders>
            <w:vAlign w:val="bottom"/>
          </w:tcPr>
          <w:p w14:paraId="0F52AF1E" w14:textId="77777777" w:rsidR="0073622C" w:rsidRPr="00E37FEF" w:rsidRDefault="0073622C" w:rsidP="007067BA">
            <w:pPr>
              <w:spacing w:line="240" w:lineRule="auto"/>
              <w:ind w:left="-13"/>
              <w:contextualSpacing/>
              <w:rPr>
                <w:rFonts w:ascii="Browallia New" w:hAnsi="Browallia New" w:cs="Browallia New"/>
                <w:b/>
                <w:bCs/>
                <w:sz w:val="23"/>
                <w:szCs w:val="23"/>
              </w:rPr>
            </w:pPr>
          </w:p>
        </w:tc>
        <w:tc>
          <w:tcPr>
            <w:tcW w:w="1314" w:type="dxa"/>
            <w:gridSpan w:val="2"/>
            <w:tcBorders>
              <w:left w:val="nil"/>
              <w:bottom w:val="nil"/>
              <w:right w:val="nil"/>
            </w:tcBorders>
            <w:vAlign w:val="bottom"/>
          </w:tcPr>
          <w:p w14:paraId="7214CAEB"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94" w:type="dxa"/>
            <w:gridSpan w:val="2"/>
            <w:tcBorders>
              <w:left w:val="nil"/>
              <w:bottom w:val="nil"/>
              <w:right w:val="nil"/>
            </w:tcBorders>
            <w:vAlign w:val="bottom"/>
          </w:tcPr>
          <w:p w14:paraId="22B97BFB"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359" w:type="dxa"/>
            <w:gridSpan w:val="2"/>
            <w:tcBorders>
              <w:left w:val="nil"/>
              <w:bottom w:val="nil"/>
              <w:right w:val="nil"/>
            </w:tcBorders>
            <w:vAlign w:val="bottom"/>
          </w:tcPr>
          <w:p w14:paraId="40D60128" w14:textId="77777777" w:rsidR="0073622C" w:rsidRPr="00E37FEF" w:rsidRDefault="0073622C"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สถานีย่อย</w:t>
            </w:r>
          </w:p>
        </w:tc>
        <w:tc>
          <w:tcPr>
            <w:tcW w:w="1276" w:type="dxa"/>
            <w:gridSpan w:val="2"/>
            <w:tcBorders>
              <w:left w:val="nil"/>
              <w:bottom w:val="nil"/>
              <w:right w:val="nil"/>
            </w:tcBorders>
            <w:vAlign w:val="bottom"/>
          </w:tcPr>
          <w:p w14:paraId="6CF7457A" w14:textId="77777777" w:rsidR="0073622C" w:rsidRPr="00E37FEF" w:rsidRDefault="0073622C" w:rsidP="007067BA">
            <w:pPr>
              <w:spacing w:line="240" w:lineRule="auto"/>
              <w:ind w:left="-85"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สำนักงาน</w:t>
            </w:r>
          </w:p>
        </w:tc>
        <w:tc>
          <w:tcPr>
            <w:tcW w:w="1271" w:type="dxa"/>
            <w:gridSpan w:val="2"/>
            <w:tcBorders>
              <w:left w:val="nil"/>
              <w:bottom w:val="nil"/>
              <w:right w:val="nil"/>
            </w:tcBorders>
            <w:vAlign w:val="bottom"/>
          </w:tcPr>
          <w:p w14:paraId="65315360"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80" w:type="dxa"/>
            <w:gridSpan w:val="2"/>
            <w:tcBorders>
              <w:left w:val="nil"/>
              <w:bottom w:val="nil"/>
              <w:right w:val="nil"/>
            </w:tcBorders>
            <w:vAlign w:val="bottom"/>
          </w:tcPr>
          <w:p w14:paraId="30588608"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4F1AB9EC"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4F5B647B"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417" w:type="dxa"/>
            <w:gridSpan w:val="2"/>
            <w:tcBorders>
              <w:left w:val="nil"/>
              <w:bottom w:val="nil"/>
              <w:right w:val="nil"/>
            </w:tcBorders>
            <w:vAlign w:val="bottom"/>
          </w:tcPr>
          <w:p w14:paraId="002AA30C"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r>
      <w:tr w:rsidR="0073622C" w:rsidRPr="00E37FEF" w14:paraId="25EEE8EF" w14:textId="77777777" w:rsidTr="007067BA">
        <w:trPr>
          <w:gridAfter w:val="1"/>
          <w:wAfter w:w="23" w:type="dxa"/>
          <w:trHeight w:val="20"/>
        </w:trPr>
        <w:tc>
          <w:tcPr>
            <w:tcW w:w="3600" w:type="dxa"/>
            <w:tcBorders>
              <w:top w:val="nil"/>
              <w:left w:val="nil"/>
              <w:bottom w:val="nil"/>
              <w:right w:val="nil"/>
            </w:tcBorders>
            <w:vAlign w:val="bottom"/>
          </w:tcPr>
          <w:p w14:paraId="4CC05C93" w14:textId="77777777" w:rsidR="0073622C" w:rsidRPr="00E37FEF" w:rsidRDefault="0073622C" w:rsidP="007067BA">
            <w:pPr>
              <w:spacing w:line="240" w:lineRule="auto"/>
              <w:ind w:left="-13"/>
              <w:contextualSpacing/>
              <w:rPr>
                <w:rFonts w:ascii="Browallia New" w:hAnsi="Browallia New" w:cs="Browallia New"/>
                <w:b/>
                <w:bCs/>
                <w:sz w:val="23"/>
                <w:szCs w:val="23"/>
              </w:rPr>
            </w:pPr>
          </w:p>
        </w:tc>
        <w:tc>
          <w:tcPr>
            <w:tcW w:w="1314" w:type="dxa"/>
            <w:gridSpan w:val="2"/>
            <w:tcBorders>
              <w:top w:val="nil"/>
              <w:left w:val="nil"/>
              <w:bottom w:val="nil"/>
              <w:right w:val="nil"/>
            </w:tcBorders>
            <w:vAlign w:val="bottom"/>
          </w:tcPr>
          <w:p w14:paraId="0AAC4A3F"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94" w:type="dxa"/>
            <w:gridSpan w:val="2"/>
            <w:tcBorders>
              <w:top w:val="nil"/>
              <w:left w:val="nil"/>
              <w:bottom w:val="nil"/>
              <w:right w:val="nil"/>
            </w:tcBorders>
            <w:vAlign w:val="bottom"/>
          </w:tcPr>
          <w:p w14:paraId="0EA91A5F"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ส่วนปรับปรุง</w:t>
            </w:r>
          </w:p>
        </w:tc>
        <w:tc>
          <w:tcPr>
            <w:tcW w:w="1359" w:type="dxa"/>
            <w:gridSpan w:val="2"/>
            <w:tcBorders>
              <w:top w:val="nil"/>
              <w:left w:val="nil"/>
              <w:bottom w:val="nil"/>
              <w:right w:val="nil"/>
            </w:tcBorders>
            <w:vAlign w:val="bottom"/>
          </w:tcPr>
          <w:p w14:paraId="08656CEE" w14:textId="77777777" w:rsidR="0073622C" w:rsidRPr="00E37FEF" w:rsidRDefault="0073622C" w:rsidP="007067BA">
            <w:pPr>
              <w:spacing w:line="240" w:lineRule="auto"/>
              <w:ind w:left="-58"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ระบบส่งพลังไฟฟ้า</w:t>
            </w:r>
          </w:p>
        </w:tc>
        <w:tc>
          <w:tcPr>
            <w:tcW w:w="1276" w:type="dxa"/>
            <w:gridSpan w:val="2"/>
            <w:tcBorders>
              <w:top w:val="nil"/>
              <w:left w:val="nil"/>
              <w:bottom w:val="nil"/>
              <w:right w:val="nil"/>
            </w:tcBorders>
            <w:vAlign w:val="bottom"/>
          </w:tcPr>
          <w:p w14:paraId="3610A5B4" w14:textId="77777777" w:rsidR="0073622C" w:rsidRPr="00E37FEF" w:rsidRDefault="0073622C" w:rsidP="007067BA">
            <w:pPr>
              <w:spacing w:line="240" w:lineRule="auto"/>
              <w:ind w:right="-72"/>
              <w:jc w:val="right"/>
              <w:rPr>
                <w:rFonts w:ascii="Browallia New" w:hAnsi="Browallia New" w:cs="Browallia New"/>
                <w:b/>
                <w:bCs/>
                <w:sz w:val="23"/>
                <w:szCs w:val="23"/>
              </w:rPr>
            </w:pPr>
            <w:r w:rsidRPr="00E37FEF">
              <w:rPr>
                <w:rFonts w:ascii="Browallia New" w:hAnsi="Browallia New" w:cs="Browallia New"/>
                <w:b/>
                <w:bCs/>
                <w:sz w:val="23"/>
                <w:szCs w:val="23"/>
                <w:cs/>
              </w:rPr>
              <w:t>เครื่องตกแต่ง</w:t>
            </w:r>
          </w:p>
        </w:tc>
        <w:tc>
          <w:tcPr>
            <w:tcW w:w="1271" w:type="dxa"/>
            <w:gridSpan w:val="2"/>
            <w:tcBorders>
              <w:top w:val="nil"/>
              <w:left w:val="nil"/>
              <w:bottom w:val="nil"/>
              <w:right w:val="nil"/>
            </w:tcBorders>
            <w:vAlign w:val="bottom"/>
          </w:tcPr>
          <w:p w14:paraId="37B1A98E"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อาคาร</w:t>
            </w:r>
            <w:r w:rsidRPr="00E37FEF">
              <w:rPr>
                <w:rFonts w:ascii="Browallia New" w:hAnsi="Browallia New" w:cs="Browallia New"/>
                <w:b/>
                <w:bCs/>
                <w:sz w:val="23"/>
                <w:szCs w:val="23"/>
              </w:rPr>
              <w:t xml:space="preserve"> </w:t>
            </w:r>
          </w:p>
        </w:tc>
        <w:tc>
          <w:tcPr>
            <w:tcW w:w="1280" w:type="dxa"/>
            <w:gridSpan w:val="2"/>
            <w:tcBorders>
              <w:top w:val="nil"/>
              <w:left w:val="nil"/>
              <w:bottom w:val="nil"/>
              <w:right w:val="nil"/>
            </w:tcBorders>
            <w:vAlign w:val="bottom"/>
          </w:tcPr>
          <w:p w14:paraId="35C28B25"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top w:val="nil"/>
              <w:left w:val="nil"/>
              <w:bottom w:val="nil"/>
              <w:right w:val="nil"/>
            </w:tcBorders>
            <w:vAlign w:val="bottom"/>
          </w:tcPr>
          <w:p w14:paraId="0360ED20"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งานระหว่าง</w:t>
            </w:r>
          </w:p>
        </w:tc>
        <w:tc>
          <w:tcPr>
            <w:tcW w:w="1276" w:type="dxa"/>
            <w:gridSpan w:val="2"/>
            <w:tcBorders>
              <w:top w:val="nil"/>
              <w:left w:val="nil"/>
              <w:bottom w:val="nil"/>
              <w:right w:val="nil"/>
            </w:tcBorders>
            <w:vAlign w:val="bottom"/>
          </w:tcPr>
          <w:p w14:paraId="3875A092"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417" w:type="dxa"/>
            <w:gridSpan w:val="2"/>
            <w:tcBorders>
              <w:top w:val="nil"/>
              <w:left w:val="nil"/>
              <w:bottom w:val="nil"/>
              <w:right w:val="nil"/>
            </w:tcBorders>
            <w:vAlign w:val="bottom"/>
          </w:tcPr>
          <w:p w14:paraId="139DC082"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r>
      <w:tr w:rsidR="0073622C" w:rsidRPr="00E37FEF" w14:paraId="5077272A" w14:textId="77777777" w:rsidTr="007067BA">
        <w:trPr>
          <w:gridAfter w:val="1"/>
          <w:wAfter w:w="23" w:type="dxa"/>
          <w:trHeight w:val="20"/>
        </w:trPr>
        <w:tc>
          <w:tcPr>
            <w:tcW w:w="3600" w:type="dxa"/>
            <w:tcBorders>
              <w:top w:val="nil"/>
              <w:left w:val="nil"/>
              <w:bottom w:val="nil"/>
              <w:right w:val="nil"/>
            </w:tcBorders>
            <w:vAlign w:val="bottom"/>
          </w:tcPr>
          <w:p w14:paraId="596AEB05" w14:textId="77777777" w:rsidR="0073622C" w:rsidRPr="00E37FEF" w:rsidRDefault="0073622C" w:rsidP="007067BA">
            <w:pPr>
              <w:spacing w:line="240" w:lineRule="auto"/>
              <w:ind w:left="-13"/>
              <w:contextualSpacing/>
              <w:rPr>
                <w:rFonts w:ascii="Browallia New" w:hAnsi="Browallia New" w:cs="Browallia New"/>
                <w:b/>
                <w:bCs/>
                <w:sz w:val="23"/>
                <w:szCs w:val="23"/>
              </w:rPr>
            </w:pPr>
          </w:p>
        </w:tc>
        <w:tc>
          <w:tcPr>
            <w:tcW w:w="1314" w:type="dxa"/>
            <w:gridSpan w:val="2"/>
            <w:tcBorders>
              <w:top w:val="nil"/>
              <w:left w:val="nil"/>
              <w:bottom w:val="nil"/>
              <w:right w:val="nil"/>
            </w:tcBorders>
            <w:vAlign w:val="bottom"/>
          </w:tcPr>
          <w:p w14:paraId="75C7029E"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ที่ดิน</w:t>
            </w:r>
          </w:p>
        </w:tc>
        <w:tc>
          <w:tcPr>
            <w:tcW w:w="1294" w:type="dxa"/>
            <w:gridSpan w:val="2"/>
            <w:tcBorders>
              <w:top w:val="nil"/>
              <w:left w:val="nil"/>
              <w:bottom w:val="nil"/>
              <w:right w:val="nil"/>
            </w:tcBorders>
            <w:vAlign w:val="bottom"/>
          </w:tcPr>
          <w:p w14:paraId="6EBC6580"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ที่ดิน</w:t>
            </w:r>
          </w:p>
        </w:tc>
        <w:tc>
          <w:tcPr>
            <w:tcW w:w="1359" w:type="dxa"/>
            <w:gridSpan w:val="2"/>
            <w:tcBorders>
              <w:top w:val="nil"/>
              <w:left w:val="nil"/>
              <w:bottom w:val="nil"/>
              <w:right w:val="nil"/>
            </w:tcBorders>
            <w:vAlign w:val="bottom"/>
          </w:tcPr>
          <w:p w14:paraId="4C8ED450" w14:textId="77777777" w:rsidR="0073622C" w:rsidRPr="00E37FEF" w:rsidRDefault="0073622C"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และอุปกรณ์</w:t>
            </w:r>
          </w:p>
        </w:tc>
        <w:tc>
          <w:tcPr>
            <w:tcW w:w="1276" w:type="dxa"/>
            <w:gridSpan w:val="2"/>
            <w:tcBorders>
              <w:top w:val="nil"/>
              <w:left w:val="nil"/>
              <w:bottom w:val="nil"/>
              <w:right w:val="nil"/>
            </w:tcBorders>
            <w:vAlign w:val="bottom"/>
          </w:tcPr>
          <w:p w14:paraId="1E73E1CC" w14:textId="77777777" w:rsidR="0073622C" w:rsidRPr="00E37FEF" w:rsidRDefault="0073622C" w:rsidP="007067BA">
            <w:pPr>
              <w:spacing w:line="240" w:lineRule="auto"/>
              <w:ind w:left="-139" w:right="-72"/>
              <w:jc w:val="right"/>
              <w:rPr>
                <w:rFonts w:ascii="Browallia New" w:hAnsi="Browallia New" w:cs="Browallia New"/>
                <w:b/>
                <w:bCs/>
                <w:sz w:val="23"/>
                <w:szCs w:val="23"/>
              </w:rPr>
            </w:pPr>
            <w:r w:rsidRPr="00E37FEF">
              <w:rPr>
                <w:rFonts w:ascii="Browallia New" w:hAnsi="Browallia New" w:cs="Browallia New"/>
                <w:b/>
                <w:bCs/>
                <w:sz w:val="23"/>
                <w:szCs w:val="23"/>
                <w:cs/>
              </w:rPr>
              <w:t>และคอมพิวเตอร์</w:t>
            </w:r>
          </w:p>
        </w:tc>
        <w:tc>
          <w:tcPr>
            <w:tcW w:w="1271" w:type="dxa"/>
            <w:gridSpan w:val="2"/>
            <w:tcBorders>
              <w:top w:val="nil"/>
              <w:left w:val="nil"/>
              <w:bottom w:val="nil"/>
              <w:right w:val="nil"/>
            </w:tcBorders>
            <w:vAlign w:val="bottom"/>
          </w:tcPr>
          <w:p w14:paraId="5EAA15B1" w14:textId="77777777" w:rsidR="0073622C" w:rsidRPr="00E37FEF" w:rsidRDefault="0073622C" w:rsidP="007067BA">
            <w:pPr>
              <w:spacing w:line="240" w:lineRule="auto"/>
              <w:ind w:left="-66"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และสิ่งปลูกสร้าง</w:t>
            </w:r>
          </w:p>
        </w:tc>
        <w:tc>
          <w:tcPr>
            <w:tcW w:w="1280" w:type="dxa"/>
            <w:gridSpan w:val="2"/>
            <w:tcBorders>
              <w:top w:val="nil"/>
              <w:left w:val="nil"/>
              <w:bottom w:val="nil"/>
              <w:right w:val="nil"/>
            </w:tcBorders>
            <w:vAlign w:val="bottom"/>
          </w:tcPr>
          <w:p w14:paraId="3E0F0530"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ยานพาหนะ</w:t>
            </w:r>
          </w:p>
        </w:tc>
        <w:tc>
          <w:tcPr>
            <w:tcW w:w="1276" w:type="dxa"/>
            <w:gridSpan w:val="2"/>
            <w:tcBorders>
              <w:top w:val="nil"/>
              <w:left w:val="nil"/>
              <w:bottom w:val="nil"/>
              <w:right w:val="nil"/>
            </w:tcBorders>
            <w:vAlign w:val="bottom"/>
          </w:tcPr>
          <w:p w14:paraId="6146CCC4"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ก่อสร้าง</w:t>
            </w:r>
          </w:p>
        </w:tc>
        <w:tc>
          <w:tcPr>
            <w:tcW w:w="1276" w:type="dxa"/>
            <w:gridSpan w:val="2"/>
            <w:tcBorders>
              <w:top w:val="nil"/>
              <w:left w:val="nil"/>
              <w:bottom w:val="nil"/>
              <w:right w:val="nil"/>
            </w:tcBorders>
            <w:vAlign w:val="bottom"/>
          </w:tcPr>
          <w:p w14:paraId="742A5C3B" w14:textId="67D1438F" w:rsidR="0073622C" w:rsidRPr="00E37FEF" w:rsidRDefault="00016CCA"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อะไหล่</w:t>
            </w:r>
          </w:p>
        </w:tc>
        <w:tc>
          <w:tcPr>
            <w:tcW w:w="1417" w:type="dxa"/>
            <w:gridSpan w:val="2"/>
            <w:tcBorders>
              <w:top w:val="nil"/>
              <w:left w:val="nil"/>
              <w:bottom w:val="nil"/>
              <w:right w:val="nil"/>
            </w:tcBorders>
            <w:vAlign w:val="bottom"/>
          </w:tcPr>
          <w:p w14:paraId="18214C41"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รวม</w:t>
            </w:r>
          </w:p>
        </w:tc>
      </w:tr>
      <w:tr w:rsidR="0073622C" w:rsidRPr="00E37FEF" w14:paraId="0DAA3E54" w14:textId="77777777" w:rsidTr="007067BA">
        <w:trPr>
          <w:gridAfter w:val="1"/>
          <w:wAfter w:w="23" w:type="dxa"/>
          <w:trHeight w:val="177"/>
        </w:trPr>
        <w:tc>
          <w:tcPr>
            <w:tcW w:w="3600" w:type="dxa"/>
            <w:tcBorders>
              <w:top w:val="nil"/>
              <w:left w:val="nil"/>
              <w:bottom w:val="nil"/>
              <w:right w:val="nil"/>
            </w:tcBorders>
            <w:vAlign w:val="bottom"/>
          </w:tcPr>
          <w:p w14:paraId="06265007" w14:textId="77777777" w:rsidR="0073622C" w:rsidRPr="00E37FEF" w:rsidRDefault="0073622C" w:rsidP="007067BA">
            <w:pPr>
              <w:spacing w:line="240" w:lineRule="auto"/>
              <w:ind w:left="-13"/>
              <w:contextualSpacing/>
              <w:rPr>
                <w:rFonts w:ascii="Browallia New" w:hAnsi="Browallia New" w:cs="Browallia New"/>
                <w:b/>
                <w:bCs/>
                <w:sz w:val="23"/>
                <w:szCs w:val="23"/>
              </w:rPr>
            </w:pPr>
          </w:p>
        </w:tc>
        <w:tc>
          <w:tcPr>
            <w:tcW w:w="1314" w:type="dxa"/>
            <w:gridSpan w:val="2"/>
            <w:tcBorders>
              <w:top w:val="nil"/>
              <w:left w:val="nil"/>
              <w:bottom w:val="nil"/>
              <w:right w:val="nil"/>
            </w:tcBorders>
            <w:vAlign w:val="bottom"/>
          </w:tcPr>
          <w:p w14:paraId="06D8C0E3"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94" w:type="dxa"/>
            <w:gridSpan w:val="2"/>
            <w:tcBorders>
              <w:top w:val="nil"/>
              <w:left w:val="nil"/>
              <w:bottom w:val="nil"/>
              <w:right w:val="nil"/>
            </w:tcBorders>
            <w:vAlign w:val="bottom"/>
          </w:tcPr>
          <w:p w14:paraId="446C7B9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359" w:type="dxa"/>
            <w:gridSpan w:val="2"/>
            <w:tcBorders>
              <w:top w:val="nil"/>
              <w:left w:val="nil"/>
              <w:bottom w:val="nil"/>
              <w:right w:val="nil"/>
            </w:tcBorders>
            <w:vAlign w:val="bottom"/>
          </w:tcPr>
          <w:p w14:paraId="10CF03E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6" w:type="dxa"/>
            <w:gridSpan w:val="2"/>
            <w:tcBorders>
              <w:top w:val="nil"/>
              <w:left w:val="nil"/>
              <w:bottom w:val="nil"/>
              <w:right w:val="nil"/>
            </w:tcBorders>
            <w:vAlign w:val="bottom"/>
          </w:tcPr>
          <w:p w14:paraId="70D4EAB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1" w:type="dxa"/>
            <w:gridSpan w:val="2"/>
            <w:tcBorders>
              <w:top w:val="nil"/>
              <w:left w:val="nil"/>
              <w:bottom w:val="nil"/>
              <w:right w:val="nil"/>
            </w:tcBorders>
            <w:vAlign w:val="bottom"/>
          </w:tcPr>
          <w:p w14:paraId="333E353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80" w:type="dxa"/>
            <w:gridSpan w:val="2"/>
            <w:tcBorders>
              <w:top w:val="nil"/>
              <w:left w:val="nil"/>
              <w:bottom w:val="nil"/>
              <w:right w:val="nil"/>
            </w:tcBorders>
            <w:vAlign w:val="bottom"/>
          </w:tcPr>
          <w:p w14:paraId="748D6A9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6" w:type="dxa"/>
            <w:gridSpan w:val="2"/>
            <w:tcBorders>
              <w:top w:val="nil"/>
              <w:left w:val="nil"/>
              <w:bottom w:val="nil"/>
              <w:right w:val="nil"/>
            </w:tcBorders>
            <w:vAlign w:val="bottom"/>
          </w:tcPr>
          <w:p w14:paraId="703FA96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6" w:type="dxa"/>
            <w:gridSpan w:val="2"/>
            <w:tcBorders>
              <w:top w:val="nil"/>
              <w:left w:val="nil"/>
              <w:bottom w:val="nil"/>
              <w:right w:val="nil"/>
            </w:tcBorders>
            <w:vAlign w:val="bottom"/>
          </w:tcPr>
          <w:p w14:paraId="5552C03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417" w:type="dxa"/>
            <w:gridSpan w:val="2"/>
            <w:tcBorders>
              <w:top w:val="nil"/>
              <w:left w:val="nil"/>
              <w:bottom w:val="nil"/>
              <w:right w:val="nil"/>
            </w:tcBorders>
            <w:vAlign w:val="bottom"/>
          </w:tcPr>
          <w:p w14:paraId="62A5CCA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r>
      <w:tr w:rsidR="0073622C" w:rsidRPr="00E37FEF" w14:paraId="23F824CA" w14:textId="77777777" w:rsidTr="007067BA">
        <w:trPr>
          <w:gridAfter w:val="1"/>
          <w:wAfter w:w="23" w:type="dxa"/>
          <w:trHeight w:val="20"/>
        </w:trPr>
        <w:tc>
          <w:tcPr>
            <w:tcW w:w="3600" w:type="dxa"/>
            <w:tcBorders>
              <w:top w:val="nil"/>
              <w:left w:val="nil"/>
              <w:bottom w:val="nil"/>
              <w:right w:val="nil"/>
            </w:tcBorders>
            <w:vAlign w:val="bottom"/>
          </w:tcPr>
          <w:p w14:paraId="5725CD71" w14:textId="0045ABDA" w:rsidR="0073622C" w:rsidRPr="00E37FEF" w:rsidRDefault="0073622C" w:rsidP="007067BA">
            <w:pPr>
              <w:spacing w:line="240" w:lineRule="auto"/>
              <w:ind w:left="-113"/>
              <w:contextualSpacing/>
              <w:rPr>
                <w:rFonts w:ascii="Browallia New" w:hAnsi="Browallia New" w:cs="Browallia New"/>
                <w:sz w:val="23"/>
                <w:szCs w:val="23"/>
              </w:rPr>
            </w:pPr>
            <w:r w:rsidRPr="00E37FEF">
              <w:rPr>
                <w:rFonts w:ascii="Browallia New" w:hAnsi="Browallia New" w:cs="Browallia New"/>
                <w:b/>
                <w:bCs/>
                <w:sz w:val="23"/>
                <w:szCs w:val="23"/>
                <w:cs/>
                <w:lang w:val="en-US"/>
              </w:rPr>
              <w:t xml:space="preserve">ณ วันที่ </w:t>
            </w:r>
            <w:r w:rsidR="00E37FEF" w:rsidRPr="00E37FEF">
              <w:rPr>
                <w:rFonts w:ascii="Browallia New" w:hAnsi="Browallia New" w:cs="Browallia New"/>
                <w:b/>
                <w:bCs/>
                <w:sz w:val="23"/>
                <w:szCs w:val="23"/>
              </w:rPr>
              <w:t>1</w:t>
            </w:r>
            <w:r w:rsidRPr="00E37FEF">
              <w:rPr>
                <w:rFonts w:ascii="Browallia New" w:hAnsi="Browallia New" w:cs="Browallia New"/>
                <w:b/>
                <w:bCs/>
                <w:sz w:val="23"/>
                <w:szCs w:val="23"/>
                <w:lang w:val="en-US"/>
              </w:rPr>
              <w:t xml:space="preserve"> </w:t>
            </w:r>
            <w:r w:rsidRPr="00E37FEF">
              <w:rPr>
                <w:rFonts w:ascii="Browallia New" w:hAnsi="Browallia New" w:cs="Browallia New"/>
                <w:b/>
                <w:bCs/>
                <w:sz w:val="23"/>
                <w:szCs w:val="23"/>
                <w:cs/>
                <w:lang w:val="en-US"/>
              </w:rPr>
              <w:t xml:space="preserve">มกราคม </w:t>
            </w:r>
            <w:r w:rsidRPr="00E37FEF">
              <w:rPr>
                <w:rFonts w:ascii="Browallia New" w:hAnsi="Browallia New" w:cs="Browallia New"/>
                <w:b/>
                <w:bCs/>
                <w:sz w:val="23"/>
                <w:szCs w:val="23"/>
                <w:cs/>
              </w:rPr>
              <w:t xml:space="preserve">พ.ศ. </w:t>
            </w:r>
            <w:r w:rsidR="00E37FEF" w:rsidRPr="00E37FEF">
              <w:rPr>
                <w:rFonts w:ascii="Browallia New" w:hAnsi="Browallia New" w:cs="Browallia New"/>
                <w:b/>
                <w:bCs/>
                <w:sz w:val="23"/>
                <w:szCs w:val="23"/>
              </w:rPr>
              <w:t>2563</w:t>
            </w:r>
          </w:p>
        </w:tc>
        <w:tc>
          <w:tcPr>
            <w:tcW w:w="1314" w:type="dxa"/>
            <w:gridSpan w:val="2"/>
            <w:tcBorders>
              <w:top w:val="nil"/>
              <w:left w:val="nil"/>
              <w:bottom w:val="nil"/>
              <w:right w:val="nil"/>
            </w:tcBorders>
            <w:vAlign w:val="bottom"/>
          </w:tcPr>
          <w:p w14:paraId="60475957"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94" w:type="dxa"/>
            <w:gridSpan w:val="2"/>
            <w:tcBorders>
              <w:top w:val="nil"/>
              <w:left w:val="nil"/>
              <w:bottom w:val="nil"/>
              <w:right w:val="nil"/>
            </w:tcBorders>
            <w:vAlign w:val="bottom"/>
          </w:tcPr>
          <w:p w14:paraId="2C3B5106"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359" w:type="dxa"/>
            <w:gridSpan w:val="2"/>
            <w:tcBorders>
              <w:top w:val="nil"/>
              <w:left w:val="nil"/>
              <w:bottom w:val="nil"/>
              <w:right w:val="nil"/>
            </w:tcBorders>
            <w:vAlign w:val="bottom"/>
          </w:tcPr>
          <w:p w14:paraId="7AA014AA"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6A45B484"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1" w:type="dxa"/>
            <w:gridSpan w:val="2"/>
            <w:tcBorders>
              <w:top w:val="nil"/>
              <w:left w:val="nil"/>
              <w:bottom w:val="nil"/>
              <w:right w:val="nil"/>
            </w:tcBorders>
            <w:vAlign w:val="bottom"/>
          </w:tcPr>
          <w:p w14:paraId="0F2B286A"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80" w:type="dxa"/>
            <w:gridSpan w:val="2"/>
            <w:tcBorders>
              <w:top w:val="nil"/>
              <w:left w:val="nil"/>
              <w:bottom w:val="nil"/>
              <w:right w:val="nil"/>
            </w:tcBorders>
            <w:vAlign w:val="bottom"/>
          </w:tcPr>
          <w:p w14:paraId="05BA12AC"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4E6B11BF"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7C94AE3D"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c>
          <w:tcPr>
            <w:tcW w:w="1417" w:type="dxa"/>
            <w:gridSpan w:val="2"/>
            <w:tcBorders>
              <w:top w:val="nil"/>
              <w:left w:val="nil"/>
              <w:bottom w:val="nil"/>
              <w:right w:val="nil"/>
            </w:tcBorders>
            <w:vAlign w:val="bottom"/>
          </w:tcPr>
          <w:p w14:paraId="6EED62E7"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r>
      <w:tr w:rsidR="0073622C" w:rsidRPr="00E37FEF" w14:paraId="0ED4019B" w14:textId="77777777" w:rsidTr="007067BA">
        <w:trPr>
          <w:gridAfter w:val="1"/>
          <w:wAfter w:w="23" w:type="dxa"/>
          <w:trHeight w:val="20"/>
        </w:trPr>
        <w:tc>
          <w:tcPr>
            <w:tcW w:w="3600" w:type="dxa"/>
            <w:tcBorders>
              <w:top w:val="nil"/>
              <w:left w:val="nil"/>
              <w:bottom w:val="nil"/>
              <w:right w:val="nil"/>
            </w:tcBorders>
            <w:vAlign w:val="bottom"/>
          </w:tcPr>
          <w:p w14:paraId="01A83061" w14:textId="77777777" w:rsidR="0073622C" w:rsidRPr="00E37FEF" w:rsidRDefault="0073622C" w:rsidP="007067BA">
            <w:pPr>
              <w:spacing w:line="240" w:lineRule="auto"/>
              <w:ind w:left="-113"/>
              <w:contextualSpacing/>
              <w:rPr>
                <w:rFonts w:ascii="Browallia New" w:hAnsi="Browallia New" w:cs="Browallia New"/>
                <w:sz w:val="23"/>
                <w:szCs w:val="23"/>
              </w:rPr>
            </w:pPr>
            <w:r w:rsidRPr="00E37FEF">
              <w:rPr>
                <w:rFonts w:ascii="Browallia New" w:hAnsi="Browallia New" w:cs="Browallia New"/>
                <w:sz w:val="23"/>
                <w:szCs w:val="23"/>
                <w:cs/>
              </w:rPr>
              <w:t>ราคาทุน</w:t>
            </w:r>
            <w:r w:rsidRPr="00E37FEF">
              <w:rPr>
                <w:rFonts w:ascii="Browallia New" w:hAnsi="Browallia New" w:cs="Browallia New"/>
                <w:sz w:val="23"/>
                <w:szCs w:val="23"/>
              </w:rPr>
              <w:t xml:space="preserve"> </w:t>
            </w:r>
          </w:p>
        </w:tc>
        <w:tc>
          <w:tcPr>
            <w:tcW w:w="1314" w:type="dxa"/>
            <w:gridSpan w:val="2"/>
            <w:tcBorders>
              <w:top w:val="nil"/>
              <w:left w:val="nil"/>
              <w:bottom w:val="nil"/>
              <w:right w:val="nil"/>
            </w:tcBorders>
            <w:vAlign w:val="bottom"/>
          </w:tcPr>
          <w:p w14:paraId="2C54A84B" w14:textId="455A799C"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w:t>
            </w:r>
            <w:r w:rsidR="0073622C" w:rsidRPr="00E37FEF">
              <w:rPr>
                <w:rFonts w:ascii="Browallia New" w:hAnsi="Browallia New" w:cs="Browallia New"/>
                <w:sz w:val="23"/>
                <w:szCs w:val="23"/>
              </w:rPr>
              <w:t>,</w:t>
            </w:r>
            <w:r w:rsidRPr="00E37FEF">
              <w:rPr>
                <w:rFonts w:ascii="Browallia New" w:hAnsi="Browallia New" w:cs="Browallia New"/>
                <w:sz w:val="23"/>
                <w:szCs w:val="23"/>
              </w:rPr>
              <w:t>759</w:t>
            </w:r>
            <w:r w:rsidR="0073622C" w:rsidRPr="00E37FEF">
              <w:rPr>
                <w:rFonts w:ascii="Browallia New" w:hAnsi="Browallia New" w:cs="Browallia New"/>
                <w:sz w:val="23"/>
                <w:szCs w:val="23"/>
              </w:rPr>
              <w:t>,</w:t>
            </w:r>
            <w:r w:rsidRPr="00E37FEF">
              <w:rPr>
                <w:rFonts w:ascii="Browallia New" w:hAnsi="Browallia New" w:cs="Browallia New"/>
                <w:sz w:val="23"/>
                <w:szCs w:val="23"/>
              </w:rPr>
              <w:t>239</w:t>
            </w:r>
          </w:p>
        </w:tc>
        <w:tc>
          <w:tcPr>
            <w:tcW w:w="1294" w:type="dxa"/>
            <w:gridSpan w:val="2"/>
            <w:tcBorders>
              <w:top w:val="nil"/>
              <w:left w:val="nil"/>
              <w:bottom w:val="nil"/>
              <w:right w:val="nil"/>
            </w:tcBorders>
            <w:vAlign w:val="bottom"/>
          </w:tcPr>
          <w:p w14:paraId="46C921C9" w14:textId="5DFBA97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561</w:t>
            </w:r>
            <w:r w:rsidR="0073622C" w:rsidRPr="00E37FEF">
              <w:rPr>
                <w:rFonts w:ascii="Browallia New" w:hAnsi="Browallia New" w:cs="Browallia New"/>
                <w:sz w:val="23"/>
                <w:szCs w:val="23"/>
              </w:rPr>
              <w:t>,</w:t>
            </w:r>
            <w:r w:rsidRPr="00E37FEF">
              <w:rPr>
                <w:rFonts w:ascii="Browallia New" w:hAnsi="Browallia New" w:cs="Browallia New"/>
                <w:sz w:val="23"/>
                <w:szCs w:val="23"/>
              </w:rPr>
              <w:t>937</w:t>
            </w:r>
          </w:p>
        </w:tc>
        <w:tc>
          <w:tcPr>
            <w:tcW w:w="1359" w:type="dxa"/>
            <w:gridSpan w:val="2"/>
            <w:tcBorders>
              <w:top w:val="nil"/>
              <w:left w:val="nil"/>
              <w:bottom w:val="nil"/>
              <w:right w:val="nil"/>
            </w:tcBorders>
            <w:vAlign w:val="bottom"/>
          </w:tcPr>
          <w:p w14:paraId="2D21E783" w14:textId="5CA9AC17"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94</w:t>
            </w:r>
            <w:r w:rsidR="0073622C" w:rsidRPr="00E37FEF">
              <w:rPr>
                <w:rFonts w:ascii="Browallia New" w:hAnsi="Browallia New" w:cs="Browallia New"/>
                <w:sz w:val="23"/>
                <w:szCs w:val="23"/>
              </w:rPr>
              <w:t>,</w:t>
            </w:r>
            <w:r w:rsidRPr="00E37FEF">
              <w:rPr>
                <w:rFonts w:ascii="Browallia New" w:hAnsi="Browallia New" w:cs="Browallia New"/>
                <w:sz w:val="23"/>
                <w:szCs w:val="23"/>
              </w:rPr>
              <w:t>104</w:t>
            </w:r>
            <w:r w:rsidR="0073622C" w:rsidRPr="00E37FEF">
              <w:rPr>
                <w:rFonts w:ascii="Browallia New" w:hAnsi="Browallia New" w:cs="Browallia New"/>
                <w:sz w:val="23"/>
                <w:szCs w:val="23"/>
              </w:rPr>
              <w:t>,</w:t>
            </w:r>
            <w:r w:rsidRPr="00E37FEF">
              <w:rPr>
                <w:rFonts w:ascii="Browallia New" w:hAnsi="Browallia New" w:cs="Browallia New"/>
                <w:sz w:val="23"/>
                <w:szCs w:val="23"/>
              </w:rPr>
              <w:t>221</w:t>
            </w:r>
          </w:p>
        </w:tc>
        <w:tc>
          <w:tcPr>
            <w:tcW w:w="1276" w:type="dxa"/>
            <w:gridSpan w:val="2"/>
            <w:tcBorders>
              <w:top w:val="nil"/>
              <w:left w:val="nil"/>
              <w:bottom w:val="nil"/>
              <w:right w:val="nil"/>
            </w:tcBorders>
            <w:vAlign w:val="bottom"/>
          </w:tcPr>
          <w:p w14:paraId="08BB5353" w14:textId="75B00A35"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460</w:t>
            </w:r>
            <w:r w:rsidR="0073622C" w:rsidRPr="00E37FEF">
              <w:rPr>
                <w:rFonts w:ascii="Browallia New" w:hAnsi="Browallia New" w:cs="Browallia New"/>
                <w:sz w:val="23"/>
                <w:szCs w:val="23"/>
              </w:rPr>
              <w:t>,</w:t>
            </w:r>
            <w:r w:rsidRPr="00E37FEF">
              <w:rPr>
                <w:rFonts w:ascii="Browallia New" w:hAnsi="Browallia New" w:cs="Browallia New"/>
                <w:sz w:val="23"/>
                <w:szCs w:val="23"/>
              </w:rPr>
              <w:t>662</w:t>
            </w:r>
          </w:p>
        </w:tc>
        <w:tc>
          <w:tcPr>
            <w:tcW w:w="1271" w:type="dxa"/>
            <w:gridSpan w:val="2"/>
            <w:tcBorders>
              <w:top w:val="nil"/>
              <w:left w:val="nil"/>
              <w:bottom w:val="nil"/>
              <w:right w:val="nil"/>
            </w:tcBorders>
            <w:vAlign w:val="bottom"/>
          </w:tcPr>
          <w:p w14:paraId="15785C9D" w14:textId="48AB85C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421</w:t>
            </w:r>
            <w:r w:rsidR="0073622C" w:rsidRPr="00E37FEF">
              <w:rPr>
                <w:rFonts w:ascii="Browallia New" w:hAnsi="Browallia New" w:cs="Browallia New"/>
                <w:sz w:val="23"/>
                <w:szCs w:val="23"/>
              </w:rPr>
              <w:t>,</w:t>
            </w:r>
            <w:r w:rsidRPr="00E37FEF">
              <w:rPr>
                <w:rFonts w:ascii="Browallia New" w:hAnsi="Browallia New" w:cs="Browallia New"/>
                <w:sz w:val="23"/>
                <w:szCs w:val="23"/>
              </w:rPr>
              <w:t>266</w:t>
            </w:r>
          </w:p>
        </w:tc>
        <w:tc>
          <w:tcPr>
            <w:tcW w:w="1280" w:type="dxa"/>
            <w:gridSpan w:val="2"/>
            <w:tcBorders>
              <w:top w:val="nil"/>
              <w:left w:val="nil"/>
              <w:bottom w:val="nil"/>
              <w:right w:val="nil"/>
            </w:tcBorders>
            <w:vAlign w:val="bottom"/>
          </w:tcPr>
          <w:p w14:paraId="4585B51F" w14:textId="2AB1F6E6"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67</w:t>
            </w:r>
            <w:r w:rsidR="0073622C" w:rsidRPr="00E37FEF">
              <w:rPr>
                <w:rFonts w:ascii="Browallia New" w:hAnsi="Browallia New" w:cs="Browallia New"/>
                <w:sz w:val="23"/>
                <w:szCs w:val="23"/>
              </w:rPr>
              <w:t>,</w:t>
            </w:r>
            <w:r w:rsidRPr="00E37FEF">
              <w:rPr>
                <w:rFonts w:ascii="Browallia New" w:hAnsi="Browallia New" w:cs="Browallia New"/>
                <w:sz w:val="23"/>
                <w:szCs w:val="23"/>
              </w:rPr>
              <w:t>281</w:t>
            </w:r>
          </w:p>
        </w:tc>
        <w:tc>
          <w:tcPr>
            <w:tcW w:w="1276" w:type="dxa"/>
            <w:gridSpan w:val="2"/>
            <w:tcBorders>
              <w:top w:val="nil"/>
              <w:left w:val="nil"/>
              <w:bottom w:val="nil"/>
              <w:right w:val="nil"/>
            </w:tcBorders>
            <w:vAlign w:val="bottom"/>
          </w:tcPr>
          <w:p w14:paraId="3582480B" w14:textId="2EF07CF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009</w:t>
            </w:r>
            <w:r w:rsidR="0073622C" w:rsidRPr="00E37FEF">
              <w:rPr>
                <w:rFonts w:ascii="Browallia New" w:hAnsi="Browallia New" w:cs="Browallia New"/>
                <w:sz w:val="23"/>
                <w:szCs w:val="23"/>
              </w:rPr>
              <w:t>,</w:t>
            </w:r>
            <w:r w:rsidRPr="00E37FEF">
              <w:rPr>
                <w:rFonts w:ascii="Browallia New" w:hAnsi="Browallia New" w:cs="Browallia New"/>
                <w:sz w:val="23"/>
                <w:szCs w:val="23"/>
              </w:rPr>
              <w:t>269</w:t>
            </w:r>
          </w:p>
        </w:tc>
        <w:tc>
          <w:tcPr>
            <w:tcW w:w="1276" w:type="dxa"/>
            <w:gridSpan w:val="2"/>
            <w:tcBorders>
              <w:top w:val="nil"/>
              <w:left w:val="nil"/>
              <w:bottom w:val="nil"/>
              <w:right w:val="nil"/>
            </w:tcBorders>
            <w:vAlign w:val="bottom"/>
          </w:tcPr>
          <w:p w14:paraId="6212A968" w14:textId="5FC14C4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367</w:t>
            </w:r>
            <w:r w:rsidR="0073622C" w:rsidRPr="00E37FEF">
              <w:rPr>
                <w:rFonts w:ascii="Browallia New" w:hAnsi="Browallia New" w:cs="Browallia New"/>
                <w:sz w:val="23"/>
                <w:szCs w:val="23"/>
              </w:rPr>
              <w:t>,</w:t>
            </w:r>
            <w:r w:rsidRPr="00E37FEF">
              <w:rPr>
                <w:rFonts w:ascii="Browallia New" w:hAnsi="Browallia New" w:cs="Browallia New"/>
                <w:sz w:val="23"/>
                <w:szCs w:val="23"/>
              </w:rPr>
              <w:t>993</w:t>
            </w:r>
          </w:p>
        </w:tc>
        <w:tc>
          <w:tcPr>
            <w:tcW w:w="1417" w:type="dxa"/>
            <w:gridSpan w:val="2"/>
            <w:tcBorders>
              <w:top w:val="nil"/>
              <w:left w:val="nil"/>
              <w:bottom w:val="nil"/>
              <w:right w:val="nil"/>
            </w:tcBorders>
            <w:vAlign w:val="bottom"/>
          </w:tcPr>
          <w:p w14:paraId="00F9EBB4" w14:textId="68AF6279"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100</w:t>
            </w:r>
            <w:r w:rsidR="0073622C" w:rsidRPr="00E37FEF">
              <w:rPr>
                <w:rFonts w:ascii="Browallia New" w:hAnsi="Browallia New" w:cs="Browallia New"/>
                <w:sz w:val="23"/>
                <w:szCs w:val="23"/>
              </w:rPr>
              <w:t>,</w:t>
            </w:r>
            <w:r w:rsidRPr="00E37FEF">
              <w:rPr>
                <w:rFonts w:ascii="Browallia New" w:hAnsi="Browallia New" w:cs="Browallia New"/>
                <w:sz w:val="23"/>
                <w:szCs w:val="23"/>
              </w:rPr>
              <w:t>751</w:t>
            </w:r>
            <w:r w:rsidR="0073622C" w:rsidRPr="00E37FEF">
              <w:rPr>
                <w:rFonts w:ascii="Browallia New" w:hAnsi="Browallia New" w:cs="Browallia New"/>
                <w:sz w:val="23"/>
                <w:szCs w:val="23"/>
              </w:rPr>
              <w:t>,</w:t>
            </w:r>
            <w:r w:rsidRPr="00E37FEF">
              <w:rPr>
                <w:rFonts w:ascii="Browallia New" w:hAnsi="Browallia New" w:cs="Browallia New"/>
                <w:sz w:val="23"/>
                <w:szCs w:val="23"/>
              </w:rPr>
              <w:t>868</w:t>
            </w:r>
          </w:p>
        </w:tc>
      </w:tr>
      <w:tr w:rsidR="0073622C" w:rsidRPr="00E37FEF" w14:paraId="6E86EDD8" w14:textId="77777777" w:rsidTr="007067BA">
        <w:trPr>
          <w:gridAfter w:val="1"/>
          <w:wAfter w:w="23" w:type="dxa"/>
          <w:trHeight w:val="20"/>
        </w:trPr>
        <w:tc>
          <w:tcPr>
            <w:tcW w:w="3600" w:type="dxa"/>
            <w:tcBorders>
              <w:top w:val="nil"/>
              <w:left w:val="nil"/>
              <w:bottom w:val="nil"/>
              <w:right w:val="nil"/>
            </w:tcBorders>
            <w:vAlign w:val="bottom"/>
          </w:tcPr>
          <w:p w14:paraId="764E4709" w14:textId="77777777" w:rsidR="0073622C" w:rsidRPr="00E37FEF" w:rsidRDefault="0073622C" w:rsidP="007067BA">
            <w:pPr>
              <w:spacing w:line="240" w:lineRule="auto"/>
              <w:ind w:left="-113"/>
              <w:contextualSpacing/>
              <w:rPr>
                <w:rFonts w:ascii="Browallia New" w:hAnsi="Browallia New" w:cs="Browallia New"/>
                <w:b/>
                <w:bCs/>
                <w:sz w:val="23"/>
                <w:szCs w:val="23"/>
              </w:rPr>
            </w:pPr>
            <w:r w:rsidRPr="00E37FEF">
              <w:rPr>
                <w:rFonts w:ascii="Browallia New" w:hAnsi="Browallia New" w:cs="Browallia New"/>
                <w:sz w:val="23"/>
                <w:szCs w:val="23"/>
                <w:u w:val="single"/>
                <w:cs/>
              </w:rPr>
              <w:t>หัก</w:t>
            </w:r>
            <w:r w:rsidRPr="00E37FEF">
              <w:rPr>
                <w:rFonts w:ascii="Browallia New" w:hAnsi="Browallia New" w:cs="Browallia New"/>
                <w:sz w:val="23"/>
                <w:szCs w:val="23"/>
                <w:cs/>
              </w:rPr>
              <w:t xml:space="preserve">  ค่าเสื่อมราคาสะสม</w:t>
            </w:r>
          </w:p>
        </w:tc>
        <w:tc>
          <w:tcPr>
            <w:tcW w:w="1314" w:type="dxa"/>
            <w:gridSpan w:val="2"/>
            <w:tcBorders>
              <w:top w:val="nil"/>
              <w:left w:val="nil"/>
              <w:bottom w:val="nil"/>
              <w:right w:val="nil"/>
            </w:tcBorders>
            <w:vAlign w:val="bottom"/>
          </w:tcPr>
          <w:p w14:paraId="340824A9"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37733758" w14:textId="271EA221"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100</w:t>
            </w:r>
            <w:r w:rsidRPr="00E37FEF">
              <w:rPr>
                <w:rFonts w:ascii="Browallia New" w:hAnsi="Browallia New" w:cs="Browallia New"/>
                <w:sz w:val="23"/>
                <w:szCs w:val="23"/>
              </w:rPr>
              <w:t>,</w:t>
            </w:r>
            <w:r w:rsidR="00E37FEF" w:rsidRPr="00E37FEF">
              <w:rPr>
                <w:rFonts w:ascii="Browallia New" w:hAnsi="Browallia New" w:cs="Browallia New"/>
                <w:sz w:val="23"/>
                <w:szCs w:val="23"/>
              </w:rPr>
              <w:t>043</w:t>
            </w: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5A1EFD8A" w14:textId="1F610B0A"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27</w:t>
            </w:r>
            <w:r w:rsidRPr="00E37FEF">
              <w:rPr>
                <w:rFonts w:ascii="Browallia New" w:hAnsi="Browallia New" w:cs="Browallia New"/>
                <w:sz w:val="23"/>
                <w:szCs w:val="23"/>
              </w:rPr>
              <w:t>,</w:t>
            </w:r>
            <w:r w:rsidR="00E37FEF" w:rsidRPr="00E37FEF">
              <w:rPr>
                <w:rFonts w:ascii="Browallia New" w:hAnsi="Browallia New" w:cs="Browallia New"/>
                <w:sz w:val="23"/>
                <w:szCs w:val="23"/>
              </w:rPr>
              <w:t>872</w:t>
            </w:r>
            <w:r w:rsidRPr="00E37FEF">
              <w:rPr>
                <w:rFonts w:ascii="Browallia New" w:hAnsi="Browallia New" w:cs="Browallia New"/>
                <w:sz w:val="23"/>
                <w:szCs w:val="23"/>
              </w:rPr>
              <w:t>,</w:t>
            </w:r>
            <w:r w:rsidR="00E37FEF" w:rsidRPr="00E37FEF">
              <w:rPr>
                <w:rFonts w:ascii="Browallia New" w:hAnsi="Browallia New" w:cs="Browallia New"/>
                <w:sz w:val="23"/>
                <w:szCs w:val="23"/>
              </w:rPr>
              <w:t>187</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1F1776A" w14:textId="7DBAD79D"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255</w:t>
            </w:r>
            <w:r w:rsidRPr="00E37FEF">
              <w:rPr>
                <w:rFonts w:ascii="Browallia New" w:hAnsi="Browallia New" w:cs="Browallia New"/>
                <w:sz w:val="23"/>
                <w:szCs w:val="23"/>
              </w:rPr>
              <w:t>,</w:t>
            </w:r>
            <w:r w:rsidR="00E37FEF" w:rsidRPr="00E37FEF">
              <w:rPr>
                <w:rFonts w:ascii="Browallia New" w:hAnsi="Browallia New" w:cs="Browallia New"/>
                <w:sz w:val="23"/>
                <w:szCs w:val="23"/>
              </w:rPr>
              <w:t>343</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577F0701" w14:textId="09B73B5B"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320</w:t>
            </w:r>
            <w:r w:rsidRPr="00E37FEF">
              <w:rPr>
                <w:rFonts w:ascii="Browallia New" w:hAnsi="Browallia New" w:cs="Browallia New"/>
                <w:sz w:val="23"/>
                <w:szCs w:val="23"/>
              </w:rPr>
              <w:t>,</w:t>
            </w:r>
            <w:r w:rsidR="00E37FEF" w:rsidRPr="00E37FEF">
              <w:rPr>
                <w:rFonts w:ascii="Browallia New" w:hAnsi="Browallia New" w:cs="Browallia New"/>
                <w:sz w:val="23"/>
                <w:szCs w:val="23"/>
              </w:rPr>
              <w:t>487</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3F3CA7FA" w14:textId="6C1DE46C"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39</w:t>
            </w:r>
            <w:r w:rsidRPr="00E37FEF">
              <w:rPr>
                <w:rFonts w:ascii="Browallia New" w:hAnsi="Browallia New" w:cs="Browallia New"/>
                <w:sz w:val="23"/>
                <w:szCs w:val="23"/>
              </w:rPr>
              <w:t>,</w:t>
            </w:r>
            <w:r w:rsidR="00E37FEF" w:rsidRPr="00E37FEF">
              <w:rPr>
                <w:rFonts w:ascii="Browallia New" w:hAnsi="Browallia New" w:cs="Browallia New"/>
                <w:sz w:val="23"/>
                <w:szCs w:val="23"/>
              </w:rPr>
              <w:t>847</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1504E9E7"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88E12B7"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7D70E17A" w14:textId="56112463"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28</w:t>
            </w:r>
            <w:r w:rsidRPr="00E37FEF">
              <w:rPr>
                <w:rFonts w:ascii="Browallia New" w:hAnsi="Browallia New" w:cs="Browallia New"/>
                <w:sz w:val="23"/>
                <w:szCs w:val="23"/>
              </w:rPr>
              <w:t>,</w:t>
            </w:r>
            <w:r w:rsidR="00E37FEF" w:rsidRPr="00E37FEF">
              <w:rPr>
                <w:rFonts w:ascii="Browallia New" w:hAnsi="Browallia New" w:cs="Browallia New"/>
                <w:sz w:val="23"/>
                <w:szCs w:val="23"/>
              </w:rPr>
              <w:t>587</w:t>
            </w:r>
            <w:r w:rsidRPr="00E37FEF">
              <w:rPr>
                <w:rFonts w:ascii="Browallia New" w:hAnsi="Browallia New" w:cs="Browallia New"/>
                <w:sz w:val="23"/>
                <w:szCs w:val="23"/>
              </w:rPr>
              <w:t>,</w:t>
            </w:r>
            <w:r w:rsidR="00E37FEF" w:rsidRPr="00E37FEF">
              <w:rPr>
                <w:rFonts w:ascii="Browallia New" w:hAnsi="Browallia New" w:cs="Browallia New"/>
                <w:sz w:val="23"/>
                <w:szCs w:val="23"/>
              </w:rPr>
              <w:t>907</w:t>
            </w:r>
            <w:r w:rsidRPr="00E37FEF">
              <w:rPr>
                <w:rFonts w:ascii="Browallia New" w:hAnsi="Browallia New" w:cs="Browallia New"/>
                <w:sz w:val="23"/>
                <w:szCs w:val="23"/>
              </w:rPr>
              <w:t>)</w:t>
            </w:r>
          </w:p>
        </w:tc>
      </w:tr>
      <w:tr w:rsidR="0073622C" w:rsidRPr="00E37FEF" w14:paraId="07FD407F" w14:textId="77777777" w:rsidTr="007067BA">
        <w:trPr>
          <w:gridAfter w:val="1"/>
          <w:wAfter w:w="23" w:type="dxa"/>
          <w:trHeight w:val="20"/>
        </w:trPr>
        <w:tc>
          <w:tcPr>
            <w:tcW w:w="3600" w:type="dxa"/>
            <w:tcBorders>
              <w:top w:val="nil"/>
              <w:left w:val="nil"/>
              <w:bottom w:val="nil"/>
              <w:right w:val="nil"/>
            </w:tcBorders>
            <w:vAlign w:val="bottom"/>
          </w:tcPr>
          <w:p w14:paraId="495F604B" w14:textId="77777777" w:rsidR="0073622C" w:rsidRPr="00E37FEF" w:rsidRDefault="0073622C" w:rsidP="007067BA">
            <w:pPr>
              <w:spacing w:line="240" w:lineRule="auto"/>
              <w:ind w:left="-113"/>
              <w:contextualSpacing/>
              <w:rPr>
                <w:rFonts w:ascii="Browallia New" w:hAnsi="Browallia New" w:cs="Browallia New"/>
                <w:b/>
                <w:bCs/>
                <w:sz w:val="23"/>
                <w:szCs w:val="23"/>
              </w:rPr>
            </w:pPr>
            <w:r w:rsidRPr="00E37FEF">
              <w:rPr>
                <w:rFonts w:ascii="Browallia New" w:hAnsi="Browallia New" w:cs="Browallia New"/>
                <w:sz w:val="23"/>
                <w:szCs w:val="23"/>
                <w:u w:val="single"/>
                <w:cs/>
              </w:rPr>
              <w:t>หัก</w:t>
            </w:r>
            <w:r w:rsidRPr="00E37FEF">
              <w:rPr>
                <w:rFonts w:ascii="Browallia New" w:hAnsi="Browallia New" w:cs="Browallia New"/>
                <w:sz w:val="23"/>
                <w:szCs w:val="23"/>
                <w:cs/>
              </w:rPr>
              <w:t xml:space="preserve">  ค่าเผื่อการด้อยค่า</w:t>
            </w:r>
          </w:p>
        </w:tc>
        <w:tc>
          <w:tcPr>
            <w:tcW w:w="1314" w:type="dxa"/>
            <w:gridSpan w:val="2"/>
            <w:tcBorders>
              <w:top w:val="nil"/>
              <w:left w:val="nil"/>
              <w:bottom w:val="nil"/>
              <w:right w:val="nil"/>
            </w:tcBorders>
            <w:vAlign w:val="bottom"/>
          </w:tcPr>
          <w:p w14:paraId="6AFDFB9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2CA950E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76919CBC" w14:textId="741113C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140</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B36CAF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10142FB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7177EAE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207B952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016E9E4" w14:textId="2A14C6C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32</w:t>
            </w:r>
            <w:r w:rsidRPr="00E37FEF">
              <w:rPr>
                <w:rFonts w:ascii="Browallia New" w:hAnsi="Browallia New" w:cs="Browallia New"/>
                <w:sz w:val="23"/>
                <w:szCs w:val="23"/>
              </w:rPr>
              <w:t>,</w:t>
            </w:r>
            <w:r w:rsidR="00E37FEF" w:rsidRPr="00E37FEF">
              <w:rPr>
                <w:rFonts w:ascii="Browallia New" w:hAnsi="Browallia New" w:cs="Browallia New"/>
                <w:sz w:val="23"/>
                <w:szCs w:val="23"/>
              </w:rPr>
              <w:t>198</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4A17A40C" w14:textId="258FD4A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32</w:t>
            </w:r>
            <w:r w:rsidRPr="00E37FEF">
              <w:rPr>
                <w:rFonts w:ascii="Browallia New" w:hAnsi="Browallia New" w:cs="Browallia New"/>
                <w:sz w:val="23"/>
                <w:szCs w:val="23"/>
              </w:rPr>
              <w:t>,</w:t>
            </w:r>
            <w:r w:rsidR="00E37FEF" w:rsidRPr="00E37FEF">
              <w:rPr>
                <w:rFonts w:ascii="Browallia New" w:hAnsi="Browallia New" w:cs="Browallia New"/>
                <w:sz w:val="23"/>
                <w:szCs w:val="23"/>
              </w:rPr>
              <w:t>338</w:t>
            </w:r>
            <w:r w:rsidRPr="00E37FEF">
              <w:rPr>
                <w:rFonts w:ascii="Browallia New" w:hAnsi="Browallia New" w:cs="Browallia New"/>
                <w:sz w:val="23"/>
                <w:szCs w:val="23"/>
              </w:rPr>
              <w:t>)</w:t>
            </w:r>
          </w:p>
        </w:tc>
      </w:tr>
      <w:tr w:rsidR="0073622C" w:rsidRPr="00E37FEF" w14:paraId="6AD9ABF1" w14:textId="77777777" w:rsidTr="007067BA">
        <w:trPr>
          <w:gridAfter w:val="1"/>
          <w:wAfter w:w="23" w:type="dxa"/>
          <w:trHeight w:val="20"/>
        </w:trPr>
        <w:tc>
          <w:tcPr>
            <w:tcW w:w="3600" w:type="dxa"/>
            <w:tcBorders>
              <w:top w:val="nil"/>
              <w:left w:val="nil"/>
              <w:bottom w:val="nil"/>
              <w:right w:val="nil"/>
            </w:tcBorders>
            <w:vAlign w:val="bottom"/>
          </w:tcPr>
          <w:p w14:paraId="199FFD57" w14:textId="77777777" w:rsidR="0073622C" w:rsidRPr="00E37FEF" w:rsidRDefault="0073622C" w:rsidP="007067BA">
            <w:pPr>
              <w:spacing w:line="240" w:lineRule="auto"/>
              <w:ind w:left="-113"/>
              <w:contextualSpacing/>
              <w:rPr>
                <w:rFonts w:ascii="Browallia New" w:hAnsi="Browallia New" w:cs="Browallia New"/>
                <w:b/>
                <w:bCs/>
                <w:sz w:val="23"/>
                <w:szCs w:val="23"/>
              </w:rPr>
            </w:pPr>
            <w:r w:rsidRPr="00E37FEF">
              <w:rPr>
                <w:rFonts w:ascii="Browallia New" w:hAnsi="Browallia New" w:cs="Browallia New"/>
                <w:b/>
                <w:bCs/>
                <w:sz w:val="23"/>
                <w:szCs w:val="23"/>
                <w:cs/>
              </w:rPr>
              <w:t>มูลค่าตามบัญชี - สุทธิ</w:t>
            </w:r>
          </w:p>
        </w:tc>
        <w:tc>
          <w:tcPr>
            <w:tcW w:w="1314" w:type="dxa"/>
            <w:gridSpan w:val="2"/>
            <w:tcBorders>
              <w:top w:val="nil"/>
              <w:left w:val="nil"/>
              <w:bottom w:val="nil"/>
              <w:right w:val="nil"/>
            </w:tcBorders>
            <w:vAlign w:val="bottom"/>
          </w:tcPr>
          <w:p w14:paraId="29C6A4BC" w14:textId="2D1C81FE"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w:t>
            </w:r>
            <w:r w:rsidR="0073622C" w:rsidRPr="00E37FEF">
              <w:rPr>
                <w:rFonts w:ascii="Browallia New" w:hAnsi="Browallia New" w:cs="Browallia New"/>
                <w:sz w:val="23"/>
                <w:szCs w:val="23"/>
              </w:rPr>
              <w:t>,</w:t>
            </w:r>
            <w:r w:rsidRPr="00E37FEF">
              <w:rPr>
                <w:rFonts w:ascii="Browallia New" w:hAnsi="Browallia New" w:cs="Browallia New"/>
                <w:sz w:val="23"/>
                <w:szCs w:val="23"/>
              </w:rPr>
              <w:t>759</w:t>
            </w:r>
            <w:r w:rsidR="0073622C" w:rsidRPr="00E37FEF">
              <w:rPr>
                <w:rFonts w:ascii="Browallia New" w:hAnsi="Browallia New" w:cs="Browallia New"/>
                <w:sz w:val="23"/>
                <w:szCs w:val="23"/>
              </w:rPr>
              <w:t>,</w:t>
            </w:r>
            <w:r w:rsidRPr="00E37FEF">
              <w:rPr>
                <w:rFonts w:ascii="Browallia New" w:hAnsi="Browallia New" w:cs="Browallia New"/>
                <w:sz w:val="23"/>
                <w:szCs w:val="23"/>
              </w:rPr>
              <w:t>239</w:t>
            </w:r>
          </w:p>
        </w:tc>
        <w:tc>
          <w:tcPr>
            <w:tcW w:w="1294" w:type="dxa"/>
            <w:gridSpan w:val="2"/>
            <w:tcBorders>
              <w:top w:val="nil"/>
              <w:left w:val="nil"/>
              <w:bottom w:val="nil"/>
              <w:right w:val="nil"/>
            </w:tcBorders>
            <w:vAlign w:val="bottom"/>
          </w:tcPr>
          <w:p w14:paraId="44AA87A1" w14:textId="3EAE6EF1"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461</w:t>
            </w:r>
            <w:r w:rsidR="0073622C" w:rsidRPr="00E37FEF">
              <w:rPr>
                <w:rFonts w:ascii="Browallia New" w:hAnsi="Browallia New" w:cs="Browallia New"/>
                <w:sz w:val="23"/>
                <w:szCs w:val="23"/>
              </w:rPr>
              <w:t>,</w:t>
            </w:r>
            <w:r w:rsidRPr="00E37FEF">
              <w:rPr>
                <w:rFonts w:ascii="Browallia New" w:hAnsi="Browallia New" w:cs="Browallia New"/>
                <w:sz w:val="23"/>
                <w:szCs w:val="23"/>
              </w:rPr>
              <w:t>894</w:t>
            </w:r>
          </w:p>
        </w:tc>
        <w:tc>
          <w:tcPr>
            <w:tcW w:w="1359" w:type="dxa"/>
            <w:gridSpan w:val="2"/>
            <w:tcBorders>
              <w:top w:val="nil"/>
              <w:left w:val="nil"/>
              <w:bottom w:val="nil"/>
              <w:right w:val="nil"/>
            </w:tcBorders>
            <w:vAlign w:val="bottom"/>
          </w:tcPr>
          <w:p w14:paraId="5D220254" w14:textId="52D36ED1"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66</w:t>
            </w:r>
            <w:r w:rsidR="0073622C" w:rsidRPr="00E37FEF">
              <w:rPr>
                <w:rFonts w:ascii="Browallia New" w:hAnsi="Browallia New" w:cs="Browallia New"/>
                <w:sz w:val="23"/>
                <w:szCs w:val="23"/>
              </w:rPr>
              <w:t>,</w:t>
            </w:r>
            <w:r w:rsidRPr="00E37FEF">
              <w:rPr>
                <w:rFonts w:ascii="Browallia New" w:hAnsi="Browallia New" w:cs="Browallia New"/>
                <w:sz w:val="23"/>
                <w:szCs w:val="23"/>
              </w:rPr>
              <w:t>231</w:t>
            </w:r>
            <w:r w:rsidR="0073622C" w:rsidRPr="00E37FEF">
              <w:rPr>
                <w:rFonts w:ascii="Browallia New" w:hAnsi="Browallia New" w:cs="Browallia New"/>
                <w:sz w:val="23"/>
                <w:szCs w:val="23"/>
              </w:rPr>
              <w:t>,</w:t>
            </w:r>
            <w:r w:rsidRPr="00E37FEF">
              <w:rPr>
                <w:rFonts w:ascii="Browallia New" w:hAnsi="Browallia New" w:cs="Browallia New"/>
                <w:sz w:val="23"/>
                <w:szCs w:val="23"/>
              </w:rPr>
              <w:t>894</w:t>
            </w:r>
          </w:p>
        </w:tc>
        <w:tc>
          <w:tcPr>
            <w:tcW w:w="1276" w:type="dxa"/>
            <w:gridSpan w:val="2"/>
            <w:tcBorders>
              <w:top w:val="nil"/>
              <w:left w:val="nil"/>
              <w:bottom w:val="nil"/>
              <w:right w:val="nil"/>
            </w:tcBorders>
            <w:vAlign w:val="bottom"/>
          </w:tcPr>
          <w:p w14:paraId="7CC03E5B" w14:textId="3A3C9479"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205</w:t>
            </w:r>
            <w:r w:rsidR="0073622C" w:rsidRPr="00E37FEF">
              <w:rPr>
                <w:rFonts w:ascii="Browallia New" w:hAnsi="Browallia New" w:cs="Browallia New"/>
                <w:sz w:val="23"/>
                <w:szCs w:val="23"/>
              </w:rPr>
              <w:t>,</w:t>
            </w:r>
            <w:r w:rsidRPr="00E37FEF">
              <w:rPr>
                <w:rFonts w:ascii="Browallia New" w:hAnsi="Browallia New" w:cs="Browallia New"/>
                <w:sz w:val="23"/>
                <w:szCs w:val="23"/>
              </w:rPr>
              <w:t>319</w:t>
            </w:r>
          </w:p>
        </w:tc>
        <w:tc>
          <w:tcPr>
            <w:tcW w:w="1271" w:type="dxa"/>
            <w:gridSpan w:val="2"/>
            <w:tcBorders>
              <w:top w:val="nil"/>
              <w:left w:val="nil"/>
              <w:bottom w:val="nil"/>
              <w:right w:val="nil"/>
            </w:tcBorders>
            <w:vAlign w:val="bottom"/>
          </w:tcPr>
          <w:p w14:paraId="76253433" w14:textId="6A720A16"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100</w:t>
            </w:r>
            <w:r w:rsidR="0073622C" w:rsidRPr="00E37FEF">
              <w:rPr>
                <w:rFonts w:ascii="Browallia New" w:hAnsi="Browallia New" w:cs="Browallia New"/>
                <w:sz w:val="23"/>
                <w:szCs w:val="23"/>
              </w:rPr>
              <w:t>,</w:t>
            </w:r>
            <w:r w:rsidRPr="00E37FEF">
              <w:rPr>
                <w:rFonts w:ascii="Browallia New" w:hAnsi="Browallia New" w:cs="Browallia New"/>
                <w:sz w:val="23"/>
                <w:szCs w:val="23"/>
              </w:rPr>
              <w:t>779</w:t>
            </w:r>
          </w:p>
        </w:tc>
        <w:tc>
          <w:tcPr>
            <w:tcW w:w="1280" w:type="dxa"/>
            <w:gridSpan w:val="2"/>
            <w:tcBorders>
              <w:top w:val="nil"/>
              <w:left w:val="nil"/>
              <w:bottom w:val="nil"/>
              <w:right w:val="nil"/>
            </w:tcBorders>
            <w:vAlign w:val="bottom"/>
          </w:tcPr>
          <w:p w14:paraId="0C506E35" w14:textId="5B04408D"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27</w:t>
            </w:r>
            <w:r w:rsidR="0073622C" w:rsidRPr="00E37FEF">
              <w:rPr>
                <w:rFonts w:ascii="Browallia New" w:hAnsi="Browallia New" w:cs="Browallia New"/>
                <w:sz w:val="23"/>
                <w:szCs w:val="23"/>
              </w:rPr>
              <w:t>,</w:t>
            </w:r>
            <w:r w:rsidRPr="00E37FEF">
              <w:rPr>
                <w:rFonts w:ascii="Browallia New" w:hAnsi="Browallia New" w:cs="Browallia New"/>
                <w:sz w:val="23"/>
                <w:szCs w:val="23"/>
              </w:rPr>
              <w:t>434</w:t>
            </w:r>
          </w:p>
        </w:tc>
        <w:tc>
          <w:tcPr>
            <w:tcW w:w="1276" w:type="dxa"/>
            <w:gridSpan w:val="2"/>
            <w:tcBorders>
              <w:top w:val="nil"/>
              <w:left w:val="nil"/>
              <w:bottom w:val="nil"/>
              <w:right w:val="nil"/>
            </w:tcBorders>
            <w:vAlign w:val="bottom"/>
          </w:tcPr>
          <w:p w14:paraId="04A0AD77" w14:textId="41B9FB68"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009</w:t>
            </w:r>
            <w:r w:rsidR="0073622C" w:rsidRPr="00E37FEF">
              <w:rPr>
                <w:rFonts w:ascii="Browallia New" w:hAnsi="Browallia New" w:cs="Browallia New"/>
                <w:sz w:val="23"/>
                <w:szCs w:val="23"/>
              </w:rPr>
              <w:t>,</w:t>
            </w:r>
            <w:r w:rsidRPr="00E37FEF">
              <w:rPr>
                <w:rFonts w:ascii="Browallia New" w:hAnsi="Browallia New" w:cs="Browallia New"/>
                <w:sz w:val="23"/>
                <w:szCs w:val="23"/>
              </w:rPr>
              <w:t>269</w:t>
            </w:r>
          </w:p>
        </w:tc>
        <w:tc>
          <w:tcPr>
            <w:tcW w:w="1276" w:type="dxa"/>
            <w:gridSpan w:val="2"/>
            <w:tcBorders>
              <w:top w:val="nil"/>
              <w:left w:val="nil"/>
              <w:bottom w:val="nil"/>
              <w:right w:val="nil"/>
            </w:tcBorders>
            <w:vAlign w:val="bottom"/>
          </w:tcPr>
          <w:p w14:paraId="232B6947" w14:textId="5A707522"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335</w:t>
            </w:r>
            <w:r w:rsidR="0073622C" w:rsidRPr="00E37FEF">
              <w:rPr>
                <w:rFonts w:ascii="Browallia New" w:hAnsi="Browallia New" w:cs="Browallia New"/>
                <w:sz w:val="23"/>
                <w:szCs w:val="23"/>
              </w:rPr>
              <w:t>,</w:t>
            </w:r>
            <w:r w:rsidRPr="00E37FEF">
              <w:rPr>
                <w:rFonts w:ascii="Browallia New" w:hAnsi="Browallia New" w:cs="Browallia New"/>
                <w:sz w:val="23"/>
                <w:szCs w:val="23"/>
              </w:rPr>
              <w:t>795</w:t>
            </w:r>
          </w:p>
        </w:tc>
        <w:tc>
          <w:tcPr>
            <w:tcW w:w="1417" w:type="dxa"/>
            <w:gridSpan w:val="2"/>
            <w:tcBorders>
              <w:top w:val="nil"/>
              <w:left w:val="nil"/>
              <w:bottom w:val="nil"/>
              <w:right w:val="nil"/>
            </w:tcBorders>
            <w:vAlign w:val="bottom"/>
          </w:tcPr>
          <w:p w14:paraId="5372815D" w14:textId="24DD2B0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72</w:t>
            </w:r>
            <w:r w:rsidR="0073622C" w:rsidRPr="00E37FEF">
              <w:rPr>
                <w:rFonts w:ascii="Browallia New" w:hAnsi="Browallia New" w:cs="Browallia New"/>
                <w:sz w:val="23"/>
                <w:szCs w:val="23"/>
              </w:rPr>
              <w:t>,</w:t>
            </w:r>
            <w:r w:rsidRPr="00E37FEF">
              <w:rPr>
                <w:rFonts w:ascii="Browallia New" w:hAnsi="Browallia New" w:cs="Browallia New"/>
                <w:sz w:val="23"/>
                <w:szCs w:val="23"/>
              </w:rPr>
              <w:t>131</w:t>
            </w:r>
            <w:r w:rsidR="0073622C" w:rsidRPr="00E37FEF">
              <w:rPr>
                <w:rFonts w:ascii="Browallia New" w:hAnsi="Browallia New" w:cs="Browallia New"/>
                <w:sz w:val="23"/>
                <w:szCs w:val="23"/>
              </w:rPr>
              <w:t>,</w:t>
            </w:r>
            <w:r w:rsidRPr="00E37FEF">
              <w:rPr>
                <w:rFonts w:ascii="Browallia New" w:hAnsi="Browallia New" w:cs="Browallia New"/>
                <w:sz w:val="23"/>
                <w:szCs w:val="23"/>
              </w:rPr>
              <w:t>623</w:t>
            </w:r>
          </w:p>
        </w:tc>
      </w:tr>
      <w:tr w:rsidR="0073622C" w:rsidRPr="00E37FEF" w14:paraId="7E72E279" w14:textId="77777777" w:rsidTr="007067BA">
        <w:trPr>
          <w:gridAfter w:val="1"/>
          <w:wAfter w:w="23" w:type="dxa"/>
          <w:trHeight w:val="20"/>
        </w:trPr>
        <w:tc>
          <w:tcPr>
            <w:tcW w:w="3600" w:type="dxa"/>
            <w:tcBorders>
              <w:top w:val="nil"/>
              <w:left w:val="nil"/>
              <w:bottom w:val="nil"/>
              <w:right w:val="nil"/>
            </w:tcBorders>
            <w:vAlign w:val="bottom"/>
          </w:tcPr>
          <w:p w14:paraId="3BA6309E" w14:textId="77777777" w:rsidR="0073622C" w:rsidRPr="00E37FEF" w:rsidRDefault="0073622C" w:rsidP="007067BA">
            <w:pPr>
              <w:spacing w:line="240" w:lineRule="auto"/>
              <w:ind w:left="-113"/>
              <w:contextualSpacing/>
              <w:rPr>
                <w:rFonts w:ascii="Browallia New" w:hAnsi="Browallia New" w:cs="Browallia New"/>
                <w:b/>
                <w:bCs/>
                <w:sz w:val="12"/>
                <w:szCs w:val="12"/>
                <w:cs/>
              </w:rPr>
            </w:pPr>
          </w:p>
        </w:tc>
        <w:tc>
          <w:tcPr>
            <w:tcW w:w="1314" w:type="dxa"/>
            <w:gridSpan w:val="2"/>
            <w:tcBorders>
              <w:top w:val="nil"/>
              <w:left w:val="nil"/>
              <w:bottom w:val="nil"/>
              <w:right w:val="nil"/>
            </w:tcBorders>
            <w:vAlign w:val="bottom"/>
          </w:tcPr>
          <w:p w14:paraId="71A3DECF"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94" w:type="dxa"/>
            <w:gridSpan w:val="2"/>
            <w:tcBorders>
              <w:top w:val="nil"/>
              <w:left w:val="nil"/>
              <w:bottom w:val="nil"/>
              <w:right w:val="nil"/>
            </w:tcBorders>
            <w:vAlign w:val="bottom"/>
          </w:tcPr>
          <w:p w14:paraId="36A79AFE"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359" w:type="dxa"/>
            <w:gridSpan w:val="2"/>
            <w:tcBorders>
              <w:top w:val="nil"/>
              <w:left w:val="nil"/>
              <w:bottom w:val="nil"/>
              <w:right w:val="nil"/>
            </w:tcBorders>
            <w:vAlign w:val="bottom"/>
          </w:tcPr>
          <w:p w14:paraId="56F1DC69"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17A195B1"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1" w:type="dxa"/>
            <w:gridSpan w:val="2"/>
            <w:tcBorders>
              <w:top w:val="nil"/>
              <w:left w:val="nil"/>
              <w:bottom w:val="nil"/>
              <w:right w:val="nil"/>
            </w:tcBorders>
            <w:vAlign w:val="bottom"/>
          </w:tcPr>
          <w:p w14:paraId="2CF87035"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80" w:type="dxa"/>
            <w:gridSpan w:val="2"/>
            <w:tcBorders>
              <w:top w:val="nil"/>
              <w:left w:val="nil"/>
              <w:bottom w:val="nil"/>
              <w:right w:val="nil"/>
            </w:tcBorders>
            <w:vAlign w:val="bottom"/>
          </w:tcPr>
          <w:p w14:paraId="51F570FA"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4FFC0AD9"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1339137B"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417" w:type="dxa"/>
            <w:gridSpan w:val="2"/>
            <w:tcBorders>
              <w:top w:val="nil"/>
              <w:left w:val="nil"/>
              <w:bottom w:val="nil"/>
              <w:right w:val="nil"/>
            </w:tcBorders>
            <w:vAlign w:val="bottom"/>
          </w:tcPr>
          <w:p w14:paraId="0FAD17B3"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r>
      <w:tr w:rsidR="0073622C" w:rsidRPr="00E37FEF" w14:paraId="200C49D9" w14:textId="77777777" w:rsidTr="007067BA">
        <w:trPr>
          <w:gridAfter w:val="1"/>
          <w:wAfter w:w="23" w:type="dxa"/>
          <w:trHeight w:val="20"/>
        </w:trPr>
        <w:tc>
          <w:tcPr>
            <w:tcW w:w="3600" w:type="dxa"/>
            <w:tcBorders>
              <w:top w:val="nil"/>
              <w:left w:val="nil"/>
              <w:bottom w:val="nil"/>
              <w:right w:val="nil"/>
            </w:tcBorders>
            <w:vAlign w:val="bottom"/>
          </w:tcPr>
          <w:p w14:paraId="186741DB" w14:textId="07911B38" w:rsidR="0073622C" w:rsidRPr="00E37FEF" w:rsidRDefault="0073622C" w:rsidP="007067BA">
            <w:pPr>
              <w:spacing w:line="240" w:lineRule="auto"/>
              <w:ind w:left="-113"/>
              <w:contextualSpacing/>
              <w:rPr>
                <w:rFonts w:ascii="Browallia New" w:hAnsi="Browallia New" w:cs="Browallia New"/>
                <w:b/>
                <w:bCs/>
                <w:sz w:val="23"/>
                <w:szCs w:val="23"/>
                <w:cs/>
              </w:rPr>
            </w:pPr>
            <w:r w:rsidRPr="00E37FEF">
              <w:rPr>
                <w:rFonts w:ascii="Browallia New" w:hAnsi="Browallia New" w:cs="Browallia New"/>
                <w:b/>
                <w:bCs/>
                <w:sz w:val="23"/>
                <w:szCs w:val="23"/>
                <w:cs/>
                <w:lang w:val="en-US"/>
              </w:rPr>
              <w:t xml:space="preserve">สำหรับปีสิ้นสุดวันที่ </w:t>
            </w:r>
            <w:r w:rsidR="00E37FEF" w:rsidRPr="00E37FEF">
              <w:rPr>
                <w:rFonts w:ascii="Browallia New" w:hAnsi="Browallia New" w:cs="Browallia New"/>
                <w:b/>
                <w:bCs/>
                <w:sz w:val="23"/>
                <w:szCs w:val="23"/>
              </w:rPr>
              <w:t>31</w:t>
            </w:r>
            <w:r w:rsidRPr="00E37FEF">
              <w:rPr>
                <w:rFonts w:ascii="Browallia New" w:hAnsi="Browallia New" w:cs="Browallia New"/>
                <w:b/>
                <w:bCs/>
                <w:sz w:val="23"/>
                <w:szCs w:val="23"/>
                <w:lang w:val="en-US"/>
              </w:rPr>
              <w:t xml:space="preserve"> </w:t>
            </w:r>
            <w:r w:rsidRPr="00E37FEF">
              <w:rPr>
                <w:rFonts w:ascii="Browallia New" w:hAnsi="Browallia New" w:cs="Browallia New"/>
                <w:b/>
                <w:bCs/>
                <w:sz w:val="23"/>
                <w:szCs w:val="23"/>
                <w:cs/>
                <w:lang w:val="en-US"/>
              </w:rPr>
              <w:t xml:space="preserve">ธันวาคม </w:t>
            </w:r>
            <w:r w:rsidRPr="00E37FEF">
              <w:rPr>
                <w:rFonts w:ascii="Browallia New" w:hAnsi="Browallia New" w:cs="Browallia New"/>
                <w:b/>
                <w:bCs/>
                <w:sz w:val="23"/>
                <w:szCs w:val="23"/>
                <w:cs/>
              </w:rPr>
              <w:t xml:space="preserve">พ.ศ. </w:t>
            </w:r>
            <w:r w:rsidR="00E37FEF" w:rsidRPr="00E37FEF">
              <w:rPr>
                <w:rFonts w:ascii="Browallia New" w:hAnsi="Browallia New" w:cs="Browallia New"/>
                <w:b/>
                <w:bCs/>
                <w:sz w:val="23"/>
                <w:szCs w:val="23"/>
              </w:rPr>
              <w:t>2563</w:t>
            </w:r>
          </w:p>
        </w:tc>
        <w:tc>
          <w:tcPr>
            <w:tcW w:w="1314" w:type="dxa"/>
            <w:gridSpan w:val="2"/>
            <w:tcBorders>
              <w:top w:val="nil"/>
              <w:left w:val="nil"/>
              <w:bottom w:val="nil"/>
              <w:right w:val="nil"/>
            </w:tcBorders>
            <w:vAlign w:val="bottom"/>
          </w:tcPr>
          <w:p w14:paraId="4C5638D0"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94" w:type="dxa"/>
            <w:gridSpan w:val="2"/>
            <w:tcBorders>
              <w:top w:val="nil"/>
              <w:left w:val="nil"/>
              <w:bottom w:val="nil"/>
              <w:right w:val="nil"/>
            </w:tcBorders>
            <w:vAlign w:val="bottom"/>
          </w:tcPr>
          <w:p w14:paraId="22CE5DA1"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359" w:type="dxa"/>
            <w:gridSpan w:val="2"/>
            <w:tcBorders>
              <w:top w:val="nil"/>
              <w:left w:val="nil"/>
              <w:bottom w:val="nil"/>
              <w:right w:val="nil"/>
            </w:tcBorders>
            <w:vAlign w:val="bottom"/>
          </w:tcPr>
          <w:p w14:paraId="61EAA9B3"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027D2B6C"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1" w:type="dxa"/>
            <w:gridSpan w:val="2"/>
            <w:tcBorders>
              <w:top w:val="nil"/>
              <w:left w:val="nil"/>
              <w:bottom w:val="nil"/>
              <w:right w:val="nil"/>
            </w:tcBorders>
            <w:vAlign w:val="bottom"/>
          </w:tcPr>
          <w:p w14:paraId="16F77739"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80" w:type="dxa"/>
            <w:gridSpan w:val="2"/>
            <w:tcBorders>
              <w:top w:val="nil"/>
              <w:left w:val="nil"/>
              <w:bottom w:val="nil"/>
              <w:right w:val="nil"/>
            </w:tcBorders>
            <w:vAlign w:val="bottom"/>
          </w:tcPr>
          <w:p w14:paraId="2EA586E6"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1F34F116"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4D119010"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417" w:type="dxa"/>
            <w:gridSpan w:val="2"/>
            <w:tcBorders>
              <w:top w:val="nil"/>
              <w:left w:val="nil"/>
              <w:bottom w:val="nil"/>
              <w:right w:val="nil"/>
            </w:tcBorders>
            <w:vAlign w:val="bottom"/>
          </w:tcPr>
          <w:p w14:paraId="35D0A30F"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r>
      <w:tr w:rsidR="0073622C" w:rsidRPr="00E37FEF" w14:paraId="63387AC2" w14:textId="77777777" w:rsidTr="007067BA">
        <w:trPr>
          <w:gridAfter w:val="1"/>
          <w:wAfter w:w="23" w:type="dxa"/>
          <w:trHeight w:val="73"/>
        </w:trPr>
        <w:tc>
          <w:tcPr>
            <w:tcW w:w="3600" w:type="dxa"/>
            <w:tcBorders>
              <w:top w:val="nil"/>
              <w:left w:val="nil"/>
              <w:bottom w:val="nil"/>
              <w:right w:val="nil"/>
            </w:tcBorders>
            <w:vAlign w:val="bottom"/>
          </w:tcPr>
          <w:p w14:paraId="1279C3AE" w14:textId="77777777" w:rsidR="0073622C" w:rsidRPr="00E37FEF" w:rsidRDefault="0073622C" w:rsidP="007067BA">
            <w:pPr>
              <w:spacing w:line="240" w:lineRule="auto"/>
              <w:ind w:left="-113"/>
              <w:contextualSpacing/>
              <w:rPr>
                <w:rFonts w:ascii="Browallia New" w:hAnsi="Browallia New" w:cs="Browallia New"/>
                <w:b/>
                <w:bCs/>
                <w:sz w:val="8"/>
                <w:szCs w:val="8"/>
                <w:cs/>
              </w:rPr>
            </w:pPr>
            <w:r w:rsidRPr="00E37FEF">
              <w:rPr>
                <w:rFonts w:ascii="Browallia New" w:hAnsi="Browallia New" w:cs="Browallia New"/>
                <w:sz w:val="23"/>
                <w:szCs w:val="23"/>
                <w:cs/>
              </w:rPr>
              <w:t xml:space="preserve">มูลค่าตามบัญชีต้นปี </w:t>
            </w:r>
            <w:r w:rsidRPr="00E37FEF">
              <w:rPr>
                <w:rFonts w:ascii="Browallia New" w:hAnsi="Browallia New" w:cs="Browallia New"/>
                <w:sz w:val="23"/>
                <w:szCs w:val="23"/>
                <w:lang w:val="en-US"/>
              </w:rPr>
              <w:t xml:space="preserve">- </w:t>
            </w:r>
            <w:r w:rsidRPr="00E37FEF">
              <w:rPr>
                <w:rFonts w:ascii="Browallia New" w:hAnsi="Browallia New" w:cs="Browallia New"/>
                <w:sz w:val="23"/>
                <w:szCs w:val="23"/>
                <w:cs/>
                <w:lang w:val="en-US"/>
              </w:rPr>
              <w:t>สุทธิ</w:t>
            </w:r>
          </w:p>
        </w:tc>
        <w:tc>
          <w:tcPr>
            <w:tcW w:w="1314" w:type="dxa"/>
            <w:gridSpan w:val="2"/>
            <w:tcBorders>
              <w:top w:val="nil"/>
              <w:left w:val="nil"/>
              <w:bottom w:val="nil"/>
              <w:right w:val="nil"/>
            </w:tcBorders>
            <w:vAlign w:val="bottom"/>
          </w:tcPr>
          <w:p w14:paraId="6454A660" w14:textId="4DDDF838"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2</w:t>
            </w:r>
            <w:r w:rsidR="0073622C" w:rsidRPr="00E37FEF">
              <w:rPr>
                <w:rFonts w:ascii="Browallia New" w:hAnsi="Browallia New" w:cs="Browallia New"/>
                <w:sz w:val="23"/>
                <w:szCs w:val="23"/>
              </w:rPr>
              <w:t>,</w:t>
            </w:r>
            <w:r w:rsidRPr="00E37FEF">
              <w:rPr>
                <w:rFonts w:ascii="Browallia New" w:hAnsi="Browallia New" w:cs="Browallia New"/>
                <w:sz w:val="23"/>
                <w:szCs w:val="23"/>
              </w:rPr>
              <w:t>759</w:t>
            </w:r>
            <w:r w:rsidR="0073622C" w:rsidRPr="00E37FEF">
              <w:rPr>
                <w:rFonts w:ascii="Browallia New" w:hAnsi="Browallia New" w:cs="Browallia New"/>
                <w:sz w:val="23"/>
                <w:szCs w:val="23"/>
              </w:rPr>
              <w:t>,</w:t>
            </w:r>
            <w:r w:rsidRPr="00E37FEF">
              <w:rPr>
                <w:rFonts w:ascii="Browallia New" w:hAnsi="Browallia New" w:cs="Browallia New"/>
                <w:sz w:val="23"/>
                <w:szCs w:val="23"/>
              </w:rPr>
              <w:t>239</w:t>
            </w:r>
          </w:p>
        </w:tc>
        <w:tc>
          <w:tcPr>
            <w:tcW w:w="1294" w:type="dxa"/>
            <w:gridSpan w:val="2"/>
            <w:tcBorders>
              <w:top w:val="nil"/>
              <w:left w:val="nil"/>
              <w:bottom w:val="nil"/>
              <w:right w:val="nil"/>
            </w:tcBorders>
            <w:vAlign w:val="bottom"/>
          </w:tcPr>
          <w:p w14:paraId="1E7FAB9C" w14:textId="27617817"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461</w:t>
            </w:r>
            <w:r w:rsidR="0073622C" w:rsidRPr="00E37FEF">
              <w:rPr>
                <w:rFonts w:ascii="Browallia New" w:hAnsi="Browallia New" w:cs="Browallia New"/>
                <w:sz w:val="23"/>
                <w:szCs w:val="23"/>
              </w:rPr>
              <w:t>,</w:t>
            </w:r>
            <w:r w:rsidRPr="00E37FEF">
              <w:rPr>
                <w:rFonts w:ascii="Browallia New" w:hAnsi="Browallia New" w:cs="Browallia New"/>
                <w:sz w:val="23"/>
                <w:szCs w:val="23"/>
              </w:rPr>
              <w:t>894</w:t>
            </w:r>
          </w:p>
        </w:tc>
        <w:tc>
          <w:tcPr>
            <w:tcW w:w="1359" w:type="dxa"/>
            <w:gridSpan w:val="2"/>
            <w:tcBorders>
              <w:top w:val="nil"/>
              <w:left w:val="nil"/>
              <w:bottom w:val="nil"/>
              <w:right w:val="nil"/>
            </w:tcBorders>
            <w:vAlign w:val="bottom"/>
          </w:tcPr>
          <w:p w14:paraId="22E74761" w14:textId="3FCC98DC"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66</w:t>
            </w:r>
            <w:r w:rsidR="0073622C" w:rsidRPr="00E37FEF">
              <w:rPr>
                <w:rFonts w:ascii="Browallia New" w:hAnsi="Browallia New" w:cs="Browallia New"/>
                <w:sz w:val="23"/>
                <w:szCs w:val="23"/>
              </w:rPr>
              <w:t>,</w:t>
            </w:r>
            <w:r w:rsidRPr="00E37FEF">
              <w:rPr>
                <w:rFonts w:ascii="Browallia New" w:hAnsi="Browallia New" w:cs="Browallia New"/>
                <w:sz w:val="23"/>
                <w:szCs w:val="23"/>
              </w:rPr>
              <w:t>231</w:t>
            </w:r>
            <w:r w:rsidR="0073622C" w:rsidRPr="00E37FEF">
              <w:rPr>
                <w:rFonts w:ascii="Browallia New" w:hAnsi="Browallia New" w:cs="Browallia New"/>
                <w:sz w:val="23"/>
                <w:szCs w:val="23"/>
              </w:rPr>
              <w:t>,</w:t>
            </w:r>
            <w:r w:rsidRPr="00E37FEF">
              <w:rPr>
                <w:rFonts w:ascii="Browallia New" w:hAnsi="Browallia New" w:cs="Browallia New"/>
                <w:sz w:val="23"/>
                <w:szCs w:val="23"/>
              </w:rPr>
              <w:t>894</w:t>
            </w:r>
          </w:p>
        </w:tc>
        <w:tc>
          <w:tcPr>
            <w:tcW w:w="1276" w:type="dxa"/>
            <w:gridSpan w:val="2"/>
            <w:tcBorders>
              <w:top w:val="nil"/>
              <w:left w:val="nil"/>
              <w:bottom w:val="nil"/>
              <w:right w:val="nil"/>
            </w:tcBorders>
            <w:vAlign w:val="bottom"/>
          </w:tcPr>
          <w:p w14:paraId="1DAA2790" w14:textId="53DE4D71"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205</w:t>
            </w:r>
            <w:r w:rsidR="0073622C" w:rsidRPr="00E37FEF">
              <w:rPr>
                <w:rFonts w:ascii="Browallia New" w:hAnsi="Browallia New" w:cs="Browallia New"/>
                <w:sz w:val="23"/>
                <w:szCs w:val="23"/>
              </w:rPr>
              <w:t>,</w:t>
            </w:r>
            <w:r w:rsidRPr="00E37FEF">
              <w:rPr>
                <w:rFonts w:ascii="Browallia New" w:hAnsi="Browallia New" w:cs="Browallia New"/>
                <w:sz w:val="23"/>
                <w:szCs w:val="23"/>
              </w:rPr>
              <w:t>319</w:t>
            </w:r>
          </w:p>
        </w:tc>
        <w:tc>
          <w:tcPr>
            <w:tcW w:w="1271" w:type="dxa"/>
            <w:gridSpan w:val="2"/>
            <w:tcBorders>
              <w:top w:val="nil"/>
              <w:left w:val="nil"/>
              <w:bottom w:val="nil"/>
              <w:right w:val="nil"/>
            </w:tcBorders>
            <w:vAlign w:val="bottom"/>
          </w:tcPr>
          <w:p w14:paraId="23BC7231" w14:textId="4DA0C7A7"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100</w:t>
            </w:r>
            <w:r w:rsidR="0073622C" w:rsidRPr="00E37FEF">
              <w:rPr>
                <w:rFonts w:ascii="Browallia New" w:hAnsi="Browallia New" w:cs="Browallia New"/>
                <w:sz w:val="23"/>
                <w:szCs w:val="23"/>
              </w:rPr>
              <w:t>,</w:t>
            </w:r>
            <w:r w:rsidRPr="00E37FEF">
              <w:rPr>
                <w:rFonts w:ascii="Browallia New" w:hAnsi="Browallia New" w:cs="Browallia New"/>
                <w:sz w:val="23"/>
                <w:szCs w:val="23"/>
              </w:rPr>
              <w:t>779</w:t>
            </w:r>
          </w:p>
        </w:tc>
        <w:tc>
          <w:tcPr>
            <w:tcW w:w="1280" w:type="dxa"/>
            <w:gridSpan w:val="2"/>
            <w:tcBorders>
              <w:top w:val="nil"/>
              <w:left w:val="nil"/>
              <w:bottom w:val="nil"/>
              <w:right w:val="nil"/>
            </w:tcBorders>
            <w:vAlign w:val="bottom"/>
          </w:tcPr>
          <w:p w14:paraId="0F758218" w14:textId="15E98616"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27</w:t>
            </w:r>
            <w:r w:rsidR="0073622C" w:rsidRPr="00E37FEF">
              <w:rPr>
                <w:rFonts w:ascii="Browallia New" w:hAnsi="Browallia New" w:cs="Browallia New"/>
                <w:sz w:val="23"/>
                <w:szCs w:val="23"/>
              </w:rPr>
              <w:t>,</w:t>
            </w:r>
            <w:r w:rsidRPr="00E37FEF">
              <w:rPr>
                <w:rFonts w:ascii="Browallia New" w:hAnsi="Browallia New" w:cs="Browallia New"/>
                <w:sz w:val="23"/>
                <w:szCs w:val="23"/>
              </w:rPr>
              <w:t>434</w:t>
            </w:r>
          </w:p>
        </w:tc>
        <w:tc>
          <w:tcPr>
            <w:tcW w:w="1276" w:type="dxa"/>
            <w:gridSpan w:val="2"/>
            <w:tcBorders>
              <w:top w:val="nil"/>
              <w:left w:val="nil"/>
              <w:bottom w:val="nil"/>
              <w:right w:val="nil"/>
            </w:tcBorders>
            <w:vAlign w:val="bottom"/>
          </w:tcPr>
          <w:p w14:paraId="2A0C805A" w14:textId="1DD3F62D"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009</w:t>
            </w:r>
            <w:r w:rsidR="0073622C" w:rsidRPr="00E37FEF">
              <w:rPr>
                <w:rFonts w:ascii="Browallia New" w:hAnsi="Browallia New" w:cs="Browallia New"/>
                <w:sz w:val="23"/>
                <w:szCs w:val="23"/>
              </w:rPr>
              <w:t>,</w:t>
            </w:r>
            <w:r w:rsidRPr="00E37FEF">
              <w:rPr>
                <w:rFonts w:ascii="Browallia New" w:hAnsi="Browallia New" w:cs="Browallia New"/>
                <w:sz w:val="23"/>
                <w:szCs w:val="23"/>
              </w:rPr>
              <w:t>269</w:t>
            </w:r>
          </w:p>
        </w:tc>
        <w:tc>
          <w:tcPr>
            <w:tcW w:w="1276" w:type="dxa"/>
            <w:gridSpan w:val="2"/>
            <w:tcBorders>
              <w:top w:val="nil"/>
              <w:left w:val="nil"/>
              <w:bottom w:val="nil"/>
              <w:right w:val="nil"/>
            </w:tcBorders>
            <w:vAlign w:val="bottom"/>
          </w:tcPr>
          <w:p w14:paraId="3CA4C7ED" w14:textId="4599A87F"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335</w:t>
            </w:r>
            <w:r w:rsidR="0073622C" w:rsidRPr="00E37FEF">
              <w:rPr>
                <w:rFonts w:ascii="Browallia New" w:hAnsi="Browallia New" w:cs="Browallia New"/>
                <w:sz w:val="23"/>
                <w:szCs w:val="23"/>
              </w:rPr>
              <w:t>,</w:t>
            </w:r>
            <w:r w:rsidRPr="00E37FEF">
              <w:rPr>
                <w:rFonts w:ascii="Browallia New" w:hAnsi="Browallia New" w:cs="Browallia New"/>
                <w:sz w:val="23"/>
                <w:szCs w:val="23"/>
              </w:rPr>
              <w:t>795</w:t>
            </w:r>
          </w:p>
        </w:tc>
        <w:tc>
          <w:tcPr>
            <w:tcW w:w="1417" w:type="dxa"/>
            <w:gridSpan w:val="2"/>
            <w:tcBorders>
              <w:top w:val="nil"/>
              <w:left w:val="nil"/>
              <w:bottom w:val="nil"/>
              <w:right w:val="nil"/>
            </w:tcBorders>
            <w:vAlign w:val="bottom"/>
          </w:tcPr>
          <w:p w14:paraId="189690AA" w14:textId="0C694D24" w:rsidR="0073622C" w:rsidRPr="00E37FEF" w:rsidRDefault="00E37FEF" w:rsidP="007067BA">
            <w:pPr>
              <w:spacing w:line="240" w:lineRule="auto"/>
              <w:ind w:right="-72"/>
              <w:contextualSpacing/>
              <w:jc w:val="right"/>
              <w:rPr>
                <w:rFonts w:ascii="Browallia New" w:hAnsi="Browallia New" w:cs="Browallia New"/>
                <w:sz w:val="8"/>
                <w:szCs w:val="8"/>
              </w:rPr>
            </w:pPr>
            <w:r w:rsidRPr="00E37FEF">
              <w:rPr>
                <w:rFonts w:ascii="Browallia New" w:hAnsi="Browallia New" w:cs="Browallia New"/>
                <w:sz w:val="23"/>
                <w:szCs w:val="23"/>
              </w:rPr>
              <w:t>72</w:t>
            </w:r>
            <w:r w:rsidR="0073622C" w:rsidRPr="00E37FEF">
              <w:rPr>
                <w:rFonts w:ascii="Browallia New" w:hAnsi="Browallia New" w:cs="Browallia New"/>
                <w:sz w:val="23"/>
                <w:szCs w:val="23"/>
              </w:rPr>
              <w:t>,</w:t>
            </w:r>
            <w:r w:rsidRPr="00E37FEF">
              <w:rPr>
                <w:rFonts w:ascii="Browallia New" w:hAnsi="Browallia New" w:cs="Browallia New"/>
                <w:sz w:val="23"/>
                <w:szCs w:val="23"/>
              </w:rPr>
              <w:t>131</w:t>
            </w:r>
            <w:r w:rsidR="0073622C" w:rsidRPr="00E37FEF">
              <w:rPr>
                <w:rFonts w:ascii="Browallia New" w:hAnsi="Browallia New" w:cs="Browallia New"/>
                <w:sz w:val="23"/>
                <w:szCs w:val="23"/>
              </w:rPr>
              <w:t>,</w:t>
            </w:r>
            <w:r w:rsidRPr="00E37FEF">
              <w:rPr>
                <w:rFonts w:ascii="Browallia New" w:hAnsi="Browallia New" w:cs="Browallia New"/>
                <w:sz w:val="23"/>
                <w:szCs w:val="23"/>
              </w:rPr>
              <w:t>623</w:t>
            </w:r>
          </w:p>
        </w:tc>
      </w:tr>
      <w:tr w:rsidR="0073622C" w:rsidRPr="00E37FEF" w14:paraId="5FD1B955" w14:textId="77777777" w:rsidTr="007067BA">
        <w:trPr>
          <w:gridAfter w:val="1"/>
          <w:wAfter w:w="23" w:type="dxa"/>
          <w:trHeight w:val="73"/>
        </w:trPr>
        <w:tc>
          <w:tcPr>
            <w:tcW w:w="3600" w:type="dxa"/>
            <w:tcBorders>
              <w:top w:val="nil"/>
              <w:left w:val="nil"/>
              <w:bottom w:val="nil"/>
              <w:right w:val="nil"/>
            </w:tcBorders>
            <w:vAlign w:val="bottom"/>
          </w:tcPr>
          <w:p w14:paraId="08CA5CBD"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การซื้อเพิ่ม</w:t>
            </w:r>
          </w:p>
        </w:tc>
        <w:tc>
          <w:tcPr>
            <w:tcW w:w="1314" w:type="dxa"/>
            <w:gridSpan w:val="2"/>
            <w:tcBorders>
              <w:top w:val="nil"/>
              <w:left w:val="nil"/>
              <w:bottom w:val="nil"/>
              <w:right w:val="nil"/>
            </w:tcBorders>
            <w:vAlign w:val="bottom"/>
          </w:tcPr>
          <w:p w14:paraId="56548697" w14:textId="3A72FCC8"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83</w:t>
            </w:r>
            <w:r w:rsidR="0073622C" w:rsidRPr="00E37FEF">
              <w:rPr>
                <w:rFonts w:ascii="Browallia New" w:hAnsi="Browallia New" w:cs="Browallia New"/>
                <w:sz w:val="23"/>
                <w:szCs w:val="23"/>
              </w:rPr>
              <w:t>,</w:t>
            </w:r>
            <w:r w:rsidRPr="00E37FEF">
              <w:rPr>
                <w:rFonts w:ascii="Browallia New" w:hAnsi="Browallia New" w:cs="Browallia New"/>
                <w:sz w:val="23"/>
                <w:szCs w:val="23"/>
              </w:rPr>
              <w:t>851</w:t>
            </w:r>
          </w:p>
        </w:tc>
        <w:tc>
          <w:tcPr>
            <w:tcW w:w="1294" w:type="dxa"/>
            <w:gridSpan w:val="2"/>
            <w:tcBorders>
              <w:top w:val="nil"/>
              <w:left w:val="nil"/>
              <w:bottom w:val="nil"/>
              <w:right w:val="nil"/>
            </w:tcBorders>
            <w:vAlign w:val="bottom"/>
          </w:tcPr>
          <w:p w14:paraId="03BC3716" w14:textId="217D9A9D"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097</w:t>
            </w:r>
          </w:p>
        </w:tc>
        <w:tc>
          <w:tcPr>
            <w:tcW w:w="1359" w:type="dxa"/>
            <w:gridSpan w:val="2"/>
            <w:tcBorders>
              <w:top w:val="nil"/>
              <w:left w:val="nil"/>
              <w:bottom w:val="nil"/>
              <w:right w:val="nil"/>
            </w:tcBorders>
            <w:vAlign w:val="bottom"/>
          </w:tcPr>
          <w:p w14:paraId="6699ED81" w14:textId="205389A4"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773</w:t>
            </w:r>
            <w:r w:rsidR="0073622C" w:rsidRPr="00E37FEF">
              <w:rPr>
                <w:rFonts w:ascii="Browallia New" w:hAnsi="Browallia New" w:cs="Browallia New"/>
                <w:sz w:val="23"/>
                <w:szCs w:val="23"/>
              </w:rPr>
              <w:t>,</w:t>
            </w:r>
            <w:r w:rsidRPr="00E37FEF">
              <w:rPr>
                <w:rFonts w:ascii="Browallia New" w:hAnsi="Browallia New" w:cs="Browallia New"/>
                <w:sz w:val="23"/>
                <w:szCs w:val="23"/>
              </w:rPr>
              <w:t>258</w:t>
            </w:r>
          </w:p>
        </w:tc>
        <w:tc>
          <w:tcPr>
            <w:tcW w:w="1276" w:type="dxa"/>
            <w:gridSpan w:val="2"/>
            <w:tcBorders>
              <w:top w:val="nil"/>
              <w:left w:val="nil"/>
              <w:bottom w:val="nil"/>
              <w:right w:val="nil"/>
            </w:tcBorders>
            <w:vAlign w:val="bottom"/>
          </w:tcPr>
          <w:p w14:paraId="3A3955A4" w14:textId="45F5DB16"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60</w:t>
            </w:r>
            <w:r w:rsidR="0073622C" w:rsidRPr="00E37FEF">
              <w:rPr>
                <w:rFonts w:ascii="Browallia New" w:hAnsi="Browallia New" w:cs="Browallia New"/>
                <w:sz w:val="23"/>
                <w:szCs w:val="23"/>
              </w:rPr>
              <w:t>,</w:t>
            </w:r>
            <w:r w:rsidRPr="00E37FEF">
              <w:rPr>
                <w:rFonts w:ascii="Browallia New" w:hAnsi="Browallia New" w:cs="Browallia New"/>
                <w:sz w:val="23"/>
                <w:szCs w:val="23"/>
              </w:rPr>
              <w:t>193</w:t>
            </w:r>
          </w:p>
        </w:tc>
        <w:tc>
          <w:tcPr>
            <w:tcW w:w="1271" w:type="dxa"/>
            <w:gridSpan w:val="2"/>
            <w:tcBorders>
              <w:top w:val="nil"/>
              <w:left w:val="nil"/>
              <w:bottom w:val="nil"/>
              <w:right w:val="nil"/>
            </w:tcBorders>
            <w:vAlign w:val="bottom"/>
          </w:tcPr>
          <w:p w14:paraId="44973E02" w14:textId="45BF7CAC"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85</w:t>
            </w:r>
            <w:r w:rsidR="0073622C" w:rsidRPr="00E37FEF">
              <w:rPr>
                <w:rFonts w:ascii="Browallia New" w:hAnsi="Browallia New" w:cs="Browallia New"/>
                <w:sz w:val="23"/>
                <w:szCs w:val="23"/>
              </w:rPr>
              <w:t>,</w:t>
            </w:r>
            <w:r w:rsidRPr="00E37FEF">
              <w:rPr>
                <w:rFonts w:ascii="Browallia New" w:hAnsi="Browallia New" w:cs="Browallia New"/>
                <w:sz w:val="23"/>
                <w:szCs w:val="23"/>
              </w:rPr>
              <w:t>304</w:t>
            </w:r>
          </w:p>
        </w:tc>
        <w:tc>
          <w:tcPr>
            <w:tcW w:w="1280" w:type="dxa"/>
            <w:gridSpan w:val="2"/>
            <w:tcBorders>
              <w:top w:val="nil"/>
              <w:left w:val="nil"/>
              <w:bottom w:val="nil"/>
              <w:right w:val="nil"/>
            </w:tcBorders>
            <w:vAlign w:val="bottom"/>
          </w:tcPr>
          <w:p w14:paraId="7932ACDD" w14:textId="5786D7B0"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13</w:t>
            </w:r>
            <w:r w:rsidR="0073622C" w:rsidRPr="00E37FEF">
              <w:rPr>
                <w:rFonts w:ascii="Browallia New" w:hAnsi="Browallia New" w:cs="Browallia New"/>
                <w:sz w:val="23"/>
                <w:szCs w:val="23"/>
              </w:rPr>
              <w:t>,</w:t>
            </w:r>
            <w:r w:rsidRPr="00E37FEF">
              <w:rPr>
                <w:rFonts w:ascii="Browallia New" w:hAnsi="Browallia New" w:cs="Browallia New"/>
                <w:sz w:val="23"/>
                <w:szCs w:val="23"/>
              </w:rPr>
              <w:t>786</w:t>
            </w:r>
          </w:p>
        </w:tc>
        <w:tc>
          <w:tcPr>
            <w:tcW w:w="1276" w:type="dxa"/>
            <w:gridSpan w:val="2"/>
            <w:tcBorders>
              <w:top w:val="nil"/>
              <w:left w:val="nil"/>
              <w:bottom w:val="nil"/>
              <w:right w:val="nil"/>
            </w:tcBorders>
            <w:vAlign w:val="bottom"/>
          </w:tcPr>
          <w:p w14:paraId="281E87D5" w14:textId="7EB20388"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310</w:t>
            </w:r>
            <w:r w:rsidR="0073622C" w:rsidRPr="00E37FEF">
              <w:rPr>
                <w:rFonts w:ascii="Browallia New" w:hAnsi="Browallia New" w:cs="Browallia New"/>
                <w:sz w:val="23"/>
                <w:szCs w:val="23"/>
              </w:rPr>
              <w:t>,</w:t>
            </w:r>
            <w:r w:rsidRPr="00E37FEF">
              <w:rPr>
                <w:rFonts w:ascii="Browallia New" w:hAnsi="Browallia New" w:cs="Browallia New"/>
                <w:sz w:val="23"/>
                <w:szCs w:val="23"/>
              </w:rPr>
              <w:t>211</w:t>
            </w:r>
          </w:p>
        </w:tc>
        <w:tc>
          <w:tcPr>
            <w:tcW w:w="1276" w:type="dxa"/>
            <w:gridSpan w:val="2"/>
            <w:tcBorders>
              <w:top w:val="nil"/>
              <w:left w:val="nil"/>
              <w:bottom w:val="nil"/>
              <w:right w:val="nil"/>
            </w:tcBorders>
            <w:vAlign w:val="bottom"/>
          </w:tcPr>
          <w:p w14:paraId="364DBF6F" w14:textId="0AE869FA"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22</w:t>
            </w:r>
            <w:r w:rsidR="0073622C" w:rsidRPr="00E37FEF">
              <w:rPr>
                <w:rFonts w:ascii="Browallia New" w:hAnsi="Browallia New" w:cs="Browallia New"/>
                <w:sz w:val="23"/>
                <w:szCs w:val="23"/>
              </w:rPr>
              <w:t>,</w:t>
            </w:r>
            <w:r w:rsidRPr="00E37FEF">
              <w:rPr>
                <w:rFonts w:ascii="Browallia New" w:hAnsi="Browallia New" w:cs="Browallia New"/>
                <w:sz w:val="23"/>
                <w:szCs w:val="23"/>
              </w:rPr>
              <w:t>536</w:t>
            </w:r>
          </w:p>
        </w:tc>
        <w:tc>
          <w:tcPr>
            <w:tcW w:w="1417" w:type="dxa"/>
            <w:gridSpan w:val="2"/>
            <w:tcBorders>
              <w:top w:val="nil"/>
              <w:left w:val="nil"/>
              <w:bottom w:val="nil"/>
              <w:right w:val="nil"/>
            </w:tcBorders>
            <w:vAlign w:val="bottom"/>
          </w:tcPr>
          <w:p w14:paraId="5FB5E2FC" w14:textId="7C31C8AA"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w:t>
            </w:r>
            <w:r w:rsidR="0073622C" w:rsidRPr="00E37FEF">
              <w:rPr>
                <w:rFonts w:ascii="Browallia New" w:hAnsi="Browallia New" w:cs="Browallia New"/>
                <w:sz w:val="23"/>
                <w:szCs w:val="23"/>
              </w:rPr>
              <w:t>,</w:t>
            </w:r>
            <w:r w:rsidRPr="00E37FEF">
              <w:rPr>
                <w:rFonts w:ascii="Browallia New" w:hAnsi="Browallia New" w:cs="Browallia New"/>
                <w:sz w:val="23"/>
                <w:szCs w:val="23"/>
              </w:rPr>
              <w:t>350</w:t>
            </w:r>
            <w:r w:rsidR="0073622C" w:rsidRPr="00E37FEF">
              <w:rPr>
                <w:rFonts w:ascii="Browallia New" w:hAnsi="Browallia New" w:cs="Browallia New"/>
                <w:sz w:val="23"/>
                <w:szCs w:val="23"/>
              </w:rPr>
              <w:t>,</w:t>
            </w:r>
            <w:r w:rsidRPr="00E37FEF">
              <w:rPr>
                <w:rFonts w:ascii="Browallia New" w:hAnsi="Browallia New" w:cs="Browallia New"/>
                <w:sz w:val="23"/>
                <w:szCs w:val="23"/>
              </w:rPr>
              <w:t>236</w:t>
            </w:r>
          </w:p>
        </w:tc>
      </w:tr>
      <w:tr w:rsidR="0073622C" w:rsidRPr="00E37FEF" w14:paraId="31473FE9" w14:textId="77777777" w:rsidTr="007067BA">
        <w:trPr>
          <w:gridAfter w:val="1"/>
          <w:wAfter w:w="23" w:type="dxa"/>
          <w:trHeight w:val="73"/>
        </w:trPr>
        <w:tc>
          <w:tcPr>
            <w:tcW w:w="3600" w:type="dxa"/>
            <w:tcBorders>
              <w:top w:val="nil"/>
              <w:left w:val="nil"/>
              <w:bottom w:val="nil"/>
              <w:right w:val="nil"/>
            </w:tcBorders>
            <w:vAlign w:val="bottom"/>
          </w:tcPr>
          <w:p w14:paraId="0BBFDF47" w14:textId="2C9351CB"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 xml:space="preserve">การเพิ่มขึ้นจากการรวมธุรกิจ (หมายเหตุ </w:t>
            </w:r>
            <w:r w:rsidR="00E37FEF" w:rsidRPr="00E37FEF">
              <w:rPr>
                <w:rFonts w:ascii="Browallia New" w:hAnsi="Browallia New" w:cs="Browallia New"/>
                <w:sz w:val="23"/>
                <w:szCs w:val="23"/>
              </w:rPr>
              <w:t>39</w:t>
            </w:r>
            <w:r w:rsidRPr="00E37FEF">
              <w:rPr>
                <w:rFonts w:ascii="Browallia New" w:hAnsi="Browallia New" w:cs="Browallia New"/>
                <w:sz w:val="23"/>
                <w:szCs w:val="23"/>
                <w:cs/>
              </w:rPr>
              <w:t>)</w:t>
            </w:r>
          </w:p>
        </w:tc>
        <w:tc>
          <w:tcPr>
            <w:tcW w:w="1314" w:type="dxa"/>
            <w:gridSpan w:val="2"/>
            <w:tcBorders>
              <w:top w:val="nil"/>
              <w:left w:val="nil"/>
              <w:bottom w:val="nil"/>
              <w:right w:val="nil"/>
            </w:tcBorders>
            <w:vAlign w:val="bottom"/>
          </w:tcPr>
          <w:p w14:paraId="5AE561C3" w14:textId="216E97AF"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103</w:t>
            </w:r>
            <w:r w:rsidR="0073622C" w:rsidRPr="00E37FEF">
              <w:rPr>
                <w:rFonts w:ascii="Browallia New" w:hAnsi="Browallia New" w:cs="Browallia New"/>
                <w:sz w:val="23"/>
                <w:szCs w:val="23"/>
              </w:rPr>
              <w:t>,</w:t>
            </w:r>
            <w:r w:rsidRPr="00E37FEF">
              <w:rPr>
                <w:rFonts w:ascii="Browallia New" w:hAnsi="Browallia New" w:cs="Browallia New"/>
                <w:sz w:val="23"/>
                <w:szCs w:val="23"/>
              </w:rPr>
              <w:t>500</w:t>
            </w:r>
          </w:p>
        </w:tc>
        <w:tc>
          <w:tcPr>
            <w:tcW w:w="1294" w:type="dxa"/>
            <w:gridSpan w:val="2"/>
            <w:tcBorders>
              <w:top w:val="nil"/>
              <w:left w:val="nil"/>
              <w:bottom w:val="nil"/>
              <w:right w:val="nil"/>
            </w:tcBorders>
            <w:vAlign w:val="bottom"/>
          </w:tcPr>
          <w:p w14:paraId="2CE44DCF" w14:textId="7665EABF"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515</w:t>
            </w:r>
          </w:p>
        </w:tc>
        <w:tc>
          <w:tcPr>
            <w:tcW w:w="1359" w:type="dxa"/>
            <w:gridSpan w:val="2"/>
            <w:tcBorders>
              <w:top w:val="nil"/>
              <w:left w:val="nil"/>
              <w:bottom w:val="nil"/>
              <w:right w:val="nil"/>
            </w:tcBorders>
            <w:vAlign w:val="bottom"/>
          </w:tcPr>
          <w:p w14:paraId="4D89BB1E" w14:textId="4FF2A128"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w:t>
            </w:r>
            <w:r w:rsidR="0073622C" w:rsidRPr="00E37FEF">
              <w:rPr>
                <w:rFonts w:ascii="Browallia New" w:hAnsi="Browallia New" w:cs="Browallia New"/>
                <w:sz w:val="23"/>
                <w:szCs w:val="23"/>
              </w:rPr>
              <w:t>,</w:t>
            </w:r>
            <w:r w:rsidRPr="00E37FEF">
              <w:rPr>
                <w:rFonts w:ascii="Browallia New" w:hAnsi="Browallia New" w:cs="Browallia New"/>
                <w:sz w:val="23"/>
                <w:szCs w:val="23"/>
              </w:rPr>
              <w:t>291</w:t>
            </w:r>
            <w:r w:rsidR="0073622C" w:rsidRPr="00E37FEF">
              <w:rPr>
                <w:rFonts w:ascii="Browallia New" w:hAnsi="Browallia New" w:cs="Browallia New"/>
                <w:sz w:val="23"/>
                <w:szCs w:val="23"/>
              </w:rPr>
              <w:t>,</w:t>
            </w:r>
            <w:r w:rsidRPr="00E37FEF">
              <w:rPr>
                <w:rFonts w:ascii="Browallia New" w:hAnsi="Browallia New" w:cs="Browallia New"/>
                <w:sz w:val="23"/>
                <w:szCs w:val="23"/>
              </w:rPr>
              <w:t>829</w:t>
            </w:r>
          </w:p>
        </w:tc>
        <w:tc>
          <w:tcPr>
            <w:tcW w:w="1276" w:type="dxa"/>
            <w:gridSpan w:val="2"/>
            <w:tcBorders>
              <w:top w:val="nil"/>
              <w:left w:val="nil"/>
              <w:bottom w:val="nil"/>
              <w:right w:val="nil"/>
            </w:tcBorders>
            <w:vAlign w:val="bottom"/>
          </w:tcPr>
          <w:p w14:paraId="37DC3B3A" w14:textId="576CE167"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w:t>
            </w:r>
            <w:r w:rsidR="0073622C" w:rsidRPr="00E37FEF">
              <w:rPr>
                <w:rFonts w:ascii="Browallia New" w:hAnsi="Browallia New" w:cs="Browallia New"/>
                <w:sz w:val="23"/>
                <w:szCs w:val="23"/>
              </w:rPr>
              <w:t>,</w:t>
            </w:r>
            <w:r w:rsidRPr="00E37FEF">
              <w:rPr>
                <w:rFonts w:ascii="Browallia New" w:hAnsi="Browallia New" w:cs="Browallia New"/>
                <w:sz w:val="23"/>
                <w:szCs w:val="23"/>
              </w:rPr>
              <w:t>701</w:t>
            </w:r>
          </w:p>
        </w:tc>
        <w:tc>
          <w:tcPr>
            <w:tcW w:w="1271" w:type="dxa"/>
            <w:gridSpan w:val="2"/>
            <w:tcBorders>
              <w:top w:val="nil"/>
              <w:left w:val="nil"/>
              <w:bottom w:val="nil"/>
              <w:right w:val="nil"/>
            </w:tcBorders>
            <w:vAlign w:val="bottom"/>
          </w:tcPr>
          <w:p w14:paraId="16D8E4EF" w14:textId="421072C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131</w:t>
            </w:r>
            <w:r w:rsidR="0073622C" w:rsidRPr="00E37FEF">
              <w:rPr>
                <w:rFonts w:ascii="Browallia New" w:hAnsi="Browallia New" w:cs="Browallia New"/>
                <w:sz w:val="23"/>
                <w:szCs w:val="23"/>
              </w:rPr>
              <w:t>,</w:t>
            </w:r>
            <w:r w:rsidRPr="00E37FEF">
              <w:rPr>
                <w:rFonts w:ascii="Browallia New" w:hAnsi="Browallia New" w:cs="Browallia New"/>
                <w:sz w:val="23"/>
                <w:szCs w:val="23"/>
              </w:rPr>
              <w:t>492</w:t>
            </w:r>
          </w:p>
        </w:tc>
        <w:tc>
          <w:tcPr>
            <w:tcW w:w="1280" w:type="dxa"/>
            <w:gridSpan w:val="2"/>
            <w:tcBorders>
              <w:top w:val="nil"/>
              <w:left w:val="nil"/>
              <w:bottom w:val="nil"/>
              <w:right w:val="nil"/>
            </w:tcBorders>
            <w:vAlign w:val="bottom"/>
          </w:tcPr>
          <w:p w14:paraId="19D35588" w14:textId="00A3426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314</w:t>
            </w:r>
          </w:p>
        </w:tc>
        <w:tc>
          <w:tcPr>
            <w:tcW w:w="1276" w:type="dxa"/>
            <w:gridSpan w:val="2"/>
            <w:tcBorders>
              <w:top w:val="nil"/>
              <w:left w:val="nil"/>
              <w:bottom w:val="nil"/>
              <w:right w:val="nil"/>
            </w:tcBorders>
            <w:vAlign w:val="bottom"/>
          </w:tcPr>
          <w:p w14:paraId="5B84F86E" w14:textId="08F53FA1"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65</w:t>
            </w:r>
          </w:p>
        </w:tc>
        <w:tc>
          <w:tcPr>
            <w:tcW w:w="1276" w:type="dxa"/>
            <w:gridSpan w:val="2"/>
            <w:tcBorders>
              <w:top w:val="nil"/>
              <w:left w:val="nil"/>
              <w:bottom w:val="nil"/>
              <w:right w:val="nil"/>
            </w:tcBorders>
            <w:vAlign w:val="bottom"/>
          </w:tcPr>
          <w:p w14:paraId="173B6C61"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5DB9859A" w14:textId="066C2520"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w:t>
            </w:r>
            <w:r w:rsidR="0073622C" w:rsidRPr="00E37FEF">
              <w:rPr>
                <w:rFonts w:ascii="Browallia New" w:hAnsi="Browallia New" w:cs="Browallia New"/>
                <w:sz w:val="23"/>
                <w:szCs w:val="23"/>
              </w:rPr>
              <w:t>,</w:t>
            </w:r>
            <w:r w:rsidRPr="00E37FEF">
              <w:rPr>
                <w:rFonts w:ascii="Browallia New" w:hAnsi="Browallia New" w:cs="Browallia New"/>
                <w:sz w:val="23"/>
                <w:szCs w:val="23"/>
              </w:rPr>
              <w:t>531</w:t>
            </w:r>
            <w:r w:rsidR="0073622C" w:rsidRPr="00E37FEF">
              <w:rPr>
                <w:rFonts w:ascii="Browallia New" w:hAnsi="Browallia New" w:cs="Browallia New"/>
                <w:sz w:val="23"/>
                <w:szCs w:val="23"/>
              </w:rPr>
              <w:t>,</w:t>
            </w:r>
            <w:r w:rsidRPr="00E37FEF">
              <w:rPr>
                <w:rFonts w:ascii="Browallia New" w:hAnsi="Browallia New" w:cs="Browallia New"/>
                <w:sz w:val="23"/>
                <w:szCs w:val="23"/>
              </w:rPr>
              <w:t>416</w:t>
            </w:r>
          </w:p>
        </w:tc>
      </w:tr>
      <w:tr w:rsidR="0073622C" w:rsidRPr="00E37FEF" w14:paraId="6BA70811" w14:textId="77777777" w:rsidTr="007067BA">
        <w:trPr>
          <w:gridAfter w:val="1"/>
          <w:wAfter w:w="23" w:type="dxa"/>
          <w:trHeight w:val="73"/>
        </w:trPr>
        <w:tc>
          <w:tcPr>
            <w:tcW w:w="3600" w:type="dxa"/>
            <w:tcBorders>
              <w:top w:val="nil"/>
              <w:left w:val="nil"/>
              <w:bottom w:val="nil"/>
              <w:right w:val="nil"/>
            </w:tcBorders>
            <w:vAlign w:val="bottom"/>
          </w:tcPr>
          <w:p w14:paraId="156B94C1"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การขายและการตัดจำหน่าย</w:t>
            </w:r>
            <w:r w:rsidRPr="00E37FEF">
              <w:rPr>
                <w:rFonts w:ascii="Browallia New" w:hAnsi="Browallia New" w:cs="Browallia New"/>
                <w:sz w:val="23"/>
                <w:szCs w:val="23"/>
              </w:rPr>
              <w:t xml:space="preserve"> -</w:t>
            </w:r>
            <w:r w:rsidRPr="00E37FEF">
              <w:rPr>
                <w:rFonts w:ascii="Browallia New" w:hAnsi="Browallia New" w:cs="Browallia New"/>
                <w:sz w:val="23"/>
                <w:szCs w:val="23"/>
                <w:cs/>
              </w:rPr>
              <w:t xml:space="preserve"> สุทธิ</w:t>
            </w:r>
          </w:p>
        </w:tc>
        <w:tc>
          <w:tcPr>
            <w:tcW w:w="1314" w:type="dxa"/>
            <w:gridSpan w:val="2"/>
            <w:tcBorders>
              <w:top w:val="nil"/>
              <w:left w:val="nil"/>
              <w:bottom w:val="nil"/>
              <w:right w:val="nil"/>
            </w:tcBorders>
            <w:vAlign w:val="bottom"/>
          </w:tcPr>
          <w:p w14:paraId="5B36720D"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52C23091"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7ECE0E54" w14:textId="086658C8"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23</w:t>
            </w:r>
            <w:r w:rsidRPr="00E37FEF">
              <w:rPr>
                <w:rFonts w:ascii="Browallia New" w:hAnsi="Browallia New" w:cs="Browallia New"/>
                <w:sz w:val="23"/>
                <w:szCs w:val="23"/>
              </w:rPr>
              <w:t>,</w:t>
            </w:r>
            <w:r w:rsidR="00E37FEF" w:rsidRPr="00E37FEF">
              <w:rPr>
                <w:rFonts w:ascii="Browallia New" w:hAnsi="Browallia New" w:cs="Browallia New"/>
                <w:sz w:val="23"/>
                <w:szCs w:val="23"/>
              </w:rPr>
              <w:t>951</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2089CAF" w14:textId="7D23D97D"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w:t>
            </w:r>
            <w:r w:rsidRPr="00E37FEF">
              <w:rPr>
                <w:rFonts w:ascii="Browallia New" w:hAnsi="Browallia New" w:cs="Browallia New"/>
                <w:sz w:val="23"/>
                <w:szCs w:val="23"/>
              </w:rPr>
              <w:t>,</w:t>
            </w:r>
            <w:r w:rsidR="00E37FEF" w:rsidRPr="00E37FEF">
              <w:rPr>
                <w:rFonts w:ascii="Browallia New" w:hAnsi="Browallia New" w:cs="Browallia New"/>
                <w:sz w:val="23"/>
                <w:szCs w:val="23"/>
              </w:rPr>
              <w:t>488</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5F6FBC44"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5C965C9C" w14:textId="1F987093"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w:t>
            </w:r>
            <w:r w:rsidRPr="00E37FEF">
              <w:rPr>
                <w:rFonts w:ascii="Browallia New" w:hAnsi="Browallia New" w:cs="Browallia New"/>
                <w:sz w:val="23"/>
                <w:szCs w:val="23"/>
              </w:rPr>
              <w:t>,</w:t>
            </w:r>
            <w:r w:rsidR="00E37FEF" w:rsidRPr="00E37FEF">
              <w:rPr>
                <w:rFonts w:ascii="Browallia New" w:hAnsi="Browallia New" w:cs="Browallia New"/>
                <w:sz w:val="23"/>
                <w:szCs w:val="23"/>
              </w:rPr>
              <w:t>932</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0F6BB9B2" w14:textId="04CDDAA6"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24</w:t>
            </w:r>
            <w:r w:rsidRPr="00E37FEF">
              <w:rPr>
                <w:rFonts w:ascii="Browallia New" w:hAnsi="Browallia New" w:cs="Browallia New"/>
                <w:sz w:val="23"/>
                <w:szCs w:val="23"/>
              </w:rPr>
              <w:t>,</w:t>
            </w:r>
            <w:r w:rsidR="00E37FEF" w:rsidRPr="00E37FEF">
              <w:rPr>
                <w:rFonts w:ascii="Browallia New" w:hAnsi="Browallia New" w:cs="Browallia New"/>
                <w:sz w:val="23"/>
                <w:szCs w:val="23"/>
              </w:rPr>
              <w:t>226</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32BFA028"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7C6FE4BC" w14:textId="0C79955B"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53</w:t>
            </w:r>
            <w:r w:rsidRPr="00E37FEF">
              <w:rPr>
                <w:rFonts w:ascii="Browallia New" w:hAnsi="Browallia New" w:cs="Browallia New"/>
                <w:sz w:val="23"/>
                <w:szCs w:val="23"/>
              </w:rPr>
              <w:t>,</w:t>
            </w:r>
            <w:r w:rsidR="00E37FEF" w:rsidRPr="00E37FEF">
              <w:rPr>
                <w:rFonts w:ascii="Browallia New" w:hAnsi="Browallia New" w:cs="Browallia New"/>
                <w:sz w:val="23"/>
                <w:szCs w:val="23"/>
              </w:rPr>
              <w:t>597</w:t>
            </w:r>
            <w:r w:rsidRPr="00E37FEF">
              <w:rPr>
                <w:rFonts w:ascii="Browallia New" w:hAnsi="Browallia New" w:cs="Browallia New"/>
                <w:sz w:val="23"/>
                <w:szCs w:val="23"/>
              </w:rPr>
              <w:t>)</w:t>
            </w:r>
          </w:p>
        </w:tc>
      </w:tr>
      <w:tr w:rsidR="0073622C" w:rsidRPr="00E37FEF" w14:paraId="3C0C6111" w14:textId="77777777" w:rsidTr="007067BA">
        <w:trPr>
          <w:gridAfter w:val="1"/>
          <w:wAfter w:w="23" w:type="dxa"/>
          <w:trHeight w:val="73"/>
        </w:trPr>
        <w:tc>
          <w:tcPr>
            <w:tcW w:w="3600" w:type="dxa"/>
            <w:tcBorders>
              <w:top w:val="nil"/>
              <w:left w:val="nil"/>
              <w:bottom w:val="nil"/>
              <w:right w:val="nil"/>
            </w:tcBorders>
            <w:vAlign w:val="bottom"/>
          </w:tcPr>
          <w:p w14:paraId="01ED531D"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การโอนเข้า (ออก)</w:t>
            </w:r>
          </w:p>
        </w:tc>
        <w:tc>
          <w:tcPr>
            <w:tcW w:w="1314" w:type="dxa"/>
            <w:gridSpan w:val="2"/>
            <w:tcBorders>
              <w:top w:val="nil"/>
              <w:left w:val="nil"/>
              <w:bottom w:val="nil"/>
              <w:right w:val="nil"/>
            </w:tcBorders>
            <w:vAlign w:val="bottom"/>
          </w:tcPr>
          <w:p w14:paraId="089A3869" w14:textId="166C0EC1"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413</w:t>
            </w:r>
            <w:r w:rsidR="0073622C" w:rsidRPr="00E37FEF">
              <w:rPr>
                <w:rFonts w:ascii="Browallia New" w:hAnsi="Browallia New" w:cs="Browallia New"/>
                <w:sz w:val="23"/>
                <w:szCs w:val="23"/>
              </w:rPr>
              <w:t>,</w:t>
            </w:r>
            <w:r w:rsidRPr="00E37FEF">
              <w:rPr>
                <w:rFonts w:ascii="Browallia New" w:hAnsi="Browallia New" w:cs="Browallia New"/>
                <w:sz w:val="23"/>
                <w:szCs w:val="23"/>
              </w:rPr>
              <w:t>749</w:t>
            </w:r>
          </w:p>
        </w:tc>
        <w:tc>
          <w:tcPr>
            <w:tcW w:w="1294" w:type="dxa"/>
            <w:gridSpan w:val="2"/>
            <w:tcBorders>
              <w:top w:val="nil"/>
              <w:left w:val="nil"/>
              <w:bottom w:val="nil"/>
              <w:right w:val="nil"/>
            </w:tcBorders>
            <w:vAlign w:val="bottom"/>
          </w:tcPr>
          <w:p w14:paraId="1F72C274"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109AB05B" w14:textId="47A2CCF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186</w:t>
            </w:r>
            <w:r w:rsidR="0073622C" w:rsidRPr="00E37FEF">
              <w:rPr>
                <w:rFonts w:ascii="Browallia New" w:hAnsi="Browallia New" w:cs="Browallia New"/>
                <w:sz w:val="23"/>
                <w:szCs w:val="23"/>
              </w:rPr>
              <w:t>,</w:t>
            </w:r>
            <w:r w:rsidRPr="00E37FEF">
              <w:rPr>
                <w:rFonts w:ascii="Browallia New" w:hAnsi="Browallia New" w:cs="Browallia New"/>
                <w:sz w:val="23"/>
                <w:szCs w:val="23"/>
              </w:rPr>
              <w:t>704</w:t>
            </w:r>
          </w:p>
        </w:tc>
        <w:tc>
          <w:tcPr>
            <w:tcW w:w="1276" w:type="dxa"/>
            <w:gridSpan w:val="2"/>
            <w:tcBorders>
              <w:top w:val="nil"/>
              <w:left w:val="nil"/>
              <w:bottom w:val="nil"/>
              <w:right w:val="nil"/>
            </w:tcBorders>
            <w:vAlign w:val="bottom"/>
          </w:tcPr>
          <w:p w14:paraId="196C3D95" w14:textId="4A2C2E7B"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w:t>
            </w:r>
            <w:r w:rsidR="0073622C" w:rsidRPr="00E37FEF">
              <w:rPr>
                <w:rFonts w:ascii="Browallia New" w:hAnsi="Browallia New" w:cs="Browallia New"/>
                <w:sz w:val="23"/>
                <w:szCs w:val="23"/>
              </w:rPr>
              <w:t>,</w:t>
            </w:r>
            <w:r w:rsidRPr="00E37FEF">
              <w:rPr>
                <w:rFonts w:ascii="Browallia New" w:hAnsi="Browallia New" w:cs="Browallia New"/>
                <w:sz w:val="23"/>
                <w:szCs w:val="23"/>
              </w:rPr>
              <w:t>506</w:t>
            </w:r>
          </w:p>
        </w:tc>
        <w:tc>
          <w:tcPr>
            <w:tcW w:w="1271" w:type="dxa"/>
            <w:gridSpan w:val="2"/>
            <w:tcBorders>
              <w:top w:val="nil"/>
              <w:left w:val="nil"/>
              <w:bottom w:val="nil"/>
              <w:right w:val="nil"/>
            </w:tcBorders>
            <w:vAlign w:val="bottom"/>
          </w:tcPr>
          <w:p w14:paraId="688346E5" w14:textId="464192F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263</w:t>
            </w:r>
            <w:r w:rsidR="0073622C" w:rsidRPr="00E37FEF">
              <w:rPr>
                <w:rFonts w:ascii="Browallia New" w:hAnsi="Browallia New" w:cs="Browallia New"/>
                <w:sz w:val="23"/>
                <w:szCs w:val="23"/>
              </w:rPr>
              <w:t>,</w:t>
            </w:r>
            <w:r w:rsidRPr="00E37FEF">
              <w:rPr>
                <w:rFonts w:ascii="Browallia New" w:hAnsi="Browallia New" w:cs="Browallia New"/>
                <w:sz w:val="23"/>
                <w:szCs w:val="23"/>
              </w:rPr>
              <w:t>114</w:t>
            </w:r>
          </w:p>
        </w:tc>
        <w:tc>
          <w:tcPr>
            <w:tcW w:w="1280" w:type="dxa"/>
            <w:gridSpan w:val="2"/>
            <w:tcBorders>
              <w:top w:val="nil"/>
              <w:left w:val="nil"/>
              <w:bottom w:val="nil"/>
              <w:right w:val="nil"/>
            </w:tcBorders>
            <w:vAlign w:val="bottom"/>
          </w:tcPr>
          <w:p w14:paraId="0F43A582" w14:textId="4943E9E0"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463</w:t>
            </w:r>
          </w:p>
        </w:tc>
        <w:tc>
          <w:tcPr>
            <w:tcW w:w="1276" w:type="dxa"/>
            <w:gridSpan w:val="2"/>
            <w:tcBorders>
              <w:top w:val="nil"/>
              <w:left w:val="nil"/>
              <w:bottom w:val="nil"/>
              <w:right w:val="nil"/>
            </w:tcBorders>
            <w:vAlign w:val="bottom"/>
          </w:tcPr>
          <w:p w14:paraId="31313402" w14:textId="302767C9"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647</w:t>
            </w:r>
            <w:r w:rsidRPr="00E37FEF">
              <w:rPr>
                <w:rFonts w:ascii="Browallia New" w:hAnsi="Browallia New" w:cs="Browallia New"/>
                <w:sz w:val="23"/>
                <w:szCs w:val="23"/>
              </w:rPr>
              <w:t>,</w:t>
            </w:r>
            <w:r w:rsidR="00E37FEF" w:rsidRPr="00E37FEF">
              <w:rPr>
                <w:rFonts w:ascii="Browallia New" w:hAnsi="Browallia New" w:cs="Browallia New"/>
                <w:sz w:val="23"/>
                <w:szCs w:val="23"/>
              </w:rPr>
              <w:t>584</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7A50B04" w14:textId="6A5BF551"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w:t>
            </w:r>
            <w:r w:rsidRPr="00E37FEF">
              <w:rPr>
                <w:rFonts w:ascii="Browallia New" w:hAnsi="Browallia New" w:cs="Browallia New"/>
                <w:sz w:val="23"/>
                <w:szCs w:val="23"/>
              </w:rPr>
              <w:t>,</w:t>
            </w:r>
            <w:r w:rsidR="00E37FEF" w:rsidRPr="00E37FEF">
              <w:rPr>
                <w:rFonts w:ascii="Browallia New" w:hAnsi="Browallia New" w:cs="Browallia New"/>
                <w:sz w:val="23"/>
                <w:szCs w:val="23"/>
              </w:rPr>
              <w:t>563</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21A46D93" w14:textId="7B8A623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216</w:t>
            </w:r>
            <w:r w:rsidR="0073622C" w:rsidRPr="00E37FEF">
              <w:rPr>
                <w:rFonts w:ascii="Browallia New" w:hAnsi="Browallia New" w:cs="Browallia New"/>
                <w:sz w:val="23"/>
                <w:szCs w:val="23"/>
              </w:rPr>
              <w:t>,</w:t>
            </w:r>
            <w:r w:rsidRPr="00E37FEF">
              <w:rPr>
                <w:rFonts w:ascii="Browallia New" w:hAnsi="Browallia New" w:cs="Browallia New"/>
                <w:sz w:val="23"/>
                <w:szCs w:val="23"/>
              </w:rPr>
              <w:t>389</w:t>
            </w:r>
          </w:p>
        </w:tc>
      </w:tr>
      <w:tr w:rsidR="0073622C" w:rsidRPr="00E37FEF" w14:paraId="29A55515" w14:textId="77777777" w:rsidTr="007067BA">
        <w:trPr>
          <w:gridAfter w:val="1"/>
          <w:wAfter w:w="23" w:type="dxa"/>
          <w:trHeight w:val="73"/>
        </w:trPr>
        <w:tc>
          <w:tcPr>
            <w:tcW w:w="3600" w:type="dxa"/>
            <w:tcBorders>
              <w:top w:val="nil"/>
              <w:left w:val="nil"/>
              <w:bottom w:val="nil"/>
              <w:right w:val="nil"/>
            </w:tcBorders>
            <w:vAlign w:val="bottom"/>
          </w:tcPr>
          <w:p w14:paraId="41F499A6"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การด้อยค่า</w:t>
            </w:r>
          </w:p>
        </w:tc>
        <w:tc>
          <w:tcPr>
            <w:tcW w:w="1314" w:type="dxa"/>
            <w:gridSpan w:val="2"/>
            <w:tcBorders>
              <w:top w:val="nil"/>
              <w:left w:val="nil"/>
              <w:bottom w:val="nil"/>
              <w:right w:val="nil"/>
            </w:tcBorders>
            <w:vAlign w:val="bottom"/>
          </w:tcPr>
          <w:p w14:paraId="5FB7524A"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lang w:val="en-US"/>
              </w:rPr>
              <w:t>-</w:t>
            </w:r>
          </w:p>
        </w:tc>
        <w:tc>
          <w:tcPr>
            <w:tcW w:w="1294" w:type="dxa"/>
            <w:gridSpan w:val="2"/>
            <w:tcBorders>
              <w:top w:val="nil"/>
              <w:left w:val="nil"/>
              <w:bottom w:val="nil"/>
              <w:right w:val="nil"/>
            </w:tcBorders>
            <w:vAlign w:val="bottom"/>
          </w:tcPr>
          <w:p w14:paraId="16DCCAAF"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F586155"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6C9AD7D6"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0B572468"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291C6068"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0AB3938"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03BEDF1B" w14:textId="66D53C1E"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12</w:t>
            </w:r>
            <w:r w:rsidRPr="00E37FEF">
              <w:rPr>
                <w:rFonts w:ascii="Browallia New" w:hAnsi="Browallia New" w:cs="Browallia New"/>
                <w:sz w:val="23"/>
                <w:szCs w:val="23"/>
              </w:rPr>
              <w:t>,</w:t>
            </w:r>
            <w:r w:rsidR="00E37FEF" w:rsidRPr="00E37FEF">
              <w:rPr>
                <w:rFonts w:ascii="Browallia New" w:hAnsi="Browallia New" w:cs="Browallia New"/>
                <w:sz w:val="23"/>
                <w:szCs w:val="23"/>
              </w:rPr>
              <w:t>888</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4C81C668" w14:textId="6721273D"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12</w:t>
            </w:r>
            <w:r w:rsidRPr="00E37FEF">
              <w:rPr>
                <w:rFonts w:ascii="Browallia New" w:hAnsi="Browallia New" w:cs="Browallia New"/>
                <w:sz w:val="23"/>
                <w:szCs w:val="23"/>
              </w:rPr>
              <w:t>,</w:t>
            </w:r>
            <w:r w:rsidR="00E37FEF" w:rsidRPr="00E37FEF">
              <w:rPr>
                <w:rFonts w:ascii="Browallia New" w:hAnsi="Browallia New" w:cs="Browallia New"/>
                <w:sz w:val="23"/>
                <w:szCs w:val="23"/>
              </w:rPr>
              <w:t>888</w:t>
            </w:r>
            <w:r w:rsidRPr="00E37FEF">
              <w:rPr>
                <w:rFonts w:ascii="Browallia New" w:hAnsi="Browallia New" w:cs="Browallia New"/>
                <w:sz w:val="23"/>
                <w:szCs w:val="23"/>
              </w:rPr>
              <w:t>)</w:t>
            </w:r>
          </w:p>
        </w:tc>
      </w:tr>
      <w:tr w:rsidR="0073622C" w:rsidRPr="00E37FEF" w14:paraId="20DDEC71" w14:textId="77777777" w:rsidTr="007067BA">
        <w:trPr>
          <w:gridAfter w:val="1"/>
          <w:wAfter w:w="23" w:type="dxa"/>
          <w:trHeight w:val="73"/>
        </w:trPr>
        <w:tc>
          <w:tcPr>
            <w:tcW w:w="3600" w:type="dxa"/>
            <w:tcBorders>
              <w:top w:val="nil"/>
              <w:left w:val="nil"/>
              <w:bottom w:val="nil"/>
              <w:right w:val="nil"/>
            </w:tcBorders>
            <w:vAlign w:val="bottom"/>
          </w:tcPr>
          <w:p w14:paraId="46BDBD2D"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eastAsia="Cordia New" w:hAnsi="Browallia New" w:cs="Browallia New"/>
                <w:sz w:val="23"/>
                <w:szCs w:val="23"/>
                <w:cs/>
              </w:rPr>
              <w:t>ผลต่างอัตราแลกเปลี่ยน</w:t>
            </w:r>
          </w:p>
        </w:tc>
        <w:tc>
          <w:tcPr>
            <w:tcW w:w="1314" w:type="dxa"/>
            <w:gridSpan w:val="2"/>
            <w:tcBorders>
              <w:top w:val="nil"/>
              <w:left w:val="nil"/>
              <w:bottom w:val="nil"/>
              <w:right w:val="nil"/>
            </w:tcBorders>
            <w:vAlign w:val="bottom"/>
          </w:tcPr>
          <w:p w14:paraId="780F4A2D" w14:textId="41EBBACC" w:rsidR="0073622C" w:rsidRPr="00E37FEF" w:rsidRDefault="0073622C" w:rsidP="007067BA">
            <w:pPr>
              <w:spacing w:line="240" w:lineRule="auto"/>
              <w:ind w:right="-72"/>
              <w:contextualSpacing/>
              <w:jc w:val="right"/>
              <w:rPr>
                <w:rFonts w:ascii="Browallia New" w:hAnsi="Browallia New" w:cs="Browallia New"/>
                <w:sz w:val="23"/>
                <w:szCs w:val="23"/>
                <w:lang w:val="en-US"/>
              </w:rPr>
            </w:pPr>
            <w:r w:rsidRPr="00E37FEF">
              <w:rPr>
                <w:rFonts w:ascii="Browallia New" w:hAnsi="Browallia New" w:cs="Browallia New"/>
                <w:sz w:val="23"/>
                <w:szCs w:val="23"/>
              </w:rPr>
              <w:t>(</w:t>
            </w:r>
            <w:r w:rsidR="00E37FEF" w:rsidRPr="00E37FEF">
              <w:rPr>
                <w:rFonts w:ascii="Browallia New" w:hAnsi="Browallia New" w:cs="Browallia New"/>
                <w:sz w:val="23"/>
                <w:szCs w:val="23"/>
              </w:rPr>
              <w:t>9</w:t>
            </w:r>
            <w:r w:rsidRPr="00E37FEF">
              <w:rPr>
                <w:rFonts w:ascii="Browallia New" w:hAnsi="Browallia New" w:cs="Browallia New"/>
                <w:sz w:val="23"/>
                <w:szCs w:val="23"/>
              </w:rPr>
              <w:t>,</w:t>
            </w:r>
            <w:r w:rsidR="00E37FEF" w:rsidRPr="00E37FEF">
              <w:rPr>
                <w:rFonts w:ascii="Browallia New" w:hAnsi="Browallia New" w:cs="Browallia New"/>
                <w:sz w:val="23"/>
                <w:szCs w:val="23"/>
              </w:rPr>
              <w:t>147</w:t>
            </w: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7D9D9096" w14:textId="42570DC0"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38</w:t>
            </w: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0C0CE98" w14:textId="79746526"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54</w:t>
            </w:r>
            <w:r w:rsidRPr="00E37FEF">
              <w:rPr>
                <w:rFonts w:ascii="Browallia New" w:hAnsi="Browallia New" w:cs="Browallia New"/>
                <w:sz w:val="23"/>
                <w:szCs w:val="23"/>
              </w:rPr>
              <w:t>,</w:t>
            </w:r>
            <w:r w:rsidR="00E37FEF" w:rsidRPr="00E37FEF">
              <w:rPr>
                <w:rFonts w:ascii="Browallia New" w:hAnsi="Browallia New" w:cs="Browallia New"/>
                <w:sz w:val="23"/>
                <w:szCs w:val="23"/>
              </w:rPr>
              <w:t>509</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1FC259B0" w14:textId="32618676"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181</w:t>
            </w:r>
          </w:p>
        </w:tc>
        <w:tc>
          <w:tcPr>
            <w:tcW w:w="1271" w:type="dxa"/>
            <w:gridSpan w:val="2"/>
            <w:tcBorders>
              <w:top w:val="nil"/>
              <w:left w:val="nil"/>
              <w:bottom w:val="nil"/>
              <w:right w:val="nil"/>
            </w:tcBorders>
            <w:vAlign w:val="bottom"/>
          </w:tcPr>
          <w:p w14:paraId="7DF77ED0" w14:textId="44206A05"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10</w:t>
            </w:r>
            <w:r w:rsidRPr="00E37FEF">
              <w:rPr>
                <w:rFonts w:ascii="Browallia New" w:hAnsi="Browallia New" w:cs="Browallia New"/>
                <w:sz w:val="23"/>
                <w:szCs w:val="23"/>
              </w:rPr>
              <w:t>,</w:t>
            </w:r>
            <w:r w:rsidR="00E37FEF" w:rsidRPr="00E37FEF">
              <w:rPr>
                <w:rFonts w:ascii="Browallia New" w:hAnsi="Browallia New" w:cs="Browallia New"/>
                <w:sz w:val="23"/>
                <w:szCs w:val="23"/>
              </w:rPr>
              <w:t>577</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1AC8F584" w14:textId="075BE88D"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154</w:t>
            </w:r>
          </w:p>
        </w:tc>
        <w:tc>
          <w:tcPr>
            <w:tcW w:w="1276" w:type="dxa"/>
            <w:gridSpan w:val="2"/>
            <w:tcBorders>
              <w:top w:val="nil"/>
              <w:left w:val="nil"/>
              <w:bottom w:val="nil"/>
              <w:right w:val="nil"/>
            </w:tcBorders>
            <w:vAlign w:val="bottom"/>
          </w:tcPr>
          <w:p w14:paraId="2A7F777C" w14:textId="5BB406DB"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w:t>
            </w:r>
            <w:r w:rsidR="0073622C" w:rsidRPr="00E37FEF">
              <w:rPr>
                <w:rFonts w:ascii="Browallia New" w:hAnsi="Browallia New" w:cs="Browallia New"/>
                <w:sz w:val="23"/>
                <w:szCs w:val="23"/>
              </w:rPr>
              <w:t>,</w:t>
            </w:r>
            <w:r w:rsidRPr="00E37FEF">
              <w:rPr>
                <w:rFonts w:ascii="Browallia New" w:hAnsi="Browallia New" w:cs="Browallia New"/>
                <w:sz w:val="23"/>
                <w:szCs w:val="23"/>
              </w:rPr>
              <w:t>792</w:t>
            </w:r>
          </w:p>
        </w:tc>
        <w:tc>
          <w:tcPr>
            <w:tcW w:w="1276" w:type="dxa"/>
            <w:gridSpan w:val="2"/>
            <w:tcBorders>
              <w:top w:val="nil"/>
              <w:left w:val="nil"/>
              <w:bottom w:val="nil"/>
              <w:right w:val="nil"/>
            </w:tcBorders>
            <w:vAlign w:val="bottom"/>
          </w:tcPr>
          <w:p w14:paraId="7717A22A" w14:textId="5A27CC63"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576</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60B52875" w14:textId="719BF226"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63</w:t>
            </w:r>
            <w:r w:rsidRPr="00E37FEF">
              <w:rPr>
                <w:rFonts w:ascii="Browallia New" w:hAnsi="Browallia New" w:cs="Browallia New"/>
                <w:sz w:val="23"/>
                <w:szCs w:val="23"/>
              </w:rPr>
              <w:t>,</w:t>
            </w:r>
            <w:r w:rsidR="00E37FEF" w:rsidRPr="00E37FEF">
              <w:rPr>
                <w:rFonts w:ascii="Browallia New" w:hAnsi="Browallia New" w:cs="Browallia New"/>
                <w:sz w:val="23"/>
                <w:szCs w:val="23"/>
              </w:rPr>
              <w:t>720</w:t>
            </w:r>
            <w:r w:rsidRPr="00E37FEF">
              <w:rPr>
                <w:rFonts w:ascii="Browallia New" w:hAnsi="Browallia New" w:cs="Browallia New"/>
                <w:sz w:val="23"/>
                <w:szCs w:val="23"/>
              </w:rPr>
              <w:t>)</w:t>
            </w:r>
          </w:p>
        </w:tc>
      </w:tr>
      <w:tr w:rsidR="0073622C" w:rsidRPr="00E37FEF" w14:paraId="1B1584C1" w14:textId="77777777" w:rsidTr="007067BA">
        <w:trPr>
          <w:gridAfter w:val="1"/>
          <w:wAfter w:w="23" w:type="dxa"/>
          <w:trHeight w:val="73"/>
        </w:trPr>
        <w:tc>
          <w:tcPr>
            <w:tcW w:w="3600" w:type="dxa"/>
            <w:tcBorders>
              <w:top w:val="nil"/>
              <w:left w:val="nil"/>
              <w:bottom w:val="nil"/>
              <w:right w:val="nil"/>
            </w:tcBorders>
            <w:vAlign w:val="bottom"/>
          </w:tcPr>
          <w:p w14:paraId="7CC48004" w14:textId="77777777" w:rsidR="0073622C" w:rsidRPr="00E37FEF" w:rsidRDefault="0073622C" w:rsidP="007067BA">
            <w:pPr>
              <w:spacing w:line="240" w:lineRule="auto"/>
              <w:ind w:left="-113"/>
              <w:contextualSpacing/>
              <w:rPr>
                <w:rFonts w:ascii="Browallia New" w:eastAsia="Cordia New" w:hAnsi="Browallia New" w:cs="Browallia New"/>
                <w:sz w:val="23"/>
                <w:szCs w:val="23"/>
                <w:cs/>
              </w:rPr>
            </w:pPr>
            <w:r w:rsidRPr="00E37FEF">
              <w:rPr>
                <w:rFonts w:ascii="Browallia New" w:eastAsia="Cordia New" w:hAnsi="Browallia New" w:cs="Browallia New"/>
                <w:sz w:val="23"/>
                <w:szCs w:val="23"/>
                <w:cs/>
                <w:lang w:eastAsia="en-US"/>
              </w:rPr>
              <w:t>ค่าเสื่อมราคา</w:t>
            </w:r>
          </w:p>
        </w:tc>
        <w:tc>
          <w:tcPr>
            <w:tcW w:w="1314" w:type="dxa"/>
            <w:gridSpan w:val="2"/>
            <w:tcBorders>
              <w:top w:val="nil"/>
              <w:left w:val="nil"/>
              <w:bottom w:val="nil"/>
              <w:right w:val="nil"/>
            </w:tcBorders>
            <w:vAlign w:val="bottom"/>
          </w:tcPr>
          <w:p w14:paraId="197018E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7C785511" w14:textId="181744A8"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27</w:t>
            </w:r>
            <w:r w:rsidRPr="00E37FEF">
              <w:rPr>
                <w:rFonts w:ascii="Browallia New" w:hAnsi="Browallia New" w:cs="Browallia New"/>
                <w:sz w:val="23"/>
                <w:szCs w:val="23"/>
              </w:rPr>
              <w:t>,</w:t>
            </w:r>
            <w:r w:rsidR="00E37FEF" w:rsidRPr="00E37FEF">
              <w:rPr>
                <w:rFonts w:ascii="Browallia New" w:hAnsi="Browallia New" w:cs="Browallia New"/>
                <w:sz w:val="23"/>
                <w:szCs w:val="23"/>
              </w:rPr>
              <w:t>643</w:t>
            </w: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F6476BF" w14:textId="070942C1"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w:t>
            </w:r>
            <w:r w:rsidRPr="00E37FEF">
              <w:rPr>
                <w:rFonts w:ascii="Browallia New" w:hAnsi="Browallia New" w:cs="Browallia New"/>
                <w:sz w:val="23"/>
                <w:szCs w:val="23"/>
              </w:rPr>
              <w:t>,</w:t>
            </w:r>
            <w:r w:rsidR="00E37FEF" w:rsidRPr="00E37FEF">
              <w:rPr>
                <w:rFonts w:ascii="Browallia New" w:hAnsi="Browallia New" w:cs="Browallia New"/>
                <w:sz w:val="23"/>
                <w:szCs w:val="23"/>
              </w:rPr>
              <w:t>601</w:t>
            </w:r>
            <w:r w:rsidRPr="00E37FEF">
              <w:rPr>
                <w:rFonts w:ascii="Browallia New" w:hAnsi="Browallia New" w:cs="Browallia New"/>
                <w:sz w:val="23"/>
                <w:szCs w:val="23"/>
              </w:rPr>
              <w:t>,</w:t>
            </w:r>
            <w:r w:rsidR="00E37FEF" w:rsidRPr="00E37FEF">
              <w:rPr>
                <w:rFonts w:ascii="Browallia New" w:hAnsi="Browallia New" w:cs="Browallia New"/>
                <w:sz w:val="23"/>
                <w:szCs w:val="23"/>
              </w:rPr>
              <w:t>866</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3C2C43BF" w14:textId="27AD7AB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74</w:t>
            </w:r>
            <w:r w:rsidRPr="00E37FEF">
              <w:rPr>
                <w:rFonts w:ascii="Browallia New" w:hAnsi="Browallia New" w:cs="Browallia New"/>
                <w:sz w:val="23"/>
                <w:szCs w:val="23"/>
              </w:rPr>
              <w:t>,</w:t>
            </w:r>
            <w:r w:rsidR="00E37FEF" w:rsidRPr="00E37FEF">
              <w:rPr>
                <w:rFonts w:ascii="Browallia New" w:hAnsi="Browallia New" w:cs="Browallia New"/>
                <w:sz w:val="23"/>
                <w:szCs w:val="23"/>
              </w:rPr>
              <w:t>039</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092FBF5F" w14:textId="4381690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86</w:t>
            </w:r>
            <w:r w:rsidRPr="00E37FEF">
              <w:rPr>
                <w:rFonts w:ascii="Browallia New" w:hAnsi="Browallia New" w:cs="Browallia New"/>
                <w:sz w:val="23"/>
                <w:szCs w:val="23"/>
              </w:rPr>
              <w:t>,</w:t>
            </w:r>
            <w:r w:rsidR="00E37FEF" w:rsidRPr="00E37FEF">
              <w:rPr>
                <w:rFonts w:ascii="Browallia New" w:hAnsi="Browallia New" w:cs="Browallia New"/>
                <w:sz w:val="23"/>
                <w:szCs w:val="23"/>
              </w:rPr>
              <w:t>253</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07CD4FD8" w14:textId="495616C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9</w:t>
            </w:r>
            <w:r w:rsidRPr="00E37FEF">
              <w:rPr>
                <w:rFonts w:ascii="Browallia New" w:hAnsi="Browallia New" w:cs="Browallia New"/>
                <w:sz w:val="23"/>
                <w:szCs w:val="23"/>
              </w:rPr>
              <w:t>,</w:t>
            </w:r>
            <w:r w:rsidR="00E37FEF" w:rsidRPr="00E37FEF">
              <w:rPr>
                <w:rFonts w:ascii="Browallia New" w:hAnsi="Browallia New" w:cs="Browallia New"/>
                <w:sz w:val="23"/>
                <w:szCs w:val="23"/>
              </w:rPr>
              <w:t>420</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6A7CCB03"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50851F1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1E075A07" w14:textId="04A0E01C"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w:t>
            </w:r>
            <w:r w:rsidRPr="00E37FEF">
              <w:rPr>
                <w:rFonts w:ascii="Browallia New" w:hAnsi="Browallia New" w:cs="Browallia New"/>
                <w:sz w:val="23"/>
                <w:szCs w:val="23"/>
              </w:rPr>
              <w:t>,</w:t>
            </w:r>
            <w:r w:rsidR="00E37FEF" w:rsidRPr="00E37FEF">
              <w:rPr>
                <w:rFonts w:ascii="Browallia New" w:hAnsi="Browallia New" w:cs="Browallia New"/>
                <w:sz w:val="23"/>
                <w:szCs w:val="23"/>
              </w:rPr>
              <w:t>799</w:t>
            </w:r>
            <w:r w:rsidRPr="00E37FEF">
              <w:rPr>
                <w:rFonts w:ascii="Browallia New" w:hAnsi="Browallia New" w:cs="Browallia New"/>
                <w:sz w:val="23"/>
                <w:szCs w:val="23"/>
              </w:rPr>
              <w:t>,</w:t>
            </w:r>
            <w:r w:rsidR="00E37FEF" w:rsidRPr="00E37FEF">
              <w:rPr>
                <w:rFonts w:ascii="Browallia New" w:hAnsi="Browallia New" w:cs="Browallia New"/>
                <w:sz w:val="23"/>
                <w:szCs w:val="23"/>
              </w:rPr>
              <w:t>221</w:t>
            </w:r>
            <w:r w:rsidRPr="00E37FEF">
              <w:rPr>
                <w:rFonts w:ascii="Browallia New" w:hAnsi="Browallia New" w:cs="Browallia New"/>
                <w:sz w:val="23"/>
                <w:szCs w:val="23"/>
              </w:rPr>
              <w:t>)</w:t>
            </w:r>
          </w:p>
        </w:tc>
      </w:tr>
      <w:tr w:rsidR="0073622C" w:rsidRPr="00E37FEF" w14:paraId="1FC44665" w14:textId="77777777" w:rsidTr="007067BA">
        <w:trPr>
          <w:gridAfter w:val="1"/>
          <w:wAfter w:w="23" w:type="dxa"/>
          <w:trHeight w:val="73"/>
        </w:trPr>
        <w:tc>
          <w:tcPr>
            <w:tcW w:w="3600" w:type="dxa"/>
            <w:tcBorders>
              <w:top w:val="nil"/>
              <w:left w:val="nil"/>
              <w:bottom w:val="nil"/>
              <w:right w:val="nil"/>
            </w:tcBorders>
            <w:vAlign w:val="bottom"/>
          </w:tcPr>
          <w:p w14:paraId="23929B29" w14:textId="77777777" w:rsidR="0073622C" w:rsidRPr="00E37FEF" w:rsidRDefault="0073622C" w:rsidP="007067BA">
            <w:pPr>
              <w:spacing w:line="240" w:lineRule="auto"/>
              <w:ind w:left="-113"/>
              <w:contextualSpacing/>
              <w:rPr>
                <w:rFonts w:ascii="Browallia New" w:eastAsia="Cordia New" w:hAnsi="Browallia New" w:cs="Browallia New"/>
                <w:sz w:val="23"/>
                <w:szCs w:val="23"/>
                <w:cs/>
                <w:lang w:eastAsia="en-US"/>
              </w:rPr>
            </w:pPr>
            <w:r w:rsidRPr="00E37FEF">
              <w:rPr>
                <w:rFonts w:ascii="Browallia New" w:eastAsia="Cordia New" w:hAnsi="Browallia New" w:cs="Browallia New"/>
                <w:b/>
                <w:bCs/>
                <w:sz w:val="23"/>
                <w:szCs w:val="23"/>
                <w:cs/>
              </w:rPr>
              <w:t>มูลค่าตามบัญชีสิ้นปี - สุทธิ</w:t>
            </w:r>
          </w:p>
        </w:tc>
        <w:tc>
          <w:tcPr>
            <w:tcW w:w="1314" w:type="dxa"/>
            <w:gridSpan w:val="2"/>
            <w:tcBorders>
              <w:top w:val="nil"/>
              <w:left w:val="nil"/>
              <w:bottom w:val="nil"/>
              <w:right w:val="nil"/>
            </w:tcBorders>
            <w:vAlign w:val="bottom"/>
          </w:tcPr>
          <w:p w14:paraId="4A572C77" w14:textId="77A0DDE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351</w:t>
            </w:r>
            <w:r w:rsidR="0073622C" w:rsidRPr="00E37FEF">
              <w:rPr>
                <w:rFonts w:ascii="Browallia New" w:hAnsi="Browallia New" w:cs="Browallia New"/>
                <w:sz w:val="23"/>
                <w:szCs w:val="23"/>
              </w:rPr>
              <w:t>,</w:t>
            </w:r>
            <w:r w:rsidRPr="00E37FEF">
              <w:rPr>
                <w:rFonts w:ascii="Browallia New" w:hAnsi="Browallia New" w:cs="Browallia New"/>
                <w:sz w:val="23"/>
                <w:szCs w:val="23"/>
              </w:rPr>
              <w:t>192</w:t>
            </w:r>
          </w:p>
        </w:tc>
        <w:tc>
          <w:tcPr>
            <w:tcW w:w="1294" w:type="dxa"/>
            <w:gridSpan w:val="2"/>
            <w:tcBorders>
              <w:top w:val="nil"/>
              <w:left w:val="nil"/>
              <w:bottom w:val="nil"/>
              <w:right w:val="nil"/>
            </w:tcBorders>
            <w:vAlign w:val="bottom"/>
          </w:tcPr>
          <w:p w14:paraId="0D51B065" w14:textId="42972367"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436</w:t>
            </w:r>
            <w:r w:rsidR="0073622C" w:rsidRPr="00E37FEF">
              <w:rPr>
                <w:rFonts w:ascii="Browallia New" w:hAnsi="Browallia New" w:cs="Browallia New"/>
                <w:sz w:val="23"/>
                <w:szCs w:val="23"/>
              </w:rPr>
              <w:t>,</w:t>
            </w:r>
            <w:r w:rsidRPr="00E37FEF">
              <w:rPr>
                <w:rFonts w:ascii="Browallia New" w:hAnsi="Browallia New" w:cs="Browallia New"/>
                <w:sz w:val="23"/>
                <w:szCs w:val="23"/>
              </w:rPr>
              <w:t>825</w:t>
            </w:r>
          </w:p>
        </w:tc>
        <w:tc>
          <w:tcPr>
            <w:tcW w:w="1359" w:type="dxa"/>
            <w:gridSpan w:val="2"/>
            <w:tcBorders>
              <w:top w:val="nil"/>
              <w:left w:val="nil"/>
              <w:bottom w:val="nil"/>
              <w:right w:val="nil"/>
            </w:tcBorders>
            <w:vAlign w:val="bottom"/>
          </w:tcPr>
          <w:p w14:paraId="11E8BA08" w14:textId="74331DBD"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67</w:t>
            </w:r>
            <w:r w:rsidR="0073622C" w:rsidRPr="00E37FEF">
              <w:rPr>
                <w:rFonts w:ascii="Browallia New" w:hAnsi="Browallia New" w:cs="Browallia New"/>
                <w:sz w:val="23"/>
                <w:szCs w:val="23"/>
              </w:rPr>
              <w:t>,</w:t>
            </w:r>
            <w:r w:rsidRPr="00E37FEF">
              <w:rPr>
                <w:rFonts w:ascii="Browallia New" w:hAnsi="Browallia New" w:cs="Browallia New"/>
                <w:sz w:val="23"/>
                <w:szCs w:val="23"/>
              </w:rPr>
              <w:t>803</w:t>
            </w:r>
            <w:r w:rsidR="0073622C" w:rsidRPr="00E37FEF">
              <w:rPr>
                <w:rFonts w:ascii="Browallia New" w:hAnsi="Browallia New" w:cs="Browallia New"/>
                <w:sz w:val="23"/>
                <w:szCs w:val="23"/>
              </w:rPr>
              <w:t>,</w:t>
            </w:r>
            <w:r w:rsidRPr="00E37FEF">
              <w:rPr>
                <w:rFonts w:ascii="Browallia New" w:hAnsi="Browallia New" w:cs="Browallia New"/>
                <w:sz w:val="23"/>
                <w:szCs w:val="23"/>
              </w:rPr>
              <w:t>359</w:t>
            </w:r>
          </w:p>
        </w:tc>
        <w:tc>
          <w:tcPr>
            <w:tcW w:w="1276" w:type="dxa"/>
            <w:gridSpan w:val="2"/>
            <w:tcBorders>
              <w:top w:val="nil"/>
              <w:left w:val="nil"/>
              <w:bottom w:val="nil"/>
              <w:right w:val="nil"/>
            </w:tcBorders>
            <w:vAlign w:val="bottom"/>
          </w:tcPr>
          <w:p w14:paraId="2835863F" w14:textId="366344F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196</w:t>
            </w:r>
            <w:r w:rsidR="0073622C" w:rsidRPr="00E37FEF">
              <w:rPr>
                <w:rFonts w:ascii="Browallia New" w:hAnsi="Browallia New" w:cs="Browallia New"/>
                <w:sz w:val="23"/>
                <w:szCs w:val="23"/>
              </w:rPr>
              <w:t>,</w:t>
            </w:r>
            <w:r w:rsidRPr="00E37FEF">
              <w:rPr>
                <w:rFonts w:ascii="Browallia New" w:hAnsi="Browallia New" w:cs="Browallia New"/>
                <w:sz w:val="23"/>
                <w:szCs w:val="23"/>
              </w:rPr>
              <w:t>373</w:t>
            </w:r>
          </w:p>
        </w:tc>
        <w:tc>
          <w:tcPr>
            <w:tcW w:w="1271" w:type="dxa"/>
            <w:gridSpan w:val="2"/>
            <w:tcBorders>
              <w:top w:val="nil"/>
              <w:left w:val="nil"/>
              <w:bottom w:val="nil"/>
              <w:right w:val="nil"/>
            </w:tcBorders>
            <w:vAlign w:val="bottom"/>
          </w:tcPr>
          <w:p w14:paraId="286BE15A" w14:textId="33D52F7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483</w:t>
            </w:r>
            <w:r w:rsidR="0073622C" w:rsidRPr="00E37FEF">
              <w:rPr>
                <w:rFonts w:ascii="Browallia New" w:hAnsi="Browallia New" w:cs="Browallia New"/>
                <w:sz w:val="23"/>
                <w:szCs w:val="23"/>
              </w:rPr>
              <w:t>,</w:t>
            </w:r>
            <w:r w:rsidRPr="00E37FEF">
              <w:rPr>
                <w:rFonts w:ascii="Browallia New" w:hAnsi="Browallia New" w:cs="Browallia New"/>
                <w:sz w:val="23"/>
                <w:szCs w:val="23"/>
              </w:rPr>
              <w:t>859</w:t>
            </w:r>
          </w:p>
        </w:tc>
        <w:tc>
          <w:tcPr>
            <w:tcW w:w="1280" w:type="dxa"/>
            <w:gridSpan w:val="2"/>
            <w:tcBorders>
              <w:top w:val="nil"/>
              <w:left w:val="nil"/>
              <w:bottom w:val="nil"/>
              <w:right w:val="nil"/>
            </w:tcBorders>
            <w:vAlign w:val="bottom"/>
          </w:tcPr>
          <w:p w14:paraId="4DB0F197" w14:textId="711A0FA9"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29</w:t>
            </w:r>
            <w:r w:rsidR="0073622C" w:rsidRPr="00E37FEF">
              <w:rPr>
                <w:rFonts w:ascii="Browallia New" w:hAnsi="Browallia New" w:cs="Browallia New"/>
                <w:sz w:val="23"/>
                <w:szCs w:val="23"/>
              </w:rPr>
              <w:t>,</w:t>
            </w:r>
            <w:r w:rsidRPr="00E37FEF">
              <w:rPr>
                <w:rFonts w:ascii="Browallia New" w:hAnsi="Browallia New" w:cs="Browallia New"/>
                <w:sz w:val="23"/>
                <w:szCs w:val="23"/>
              </w:rPr>
              <w:t>799</w:t>
            </w:r>
          </w:p>
        </w:tc>
        <w:tc>
          <w:tcPr>
            <w:tcW w:w="1276" w:type="dxa"/>
            <w:gridSpan w:val="2"/>
            <w:tcBorders>
              <w:top w:val="nil"/>
              <w:left w:val="nil"/>
              <w:bottom w:val="nil"/>
              <w:right w:val="nil"/>
            </w:tcBorders>
            <w:vAlign w:val="bottom"/>
          </w:tcPr>
          <w:p w14:paraId="18311B07" w14:textId="6177C20C"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658</w:t>
            </w:r>
            <w:r w:rsidR="0073622C" w:rsidRPr="00E37FEF">
              <w:rPr>
                <w:rFonts w:ascii="Browallia New" w:hAnsi="Browallia New" w:cs="Browallia New"/>
                <w:sz w:val="23"/>
                <w:szCs w:val="23"/>
              </w:rPr>
              <w:t>,</w:t>
            </w:r>
            <w:r w:rsidRPr="00E37FEF">
              <w:rPr>
                <w:rFonts w:ascii="Browallia New" w:hAnsi="Browallia New" w:cs="Browallia New"/>
                <w:sz w:val="23"/>
                <w:szCs w:val="23"/>
              </w:rPr>
              <w:t>527</w:t>
            </w:r>
          </w:p>
        </w:tc>
        <w:tc>
          <w:tcPr>
            <w:tcW w:w="1276" w:type="dxa"/>
            <w:gridSpan w:val="2"/>
            <w:tcBorders>
              <w:top w:val="nil"/>
              <w:left w:val="nil"/>
              <w:bottom w:val="nil"/>
              <w:right w:val="nil"/>
            </w:tcBorders>
            <w:vAlign w:val="bottom"/>
          </w:tcPr>
          <w:p w14:paraId="2EE6A7F9" w14:textId="13CE10D5"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340</w:t>
            </w:r>
            <w:r w:rsidR="0073622C" w:rsidRPr="00E37FEF">
              <w:rPr>
                <w:rFonts w:ascii="Browallia New" w:hAnsi="Browallia New" w:cs="Browallia New"/>
                <w:sz w:val="23"/>
                <w:szCs w:val="23"/>
              </w:rPr>
              <w:t>,</w:t>
            </w:r>
            <w:r w:rsidRPr="00E37FEF">
              <w:rPr>
                <w:rFonts w:ascii="Browallia New" w:hAnsi="Browallia New" w:cs="Browallia New"/>
                <w:sz w:val="23"/>
                <w:szCs w:val="23"/>
              </w:rPr>
              <w:t>304</w:t>
            </w:r>
          </w:p>
        </w:tc>
        <w:tc>
          <w:tcPr>
            <w:tcW w:w="1417" w:type="dxa"/>
            <w:gridSpan w:val="2"/>
            <w:tcBorders>
              <w:top w:val="nil"/>
              <w:left w:val="nil"/>
              <w:bottom w:val="nil"/>
              <w:right w:val="nil"/>
            </w:tcBorders>
            <w:vAlign w:val="bottom"/>
          </w:tcPr>
          <w:p w14:paraId="61C6B96C" w14:textId="5C548DD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80</w:t>
            </w:r>
            <w:r w:rsidR="0073622C" w:rsidRPr="00E37FEF">
              <w:rPr>
                <w:rFonts w:ascii="Browallia New" w:hAnsi="Browallia New" w:cs="Browallia New"/>
                <w:sz w:val="23"/>
                <w:szCs w:val="23"/>
              </w:rPr>
              <w:t>,</w:t>
            </w:r>
            <w:r w:rsidRPr="00E37FEF">
              <w:rPr>
                <w:rFonts w:ascii="Browallia New" w:hAnsi="Browallia New" w:cs="Browallia New"/>
                <w:sz w:val="23"/>
                <w:szCs w:val="23"/>
              </w:rPr>
              <w:t>300</w:t>
            </w:r>
            <w:r w:rsidR="0073622C" w:rsidRPr="00E37FEF">
              <w:rPr>
                <w:rFonts w:ascii="Browallia New" w:hAnsi="Browallia New" w:cs="Browallia New"/>
                <w:sz w:val="23"/>
                <w:szCs w:val="23"/>
              </w:rPr>
              <w:t>,</w:t>
            </w:r>
            <w:r w:rsidRPr="00E37FEF">
              <w:rPr>
                <w:rFonts w:ascii="Browallia New" w:hAnsi="Browallia New" w:cs="Browallia New"/>
                <w:sz w:val="23"/>
                <w:szCs w:val="23"/>
              </w:rPr>
              <w:t>238</w:t>
            </w:r>
          </w:p>
        </w:tc>
      </w:tr>
      <w:tr w:rsidR="0073622C" w:rsidRPr="00E37FEF" w14:paraId="2B404A39" w14:textId="77777777" w:rsidTr="007067BA">
        <w:trPr>
          <w:gridAfter w:val="1"/>
          <w:wAfter w:w="23" w:type="dxa"/>
          <w:trHeight w:val="73"/>
        </w:trPr>
        <w:tc>
          <w:tcPr>
            <w:tcW w:w="3600" w:type="dxa"/>
            <w:tcBorders>
              <w:top w:val="nil"/>
              <w:left w:val="nil"/>
              <w:bottom w:val="nil"/>
              <w:right w:val="nil"/>
            </w:tcBorders>
            <w:vAlign w:val="bottom"/>
          </w:tcPr>
          <w:p w14:paraId="47CD4238" w14:textId="77777777" w:rsidR="0073622C" w:rsidRPr="00E37FEF" w:rsidRDefault="0073622C" w:rsidP="007067BA">
            <w:pPr>
              <w:spacing w:line="240" w:lineRule="auto"/>
              <w:ind w:left="-113"/>
              <w:contextualSpacing/>
              <w:rPr>
                <w:rFonts w:ascii="Browallia New" w:eastAsia="Cordia New" w:hAnsi="Browallia New" w:cs="Browallia New"/>
                <w:b/>
                <w:bCs/>
                <w:sz w:val="12"/>
                <w:szCs w:val="12"/>
                <w:cs/>
              </w:rPr>
            </w:pPr>
          </w:p>
        </w:tc>
        <w:tc>
          <w:tcPr>
            <w:tcW w:w="1314" w:type="dxa"/>
            <w:gridSpan w:val="2"/>
            <w:tcBorders>
              <w:top w:val="nil"/>
              <w:left w:val="nil"/>
              <w:bottom w:val="nil"/>
              <w:right w:val="nil"/>
            </w:tcBorders>
            <w:vAlign w:val="bottom"/>
          </w:tcPr>
          <w:p w14:paraId="28723AA8"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94" w:type="dxa"/>
            <w:gridSpan w:val="2"/>
            <w:tcBorders>
              <w:top w:val="nil"/>
              <w:left w:val="nil"/>
              <w:bottom w:val="nil"/>
              <w:right w:val="nil"/>
            </w:tcBorders>
            <w:vAlign w:val="bottom"/>
          </w:tcPr>
          <w:p w14:paraId="4141107B"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359" w:type="dxa"/>
            <w:gridSpan w:val="2"/>
            <w:tcBorders>
              <w:top w:val="nil"/>
              <w:left w:val="nil"/>
              <w:bottom w:val="nil"/>
              <w:right w:val="nil"/>
            </w:tcBorders>
            <w:vAlign w:val="bottom"/>
          </w:tcPr>
          <w:p w14:paraId="7822032A"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4BE06336"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1" w:type="dxa"/>
            <w:gridSpan w:val="2"/>
            <w:tcBorders>
              <w:top w:val="nil"/>
              <w:left w:val="nil"/>
              <w:bottom w:val="nil"/>
              <w:right w:val="nil"/>
            </w:tcBorders>
            <w:vAlign w:val="bottom"/>
          </w:tcPr>
          <w:p w14:paraId="7A4AD951"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80" w:type="dxa"/>
            <w:gridSpan w:val="2"/>
            <w:tcBorders>
              <w:top w:val="nil"/>
              <w:left w:val="nil"/>
              <w:bottom w:val="nil"/>
              <w:right w:val="nil"/>
            </w:tcBorders>
            <w:vAlign w:val="bottom"/>
          </w:tcPr>
          <w:p w14:paraId="247FFC4D"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5CFEE3D2"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3976E4ED"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417" w:type="dxa"/>
            <w:gridSpan w:val="2"/>
            <w:tcBorders>
              <w:top w:val="nil"/>
              <w:left w:val="nil"/>
              <w:bottom w:val="nil"/>
              <w:right w:val="nil"/>
            </w:tcBorders>
            <w:vAlign w:val="bottom"/>
          </w:tcPr>
          <w:p w14:paraId="213938AF"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r>
      <w:tr w:rsidR="0073622C" w:rsidRPr="00E37FEF" w14:paraId="01BC6308" w14:textId="77777777" w:rsidTr="007067BA">
        <w:trPr>
          <w:gridAfter w:val="1"/>
          <w:wAfter w:w="23" w:type="dxa"/>
          <w:trHeight w:val="73"/>
        </w:trPr>
        <w:tc>
          <w:tcPr>
            <w:tcW w:w="3600" w:type="dxa"/>
            <w:tcBorders>
              <w:top w:val="nil"/>
              <w:left w:val="nil"/>
              <w:bottom w:val="nil"/>
              <w:right w:val="nil"/>
            </w:tcBorders>
            <w:vAlign w:val="bottom"/>
          </w:tcPr>
          <w:p w14:paraId="5C6C2C78" w14:textId="6B1C9BC5" w:rsidR="0073622C" w:rsidRPr="00E37FEF" w:rsidRDefault="0073622C" w:rsidP="007067BA">
            <w:pPr>
              <w:spacing w:line="240" w:lineRule="auto"/>
              <w:ind w:left="-113"/>
              <w:contextualSpacing/>
              <w:rPr>
                <w:rFonts w:ascii="Browallia New" w:eastAsia="Cordia New" w:hAnsi="Browallia New" w:cs="Browallia New"/>
                <w:b/>
                <w:bCs/>
                <w:sz w:val="23"/>
                <w:szCs w:val="23"/>
                <w:cs/>
              </w:rPr>
            </w:pPr>
            <w:r w:rsidRPr="00E37FEF">
              <w:rPr>
                <w:rFonts w:ascii="Browallia New" w:hAnsi="Browallia New" w:cs="Browallia New"/>
                <w:b/>
                <w:bCs/>
                <w:sz w:val="23"/>
                <w:szCs w:val="23"/>
                <w:cs/>
              </w:rPr>
              <w:t xml:space="preserve">ณ วันที่ </w:t>
            </w:r>
            <w:r w:rsidR="00E37FEF" w:rsidRPr="00E37FEF">
              <w:rPr>
                <w:rFonts w:ascii="Browallia New" w:hAnsi="Browallia New" w:cs="Browallia New"/>
                <w:b/>
                <w:bCs/>
                <w:sz w:val="23"/>
                <w:szCs w:val="23"/>
              </w:rPr>
              <w:t>31</w:t>
            </w:r>
            <w:r w:rsidRPr="00E37FEF">
              <w:rPr>
                <w:rFonts w:ascii="Browallia New" w:hAnsi="Browallia New" w:cs="Browallia New"/>
                <w:b/>
                <w:bCs/>
                <w:sz w:val="23"/>
                <w:szCs w:val="23"/>
                <w:cs/>
              </w:rPr>
              <w:t xml:space="preserve"> ธันวาคม พ.ศ. </w:t>
            </w:r>
            <w:r w:rsidR="00E37FEF" w:rsidRPr="00E37FEF">
              <w:rPr>
                <w:rFonts w:ascii="Browallia New" w:hAnsi="Browallia New" w:cs="Browallia New"/>
                <w:b/>
                <w:bCs/>
                <w:sz w:val="23"/>
                <w:szCs w:val="23"/>
              </w:rPr>
              <w:t>2563</w:t>
            </w:r>
          </w:p>
        </w:tc>
        <w:tc>
          <w:tcPr>
            <w:tcW w:w="1314" w:type="dxa"/>
            <w:gridSpan w:val="2"/>
            <w:tcBorders>
              <w:top w:val="nil"/>
              <w:left w:val="nil"/>
              <w:bottom w:val="nil"/>
              <w:right w:val="nil"/>
            </w:tcBorders>
            <w:vAlign w:val="bottom"/>
          </w:tcPr>
          <w:p w14:paraId="3CF2E78A"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94" w:type="dxa"/>
            <w:gridSpan w:val="2"/>
            <w:tcBorders>
              <w:top w:val="nil"/>
              <w:left w:val="nil"/>
              <w:bottom w:val="nil"/>
              <w:right w:val="nil"/>
            </w:tcBorders>
            <w:vAlign w:val="bottom"/>
          </w:tcPr>
          <w:p w14:paraId="4DA95AD8"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359" w:type="dxa"/>
            <w:gridSpan w:val="2"/>
            <w:tcBorders>
              <w:top w:val="nil"/>
              <w:left w:val="nil"/>
              <w:bottom w:val="nil"/>
              <w:right w:val="nil"/>
            </w:tcBorders>
            <w:vAlign w:val="bottom"/>
          </w:tcPr>
          <w:p w14:paraId="750EF5C5"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59F77695"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1" w:type="dxa"/>
            <w:gridSpan w:val="2"/>
            <w:tcBorders>
              <w:top w:val="nil"/>
              <w:left w:val="nil"/>
              <w:bottom w:val="nil"/>
              <w:right w:val="nil"/>
            </w:tcBorders>
            <w:vAlign w:val="bottom"/>
          </w:tcPr>
          <w:p w14:paraId="058D2140"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80" w:type="dxa"/>
            <w:gridSpan w:val="2"/>
            <w:tcBorders>
              <w:top w:val="nil"/>
              <w:left w:val="nil"/>
              <w:bottom w:val="nil"/>
              <w:right w:val="nil"/>
            </w:tcBorders>
            <w:vAlign w:val="bottom"/>
          </w:tcPr>
          <w:p w14:paraId="1241560A"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6F8E838A"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49593108"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417" w:type="dxa"/>
            <w:gridSpan w:val="2"/>
            <w:tcBorders>
              <w:top w:val="nil"/>
              <w:left w:val="nil"/>
              <w:bottom w:val="nil"/>
              <w:right w:val="nil"/>
            </w:tcBorders>
            <w:vAlign w:val="bottom"/>
          </w:tcPr>
          <w:p w14:paraId="7DBAC8F5"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r>
      <w:tr w:rsidR="0073622C" w:rsidRPr="00E37FEF" w14:paraId="1E438A4A" w14:textId="77777777" w:rsidTr="007067BA">
        <w:trPr>
          <w:gridAfter w:val="1"/>
          <w:wAfter w:w="23" w:type="dxa"/>
          <w:trHeight w:val="73"/>
        </w:trPr>
        <w:tc>
          <w:tcPr>
            <w:tcW w:w="3600" w:type="dxa"/>
            <w:tcBorders>
              <w:top w:val="nil"/>
              <w:left w:val="nil"/>
              <w:bottom w:val="nil"/>
              <w:right w:val="nil"/>
            </w:tcBorders>
            <w:vAlign w:val="bottom"/>
          </w:tcPr>
          <w:p w14:paraId="332FDF7B" w14:textId="77777777" w:rsidR="0073622C" w:rsidRPr="00E37FEF" w:rsidRDefault="0073622C" w:rsidP="007067BA">
            <w:pPr>
              <w:spacing w:line="240" w:lineRule="auto"/>
              <w:ind w:left="-113"/>
              <w:contextualSpacing/>
              <w:rPr>
                <w:rFonts w:ascii="Browallia New" w:hAnsi="Browallia New" w:cs="Browallia New"/>
                <w:b/>
                <w:bCs/>
                <w:sz w:val="23"/>
                <w:szCs w:val="23"/>
                <w:cs/>
              </w:rPr>
            </w:pPr>
            <w:r w:rsidRPr="00E37FEF">
              <w:rPr>
                <w:rFonts w:ascii="Browallia New" w:hAnsi="Browallia New" w:cs="Browallia New"/>
                <w:sz w:val="23"/>
                <w:szCs w:val="23"/>
                <w:cs/>
              </w:rPr>
              <w:t>ราคาทุน</w:t>
            </w:r>
            <w:r w:rsidRPr="00E37FEF">
              <w:rPr>
                <w:rFonts w:ascii="Browallia New" w:hAnsi="Browallia New" w:cs="Browallia New"/>
                <w:sz w:val="23"/>
                <w:szCs w:val="23"/>
              </w:rPr>
              <w:t xml:space="preserve"> </w:t>
            </w:r>
          </w:p>
        </w:tc>
        <w:tc>
          <w:tcPr>
            <w:tcW w:w="1314" w:type="dxa"/>
            <w:gridSpan w:val="2"/>
            <w:tcBorders>
              <w:top w:val="nil"/>
              <w:left w:val="nil"/>
              <w:bottom w:val="nil"/>
              <w:right w:val="nil"/>
            </w:tcBorders>
            <w:vAlign w:val="bottom"/>
          </w:tcPr>
          <w:p w14:paraId="4E9D46A7" w14:textId="64F3216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351</w:t>
            </w:r>
            <w:r w:rsidR="0073622C" w:rsidRPr="00E37FEF">
              <w:rPr>
                <w:rFonts w:ascii="Browallia New" w:hAnsi="Browallia New" w:cs="Browallia New"/>
                <w:sz w:val="23"/>
                <w:szCs w:val="23"/>
              </w:rPr>
              <w:t>,</w:t>
            </w:r>
            <w:r w:rsidRPr="00E37FEF">
              <w:rPr>
                <w:rFonts w:ascii="Browallia New" w:hAnsi="Browallia New" w:cs="Browallia New"/>
                <w:sz w:val="23"/>
                <w:szCs w:val="23"/>
              </w:rPr>
              <w:t>192</w:t>
            </w:r>
          </w:p>
        </w:tc>
        <w:tc>
          <w:tcPr>
            <w:tcW w:w="1294" w:type="dxa"/>
            <w:gridSpan w:val="2"/>
            <w:tcBorders>
              <w:top w:val="nil"/>
              <w:left w:val="nil"/>
              <w:bottom w:val="nil"/>
              <w:right w:val="nil"/>
            </w:tcBorders>
            <w:vAlign w:val="bottom"/>
          </w:tcPr>
          <w:p w14:paraId="02AC64C4" w14:textId="3259E12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564</w:t>
            </w:r>
            <w:r w:rsidR="0073622C" w:rsidRPr="00E37FEF">
              <w:rPr>
                <w:rFonts w:ascii="Browallia New" w:hAnsi="Browallia New" w:cs="Browallia New"/>
                <w:sz w:val="23"/>
                <w:szCs w:val="23"/>
              </w:rPr>
              <w:t>,</w:t>
            </w:r>
            <w:r w:rsidRPr="00E37FEF">
              <w:rPr>
                <w:rFonts w:ascii="Browallia New" w:hAnsi="Browallia New" w:cs="Browallia New"/>
                <w:sz w:val="23"/>
                <w:szCs w:val="23"/>
              </w:rPr>
              <w:t>965</w:t>
            </w:r>
          </w:p>
        </w:tc>
        <w:tc>
          <w:tcPr>
            <w:tcW w:w="1359" w:type="dxa"/>
            <w:gridSpan w:val="2"/>
            <w:tcBorders>
              <w:top w:val="nil"/>
              <w:left w:val="nil"/>
              <w:bottom w:val="nil"/>
              <w:right w:val="nil"/>
            </w:tcBorders>
            <w:vAlign w:val="bottom"/>
          </w:tcPr>
          <w:p w14:paraId="2AA25C7E" w14:textId="5E560F69"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101</w:t>
            </w:r>
            <w:r w:rsidR="0073622C" w:rsidRPr="00E37FEF">
              <w:rPr>
                <w:rFonts w:ascii="Browallia New" w:hAnsi="Browallia New" w:cs="Browallia New"/>
                <w:sz w:val="23"/>
                <w:szCs w:val="23"/>
              </w:rPr>
              <w:t>,</w:t>
            </w:r>
            <w:r w:rsidRPr="00E37FEF">
              <w:rPr>
                <w:rFonts w:ascii="Browallia New" w:hAnsi="Browallia New" w:cs="Browallia New"/>
                <w:sz w:val="23"/>
                <w:szCs w:val="23"/>
              </w:rPr>
              <w:t>013</w:t>
            </w:r>
            <w:r w:rsidR="0073622C" w:rsidRPr="00E37FEF">
              <w:rPr>
                <w:rFonts w:ascii="Browallia New" w:hAnsi="Browallia New" w:cs="Browallia New"/>
                <w:sz w:val="23"/>
                <w:szCs w:val="23"/>
              </w:rPr>
              <w:t>,</w:t>
            </w:r>
            <w:r w:rsidRPr="00E37FEF">
              <w:rPr>
                <w:rFonts w:ascii="Browallia New" w:hAnsi="Browallia New" w:cs="Browallia New"/>
                <w:sz w:val="23"/>
                <w:szCs w:val="23"/>
              </w:rPr>
              <w:t>879</w:t>
            </w:r>
          </w:p>
        </w:tc>
        <w:tc>
          <w:tcPr>
            <w:tcW w:w="1276" w:type="dxa"/>
            <w:gridSpan w:val="2"/>
            <w:tcBorders>
              <w:top w:val="nil"/>
              <w:left w:val="nil"/>
              <w:bottom w:val="nil"/>
              <w:right w:val="nil"/>
            </w:tcBorders>
            <w:vAlign w:val="bottom"/>
          </w:tcPr>
          <w:p w14:paraId="31C3047A" w14:textId="14BC9DBB"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515</w:t>
            </w:r>
            <w:r w:rsidR="0073622C" w:rsidRPr="00E37FEF">
              <w:rPr>
                <w:rFonts w:ascii="Browallia New" w:hAnsi="Browallia New" w:cs="Browallia New"/>
                <w:sz w:val="23"/>
                <w:szCs w:val="23"/>
              </w:rPr>
              <w:t>,</w:t>
            </w:r>
            <w:r w:rsidRPr="00E37FEF">
              <w:rPr>
                <w:rFonts w:ascii="Browallia New" w:hAnsi="Browallia New" w:cs="Browallia New"/>
                <w:sz w:val="23"/>
                <w:szCs w:val="23"/>
              </w:rPr>
              <w:t>701</w:t>
            </w:r>
          </w:p>
        </w:tc>
        <w:tc>
          <w:tcPr>
            <w:tcW w:w="1271" w:type="dxa"/>
            <w:gridSpan w:val="2"/>
            <w:tcBorders>
              <w:top w:val="nil"/>
              <w:left w:val="nil"/>
              <w:bottom w:val="nil"/>
              <w:right w:val="nil"/>
            </w:tcBorders>
            <w:vAlign w:val="bottom"/>
          </w:tcPr>
          <w:p w14:paraId="218F775E" w14:textId="6433E4A8"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902</w:t>
            </w:r>
            <w:r w:rsidR="0073622C" w:rsidRPr="00E37FEF">
              <w:rPr>
                <w:rFonts w:ascii="Browallia New" w:hAnsi="Browallia New" w:cs="Browallia New"/>
                <w:sz w:val="23"/>
                <w:szCs w:val="23"/>
              </w:rPr>
              <w:t>,</w:t>
            </w:r>
            <w:r w:rsidRPr="00E37FEF">
              <w:rPr>
                <w:rFonts w:ascii="Browallia New" w:hAnsi="Browallia New" w:cs="Browallia New"/>
                <w:sz w:val="23"/>
                <w:szCs w:val="23"/>
              </w:rPr>
              <w:t>929</w:t>
            </w:r>
          </w:p>
        </w:tc>
        <w:tc>
          <w:tcPr>
            <w:tcW w:w="1280" w:type="dxa"/>
            <w:gridSpan w:val="2"/>
            <w:tcBorders>
              <w:top w:val="nil"/>
              <w:left w:val="nil"/>
              <w:bottom w:val="nil"/>
              <w:right w:val="nil"/>
            </w:tcBorders>
            <w:vAlign w:val="bottom"/>
          </w:tcPr>
          <w:p w14:paraId="17E309B9" w14:textId="3570C6C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76</w:t>
            </w:r>
            <w:r w:rsidR="0073622C" w:rsidRPr="00E37FEF">
              <w:rPr>
                <w:rFonts w:ascii="Browallia New" w:hAnsi="Browallia New" w:cs="Browallia New"/>
                <w:sz w:val="23"/>
                <w:szCs w:val="23"/>
              </w:rPr>
              <w:t>,</w:t>
            </w:r>
            <w:r w:rsidRPr="00E37FEF">
              <w:rPr>
                <w:rFonts w:ascii="Browallia New" w:hAnsi="Browallia New" w:cs="Browallia New"/>
                <w:sz w:val="23"/>
                <w:szCs w:val="23"/>
              </w:rPr>
              <w:t>878</w:t>
            </w:r>
          </w:p>
        </w:tc>
        <w:tc>
          <w:tcPr>
            <w:tcW w:w="1276" w:type="dxa"/>
            <w:gridSpan w:val="2"/>
            <w:tcBorders>
              <w:top w:val="nil"/>
              <w:left w:val="nil"/>
              <w:bottom w:val="nil"/>
              <w:right w:val="nil"/>
            </w:tcBorders>
            <w:vAlign w:val="bottom"/>
          </w:tcPr>
          <w:p w14:paraId="7BF8B700" w14:textId="2573D75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658</w:t>
            </w:r>
            <w:r w:rsidR="0073622C" w:rsidRPr="00E37FEF">
              <w:rPr>
                <w:rFonts w:ascii="Browallia New" w:hAnsi="Browallia New" w:cs="Browallia New"/>
                <w:sz w:val="23"/>
                <w:szCs w:val="23"/>
              </w:rPr>
              <w:t>,</w:t>
            </w:r>
            <w:r w:rsidRPr="00E37FEF">
              <w:rPr>
                <w:rFonts w:ascii="Browallia New" w:hAnsi="Browallia New" w:cs="Browallia New"/>
                <w:sz w:val="23"/>
                <w:szCs w:val="23"/>
              </w:rPr>
              <w:t>527</w:t>
            </w:r>
          </w:p>
        </w:tc>
        <w:tc>
          <w:tcPr>
            <w:tcW w:w="1276" w:type="dxa"/>
            <w:gridSpan w:val="2"/>
            <w:tcBorders>
              <w:top w:val="nil"/>
              <w:left w:val="nil"/>
              <w:bottom w:val="nil"/>
              <w:right w:val="nil"/>
            </w:tcBorders>
            <w:vAlign w:val="bottom"/>
          </w:tcPr>
          <w:p w14:paraId="0F916F11" w14:textId="38B1A39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385</w:t>
            </w:r>
            <w:r w:rsidR="0073622C" w:rsidRPr="00E37FEF">
              <w:rPr>
                <w:rFonts w:ascii="Browallia New" w:hAnsi="Browallia New" w:cs="Browallia New"/>
                <w:sz w:val="23"/>
                <w:szCs w:val="23"/>
              </w:rPr>
              <w:t>,</w:t>
            </w:r>
            <w:r w:rsidRPr="00E37FEF">
              <w:rPr>
                <w:rFonts w:ascii="Browallia New" w:hAnsi="Browallia New" w:cs="Browallia New"/>
                <w:sz w:val="23"/>
                <w:szCs w:val="23"/>
              </w:rPr>
              <w:t>390</w:t>
            </w:r>
          </w:p>
        </w:tc>
        <w:tc>
          <w:tcPr>
            <w:tcW w:w="1417" w:type="dxa"/>
            <w:gridSpan w:val="2"/>
            <w:tcBorders>
              <w:top w:val="nil"/>
              <w:left w:val="nil"/>
              <w:bottom w:val="nil"/>
              <w:right w:val="nil"/>
            </w:tcBorders>
            <w:vAlign w:val="bottom"/>
          </w:tcPr>
          <w:p w14:paraId="595EA096" w14:textId="2A740D7A"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114</w:t>
            </w:r>
            <w:r w:rsidR="0073622C" w:rsidRPr="00E37FEF">
              <w:rPr>
                <w:rFonts w:ascii="Browallia New" w:hAnsi="Browallia New" w:cs="Browallia New"/>
                <w:sz w:val="23"/>
                <w:szCs w:val="23"/>
              </w:rPr>
              <w:t>,</w:t>
            </w:r>
            <w:r w:rsidRPr="00E37FEF">
              <w:rPr>
                <w:rFonts w:ascii="Browallia New" w:hAnsi="Browallia New" w:cs="Browallia New"/>
                <w:sz w:val="23"/>
                <w:szCs w:val="23"/>
              </w:rPr>
              <w:t>469</w:t>
            </w:r>
            <w:r w:rsidR="0073622C" w:rsidRPr="00E37FEF">
              <w:rPr>
                <w:rFonts w:ascii="Browallia New" w:hAnsi="Browallia New" w:cs="Browallia New"/>
                <w:sz w:val="23"/>
                <w:szCs w:val="23"/>
              </w:rPr>
              <w:t>,</w:t>
            </w:r>
            <w:r w:rsidRPr="00E37FEF">
              <w:rPr>
                <w:rFonts w:ascii="Browallia New" w:hAnsi="Browallia New" w:cs="Browallia New"/>
                <w:sz w:val="23"/>
                <w:szCs w:val="23"/>
              </w:rPr>
              <w:t>461</w:t>
            </w:r>
          </w:p>
        </w:tc>
      </w:tr>
      <w:tr w:rsidR="0073622C" w:rsidRPr="00E37FEF" w14:paraId="44DCB347" w14:textId="77777777" w:rsidTr="007067BA">
        <w:trPr>
          <w:gridAfter w:val="1"/>
          <w:wAfter w:w="23" w:type="dxa"/>
          <w:trHeight w:val="73"/>
        </w:trPr>
        <w:tc>
          <w:tcPr>
            <w:tcW w:w="3600" w:type="dxa"/>
            <w:tcBorders>
              <w:top w:val="nil"/>
              <w:left w:val="nil"/>
              <w:bottom w:val="nil"/>
              <w:right w:val="nil"/>
            </w:tcBorders>
            <w:vAlign w:val="bottom"/>
          </w:tcPr>
          <w:p w14:paraId="201CECA9"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u w:val="single"/>
                <w:cs/>
              </w:rPr>
              <w:t>หัก</w:t>
            </w:r>
            <w:r w:rsidRPr="00E37FEF">
              <w:rPr>
                <w:rFonts w:ascii="Browallia New" w:hAnsi="Browallia New" w:cs="Browallia New"/>
                <w:sz w:val="23"/>
                <w:szCs w:val="23"/>
                <w:cs/>
              </w:rPr>
              <w:t xml:space="preserve">  ค่าเสื่อมราคาสะสม</w:t>
            </w:r>
          </w:p>
        </w:tc>
        <w:tc>
          <w:tcPr>
            <w:tcW w:w="1314" w:type="dxa"/>
            <w:gridSpan w:val="2"/>
            <w:tcBorders>
              <w:top w:val="nil"/>
              <w:left w:val="nil"/>
              <w:bottom w:val="nil"/>
              <w:right w:val="nil"/>
            </w:tcBorders>
            <w:vAlign w:val="bottom"/>
          </w:tcPr>
          <w:p w14:paraId="10AFD694"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44C7B4AC" w14:textId="34647094"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128</w:t>
            </w:r>
            <w:r w:rsidRPr="00E37FEF">
              <w:rPr>
                <w:rFonts w:ascii="Browallia New" w:hAnsi="Browallia New" w:cs="Browallia New"/>
                <w:sz w:val="23"/>
                <w:szCs w:val="23"/>
              </w:rPr>
              <w:t>,</w:t>
            </w:r>
            <w:r w:rsidR="00E37FEF" w:rsidRPr="00E37FEF">
              <w:rPr>
                <w:rFonts w:ascii="Browallia New" w:hAnsi="Browallia New" w:cs="Browallia New"/>
                <w:sz w:val="23"/>
                <w:szCs w:val="23"/>
              </w:rPr>
              <w:t>140</w:t>
            </w: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3C6AFA35" w14:textId="04427DAC"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33</w:t>
            </w:r>
            <w:r w:rsidRPr="00E37FEF">
              <w:rPr>
                <w:rFonts w:ascii="Browallia New" w:hAnsi="Browallia New" w:cs="Browallia New"/>
                <w:sz w:val="23"/>
                <w:szCs w:val="23"/>
              </w:rPr>
              <w:t>,</w:t>
            </w:r>
            <w:r w:rsidR="00E37FEF" w:rsidRPr="00E37FEF">
              <w:rPr>
                <w:rFonts w:ascii="Browallia New" w:hAnsi="Browallia New" w:cs="Browallia New"/>
                <w:sz w:val="23"/>
                <w:szCs w:val="23"/>
              </w:rPr>
              <w:t>210</w:t>
            </w:r>
            <w:r w:rsidRPr="00E37FEF">
              <w:rPr>
                <w:rFonts w:ascii="Browallia New" w:hAnsi="Browallia New" w:cs="Browallia New"/>
                <w:sz w:val="23"/>
                <w:szCs w:val="23"/>
              </w:rPr>
              <w:t>,</w:t>
            </w:r>
            <w:r w:rsidR="00E37FEF" w:rsidRPr="00E37FEF">
              <w:rPr>
                <w:rFonts w:ascii="Browallia New" w:hAnsi="Browallia New" w:cs="Browallia New"/>
                <w:sz w:val="23"/>
                <w:szCs w:val="23"/>
              </w:rPr>
              <w:t>380</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6F0DA748" w14:textId="4A84614C"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319</w:t>
            </w:r>
            <w:r w:rsidRPr="00E37FEF">
              <w:rPr>
                <w:rFonts w:ascii="Browallia New" w:hAnsi="Browallia New" w:cs="Browallia New"/>
                <w:sz w:val="23"/>
                <w:szCs w:val="23"/>
              </w:rPr>
              <w:t>,</w:t>
            </w:r>
            <w:r w:rsidR="00E37FEF" w:rsidRPr="00E37FEF">
              <w:rPr>
                <w:rFonts w:ascii="Browallia New" w:hAnsi="Browallia New" w:cs="Browallia New"/>
                <w:sz w:val="23"/>
                <w:szCs w:val="23"/>
              </w:rPr>
              <w:t>328</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79D761CD" w14:textId="2B13E218"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419</w:t>
            </w:r>
            <w:r w:rsidRPr="00E37FEF">
              <w:rPr>
                <w:rFonts w:ascii="Browallia New" w:hAnsi="Browallia New" w:cs="Browallia New"/>
                <w:sz w:val="23"/>
                <w:szCs w:val="23"/>
              </w:rPr>
              <w:t>,</w:t>
            </w:r>
            <w:r w:rsidR="00E37FEF" w:rsidRPr="00E37FEF">
              <w:rPr>
                <w:rFonts w:ascii="Browallia New" w:hAnsi="Browallia New" w:cs="Browallia New"/>
                <w:sz w:val="23"/>
                <w:szCs w:val="23"/>
              </w:rPr>
              <w:t>070</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56CFDDFF" w14:textId="7D3695DF"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47</w:t>
            </w:r>
            <w:r w:rsidRPr="00E37FEF">
              <w:rPr>
                <w:rFonts w:ascii="Browallia New" w:hAnsi="Browallia New" w:cs="Browallia New"/>
                <w:sz w:val="23"/>
                <w:szCs w:val="23"/>
              </w:rPr>
              <w:t>,</w:t>
            </w:r>
            <w:r w:rsidR="00E37FEF" w:rsidRPr="00E37FEF">
              <w:rPr>
                <w:rFonts w:ascii="Browallia New" w:hAnsi="Browallia New" w:cs="Browallia New"/>
                <w:sz w:val="23"/>
                <w:szCs w:val="23"/>
              </w:rPr>
              <w:t>079</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F846875"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15A85521"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75D699F1" w14:textId="65EFDF2A"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34</w:t>
            </w:r>
            <w:r w:rsidRPr="00E37FEF">
              <w:rPr>
                <w:rFonts w:ascii="Browallia New" w:hAnsi="Browallia New" w:cs="Browallia New"/>
                <w:sz w:val="23"/>
                <w:szCs w:val="23"/>
              </w:rPr>
              <w:t>,</w:t>
            </w:r>
            <w:r w:rsidR="00E37FEF" w:rsidRPr="00E37FEF">
              <w:rPr>
                <w:rFonts w:ascii="Browallia New" w:hAnsi="Browallia New" w:cs="Browallia New"/>
                <w:sz w:val="23"/>
                <w:szCs w:val="23"/>
              </w:rPr>
              <w:t>123</w:t>
            </w:r>
            <w:r w:rsidRPr="00E37FEF">
              <w:rPr>
                <w:rFonts w:ascii="Browallia New" w:hAnsi="Browallia New" w:cs="Browallia New"/>
                <w:sz w:val="23"/>
                <w:szCs w:val="23"/>
              </w:rPr>
              <w:t>,</w:t>
            </w:r>
            <w:r w:rsidR="00E37FEF" w:rsidRPr="00E37FEF">
              <w:rPr>
                <w:rFonts w:ascii="Browallia New" w:hAnsi="Browallia New" w:cs="Browallia New"/>
                <w:sz w:val="23"/>
                <w:szCs w:val="23"/>
              </w:rPr>
              <w:t>997</w:t>
            </w:r>
            <w:r w:rsidRPr="00E37FEF">
              <w:rPr>
                <w:rFonts w:ascii="Browallia New" w:hAnsi="Browallia New" w:cs="Browallia New"/>
                <w:sz w:val="23"/>
                <w:szCs w:val="23"/>
              </w:rPr>
              <w:t>)</w:t>
            </w:r>
          </w:p>
        </w:tc>
      </w:tr>
      <w:tr w:rsidR="0073622C" w:rsidRPr="00E37FEF" w14:paraId="5845048E" w14:textId="77777777" w:rsidTr="007067BA">
        <w:trPr>
          <w:gridAfter w:val="1"/>
          <w:wAfter w:w="23" w:type="dxa"/>
          <w:trHeight w:val="73"/>
        </w:trPr>
        <w:tc>
          <w:tcPr>
            <w:tcW w:w="3600" w:type="dxa"/>
            <w:tcBorders>
              <w:top w:val="nil"/>
              <w:left w:val="nil"/>
              <w:bottom w:val="nil"/>
              <w:right w:val="nil"/>
            </w:tcBorders>
            <w:vAlign w:val="bottom"/>
          </w:tcPr>
          <w:p w14:paraId="61D68707" w14:textId="77777777" w:rsidR="0073622C" w:rsidRPr="00E37FEF" w:rsidRDefault="0073622C" w:rsidP="007067BA">
            <w:pPr>
              <w:spacing w:line="240" w:lineRule="auto"/>
              <w:ind w:left="-113"/>
              <w:contextualSpacing/>
              <w:rPr>
                <w:rFonts w:ascii="Browallia New" w:hAnsi="Browallia New" w:cs="Browallia New"/>
                <w:sz w:val="23"/>
                <w:szCs w:val="23"/>
                <w:u w:val="single"/>
                <w:cs/>
              </w:rPr>
            </w:pPr>
            <w:r w:rsidRPr="00E37FEF">
              <w:rPr>
                <w:rFonts w:ascii="Browallia New" w:hAnsi="Browallia New" w:cs="Browallia New"/>
                <w:sz w:val="23"/>
                <w:szCs w:val="23"/>
                <w:u w:val="single"/>
                <w:cs/>
              </w:rPr>
              <w:t>หัก</w:t>
            </w:r>
            <w:r w:rsidRPr="00E37FEF">
              <w:rPr>
                <w:rFonts w:ascii="Browallia New" w:hAnsi="Browallia New" w:cs="Browallia New"/>
                <w:sz w:val="23"/>
                <w:szCs w:val="23"/>
                <w:cs/>
              </w:rPr>
              <w:t xml:space="preserve">  ค่าเผื่อการด้อยค่า</w:t>
            </w:r>
          </w:p>
        </w:tc>
        <w:tc>
          <w:tcPr>
            <w:tcW w:w="1314" w:type="dxa"/>
            <w:gridSpan w:val="2"/>
            <w:tcBorders>
              <w:top w:val="nil"/>
              <w:left w:val="nil"/>
              <w:bottom w:val="nil"/>
              <w:right w:val="nil"/>
            </w:tcBorders>
            <w:vAlign w:val="bottom"/>
          </w:tcPr>
          <w:p w14:paraId="7E07086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6ED98691"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A0C6954" w14:textId="2398660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140</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393190B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3D895DC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59DE5B1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259D1C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0AD2B21E" w14:textId="024B94C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45</w:t>
            </w:r>
            <w:r w:rsidRPr="00E37FEF">
              <w:rPr>
                <w:rFonts w:ascii="Browallia New" w:hAnsi="Browallia New" w:cs="Browallia New"/>
                <w:sz w:val="23"/>
                <w:szCs w:val="23"/>
              </w:rPr>
              <w:t>,</w:t>
            </w:r>
            <w:r w:rsidR="00E37FEF" w:rsidRPr="00E37FEF">
              <w:rPr>
                <w:rFonts w:ascii="Browallia New" w:hAnsi="Browallia New" w:cs="Browallia New"/>
                <w:sz w:val="23"/>
                <w:szCs w:val="23"/>
              </w:rPr>
              <w:t>086</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5007DA0D" w14:textId="50EF3F5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45</w:t>
            </w:r>
            <w:r w:rsidRPr="00E37FEF">
              <w:rPr>
                <w:rFonts w:ascii="Browallia New" w:hAnsi="Browallia New" w:cs="Browallia New"/>
                <w:sz w:val="23"/>
                <w:szCs w:val="23"/>
              </w:rPr>
              <w:t>,</w:t>
            </w:r>
            <w:r w:rsidR="00E37FEF" w:rsidRPr="00E37FEF">
              <w:rPr>
                <w:rFonts w:ascii="Browallia New" w:hAnsi="Browallia New" w:cs="Browallia New"/>
                <w:sz w:val="23"/>
                <w:szCs w:val="23"/>
              </w:rPr>
              <w:t>226</w:t>
            </w:r>
            <w:r w:rsidRPr="00E37FEF">
              <w:rPr>
                <w:rFonts w:ascii="Browallia New" w:hAnsi="Browallia New" w:cs="Browallia New"/>
                <w:sz w:val="23"/>
                <w:szCs w:val="23"/>
              </w:rPr>
              <w:t>)</w:t>
            </w:r>
          </w:p>
        </w:tc>
      </w:tr>
      <w:tr w:rsidR="0073622C" w:rsidRPr="00E37FEF" w14:paraId="0E2C7D37" w14:textId="77777777" w:rsidTr="007067BA">
        <w:trPr>
          <w:gridAfter w:val="1"/>
          <w:wAfter w:w="23" w:type="dxa"/>
          <w:trHeight w:val="73"/>
        </w:trPr>
        <w:tc>
          <w:tcPr>
            <w:tcW w:w="3600" w:type="dxa"/>
            <w:tcBorders>
              <w:top w:val="nil"/>
              <w:left w:val="nil"/>
              <w:bottom w:val="nil"/>
              <w:right w:val="nil"/>
            </w:tcBorders>
            <w:vAlign w:val="bottom"/>
          </w:tcPr>
          <w:p w14:paraId="6ACCA1A3" w14:textId="77777777" w:rsidR="0073622C" w:rsidRPr="00E37FEF" w:rsidRDefault="0073622C" w:rsidP="007067BA">
            <w:pPr>
              <w:spacing w:line="240" w:lineRule="auto"/>
              <w:ind w:left="-113"/>
              <w:contextualSpacing/>
              <w:rPr>
                <w:rFonts w:ascii="Browallia New" w:hAnsi="Browallia New" w:cs="Browallia New"/>
                <w:sz w:val="23"/>
                <w:szCs w:val="23"/>
                <w:u w:val="single"/>
                <w:cs/>
              </w:rPr>
            </w:pPr>
            <w:r w:rsidRPr="00E37FEF">
              <w:rPr>
                <w:rFonts w:ascii="Browallia New" w:hAnsi="Browallia New" w:cs="Browallia New"/>
                <w:b/>
                <w:bCs/>
                <w:sz w:val="23"/>
                <w:szCs w:val="23"/>
                <w:cs/>
              </w:rPr>
              <w:t>มูลค่าตามบัญชี</w:t>
            </w:r>
            <w:r w:rsidRPr="00E37FEF">
              <w:rPr>
                <w:rFonts w:ascii="Browallia New" w:eastAsia="Cordia New" w:hAnsi="Browallia New" w:cs="Browallia New"/>
                <w:b/>
                <w:bCs/>
                <w:sz w:val="23"/>
                <w:szCs w:val="23"/>
                <w:cs/>
              </w:rPr>
              <w:t xml:space="preserve"> - </w:t>
            </w:r>
            <w:r w:rsidRPr="00E37FEF">
              <w:rPr>
                <w:rFonts w:ascii="Browallia New" w:hAnsi="Browallia New" w:cs="Browallia New"/>
                <w:b/>
                <w:bCs/>
                <w:sz w:val="23"/>
                <w:szCs w:val="23"/>
                <w:cs/>
              </w:rPr>
              <w:t>สุทธิ</w:t>
            </w:r>
          </w:p>
        </w:tc>
        <w:tc>
          <w:tcPr>
            <w:tcW w:w="1314" w:type="dxa"/>
            <w:gridSpan w:val="2"/>
            <w:tcBorders>
              <w:top w:val="nil"/>
              <w:left w:val="nil"/>
              <w:bottom w:val="nil"/>
              <w:right w:val="nil"/>
            </w:tcBorders>
            <w:vAlign w:val="bottom"/>
          </w:tcPr>
          <w:p w14:paraId="4761D330" w14:textId="4C28657C"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351</w:t>
            </w:r>
            <w:r w:rsidR="0073622C" w:rsidRPr="00E37FEF">
              <w:rPr>
                <w:rFonts w:ascii="Browallia New" w:hAnsi="Browallia New" w:cs="Browallia New"/>
                <w:sz w:val="23"/>
                <w:szCs w:val="23"/>
              </w:rPr>
              <w:t>,</w:t>
            </w:r>
            <w:r w:rsidRPr="00E37FEF">
              <w:rPr>
                <w:rFonts w:ascii="Browallia New" w:hAnsi="Browallia New" w:cs="Browallia New"/>
                <w:sz w:val="23"/>
                <w:szCs w:val="23"/>
              </w:rPr>
              <w:t>192</w:t>
            </w:r>
          </w:p>
        </w:tc>
        <w:tc>
          <w:tcPr>
            <w:tcW w:w="1294" w:type="dxa"/>
            <w:gridSpan w:val="2"/>
            <w:tcBorders>
              <w:top w:val="nil"/>
              <w:left w:val="nil"/>
              <w:bottom w:val="nil"/>
              <w:right w:val="nil"/>
            </w:tcBorders>
            <w:vAlign w:val="bottom"/>
          </w:tcPr>
          <w:p w14:paraId="0EEFC4B6" w14:textId="41BBB496"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436</w:t>
            </w:r>
            <w:r w:rsidR="0073622C" w:rsidRPr="00E37FEF">
              <w:rPr>
                <w:rFonts w:ascii="Browallia New" w:hAnsi="Browallia New" w:cs="Browallia New"/>
                <w:sz w:val="23"/>
                <w:szCs w:val="23"/>
              </w:rPr>
              <w:t>,</w:t>
            </w:r>
            <w:r w:rsidRPr="00E37FEF">
              <w:rPr>
                <w:rFonts w:ascii="Browallia New" w:hAnsi="Browallia New" w:cs="Browallia New"/>
                <w:sz w:val="23"/>
                <w:szCs w:val="23"/>
              </w:rPr>
              <w:t>825</w:t>
            </w:r>
          </w:p>
        </w:tc>
        <w:tc>
          <w:tcPr>
            <w:tcW w:w="1359" w:type="dxa"/>
            <w:gridSpan w:val="2"/>
            <w:tcBorders>
              <w:top w:val="nil"/>
              <w:left w:val="nil"/>
              <w:bottom w:val="nil"/>
              <w:right w:val="nil"/>
            </w:tcBorders>
            <w:vAlign w:val="bottom"/>
          </w:tcPr>
          <w:p w14:paraId="1F5A3FA7" w14:textId="191C3A4E"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67</w:t>
            </w:r>
            <w:r w:rsidR="0073622C" w:rsidRPr="00E37FEF">
              <w:rPr>
                <w:rFonts w:ascii="Browallia New" w:hAnsi="Browallia New" w:cs="Browallia New"/>
                <w:sz w:val="23"/>
                <w:szCs w:val="23"/>
              </w:rPr>
              <w:t>,</w:t>
            </w:r>
            <w:r w:rsidRPr="00E37FEF">
              <w:rPr>
                <w:rFonts w:ascii="Browallia New" w:hAnsi="Browallia New" w:cs="Browallia New"/>
                <w:sz w:val="23"/>
                <w:szCs w:val="23"/>
              </w:rPr>
              <w:t>803</w:t>
            </w:r>
            <w:r w:rsidR="0073622C" w:rsidRPr="00E37FEF">
              <w:rPr>
                <w:rFonts w:ascii="Browallia New" w:hAnsi="Browallia New" w:cs="Browallia New"/>
                <w:sz w:val="23"/>
                <w:szCs w:val="23"/>
              </w:rPr>
              <w:t>,</w:t>
            </w:r>
            <w:r w:rsidRPr="00E37FEF">
              <w:rPr>
                <w:rFonts w:ascii="Browallia New" w:hAnsi="Browallia New" w:cs="Browallia New"/>
                <w:sz w:val="23"/>
                <w:szCs w:val="23"/>
              </w:rPr>
              <w:t>359</w:t>
            </w:r>
          </w:p>
        </w:tc>
        <w:tc>
          <w:tcPr>
            <w:tcW w:w="1276" w:type="dxa"/>
            <w:gridSpan w:val="2"/>
            <w:tcBorders>
              <w:top w:val="nil"/>
              <w:left w:val="nil"/>
              <w:bottom w:val="nil"/>
              <w:right w:val="nil"/>
            </w:tcBorders>
            <w:vAlign w:val="bottom"/>
          </w:tcPr>
          <w:p w14:paraId="6448B2B9" w14:textId="65736135"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196</w:t>
            </w:r>
            <w:r w:rsidR="0073622C" w:rsidRPr="00E37FEF">
              <w:rPr>
                <w:rFonts w:ascii="Browallia New" w:hAnsi="Browallia New" w:cs="Browallia New"/>
                <w:sz w:val="23"/>
                <w:szCs w:val="23"/>
              </w:rPr>
              <w:t>,</w:t>
            </w:r>
            <w:r w:rsidRPr="00E37FEF">
              <w:rPr>
                <w:rFonts w:ascii="Browallia New" w:hAnsi="Browallia New" w:cs="Browallia New"/>
                <w:sz w:val="23"/>
                <w:szCs w:val="23"/>
              </w:rPr>
              <w:t>373</w:t>
            </w:r>
          </w:p>
        </w:tc>
        <w:tc>
          <w:tcPr>
            <w:tcW w:w="1271" w:type="dxa"/>
            <w:gridSpan w:val="2"/>
            <w:tcBorders>
              <w:top w:val="nil"/>
              <w:left w:val="nil"/>
              <w:bottom w:val="nil"/>
              <w:right w:val="nil"/>
            </w:tcBorders>
            <w:vAlign w:val="bottom"/>
          </w:tcPr>
          <w:p w14:paraId="53FD40DE" w14:textId="3F9AB3DF"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483</w:t>
            </w:r>
            <w:r w:rsidR="0073622C" w:rsidRPr="00E37FEF">
              <w:rPr>
                <w:rFonts w:ascii="Browallia New" w:hAnsi="Browallia New" w:cs="Browallia New"/>
                <w:sz w:val="23"/>
                <w:szCs w:val="23"/>
              </w:rPr>
              <w:t>,</w:t>
            </w:r>
            <w:r w:rsidRPr="00E37FEF">
              <w:rPr>
                <w:rFonts w:ascii="Browallia New" w:hAnsi="Browallia New" w:cs="Browallia New"/>
                <w:sz w:val="23"/>
                <w:szCs w:val="23"/>
              </w:rPr>
              <w:t>859</w:t>
            </w:r>
          </w:p>
        </w:tc>
        <w:tc>
          <w:tcPr>
            <w:tcW w:w="1280" w:type="dxa"/>
            <w:gridSpan w:val="2"/>
            <w:tcBorders>
              <w:top w:val="nil"/>
              <w:left w:val="nil"/>
              <w:bottom w:val="nil"/>
              <w:right w:val="nil"/>
            </w:tcBorders>
            <w:vAlign w:val="bottom"/>
          </w:tcPr>
          <w:p w14:paraId="35AE6070" w14:textId="743268F7"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29</w:t>
            </w:r>
            <w:r w:rsidR="0073622C" w:rsidRPr="00E37FEF">
              <w:rPr>
                <w:rFonts w:ascii="Browallia New" w:hAnsi="Browallia New" w:cs="Browallia New"/>
                <w:sz w:val="23"/>
                <w:szCs w:val="23"/>
              </w:rPr>
              <w:t>,</w:t>
            </w:r>
            <w:r w:rsidRPr="00E37FEF">
              <w:rPr>
                <w:rFonts w:ascii="Browallia New" w:hAnsi="Browallia New" w:cs="Browallia New"/>
                <w:sz w:val="23"/>
                <w:szCs w:val="23"/>
              </w:rPr>
              <w:t>799</w:t>
            </w:r>
          </w:p>
        </w:tc>
        <w:tc>
          <w:tcPr>
            <w:tcW w:w="1276" w:type="dxa"/>
            <w:gridSpan w:val="2"/>
            <w:tcBorders>
              <w:top w:val="nil"/>
              <w:left w:val="nil"/>
              <w:bottom w:val="nil"/>
              <w:right w:val="nil"/>
            </w:tcBorders>
            <w:vAlign w:val="bottom"/>
          </w:tcPr>
          <w:p w14:paraId="7DB66FB7" w14:textId="39247199"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658</w:t>
            </w:r>
            <w:r w:rsidR="0073622C" w:rsidRPr="00E37FEF">
              <w:rPr>
                <w:rFonts w:ascii="Browallia New" w:hAnsi="Browallia New" w:cs="Browallia New"/>
                <w:sz w:val="23"/>
                <w:szCs w:val="23"/>
              </w:rPr>
              <w:t>,</w:t>
            </w:r>
            <w:r w:rsidRPr="00E37FEF">
              <w:rPr>
                <w:rFonts w:ascii="Browallia New" w:hAnsi="Browallia New" w:cs="Browallia New"/>
                <w:sz w:val="23"/>
                <w:szCs w:val="23"/>
              </w:rPr>
              <w:t>527</w:t>
            </w:r>
          </w:p>
        </w:tc>
        <w:tc>
          <w:tcPr>
            <w:tcW w:w="1276" w:type="dxa"/>
            <w:gridSpan w:val="2"/>
            <w:tcBorders>
              <w:top w:val="nil"/>
              <w:left w:val="nil"/>
              <w:bottom w:val="nil"/>
              <w:right w:val="nil"/>
            </w:tcBorders>
            <w:vAlign w:val="bottom"/>
          </w:tcPr>
          <w:p w14:paraId="5AE8C72D" w14:textId="266E3D9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340</w:t>
            </w:r>
            <w:r w:rsidR="0073622C" w:rsidRPr="00E37FEF">
              <w:rPr>
                <w:rFonts w:ascii="Browallia New" w:hAnsi="Browallia New" w:cs="Browallia New"/>
                <w:sz w:val="23"/>
                <w:szCs w:val="23"/>
              </w:rPr>
              <w:t>,</w:t>
            </w:r>
            <w:r w:rsidRPr="00E37FEF">
              <w:rPr>
                <w:rFonts w:ascii="Browallia New" w:hAnsi="Browallia New" w:cs="Browallia New"/>
                <w:sz w:val="23"/>
                <w:szCs w:val="23"/>
              </w:rPr>
              <w:t>304</w:t>
            </w:r>
          </w:p>
        </w:tc>
        <w:tc>
          <w:tcPr>
            <w:tcW w:w="1417" w:type="dxa"/>
            <w:gridSpan w:val="2"/>
            <w:tcBorders>
              <w:top w:val="nil"/>
              <w:left w:val="nil"/>
              <w:bottom w:val="nil"/>
              <w:right w:val="nil"/>
            </w:tcBorders>
            <w:vAlign w:val="bottom"/>
          </w:tcPr>
          <w:p w14:paraId="2F2DE164" w14:textId="3E84AB0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80</w:t>
            </w:r>
            <w:r w:rsidR="0073622C" w:rsidRPr="00E37FEF">
              <w:rPr>
                <w:rFonts w:ascii="Browallia New" w:hAnsi="Browallia New" w:cs="Browallia New"/>
                <w:sz w:val="23"/>
                <w:szCs w:val="23"/>
              </w:rPr>
              <w:t>,</w:t>
            </w:r>
            <w:r w:rsidRPr="00E37FEF">
              <w:rPr>
                <w:rFonts w:ascii="Browallia New" w:hAnsi="Browallia New" w:cs="Browallia New"/>
                <w:sz w:val="23"/>
                <w:szCs w:val="23"/>
              </w:rPr>
              <w:t>300</w:t>
            </w:r>
            <w:r w:rsidR="0073622C" w:rsidRPr="00E37FEF">
              <w:rPr>
                <w:rFonts w:ascii="Browallia New" w:hAnsi="Browallia New" w:cs="Browallia New"/>
                <w:sz w:val="23"/>
                <w:szCs w:val="23"/>
              </w:rPr>
              <w:t>,</w:t>
            </w:r>
            <w:r w:rsidRPr="00E37FEF">
              <w:rPr>
                <w:rFonts w:ascii="Browallia New" w:hAnsi="Browallia New" w:cs="Browallia New"/>
                <w:sz w:val="23"/>
                <w:szCs w:val="23"/>
              </w:rPr>
              <w:t>238</w:t>
            </w:r>
          </w:p>
        </w:tc>
      </w:tr>
      <w:tr w:rsidR="0073622C" w:rsidRPr="00E37FEF" w14:paraId="7A1EE807" w14:textId="77777777" w:rsidTr="007067BA">
        <w:trPr>
          <w:trHeight w:val="20"/>
        </w:trPr>
        <w:tc>
          <w:tcPr>
            <w:tcW w:w="3672" w:type="dxa"/>
            <w:gridSpan w:val="2"/>
            <w:tcBorders>
              <w:top w:val="nil"/>
              <w:left w:val="nil"/>
              <w:bottom w:val="nil"/>
              <w:right w:val="nil"/>
            </w:tcBorders>
            <w:vAlign w:val="bottom"/>
          </w:tcPr>
          <w:p w14:paraId="5BCC702F" w14:textId="77777777" w:rsidR="0073622C" w:rsidRPr="00E37FEF" w:rsidRDefault="0073622C" w:rsidP="007067BA">
            <w:pPr>
              <w:spacing w:line="240" w:lineRule="auto"/>
              <w:ind w:left="-128"/>
              <w:contextualSpacing/>
              <w:rPr>
                <w:rFonts w:ascii="Browallia New" w:hAnsi="Browallia New" w:cs="Browallia New"/>
                <w:b/>
                <w:bCs/>
                <w:sz w:val="23"/>
                <w:szCs w:val="23"/>
              </w:rPr>
            </w:pPr>
          </w:p>
        </w:tc>
        <w:tc>
          <w:tcPr>
            <w:tcW w:w="11714" w:type="dxa"/>
            <w:gridSpan w:val="18"/>
            <w:tcBorders>
              <w:top w:val="nil"/>
              <w:left w:val="nil"/>
              <w:right w:val="nil"/>
            </w:tcBorders>
          </w:tcPr>
          <w:p w14:paraId="4CF8A6AC" w14:textId="77777777" w:rsidR="0073622C" w:rsidRPr="00E37FEF" w:rsidRDefault="0073622C" w:rsidP="007067BA">
            <w:pPr>
              <w:pBdr>
                <w:bottom w:val="single" w:sz="4" w:space="1" w:color="auto"/>
              </w:pBdr>
              <w:spacing w:line="240" w:lineRule="auto"/>
              <w:ind w:right="-72"/>
              <w:contextualSpacing/>
              <w:jc w:val="center"/>
              <w:rPr>
                <w:rFonts w:ascii="Browallia New" w:hAnsi="Browallia New" w:cs="Browallia New"/>
                <w:b/>
                <w:bCs/>
                <w:sz w:val="23"/>
                <w:szCs w:val="23"/>
              </w:rPr>
            </w:pPr>
            <w:r w:rsidRPr="00E37FEF">
              <w:rPr>
                <w:rFonts w:ascii="Browallia New" w:hAnsi="Browallia New" w:cs="Browallia New"/>
                <w:b/>
                <w:bCs/>
                <w:sz w:val="23"/>
                <w:szCs w:val="23"/>
                <w:cs/>
              </w:rPr>
              <w:t>งบการเงินรวม</w:t>
            </w:r>
          </w:p>
        </w:tc>
      </w:tr>
      <w:tr w:rsidR="0073622C" w:rsidRPr="00E37FEF" w14:paraId="20190005" w14:textId="77777777" w:rsidTr="007067BA">
        <w:trPr>
          <w:trHeight w:val="20"/>
        </w:trPr>
        <w:tc>
          <w:tcPr>
            <w:tcW w:w="3672" w:type="dxa"/>
            <w:gridSpan w:val="2"/>
            <w:tcBorders>
              <w:top w:val="nil"/>
              <w:left w:val="nil"/>
              <w:bottom w:val="nil"/>
              <w:right w:val="nil"/>
            </w:tcBorders>
            <w:vAlign w:val="bottom"/>
          </w:tcPr>
          <w:p w14:paraId="0EB842B1" w14:textId="77777777" w:rsidR="0073622C" w:rsidRPr="00E37FEF" w:rsidRDefault="0073622C" w:rsidP="007067BA">
            <w:pPr>
              <w:spacing w:line="240" w:lineRule="auto"/>
              <w:ind w:left="-128"/>
              <w:contextualSpacing/>
              <w:rPr>
                <w:rFonts w:ascii="Browallia New" w:hAnsi="Browallia New" w:cs="Browallia New"/>
                <w:b/>
                <w:bCs/>
                <w:sz w:val="23"/>
                <w:szCs w:val="23"/>
              </w:rPr>
            </w:pPr>
          </w:p>
        </w:tc>
        <w:tc>
          <w:tcPr>
            <w:tcW w:w="1265" w:type="dxa"/>
            <w:gridSpan w:val="2"/>
            <w:tcBorders>
              <w:left w:val="nil"/>
              <w:bottom w:val="nil"/>
              <w:right w:val="nil"/>
            </w:tcBorders>
            <w:vAlign w:val="bottom"/>
          </w:tcPr>
          <w:p w14:paraId="4DE33460"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94" w:type="dxa"/>
            <w:gridSpan w:val="2"/>
            <w:tcBorders>
              <w:left w:val="nil"/>
              <w:bottom w:val="nil"/>
              <w:right w:val="nil"/>
            </w:tcBorders>
            <w:vAlign w:val="bottom"/>
          </w:tcPr>
          <w:p w14:paraId="205D29EF"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359" w:type="dxa"/>
            <w:gridSpan w:val="2"/>
            <w:tcBorders>
              <w:left w:val="nil"/>
              <w:bottom w:val="nil"/>
              <w:right w:val="nil"/>
            </w:tcBorders>
            <w:vAlign w:val="bottom"/>
          </w:tcPr>
          <w:p w14:paraId="311E6E3F"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โรงไฟฟ้า</w:t>
            </w:r>
          </w:p>
        </w:tc>
        <w:tc>
          <w:tcPr>
            <w:tcW w:w="1276" w:type="dxa"/>
            <w:gridSpan w:val="2"/>
            <w:tcBorders>
              <w:left w:val="nil"/>
              <w:bottom w:val="nil"/>
              <w:right w:val="nil"/>
            </w:tcBorders>
            <w:vAlign w:val="bottom"/>
          </w:tcPr>
          <w:p w14:paraId="7778381B"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อุปกรณ์</w:t>
            </w:r>
          </w:p>
        </w:tc>
        <w:tc>
          <w:tcPr>
            <w:tcW w:w="1271" w:type="dxa"/>
            <w:gridSpan w:val="2"/>
            <w:tcBorders>
              <w:left w:val="nil"/>
              <w:bottom w:val="nil"/>
              <w:right w:val="nil"/>
            </w:tcBorders>
            <w:vAlign w:val="bottom"/>
          </w:tcPr>
          <w:p w14:paraId="5A0D601D"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80" w:type="dxa"/>
            <w:gridSpan w:val="2"/>
            <w:tcBorders>
              <w:left w:val="nil"/>
              <w:bottom w:val="nil"/>
              <w:right w:val="nil"/>
            </w:tcBorders>
            <w:vAlign w:val="bottom"/>
          </w:tcPr>
          <w:p w14:paraId="4E2D1F90"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3420A7C9"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63D1A701"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417" w:type="dxa"/>
            <w:gridSpan w:val="2"/>
            <w:tcBorders>
              <w:left w:val="nil"/>
              <w:bottom w:val="nil"/>
              <w:right w:val="nil"/>
            </w:tcBorders>
            <w:vAlign w:val="bottom"/>
          </w:tcPr>
          <w:p w14:paraId="7D00BB29"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r>
      <w:tr w:rsidR="0073622C" w:rsidRPr="00E37FEF" w14:paraId="65C752CF" w14:textId="77777777" w:rsidTr="007067BA">
        <w:trPr>
          <w:trHeight w:val="20"/>
        </w:trPr>
        <w:tc>
          <w:tcPr>
            <w:tcW w:w="3672" w:type="dxa"/>
            <w:gridSpan w:val="2"/>
            <w:tcBorders>
              <w:top w:val="nil"/>
              <w:left w:val="nil"/>
              <w:bottom w:val="nil"/>
              <w:right w:val="nil"/>
            </w:tcBorders>
            <w:vAlign w:val="bottom"/>
          </w:tcPr>
          <w:p w14:paraId="7A22777C" w14:textId="77777777" w:rsidR="0073622C" w:rsidRPr="00E37FEF" w:rsidRDefault="0073622C" w:rsidP="007067BA">
            <w:pPr>
              <w:spacing w:line="240" w:lineRule="auto"/>
              <w:ind w:left="-128"/>
              <w:contextualSpacing/>
              <w:rPr>
                <w:rFonts w:ascii="Browallia New" w:hAnsi="Browallia New" w:cs="Browallia New"/>
                <w:b/>
                <w:bCs/>
                <w:sz w:val="23"/>
                <w:szCs w:val="23"/>
              </w:rPr>
            </w:pPr>
          </w:p>
        </w:tc>
        <w:tc>
          <w:tcPr>
            <w:tcW w:w="1265" w:type="dxa"/>
            <w:gridSpan w:val="2"/>
            <w:tcBorders>
              <w:left w:val="nil"/>
              <w:bottom w:val="nil"/>
              <w:right w:val="nil"/>
            </w:tcBorders>
            <w:vAlign w:val="bottom"/>
          </w:tcPr>
          <w:p w14:paraId="174ECEAE"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94" w:type="dxa"/>
            <w:gridSpan w:val="2"/>
            <w:tcBorders>
              <w:left w:val="nil"/>
              <w:bottom w:val="nil"/>
              <w:right w:val="nil"/>
            </w:tcBorders>
            <w:vAlign w:val="bottom"/>
          </w:tcPr>
          <w:p w14:paraId="455B9BCA"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359" w:type="dxa"/>
            <w:gridSpan w:val="2"/>
            <w:tcBorders>
              <w:left w:val="nil"/>
              <w:bottom w:val="nil"/>
              <w:right w:val="nil"/>
            </w:tcBorders>
            <w:vAlign w:val="bottom"/>
          </w:tcPr>
          <w:p w14:paraId="66745F29" w14:textId="77777777" w:rsidR="0073622C" w:rsidRPr="00E37FEF" w:rsidRDefault="0073622C"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สถานีย่อย</w:t>
            </w:r>
          </w:p>
        </w:tc>
        <w:tc>
          <w:tcPr>
            <w:tcW w:w="1276" w:type="dxa"/>
            <w:gridSpan w:val="2"/>
            <w:tcBorders>
              <w:left w:val="nil"/>
              <w:bottom w:val="nil"/>
              <w:right w:val="nil"/>
            </w:tcBorders>
            <w:vAlign w:val="bottom"/>
          </w:tcPr>
          <w:p w14:paraId="19738C60" w14:textId="77777777" w:rsidR="0073622C" w:rsidRPr="00E37FEF" w:rsidRDefault="0073622C"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สำนักงาน</w:t>
            </w:r>
          </w:p>
        </w:tc>
        <w:tc>
          <w:tcPr>
            <w:tcW w:w="1271" w:type="dxa"/>
            <w:gridSpan w:val="2"/>
            <w:tcBorders>
              <w:left w:val="nil"/>
              <w:bottom w:val="nil"/>
              <w:right w:val="nil"/>
            </w:tcBorders>
            <w:vAlign w:val="bottom"/>
          </w:tcPr>
          <w:p w14:paraId="00DD089C"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80" w:type="dxa"/>
            <w:gridSpan w:val="2"/>
            <w:tcBorders>
              <w:left w:val="nil"/>
              <w:bottom w:val="nil"/>
              <w:right w:val="nil"/>
            </w:tcBorders>
            <w:vAlign w:val="bottom"/>
          </w:tcPr>
          <w:p w14:paraId="3A9FF1F5"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25122111"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left w:val="nil"/>
              <w:bottom w:val="nil"/>
              <w:right w:val="nil"/>
            </w:tcBorders>
            <w:vAlign w:val="bottom"/>
          </w:tcPr>
          <w:p w14:paraId="438B5F0B"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417" w:type="dxa"/>
            <w:gridSpan w:val="2"/>
            <w:tcBorders>
              <w:left w:val="nil"/>
              <w:bottom w:val="nil"/>
              <w:right w:val="nil"/>
            </w:tcBorders>
            <w:vAlign w:val="bottom"/>
          </w:tcPr>
          <w:p w14:paraId="54CA08FA"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r>
      <w:tr w:rsidR="0073622C" w:rsidRPr="00E37FEF" w14:paraId="60811A80" w14:textId="77777777" w:rsidTr="007067BA">
        <w:trPr>
          <w:trHeight w:val="20"/>
        </w:trPr>
        <w:tc>
          <w:tcPr>
            <w:tcW w:w="3672" w:type="dxa"/>
            <w:gridSpan w:val="2"/>
            <w:tcBorders>
              <w:top w:val="nil"/>
              <w:left w:val="nil"/>
              <w:bottom w:val="nil"/>
              <w:right w:val="nil"/>
            </w:tcBorders>
            <w:vAlign w:val="bottom"/>
          </w:tcPr>
          <w:p w14:paraId="2AC0AFEF" w14:textId="77777777" w:rsidR="0073622C" w:rsidRPr="00E37FEF" w:rsidRDefault="0073622C" w:rsidP="007067BA">
            <w:pPr>
              <w:spacing w:line="240" w:lineRule="auto"/>
              <w:ind w:left="-128"/>
              <w:contextualSpacing/>
              <w:rPr>
                <w:rFonts w:ascii="Browallia New" w:hAnsi="Browallia New" w:cs="Browallia New"/>
                <w:b/>
                <w:bCs/>
                <w:sz w:val="23"/>
                <w:szCs w:val="23"/>
              </w:rPr>
            </w:pPr>
          </w:p>
        </w:tc>
        <w:tc>
          <w:tcPr>
            <w:tcW w:w="1265" w:type="dxa"/>
            <w:gridSpan w:val="2"/>
            <w:tcBorders>
              <w:top w:val="nil"/>
              <w:left w:val="nil"/>
              <w:bottom w:val="nil"/>
              <w:right w:val="nil"/>
            </w:tcBorders>
            <w:vAlign w:val="bottom"/>
          </w:tcPr>
          <w:p w14:paraId="3D2A2A68"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94" w:type="dxa"/>
            <w:gridSpan w:val="2"/>
            <w:tcBorders>
              <w:top w:val="nil"/>
              <w:left w:val="nil"/>
              <w:bottom w:val="nil"/>
              <w:right w:val="nil"/>
            </w:tcBorders>
            <w:vAlign w:val="bottom"/>
          </w:tcPr>
          <w:p w14:paraId="15A9B5AB"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ส่วนปรับปรุง</w:t>
            </w:r>
          </w:p>
        </w:tc>
        <w:tc>
          <w:tcPr>
            <w:tcW w:w="1359" w:type="dxa"/>
            <w:gridSpan w:val="2"/>
            <w:tcBorders>
              <w:top w:val="nil"/>
              <w:left w:val="nil"/>
              <w:bottom w:val="nil"/>
              <w:right w:val="nil"/>
            </w:tcBorders>
            <w:vAlign w:val="bottom"/>
          </w:tcPr>
          <w:p w14:paraId="2AAB2B74" w14:textId="77777777" w:rsidR="0073622C" w:rsidRPr="00E37FEF" w:rsidRDefault="0073622C" w:rsidP="007067BA">
            <w:pPr>
              <w:spacing w:line="240" w:lineRule="auto"/>
              <w:ind w:left="-44"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ระบบส่งพลังไฟฟ้า</w:t>
            </w:r>
          </w:p>
        </w:tc>
        <w:tc>
          <w:tcPr>
            <w:tcW w:w="1276" w:type="dxa"/>
            <w:gridSpan w:val="2"/>
            <w:tcBorders>
              <w:top w:val="nil"/>
              <w:left w:val="nil"/>
              <w:bottom w:val="nil"/>
              <w:right w:val="nil"/>
            </w:tcBorders>
            <w:vAlign w:val="bottom"/>
          </w:tcPr>
          <w:p w14:paraId="03AEBBD0" w14:textId="77777777" w:rsidR="0073622C" w:rsidRPr="00E37FEF" w:rsidRDefault="0073622C" w:rsidP="007067BA">
            <w:pPr>
              <w:spacing w:line="240" w:lineRule="auto"/>
              <w:ind w:right="-72"/>
              <w:jc w:val="right"/>
              <w:rPr>
                <w:rFonts w:ascii="Browallia New" w:hAnsi="Browallia New" w:cs="Browallia New"/>
                <w:b/>
                <w:bCs/>
                <w:sz w:val="23"/>
                <w:szCs w:val="23"/>
              </w:rPr>
            </w:pPr>
            <w:r w:rsidRPr="00E37FEF">
              <w:rPr>
                <w:rFonts w:ascii="Browallia New" w:hAnsi="Browallia New" w:cs="Browallia New"/>
                <w:b/>
                <w:bCs/>
                <w:sz w:val="23"/>
                <w:szCs w:val="23"/>
                <w:cs/>
              </w:rPr>
              <w:t>เครื่องตกแต่ง</w:t>
            </w:r>
          </w:p>
        </w:tc>
        <w:tc>
          <w:tcPr>
            <w:tcW w:w="1271" w:type="dxa"/>
            <w:gridSpan w:val="2"/>
            <w:tcBorders>
              <w:top w:val="nil"/>
              <w:left w:val="nil"/>
              <w:bottom w:val="nil"/>
              <w:right w:val="nil"/>
            </w:tcBorders>
            <w:vAlign w:val="bottom"/>
          </w:tcPr>
          <w:p w14:paraId="6167D6A7"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อาคาร</w:t>
            </w:r>
            <w:r w:rsidRPr="00E37FEF">
              <w:rPr>
                <w:rFonts w:ascii="Browallia New" w:hAnsi="Browallia New" w:cs="Browallia New"/>
                <w:b/>
                <w:bCs/>
                <w:sz w:val="23"/>
                <w:szCs w:val="23"/>
              </w:rPr>
              <w:t xml:space="preserve"> </w:t>
            </w:r>
          </w:p>
        </w:tc>
        <w:tc>
          <w:tcPr>
            <w:tcW w:w="1280" w:type="dxa"/>
            <w:gridSpan w:val="2"/>
            <w:tcBorders>
              <w:top w:val="nil"/>
              <w:left w:val="nil"/>
              <w:bottom w:val="nil"/>
              <w:right w:val="nil"/>
            </w:tcBorders>
            <w:vAlign w:val="bottom"/>
          </w:tcPr>
          <w:p w14:paraId="67A2B86E"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276" w:type="dxa"/>
            <w:gridSpan w:val="2"/>
            <w:tcBorders>
              <w:top w:val="nil"/>
              <w:left w:val="nil"/>
              <w:bottom w:val="nil"/>
              <w:right w:val="nil"/>
            </w:tcBorders>
            <w:vAlign w:val="bottom"/>
          </w:tcPr>
          <w:p w14:paraId="688A4626"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งานระหว่าง</w:t>
            </w:r>
          </w:p>
        </w:tc>
        <w:tc>
          <w:tcPr>
            <w:tcW w:w="1276" w:type="dxa"/>
            <w:gridSpan w:val="2"/>
            <w:tcBorders>
              <w:top w:val="nil"/>
              <w:left w:val="nil"/>
              <w:bottom w:val="nil"/>
              <w:right w:val="nil"/>
            </w:tcBorders>
            <w:vAlign w:val="bottom"/>
          </w:tcPr>
          <w:p w14:paraId="1BB2191E"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c>
          <w:tcPr>
            <w:tcW w:w="1417" w:type="dxa"/>
            <w:gridSpan w:val="2"/>
            <w:tcBorders>
              <w:top w:val="nil"/>
              <w:left w:val="nil"/>
              <w:bottom w:val="nil"/>
              <w:right w:val="nil"/>
            </w:tcBorders>
            <w:vAlign w:val="bottom"/>
          </w:tcPr>
          <w:p w14:paraId="1A7A4A4D"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p>
        </w:tc>
      </w:tr>
      <w:tr w:rsidR="0073622C" w:rsidRPr="00E37FEF" w14:paraId="3AFA1867" w14:textId="77777777" w:rsidTr="007067BA">
        <w:trPr>
          <w:trHeight w:val="20"/>
        </w:trPr>
        <w:tc>
          <w:tcPr>
            <w:tcW w:w="3672" w:type="dxa"/>
            <w:gridSpan w:val="2"/>
            <w:tcBorders>
              <w:top w:val="nil"/>
              <w:left w:val="nil"/>
              <w:bottom w:val="nil"/>
              <w:right w:val="nil"/>
            </w:tcBorders>
            <w:vAlign w:val="bottom"/>
          </w:tcPr>
          <w:p w14:paraId="53E298FC" w14:textId="77777777" w:rsidR="0073622C" w:rsidRPr="00E37FEF" w:rsidRDefault="0073622C" w:rsidP="007067BA">
            <w:pPr>
              <w:spacing w:line="240" w:lineRule="auto"/>
              <w:ind w:left="-128"/>
              <w:contextualSpacing/>
              <w:rPr>
                <w:rFonts w:ascii="Browallia New" w:hAnsi="Browallia New" w:cs="Browallia New"/>
                <w:b/>
                <w:bCs/>
                <w:sz w:val="23"/>
                <w:szCs w:val="23"/>
              </w:rPr>
            </w:pPr>
          </w:p>
        </w:tc>
        <w:tc>
          <w:tcPr>
            <w:tcW w:w="1265" w:type="dxa"/>
            <w:gridSpan w:val="2"/>
            <w:tcBorders>
              <w:top w:val="nil"/>
              <w:left w:val="nil"/>
              <w:bottom w:val="nil"/>
              <w:right w:val="nil"/>
            </w:tcBorders>
            <w:vAlign w:val="bottom"/>
          </w:tcPr>
          <w:p w14:paraId="3713D862"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ที่ดิน</w:t>
            </w:r>
          </w:p>
        </w:tc>
        <w:tc>
          <w:tcPr>
            <w:tcW w:w="1294" w:type="dxa"/>
            <w:gridSpan w:val="2"/>
            <w:tcBorders>
              <w:top w:val="nil"/>
              <w:left w:val="nil"/>
              <w:bottom w:val="nil"/>
              <w:right w:val="nil"/>
            </w:tcBorders>
            <w:vAlign w:val="bottom"/>
          </w:tcPr>
          <w:p w14:paraId="0F610378"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ที่ดิน</w:t>
            </w:r>
          </w:p>
        </w:tc>
        <w:tc>
          <w:tcPr>
            <w:tcW w:w="1359" w:type="dxa"/>
            <w:gridSpan w:val="2"/>
            <w:tcBorders>
              <w:top w:val="nil"/>
              <w:left w:val="nil"/>
              <w:bottom w:val="nil"/>
              <w:right w:val="nil"/>
            </w:tcBorders>
            <w:vAlign w:val="bottom"/>
          </w:tcPr>
          <w:p w14:paraId="17CEBA3C" w14:textId="77777777" w:rsidR="0073622C" w:rsidRPr="00E37FEF" w:rsidRDefault="0073622C"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และอุปกรณ์</w:t>
            </w:r>
          </w:p>
        </w:tc>
        <w:tc>
          <w:tcPr>
            <w:tcW w:w="1276" w:type="dxa"/>
            <w:gridSpan w:val="2"/>
            <w:tcBorders>
              <w:top w:val="nil"/>
              <w:left w:val="nil"/>
              <w:bottom w:val="nil"/>
              <w:right w:val="nil"/>
            </w:tcBorders>
            <w:vAlign w:val="bottom"/>
          </w:tcPr>
          <w:p w14:paraId="70CB46A4" w14:textId="77777777" w:rsidR="0073622C" w:rsidRPr="00E37FEF" w:rsidRDefault="0073622C" w:rsidP="007067BA">
            <w:pPr>
              <w:spacing w:line="240" w:lineRule="auto"/>
              <w:ind w:left="-71" w:right="-72"/>
              <w:jc w:val="right"/>
              <w:rPr>
                <w:rFonts w:ascii="Browallia New" w:hAnsi="Browallia New" w:cs="Browallia New"/>
                <w:b/>
                <w:bCs/>
                <w:sz w:val="23"/>
                <w:szCs w:val="23"/>
              </w:rPr>
            </w:pPr>
            <w:r w:rsidRPr="00E37FEF">
              <w:rPr>
                <w:rFonts w:ascii="Browallia New" w:hAnsi="Browallia New" w:cs="Browallia New"/>
                <w:b/>
                <w:bCs/>
                <w:sz w:val="23"/>
                <w:szCs w:val="23"/>
                <w:cs/>
              </w:rPr>
              <w:t>และคอมพิวเตอร์</w:t>
            </w:r>
          </w:p>
        </w:tc>
        <w:tc>
          <w:tcPr>
            <w:tcW w:w="1271" w:type="dxa"/>
            <w:gridSpan w:val="2"/>
            <w:tcBorders>
              <w:top w:val="nil"/>
              <w:left w:val="nil"/>
              <w:bottom w:val="nil"/>
              <w:right w:val="nil"/>
            </w:tcBorders>
            <w:vAlign w:val="bottom"/>
          </w:tcPr>
          <w:p w14:paraId="41620048" w14:textId="77777777" w:rsidR="0073622C" w:rsidRPr="00E37FEF" w:rsidRDefault="0073622C" w:rsidP="007067BA">
            <w:pPr>
              <w:spacing w:line="240" w:lineRule="auto"/>
              <w:ind w:left="-43"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และสิ่งปลูกสร้าง</w:t>
            </w:r>
          </w:p>
        </w:tc>
        <w:tc>
          <w:tcPr>
            <w:tcW w:w="1280" w:type="dxa"/>
            <w:gridSpan w:val="2"/>
            <w:tcBorders>
              <w:top w:val="nil"/>
              <w:left w:val="nil"/>
              <w:bottom w:val="nil"/>
              <w:right w:val="nil"/>
            </w:tcBorders>
            <w:vAlign w:val="bottom"/>
          </w:tcPr>
          <w:p w14:paraId="67B1A9FD"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ยานพาหนะ</w:t>
            </w:r>
          </w:p>
        </w:tc>
        <w:tc>
          <w:tcPr>
            <w:tcW w:w="1276" w:type="dxa"/>
            <w:gridSpan w:val="2"/>
            <w:tcBorders>
              <w:top w:val="nil"/>
              <w:left w:val="nil"/>
              <w:bottom w:val="nil"/>
              <w:right w:val="nil"/>
            </w:tcBorders>
            <w:vAlign w:val="bottom"/>
          </w:tcPr>
          <w:p w14:paraId="25D334F7"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ก่อสร้าง</w:t>
            </w:r>
          </w:p>
        </w:tc>
        <w:tc>
          <w:tcPr>
            <w:tcW w:w="1276" w:type="dxa"/>
            <w:gridSpan w:val="2"/>
            <w:tcBorders>
              <w:top w:val="nil"/>
              <w:left w:val="nil"/>
              <w:bottom w:val="nil"/>
              <w:right w:val="nil"/>
            </w:tcBorders>
            <w:vAlign w:val="bottom"/>
          </w:tcPr>
          <w:p w14:paraId="32A3AA58" w14:textId="77818C87" w:rsidR="0073622C" w:rsidRPr="00E37FEF" w:rsidRDefault="003A4F60" w:rsidP="007067BA">
            <w:pPr>
              <w:spacing w:line="240" w:lineRule="auto"/>
              <w:ind w:right="-72"/>
              <w:contextualSpacing/>
              <w:jc w:val="right"/>
              <w:rPr>
                <w:rFonts w:ascii="Browallia New" w:hAnsi="Browallia New" w:cs="Browallia New"/>
                <w:b/>
                <w:bCs/>
                <w:sz w:val="23"/>
                <w:szCs w:val="23"/>
                <w:cs/>
              </w:rPr>
            </w:pPr>
            <w:r w:rsidRPr="00E37FEF">
              <w:rPr>
                <w:rFonts w:ascii="Browallia New" w:hAnsi="Browallia New" w:cs="Browallia New"/>
                <w:b/>
                <w:bCs/>
                <w:sz w:val="23"/>
                <w:szCs w:val="23"/>
                <w:cs/>
              </w:rPr>
              <w:t>อะไหล่</w:t>
            </w:r>
          </w:p>
        </w:tc>
        <w:tc>
          <w:tcPr>
            <w:tcW w:w="1417" w:type="dxa"/>
            <w:gridSpan w:val="2"/>
            <w:tcBorders>
              <w:top w:val="nil"/>
              <w:left w:val="nil"/>
              <w:bottom w:val="nil"/>
              <w:right w:val="nil"/>
            </w:tcBorders>
            <w:vAlign w:val="bottom"/>
          </w:tcPr>
          <w:p w14:paraId="4BCAB7CD" w14:textId="77777777" w:rsidR="0073622C" w:rsidRPr="00E37FEF" w:rsidRDefault="0073622C" w:rsidP="007067BA">
            <w:pP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รวม</w:t>
            </w:r>
          </w:p>
        </w:tc>
      </w:tr>
      <w:tr w:rsidR="0073622C" w:rsidRPr="00E37FEF" w14:paraId="43DFC33A" w14:textId="77777777" w:rsidTr="007067BA">
        <w:trPr>
          <w:trHeight w:val="20"/>
        </w:trPr>
        <w:tc>
          <w:tcPr>
            <w:tcW w:w="3672" w:type="dxa"/>
            <w:gridSpan w:val="2"/>
            <w:tcBorders>
              <w:top w:val="nil"/>
              <w:left w:val="nil"/>
              <w:bottom w:val="nil"/>
              <w:right w:val="nil"/>
            </w:tcBorders>
            <w:vAlign w:val="bottom"/>
          </w:tcPr>
          <w:p w14:paraId="2786F499" w14:textId="77777777" w:rsidR="0073622C" w:rsidRPr="00E37FEF" w:rsidRDefault="0073622C" w:rsidP="007067BA">
            <w:pPr>
              <w:spacing w:line="240" w:lineRule="auto"/>
              <w:ind w:left="-128"/>
              <w:contextualSpacing/>
              <w:rPr>
                <w:rFonts w:ascii="Browallia New" w:hAnsi="Browallia New" w:cs="Browallia New"/>
                <w:b/>
                <w:bCs/>
                <w:sz w:val="23"/>
                <w:szCs w:val="23"/>
              </w:rPr>
            </w:pPr>
          </w:p>
        </w:tc>
        <w:tc>
          <w:tcPr>
            <w:tcW w:w="1265" w:type="dxa"/>
            <w:gridSpan w:val="2"/>
            <w:tcBorders>
              <w:top w:val="nil"/>
              <w:left w:val="nil"/>
              <w:bottom w:val="nil"/>
              <w:right w:val="nil"/>
            </w:tcBorders>
            <w:vAlign w:val="bottom"/>
          </w:tcPr>
          <w:p w14:paraId="7F62488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94" w:type="dxa"/>
            <w:gridSpan w:val="2"/>
            <w:tcBorders>
              <w:top w:val="nil"/>
              <w:left w:val="nil"/>
              <w:bottom w:val="nil"/>
              <w:right w:val="nil"/>
            </w:tcBorders>
            <w:vAlign w:val="bottom"/>
          </w:tcPr>
          <w:p w14:paraId="78845C2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359" w:type="dxa"/>
            <w:gridSpan w:val="2"/>
            <w:tcBorders>
              <w:top w:val="nil"/>
              <w:left w:val="nil"/>
              <w:bottom w:val="nil"/>
              <w:right w:val="nil"/>
            </w:tcBorders>
            <w:vAlign w:val="bottom"/>
          </w:tcPr>
          <w:p w14:paraId="08D0DFA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6" w:type="dxa"/>
            <w:gridSpan w:val="2"/>
            <w:tcBorders>
              <w:top w:val="nil"/>
              <w:left w:val="nil"/>
              <w:bottom w:val="nil"/>
              <w:right w:val="nil"/>
            </w:tcBorders>
            <w:vAlign w:val="bottom"/>
          </w:tcPr>
          <w:p w14:paraId="501FB64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1" w:type="dxa"/>
            <w:gridSpan w:val="2"/>
            <w:tcBorders>
              <w:top w:val="nil"/>
              <w:left w:val="nil"/>
              <w:bottom w:val="nil"/>
              <w:right w:val="nil"/>
            </w:tcBorders>
            <w:vAlign w:val="bottom"/>
          </w:tcPr>
          <w:p w14:paraId="6BA14BC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80" w:type="dxa"/>
            <w:gridSpan w:val="2"/>
            <w:tcBorders>
              <w:top w:val="nil"/>
              <w:left w:val="nil"/>
              <w:bottom w:val="nil"/>
              <w:right w:val="nil"/>
            </w:tcBorders>
            <w:vAlign w:val="bottom"/>
          </w:tcPr>
          <w:p w14:paraId="25E5577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6" w:type="dxa"/>
            <w:gridSpan w:val="2"/>
            <w:tcBorders>
              <w:top w:val="nil"/>
              <w:left w:val="nil"/>
              <w:bottom w:val="nil"/>
              <w:right w:val="nil"/>
            </w:tcBorders>
            <w:vAlign w:val="bottom"/>
          </w:tcPr>
          <w:p w14:paraId="6A59CE1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276" w:type="dxa"/>
            <w:gridSpan w:val="2"/>
            <w:tcBorders>
              <w:top w:val="nil"/>
              <w:left w:val="nil"/>
              <w:bottom w:val="nil"/>
              <w:right w:val="nil"/>
            </w:tcBorders>
            <w:vAlign w:val="bottom"/>
          </w:tcPr>
          <w:p w14:paraId="1244425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c>
          <w:tcPr>
            <w:tcW w:w="1417" w:type="dxa"/>
            <w:gridSpan w:val="2"/>
            <w:tcBorders>
              <w:top w:val="nil"/>
              <w:left w:val="nil"/>
              <w:bottom w:val="nil"/>
              <w:right w:val="nil"/>
            </w:tcBorders>
            <w:vAlign w:val="bottom"/>
          </w:tcPr>
          <w:p w14:paraId="5FB1D25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3"/>
                <w:szCs w:val="23"/>
              </w:rPr>
            </w:pPr>
            <w:r w:rsidRPr="00E37FEF">
              <w:rPr>
                <w:rFonts w:ascii="Browallia New" w:hAnsi="Browallia New" w:cs="Browallia New"/>
                <w:b/>
                <w:bCs/>
                <w:sz w:val="23"/>
                <w:szCs w:val="23"/>
                <w:cs/>
              </w:rPr>
              <w:t>พันบาท</w:t>
            </w:r>
          </w:p>
        </w:tc>
      </w:tr>
      <w:tr w:rsidR="0073622C" w:rsidRPr="00E37FEF" w14:paraId="17AA740D" w14:textId="77777777" w:rsidTr="007067BA">
        <w:trPr>
          <w:trHeight w:val="20"/>
        </w:trPr>
        <w:tc>
          <w:tcPr>
            <w:tcW w:w="3672" w:type="dxa"/>
            <w:gridSpan w:val="2"/>
            <w:tcBorders>
              <w:top w:val="nil"/>
              <w:left w:val="nil"/>
              <w:bottom w:val="nil"/>
              <w:right w:val="nil"/>
            </w:tcBorders>
            <w:vAlign w:val="bottom"/>
          </w:tcPr>
          <w:p w14:paraId="7A515D8F" w14:textId="77777777" w:rsidR="0073622C" w:rsidRPr="00E37FEF" w:rsidRDefault="0073622C" w:rsidP="007067BA">
            <w:pPr>
              <w:spacing w:line="240" w:lineRule="auto"/>
              <w:ind w:left="-128"/>
              <w:contextualSpacing/>
              <w:rPr>
                <w:rFonts w:ascii="Browallia New" w:hAnsi="Browallia New" w:cs="Browallia New"/>
                <w:b/>
                <w:bCs/>
                <w:sz w:val="12"/>
                <w:szCs w:val="12"/>
              </w:rPr>
            </w:pPr>
          </w:p>
        </w:tc>
        <w:tc>
          <w:tcPr>
            <w:tcW w:w="1265" w:type="dxa"/>
            <w:gridSpan w:val="2"/>
            <w:tcBorders>
              <w:top w:val="nil"/>
              <w:left w:val="nil"/>
              <w:bottom w:val="nil"/>
              <w:right w:val="nil"/>
            </w:tcBorders>
            <w:vAlign w:val="bottom"/>
          </w:tcPr>
          <w:p w14:paraId="1E7F40D2"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94" w:type="dxa"/>
            <w:gridSpan w:val="2"/>
            <w:tcBorders>
              <w:top w:val="nil"/>
              <w:left w:val="nil"/>
              <w:bottom w:val="nil"/>
              <w:right w:val="nil"/>
            </w:tcBorders>
            <w:vAlign w:val="bottom"/>
          </w:tcPr>
          <w:p w14:paraId="12E67429"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359" w:type="dxa"/>
            <w:gridSpan w:val="2"/>
            <w:tcBorders>
              <w:top w:val="nil"/>
              <w:left w:val="nil"/>
              <w:bottom w:val="nil"/>
              <w:right w:val="nil"/>
            </w:tcBorders>
            <w:vAlign w:val="bottom"/>
          </w:tcPr>
          <w:p w14:paraId="2E030164"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44593185"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1" w:type="dxa"/>
            <w:gridSpan w:val="2"/>
            <w:tcBorders>
              <w:top w:val="nil"/>
              <w:left w:val="nil"/>
              <w:bottom w:val="nil"/>
              <w:right w:val="nil"/>
            </w:tcBorders>
            <w:vAlign w:val="bottom"/>
          </w:tcPr>
          <w:p w14:paraId="2CCD8D24"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80" w:type="dxa"/>
            <w:gridSpan w:val="2"/>
            <w:tcBorders>
              <w:top w:val="nil"/>
              <w:left w:val="nil"/>
              <w:bottom w:val="nil"/>
              <w:right w:val="nil"/>
            </w:tcBorders>
            <w:vAlign w:val="bottom"/>
          </w:tcPr>
          <w:p w14:paraId="64AC5F0A"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43C6EEFB"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12"/>
                <w:szCs w:val="12"/>
              </w:rPr>
            </w:pPr>
          </w:p>
        </w:tc>
        <w:tc>
          <w:tcPr>
            <w:tcW w:w="1276" w:type="dxa"/>
            <w:gridSpan w:val="2"/>
            <w:tcBorders>
              <w:top w:val="nil"/>
              <w:left w:val="nil"/>
              <w:bottom w:val="nil"/>
              <w:right w:val="nil"/>
            </w:tcBorders>
            <w:vAlign w:val="bottom"/>
          </w:tcPr>
          <w:p w14:paraId="41CADFB0"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12"/>
                <w:szCs w:val="12"/>
              </w:rPr>
            </w:pPr>
          </w:p>
        </w:tc>
        <w:tc>
          <w:tcPr>
            <w:tcW w:w="1417" w:type="dxa"/>
            <w:gridSpan w:val="2"/>
            <w:tcBorders>
              <w:top w:val="nil"/>
              <w:left w:val="nil"/>
              <w:bottom w:val="nil"/>
              <w:right w:val="nil"/>
            </w:tcBorders>
            <w:vAlign w:val="bottom"/>
          </w:tcPr>
          <w:p w14:paraId="1EF427E0"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12"/>
                <w:szCs w:val="12"/>
              </w:rPr>
            </w:pPr>
          </w:p>
        </w:tc>
      </w:tr>
      <w:tr w:rsidR="0073622C" w:rsidRPr="00E37FEF" w14:paraId="7A2E43BC" w14:textId="77777777" w:rsidTr="007067BA">
        <w:trPr>
          <w:trHeight w:val="20"/>
        </w:trPr>
        <w:tc>
          <w:tcPr>
            <w:tcW w:w="3672" w:type="dxa"/>
            <w:gridSpan w:val="2"/>
            <w:tcBorders>
              <w:top w:val="nil"/>
              <w:left w:val="nil"/>
              <w:bottom w:val="nil"/>
              <w:right w:val="nil"/>
            </w:tcBorders>
            <w:vAlign w:val="bottom"/>
          </w:tcPr>
          <w:p w14:paraId="0132C8A1" w14:textId="007C1E09" w:rsidR="0073622C" w:rsidRPr="00E37FEF" w:rsidRDefault="0073622C" w:rsidP="007067BA">
            <w:pPr>
              <w:spacing w:line="240" w:lineRule="auto"/>
              <w:ind w:left="-113"/>
              <w:contextualSpacing/>
              <w:rPr>
                <w:rFonts w:ascii="Browallia New" w:hAnsi="Browallia New" w:cs="Browallia New"/>
                <w:sz w:val="23"/>
                <w:szCs w:val="23"/>
                <w:u w:val="single"/>
              </w:rPr>
            </w:pPr>
            <w:r w:rsidRPr="00E37FEF">
              <w:rPr>
                <w:rFonts w:ascii="Browallia New" w:hAnsi="Browallia New" w:cs="Browallia New"/>
                <w:b/>
                <w:bCs/>
                <w:sz w:val="23"/>
                <w:szCs w:val="23"/>
                <w:cs/>
                <w:lang w:val="en-US"/>
              </w:rPr>
              <w:t xml:space="preserve">สำหรับปีสิ้นสุดวันที่ </w:t>
            </w:r>
            <w:r w:rsidR="00E37FEF" w:rsidRPr="00E37FEF">
              <w:rPr>
                <w:rFonts w:ascii="Browallia New" w:hAnsi="Browallia New" w:cs="Browallia New"/>
                <w:b/>
                <w:bCs/>
                <w:sz w:val="23"/>
                <w:szCs w:val="23"/>
              </w:rPr>
              <w:t>31</w:t>
            </w:r>
            <w:r w:rsidRPr="00E37FEF">
              <w:rPr>
                <w:rFonts w:ascii="Browallia New" w:hAnsi="Browallia New" w:cs="Browallia New"/>
                <w:b/>
                <w:bCs/>
                <w:sz w:val="23"/>
                <w:szCs w:val="23"/>
                <w:lang w:val="en-US"/>
              </w:rPr>
              <w:t xml:space="preserve"> </w:t>
            </w:r>
            <w:r w:rsidRPr="00E37FEF">
              <w:rPr>
                <w:rFonts w:ascii="Browallia New" w:hAnsi="Browallia New" w:cs="Browallia New"/>
                <w:b/>
                <w:bCs/>
                <w:sz w:val="23"/>
                <w:szCs w:val="23"/>
                <w:cs/>
                <w:lang w:val="en-US"/>
              </w:rPr>
              <w:t xml:space="preserve">ธันวาคม </w:t>
            </w:r>
            <w:r w:rsidRPr="00E37FEF">
              <w:rPr>
                <w:rFonts w:ascii="Browallia New" w:hAnsi="Browallia New" w:cs="Browallia New"/>
                <w:b/>
                <w:bCs/>
                <w:sz w:val="23"/>
                <w:szCs w:val="23"/>
                <w:cs/>
              </w:rPr>
              <w:t xml:space="preserve">พ.ศ. </w:t>
            </w:r>
            <w:r w:rsidR="00E37FEF" w:rsidRPr="00E37FEF">
              <w:rPr>
                <w:rFonts w:ascii="Browallia New" w:hAnsi="Browallia New" w:cs="Browallia New"/>
                <w:b/>
                <w:bCs/>
                <w:sz w:val="23"/>
                <w:szCs w:val="23"/>
              </w:rPr>
              <w:t>2564</w:t>
            </w:r>
          </w:p>
        </w:tc>
        <w:tc>
          <w:tcPr>
            <w:tcW w:w="1265" w:type="dxa"/>
            <w:gridSpan w:val="2"/>
            <w:tcBorders>
              <w:top w:val="nil"/>
              <w:left w:val="nil"/>
              <w:bottom w:val="nil"/>
              <w:right w:val="nil"/>
            </w:tcBorders>
            <w:vAlign w:val="bottom"/>
          </w:tcPr>
          <w:p w14:paraId="14477AEB"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94" w:type="dxa"/>
            <w:gridSpan w:val="2"/>
            <w:tcBorders>
              <w:top w:val="nil"/>
              <w:left w:val="nil"/>
              <w:bottom w:val="nil"/>
              <w:right w:val="nil"/>
            </w:tcBorders>
            <w:vAlign w:val="bottom"/>
          </w:tcPr>
          <w:p w14:paraId="15434638"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359" w:type="dxa"/>
            <w:gridSpan w:val="2"/>
            <w:tcBorders>
              <w:top w:val="nil"/>
              <w:left w:val="nil"/>
              <w:bottom w:val="nil"/>
              <w:right w:val="nil"/>
            </w:tcBorders>
            <w:vAlign w:val="bottom"/>
          </w:tcPr>
          <w:p w14:paraId="50E97DD7"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288D78BC"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1" w:type="dxa"/>
            <w:gridSpan w:val="2"/>
            <w:tcBorders>
              <w:top w:val="nil"/>
              <w:left w:val="nil"/>
              <w:bottom w:val="nil"/>
              <w:right w:val="nil"/>
            </w:tcBorders>
            <w:vAlign w:val="bottom"/>
          </w:tcPr>
          <w:p w14:paraId="565D9B5D"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80" w:type="dxa"/>
            <w:gridSpan w:val="2"/>
            <w:tcBorders>
              <w:top w:val="nil"/>
              <w:left w:val="nil"/>
              <w:bottom w:val="nil"/>
              <w:right w:val="nil"/>
            </w:tcBorders>
            <w:vAlign w:val="bottom"/>
          </w:tcPr>
          <w:p w14:paraId="601E1B2C"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7E053F65"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2A5E12C8"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417" w:type="dxa"/>
            <w:gridSpan w:val="2"/>
            <w:tcBorders>
              <w:top w:val="nil"/>
              <w:left w:val="nil"/>
              <w:bottom w:val="nil"/>
              <w:right w:val="nil"/>
            </w:tcBorders>
            <w:vAlign w:val="bottom"/>
          </w:tcPr>
          <w:p w14:paraId="76035DB1"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r>
      <w:tr w:rsidR="0073622C" w:rsidRPr="00E37FEF" w14:paraId="691A5B3E" w14:textId="77777777" w:rsidTr="007067BA">
        <w:trPr>
          <w:trHeight w:val="20"/>
        </w:trPr>
        <w:tc>
          <w:tcPr>
            <w:tcW w:w="3672" w:type="dxa"/>
            <w:gridSpan w:val="2"/>
            <w:tcBorders>
              <w:top w:val="nil"/>
              <w:left w:val="nil"/>
              <w:bottom w:val="nil"/>
              <w:right w:val="nil"/>
            </w:tcBorders>
            <w:vAlign w:val="bottom"/>
          </w:tcPr>
          <w:p w14:paraId="5BE98DFD" w14:textId="77777777" w:rsidR="0073622C" w:rsidRPr="00E37FEF" w:rsidRDefault="0073622C" w:rsidP="007067BA">
            <w:pPr>
              <w:spacing w:line="240" w:lineRule="auto"/>
              <w:ind w:left="-113"/>
              <w:contextualSpacing/>
              <w:rPr>
                <w:rFonts w:ascii="Browallia New" w:hAnsi="Browallia New" w:cs="Browallia New"/>
                <w:sz w:val="23"/>
                <w:szCs w:val="23"/>
              </w:rPr>
            </w:pPr>
            <w:r w:rsidRPr="00E37FEF">
              <w:rPr>
                <w:rFonts w:ascii="Browallia New" w:hAnsi="Browallia New" w:cs="Browallia New"/>
                <w:sz w:val="23"/>
                <w:szCs w:val="23"/>
                <w:cs/>
              </w:rPr>
              <w:t xml:space="preserve">มูลค่าตามบัญชีต้นปี </w:t>
            </w:r>
            <w:r w:rsidRPr="00E37FEF">
              <w:rPr>
                <w:rFonts w:ascii="Browallia New" w:hAnsi="Browallia New" w:cs="Browallia New"/>
                <w:sz w:val="23"/>
                <w:szCs w:val="23"/>
                <w:lang w:val="en-US"/>
              </w:rPr>
              <w:t xml:space="preserve">- </w:t>
            </w:r>
            <w:r w:rsidRPr="00E37FEF">
              <w:rPr>
                <w:rFonts w:ascii="Browallia New" w:hAnsi="Browallia New" w:cs="Browallia New"/>
                <w:sz w:val="23"/>
                <w:szCs w:val="23"/>
                <w:cs/>
                <w:lang w:val="en-US"/>
              </w:rPr>
              <w:t>สุทธิ</w:t>
            </w:r>
          </w:p>
        </w:tc>
        <w:tc>
          <w:tcPr>
            <w:tcW w:w="1265" w:type="dxa"/>
            <w:gridSpan w:val="2"/>
            <w:tcBorders>
              <w:top w:val="nil"/>
              <w:left w:val="nil"/>
              <w:bottom w:val="nil"/>
              <w:right w:val="nil"/>
            </w:tcBorders>
            <w:vAlign w:val="bottom"/>
          </w:tcPr>
          <w:p w14:paraId="29F90525" w14:textId="7282A91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351</w:t>
            </w:r>
            <w:r w:rsidR="0073622C" w:rsidRPr="00E37FEF">
              <w:rPr>
                <w:rFonts w:ascii="Browallia New" w:hAnsi="Browallia New" w:cs="Browallia New"/>
                <w:sz w:val="23"/>
                <w:szCs w:val="23"/>
              </w:rPr>
              <w:t>,</w:t>
            </w:r>
            <w:r w:rsidRPr="00E37FEF">
              <w:rPr>
                <w:rFonts w:ascii="Browallia New" w:hAnsi="Browallia New" w:cs="Browallia New"/>
                <w:sz w:val="23"/>
                <w:szCs w:val="23"/>
              </w:rPr>
              <w:t>192</w:t>
            </w:r>
          </w:p>
        </w:tc>
        <w:tc>
          <w:tcPr>
            <w:tcW w:w="1294" w:type="dxa"/>
            <w:gridSpan w:val="2"/>
            <w:tcBorders>
              <w:top w:val="nil"/>
              <w:left w:val="nil"/>
              <w:bottom w:val="nil"/>
              <w:right w:val="nil"/>
            </w:tcBorders>
            <w:vAlign w:val="bottom"/>
          </w:tcPr>
          <w:p w14:paraId="514714F0" w14:textId="73F8A777"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436</w:t>
            </w:r>
            <w:r w:rsidR="0073622C" w:rsidRPr="00E37FEF">
              <w:rPr>
                <w:rFonts w:ascii="Browallia New" w:hAnsi="Browallia New" w:cs="Browallia New"/>
                <w:sz w:val="23"/>
                <w:szCs w:val="23"/>
              </w:rPr>
              <w:t>,</w:t>
            </w:r>
            <w:r w:rsidRPr="00E37FEF">
              <w:rPr>
                <w:rFonts w:ascii="Browallia New" w:hAnsi="Browallia New" w:cs="Browallia New"/>
                <w:sz w:val="23"/>
                <w:szCs w:val="23"/>
              </w:rPr>
              <w:t>825</w:t>
            </w:r>
          </w:p>
        </w:tc>
        <w:tc>
          <w:tcPr>
            <w:tcW w:w="1359" w:type="dxa"/>
            <w:gridSpan w:val="2"/>
            <w:tcBorders>
              <w:top w:val="nil"/>
              <w:left w:val="nil"/>
              <w:bottom w:val="nil"/>
              <w:right w:val="nil"/>
            </w:tcBorders>
            <w:vAlign w:val="bottom"/>
          </w:tcPr>
          <w:p w14:paraId="2EFB1361" w14:textId="37322D66"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67</w:t>
            </w:r>
            <w:r w:rsidR="0073622C" w:rsidRPr="00E37FEF">
              <w:rPr>
                <w:rFonts w:ascii="Browallia New" w:hAnsi="Browallia New" w:cs="Browallia New"/>
                <w:sz w:val="23"/>
                <w:szCs w:val="23"/>
              </w:rPr>
              <w:t>,</w:t>
            </w:r>
            <w:r w:rsidRPr="00E37FEF">
              <w:rPr>
                <w:rFonts w:ascii="Browallia New" w:hAnsi="Browallia New" w:cs="Browallia New"/>
                <w:sz w:val="23"/>
                <w:szCs w:val="23"/>
              </w:rPr>
              <w:t>803</w:t>
            </w:r>
            <w:r w:rsidR="0073622C" w:rsidRPr="00E37FEF">
              <w:rPr>
                <w:rFonts w:ascii="Browallia New" w:hAnsi="Browallia New" w:cs="Browallia New"/>
                <w:sz w:val="23"/>
                <w:szCs w:val="23"/>
              </w:rPr>
              <w:t>,</w:t>
            </w:r>
            <w:r w:rsidRPr="00E37FEF">
              <w:rPr>
                <w:rFonts w:ascii="Browallia New" w:hAnsi="Browallia New" w:cs="Browallia New"/>
                <w:sz w:val="23"/>
                <w:szCs w:val="23"/>
              </w:rPr>
              <w:t>359</w:t>
            </w:r>
          </w:p>
        </w:tc>
        <w:tc>
          <w:tcPr>
            <w:tcW w:w="1276" w:type="dxa"/>
            <w:gridSpan w:val="2"/>
            <w:tcBorders>
              <w:top w:val="nil"/>
              <w:left w:val="nil"/>
              <w:bottom w:val="nil"/>
              <w:right w:val="nil"/>
            </w:tcBorders>
            <w:vAlign w:val="bottom"/>
          </w:tcPr>
          <w:p w14:paraId="7123420F" w14:textId="15E0F411"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196</w:t>
            </w:r>
            <w:r w:rsidR="0073622C" w:rsidRPr="00E37FEF">
              <w:rPr>
                <w:rFonts w:ascii="Browallia New" w:hAnsi="Browallia New" w:cs="Browallia New"/>
                <w:sz w:val="23"/>
                <w:szCs w:val="23"/>
              </w:rPr>
              <w:t>,</w:t>
            </w:r>
            <w:r w:rsidRPr="00E37FEF">
              <w:rPr>
                <w:rFonts w:ascii="Browallia New" w:hAnsi="Browallia New" w:cs="Browallia New"/>
                <w:sz w:val="23"/>
                <w:szCs w:val="23"/>
              </w:rPr>
              <w:t>373</w:t>
            </w:r>
          </w:p>
        </w:tc>
        <w:tc>
          <w:tcPr>
            <w:tcW w:w="1271" w:type="dxa"/>
            <w:gridSpan w:val="2"/>
            <w:tcBorders>
              <w:top w:val="nil"/>
              <w:left w:val="nil"/>
              <w:bottom w:val="nil"/>
              <w:right w:val="nil"/>
            </w:tcBorders>
            <w:vAlign w:val="bottom"/>
          </w:tcPr>
          <w:p w14:paraId="70AA20C6" w14:textId="7FBC3B9F"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483</w:t>
            </w:r>
            <w:r w:rsidR="0073622C" w:rsidRPr="00E37FEF">
              <w:rPr>
                <w:rFonts w:ascii="Browallia New" w:hAnsi="Browallia New" w:cs="Browallia New"/>
                <w:sz w:val="23"/>
                <w:szCs w:val="23"/>
              </w:rPr>
              <w:t>,</w:t>
            </w:r>
            <w:r w:rsidRPr="00E37FEF">
              <w:rPr>
                <w:rFonts w:ascii="Browallia New" w:hAnsi="Browallia New" w:cs="Browallia New"/>
                <w:sz w:val="23"/>
                <w:szCs w:val="23"/>
              </w:rPr>
              <w:t>859</w:t>
            </w:r>
          </w:p>
        </w:tc>
        <w:tc>
          <w:tcPr>
            <w:tcW w:w="1280" w:type="dxa"/>
            <w:gridSpan w:val="2"/>
            <w:tcBorders>
              <w:top w:val="nil"/>
              <w:left w:val="nil"/>
              <w:bottom w:val="nil"/>
              <w:right w:val="nil"/>
            </w:tcBorders>
            <w:vAlign w:val="bottom"/>
          </w:tcPr>
          <w:p w14:paraId="49B8385A" w14:textId="3530A1E4"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29</w:t>
            </w:r>
            <w:r w:rsidR="0073622C" w:rsidRPr="00E37FEF">
              <w:rPr>
                <w:rFonts w:ascii="Browallia New" w:hAnsi="Browallia New" w:cs="Browallia New"/>
                <w:sz w:val="23"/>
                <w:szCs w:val="23"/>
              </w:rPr>
              <w:t>,</w:t>
            </w:r>
            <w:r w:rsidRPr="00E37FEF">
              <w:rPr>
                <w:rFonts w:ascii="Browallia New" w:hAnsi="Browallia New" w:cs="Browallia New"/>
                <w:sz w:val="23"/>
                <w:szCs w:val="23"/>
              </w:rPr>
              <w:t>799</w:t>
            </w:r>
          </w:p>
        </w:tc>
        <w:tc>
          <w:tcPr>
            <w:tcW w:w="1276" w:type="dxa"/>
            <w:gridSpan w:val="2"/>
            <w:tcBorders>
              <w:top w:val="nil"/>
              <w:left w:val="nil"/>
              <w:bottom w:val="nil"/>
              <w:right w:val="nil"/>
            </w:tcBorders>
            <w:vAlign w:val="bottom"/>
          </w:tcPr>
          <w:p w14:paraId="3B56A83E" w14:textId="2C0FC828"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658</w:t>
            </w:r>
            <w:r w:rsidR="0073622C" w:rsidRPr="00E37FEF">
              <w:rPr>
                <w:rFonts w:ascii="Browallia New" w:hAnsi="Browallia New" w:cs="Browallia New"/>
                <w:sz w:val="23"/>
                <w:szCs w:val="23"/>
              </w:rPr>
              <w:t>,</w:t>
            </w:r>
            <w:r w:rsidRPr="00E37FEF">
              <w:rPr>
                <w:rFonts w:ascii="Browallia New" w:hAnsi="Browallia New" w:cs="Browallia New"/>
                <w:sz w:val="23"/>
                <w:szCs w:val="23"/>
              </w:rPr>
              <w:t>527</w:t>
            </w:r>
          </w:p>
        </w:tc>
        <w:tc>
          <w:tcPr>
            <w:tcW w:w="1276" w:type="dxa"/>
            <w:gridSpan w:val="2"/>
            <w:tcBorders>
              <w:top w:val="nil"/>
              <w:left w:val="nil"/>
              <w:bottom w:val="nil"/>
              <w:right w:val="nil"/>
            </w:tcBorders>
            <w:vAlign w:val="bottom"/>
          </w:tcPr>
          <w:p w14:paraId="06811A4F" w14:textId="1769B2F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340</w:t>
            </w:r>
            <w:r w:rsidR="0073622C" w:rsidRPr="00E37FEF">
              <w:rPr>
                <w:rFonts w:ascii="Browallia New" w:hAnsi="Browallia New" w:cs="Browallia New"/>
                <w:sz w:val="23"/>
                <w:szCs w:val="23"/>
              </w:rPr>
              <w:t>,</w:t>
            </w:r>
            <w:r w:rsidRPr="00E37FEF">
              <w:rPr>
                <w:rFonts w:ascii="Browallia New" w:hAnsi="Browallia New" w:cs="Browallia New"/>
                <w:sz w:val="23"/>
                <w:szCs w:val="23"/>
              </w:rPr>
              <w:t>304</w:t>
            </w:r>
          </w:p>
        </w:tc>
        <w:tc>
          <w:tcPr>
            <w:tcW w:w="1417" w:type="dxa"/>
            <w:gridSpan w:val="2"/>
            <w:tcBorders>
              <w:top w:val="nil"/>
              <w:left w:val="nil"/>
              <w:bottom w:val="nil"/>
              <w:right w:val="nil"/>
            </w:tcBorders>
            <w:vAlign w:val="bottom"/>
          </w:tcPr>
          <w:p w14:paraId="21DAFCA0" w14:textId="2D476CD5"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80</w:t>
            </w:r>
            <w:r w:rsidR="0073622C" w:rsidRPr="00E37FEF">
              <w:rPr>
                <w:rFonts w:ascii="Browallia New" w:hAnsi="Browallia New" w:cs="Browallia New"/>
                <w:sz w:val="23"/>
                <w:szCs w:val="23"/>
              </w:rPr>
              <w:t>,</w:t>
            </w:r>
            <w:r w:rsidRPr="00E37FEF">
              <w:rPr>
                <w:rFonts w:ascii="Browallia New" w:hAnsi="Browallia New" w:cs="Browallia New"/>
                <w:sz w:val="23"/>
                <w:szCs w:val="23"/>
              </w:rPr>
              <w:t>300</w:t>
            </w:r>
            <w:r w:rsidR="0073622C" w:rsidRPr="00E37FEF">
              <w:rPr>
                <w:rFonts w:ascii="Browallia New" w:hAnsi="Browallia New" w:cs="Browallia New"/>
                <w:sz w:val="23"/>
                <w:szCs w:val="23"/>
              </w:rPr>
              <w:t>,</w:t>
            </w:r>
            <w:r w:rsidRPr="00E37FEF">
              <w:rPr>
                <w:rFonts w:ascii="Browallia New" w:hAnsi="Browallia New" w:cs="Browallia New"/>
                <w:sz w:val="23"/>
                <w:szCs w:val="23"/>
              </w:rPr>
              <w:t>238</w:t>
            </w:r>
          </w:p>
        </w:tc>
      </w:tr>
      <w:tr w:rsidR="0073622C" w:rsidRPr="00E37FEF" w14:paraId="48A1D436" w14:textId="77777777" w:rsidTr="007067BA">
        <w:trPr>
          <w:trHeight w:val="20"/>
        </w:trPr>
        <w:tc>
          <w:tcPr>
            <w:tcW w:w="3672" w:type="dxa"/>
            <w:gridSpan w:val="2"/>
            <w:tcBorders>
              <w:top w:val="nil"/>
              <w:left w:val="nil"/>
              <w:bottom w:val="nil"/>
              <w:right w:val="nil"/>
            </w:tcBorders>
            <w:vAlign w:val="bottom"/>
          </w:tcPr>
          <w:p w14:paraId="332B408D" w14:textId="77777777" w:rsidR="0073622C" w:rsidRPr="00E37FEF" w:rsidRDefault="0073622C" w:rsidP="007067BA">
            <w:pPr>
              <w:spacing w:line="240" w:lineRule="auto"/>
              <w:ind w:left="-113"/>
              <w:contextualSpacing/>
              <w:rPr>
                <w:rFonts w:ascii="Browallia New" w:hAnsi="Browallia New" w:cs="Browallia New"/>
                <w:sz w:val="23"/>
                <w:szCs w:val="23"/>
                <w:lang w:val="en-US"/>
              </w:rPr>
            </w:pPr>
            <w:r w:rsidRPr="00E37FEF">
              <w:rPr>
                <w:rFonts w:ascii="Browallia New" w:hAnsi="Browallia New" w:cs="Browallia New"/>
                <w:sz w:val="23"/>
                <w:szCs w:val="23"/>
                <w:cs/>
              </w:rPr>
              <w:t>การซื้อเพิ่ม</w:t>
            </w:r>
          </w:p>
        </w:tc>
        <w:tc>
          <w:tcPr>
            <w:tcW w:w="1265" w:type="dxa"/>
            <w:gridSpan w:val="2"/>
            <w:tcBorders>
              <w:top w:val="nil"/>
              <w:left w:val="nil"/>
              <w:bottom w:val="nil"/>
              <w:right w:val="nil"/>
            </w:tcBorders>
            <w:vAlign w:val="bottom"/>
          </w:tcPr>
          <w:p w14:paraId="1D5831B3" w14:textId="5E4F218B" w:rsidR="0073622C" w:rsidRPr="00E37FEF" w:rsidRDefault="00E37FEF" w:rsidP="007067BA">
            <w:pPr>
              <w:spacing w:line="240" w:lineRule="auto"/>
              <w:ind w:right="-72"/>
              <w:contextualSpacing/>
              <w:jc w:val="right"/>
              <w:rPr>
                <w:rFonts w:ascii="Browallia New" w:hAnsi="Browallia New" w:cs="Browallia New"/>
                <w:sz w:val="23"/>
                <w:szCs w:val="23"/>
                <w:cs/>
              </w:rPr>
            </w:pPr>
            <w:r w:rsidRPr="00E37FEF">
              <w:rPr>
                <w:rFonts w:ascii="Browallia New" w:hAnsi="Browallia New" w:cs="Browallia New"/>
                <w:sz w:val="23"/>
                <w:szCs w:val="23"/>
              </w:rPr>
              <w:t>9</w:t>
            </w:r>
            <w:r w:rsidR="0073622C" w:rsidRPr="00E37FEF">
              <w:rPr>
                <w:rFonts w:ascii="Browallia New" w:hAnsi="Browallia New" w:cs="Browallia New"/>
                <w:sz w:val="23"/>
                <w:szCs w:val="23"/>
              </w:rPr>
              <w:t>,</w:t>
            </w:r>
            <w:r w:rsidRPr="00E37FEF">
              <w:rPr>
                <w:rFonts w:ascii="Browallia New" w:hAnsi="Browallia New" w:cs="Browallia New"/>
                <w:sz w:val="23"/>
                <w:szCs w:val="23"/>
              </w:rPr>
              <w:t>390</w:t>
            </w:r>
          </w:p>
        </w:tc>
        <w:tc>
          <w:tcPr>
            <w:tcW w:w="1294" w:type="dxa"/>
            <w:gridSpan w:val="2"/>
            <w:tcBorders>
              <w:top w:val="nil"/>
              <w:left w:val="nil"/>
              <w:bottom w:val="nil"/>
              <w:right w:val="nil"/>
            </w:tcBorders>
            <w:vAlign w:val="bottom"/>
          </w:tcPr>
          <w:p w14:paraId="5B7756A6" w14:textId="0D0F4F4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903</w:t>
            </w:r>
          </w:p>
        </w:tc>
        <w:tc>
          <w:tcPr>
            <w:tcW w:w="1359" w:type="dxa"/>
            <w:gridSpan w:val="2"/>
            <w:tcBorders>
              <w:top w:val="nil"/>
              <w:left w:val="nil"/>
              <w:bottom w:val="nil"/>
              <w:right w:val="nil"/>
            </w:tcBorders>
            <w:vAlign w:val="bottom"/>
          </w:tcPr>
          <w:p w14:paraId="0C44081B" w14:textId="76648CB1"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474</w:t>
            </w:r>
            <w:r w:rsidR="0073622C" w:rsidRPr="00E37FEF">
              <w:rPr>
                <w:rFonts w:ascii="Browallia New" w:hAnsi="Browallia New" w:cs="Browallia New"/>
                <w:sz w:val="23"/>
                <w:szCs w:val="23"/>
              </w:rPr>
              <w:t>,</w:t>
            </w:r>
            <w:r w:rsidRPr="00E37FEF">
              <w:rPr>
                <w:rFonts w:ascii="Browallia New" w:hAnsi="Browallia New" w:cs="Browallia New"/>
                <w:sz w:val="23"/>
                <w:szCs w:val="23"/>
              </w:rPr>
              <w:t>685</w:t>
            </w:r>
          </w:p>
        </w:tc>
        <w:tc>
          <w:tcPr>
            <w:tcW w:w="1276" w:type="dxa"/>
            <w:gridSpan w:val="2"/>
            <w:tcBorders>
              <w:top w:val="nil"/>
              <w:left w:val="nil"/>
              <w:bottom w:val="nil"/>
              <w:right w:val="nil"/>
            </w:tcBorders>
            <w:vAlign w:val="bottom"/>
          </w:tcPr>
          <w:p w14:paraId="28F7B992" w14:textId="52870B94"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22</w:t>
            </w:r>
            <w:r w:rsidR="0073622C" w:rsidRPr="00E37FEF">
              <w:rPr>
                <w:rFonts w:ascii="Browallia New" w:hAnsi="Browallia New" w:cs="Browallia New"/>
                <w:sz w:val="23"/>
                <w:szCs w:val="23"/>
              </w:rPr>
              <w:t>,</w:t>
            </w:r>
            <w:r w:rsidRPr="00E37FEF">
              <w:rPr>
                <w:rFonts w:ascii="Browallia New" w:hAnsi="Browallia New" w:cs="Browallia New"/>
                <w:sz w:val="23"/>
                <w:szCs w:val="23"/>
              </w:rPr>
              <w:t>479</w:t>
            </w:r>
          </w:p>
        </w:tc>
        <w:tc>
          <w:tcPr>
            <w:tcW w:w="1271" w:type="dxa"/>
            <w:gridSpan w:val="2"/>
            <w:tcBorders>
              <w:top w:val="nil"/>
              <w:left w:val="nil"/>
              <w:bottom w:val="nil"/>
              <w:right w:val="nil"/>
            </w:tcBorders>
            <w:vAlign w:val="bottom"/>
          </w:tcPr>
          <w:p w14:paraId="4296CDA3" w14:textId="5FF12441"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w:t>
            </w:r>
            <w:r w:rsidR="0073622C" w:rsidRPr="00E37FEF">
              <w:rPr>
                <w:rFonts w:ascii="Browallia New" w:hAnsi="Browallia New" w:cs="Browallia New"/>
                <w:sz w:val="23"/>
                <w:szCs w:val="23"/>
              </w:rPr>
              <w:t>,</w:t>
            </w:r>
            <w:r w:rsidRPr="00E37FEF">
              <w:rPr>
                <w:rFonts w:ascii="Browallia New" w:hAnsi="Browallia New" w:cs="Browallia New"/>
                <w:sz w:val="23"/>
                <w:szCs w:val="23"/>
              </w:rPr>
              <w:t>892</w:t>
            </w:r>
          </w:p>
        </w:tc>
        <w:tc>
          <w:tcPr>
            <w:tcW w:w="1280" w:type="dxa"/>
            <w:gridSpan w:val="2"/>
            <w:tcBorders>
              <w:top w:val="nil"/>
              <w:left w:val="nil"/>
              <w:bottom w:val="nil"/>
              <w:right w:val="nil"/>
            </w:tcBorders>
            <w:vAlign w:val="bottom"/>
          </w:tcPr>
          <w:p w14:paraId="2E5BB783" w14:textId="045016B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9</w:t>
            </w:r>
            <w:r w:rsidR="0073622C" w:rsidRPr="00E37FEF">
              <w:rPr>
                <w:rFonts w:ascii="Browallia New" w:hAnsi="Browallia New" w:cs="Browallia New"/>
                <w:sz w:val="23"/>
                <w:szCs w:val="23"/>
              </w:rPr>
              <w:t>,</w:t>
            </w:r>
            <w:r w:rsidRPr="00E37FEF">
              <w:rPr>
                <w:rFonts w:ascii="Browallia New" w:hAnsi="Browallia New" w:cs="Browallia New"/>
                <w:sz w:val="23"/>
                <w:szCs w:val="23"/>
              </w:rPr>
              <w:t>751</w:t>
            </w:r>
          </w:p>
        </w:tc>
        <w:tc>
          <w:tcPr>
            <w:tcW w:w="1276" w:type="dxa"/>
            <w:gridSpan w:val="2"/>
            <w:tcBorders>
              <w:top w:val="nil"/>
              <w:left w:val="nil"/>
              <w:bottom w:val="nil"/>
              <w:right w:val="nil"/>
            </w:tcBorders>
            <w:vAlign w:val="bottom"/>
          </w:tcPr>
          <w:p w14:paraId="0F9BF981" w14:textId="31230DCA"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w:t>
            </w:r>
            <w:r w:rsidR="0073622C" w:rsidRPr="00E37FEF">
              <w:rPr>
                <w:rFonts w:ascii="Browallia New" w:hAnsi="Browallia New" w:cs="Browallia New"/>
                <w:sz w:val="23"/>
                <w:szCs w:val="23"/>
              </w:rPr>
              <w:t>,</w:t>
            </w:r>
            <w:r w:rsidR="00320C2C">
              <w:rPr>
                <w:rFonts w:ascii="Browallia New" w:hAnsi="Browallia New" w:cs="Browallia New"/>
                <w:sz w:val="23"/>
                <w:szCs w:val="23"/>
              </w:rPr>
              <w:t>29</w:t>
            </w:r>
            <w:r w:rsidRPr="00E37FEF">
              <w:rPr>
                <w:rFonts w:ascii="Browallia New" w:hAnsi="Browallia New" w:cs="Browallia New"/>
                <w:sz w:val="23"/>
                <w:szCs w:val="23"/>
              </w:rPr>
              <w:t>6</w:t>
            </w:r>
            <w:r w:rsidR="0073622C" w:rsidRPr="00E37FEF">
              <w:rPr>
                <w:rFonts w:ascii="Browallia New" w:hAnsi="Browallia New" w:cs="Browallia New"/>
                <w:sz w:val="23"/>
                <w:szCs w:val="23"/>
              </w:rPr>
              <w:t>,</w:t>
            </w:r>
            <w:r w:rsidRPr="00E37FEF">
              <w:rPr>
                <w:rFonts w:ascii="Browallia New" w:hAnsi="Browallia New" w:cs="Browallia New"/>
                <w:sz w:val="23"/>
                <w:szCs w:val="23"/>
              </w:rPr>
              <w:t>932</w:t>
            </w:r>
          </w:p>
        </w:tc>
        <w:tc>
          <w:tcPr>
            <w:tcW w:w="1276" w:type="dxa"/>
            <w:gridSpan w:val="2"/>
            <w:tcBorders>
              <w:top w:val="nil"/>
              <w:left w:val="nil"/>
              <w:bottom w:val="nil"/>
              <w:right w:val="nil"/>
            </w:tcBorders>
            <w:vAlign w:val="bottom"/>
          </w:tcPr>
          <w:p w14:paraId="6DBF8654" w14:textId="068B0F9F"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w:t>
            </w:r>
            <w:r w:rsidR="0073622C" w:rsidRPr="00E37FEF">
              <w:rPr>
                <w:rFonts w:ascii="Browallia New" w:hAnsi="Browallia New" w:cs="Browallia New"/>
                <w:sz w:val="23"/>
                <w:szCs w:val="23"/>
              </w:rPr>
              <w:t>,</w:t>
            </w:r>
            <w:r w:rsidRPr="00E37FEF">
              <w:rPr>
                <w:rFonts w:ascii="Browallia New" w:hAnsi="Browallia New" w:cs="Browallia New"/>
                <w:sz w:val="23"/>
                <w:szCs w:val="23"/>
              </w:rPr>
              <w:t>385</w:t>
            </w:r>
          </w:p>
        </w:tc>
        <w:tc>
          <w:tcPr>
            <w:tcW w:w="1417" w:type="dxa"/>
            <w:gridSpan w:val="2"/>
            <w:tcBorders>
              <w:top w:val="nil"/>
              <w:left w:val="nil"/>
              <w:bottom w:val="nil"/>
              <w:right w:val="nil"/>
            </w:tcBorders>
            <w:vAlign w:val="bottom"/>
          </w:tcPr>
          <w:p w14:paraId="679134C2" w14:textId="561D01B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w:t>
            </w:r>
            <w:r w:rsidR="0073622C" w:rsidRPr="00E37FEF">
              <w:rPr>
                <w:rFonts w:ascii="Browallia New" w:hAnsi="Browallia New" w:cs="Browallia New"/>
                <w:sz w:val="23"/>
                <w:szCs w:val="23"/>
              </w:rPr>
              <w:t>,</w:t>
            </w:r>
            <w:r w:rsidR="00320C2C">
              <w:rPr>
                <w:rFonts w:ascii="Browallia New" w:hAnsi="Browallia New" w:cs="Browallia New"/>
                <w:sz w:val="23"/>
                <w:szCs w:val="23"/>
              </w:rPr>
              <w:t>83</w:t>
            </w:r>
            <w:r w:rsidRPr="00E37FEF">
              <w:rPr>
                <w:rFonts w:ascii="Browallia New" w:hAnsi="Browallia New" w:cs="Browallia New"/>
                <w:sz w:val="23"/>
                <w:szCs w:val="23"/>
              </w:rPr>
              <w:t>5</w:t>
            </w:r>
            <w:r w:rsidR="0073622C" w:rsidRPr="00E37FEF">
              <w:rPr>
                <w:rFonts w:ascii="Browallia New" w:hAnsi="Browallia New" w:cs="Browallia New"/>
                <w:sz w:val="23"/>
                <w:szCs w:val="23"/>
              </w:rPr>
              <w:t>,</w:t>
            </w:r>
            <w:r w:rsidRPr="00E37FEF">
              <w:rPr>
                <w:rFonts w:ascii="Browallia New" w:hAnsi="Browallia New" w:cs="Browallia New"/>
                <w:sz w:val="23"/>
                <w:szCs w:val="23"/>
              </w:rPr>
              <w:t>417</w:t>
            </w:r>
          </w:p>
        </w:tc>
      </w:tr>
      <w:tr w:rsidR="0073622C" w:rsidRPr="00E37FEF" w14:paraId="1E1362FE" w14:textId="77777777" w:rsidTr="007067BA">
        <w:trPr>
          <w:trHeight w:val="20"/>
        </w:trPr>
        <w:tc>
          <w:tcPr>
            <w:tcW w:w="3672" w:type="dxa"/>
            <w:gridSpan w:val="2"/>
            <w:tcBorders>
              <w:top w:val="nil"/>
              <w:left w:val="nil"/>
              <w:bottom w:val="nil"/>
              <w:right w:val="nil"/>
            </w:tcBorders>
            <w:vAlign w:val="bottom"/>
          </w:tcPr>
          <w:p w14:paraId="0356FE60" w14:textId="5906D48F"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 xml:space="preserve">การเพิ่มขึ้นจากการซื้อบริษัทย่อย (หมายเหตุ </w:t>
            </w:r>
            <w:r w:rsidR="00E37FEF" w:rsidRPr="00E37FEF">
              <w:rPr>
                <w:rFonts w:ascii="Browallia New" w:hAnsi="Browallia New" w:cs="Browallia New"/>
                <w:sz w:val="23"/>
                <w:szCs w:val="23"/>
              </w:rPr>
              <w:t>16</w:t>
            </w:r>
            <w:r w:rsidRPr="00E37FEF">
              <w:rPr>
                <w:rFonts w:ascii="Browallia New" w:hAnsi="Browallia New" w:cs="Browallia New"/>
                <w:sz w:val="23"/>
                <w:szCs w:val="23"/>
                <w:cs/>
              </w:rPr>
              <w:t>)</w:t>
            </w:r>
          </w:p>
        </w:tc>
        <w:tc>
          <w:tcPr>
            <w:tcW w:w="1265" w:type="dxa"/>
            <w:gridSpan w:val="2"/>
            <w:tcBorders>
              <w:top w:val="nil"/>
              <w:left w:val="nil"/>
              <w:bottom w:val="nil"/>
              <w:right w:val="nil"/>
            </w:tcBorders>
            <w:vAlign w:val="bottom"/>
          </w:tcPr>
          <w:p w14:paraId="3B696BC9"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5658DFBA"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A8BB704"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CF8E321"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032E3831"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1F2E630E"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519ACCDB" w14:textId="2C1D1E22"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31</w:t>
            </w:r>
            <w:r w:rsidR="003A4F60" w:rsidRPr="00E37FEF">
              <w:rPr>
                <w:rFonts w:ascii="Browallia New" w:hAnsi="Browallia New" w:cs="Browallia New"/>
                <w:sz w:val="23"/>
                <w:szCs w:val="23"/>
              </w:rPr>
              <w:t>,</w:t>
            </w:r>
            <w:r w:rsidRPr="00E37FEF">
              <w:rPr>
                <w:rFonts w:ascii="Browallia New" w:hAnsi="Browallia New" w:cs="Browallia New"/>
                <w:sz w:val="23"/>
                <w:szCs w:val="23"/>
              </w:rPr>
              <w:t>620</w:t>
            </w:r>
          </w:p>
        </w:tc>
        <w:tc>
          <w:tcPr>
            <w:tcW w:w="1276" w:type="dxa"/>
            <w:gridSpan w:val="2"/>
            <w:tcBorders>
              <w:top w:val="nil"/>
              <w:left w:val="nil"/>
              <w:bottom w:val="nil"/>
              <w:right w:val="nil"/>
            </w:tcBorders>
            <w:vAlign w:val="bottom"/>
          </w:tcPr>
          <w:p w14:paraId="3AB1C3F4"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50B72BAD" w14:textId="19745BE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31</w:t>
            </w:r>
            <w:r w:rsidR="003A4F60" w:rsidRPr="00E37FEF">
              <w:rPr>
                <w:rFonts w:ascii="Browallia New" w:hAnsi="Browallia New" w:cs="Browallia New"/>
                <w:sz w:val="23"/>
                <w:szCs w:val="23"/>
              </w:rPr>
              <w:t>,</w:t>
            </w:r>
            <w:r w:rsidRPr="00E37FEF">
              <w:rPr>
                <w:rFonts w:ascii="Browallia New" w:hAnsi="Browallia New" w:cs="Browallia New"/>
                <w:sz w:val="23"/>
                <w:szCs w:val="23"/>
              </w:rPr>
              <w:t>620</w:t>
            </w:r>
          </w:p>
        </w:tc>
      </w:tr>
      <w:tr w:rsidR="0073622C" w:rsidRPr="00E37FEF" w14:paraId="57B6E61B" w14:textId="77777777" w:rsidTr="007067BA">
        <w:trPr>
          <w:trHeight w:val="20"/>
        </w:trPr>
        <w:tc>
          <w:tcPr>
            <w:tcW w:w="3672" w:type="dxa"/>
            <w:gridSpan w:val="2"/>
            <w:tcBorders>
              <w:top w:val="nil"/>
              <w:left w:val="nil"/>
              <w:bottom w:val="nil"/>
              <w:right w:val="nil"/>
            </w:tcBorders>
            <w:vAlign w:val="bottom"/>
          </w:tcPr>
          <w:p w14:paraId="68C96743" w14:textId="753FE0A5" w:rsidR="0073622C" w:rsidRPr="00E37FEF" w:rsidRDefault="0073622C" w:rsidP="007067BA">
            <w:pPr>
              <w:spacing w:line="240" w:lineRule="auto"/>
              <w:ind w:left="-113" w:right="-76"/>
              <w:contextualSpacing/>
              <w:rPr>
                <w:rFonts w:ascii="Browallia New" w:hAnsi="Browallia New" w:cs="Browallia New"/>
                <w:spacing w:val="-4"/>
                <w:sz w:val="23"/>
                <w:szCs w:val="23"/>
                <w:cs/>
              </w:rPr>
            </w:pPr>
            <w:r w:rsidRPr="00E37FEF">
              <w:rPr>
                <w:rFonts w:ascii="Browallia New" w:hAnsi="Browallia New" w:cs="Browallia New"/>
                <w:spacing w:val="-4"/>
                <w:sz w:val="23"/>
                <w:szCs w:val="23"/>
                <w:cs/>
              </w:rPr>
              <w:t xml:space="preserve">การแบ่งแยกกิจการของบริษัทย่อยทางอ้อม (หมายเหตุ </w:t>
            </w:r>
            <w:r w:rsidR="00E37FEF" w:rsidRPr="00E37FEF">
              <w:rPr>
                <w:rFonts w:ascii="Browallia New" w:hAnsi="Browallia New" w:cs="Browallia New"/>
                <w:spacing w:val="-4"/>
                <w:sz w:val="23"/>
                <w:szCs w:val="23"/>
              </w:rPr>
              <w:t>16</w:t>
            </w:r>
            <w:r w:rsidRPr="00E37FEF">
              <w:rPr>
                <w:rFonts w:ascii="Browallia New" w:hAnsi="Browallia New" w:cs="Browallia New"/>
                <w:spacing w:val="-4"/>
                <w:sz w:val="23"/>
                <w:szCs w:val="23"/>
                <w:cs/>
              </w:rPr>
              <w:t>)</w:t>
            </w:r>
          </w:p>
        </w:tc>
        <w:tc>
          <w:tcPr>
            <w:tcW w:w="1265" w:type="dxa"/>
            <w:gridSpan w:val="2"/>
            <w:tcBorders>
              <w:top w:val="nil"/>
              <w:left w:val="nil"/>
              <w:bottom w:val="nil"/>
              <w:right w:val="nil"/>
            </w:tcBorders>
            <w:vAlign w:val="bottom"/>
          </w:tcPr>
          <w:p w14:paraId="118B7000"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2D5470BD"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1B75DA1B" w14:textId="775CCA74"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w:t>
            </w:r>
            <w:r w:rsidRPr="00E37FEF">
              <w:rPr>
                <w:rFonts w:ascii="Browallia New" w:hAnsi="Browallia New" w:cs="Browallia New"/>
                <w:sz w:val="23"/>
                <w:szCs w:val="23"/>
              </w:rPr>
              <w:t>,</w:t>
            </w:r>
            <w:r w:rsidR="00E37FEF" w:rsidRPr="00E37FEF">
              <w:rPr>
                <w:rFonts w:ascii="Browallia New" w:hAnsi="Browallia New" w:cs="Browallia New"/>
                <w:sz w:val="23"/>
                <w:szCs w:val="23"/>
              </w:rPr>
              <w:t>672</w:t>
            </w:r>
            <w:r w:rsidRPr="00E37FEF">
              <w:rPr>
                <w:rFonts w:ascii="Browallia New" w:hAnsi="Browallia New" w:cs="Browallia New"/>
                <w:sz w:val="23"/>
                <w:szCs w:val="23"/>
              </w:rPr>
              <w:t>,</w:t>
            </w:r>
            <w:r w:rsidR="00E37FEF" w:rsidRPr="00E37FEF">
              <w:rPr>
                <w:rFonts w:ascii="Browallia New" w:hAnsi="Browallia New" w:cs="Browallia New"/>
                <w:sz w:val="23"/>
                <w:szCs w:val="23"/>
              </w:rPr>
              <w:t>477</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133CF050"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23DBF0E0" w14:textId="5EB8C64D"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92</w:t>
            </w:r>
            <w:r w:rsidRPr="00E37FEF">
              <w:rPr>
                <w:rFonts w:ascii="Browallia New" w:hAnsi="Browallia New" w:cs="Browallia New"/>
                <w:sz w:val="23"/>
                <w:szCs w:val="23"/>
              </w:rPr>
              <w:t>,</w:t>
            </w:r>
            <w:r w:rsidR="00E37FEF" w:rsidRPr="00E37FEF">
              <w:rPr>
                <w:rFonts w:ascii="Browallia New" w:hAnsi="Browallia New" w:cs="Browallia New"/>
                <w:sz w:val="23"/>
                <w:szCs w:val="23"/>
              </w:rPr>
              <w:t>401</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47B4839D" w14:textId="18A75FF3"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w:t>
            </w:r>
            <w:r w:rsidRPr="00E37FEF">
              <w:rPr>
                <w:rFonts w:ascii="Browallia New" w:hAnsi="Browallia New" w:cs="Browallia New"/>
                <w:sz w:val="23"/>
                <w:szCs w:val="23"/>
              </w:rPr>
              <w:t>,</w:t>
            </w:r>
            <w:r w:rsidR="00E37FEF" w:rsidRPr="00E37FEF">
              <w:rPr>
                <w:rFonts w:ascii="Browallia New" w:hAnsi="Browallia New" w:cs="Browallia New"/>
                <w:sz w:val="23"/>
                <w:szCs w:val="23"/>
              </w:rPr>
              <w:t>449</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329E763"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299EBA80"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49658BF4" w14:textId="47A3277A"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w:t>
            </w:r>
            <w:r w:rsidRPr="00E37FEF">
              <w:rPr>
                <w:rFonts w:ascii="Browallia New" w:hAnsi="Browallia New" w:cs="Browallia New"/>
                <w:sz w:val="23"/>
                <w:szCs w:val="23"/>
              </w:rPr>
              <w:t>,</w:t>
            </w:r>
            <w:r w:rsidR="00E37FEF" w:rsidRPr="00E37FEF">
              <w:rPr>
                <w:rFonts w:ascii="Browallia New" w:hAnsi="Browallia New" w:cs="Browallia New"/>
                <w:sz w:val="23"/>
                <w:szCs w:val="23"/>
              </w:rPr>
              <w:t>766</w:t>
            </w:r>
            <w:r w:rsidRPr="00E37FEF">
              <w:rPr>
                <w:rFonts w:ascii="Browallia New" w:hAnsi="Browallia New" w:cs="Browallia New"/>
                <w:sz w:val="23"/>
                <w:szCs w:val="23"/>
              </w:rPr>
              <w:t>,</w:t>
            </w:r>
            <w:r w:rsidR="00E37FEF" w:rsidRPr="00E37FEF">
              <w:rPr>
                <w:rFonts w:ascii="Browallia New" w:hAnsi="Browallia New" w:cs="Browallia New"/>
                <w:sz w:val="23"/>
                <w:szCs w:val="23"/>
              </w:rPr>
              <w:t>327</w:t>
            </w:r>
            <w:r w:rsidRPr="00E37FEF">
              <w:rPr>
                <w:rFonts w:ascii="Browallia New" w:hAnsi="Browallia New" w:cs="Browallia New"/>
                <w:sz w:val="23"/>
                <w:szCs w:val="23"/>
              </w:rPr>
              <w:t>)</w:t>
            </w:r>
          </w:p>
        </w:tc>
      </w:tr>
      <w:tr w:rsidR="0073622C" w:rsidRPr="00E37FEF" w14:paraId="234A24C7" w14:textId="77777777" w:rsidTr="007067BA">
        <w:trPr>
          <w:trHeight w:val="20"/>
        </w:trPr>
        <w:tc>
          <w:tcPr>
            <w:tcW w:w="3672" w:type="dxa"/>
            <w:gridSpan w:val="2"/>
            <w:tcBorders>
              <w:top w:val="nil"/>
              <w:left w:val="nil"/>
              <w:bottom w:val="nil"/>
              <w:right w:val="nil"/>
            </w:tcBorders>
            <w:vAlign w:val="bottom"/>
          </w:tcPr>
          <w:p w14:paraId="1EA68B2D"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การขายและการตัดจำหน่าย</w:t>
            </w:r>
            <w:r w:rsidRPr="00E37FEF">
              <w:rPr>
                <w:rFonts w:ascii="Browallia New" w:hAnsi="Browallia New" w:cs="Browallia New"/>
                <w:sz w:val="23"/>
                <w:szCs w:val="23"/>
              </w:rPr>
              <w:t xml:space="preserve"> -</w:t>
            </w:r>
            <w:r w:rsidRPr="00E37FEF">
              <w:rPr>
                <w:rFonts w:ascii="Browallia New" w:hAnsi="Browallia New" w:cs="Browallia New"/>
                <w:sz w:val="23"/>
                <w:szCs w:val="23"/>
                <w:cs/>
              </w:rPr>
              <w:t xml:space="preserve"> สุทธิ</w:t>
            </w:r>
          </w:p>
        </w:tc>
        <w:tc>
          <w:tcPr>
            <w:tcW w:w="1265" w:type="dxa"/>
            <w:gridSpan w:val="2"/>
            <w:tcBorders>
              <w:top w:val="nil"/>
              <w:left w:val="nil"/>
              <w:bottom w:val="nil"/>
              <w:right w:val="nil"/>
            </w:tcBorders>
            <w:vAlign w:val="bottom"/>
          </w:tcPr>
          <w:p w14:paraId="7636105D"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131EC9E2"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1F338D97" w14:textId="6061F672" w:rsidR="0073622C" w:rsidRPr="00E37FEF" w:rsidRDefault="0073622C" w:rsidP="007067BA">
            <w:pPr>
              <w:spacing w:line="240" w:lineRule="auto"/>
              <w:ind w:right="-72"/>
              <w:contextualSpacing/>
              <w:jc w:val="right"/>
              <w:rPr>
                <w:rFonts w:ascii="Browallia New" w:hAnsi="Browallia New" w:cs="Browallia New"/>
                <w:sz w:val="23"/>
                <w:szCs w:val="23"/>
                <w:lang w:val="en-US"/>
              </w:rPr>
            </w:pPr>
            <w:r w:rsidRPr="00E37FEF">
              <w:rPr>
                <w:rFonts w:ascii="Browallia New" w:hAnsi="Browallia New" w:cs="Browallia New"/>
                <w:sz w:val="23"/>
                <w:szCs w:val="23"/>
                <w:lang w:val="en-US"/>
              </w:rPr>
              <w:t>(</w:t>
            </w:r>
            <w:r w:rsidR="00E37FEF" w:rsidRPr="00E37FEF">
              <w:rPr>
                <w:rFonts w:ascii="Browallia New" w:hAnsi="Browallia New" w:cs="Browallia New"/>
                <w:sz w:val="23"/>
                <w:szCs w:val="23"/>
              </w:rPr>
              <w:t>358</w:t>
            </w:r>
            <w:r w:rsidRPr="00E37FEF">
              <w:rPr>
                <w:rFonts w:ascii="Browallia New" w:hAnsi="Browallia New" w:cs="Browallia New"/>
                <w:sz w:val="23"/>
                <w:szCs w:val="23"/>
                <w:lang w:val="en-US"/>
              </w:rPr>
              <w:t>)</w:t>
            </w:r>
          </w:p>
        </w:tc>
        <w:tc>
          <w:tcPr>
            <w:tcW w:w="1276" w:type="dxa"/>
            <w:gridSpan w:val="2"/>
            <w:tcBorders>
              <w:top w:val="nil"/>
              <w:left w:val="nil"/>
              <w:bottom w:val="nil"/>
              <w:right w:val="nil"/>
            </w:tcBorders>
            <w:vAlign w:val="bottom"/>
          </w:tcPr>
          <w:p w14:paraId="17CB8CF6" w14:textId="6B168AD4"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100</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76EB6832"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40093429" w14:textId="4074392D"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w:t>
            </w:r>
            <w:r w:rsidRPr="00E37FEF">
              <w:rPr>
                <w:rFonts w:ascii="Browallia New" w:hAnsi="Browallia New" w:cs="Browallia New"/>
                <w:sz w:val="23"/>
                <w:szCs w:val="23"/>
              </w:rPr>
              <w:t>,</w:t>
            </w:r>
            <w:r w:rsidR="00E37FEF" w:rsidRPr="00E37FEF">
              <w:rPr>
                <w:rFonts w:ascii="Browallia New" w:hAnsi="Browallia New" w:cs="Browallia New"/>
                <w:sz w:val="23"/>
                <w:szCs w:val="23"/>
              </w:rPr>
              <w:t>979</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3C22D53F" w14:textId="38696B22"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6</w:t>
            </w:r>
            <w:r w:rsidR="003A4F60" w:rsidRPr="00E37FEF">
              <w:rPr>
                <w:rFonts w:ascii="Browallia New" w:hAnsi="Browallia New" w:cs="Browallia New"/>
                <w:sz w:val="23"/>
                <w:szCs w:val="23"/>
              </w:rPr>
              <w:t>,</w:t>
            </w:r>
            <w:r w:rsidR="00E37FEF" w:rsidRPr="00E37FEF">
              <w:rPr>
                <w:rFonts w:ascii="Browallia New" w:hAnsi="Browallia New" w:cs="Browallia New"/>
                <w:sz w:val="23"/>
                <w:szCs w:val="23"/>
              </w:rPr>
              <w:t>303</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1F5BAF40"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1B5EEA2B" w14:textId="4A6E383B"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9</w:t>
            </w:r>
            <w:r w:rsidRPr="00E37FEF">
              <w:rPr>
                <w:rFonts w:ascii="Browallia New" w:hAnsi="Browallia New" w:cs="Browallia New"/>
                <w:sz w:val="23"/>
                <w:szCs w:val="23"/>
              </w:rPr>
              <w:t>,</w:t>
            </w:r>
            <w:r w:rsidR="00E37FEF" w:rsidRPr="00E37FEF">
              <w:rPr>
                <w:rFonts w:ascii="Browallia New" w:hAnsi="Browallia New" w:cs="Browallia New"/>
                <w:sz w:val="23"/>
                <w:szCs w:val="23"/>
              </w:rPr>
              <w:t>740</w:t>
            </w:r>
            <w:r w:rsidRPr="00E37FEF">
              <w:rPr>
                <w:rFonts w:ascii="Browallia New" w:hAnsi="Browallia New" w:cs="Browallia New"/>
                <w:sz w:val="23"/>
                <w:szCs w:val="23"/>
              </w:rPr>
              <w:t>)</w:t>
            </w:r>
          </w:p>
        </w:tc>
      </w:tr>
      <w:tr w:rsidR="0073622C" w:rsidRPr="00E37FEF" w14:paraId="7B57525D" w14:textId="77777777" w:rsidTr="007067BA">
        <w:trPr>
          <w:trHeight w:val="20"/>
        </w:trPr>
        <w:tc>
          <w:tcPr>
            <w:tcW w:w="3672" w:type="dxa"/>
            <w:gridSpan w:val="2"/>
            <w:tcBorders>
              <w:top w:val="nil"/>
              <w:left w:val="nil"/>
              <w:bottom w:val="nil"/>
              <w:right w:val="nil"/>
            </w:tcBorders>
            <w:vAlign w:val="bottom"/>
          </w:tcPr>
          <w:p w14:paraId="6E719FC3"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การโอนเข้า (ออก)</w:t>
            </w:r>
          </w:p>
        </w:tc>
        <w:tc>
          <w:tcPr>
            <w:tcW w:w="1265" w:type="dxa"/>
            <w:gridSpan w:val="2"/>
            <w:tcBorders>
              <w:top w:val="nil"/>
              <w:left w:val="nil"/>
              <w:bottom w:val="nil"/>
              <w:right w:val="nil"/>
            </w:tcBorders>
            <w:vAlign w:val="bottom"/>
          </w:tcPr>
          <w:p w14:paraId="180AE1E5" w14:textId="70B35FE0"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52</w:t>
            </w:r>
            <w:r w:rsidR="0073622C" w:rsidRPr="00E37FEF">
              <w:rPr>
                <w:rFonts w:ascii="Browallia New" w:hAnsi="Browallia New" w:cs="Browallia New"/>
                <w:sz w:val="23"/>
                <w:szCs w:val="23"/>
              </w:rPr>
              <w:t>,</w:t>
            </w:r>
            <w:r w:rsidRPr="00E37FEF">
              <w:rPr>
                <w:rFonts w:ascii="Browallia New" w:hAnsi="Browallia New" w:cs="Browallia New"/>
                <w:sz w:val="23"/>
                <w:szCs w:val="23"/>
              </w:rPr>
              <w:t>783</w:t>
            </w:r>
          </w:p>
        </w:tc>
        <w:tc>
          <w:tcPr>
            <w:tcW w:w="1294" w:type="dxa"/>
            <w:gridSpan w:val="2"/>
            <w:tcBorders>
              <w:top w:val="nil"/>
              <w:left w:val="nil"/>
              <w:bottom w:val="nil"/>
              <w:right w:val="nil"/>
            </w:tcBorders>
            <w:vAlign w:val="bottom"/>
          </w:tcPr>
          <w:p w14:paraId="7488D0F3" w14:textId="2B75EDF9"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w:t>
            </w:r>
            <w:r w:rsidR="0073622C" w:rsidRPr="00E37FEF">
              <w:rPr>
                <w:rFonts w:ascii="Browallia New" w:hAnsi="Browallia New" w:cs="Browallia New"/>
                <w:sz w:val="23"/>
                <w:szCs w:val="23"/>
              </w:rPr>
              <w:t>,</w:t>
            </w:r>
            <w:r w:rsidRPr="00E37FEF">
              <w:rPr>
                <w:rFonts w:ascii="Browallia New" w:hAnsi="Browallia New" w:cs="Browallia New"/>
                <w:sz w:val="23"/>
                <w:szCs w:val="23"/>
              </w:rPr>
              <w:t>053</w:t>
            </w:r>
          </w:p>
        </w:tc>
        <w:tc>
          <w:tcPr>
            <w:tcW w:w="1359" w:type="dxa"/>
            <w:gridSpan w:val="2"/>
            <w:tcBorders>
              <w:top w:val="nil"/>
              <w:left w:val="nil"/>
              <w:bottom w:val="nil"/>
              <w:right w:val="nil"/>
            </w:tcBorders>
            <w:vAlign w:val="bottom"/>
          </w:tcPr>
          <w:p w14:paraId="3FC4F469" w14:textId="40C7A39F"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175</w:t>
            </w:r>
            <w:r w:rsidR="0073622C" w:rsidRPr="00E37FEF">
              <w:rPr>
                <w:rFonts w:ascii="Browallia New" w:hAnsi="Browallia New" w:cs="Browallia New"/>
                <w:sz w:val="23"/>
                <w:szCs w:val="23"/>
              </w:rPr>
              <w:t>,</w:t>
            </w:r>
            <w:r w:rsidRPr="00E37FEF">
              <w:rPr>
                <w:rFonts w:ascii="Browallia New" w:hAnsi="Browallia New" w:cs="Browallia New"/>
                <w:sz w:val="23"/>
                <w:szCs w:val="23"/>
              </w:rPr>
              <w:t>902</w:t>
            </w:r>
          </w:p>
        </w:tc>
        <w:tc>
          <w:tcPr>
            <w:tcW w:w="1276" w:type="dxa"/>
            <w:gridSpan w:val="2"/>
            <w:tcBorders>
              <w:top w:val="nil"/>
              <w:left w:val="nil"/>
              <w:bottom w:val="nil"/>
              <w:right w:val="nil"/>
            </w:tcBorders>
            <w:vAlign w:val="bottom"/>
          </w:tcPr>
          <w:p w14:paraId="01E13CFC" w14:textId="45888D19"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590</w:t>
            </w:r>
          </w:p>
        </w:tc>
        <w:tc>
          <w:tcPr>
            <w:tcW w:w="1271" w:type="dxa"/>
            <w:gridSpan w:val="2"/>
            <w:tcBorders>
              <w:top w:val="nil"/>
              <w:left w:val="nil"/>
              <w:bottom w:val="nil"/>
              <w:right w:val="nil"/>
            </w:tcBorders>
            <w:vAlign w:val="bottom"/>
          </w:tcPr>
          <w:p w14:paraId="38ED450C" w14:textId="2F94E33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80</w:t>
            </w:r>
            <w:r w:rsidR="0073622C" w:rsidRPr="00E37FEF">
              <w:rPr>
                <w:rFonts w:ascii="Browallia New" w:hAnsi="Browallia New" w:cs="Browallia New"/>
                <w:sz w:val="23"/>
                <w:szCs w:val="23"/>
              </w:rPr>
              <w:t>,</w:t>
            </w:r>
            <w:r w:rsidRPr="00E37FEF">
              <w:rPr>
                <w:rFonts w:ascii="Browallia New" w:hAnsi="Browallia New" w:cs="Browallia New"/>
                <w:sz w:val="23"/>
                <w:szCs w:val="23"/>
              </w:rPr>
              <w:t>303</w:t>
            </w:r>
          </w:p>
        </w:tc>
        <w:tc>
          <w:tcPr>
            <w:tcW w:w="1280" w:type="dxa"/>
            <w:gridSpan w:val="2"/>
            <w:tcBorders>
              <w:top w:val="nil"/>
              <w:left w:val="nil"/>
              <w:bottom w:val="nil"/>
              <w:right w:val="nil"/>
            </w:tcBorders>
            <w:vAlign w:val="bottom"/>
          </w:tcPr>
          <w:p w14:paraId="017EAB5E"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380DCA2" w14:textId="0A3AD846"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w:t>
            </w:r>
            <w:r w:rsidRPr="00E37FEF">
              <w:rPr>
                <w:rFonts w:ascii="Browallia New" w:hAnsi="Browallia New" w:cs="Browallia New"/>
                <w:sz w:val="23"/>
                <w:szCs w:val="23"/>
              </w:rPr>
              <w:t>,</w:t>
            </w:r>
            <w:r w:rsidR="00320C2C">
              <w:rPr>
                <w:rFonts w:ascii="Browallia New" w:hAnsi="Browallia New" w:cs="Browallia New"/>
                <w:sz w:val="23"/>
                <w:szCs w:val="23"/>
              </w:rPr>
              <w:t>45</w:t>
            </w:r>
            <w:r w:rsidR="00E37FEF" w:rsidRPr="00E37FEF">
              <w:rPr>
                <w:rFonts w:ascii="Browallia New" w:hAnsi="Browallia New" w:cs="Browallia New"/>
                <w:sz w:val="23"/>
                <w:szCs w:val="23"/>
              </w:rPr>
              <w:t>2</w:t>
            </w:r>
            <w:r w:rsidR="003A4F60" w:rsidRPr="00E37FEF">
              <w:rPr>
                <w:rFonts w:ascii="Browallia New" w:hAnsi="Browallia New" w:cs="Browallia New"/>
                <w:sz w:val="23"/>
                <w:szCs w:val="23"/>
              </w:rPr>
              <w:t>,</w:t>
            </w:r>
            <w:r w:rsidR="00E37FEF" w:rsidRPr="00E37FEF">
              <w:rPr>
                <w:rFonts w:ascii="Browallia New" w:hAnsi="Browallia New" w:cs="Browallia New"/>
                <w:sz w:val="23"/>
                <w:szCs w:val="23"/>
              </w:rPr>
              <w:t>381</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319D287E" w14:textId="2AC532D5"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23</w:t>
            </w:r>
            <w:r w:rsidRPr="00E37FEF">
              <w:rPr>
                <w:rFonts w:ascii="Browallia New" w:hAnsi="Browallia New" w:cs="Browallia New"/>
                <w:sz w:val="23"/>
                <w:szCs w:val="23"/>
              </w:rPr>
              <w:t>,</w:t>
            </w:r>
            <w:r w:rsidR="00E37FEF" w:rsidRPr="00E37FEF">
              <w:rPr>
                <w:rFonts w:ascii="Browallia New" w:hAnsi="Browallia New" w:cs="Browallia New"/>
                <w:sz w:val="23"/>
                <w:szCs w:val="23"/>
              </w:rPr>
              <w:t>989</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75272F87" w14:textId="1FBE19AD"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320C2C">
              <w:rPr>
                <w:rFonts w:ascii="Browallia New" w:hAnsi="Browallia New" w:cs="Browallia New"/>
                <w:sz w:val="23"/>
                <w:szCs w:val="23"/>
              </w:rPr>
              <w:t>16</w:t>
            </w:r>
            <w:r w:rsidR="00E37FEF" w:rsidRPr="00E37FEF">
              <w:rPr>
                <w:rFonts w:ascii="Browallia New" w:hAnsi="Browallia New" w:cs="Browallia New"/>
                <w:sz w:val="23"/>
                <w:szCs w:val="23"/>
              </w:rPr>
              <w:t>1</w:t>
            </w:r>
            <w:r w:rsidR="003A4F60" w:rsidRPr="00E37FEF">
              <w:rPr>
                <w:rFonts w:ascii="Browallia New" w:hAnsi="Browallia New" w:cs="Browallia New"/>
                <w:sz w:val="23"/>
                <w:szCs w:val="23"/>
              </w:rPr>
              <w:t>,</w:t>
            </w:r>
            <w:r w:rsidR="00E37FEF" w:rsidRPr="00E37FEF">
              <w:rPr>
                <w:rFonts w:ascii="Browallia New" w:hAnsi="Browallia New" w:cs="Browallia New"/>
                <w:sz w:val="23"/>
                <w:szCs w:val="23"/>
              </w:rPr>
              <w:t>739</w:t>
            </w:r>
            <w:r w:rsidRPr="00E37FEF">
              <w:rPr>
                <w:rFonts w:ascii="Browallia New" w:hAnsi="Browallia New" w:cs="Browallia New"/>
                <w:sz w:val="23"/>
                <w:szCs w:val="23"/>
              </w:rPr>
              <w:t>)</w:t>
            </w:r>
          </w:p>
        </w:tc>
      </w:tr>
      <w:tr w:rsidR="0073622C" w:rsidRPr="00E37FEF" w14:paraId="3BB13310" w14:textId="77777777" w:rsidTr="007067BA">
        <w:trPr>
          <w:trHeight w:val="20"/>
        </w:trPr>
        <w:tc>
          <w:tcPr>
            <w:tcW w:w="3672" w:type="dxa"/>
            <w:gridSpan w:val="2"/>
            <w:tcBorders>
              <w:top w:val="nil"/>
              <w:left w:val="nil"/>
              <w:bottom w:val="nil"/>
              <w:right w:val="nil"/>
            </w:tcBorders>
            <w:vAlign w:val="bottom"/>
          </w:tcPr>
          <w:p w14:paraId="5FFFB198"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hAnsi="Browallia New" w:cs="Browallia New"/>
                <w:sz w:val="23"/>
                <w:szCs w:val="23"/>
                <w:cs/>
              </w:rPr>
              <w:t>การด้อยค่า</w:t>
            </w:r>
          </w:p>
        </w:tc>
        <w:tc>
          <w:tcPr>
            <w:tcW w:w="1265" w:type="dxa"/>
            <w:gridSpan w:val="2"/>
            <w:tcBorders>
              <w:top w:val="nil"/>
              <w:left w:val="nil"/>
              <w:bottom w:val="nil"/>
              <w:right w:val="nil"/>
            </w:tcBorders>
            <w:vAlign w:val="bottom"/>
          </w:tcPr>
          <w:p w14:paraId="6F4CFF24" w14:textId="77777777" w:rsidR="0073622C" w:rsidRPr="00E37FEF" w:rsidRDefault="0073622C" w:rsidP="007067BA">
            <w:pPr>
              <w:spacing w:line="240" w:lineRule="auto"/>
              <w:ind w:right="-72"/>
              <w:contextualSpacing/>
              <w:jc w:val="right"/>
              <w:rPr>
                <w:rFonts w:ascii="Browallia New" w:hAnsi="Browallia New" w:cs="Browallia New"/>
                <w:sz w:val="23"/>
                <w:szCs w:val="23"/>
                <w:lang w:val="en-US"/>
              </w:rPr>
            </w:pPr>
          </w:p>
        </w:tc>
        <w:tc>
          <w:tcPr>
            <w:tcW w:w="1294" w:type="dxa"/>
            <w:gridSpan w:val="2"/>
            <w:tcBorders>
              <w:top w:val="nil"/>
              <w:left w:val="nil"/>
              <w:bottom w:val="nil"/>
              <w:right w:val="nil"/>
            </w:tcBorders>
            <w:vAlign w:val="bottom"/>
          </w:tcPr>
          <w:p w14:paraId="77E4E9A2"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3E3D8E0"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703C7F0"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671A35BA"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738BFE01"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5C9C599B"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75268937" w14:textId="6B7DB42B"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12</w:t>
            </w:r>
            <w:r w:rsidRPr="00E37FEF">
              <w:rPr>
                <w:rFonts w:ascii="Browallia New" w:hAnsi="Browallia New" w:cs="Browallia New"/>
                <w:sz w:val="23"/>
                <w:szCs w:val="23"/>
              </w:rPr>
              <w:t>,</w:t>
            </w:r>
            <w:r w:rsidR="00E37FEF" w:rsidRPr="00E37FEF">
              <w:rPr>
                <w:rFonts w:ascii="Browallia New" w:hAnsi="Browallia New" w:cs="Browallia New"/>
                <w:sz w:val="23"/>
                <w:szCs w:val="23"/>
              </w:rPr>
              <w:t>888</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626AF120" w14:textId="47607AD1"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12</w:t>
            </w:r>
            <w:r w:rsidRPr="00E37FEF">
              <w:rPr>
                <w:rFonts w:ascii="Browallia New" w:hAnsi="Browallia New" w:cs="Browallia New"/>
                <w:sz w:val="23"/>
                <w:szCs w:val="23"/>
              </w:rPr>
              <w:t>,</w:t>
            </w:r>
            <w:r w:rsidR="00E37FEF" w:rsidRPr="00E37FEF">
              <w:rPr>
                <w:rFonts w:ascii="Browallia New" w:hAnsi="Browallia New" w:cs="Browallia New"/>
                <w:sz w:val="23"/>
                <w:szCs w:val="23"/>
              </w:rPr>
              <w:t>888</w:t>
            </w:r>
            <w:r w:rsidRPr="00E37FEF">
              <w:rPr>
                <w:rFonts w:ascii="Browallia New" w:hAnsi="Browallia New" w:cs="Browallia New"/>
                <w:sz w:val="23"/>
                <w:szCs w:val="23"/>
              </w:rPr>
              <w:t>)</w:t>
            </w:r>
          </w:p>
        </w:tc>
      </w:tr>
      <w:tr w:rsidR="0073622C" w:rsidRPr="00E37FEF" w14:paraId="1B590E17" w14:textId="77777777" w:rsidTr="007067BA">
        <w:trPr>
          <w:trHeight w:val="20"/>
        </w:trPr>
        <w:tc>
          <w:tcPr>
            <w:tcW w:w="3672" w:type="dxa"/>
            <w:gridSpan w:val="2"/>
            <w:tcBorders>
              <w:top w:val="nil"/>
              <w:left w:val="nil"/>
              <w:bottom w:val="nil"/>
              <w:right w:val="nil"/>
            </w:tcBorders>
            <w:vAlign w:val="bottom"/>
          </w:tcPr>
          <w:p w14:paraId="1800CFDF" w14:textId="77777777" w:rsidR="0073622C" w:rsidRPr="00E37FEF" w:rsidRDefault="0073622C" w:rsidP="007067BA">
            <w:pPr>
              <w:spacing w:line="240" w:lineRule="auto"/>
              <w:ind w:left="-113"/>
              <w:contextualSpacing/>
              <w:rPr>
                <w:rFonts w:ascii="Browallia New" w:hAnsi="Browallia New" w:cs="Browallia New"/>
                <w:sz w:val="23"/>
                <w:szCs w:val="23"/>
                <w:cs/>
              </w:rPr>
            </w:pPr>
            <w:r w:rsidRPr="00E37FEF">
              <w:rPr>
                <w:rFonts w:ascii="Browallia New" w:eastAsia="Cordia New" w:hAnsi="Browallia New" w:cs="Browallia New"/>
                <w:sz w:val="23"/>
                <w:szCs w:val="23"/>
                <w:cs/>
              </w:rPr>
              <w:t>ผลต่างอัตราแลกเปลี่ยน</w:t>
            </w:r>
          </w:p>
        </w:tc>
        <w:tc>
          <w:tcPr>
            <w:tcW w:w="1265" w:type="dxa"/>
            <w:gridSpan w:val="2"/>
            <w:tcBorders>
              <w:top w:val="nil"/>
              <w:left w:val="nil"/>
              <w:bottom w:val="nil"/>
              <w:right w:val="nil"/>
            </w:tcBorders>
            <w:vAlign w:val="bottom"/>
          </w:tcPr>
          <w:p w14:paraId="7233566E" w14:textId="631D3576"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24</w:t>
            </w:r>
            <w:r w:rsidR="0073622C" w:rsidRPr="00E37FEF">
              <w:rPr>
                <w:rFonts w:ascii="Browallia New" w:hAnsi="Browallia New" w:cs="Browallia New"/>
                <w:sz w:val="23"/>
                <w:szCs w:val="23"/>
              </w:rPr>
              <w:t>,</w:t>
            </w:r>
            <w:r w:rsidRPr="00E37FEF">
              <w:rPr>
                <w:rFonts w:ascii="Browallia New" w:hAnsi="Browallia New" w:cs="Browallia New"/>
                <w:sz w:val="23"/>
                <w:szCs w:val="23"/>
              </w:rPr>
              <w:t>629</w:t>
            </w:r>
          </w:p>
        </w:tc>
        <w:tc>
          <w:tcPr>
            <w:tcW w:w="1294" w:type="dxa"/>
            <w:gridSpan w:val="2"/>
            <w:tcBorders>
              <w:top w:val="nil"/>
              <w:left w:val="nil"/>
              <w:bottom w:val="nil"/>
              <w:right w:val="nil"/>
            </w:tcBorders>
            <w:vAlign w:val="bottom"/>
          </w:tcPr>
          <w:p w14:paraId="3687B18C" w14:textId="6E30ABE0"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w:t>
            </w:r>
            <w:r w:rsidR="0073622C" w:rsidRPr="00E37FEF">
              <w:rPr>
                <w:rFonts w:ascii="Browallia New" w:hAnsi="Browallia New" w:cs="Browallia New"/>
                <w:sz w:val="23"/>
                <w:szCs w:val="23"/>
              </w:rPr>
              <w:t>,</w:t>
            </w:r>
            <w:r w:rsidRPr="00E37FEF">
              <w:rPr>
                <w:rFonts w:ascii="Browallia New" w:hAnsi="Browallia New" w:cs="Browallia New"/>
                <w:sz w:val="23"/>
                <w:szCs w:val="23"/>
              </w:rPr>
              <w:t>933</w:t>
            </w:r>
          </w:p>
        </w:tc>
        <w:tc>
          <w:tcPr>
            <w:tcW w:w="1359" w:type="dxa"/>
            <w:gridSpan w:val="2"/>
            <w:tcBorders>
              <w:top w:val="nil"/>
              <w:left w:val="nil"/>
              <w:bottom w:val="nil"/>
              <w:right w:val="nil"/>
            </w:tcBorders>
            <w:vAlign w:val="bottom"/>
          </w:tcPr>
          <w:p w14:paraId="0EB31DCE" w14:textId="6A0386CA"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873</w:t>
            </w:r>
            <w:r w:rsidR="0073622C" w:rsidRPr="00E37FEF">
              <w:rPr>
                <w:rFonts w:ascii="Browallia New" w:hAnsi="Browallia New" w:cs="Browallia New"/>
                <w:sz w:val="23"/>
                <w:szCs w:val="23"/>
              </w:rPr>
              <w:t>,</w:t>
            </w:r>
            <w:r w:rsidRPr="00E37FEF">
              <w:rPr>
                <w:rFonts w:ascii="Browallia New" w:hAnsi="Browallia New" w:cs="Browallia New"/>
                <w:sz w:val="23"/>
                <w:szCs w:val="23"/>
              </w:rPr>
              <w:t>490</w:t>
            </w:r>
          </w:p>
        </w:tc>
        <w:tc>
          <w:tcPr>
            <w:tcW w:w="1276" w:type="dxa"/>
            <w:gridSpan w:val="2"/>
            <w:tcBorders>
              <w:top w:val="nil"/>
              <w:left w:val="nil"/>
              <w:bottom w:val="nil"/>
              <w:right w:val="nil"/>
            </w:tcBorders>
            <w:vAlign w:val="bottom"/>
          </w:tcPr>
          <w:p w14:paraId="088B286E" w14:textId="2D7730C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752</w:t>
            </w:r>
          </w:p>
        </w:tc>
        <w:tc>
          <w:tcPr>
            <w:tcW w:w="1271" w:type="dxa"/>
            <w:gridSpan w:val="2"/>
            <w:tcBorders>
              <w:top w:val="nil"/>
              <w:left w:val="nil"/>
              <w:bottom w:val="nil"/>
              <w:right w:val="nil"/>
            </w:tcBorders>
            <w:vAlign w:val="bottom"/>
          </w:tcPr>
          <w:p w14:paraId="5D9AA71A" w14:textId="6F90A727" w:rsidR="0073622C" w:rsidRPr="00E37FEF" w:rsidRDefault="00E37FEF" w:rsidP="007067BA">
            <w:pPr>
              <w:spacing w:line="240" w:lineRule="auto"/>
              <w:ind w:right="-72"/>
              <w:contextualSpacing/>
              <w:jc w:val="right"/>
              <w:rPr>
                <w:rFonts w:ascii="Browallia New" w:hAnsi="Browallia New" w:cs="Browallia New"/>
                <w:sz w:val="23"/>
                <w:szCs w:val="23"/>
                <w:cs/>
              </w:rPr>
            </w:pPr>
            <w:r w:rsidRPr="00E37FEF">
              <w:rPr>
                <w:rFonts w:ascii="Browallia New" w:hAnsi="Browallia New" w:cs="Browallia New"/>
                <w:sz w:val="23"/>
                <w:szCs w:val="23"/>
              </w:rPr>
              <w:t>84</w:t>
            </w:r>
            <w:r w:rsidR="0073622C" w:rsidRPr="00E37FEF">
              <w:rPr>
                <w:rFonts w:ascii="Browallia New" w:hAnsi="Browallia New" w:cs="Browallia New"/>
                <w:sz w:val="23"/>
                <w:szCs w:val="23"/>
              </w:rPr>
              <w:t>,</w:t>
            </w:r>
            <w:r w:rsidRPr="00E37FEF">
              <w:rPr>
                <w:rFonts w:ascii="Browallia New" w:hAnsi="Browallia New" w:cs="Browallia New"/>
                <w:sz w:val="23"/>
                <w:szCs w:val="23"/>
              </w:rPr>
              <w:t>416</w:t>
            </w:r>
          </w:p>
        </w:tc>
        <w:tc>
          <w:tcPr>
            <w:tcW w:w="1280" w:type="dxa"/>
            <w:gridSpan w:val="2"/>
            <w:tcBorders>
              <w:top w:val="nil"/>
              <w:left w:val="nil"/>
              <w:bottom w:val="nil"/>
              <w:right w:val="nil"/>
            </w:tcBorders>
            <w:vAlign w:val="bottom"/>
          </w:tcPr>
          <w:p w14:paraId="1109718E" w14:textId="0463EA3C"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989</w:t>
            </w:r>
          </w:p>
        </w:tc>
        <w:tc>
          <w:tcPr>
            <w:tcW w:w="1276" w:type="dxa"/>
            <w:gridSpan w:val="2"/>
            <w:tcBorders>
              <w:top w:val="nil"/>
              <w:left w:val="nil"/>
              <w:bottom w:val="nil"/>
              <w:right w:val="nil"/>
            </w:tcBorders>
            <w:vAlign w:val="bottom"/>
          </w:tcPr>
          <w:p w14:paraId="325617A6" w14:textId="0DECD295"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12</w:t>
            </w:r>
            <w:r w:rsidR="0073622C" w:rsidRPr="00E37FEF">
              <w:rPr>
                <w:rFonts w:ascii="Browallia New" w:hAnsi="Browallia New" w:cs="Browallia New"/>
                <w:sz w:val="23"/>
                <w:szCs w:val="23"/>
              </w:rPr>
              <w:t>,</w:t>
            </w:r>
            <w:r w:rsidRPr="00E37FEF">
              <w:rPr>
                <w:rFonts w:ascii="Browallia New" w:hAnsi="Browallia New" w:cs="Browallia New"/>
                <w:sz w:val="23"/>
                <w:szCs w:val="23"/>
              </w:rPr>
              <w:t>871</w:t>
            </w:r>
          </w:p>
        </w:tc>
        <w:tc>
          <w:tcPr>
            <w:tcW w:w="1276" w:type="dxa"/>
            <w:gridSpan w:val="2"/>
            <w:tcBorders>
              <w:top w:val="nil"/>
              <w:left w:val="nil"/>
              <w:bottom w:val="nil"/>
              <w:right w:val="nil"/>
            </w:tcBorders>
            <w:vAlign w:val="bottom"/>
          </w:tcPr>
          <w:p w14:paraId="2BD60496" w14:textId="77CDAB30"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745</w:t>
            </w:r>
          </w:p>
        </w:tc>
        <w:tc>
          <w:tcPr>
            <w:tcW w:w="1417" w:type="dxa"/>
            <w:gridSpan w:val="2"/>
            <w:tcBorders>
              <w:top w:val="nil"/>
              <w:left w:val="nil"/>
              <w:bottom w:val="nil"/>
              <w:right w:val="nil"/>
            </w:tcBorders>
            <w:vAlign w:val="bottom"/>
          </w:tcPr>
          <w:p w14:paraId="4C7ABAB2" w14:textId="1DB75AEC"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w:t>
            </w:r>
            <w:r w:rsidR="0073622C" w:rsidRPr="00E37FEF">
              <w:rPr>
                <w:rFonts w:ascii="Browallia New" w:hAnsi="Browallia New" w:cs="Browallia New"/>
                <w:sz w:val="23"/>
                <w:szCs w:val="23"/>
              </w:rPr>
              <w:t>,</w:t>
            </w:r>
            <w:r w:rsidRPr="00E37FEF">
              <w:rPr>
                <w:rFonts w:ascii="Browallia New" w:hAnsi="Browallia New" w:cs="Browallia New"/>
                <w:sz w:val="23"/>
                <w:szCs w:val="23"/>
              </w:rPr>
              <w:t>004</w:t>
            </w:r>
            <w:r w:rsidR="0073622C" w:rsidRPr="00E37FEF">
              <w:rPr>
                <w:rFonts w:ascii="Browallia New" w:hAnsi="Browallia New" w:cs="Browallia New"/>
                <w:sz w:val="23"/>
                <w:szCs w:val="23"/>
              </w:rPr>
              <w:t>,</w:t>
            </w:r>
            <w:r w:rsidRPr="00E37FEF">
              <w:rPr>
                <w:rFonts w:ascii="Browallia New" w:hAnsi="Browallia New" w:cs="Browallia New"/>
                <w:sz w:val="23"/>
                <w:szCs w:val="23"/>
              </w:rPr>
              <w:t>825</w:t>
            </w:r>
          </w:p>
        </w:tc>
      </w:tr>
      <w:tr w:rsidR="0073622C" w:rsidRPr="00E37FEF" w14:paraId="0892E391" w14:textId="77777777" w:rsidTr="007067BA">
        <w:trPr>
          <w:trHeight w:val="20"/>
        </w:trPr>
        <w:tc>
          <w:tcPr>
            <w:tcW w:w="3672" w:type="dxa"/>
            <w:gridSpan w:val="2"/>
            <w:tcBorders>
              <w:top w:val="nil"/>
              <w:left w:val="nil"/>
              <w:bottom w:val="nil"/>
              <w:right w:val="nil"/>
            </w:tcBorders>
            <w:vAlign w:val="bottom"/>
          </w:tcPr>
          <w:p w14:paraId="427E5083" w14:textId="77777777" w:rsidR="0073622C" w:rsidRPr="00E37FEF" w:rsidRDefault="0073622C" w:rsidP="007067BA">
            <w:pPr>
              <w:spacing w:line="240" w:lineRule="auto"/>
              <w:ind w:left="-113"/>
              <w:contextualSpacing/>
              <w:rPr>
                <w:rFonts w:ascii="Browallia New" w:eastAsia="Cordia New" w:hAnsi="Browallia New" w:cs="Browallia New"/>
                <w:sz w:val="23"/>
                <w:szCs w:val="23"/>
                <w:lang w:eastAsia="en-US"/>
              </w:rPr>
            </w:pPr>
            <w:r w:rsidRPr="00E37FEF">
              <w:rPr>
                <w:rFonts w:ascii="Browallia New" w:eastAsia="Cordia New" w:hAnsi="Browallia New" w:cs="Browallia New"/>
                <w:sz w:val="23"/>
                <w:szCs w:val="23"/>
                <w:cs/>
                <w:lang w:eastAsia="en-US"/>
              </w:rPr>
              <w:t>ค่าเสื่อมราคา</w:t>
            </w:r>
          </w:p>
        </w:tc>
        <w:tc>
          <w:tcPr>
            <w:tcW w:w="1265" w:type="dxa"/>
            <w:gridSpan w:val="2"/>
            <w:tcBorders>
              <w:top w:val="nil"/>
              <w:left w:val="nil"/>
              <w:bottom w:val="nil"/>
              <w:right w:val="nil"/>
            </w:tcBorders>
            <w:vAlign w:val="bottom"/>
          </w:tcPr>
          <w:p w14:paraId="02E3885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6DF2F1EF" w14:textId="75A17F8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29</w:t>
            </w:r>
            <w:r w:rsidRPr="00E37FEF">
              <w:rPr>
                <w:rFonts w:ascii="Browallia New" w:hAnsi="Browallia New" w:cs="Browallia New"/>
                <w:sz w:val="23"/>
                <w:szCs w:val="23"/>
              </w:rPr>
              <w:t>,</w:t>
            </w:r>
            <w:r w:rsidR="00E37FEF" w:rsidRPr="00E37FEF">
              <w:rPr>
                <w:rFonts w:ascii="Browallia New" w:hAnsi="Browallia New" w:cs="Browallia New"/>
                <w:sz w:val="23"/>
                <w:szCs w:val="23"/>
              </w:rPr>
              <w:t>468</w:t>
            </w: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1C3846BB" w14:textId="4CBF8D2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w:t>
            </w:r>
            <w:r w:rsidRPr="00E37FEF">
              <w:rPr>
                <w:rFonts w:ascii="Browallia New" w:hAnsi="Browallia New" w:cs="Browallia New"/>
                <w:sz w:val="23"/>
                <w:szCs w:val="23"/>
              </w:rPr>
              <w:t>,</w:t>
            </w:r>
            <w:r w:rsidR="00E37FEF" w:rsidRPr="00E37FEF">
              <w:rPr>
                <w:rFonts w:ascii="Browallia New" w:hAnsi="Browallia New" w:cs="Browallia New"/>
                <w:sz w:val="23"/>
                <w:szCs w:val="23"/>
              </w:rPr>
              <w:t>209</w:t>
            </w:r>
            <w:r w:rsidRPr="00E37FEF">
              <w:rPr>
                <w:rFonts w:ascii="Browallia New" w:hAnsi="Browallia New" w:cs="Browallia New"/>
                <w:sz w:val="23"/>
                <w:szCs w:val="23"/>
              </w:rPr>
              <w:t>,</w:t>
            </w:r>
            <w:r w:rsidR="00E37FEF" w:rsidRPr="00E37FEF">
              <w:rPr>
                <w:rFonts w:ascii="Browallia New" w:hAnsi="Browallia New" w:cs="Browallia New"/>
                <w:sz w:val="23"/>
                <w:szCs w:val="23"/>
              </w:rPr>
              <w:t>762</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35FE2384" w14:textId="039C4C23"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74</w:t>
            </w:r>
            <w:r w:rsidRPr="00E37FEF">
              <w:rPr>
                <w:rFonts w:ascii="Browallia New" w:hAnsi="Browallia New" w:cs="Browallia New"/>
                <w:sz w:val="23"/>
                <w:szCs w:val="23"/>
              </w:rPr>
              <w:t>,</w:t>
            </w:r>
            <w:r w:rsidR="00E37FEF" w:rsidRPr="00E37FEF">
              <w:rPr>
                <w:rFonts w:ascii="Browallia New" w:hAnsi="Browallia New" w:cs="Browallia New"/>
                <w:sz w:val="23"/>
                <w:szCs w:val="23"/>
              </w:rPr>
              <w:t>056</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71A53F8A" w14:textId="2AED40A4"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94</w:t>
            </w:r>
            <w:r w:rsidRPr="00E37FEF">
              <w:rPr>
                <w:rFonts w:ascii="Browallia New" w:hAnsi="Browallia New" w:cs="Browallia New"/>
                <w:sz w:val="23"/>
                <w:szCs w:val="23"/>
              </w:rPr>
              <w:t>,</w:t>
            </w:r>
            <w:r w:rsidR="00E37FEF" w:rsidRPr="00E37FEF">
              <w:rPr>
                <w:rFonts w:ascii="Browallia New" w:hAnsi="Browallia New" w:cs="Browallia New"/>
                <w:sz w:val="23"/>
                <w:szCs w:val="23"/>
              </w:rPr>
              <w:t>502</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6B838100" w14:textId="203D0CA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9</w:t>
            </w:r>
            <w:r w:rsidRPr="00E37FEF">
              <w:rPr>
                <w:rFonts w:ascii="Browallia New" w:hAnsi="Browallia New" w:cs="Browallia New"/>
                <w:sz w:val="23"/>
                <w:szCs w:val="23"/>
              </w:rPr>
              <w:t>,</w:t>
            </w:r>
            <w:r w:rsidR="00E37FEF" w:rsidRPr="00E37FEF">
              <w:rPr>
                <w:rFonts w:ascii="Browallia New" w:hAnsi="Browallia New" w:cs="Browallia New"/>
                <w:sz w:val="23"/>
                <w:szCs w:val="23"/>
              </w:rPr>
              <w:t>811</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2EF8BE2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17A4DB2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2A793FD7" w14:textId="5CC36136"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4</w:t>
            </w:r>
            <w:r w:rsidRPr="00E37FEF">
              <w:rPr>
                <w:rFonts w:ascii="Browallia New" w:hAnsi="Browallia New" w:cs="Browallia New"/>
                <w:sz w:val="23"/>
                <w:szCs w:val="23"/>
              </w:rPr>
              <w:t>,</w:t>
            </w:r>
            <w:r w:rsidR="00E37FEF" w:rsidRPr="00E37FEF">
              <w:rPr>
                <w:rFonts w:ascii="Browallia New" w:hAnsi="Browallia New" w:cs="Browallia New"/>
                <w:sz w:val="23"/>
                <w:szCs w:val="23"/>
              </w:rPr>
              <w:t>417</w:t>
            </w:r>
            <w:r w:rsidRPr="00E37FEF">
              <w:rPr>
                <w:rFonts w:ascii="Browallia New" w:hAnsi="Browallia New" w:cs="Browallia New"/>
                <w:sz w:val="23"/>
                <w:szCs w:val="23"/>
              </w:rPr>
              <w:t>,</w:t>
            </w:r>
            <w:r w:rsidR="00E37FEF" w:rsidRPr="00E37FEF">
              <w:rPr>
                <w:rFonts w:ascii="Browallia New" w:hAnsi="Browallia New" w:cs="Browallia New"/>
                <w:sz w:val="23"/>
                <w:szCs w:val="23"/>
              </w:rPr>
              <w:t>599</w:t>
            </w:r>
            <w:r w:rsidRPr="00E37FEF">
              <w:rPr>
                <w:rFonts w:ascii="Browallia New" w:hAnsi="Browallia New" w:cs="Browallia New"/>
                <w:sz w:val="23"/>
                <w:szCs w:val="23"/>
              </w:rPr>
              <w:t>)</w:t>
            </w:r>
          </w:p>
        </w:tc>
      </w:tr>
      <w:tr w:rsidR="0073622C" w:rsidRPr="00E37FEF" w14:paraId="090F5EBA" w14:textId="77777777" w:rsidTr="007067BA">
        <w:trPr>
          <w:trHeight w:val="20"/>
        </w:trPr>
        <w:tc>
          <w:tcPr>
            <w:tcW w:w="3672" w:type="dxa"/>
            <w:gridSpan w:val="2"/>
            <w:tcBorders>
              <w:top w:val="nil"/>
              <w:left w:val="nil"/>
              <w:bottom w:val="nil"/>
              <w:right w:val="nil"/>
            </w:tcBorders>
            <w:vAlign w:val="bottom"/>
          </w:tcPr>
          <w:p w14:paraId="0630D798" w14:textId="77777777" w:rsidR="0073622C" w:rsidRPr="00E37FEF" w:rsidRDefault="0073622C" w:rsidP="007067BA">
            <w:pPr>
              <w:spacing w:line="240" w:lineRule="auto"/>
              <w:ind w:left="-113"/>
              <w:contextualSpacing/>
              <w:rPr>
                <w:rFonts w:ascii="Browallia New" w:hAnsi="Browallia New" w:cs="Browallia New"/>
                <w:sz w:val="23"/>
                <w:szCs w:val="23"/>
              </w:rPr>
            </w:pPr>
            <w:r w:rsidRPr="00E37FEF">
              <w:rPr>
                <w:rFonts w:ascii="Browallia New" w:eastAsia="Cordia New" w:hAnsi="Browallia New" w:cs="Browallia New"/>
                <w:b/>
                <w:bCs/>
                <w:sz w:val="23"/>
                <w:szCs w:val="23"/>
                <w:cs/>
              </w:rPr>
              <w:t>มูลค่าตามบัญชีสิ้นปี - สุทธิ</w:t>
            </w:r>
          </w:p>
        </w:tc>
        <w:tc>
          <w:tcPr>
            <w:tcW w:w="1265" w:type="dxa"/>
            <w:gridSpan w:val="2"/>
            <w:tcBorders>
              <w:top w:val="nil"/>
              <w:left w:val="nil"/>
              <w:bottom w:val="nil"/>
              <w:right w:val="nil"/>
            </w:tcBorders>
            <w:vAlign w:val="bottom"/>
          </w:tcPr>
          <w:p w14:paraId="1ACB9240" w14:textId="61B395B1"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437</w:t>
            </w:r>
            <w:r w:rsidR="0073622C" w:rsidRPr="00E37FEF">
              <w:rPr>
                <w:rFonts w:ascii="Browallia New" w:hAnsi="Browallia New" w:cs="Browallia New"/>
                <w:sz w:val="23"/>
                <w:szCs w:val="23"/>
              </w:rPr>
              <w:t>,</w:t>
            </w:r>
            <w:r w:rsidRPr="00E37FEF">
              <w:rPr>
                <w:rFonts w:ascii="Browallia New" w:hAnsi="Browallia New" w:cs="Browallia New"/>
                <w:sz w:val="23"/>
                <w:szCs w:val="23"/>
              </w:rPr>
              <w:t>994</w:t>
            </w:r>
          </w:p>
        </w:tc>
        <w:tc>
          <w:tcPr>
            <w:tcW w:w="1294" w:type="dxa"/>
            <w:gridSpan w:val="2"/>
            <w:tcBorders>
              <w:top w:val="nil"/>
              <w:left w:val="nil"/>
              <w:bottom w:val="nil"/>
              <w:right w:val="nil"/>
            </w:tcBorders>
            <w:vAlign w:val="bottom"/>
          </w:tcPr>
          <w:p w14:paraId="0EB6654A" w14:textId="28AC7C8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424</w:t>
            </w:r>
            <w:r w:rsidR="0073622C" w:rsidRPr="00E37FEF">
              <w:rPr>
                <w:rFonts w:ascii="Browallia New" w:hAnsi="Browallia New" w:cs="Browallia New"/>
                <w:sz w:val="23"/>
                <w:szCs w:val="23"/>
              </w:rPr>
              <w:t>,</w:t>
            </w:r>
            <w:r w:rsidRPr="00E37FEF">
              <w:rPr>
                <w:rFonts w:ascii="Browallia New" w:hAnsi="Browallia New" w:cs="Browallia New"/>
                <w:sz w:val="23"/>
                <w:szCs w:val="23"/>
              </w:rPr>
              <w:t>246</w:t>
            </w:r>
          </w:p>
        </w:tc>
        <w:tc>
          <w:tcPr>
            <w:tcW w:w="1359" w:type="dxa"/>
            <w:gridSpan w:val="2"/>
            <w:tcBorders>
              <w:top w:val="nil"/>
              <w:left w:val="nil"/>
              <w:bottom w:val="nil"/>
              <w:right w:val="nil"/>
            </w:tcBorders>
            <w:vAlign w:val="bottom"/>
          </w:tcPr>
          <w:p w14:paraId="065878AA" w14:textId="47E30544"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63</w:t>
            </w:r>
            <w:r w:rsidR="0073622C" w:rsidRPr="00E37FEF">
              <w:rPr>
                <w:rFonts w:ascii="Browallia New" w:hAnsi="Browallia New" w:cs="Browallia New"/>
                <w:sz w:val="23"/>
                <w:szCs w:val="23"/>
              </w:rPr>
              <w:t>,</w:t>
            </w:r>
            <w:r w:rsidRPr="00E37FEF">
              <w:rPr>
                <w:rFonts w:ascii="Browallia New" w:hAnsi="Browallia New" w:cs="Browallia New"/>
                <w:sz w:val="23"/>
                <w:szCs w:val="23"/>
              </w:rPr>
              <w:t>444</w:t>
            </w:r>
            <w:r w:rsidR="0073622C" w:rsidRPr="00E37FEF">
              <w:rPr>
                <w:rFonts w:ascii="Browallia New" w:hAnsi="Browallia New" w:cs="Browallia New"/>
                <w:sz w:val="23"/>
                <w:szCs w:val="23"/>
              </w:rPr>
              <w:t>,</w:t>
            </w:r>
            <w:r w:rsidRPr="00E37FEF">
              <w:rPr>
                <w:rFonts w:ascii="Browallia New" w:hAnsi="Browallia New" w:cs="Browallia New"/>
                <w:sz w:val="23"/>
                <w:szCs w:val="23"/>
              </w:rPr>
              <w:t>839</w:t>
            </w:r>
          </w:p>
        </w:tc>
        <w:tc>
          <w:tcPr>
            <w:tcW w:w="1276" w:type="dxa"/>
            <w:gridSpan w:val="2"/>
            <w:tcBorders>
              <w:top w:val="nil"/>
              <w:left w:val="nil"/>
              <w:bottom w:val="nil"/>
              <w:right w:val="nil"/>
            </w:tcBorders>
            <w:vAlign w:val="bottom"/>
          </w:tcPr>
          <w:p w14:paraId="0B19CEC1" w14:textId="5D3D3A3A"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147</w:t>
            </w:r>
            <w:r w:rsidR="0073622C" w:rsidRPr="00E37FEF">
              <w:rPr>
                <w:rFonts w:ascii="Browallia New" w:hAnsi="Browallia New" w:cs="Browallia New"/>
                <w:sz w:val="23"/>
                <w:szCs w:val="23"/>
              </w:rPr>
              <w:t>,</w:t>
            </w:r>
            <w:r w:rsidRPr="00E37FEF">
              <w:rPr>
                <w:rFonts w:ascii="Browallia New" w:hAnsi="Browallia New" w:cs="Browallia New"/>
                <w:sz w:val="23"/>
                <w:szCs w:val="23"/>
              </w:rPr>
              <w:t>038</w:t>
            </w:r>
          </w:p>
        </w:tc>
        <w:tc>
          <w:tcPr>
            <w:tcW w:w="1271" w:type="dxa"/>
            <w:gridSpan w:val="2"/>
            <w:tcBorders>
              <w:top w:val="nil"/>
              <w:left w:val="nil"/>
              <w:bottom w:val="nil"/>
              <w:right w:val="nil"/>
            </w:tcBorders>
            <w:vAlign w:val="bottom"/>
          </w:tcPr>
          <w:p w14:paraId="781D700B" w14:textId="04FD1847"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466</w:t>
            </w:r>
            <w:r w:rsidR="0073622C" w:rsidRPr="00E37FEF">
              <w:rPr>
                <w:rFonts w:ascii="Browallia New" w:hAnsi="Browallia New" w:cs="Browallia New"/>
                <w:sz w:val="23"/>
                <w:szCs w:val="23"/>
              </w:rPr>
              <w:t>,</w:t>
            </w:r>
            <w:r w:rsidRPr="00E37FEF">
              <w:rPr>
                <w:rFonts w:ascii="Browallia New" w:hAnsi="Browallia New" w:cs="Browallia New"/>
                <w:sz w:val="23"/>
                <w:szCs w:val="23"/>
              </w:rPr>
              <w:t>567</w:t>
            </w:r>
          </w:p>
        </w:tc>
        <w:tc>
          <w:tcPr>
            <w:tcW w:w="1280" w:type="dxa"/>
            <w:gridSpan w:val="2"/>
            <w:tcBorders>
              <w:top w:val="nil"/>
              <w:left w:val="nil"/>
              <w:bottom w:val="nil"/>
              <w:right w:val="nil"/>
            </w:tcBorders>
            <w:vAlign w:val="bottom"/>
          </w:tcPr>
          <w:p w14:paraId="1C603D1A" w14:textId="02319AA7"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26</w:t>
            </w:r>
            <w:r w:rsidR="0073622C" w:rsidRPr="00E37FEF">
              <w:rPr>
                <w:rFonts w:ascii="Browallia New" w:hAnsi="Browallia New" w:cs="Browallia New"/>
                <w:sz w:val="23"/>
                <w:szCs w:val="23"/>
              </w:rPr>
              <w:t>,</w:t>
            </w:r>
            <w:r w:rsidRPr="00E37FEF">
              <w:rPr>
                <w:rFonts w:ascii="Browallia New" w:hAnsi="Browallia New" w:cs="Browallia New"/>
                <w:sz w:val="23"/>
                <w:szCs w:val="23"/>
              </w:rPr>
              <w:t>300</w:t>
            </w:r>
          </w:p>
        </w:tc>
        <w:tc>
          <w:tcPr>
            <w:tcW w:w="1276" w:type="dxa"/>
            <w:gridSpan w:val="2"/>
            <w:tcBorders>
              <w:top w:val="nil"/>
              <w:left w:val="nil"/>
              <w:bottom w:val="nil"/>
              <w:right w:val="nil"/>
            </w:tcBorders>
            <w:vAlign w:val="bottom"/>
          </w:tcPr>
          <w:p w14:paraId="3314BF86" w14:textId="5DAA15D1"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15</w:t>
            </w:r>
            <w:r w:rsidR="0073622C" w:rsidRPr="00E37FEF">
              <w:rPr>
                <w:rFonts w:ascii="Browallia New" w:hAnsi="Browallia New" w:cs="Browallia New"/>
                <w:sz w:val="23"/>
                <w:szCs w:val="23"/>
              </w:rPr>
              <w:t>,</w:t>
            </w:r>
            <w:r w:rsidRPr="00E37FEF">
              <w:rPr>
                <w:rFonts w:ascii="Browallia New" w:hAnsi="Browallia New" w:cs="Browallia New"/>
                <w:sz w:val="23"/>
                <w:szCs w:val="23"/>
              </w:rPr>
              <w:t>541</w:t>
            </w:r>
            <w:r w:rsidR="0073622C" w:rsidRPr="00E37FEF">
              <w:rPr>
                <w:rFonts w:ascii="Browallia New" w:hAnsi="Browallia New" w:cs="Browallia New"/>
                <w:sz w:val="23"/>
                <w:szCs w:val="23"/>
              </w:rPr>
              <w:t>,</w:t>
            </w:r>
            <w:r w:rsidRPr="00E37FEF">
              <w:rPr>
                <w:rFonts w:ascii="Browallia New" w:hAnsi="Browallia New" w:cs="Browallia New"/>
                <w:sz w:val="23"/>
                <w:szCs w:val="23"/>
              </w:rPr>
              <w:t>266</w:t>
            </w:r>
          </w:p>
        </w:tc>
        <w:tc>
          <w:tcPr>
            <w:tcW w:w="1276" w:type="dxa"/>
            <w:gridSpan w:val="2"/>
            <w:tcBorders>
              <w:top w:val="nil"/>
              <w:left w:val="nil"/>
              <w:bottom w:val="nil"/>
              <w:right w:val="nil"/>
            </w:tcBorders>
            <w:vAlign w:val="bottom"/>
          </w:tcPr>
          <w:p w14:paraId="3E04508C" w14:textId="14A9ECB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315</w:t>
            </w:r>
            <w:r w:rsidR="0073622C" w:rsidRPr="00E37FEF">
              <w:rPr>
                <w:rFonts w:ascii="Browallia New" w:hAnsi="Browallia New" w:cs="Browallia New"/>
                <w:sz w:val="23"/>
                <w:szCs w:val="23"/>
              </w:rPr>
              <w:t>,</w:t>
            </w:r>
            <w:r w:rsidRPr="00E37FEF">
              <w:rPr>
                <w:rFonts w:ascii="Browallia New" w:hAnsi="Browallia New" w:cs="Browallia New"/>
                <w:sz w:val="23"/>
                <w:szCs w:val="23"/>
              </w:rPr>
              <w:t>557</w:t>
            </w:r>
          </w:p>
        </w:tc>
        <w:tc>
          <w:tcPr>
            <w:tcW w:w="1417" w:type="dxa"/>
            <w:gridSpan w:val="2"/>
            <w:tcBorders>
              <w:top w:val="nil"/>
              <w:left w:val="nil"/>
              <w:bottom w:val="nil"/>
              <w:right w:val="nil"/>
            </w:tcBorders>
            <w:vAlign w:val="bottom"/>
          </w:tcPr>
          <w:p w14:paraId="4692CEAB" w14:textId="09AAD435"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84</w:t>
            </w:r>
            <w:r w:rsidR="0073622C" w:rsidRPr="00E37FEF">
              <w:rPr>
                <w:rFonts w:ascii="Browallia New" w:hAnsi="Browallia New" w:cs="Browallia New"/>
                <w:sz w:val="23"/>
                <w:szCs w:val="23"/>
              </w:rPr>
              <w:t>,</w:t>
            </w:r>
            <w:r w:rsidRPr="00E37FEF">
              <w:rPr>
                <w:rFonts w:ascii="Browallia New" w:hAnsi="Browallia New" w:cs="Browallia New"/>
                <w:sz w:val="23"/>
                <w:szCs w:val="23"/>
              </w:rPr>
              <w:t>803</w:t>
            </w:r>
            <w:r w:rsidR="0073622C" w:rsidRPr="00E37FEF">
              <w:rPr>
                <w:rFonts w:ascii="Browallia New" w:hAnsi="Browallia New" w:cs="Browallia New"/>
                <w:sz w:val="23"/>
                <w:szCs w:val="23"/>
              </w:rPr>
              <w:t>,</w:t>
            </w:r>
            <w:r w:rsidRPr="00E37FEF">
              <w:rPr>
                <w:rFonts w:ascii="Browallia New" w:hAnsi="Browallia New" w:cs="Browallia New"/>
                <w:sz w:val="23"/>
                <w:szCs w:val="23"/>
              </w:rPr>
              <w:t>807</w:t>
            </w:r>
          </w:p>
        </w:tc>
      </w:tr>
      <w:tr w:rsidR="0073622C" w:rsidRPr="00E37FEF" w14:paraId="102E178F" w14:textId="77777777" w:rsidTr="007067BA">
        <w:trPr>
          <w:trHeight w:val="20"/>
        </w:trPr>
        <w:tc>
          <w:tcPr>
            <w:tcW w:w="3672" w:type="dxa"/>
            <w:gridSpan w:val="2"/>
            <w:tcBorders>
              <w:top w:val="nil"/>
              <w:left w:val="nil"/>
              <w:bottom w:val="nil"/>
              <w:right w:val="nil"/>
            </w:tcBorders>
            <w:vAlign w:val="bottom"/>
          </w:tcPr>
          <w:p w14:paraId="2DB1A890" w14:textId="77777777" w:rsidR="0073622C" w:rsidRPr="00E37FEF" w:rsidRDefault="0073622C" w:rsidP="007067BA">
            <w:pPr>
              <w:spacing w:line="240" w:lineRule="auto"/>
              <w:ind w:left="-113"/>
              <w:contextualSpacing/>
              <w:rPr>
                <w:rFonts w:ascii="Browallia New" w:hAnsi="Browallia New" w:cs="Browallia New"/>
                <w:b/>
                <w:bCs/>
                <w:sz w:val="23"/>
                <w:szCs w:val="23"/>
                <w:cs/>
              </w:rPr>
            </w:pPr>
          </w:p>
        </w:tc>
        <w:tc>
          <w:tcPr>
            <w:tcW w:w="1265" w:type="dxa"/>
            <w:gridSpan w:val="2"/>
            <w:tcBorders>
              <w:top w:val="nil"/>
              <w:left w:val="nil"/>
              <w:bottom w:val="nil"/>
              <w:right w:val="nil"/>
            </w:tcBorders>
            <w:vAlign w:val="bottom"/>
          </w:tcPr>
          <w:p w14:paraId="139C6F7C"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94" w:type="dxa"/>
            <w:gridSpan w:val="2"/>
            <w:tcBorders>
              <w:top w:val="nil"/>
              <w:left w:val="nil"/>
              <w:bottom w:val="nil"/>
              <w:right w:val="nil"/>
            </w:tcBorders>
            <w:vAlign w:val="bottom"/>
          </w:tcPr>
          <w:p w14:paraId="736DB359"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359" w:type="dxa"/>
            <w:gridSpan w:val="2"/>
            <w:tcBorders>
              <w:top w:val="nil"/>
              <w:left w:val="nil"/>
              <w:bottom w:val="nil"/>
              <w:right w:val="nil"/>
            </w:tcBorders>
            <w:vAlign w:val="bottom"/>
          </w:tcPr>
          <w:p w14:paraId="52864C3A"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05272052"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1" w:type="dxa"/>
            <w:gridSpan w:val="2"/>
            <w:tcBorders>
              <w:top w:val="nil"/>
              <w:left w:val="nil"/>
              <w:bottom w:val="nil"/>
              <w:right w:val="nil"/>
            </w:tcBorders>
            <w:vAlign w:val="bottom"/>
          </w:tcPr>
          <w:p w14:paraId="490F95B2"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80" w:type="dxa"/>
            <w:gridSpan w:val="2"/>
            <w:tcBorders>
              <w:top w:val="nil"/>
              <w:left w:val="nil"/>
              <w:bottom w:val="nil"/>
              <w:right w:val="nil"/>
            </w:tcBorders>
            <w:vAlign w:val="bottom"/>
          </w:tcPr>
          <w:p w14:paraId="75EEB86F"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6226744E"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7848C972"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c>
          <w:tcPr>
            <w:tcW w:w="1417" w:type="dxa"/>
            <w:gridSpan w:val="2"/>
            <w:tcBorders>
              <w:top w:val="nil"/>
              <w:left w:val="nil"/>
              <w:bottom w:val="nil"/>
              <w:right w:val="nil"/>
            </w:tcBorders>
            <w:vAlign w:val="bottom"/>
          </w:tcPr>
          <w:p w14:paraId="1B6516F3"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r>
      <w:tr w:rsidR="0073622C" w:rsidRPr="00E37FEF" w14:paraId="2A4798C0" w14:textId="77777777" w:rsidTr="007067BA">
        <w:trPr>
          <w:trHeight w:val="20"/>
        </w:trPr>
        <w:tc>
          <w:tcPr>
            <w:tcW w:w="3672" w:type="dxa"/>
            <w:gridSpan w:val="2"/>
            <w:tcBorders>
              <w:top w:val="nil"/>
              <w:left w:val="nil"/>
              <w:bottom w:val="nil"/>
              <w:right w:val="nil"/>
            </w:tcBorders>
            <w:vAlign w:val="bottom"/>
          </w:tcPr>
          <w:p w14:paraId="534A9407" w14:textId="52245009" w:rsidR="0073622C" w:rsidRPr="00E37FEF" w:rsidRDefault="0073622C" w:rsidP="007067BA">
            <w:pPr>
              <w:spacing w:line="240" w:lineRule="auto"/>
              <w:ind w:left="-113"/>
              <w:contextualSpacing/>
              <w:rPr>
                <w:rFonts w:ascii="Browallia New" w:hAnsi="Browallia New" w:cs="Browallia New"/>
                <w:sz w:val="23"/>
                <w:szCs w:val="23"/>
              </w:rPr>
            </w:pPr>
            <w:r w:rsidRPr="00E37FEF">
              <w:rPr>
                <w:rFonts w:ascii="Browallia New" w:hAnsi="Browallia New" w:cs="Browallia New"/>
                <w:b/>
                <w:bCs/>
                <w:sz w:val="23"/>
                <w:szCs w:val="23"/>
                <w:cs/>
              </w:rPr>
              <w:t xml:space="preserve">ณ วันที่ </w:t>
            </w:r>
            <w:r w:rsidR="00E37FEF" w:rsidRPr="00E37FEF">
              <w:rPr>
                <w:rFonts w:ascii="Browallia New" w:hAnsi="Browallia New" w:cs="Browallia New"/>
                <w:b/>
                <w:bCs/>
                <w:sz w:val="23"/>
                <w:szCs w:val="23"/>
              </w:rPr>
              <w:t>31</w:t>
            </w:r>
            <w:r w:rsidRPr="00E37FEF">
              <w:rPr>
                <w:rFonts w:ascii="Browallia New" w:hAnsi="Browallia New" w:cs="Browallia New"/>
                <w:b/>
                <w:bCs/>
                <w:sz w:val="23"/>
                <w:szCs w:val="23"/>
                <w:cs/>
              </w:rPr>
              <w:t xml:space="preserve"> ธันวาคม พ.ศ. </w:t>
            </w:r>
            <w:r w:rsidR="00E37FEF" w:rsidRPr="00E37FEF">
              <w:rPr>
                <w:rFonts w:ascii="Browallia New" w:hAnsi="Browallia New" w:cs="Browallia New"/>
                <w:b/>
                <w:bCs/>
                <w:sz w:val="23"/>
                <w:szCs w:val="23"/>
              </w:rPr>
              <w:t>2564</w:t>
            </w:r>
          </w:p>
        </w:tc>
        <w:tc>
          <w:tcPr>
            <w:tcW w:w="1265" w:type="dxa"/>
            <w:gridSpan w:val="2"/>
            <w:tcBorders>
              <w:top w:val="nil"/>
              <w:left w:val="nil"/>
              <w:bottom w:val="nil"/>
              <w:right w:val="nil"/>
            </w:tcBorders>
            <w:vAlign w:val="bottom"/>
          </w:tcPr>
          <w:p w14:paraId="6F1DAA88"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94" w:type="dxa"/>
            <w:gridSpan w:val="2"/>
            <w:tcBorders>
              <w:top w:val="nil"/>
              <w:left w:val="nil"/>
              <w:bottom w:val="nil"/>
              <w:right w:val="nil"/>
            </w:tcBorders>
            <w:vAlign w:val="bottom"/>
          </w:tcPr>
          <w:p w14:paraId="60240303"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359" w:type="dxa"/>
            <w:gridSpan w:val="2"/>
            <w:tcBorders>
              <w:top w:val="nil"/>
              <w:left w:val="nil"/>
              <w:bottom w:val="nil"/>
              <w:right w:val="nil"/>
            </w:tcBorders>
            <w:vAlign w:val="bottom"/>
          </w:tcPr>
          <w:p w14:paraId="60948199"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3C3CBFEC"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1" w:type="dxa"/>
            <w:gridSpan w:val="2"/>
            <w:tcBorders>
              <w:top w:val="nil"/>
              <w:left w:val="nil"/>
              <w:bottom w:val="nil"/>
              <w:right w:val="nil"/>
            </w:tcBorders>
            <w:vAlign w:val="bottom"/>
          </w:tcPr>
          <w:p w14:paraId="019B8573"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80" w:type="dxa"/>
            <w:gridSpan w:val="2"/>
            <w:tcBorders>
              <w:top w:val="nil"/>
              <w:left w:val="nil"/>
              <w:bottom w:val="nil"/>
              <w:right w:val="nil"/>
            </w:tcBorders>
            <w:vAlign w:val="bottom"/>
          </w:tcPr>
          <w:p w14:paraId="465B2F8B" w14:textId="77777777" w:rsidR="0073622C" w:rsidRPr="00E37FEF" w:rsidRDefault="0073622C" w:rsidP="007067BA">
            <w:pPr>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333BCC21"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c>
          <w:tcPr>
            <w:tcW w:w="1276" w:type="dxa"/>
            <w:gridSpan w:val="2"/>
            <w:tcBorders>
              <w:top w:val="nil"/>
              <w:left w:val="nil"/>
              <w:bottom w:val="nil"/>
              <w:right w:val="nil"/>
            </w:tcBorders>
            <w:vAlign w:val="bottom"/>
          </w:tcPr>
          <w:p w14:paraId="1812CAC2"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c>
          <w:tcPr>
            <w:tcW w:w="1417" w:type="dxa"/>
            <w:gridSpan w:val="2"/>
            <w:tcBorders>
              <w:top w:val="nil"/>
              <w:left w:val="nil"/>
              <w:bottom w:val="nil"/>
              <w:right w:val="nil"/>
            </w:tcBorders>
            <w:vAlign w:val="bottom"/>
          </w:tcPr>
          <w:p w14:paraId="23F933DE"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3"/>
                <w:szCs w:val="23"/>
              </w:rPr>
            </w:pPr>
          </w:p>
        </w:tc>
      </w:tr>
      <w:tr w:rsidR="0073622C" w:rsidRPr="00E37FEF" w14:paraId="268DB57C" w14:textId="77777777" w:rsidTr="007067BA">
        <w:trPr>
          <w:trHeight w:val="20"/>
        </w:trPr>
        <w:tc>
          <w:tcPr>
            <w:tcW w:w="3672" w:type="dxa"/>
            <w:gridSpan w:val="2"/>
            <w:tcBorders>
              <w:top w:val="nil"/>
              <w:left w:val="nil"/>
              <w:bottom w:val="nil"/>
              <w:right w:val="nil"/>
            </w:tcBorders>
            <w:vAlign w:val="bottom"/>
          </w:tcPr>
          <w:p w14:paraId="17BBD412" w14:textId="77777777" w:rsidR="0073622C" w:rsidRPr="00E37FEF" w:rsidRDefault="0073622C" w:rsidP="007067BA">
            <w:pPr>
              <w:spacing w:line="240" w:lineRule="auto"/>
              <w:ind w:left="-113"/>
              <w:contextualSpacing/>
              <w:rPr>
                <w:rFonts w:ascii="Browallia New" w:hAnsi="Browallia New" w:cs="Browallia New"/>
                <w:sz w:val="23"/>
                <w:szCs w:val="23"/>
              </w:rPr>
            </w:pPr>
            <w:r w:rsidRPr="00E37FEF">
              <w:rPr>
                <w:rFonts w:ascii="Browallia New" w:hAnsi="Browallia New" w:cs="Browallia New"/>
                <w:sz w:val="23"/>
                <w:szCs w:val="23"/>
                <w:cs/>
              </w:rPr>
              <w:t>ราคาทุน</w:t>
            </w:r>
            <w:r w:rsidRPr="00E37FEF">
              <w:rPr>
                <w:rFonts w:ascii="Browallia New" w:hAnsi="Browallia New" w:cs="Browallia New"/>
                <w:sz w:val="23"/>
                <w:szCs w:val="23"/>
              </w:rPr>
              <w:t xml:space="preserve"> </w:t>
            </w:r>
          </w:p>
        </w:tc>
        <w:tc>
          <w:tcPr>
            <w:tcW w:w="1265" w:type="dxa"/>
            <w:gridSpan w:val="2"/>
            <w:tcBorders>
              <w:top w:val="nil"/>
              <w:left w:val="nil"/>
              <w:bottom w:val="nil"/>
              <w:right w:val="nil"/>
            </w:tcBorders>
            <w:vAlign w:val="bottom"/>
          </w:tcPr>
          <w:p w14:paraId="1BC3739C" w14:textId="713938DA"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437</w:t>
            </w:r>
            <w:r w:rsidR="0073622C" w:rsidRPr="00E37FEF">
              <w:rPr>
                <w:rFonts w:ascii="Browallia New" w:hAnsi="Browallia New" w:cs="Browallia New"/>
                <w:sz w:val="23"/>
                <w:szCs w:val="23"/>
              </w:rPr>
              <w:t>,</w:t>
            </w:r>
            <w:r w:rsidRPr="00E37FEF">
              <w:rPr>
                <w:rFonts w:ascii="Browallia New" w:hAnsi="Browallia New" w:cs="Browallia New"/>
                <w:sz w:val="23"/>
                <w:szCs w:val="23"/>
              </w:rPr>
              <w:t>994</w:t>
            </w:r>
          </w:p>
        </w:tc>
        <w:tc>
          <w:tcPr>
            <w:tcW w:w="1294" w:type="dxa"/>
            <w:gridSpan w:val="2"/>
            <w:tcBorders>
              <w:top w:val="nil"/>
              <w:left w:val="nil"/>
              <w:bottom w:val="nil"/>
              <w:right w:val="nil"/>
            </w:tcBorders>
            <w:vAlign w:val="bottom"/>
          </w:tcPr>
          <w:p w14:paraId="3436DC93" w14:textId="6445D85C"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582</w:t>
            </w:r>
            <w:r w:rsidR="0073622C" w:rsidRPr="00E37FEF">
              <w:rPr>
                <w:rFonts w:ascii="Browallia New" w:hAnsi="Browallia New" w:cs="Browallia New"/>
                <w:sz w:val="23"/>
                <w:szCs w:val="23"/>
              </w:rPr>
              <w:t>,</w:t>
            </w:r>
            <w:r w:rsidRPr="00E37FEF">
              <w:rPr>
                <w:rFonts w:ascii="Browallia New" w:hAnsi="Browallia New" w:cs="Browallia New"/>
                <w:sz w:val="23"/>
                <w:szCs w:val="23"/>
              </w:rPr>
              <w:t>613</w:t>
            </w:r>
          </w:p>
        </w:tc>
        <w:tc>
          <w:tcPr>
            <w:tcW w:w="1359" w:type="dxa"/>
            <w:gridSpan w:val="2"/>
            <w:tcBorders>
              <w:top w:val="nil"/>
              <w:left w:val="nil"/>
              <w:bottom w:val="nil"/>
              <w:right w:val="nil"/>
            </w:tcBorders>
            <w:vAlign w:val="bottom"/>
          </w:tcPr>
          <w:p w14:paraId="37B8B005" w14:textId="2C5A88D3"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100</w:t>
            </w:r>
            <w:r w:rsidR="0073622C" w:rsidRPr="00E37FEF">
              <w:rPr>
                <w:rFonts w:ascii="Browallia New" w:hAnsi="Browallia New" w:cs="Browallia New"/>
                <w:sz w:val="23"/>
                <w:szCs w:val="23"/>
              </w:rPr>
              <w:t>,</w:t>
            </w:r>
            <w:r w:rsidRPr="00E37FEF">
              <w:rPr>
                <w:rFonts w:ascii="Browallia New" w:hAnsi="Browallia New" w:cs="Browallia New"/>
                <w:sz w:val="23"/>
                <w:szCs w:val="23"/>
              </w:rPr>
              <w:t>649</w:t>
            </w:r>
            <w:r w:rsidR="0073622C" w:rsidRPr="00E37FEF">
              <w:rPr>
                <w:rFonts w:ascii="Browallia New" w:hAnsi="Browallia New" w:cs="Browallia New"/>
                <w:sz w:val="23"/>
                <w:szCs w:val="23"/>
              </w:rPr>
              <w:t>,</w:t>
            </w:r>
            <w:r w:rsidRPr="00E37FEF">
              <w:rPr>
                <w:rFonts w:ascii="Browallia New" w:hAnsi="Browallia New" w:cs="Browallia New"/>
                <w:sz w:val="23"/>
                <w:szCs w:val="23"/>
              </w:rPr>
              <w:t>360</w:t>
            </w:r>
          </w:p>
        </w:tc>
        <w:tc>
          <w:tcPr>
            <w:tcW w:w="1276" w:type="dxa"/>
            <w:gridSpan w:val="2"/>
            <w:tcBorders>
              <w:top w:val="nil"/>
              <w:left w:val="nil"/>
              <w:bottom w:val="nil"/>
              <w:right w:val="nil"/>
            </w:tcBorders>
            <w:vAlign w:val="bottom"/>
          </w:tcPr>
          <w:p w14:paraId="434587A2" w14:textId="60E1EA59"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537</w:t>
            </w:r>
            <w:r w:rsidR="0073622C" w:rsidRPr="00E37FEF">
              <w:rPr>
                <w:rFonts w:ascii="Browallia New" w:hAnsi="Browallia New" w:cs="Browallia New"/>
                <w:sz w:val="23"/>
                <w:szCs w:val="23"/>
              </w:rPr>
              <w:t>,</w:t>
            </w:r>
            <w:r w:rsidRPr="00E37FEF">
              <w:rPr>
                <w:rFonts w:ascii="Browallia New" w:hAnsi="Browallia New" w:cs="Browallia New"/>
                <w:sz w:val="23"/>
                <w:szCs w:val="23"/>
              </w:rPr>
              <w:t>148</w:t>
            </w:r>
          </w:p>
        </w:tc>
        <w:tc>
          <w:tcPr>
            <w:tcW w:w="1271" w:type="dxa"/>
            <w:gridSpan w:val="2"/>
            <w:tcBorders>
              <w:top w:val="nil"/>
              <w:left w:val="nil"/>
              <w:bottom w:val="nil"/>
              <w:right w:val="nil"/>
            </w:tcBorders>
            <w:vAlign w:val="bottom"/>
          </w:tcPr>
          <w:p w14:paraId="5D712732" w14:textId="49735475"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982</w:t>
            </w:r>
            <w:r w:rsidR="0073622C" w:rsidRPr="00E37FEF">
              <w:rPr>
                <w:rFonts w:ascii="Browallia New" w:hAnsi="Browallia New" w:cs="Browallia New"/>
                <w:sz w:val="23"/>
                <w:szCs w:val="23"/>
              </w:rPr>
              <w:t>,</w:t>
            </w:r>
            <w:r w:rsidRPr="00E37FEF">
              <w:rPr>
                <w:rFonts w:ascii="Browallia New" w:hAnsi="Browallia New" w:cs="Browallia New"/>
                <w:sz w:val="23"/>
                <w:szCs w:val="23"/>
              </w:rPr>
              <w:t>942</w:t>
            </w:r>
          </w:p>
        </w:tc>
        <w:tc>
          <w:tcPr>
            <w:tcW w:w="1280" w:type="dxa"/>
            <w:gridSpan w:val="2"/>
            <w:tcBorders>
              <w:top w:val="nil"/>
              <w:left w:val="nil"/>
              <w:bottom w:val="nil"/>
              <w:right w:val="nil"/>
            </w:tcBorders>
            <w:vAlign w:val="bottom"/>
          </w:tcPr>
          <w:p w14:paraId="58F97EBB" w14:textId="73FE729D"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81</w:t>
            </w:r>
            <w:r w:rsidR="0073622C" w:rsidRPr="00E37FEF">
              <w:rPr>
                <w:rFonts w:ascii="Browallia New" w:hAnsi="Browallia New" w:cs="Browallia New"/>
                <w:sz w:val="23"/>
                <w:szCs w:val="23"/>
              </w:rPr>
              <w:t>,</w:t>
            </w:r>
            <w:r w:rsidRPr="00E37FEF">
              <w:rPr>
                <w:rFonts w:ascii="Browallia New" w:hAnsi="Browallia New" w:cs="Browallia New"/>
                <w:sz w:val="23"/>
                <w:szCs w:val="23"/>
              </w:rPr>
              <w:t>938</w:t>
            </w:r>
          </w:p>
        </w:tc>
        <w:tc>
          <w:tcPr>
            <w:tcW w:w="1276" w:type="dxa"/>
            <w:gridSpan w:val="2"/>
            <w:tcBorders>
              <w:top w:val="nil"/>
              <w:left w:val="nil"/>
              <w:bottom w:val="nil"/>
              <w:right w:val="nil"/>
            </w:tcBorders>
            <w:vAlign w:val="bottom"/>
          </w:tcPr>
          <w:p w14:paraId="767FB667" w14:textId="686D9055"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15</w:t>
            </w:r>
            <w:r w:rsidR="0073622C" w:rsidRPr="00E37FEF">
              <w:rPr>
                <w:rFonts w:ascii="Browallia New" w:hAnsi="Browallia New" w:cs="Browallia New"/>
                <w:sz w:val="23"/>
                <w:szCs w:val="23"/>
              </w:rPr>
              <w:t>,</w:t>
            </w:r>
            <w:r w:rsidRPr="00E37FEF">
              <w:rPr>
                <w:rFonts w:ascii="Browallia New" w:hAnsi="Browallia New" w:cs="Browallia New"/>
                <w:sz w:val="23"/>
                <w:szCs w:val="23"/>
              </w:rPr>
              <w:t>541</w:t>
            </w:r>
            <w:r w:rsidR="0073622C" w:rsidRPr="00E37FEF">
              <w:rPr>
                <w:rFonts w:ascii="Browallia New" w:hAnsi="Browallia New" w:cs="Browallia New"/>
                <w:sz w:val="23"/>
                <w:szCs w:val="23"/>
              </w:rPr>
              <w:t>,</w:t>
            </w:r>
            <w:r w:rsidRPr="00E37FEF">
              <w:rPr>
                <w:rFonts w:ascii="Browallia New" w:hAnsi="Browallia New" w:cs="Browallia New"/>
                <w:sz w:val="23"/>
                <w:szCs w:val="23"/>
              </w:rPr>
              <w:t>266</w:t>
            </w:r>
          </w:p>
        </w:tc>
        <w:tc>
          <w:tcPr>
            <w:tcW w:w="1276" w:type="dxa"/>
            <w:gridSpan w:val="2"/>
            <w:tcBorders>
              <w:top w:val="nil"/>
              <w:left w:val="nil"/>
              <w:bottom w:val="nil"/>
              <w:right w:val="nil"/>
            </w:tcBorders>
            <w:vAlign w:val="bottom"/>
          </w:tcPr>
          <w:p w14:paraId="1C8591E5" w14:textId="7564A617"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373</w:t>
            </w:r>
            <w:r w:rsidR="0073622C" w:rsidRPr="00E37FEF">
              <w:rPr>
                <w:rFonts w:ascii="Browallia New" w:hAnsi="Browallia New" w:cs="Browallia New"/>
                <w:sz w:val="23"/>
                <w:szCs w:val="23"/>
              </w:rPr>
              <w:t>,</w:t>
            </w:r>
            <w:r w:rsidRPr="00E37FEF">
              <w:rPr>
                <w:rFonts w:ascii="Browallia New" w:hAnsi="Browallia New" w:cs="Browallia New"/>
                <w:sz w:val="23"/>
                <w:szCs w:val="23"/>
              </w:rPr>
              <w:t>531</w:t>
            </w:r>
          </w:p>
        </w:tc>
        <w:tc>
          <w:tcPr>
            <w:tcW w:w="1417" w:type="dxa"/>
            <w:gridSpan w:val="2"/>
            <w:tcBorders>
              <w:top w:val="nil"/>
              <w:left w:val="nil"/>
              <w:bottom w:val="nil"/>
              <w:right w:val="nil"/>
            </w:tcBorders>
            <w:vAlign w:val="bottom"/>
          </w:tcPr>
          <w:p w14:paraId="4B3AB710" w14:textId="5B3A46CE" w:rsidR="0073622C" w:rsidRPr="00E37FEF" w:rsidRDefault="00E37FEF"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123</w:t>
            </w:r>
            <w:r w:rsidR="0073622C" w:rsidRPr="00E37FEF">
              <w:rPr>
                <w:rFonts w:ascii="Browallia New" w:hAnsi="Browallia New" w:cs="Browallia New"/>
                <w:sz w:val="23"/>
                <w:szCs w:val="23"/>
              </w:rPr>
              <w:t>,</w:t>
            </w:r>
            <w:r w:rsidRPr="00E37FEF">
              <w:rPr>
                <w:rFonts w:ascii="Browallia New" w:hAnsi="Browallia New" w:cs="Browallia New"/>
                <w:sz w:val="23"/>
                <w:szCs w:val="23"/>
              </w:rPr>
              <w:t>186</w:t>
            </w:r>
            <w:r w:rsidR="0073622C" w:rsidRPr="00E37FEF">
              <w:rPr>
                <w:rFonts w:ascii="Browallia New" w:hAnsi="Browallia New" w:cs="Browallia New"/>
                <w:sz w:val="23"/>
                <w:szCs w:val="23"/>
              </w:rPr>
              <w:t>,</w:t>
            </w:r>
            <w:r w:rsidRPr="00E37FEF">
              <w:rPr>
                <w:rFonts w:ascii="Browallia New" w:hAnsi="Browallia New" w:cs="Browallia New"/>
                <w:sz w:val="23"/>
                <w:szCs w:val="23"/>
              </w:rPr>
              <w:t>792</w:t>
            </w:r>
          </w:p>
        </w:tc>
      </w:tr>
      <w:tr w:rsidR="0073622C" w:rsidRPr="00E37FEF" w14:paraId="08D8E7CD" w14:textId="77777777" w:rsidTr="007067BA">
        <w:trPr>
          <w:trHeight w:val="20"/>
        </w:trPr>
        <w:tc>
          <w:tcPr>
            <w:tcW w:w="3672" w:type="dxa"/>
            <w:gridSpan w:val="2"/>
            <w:tcBorders>
              <w:top w:val="nil"/>
              <w:left w:val="nil"/>
              <w:bottom w:val="nil"/>
              <w:right w:val="nil"/>
            </w:tcBorders>
            <w:vAlign w:val="bottom"/>
          </w:tcPr>
          <w:p w14:paraId="25781344" w14:textId="77777777" w:rsidR="0073622C" w:rsidRPr="00E37FEF" w:rsidRDefault="0073622C" w:rsidP="007067BA">
            <w:pPr>
              <w:spacing w:line="240" w:lineRule="auto"/>
              <w:ind w:left="-113"/>
              <w:contextualSpacing/>
              <w:rPr>
                <w:rFonts w:ascii="Browallia New" w:hAnsi="Browallia New" w:cs="Browallia New"/>
                <w:b/>
                <w:bCs/>
                <w:sz w:val="23"/>
                <w:szCs w:val="23"/>
              </w:rPr>
            </w:pPr>
            <w:r w:rsidRPr="00E37FEF">
              <w:rPr>
                <w:rFonts w:ascii="Browallia New" w:hAnsi="Browallia New" w:cs="Browallia New"/>
                <w:sz w:val="23"/>
                <w:szCs w:val="23"/>
                <w:u w:val="single"/>
                <w:cs/>
              </w:rPr>
              <w:t>หัก</w:t>
            </w:r>
            <w:r w:rsidRPr="00E37FEF">
              <w:rPr>
                <w:rFonts w:ascii="Browallia New" w:hAnsi="Browallia New" w:cs="Browallia New"/>
                <w:sz w:val="23"/>
                <w:szCs w:val="23"/>
                <w:cs/>
              </w:rPr>
              <w:t xml:space="preserve">  ค่าเสื่อมราคาสะสม</w:t>
            </w:r>
          </w:p>
        </w:tc>
        <w:tc>
          <w:tcPr>
            <w:tcW w:w="1265" w:type="dxa"/>
            <w:gridSpan w:val="2"/>
            <w:tcBorders>
              <w:top w:val="nil"/>
              <w:left w:val="nil"/>
              <w:bottom w:val="nil"/>
              <w:right w:val="nil"/>
            </w:tcBorders>
            <w:vAlign w:val="bottom"/>
          </w:tcPr>
          <w:p w14:paraId="0A87DA8B"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18D7BAE0" w14:textId="77185FAA"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158</w:t>
            </w:r>
            <w:r w:rsidRPr="00E37FEF">
              <w:rPr>
                <w:rFonts w:ascii="Browallia New" w:hAnsi="Browallia New" w:cs="Browallia New"/>
                <w:sz w:val="23"/>
                <w:szCs w:val="23"/>
              </w:rPr>
              <w:t>,</w:t>
            </w:r>
            <w:r w:rsidR="00E37FEF" w:rsidRPr="00E37FEF">
              <w:rPr>
                <w:rFonts w:ascii="Browallia New" w:hAnsi="Browallia New" w:cs="Browallia New"/>
                <w:sz w:val="23"/>
                <w:szCs w:val="23"/>
              </w:rPr>
              <w:t>367</w:t>
            </w: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2728D594" w14:textId="101F32D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37</w:t>
            </w:r>
            <w:r w:rsidRPr="00E37FEF">
              <w:rPr>
                <w:rFonts w:ascii="Browallia New" w:hAnsi="Browallia New" w:cs="Browallia New"/>
                <w:sz w:val="23"/>
                <w:szCs w:val="23"/>
              </w:rPr>
              <w:t>,</w:t>
            </w:r>
            <w:r w:rsidR="00E37FEF" w:rsidRPr="00E37FEF">
              <w:rPr>
                <w:rFonts w:ascii="Browallia New" w:hAnsi="Browallia New" w:cs="Browallia New"/>
                <w:sz w:val="23"/>
                <w:szCs w:val="23"/>
              </w:rPr>
              <w:t>204</w:t>
            </w:r>
            <w:r w:rsidRPr="00E37FEF">
              <w:rPr>
                <w:rFonts w:ascii="Browallia New" w:hAnsi="Browallia New" w:cs="Browallia New"/>
                <w:sz w:val="23"/>
                <w:szCs w:val="23"/>
              </w:rPr>
              <w:t>,</w:t>
            </w:r>
            <w:r w:rsidR="00E37FEF" w:rsidRPr="00E37FEF">
              <w:rPr>
                <w:rFonts w:ascii="Browallia New" w:hAnsi="Browallia New" w:cs="Browallia New"/>
                <w:sz w:val="23"/>
                <w:szCs w:val="23"/>
              </w:rPr>
              <w:t>381</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64965D10" w14:textId="5865A568"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390</w:t>
            </w:r>
            <w:r w:rsidRPr="00E37FEF">
              <w:rPr>
                <w:rFonts w:ascii="Browallia New" w:hAnsi="Browallia New" w:cs="Browallia New"/>
                <w:sz w:val="23"/>
                <w:szCs w:val="23"/>
              </w:rPr>
              <w:t>,</w:t>
            </w:r>
            <w:r w:rsidR="00E37FEF" w:rsidRPr="00E37FEF">
              <w:rPr>
                <w:rFonts w:ascii="Browallia New" w:hAnsi="Browallia New" w:cs="Browallia New"/>
                <w:sz w:val="23"/>
                <w:szCs w:val="23"/>
              </w:rPr>
              <w:t>110</w:t>
            </w: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777D27E5" w14:textId="366DAD64"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516</w:t>
            </w:r>
            <w:r w:rsidRPr="00E37FEF">
              <w:rPr>
                <w:rFonts w:ascii="Browallia New" w:hAnsi="Browallia New" w:cs="Browallia New"/>
                <w:sz w:val="23"/>
                <w:szCs w:val="23"/>
              </w:rPr>
              <w:t>,</w:t>
            </w:r>
            <w:r w:rsidR="00E37FEF" w:rsidRPr="00E37FEF">
              <w:rPr>
                <w:rFonts w:ascii="Browallia New" w:hAnsi="Browallia New" w:cs="Browallia New"/>
                <w:sz w:val="23"/>
                <w:szCs w:val="23"/>
              </w:rPr>
              <w:t>375</w:t>
            </w: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17706A6A" w14:textId="2573B325"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55</w:t>
            </w:r>
            <w:r w:rsidRPr="00E37FEF">
              <w:rPr>
                <w:rFonts w:ascii="Browallia New" w:hAnsi="Browallia New" w:cs="Browallia New"/>
                <w:sz w:val="23"/>
                <w:szCs w:val="23"/>
              </w:rPr>
              <w:t>,</w:t>
            </w:r>
            <w:r w:rsidR="00E37FEF" w:rsidRPr="00E37FEF">
              <w:rPr>
                <w:rFonts w:ascii="Browallia New" w:hAnsi="Browallia New" w:cs="Browallia New"/>
                <w:sz w:val="23"/>
                <w:szCs w:val="23"/>
              </w:rPr>
              <w:t>638</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EAF1F7A"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2F57634A" w14:textId="77777777"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4688CACD" w14:textId="599D15B9" w:rsidR="0073622C" w:rsidRPr="00E37FEF" w:rsidRDefault="0073622C" w:rsidP="007067BA">
            <w:pP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38</w:t>
            </w:r>
            <w:r w:rsidRPr="00E37FEF">
              <w:rPr>
                <w:rFonts w:ascii="Browallia New" w:hAnsi="Browallia New" w:cs="Browallia New"/>
                <w:sz w:val="23"/>
                <w:szCs w:val="23"/>
              </w:rPr>
              <w:t>,</w:t>
            </w:r>
            <w:r w:rsidR="00E37FEF" w:rsidRPr="00E37FEF">
              <w:rPr>
                <w:rFonts w:ascii="Browallia New" w:hAnsi="Browallia New" w:cs="Browallia New"/>
                <w:sz w:val="23"/>
                <w:szCs w:val="23"/>
              </w:rPr>
              <w:t>324</w:t>
            </w:r>
            <w:r w:rsidRPr="00E37FEF">
              <w:rPr>
                <w:rFonts w:ascii="Browallia New" w:hAnsi="Browallia New" w:cs="Browallia New"/>
                <w:sz w:val="23"/>
                <w:szCs w:val="23"/>
              </w:rPr>
              <w:t>,</w:t>
            </w:r>
            <w:r w:rsidR="00E37FEF" w:rsidRPr="00E37FEF">
              <w:rPr>
                <w:rFonts w:ascii="Browallia New" w:hAnsi="Browallia New" w:cs="Browallia New"/>
                <w:sz w:val="23"/>
                <w:szCs w:val="23"/>
              </w:rPr>
              <w:t>871</w:t>
            </w:r>
            <w:r w:rsidRPr="00E37FEF">
              <w:rPr>
                <w:rFonts w:ascii="Browallia New" w:hAnsi="Browallia New" w:cs="Browallia New"/>
                <w:sz w:val="23"/>
                <w:szCs w:val="23"/>
              </w:rPr>
              <w:t>)</w:t>
            </w:r>
          </w:p>
        </w:tc>
      </w:tr>
      <w:tr w:rsidR="0073622C" w:rsidRPr="00E37FEF" w14:paraId="5F426C40" w14:textId="77777777" w:rsidTr="007067BA">
        <w:trPr>
          <w:trHeight w:val="20"/>
        </w:trPr>
        <w:tc>
          <w:tcPr>
            <w:tcW w:w="3672" w:type="dxa"/>
            <w:gridSpan w:val="2"/>
            <w:tcBorders>
              <w:top w:val="nil"/>
              <w:left w:val="nil"/>
              <w:bottom w:val="nil"/>
              <w:right w:val="nil"/>
            </w:tcBorders>
            <w:vAlign w:val="bottom"/>
          </w:tcPr>
          <w:p w14:paraId="04416856" w14:textId="77777777" w:rsidR="0073622C" w:rsidRPr="00E37FEF" w:rsidRDefault="0073622C" w:rsidP="007067BA">
            <w:pPr>
              <w:spacing w:line="240" w:lineRule="auto"/>
              <w:ind w:left="-113"/>
              <w:contextualSpacing/>
              <w:rPr>
                <w:rFonts w:ascii="Browallia New" w:hAnsi="Browallia New" w:cs="Browallia New"/>
                <w:b/>
                <w:bCs/>
                <w:sz w:val="23"/>
                <w:szCs w:val="23"/>
              </w:rPr>
            </w:pPr>
            <w:r w:rsidRPr="00E37FEF">
              <w:rPr>
                <w:rFonts w:ascii="Browallia New" w:hAnsi="Browallia New" w:cs="Browallia New"/>
                <w:sz w:val="23"/>
                <w:szCs w:val="23"/>
                <w:u w:val="single"/>
                <w:cs/>
              </w:rPr>
              <w:t>หัก</w:t>
            </w:r>
            <w:r w:rsidRPr="00E37FEF">
              <w:rPr>
                <w:rFonts w:ascii="Browallia New" w:hAnsi="Browallia New" w:cs="Browallia New"/>
                <w:sz w:val="23"/>
                <w:szCs w:val="23"/>
                <w:cs/>
              </w:rPr>
              <w:t xml:space="preserve">  ค่าเผื่อการด้อยค่า</w:t>
            </w:r>
          </w:p>
        </w:tc>
        <w:tc>
          <w:tcPr>
            <w:tcW w:w="1265" w:type="dxa"/>
            <w:gridSpan w:val="2"/>
            <w:tcBorders>
              <w:top w:val="nil"/>
              <w:left w:val="nil"/>
              <w:bottom w:val="nil"/>
              <w:right w:val="nil"/>
            </w:tcBorders>
            <w:vAlign w:val="bottom"/>
          </w:tcPr>
          <w:p w14:paraId="5C4C5BF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94" w:type="dxa"/>
            <w:gridSpan w:val="2"/>
            <w:tcBorders>
              <w:top w:val="nil"/>
              <w:left w:val="nil"/>
              <w:bottom w:val="nil"/>
              <w:right w:val="nil"/>
            </w:tcBorders>
            <w:vAlign w:val="bottom"/>
          </w:tcPr>
          <w:p w14:paraId="78702F4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359" w:type="dxa"/>
            <w:gridSpan w:val="2"/>
            <w:tcBorders>
              <w:top w:val="nil"/>
              <w:left w:val="nil"/>
              <w:bottom w:val="nil"/>
              <w:right w:val="nil"/>
            </w:tcBorders>
            <w:vAlign w:val="bottom"/>
          </w:tcPr>
          <w:p w14:paraId="02D37564" w14:textId="12FEA079"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140</w:t>
            </w: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054B3DB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1" w:type="dxa"/>
            <w:gridSpan w:val="2"/>
            <w:tcBorders>
              <w:top w:val="nil"/>
              <w:left w:val="nil"/>
              <w:bottom w:val="nil"/>
              <w:right w:val="nil"/>
            </w:tcBorders>
            <w:vAlign w:val="bottom"/>
          </w:tcPr>
          <w:p w14:paraId="328A8A4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80" w:type="dxa"/>
            <w:gridSpan w:val="2"/>
            <w:tcBorders>
              <w:top w:val="nil"/>
              <w:left w:val="nil"/>
              <w:bottom w:val="nil"/>
              <w:right w:val="nil"/>
            </w:tcBorders>
            <w:vAlign w:val="bottom"/>
          </w:tcPr>
          <w:p w14:paraId="07E730C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4B481ED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p>
        </w:tc>
        <w:tc>
          <w:tcPr>
            <w:tcW w:w="1276" w:type="dxa"/>
            <w:gridSpan w:val="2"/>
            <w:tcBorders>
              <w:top w:val="nil"/>
              <w:left w:val="nil"/>
              <w:bottom w:val="nil"/>
              <w:right w:val="nil"/>
            </w:tcBorders>
            <w:vAlign w:val="bottom"/>
          </w:tcPr>
          <w:p w14:paraId="28D34787" w14:textId="3B08602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57</w:t>
            </w:r>
            <w:r w:rsidRPr="00E37FEF">
              <w:rPr>
                <w:rFonts w:ascii="Browallia New" w:hAnsi="Browallia New" w:cs="Browallia New"/>
                <w:sz w:val="23"/>
                <w:szCs w:val="23"/>
              </w:rPr>
              <w:t>,</w:t>
            </w:r>
            <w:r w:rsidR="00E37FEF" w:rsidRPr="00E37FEF">
              <w:rPr>
                <w:rFonts w:ascii="Browallia New" w:hAnsi="Browallia New" w:cs="Browallia New"/>
                <w:sz w:val="23"/>
                <w:szCs w:val="23"/>
              </w:rPr>
              <w:t>974</w:t>
            </w:r>
            <w:r w:rsidRPr="00E37FEF">
              <w:rPr>
                <w:rFonts w:ascii="Browallia New" w:hAnsi="Browallia New" w:cs="Browallia New"/>
                <w:sz w:val="23"/>
                <w:szCs w:val="23"/>
              </w:rPr>
              <w:t>)</w:t>
            </w:r>
          </w:p>
        </w:tc>
        <w:tc>
          <w:tcPr>
            <w:tcW w:w="1417" w:type="dxa"/>
            <w:gridSpan w:val="2"/>
            <w:tcBorders>
              <w:top w:val="nil"/>
              <w:left w:val="nil"/>
              <w:bottom w:val="nil"/>
              <w:right w:val="nil"/>
            </w:tcBorders>
            <w:vAlign w:val="bottom"/>
          </w:tcPr>
          <w:p w14:paraId="4C6BD11F" w14:textId="01EF99F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w:t>
            </w:r>
            <w:r w:rsidR="00E37FEF" w:rsidRPr="00E37FEF">
              <w:rPr>
                <w:rFonts w:ascii="Browallia New" w:hAnsi="Browallia New" w:cs="Browallia New"/>
                <w:sz w:val="23"/>
                <w:szCs w:val="23"/>
              </w:rPr>
              <w:t>58</w:t>
            </w:r>
            <w:r w:rsidRPr="00E37FEF">
              <w:rPr>
                <w:rFonts w:ascii="Browallia New" w:hAnsi="Browallia New" w:cs="Browallia New"/>
                <w:sz w:val="23"/>
                <w:szCs w:val="23"/>
              </w:rPr>
              <w:t>,</w:t>
            </w:r>
            <w:r w:rsidR="00E37FEF" w:rsidRPr="00E37FEF">
              <w:rPr>
                <w:rFonts w:ascii="Browallia New" w:hAnsi="Browallia New" w:cs="Browallia New"/>
                <w:sz w:val="23"/>
                <w:szCs w:val="23"/>
              </w:rPr>
              <w:t>114</w:t>
            </w:r>
            <w:r w:rsidRPr="00E37FEF">
              <w:rPr>
                <w:rFonts w:ascii="Browallia New" w:hAnsi="Browallia New" w:cs="Browallia New"/>
                <w:sz w:val="23"/>
                <w:szCs w:val="23"/>
              </w:rPr>
              <w:t>)</w:t>
            </w:r>
          </w:p>
        </w:tc>
      </w:tr>
      <w:tr w:rsidR="0073622C" w:rsidRPr="00E37FEF" w14:paraId="463CA3E6" w14:textId="77777777" w:rsidTr="007067BA">
        <w:trPr>
          <w:trHeight w:val="20"/>
        </w:trPr>
        <w:tc>
          <w:tcPr>
            <w:tcW w:w="3672" w:type="dxa"/>
            <w:gridSpan w:val="2"/>
            <w:tcBorders>
              <w:top w:val="nil"/>
              <w:left w:val="nil"/>
              <w:bottom w:val="nil"/>
              <w:right w:val="nil"/>
            </w:tcBorders>
            <w:vAlign w:val="bottom"/>
          </w:tcPr>
          <w:p w14:paraId="123FB2DD" w14:textId="77777777" w:rsidR="0073622C" w:rsidRPr="00E37FEF" w:rsidRDefault="0073622C" w:rsidP="007067BA">
            <w:pPr>
              <w:spacing w:line="240" w:lineRule="auto"/>
              <w:ind w:left="-113"/>
              <w:contextualSpacing/>
              <w:rPr>
                <w:rFonts w:ascii="Browallia New" w:hAnsi="Browallia New" w:cs="Browallia New"/>
                <w:b/>
                <w:bCs/>
                <w:sz w:val="23"/>
                <w:szCs w:val="23"/>
              </w:rPr>
            </w:pPr>
            <w:r w:rsidRPr="00E37FEF">
              <w:rPr>
                <w:rFonts w:ascii="Browallia New" w:hAnsi="Browallia New" w:cs="Browallia New"/>
                <w:b/>
                <w:bCs/>
                <w:sz w:val="23"/>
                <w:szCs w:val="23"/>
                <w:cs/>
              </w:rPr>
              <w:t>มูลค่าตามบัญชี</w:t>
            </w:r>
            <w:r w:rsidRPr="00E37FEF">
              <w:rPr>
                <w:rFonts w:ascii="Browallia New" w:eastAsia="Cordia New" w:hAnsi="Browallia New" w:cs="Browallia New"/>
                <w:b/>
                <w:bCs/>
                <w:sz w:val="23"/>
                <w:szCs w:val="23"/>
                <w:cs/>
              </w:rPr>
              <w:t xml:space="preserve"> - </w:t>
            </w:r>
            <w:r w:rsidRPr="00E37FEF">
              <w:rPr>
                <w:rFonts w:ascii="Browallia New" w:hAnsi="Browallia New" w:cs="Browallia New"/>
                <w:b/>
                <w:bCs/>
                <w:sz w:val="23"/>
                <w:szCs w:val="23"/>
                <w:cs/>
              </w:rPr>
              <w:t>สุทธิ</w:t>
            </w:r>
          </w:p>
        </w:tc>
        <w:tc>
          <w:tcPr>
            <w:tcW w:w="1265" w:type="dxa"/>
            <w:gridSpan w:val="2"/>
            <w:tcBorders>
              <w:top w:val="nil"/>
              <w:left w:val="nil"/>
              <w:bottom w:val="nil"/>
              <w:right w:val="nil"/>
            </w:tcBorders>
            <w:vAlign w:val="bottom"/>
          </w:tcPr>
          <w:p w14:paraId="30BD7312" w14:textId="1F17E35F"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w:t>
            </w:r>
            <w:r w:rsidR="0073622C" w:rsidRPr="00E37FEF">
              <w:rPr>
                <w:rFonts w:ascii="Browallia New" w:hAnsi="Browallia New" w:cs="Browallia New"/>
                <w:sz w:val="23"/>
                <w:szCs w:val="23"/>
              </w:rPr>
              <w:t>,</w:t>
            </w:r>
            <w:r w:rsidRPr="00E37FEF">
              <w:rPr>
                <w:rFonts w:ascii="Browallia New" w:hAnsi="Browallia New" w:cs="Browallia New"/>
                <w:sz w:val="23"/>
                <w:szCs w:val="23"/>
              </w:rPr>
              <w:t>437</w:t>
            </w:r>
            <w:r w:rsidR="0073622C" w:rsidRPr="00E37FEF">
              <w:rPr>
                <w:rFonts w:ascii="Browallia New" w:hAnsi="Browallia New" w:cs="Browallia New"/>
                <w:sz w:val="23"/>
                <w:szCs w:val="23"/>
              </w:rPr>
              <w:t>,</w:t>
            </w:r>
            <w:r w:rsidRPr="00E37FEF">
              <w:rPr>
                <w:rFonts w:ascii="Browallia New" w:hAnsi="Browallia New" w:cs="Browallia New"/>
                <w:sz w:val="23"/>
                <w:szCs w:val="23"/>
              </w:rPr>
              <w:t>994</w:t>
            </w:r>
          </w:p>
        </w:tc>
        <w:tc>
          <w:tcPr>
            <w:tcW w:w="1294" w:type="dxa"/>
            <w:gridSpan w:val="2"/>
            <w:tcBorders>
              <w:top w:val="nil"/>
              <w:left w:val="nil"/>
              <w:bottom w:val="nil"/>
              <w:right w:val="nil"/>
            </w:tcBorders>
            <w:vAlign w:val="bottom"/>
          </w:tcPr>
          <w:p w14:paraId="6EF44883" w14:textId="7067298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424</w:t>
            </w:r>
            <w:r w:rsidR="0073622C" w:rsidRPr="00E37FEF">
              <w:rPr>
                <w:rFonts w:ascii="Browallia New" w:hAnsi="Browallia New" w:cs="Browallia New"/>
                <w:sz w:val="23"/>
                <w:szCs w:val="23"/>
              </w:rPr>
              <w:t>,</w:t>
            </w:r>
            <w:r w:rsidRPr="00E37FEF">
              <w:rPr>
                <w:rFonts w:ascii="Browallia New" w:hAnsi="Browallia New" w:cs="Browallia New"/>
                <w:sz w:val="23"/>
                <w:szCs w:val="23"/>
              </w:rPr>
              <w:t>246</w:t>
            </w:r>
          </w:p>
        </w:tc>
        <w:tc>
          <w:tcPr>
            <w:tcW w:w="1359" w:type="dxa"/>
            <w:gridSpan w:val="2"/>
            <w:tcBorders>
              <w:top w:val="nil"/>
              <w:left w:val="nil"/>
              <w:bottom w:val="nil"/>
              <w:right w:val="nil"/>
            </w:tcBorders>
            <w:vAlign w:val="bottom"/>
          </w:tcPr>
          <w:p w14:paraId="2C8EB4AA" w14:textId="5DDEDD4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63</w:t>
            </w:r>
            <w:r w:rsidR="0073622C" w:rsidRPr="00E37FEF">
              <w:rPr>
                <w:rFonts w:ascii="Browallia New" w:hAnsi="Browallia New" w:cs="Browallia New"/>
                <w:sz w:val="23"/>
                <w:szCs w:val="23"/>
              </w:rPr>
              <w:t>,</w:t>
            </w:r>
            <w:r w:rsidRPr="00E37FEF">
              <w:rPr>
                <w:rFonts w:ascii="Browallia New" w:hAnsi="Browallia New" w:cs="Browallia New"/>
                <w:sz w:val="23"/>
                <w:szCs w:val="23"/>
              </w:rPr>
              <w:t>444</w:t>
            </w:r>
            <w:r w:rsidR="0073622C" w:rsidRPr="00E37FEF">
              <w:rPr>
                <w:rFonts w:ascii="Browallia New" w:hAnsi="Browallia New" w:cs="Browallia New"/>
                <w:sz w:val="23"/>
                <w:szCs w:val="23"/>
              </w:rPr>
              <w:t>,</w:t>
            </w:r>
            <w:r w:rsidRPr="00E37FEF">
              <w:rPr>
                <w:rFonts w:ascii="Browallia New" w:hAnsi="Browallia New" w:cs="Browallia New"/>
                <w:sz w:val="23"/>
                <w:szCs w:val="23"/>
              </w:rPr>
              <w:t>839</w:t>
            </w:r>
          </w:p>
        </w:tc>
        <w:tc>
          <w:tcPr>
            <w:tcW w:w="1276" w:type="dxa"/>
            <w:gridSpan w:val="2"/>
            <w:tcBorders>
              <w:top w:val="nil"/>
              <w:left w:val="nil"/>
              <w:bottom w:val="nil"/>
              <w:right w:val="nil"/>
            </w:tcBorders>
            <w:vAlign w:val="bottom"/>
          </w:tcPr>
          <w:p w14:paraId="79B5A6F6" w14:textId="45BF7168"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147</w:t>
            </w:r>
            <w:r w:rsidR="0073622C" w:rsidRPr="00E37FEF">
              <w:rPr>
                <w:rFonts w:ascii="Browallia New" w:hAnsi="Browallia New" w:cs="Browallia New"/>
                <w:sz w:val="23"/>
                <w:szCs w:val="23"/>
              </w:rPr>
              <w:t>,</w:t>
            </w:r>
            <w:r w:rsidRPr="00E37FEF">
              <w:rPr>
                <w:rFonts w:ascii="Browallia New" w:hAnsi="Browallia New" w:cs="Browallia New"/>
                <w:sz w:val="23"/>
                <w:szCs w:val="23"/>
              </w:rPr>
              <w:t>038</w:t>
            </w:r>
          </w:p>
        </w:tc>
        <w:tc>
          <w:tcPr>
            <w:tcW w:w="1271" w:type="dxa"/>
            <w:gridSpan w:val="2"/>
            <w:tcBorders>
              <w:top w:val="nil"/>
              <w:left w:val="nil"/>
              <w:bottom w:val="nil"/>
              <w:right w:val="nil"/>
            </w:tcBorders>
            <w:vAlign w:val="bottom"/>
          </w:tcPr>
          <w:p w14:paraId="48D316F7" w14:textId="6BCFAE8F"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w:t>
            </w:r>
            <w:r w:rsidR="0073622C" w:rsidRPr="00E37FEF">
              <w:rPr>
                <w:rFonts w:ascii="Browallia New" w:hAnsi="Browallia New" w:cs="Browallia New"/>
                <w:sz w:val="23"/>
                <w:szCs w:val="23"/>
              </w:rPr>
              <w:t>,</w:t>
            </w:r>
            <w:r w:rsidRPr="00E37FEF">
              <w:rPr>
                <w:rFonts w:ascii="Browallia New" w:hAnsi="Browallia New" w:cs="Browallia New"/>
                <w:sz w:val="23"/>
                <w:szCs w:val="23"/>
              </w:rPr>
              <w:t>466</w:t>
            </w:r>
            <w:r w:rsidR="0073622C" w:rsidRPr="00E37FEF">
              <w:rPr>
                <w:rFonts w:ascii="Browallia New" w:hAnsi="Browallia New" w:cs="Browallia New"/>
                <w:sz w:val="23"/>
                <w:szCs w:val="23"/>
              </w:rPr>
              <w:t>,</w:t>
            </w:r>
            <w:r w:rsidRPr="00E37FEF">
              <w:rPr>
                <w:rFonts w:ascii="Browallia New" w:hAnsi="Browallia New" w:cs="Browallia New"/>
                <w:sz w:val="23"/>
                <w:szCs w:val="23"/>
              </w:rPr>
              <w:t>567</w:t>
            </w:r>
          </w:p>
        </w:tc>
        <w:tc>
          <w:tcPr>
            <w:tcW w:w="1280" w:type="dxa"/>
            <w:gridSpan w:val="2"/>
            <w:tcBorders>
              <w:top w:val="nil"/>
              <w:left w:val="nil"/>
              <w:bottom w:val="nil"/>
              <w:right w:val="nil"/>
            </w:tcBorders>
            <w:vAlign w:val="bottom"/>
          </w:tcPr>
          <w:p w14:paraId="6524D546" w14:textId="3AA8EFDE"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26</w:t>
            </w:r>
            <w:r w:rsidR="0073622C" w:rsidRPr="00E37FEF">
              <w:rPr>
                <w:rFonts w:ascii="Browallia New" w:hAnsi="Browallia New" w:cs="Browallia New"/>
                <w:sz w:val="23"/>
                <w:szCs w:val="23"/>
              </w:rPr>
              <w:t>,</w:t>
            </w:r>
            <w:r w:rsidRPr="00E37FEF">
              <w:rPr>
                <w:rFonts w:ascii="Browallia New" w:hAnsi="Browallia New" w:cs="Browallia New"/>
                <w:sz w:val="23"/>
                <w:szCs w:val="23"/>
              </w:rPr>
              <w:t>300</w:t>
            </w:r>
          </w:p>
        </w:tc>
        <w:tc>
          <w:tcPr>
            <w:tcW w:w="1276" w:type="dxa"/>
            <w:gridSpan w:val="2"/>
            <w:tcBorders>
              <w:top w:val="nil"/>
              <w:left w:val="nil"/>
              <w:bottom w:val="nil"/>
              <w:right w:val="nil"/>
            </w:tcBorders>
            <w:vAlign w:val="bottom"/>
          </w:tcPr>
          <w:p w14:paraId="5116CC93" w14:textId="092DB96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15</w:t>
            </w:r>
            <w:r w:rsidR="0073622C" w:rsidRPr="00E37FEF">
              <w:rPr>
                <w:rFonts w:ascii="Browallia New" w:hAnsi="Browallia New" w:cs="Browallia New"/>
                <w:sz w:val="23"/>
                <w:szCs w:val="23"/>
              </w:rPr>
              <w:t>,</w:t>
            </w:r>
            <w:r w:rsidRPr="00E37FEF">
              <w:rPr>
                <w:rFonts w:ascii="Browallia New" w:hAnsi="Browallia New" w:cs="Browallia New"/>
                <w:sz w:val="23"/>
                <w:szCs w:val="23"/>
              </w:rPr>
              <w:t>541</w:t>
            </w:r>
            <w:r w:rsidR="0073622C" w:rsidRPr="00E37FEF">
              <w:rPr>
                <w:rFonts w:ascii="Browallia New" w:hAnsi="Browallia New" w:cs="Browallia New"/>
                <w:sz w:val="23"/>
                <w:szCs w:val="23"/>
              </w:rPr>
              <w:t>,</w:t>
            </w:r>
            <w:r w:rsidRPr="00E37FEF">
              <w:rPr>
                <w:rFonts w:ascii="Browallia New" w:hAnsi="Browallia New" w:cs="Browallia New"/>
                <w:sz w:val="23"/>
                <w:szCs w:val="23"/>
              </w:rPr>
              <w:t>266</w:t>
            </w:r>
          </w:p>
        </w:tc>
        <w:tc>
          <w:tcPr>
            <w:tcW w:w="1276" w:type="dxa"/>
            <w:gridSpan w:val="2"/>
            <w:tcBorders>
              <w:top w:val="nil"/>
              <w:left w:val="nil"/>
              <w:bottom w:val="nil"/>
              <w:right w:val="nil"/>
            </w:tcBorders>
            <w:vAlign w:val="bottom"/>
          </w:tcPr>
          <w:p w14:paraId="72B2FDB0" w14:textId="5CDBD005"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315</w:t>
            </w:r>
            <w:r w:rsidR="0073622C" w:rsidRPr="00E37FEF">
              <w:rPr>
                <w:rFonts w:ascii="Browallia New" w:hAnsi="Browallia New" w:cs="Browallia New"/>
                <w:sz w:val="23"/>
                <w:szCs w:val="23"/>
              </w:rPr>
              <w:t>,</w:t>
            </w:r>
            <w:r w:rsidRPr="00E37FEF">
              <w:rPr>
                <w:rFonts w:ascii="Browallia New" w:hAnsi="Browallia New" w:cs="Browallia New"/>
                <w:sz w:val="23"/>
                <w:szCs w:val="23"/>
              </w:rPr>
              <w:t>557</w:t>
            </w:r>
          </w:p>
        </w:tc>
        <w:tc>
          <w:tcPr>
            <w:tcW w:w="1417" w:type="dxa"/>
            <w:gridSpan w:val="2"/>
            <w:tcBorders>
              <w:top w:val="nil"/>
              <w:left w:val="nil"/>
              <w:bottom w:val="nil"/>
              <w:right w:val="nil"/>
            </w:tcBorders>
            <w:vAlign w:val="bottom"/>
          </w:tcPr>
          <w:p w14:paraId="57BB446B" w14:textId="2426B4B4"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3"/>
                <w:szCs w:val="23"/>
              </w:rPr>
            </w:pPr>
            <w:r w:rsidRPr="00E37FEF">
              <w:rPr>
                <w:rFonts w:ascii="Browallia New" w:hAnsi="Browallia New" w:cs="Browallia New"/>
                <w:sz w:val="23"/>
                <w:szCs w:val="23"/>
              </w:rPr>
              <w:t>84</w:t>
            </w:r>
            <w:r w:rsidR="0073622C" w:rsidRPr="00E37FEF">
              <w:rPr>
                <w:rFonts w:ascii="Browallia New" w:hAnsi="Browallia New" w:cs="Browallia New"/>
                <w:sz w:val="23"/>
                <w:szCs w:val="23"/>
              </w:rPr>
              <w:t>,</w:t>
            </w:r>
            <w:r w:rsidRPr="00E37FEF">
              <w:rPr>
                <w:rFonts w:ascii="Browallia New" w:hAnsi="Browallia New" w:cs="Browallia New"/>
                <w:sz w:val="23"/>
                <w:szCs w:val="23"/>
              </w:rPr>
              <w:t>803</w:t>
            </w:r>
            <w:r w:rsidR="0073622C" w:rsidRPr="00E37FEF">
              <w:rPr>
                <w:rFonts w:ascii="Browallia New" w:hAnsi="Browallia New" w:cs="Browallia New"/>
                <w:sz w:val="23"/>
                <w:szCs w:val="23"/>
              </w:rPr>
              <w:t>,</w:t>
            </w:r>
            <w:r w:rsidRPr="00E37FEF">
              <w:rPr>
                <w:rFonts w:ascii="Browallia New" w:hAnsi="Browallia New" w:cs="Browallia New"/>
                <w:sz w:val="23"/>
                <w:szCs w:val="23"/>
              </w:rPr>
              <w:t>807</w:t>
            </w:r>
          </w:p>
        </w:tc>
      </w:tr>
    </w:tbl>
    <w:p w14:paraId="1F687F08" w14:textId="77777777" w:rsidR="0073622C" w:rsidRPr="00E37FEF" w:rsidRDefault="0073622C" w:rsidP="0073622C">
      <w:pPr>
        <w:spacing w:line="240" w:lineRule="auto"/>
        <w:rPr>
          <w:rFonts w:ascii="Browallia New" w:hAnsi="Browallia New" w:cs="Browallia New"/>
          <w:b/>
          <w:bCs/>
          <w:sz w:val="26"/>
          <w:szCs w:val="26"/>
        </w:rPr>
      </w:pPr>
      <w:r w:rsidRPr="00E37FEF">
        <w:rPr>
          <w:rFonts w:ascii="Browallia New" w:hAnsi="Browallia New" w:cs="Browallia New"/>
          <w:b/>
          <w:bCs/>
          <w:sz w:val="26"/>
          <w:szCs w:val="26"/>
        </w:rPr>
        <w:br w:type="page"/>
      </w:r>
    </w:p>
    <w:tbl>
      <w:tblPr>
        <w:tblW w:w="5000" w:type="pct"/>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E37FEF" w14:paraId="28C2A43B" w14:textId="77777777" w:rsidTr="007067BA">
        <w:trPr>
          <w:trHeight w:val="20"/>
        </w:trPr>
        <w:tc>
          <w:tcPr>
            <w:tcW w:w="1459" w:type="pct"/>
            <w:vAlign w:val="center"/>
          </w:tcPr>
          <w:p w14:paraId="06DE0C88"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3541" w:type="pct"/>
            <w:gridSpan w:val="7"/>
          </w:tcPr>
          <w:p w14:paraId="0F9380D8" w14:textId="77777777" w:rsidR="0073622C" w:rsidRPr="00E37FEF" w:rsidRDefault="0073622C" w:rsidP="007067BA">
            <w:pPr>
              <w:pBdr>
                <w:bottom w:val="single" w:sz="4" w:space="1" w:color="auto"/>
              </w:pBdr>
              <w:spacing w:line="240" w:lineRule="auto"/>
              <w:ind w:right="-72"/>
              <w:contextualSpacing/>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6CCD0335" w14:textId="77777777" w:rsidTr="007067BA">
        <w:trPr>
          <w:trHeight w:val="20"/>
        </w:trPr>
        <w:tc>
          <w:tcPr>
            <w:tcW w:w="1459" w:type="pct"/>
            <w:vAlign w:val="center"/>
          </w:tcPr>
          <w:p w14:paraId="4E232308"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3503BB34"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00" w:type="pct"/>
            <w:vAlign w:val="center"/>
          </w:tcPr>
          <w:p w14:paraId="6B3196CD"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โรงไฟฟ้า</w:t>
            </w:r>
          </w:p>
        </w:tc>
        <w:tc>
          <w:tcPr>
            <w:tcW w:w="500" w:type="pct"/>
            <w:vAlign w:val="center"/>
          </w:tcPr>
          <w:p w14:paraId="6873194D"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อุปกรณ์</w:t>
            </w:r>
          </w:p>
        </w:tc>
        <w:tc>
          <w:tcPr>
            <w:tcW w:w="500" w:type="pct"/>
          </w:tcPr>
          <w:p w14:paraId="229E8F4B"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37EBEE70"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71270F62"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41" w:type="pct"/>
            <w:vAlign w:val="center"/>
          </w:tcPr>
          <w:p w14:paraId="0286147F"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r>
      <w:tr w:rsidR="0073622C" w:rsidRPr="00E37FEF" w14:paraId="348DBF79" w14:textId="77777777" w:rsidTr="007067BA">
        <w:trPr>
          <w:trHeight w:val="20"/>
        </w:trPr>
        <w:tc>
          <w:tcPr>
            <w:tcW w:w="1459" w:type="pct"/>
            <w:vAlign w:val="center"/>
          </w:tcPr>
          <w:p w14:paraId="1000F581"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0FD719FA"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00" w:type="pct"/>
            <w:tcBorders>
              <w:left w:val="nil"/>
              <w:bottom w:val="nil"/>
              <w:right w:val="nil"/>
            </w:tcBorders>
            <w:vAlign w:val="bottom"/>
          </w:tcPr>
          <w:p w14:paraId="4A0C4391"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สถานีย่อย</w:t>
            </w:r>
          </w:p>
        </w:tc>
        <w:tc>
          <w:tcPr>
            <w:tcW w:w="500" w:type="pct"/>
            <w:vAlign w:val="center"/>
          </w:tcPr>
          <w:p w14:paraId="5388F0E9"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สำนักงาน</w:t>
            </w:r>
          </w:p>
        </w:tc>
        <w:tc>
          <w:tcPr>
            <w:tcW w:w="500" w:type="pct"/>
          </w:tcPr>
          <w:p w14:paraId="478EEF50"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517FB3A4"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2B1B83C7"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41" w:type="pct"/>
            <w:vAlign w:val="center"/>
          </w:tcPr>
          <w:p w14:paraId="599B4408"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r>
      <w:tr w:rsidR="0073622C" w:rsidRPr="00E37FEF" w14:paraId="4DA2292B" w14:textId="77777777" w:rsidTr="007067BA">
        <w:trPr>
          <w:trHeight w:val="20"/>
        </w:trPr>
        <w:tc>
          <w:tcPr>
            <w:tcW w:w="1459" w:type="pct"/>
            <w:vAlign w:val="center"/>
          </w:tcPr>
          <w:p w14:paraId="3CF75342"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7741DDB2" w14:textId="77777777" w:rsidR="0073622C" w:rsidRPr="00E37FEF" w:rsidRDefault="0073622C" w:rsidP="007067BA">
            <w:pPr>
              <w:spacing w:line="240" w:lineRule="auto"/>
              <w:ind w:right="-72"/>
              <w:jc w:val="right"/>
              <w:rPr>
                <w:rFonts w:ascii="Browallia New" w:hAnsi="Browallia New" w:cs="Browallia New"/>
                <w:b/>
                <w:bCs/>
                <w:sz w:val="26"/>
                <w:szCs w:val="26"/>
                <w:cs/>
              </w:rPr>
            </w:pPr>
          </w:p>
        </w:tc>
        <w:tc>
          <w:tcPr>
            <w:tcW w:w="500" w:type="pct"/>
            <w:tcBorders>
              <w:top w:val="nil"/>
              <w:left w:val="nil"/>
              <w:bottom w:val="nil"/>
              <w:right w:val="nil"/>
            </w:tcBorders>
            <w:vAlign w:val="bottom"/>
          </w:tcPr>
          <w:p w14:paraId="34E2E3E2" w14:textId="77777777" w:rsidR="0073622C" w:rsidRPr="00E37FEF" w:rsidRDefault="0073622C" w:rsidP="007067BA">
            <w:pPr>
              <w:spacing w:line="240" w:lineRule="auto"/>
              <w:ind w:left="-39"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ระบบส่งพลังไฟฟ้า</w:t>
            </w:r>
          </w:p>
        </w:tc>
        <w:tc>
          <w:tcPr>
            <w:tcW w:w="500" w:type="pct"/>
            <w:vAlign w:val="center"/>
          </w:tcPr>
          <w:p w14:paraId="7F4D366E"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เครื่องตกแต่ง</w:t>
            </w:r>
          </w:p>
        </w:tc>
        <w:tc>
          <w:tcPr>
            <w:tcW w:w="500" w:type="pct"/>
          </w:tcPr>
          <w:p w14:paraId="502E184A"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อาคาร</w:t>
            </w:r>
          </w:p>
        </w:tc>
        <w:tc>
          <w:tcPr>
            <w:tcW w:w="500" w:type="pct"/>
            <w:vAlign w:val="center"/>
          </w:tcPr>
          <w:p w14:paraId="1366B251" w14:textId="77777777" w:rsidR="0073622C" w:rsidRPr="00E37FEF" w:rsidRDefault="0073622C" w:rsidP="007067BA">
            <w:pPr>
              <w:spacing w:line="240" w:lineRule="auto"/>
              <w:ind w:right="-72"/>
              <w:jc w:val="right"/>
              <w:rPr>
                <w:rFonts w:ascii="Browallia New" w:hAnsi="Browallia New" w:cs="Browallia New"/>
                <w:b/>
                <w:bCs/>
                <w:sz w:val="26"/>
                <w:szCs w:val="26"/>
              </w:rPr>
            </w:pPr>
          </w:p>
        </w:tc>
        <w:tc>
          <w:tcPr>
            <w:tcW w:w="500" w:type="pct"/>
            <w:vAlign w:val="center"/>
          </w:tcPr>
          <w:p w14:paraId="65D38253"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งานระหว่าง</w:t>
            </w:r>
          </w:p>
        </w:tc>
        <w:tc>
          <w:tcPr>
            <w:tcW w:w="541" w:type="pct"/>
            <w:vAlign w:val="center"/>
          </w:tcPr>
          <w:p w14:paraId="7E3B8D21" w14:textId="77777777" w:rsidR="0073622C" w:rsidRPr="00E37FEF" w:rsidRDefault="0073622C" w:rsidP="007067BA">
            <w:pPr>
              <w:spacing w:line="240" w:lineRule="auto"/>
              <w:ind w:right="-72"/>
              <w:jc w:val="right"/>
              <w:rPr>
                <w:rFonts w:ascii="Browallia New" w:hAnsi="Browallia New" w:cs="Browallia New"/>
                <w:b/>
                <w:bCs/>
                <w:sz w:val="26"/>
                <w:szCs w:val="26"/>
              </w:rPr>
            </w:pPr>
          </w:p>
        </w:tc>
      </w:tr>
      <w:tr w:rsidR="0073622C" w:rsidRPr="00E37FEF" w14:paraId="1D2BC68D" w14:textId="77777777" w:rsidTr="007067BA">
        <w:trPr>
          <w:trHeight w:val="20"/>
        </w:trPr>
        <w:tc>
          <w:tcPr>
            <w:tcW w:w="1459" w:type="pct"/>
            <w:vAlign w:val="center"/>
          </w:tcPr>
          <w:p w14:paraId="61122BF6"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112D784D"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ส่วนปรับปรุงที่ดิน</w:t>
            </w:r>
          </w:p>
        </w:tc>
        <w:tc>
          <w:tcPr>
            <w:tcW w:w="500" w:type="pct"/>
            <w:vAlign w:val="center"/>
          </w:tcPr>
          <w:p w14:paraId="186CE616"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และอุปกรณ์</w:t>
            </w:r>
          </w:p>
        </w:tc>
        <w:tc>
          <w:tcPr>
            <w:tcW w:w="500" w:type="pct"/>
            <w:vAlign w:val="center"/>
          </w:tcPr>
          <w:p w14:paraId="24C391BE"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และคอมพิวเตอร์</w:t>
            </w:r>
          </w:p>
        </w:tc>
        <w:tc>
          <w:tcPr>
            <w:tcW w:w="500" w:type="pct"/>
          </w:tcPr>
          <w:p w14:paraId="7DBADEE4"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และสิ่งปลูกสร้าง</w:t>
            </w:r>
          </w:p>
        </w:tc>
        <w:tc>
          <w:tcPr>
            <w:tcW w:w="500" w:type="pct"/>
            <w:vAlign w:val="center"/>
          </w:tcPr>
          <w:p w14:paraId="0505CBDD"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ยานพาหนะ</w:t>
            </w:r>
          </w:p>
        </w:tc>
        <w:tc>
          <w:tcPr>
            <w:tcW w:w="500" w:type="pct"/>
            <w:vAlign w:val="center"/>
          </w:tcPr>
          <w:p w14:paraId="4A6A9AA7"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ก่อสร้าง</w:t>
            </w:r>
          </w:p>
        </w:tc>
        <w:tc>
          <w:tcPr>
            <w:tcW w:w="541" w:type="pct"/>
            <w:vAlign w:val="center"/>
          </w:tcPr>
          <w:p w14:paraId="76BBC970"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รวม</w:t>
            </w:r>
          </w:p>
        </w:tc>
      </w:tr>
      <w:tr w:rsidR="0073622C" w:rsidRPr="00E37FEF" w14:paraId="1D2C1F32" w14:textId="77777777" w:rsidTr="007067BA">
        <w:trPr>
          <w:trHeight w:val="20"/>
        </w:trPr>
        <w:tc>
          <w:tcPr>
            <w:tcW w:w="1459" w:type="pct"/>
            <w:vAlign w:val="center"/>
          </w:tcPr>
          <w:p w14:paraId="336CC240"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6E64DF7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2EDE1713"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1927FFF5"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00" w:type="pct"/>
          </w:tcPr>
          <w:p w14:paraId="2E931B7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5C92812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7B724B0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41" w:type="pct"/>
            <w:vAlign w:val="center"/>
          </w:tcPr>
          <w:p w14:paraId="6AB42CE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25A8A38" w14:textId="77777777" w:rsidTr="007067BA">
        <w:trPr>
          <w:trHeight w:val="20"/>
        </w:trPr>
        <w:tc>
          <w:tcPr>
            <w:tcW w:w="1459" w:type="pct"/>
            <w:vAlign w:val="center"/>
          </w:tcPr>
          <w:p w14:paraId="40B58340" w14:textId="77777777" w:rsidR="0073622C" w:rsidRPr="00E37FEF" w:rsidRDefault="0073622C" w:rsidP="007067BA">
            <w:pPr>
              <w:spacing w:line="240" w:lineRule="auto"/>
              <w:ind w:left="-109"/>
              <w:contextualSpacing/>
              <w:rPr>
                <w:rFonts w:ascii="Browallia New" w:hAnsi="Browallia New" w:cs="Browallia New"/>
                <w:sz w:val="12"/>
                <w:szCs w:val="12"/>
              </w:rPr>
            </w:pPr>
          </w:p>
        </w:tc>
        <w:tc>
          <w:tcPr>
            <w:tcW w:w="500" w:type="pct"/>
            <w:vAlign w:val="center"/>
          </w:tcPr>
          <w:p w14:paraId="0E791009"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5568DE51"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3325BA58"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tcPr>
          <w:p w14:paraId="496A918B"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185E5797"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76530A61"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41" w:type="pct"/>
            <w:vAlign w:val="center"/>
          </w:tcPr>
          <w:p w14:paraId="6AC212DD"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r>
      <w:tr w:rsidR="0073622C" w:rsidRPr="00E37FEF" w14:paraId="71AD21A4" w14:textId="77777777" w:rsidTr="007067BA">
        <w:trPr>
          <w:trHeight w:val="20"/>
        </w:trPr>
        <w:tc>
          <w:tcPr>
            <w:tcW w:w="1459" w:type="pct"/>
            <w:vAlign w:val="center"/>
          </w:tcPr>
          <w:p w14:paraId="56754954" w14:textId="09069A2F" w:rsidR="0073622C" w:rsidRPr="00E37FEF" w:rsidRDefault="0073622C" w:rsidP="007067BA">
            <w:pPr>
              <w:spacing w:line="240" w:lineRule="auto"/>
              <w:ind w:left="-109"/>
              <w:contextualSpacing/>
              <w:rPr>
                <w:rFonts w:ascii="Browallia New" w:hAnsi="Browallia New" w:cs="Browallia New"/>
                <w:sz w:val="26"/>
                <w:szCs w:val="26"/>
              </w:rPr>
            </w:pPr>
            <w:r w:rsidRPr="00E37FEF">
              <w:rPr>
                <w:rFonts w:ascii="Browallia New" w:hAnsi="Browallia New" w:cs="Browallia New"/>
                <w:b/>
                <w:bCs/>
                <w:sz w:val="26"/>
                <w:szCs w:val="26"/>
                <w:cs/>
              </w:rPr>
              <w:t xml:space="preserve">ณ วันที่ </w:t>
            </w:r>
            <w:r w:rsidR="00E37FEF" w:rsidRPr="00E37FEF">
              <w:rPr>
                <w:rFonts w:ascii="Browallia New" w:hAnsi="Browallia New" w:cs="Browallia New"/>
                <w:b/>
                <w:bCs/>
                <w:sz w:val="26"/>
                <w:szCs w:val="26"/>
              </w:rPr>
              <w:t>1</w:t>
            </w:r>
            <w:r w:rsidRPr="00E37FEF">
              <w:rPr>
                <w:rFonts w:ascii="Browallia New" w:hAnsi="Browallia New" w:cs="Browallia New"/>
                <w:b/>
                <w:bCs/>
                <w:sz w:val="26"/>
                <w:szCs w:val="26"/>
              </w:rPr>
              <w:t xml:space="preserve"> </w:t>
            </w:r>
            <w:r w:rsidRPr="00E37FEF">
              <w:rPr>
                <w:rFonts w:ascii="Browallia New" w:hAnsi="Browallia New" w:cs="Browallia New"/>
                <w:b/>
                <w:bCs/>
                <w:sz w:val="26"/>
                <w:szCs w:val="26"/>
                <w:cs/>
              </w:rPr>
              <w:t xml:space="preserve">มกราคม พ.ศ. </w:t>
            </w:r>
            <w:r w:rsidR="00E37FEF" w:rsidRPr="00E37FEF">
              <w:rPr>
                <w:rFonts w:ascii="Browallia New" w:hAnsi="Browallia New" w:cs="Browallia New"/>
                <w:b/>
                <w:bCs/>
                <w:sz w:val="26"/>
                <w:szCs w:val="26"/>
              </w:rPr>
              <w:t>2563</w:t>
            </w:r>
          </w:p>
        </w:tc>
        <w:tc>
          <w:tcPr>
            <w:tcW w:w="500" w:type="pct"/>
            <w:vAlign w:val="center"/>
          </w:tcPr>
          <w:p w14:paraId="6C8B0430"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2C2C9C20"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466E46AD"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F9A2687"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27C4CE0E"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4421ADB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5B128CB7"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03FCE3C5" w14:textId="77777777" w:rsidTr="007067BA">
        <w:trPr>
          <w:trHeight w:val="20"/>
        </w:trPr>
        <w:tc>
          <w:tcPr>
            <w:tcW w:w="1459" w:type="pct"/>
            <w:vAlign w:val="center"/>
          </w:tcPr>
          <w:p w14:paraId="19F096A1" w14:textId="77777777" w:rsidR="0073622C" w:rsidRPr="00E37FEF" w:rsidRDefault="0073622C" w:rsidP="007067BA">
            <w:pPr>
              <w:spacing w:line="240" w:lineRule="auto"/>
              <w:ind w:left="-109"/>
              <w:contextualSpacing/>
              <w:rPr>
                <w:rFonts w:ascii="Browallia New" w:hAnsi="Browallia New" w:cs="Browallia New"/>
                <w:sz w:val="26"/>
                <w:szCs w:val="26"/>
              </w:rPr>
            </w:pPr>
            <w:r w:rsidRPr="00E37FEF">
              <w:rPr>
                <w:rFonts w:ascii="Browallia New" w:hAnsi="Browallia New" w:cs="Browallia New"/>
                <w:sz w:val="26"/>
                <w:szCs w:val="26"/>
                <w:cs/>
              </w:rPr>
              <w:t>ราคาทุน</w:t>
            </w:r>
            <w:r w:rsidRPr="00E37FEF">
              <w:rPr>
                <w:rFonts w:ascii="Browallia New" w:hAnsi="Browallia New" w:cs="Browallia New"/>
                <w:sz w:val="26"/>
                <w:szCs w:val="26"/>
              </w:rPr>
              <w:t xml:space="preserve"> </w:t>
            </w:r>
          </w:p>
        </w:tc>
        <w:tc>
          <w:tcPr>
            <w:tcW w:w="500" w:type="pct"/>
            <w:vAlign w:val="center"/>
          </w:tcPr>
          <w:p w14:paraId="3DCF5051" w14:textId="38E79F7A"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156</w:t>
            </w:r>
          </w:p>
        </w:tc>
        <w:tc>
          <w:tcPr>
            <w:tcW w:w="500" w:type="pct"/>
            <w:vAlign w:val="center"/>
          </w:tcPr>
          <w:p w14:paraId="5549053F" w14:textId="2401B173"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624</w:t>
            </w:r>
            <w:r w:rsidR="0073622C" w:rsidRPr="00E37FEF">
              <w:rPr>
                <w:rFonts w:ascii="Browallia New" w:hAnsi="Browallia New" w:cs="Browallia New"/>
                <w:sz w:val="26"/>
                <w:szCs w:val="26"/>
              </w:rPr>
              <w:t>,</w:t>
            </w:r>
            <w:r w:rsidRPr="00E37FEF">
              <w:rPr>
                <w:rFonts w:ascii="Browallia New" w:hAnsi="Browallia New" w:cs="Browallia New"/>
                <w:sz w:val="26"/>
                <w:szCs w:val="26"/>
              </w:rPr>
              <w:t>072</w:t>
            </w:r>
          </w:p>
        </w:tc>
        <w:tc>
          <w:tcPr>
            <w:tcW w:w="500" w:type="pct"/>
            <w:vAlign w:val="center"/>
          </w:tcPr>
          <w:p w14:paraId="6D5B2936" w14:textId="20F8FD32"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85</w:t>
            </w:r>
            <w:r w:rsidR="0073622C" w:rsidRPr="00E37FEF">
              <w:rPr>
                <w:rFonts w:ascii="Browallia New" w:hAnsi="Browallia New" w:cs="Browallia New"/>
                <w:sz w:val="26"/>
                <w:szCs w:val="26"/>
              </w:rPr>
              <w:t>,</w:t>
            </w:r>
            <w:r w:rsidRPr="00E37FEF">
              <w:rPr>
                <w:rFonts w:ascii="Browallia New" w:hAnsi="Browallia New" w:cs="Browallia New"/>
                <w:sz w:val="26"/>
                <w:szCs w:val="26"/>
              </w:rPr>
              <w:t>524</w:t>
            </w:r>
          </w:p>
        </w:tc>
        <w:tc>
          <w:tcPr>
            <w:tcW w:w="500" w:type="pct"/>
          </w:tcPr>
          <w:p w14:paraId="5D48E8F6" w14:textId="6ECBA06A"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c>
          <w:tcPr>
            <w:tcW w:w="500" w:type="pct"/>
            <w:vAlign w:val="center"/>
          </w:tcPr>
          <w:p w14:paraId="511E1862" w14:textId="6DFCB6D9"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058</w:t>
            </w:r>
          </w:p>
        </w:tc>
        <w:tc>
          <w:tcPr>
            <w:tcW w:w="500" w:type="pct"/>
            <w:vAlign w:val="center"/>
          </w:tcPr>
          <w:p w14:paraId="0A9A3A7A" w14:textId="2AE289A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491</w:t>
            </w:r>
          </w:p>
        </w:tc>
        <w:tc>
          <w:tcPr>
            <w:tcW w:w="541" w:type="pct"/>
            <w:vAlign w:val="center"/>
          </w:tcPr>
          <w:p w14:paraId="59C209C0" w14:textId="7380490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733</w:t>
            </w:r>
            <w:r w:rsidR="0073622C" w:rsidRPr="00E37FEF">
              <w:rPr>
                <w:rFonts w:ascii="Browallia New" w:hAnsi="Browallia New" w:cs="Browallia New"/>
                <w:sz w:val="26"/>
                <w:szCs w:val="26"/>
              </w:rPr>
              <w:t>,</w:t>
            </w:r>
            <w:r w:rsidRPr="00E37FEF">
              <w:rPr>
                <w:rFonts w:ascii="Browallia New" w:hAnsi="Browallia New" w:cs="Browallia New"/>
                <w:sz w:val="26"/>
                <w:szCs w:val="26"/>
              </w:rPr>
              <w:t>581</w:t>
            </w:r>
          </w:p>
        </w:tc>
      </w:tr>
      <w:tr w:rsidR="0073622C" w:rsidRPr="00E37FEF" w14:paraId="69051428" w14:textId="77777777" w:rsidTr="007067BA">
        <w:trPr>
          <w:trHeight w:val="20"/>
        </w:trPr>
        <w:tc>
          <w:tcPr>
            <w:tcW w:w="1459" w:type="pct"/>
            <w:vAlign w:val="center"/>
          </w:tcPr>
          <w:p w14:paraId="17BAA7F4" w14:textId="77777777" w:rsidR="0073622C" w:rsidRPr="00E37FEF" w:rsidRDefault="0073622C" w:rsidP="007067BA">
            <w:pPr>
              <w:spacing w:line="240" w:lineRule="auto"/>
              <w:ind w:left="-109"/>
              <w:contextualSpacing/>
              <w:rPr>
                <w:rFonts w:ascii="Browallia New" w:hAnsi="Browallia New" w:cs="Browallia New"/>
                <w:b/>
                <w:bCs/>
                <w:sz w:val="26"/>
                <w:szCs w:val="26"/>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ค่าเสื่อมราคาสะสม</w:t>
            </w:r>
          </w:p>
        </w:tc>
        <w:tc>
          <w:tcPr>
            <w:tcW w:w="500" w:type="pct"/>
            <w:vAlign w:val="center"/>
          </w:tcPr>
          <w:p w14:paraId="6EC9F5A2" w14:textId="039037C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817</w:t>
            </w:r>
            <w:r w:rsidRPr="00E37FEF">
              <w:rPr>
                <w:rFonts w:ascii="Browallia New" w:hAnsi="Browallia New" w:cs="Browallia New"/>
                <w:sz w:val="26"/>
                <w:szCs w:val="26"/>
              </w:rPr>
              <w:t>)</w:t>
            </w:r>
          </w:p>
        </w:tc>
        <w:tc>
          <w:tcPr>
            <w:tcW w:w="500" w:type="pct"/>
            <w:vAlign w:val="center"/>
          </w:tcPr>
          <w:p w14:paraId="54E13851" w14:textId="5A843D8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27</w:t>
            </w:r>
            <w:r w:rsidRPr="00E37FEF">
              <w:rPr>
                <w:rFonts w:ascii="Browallia New" w:hAnsi="Browallia New" w:cs="Browallia New"/>
                <w:sz w:val="26"/>
                <w:szCs w:val="26"/>
              </w:rPr>
              <w:t>,</w:t>
            </w:r>
            <w:r w:rsidR="00E37FEF" w:rsidRPr="00E37FEF">
              <w:rPr>
                <w:rFonts w:ascii="Browallia New" w:hAnsi="Browallia New" w:cs="Browallia New"/>
                <w:sz w:val="26"/>
                <w:szCs w:val="26"/>
              </w:rPr>
              <w:t>943</w:t>
            </w:r>
            <w:r w:rsidRPr="00E37FEF">
              <w:rPr>
                <w:rFonts w:ascii="Browallia New" w:hAnsi="Browallia New" w:cs="Browallia New"/>
                <w:sz w:val="26"/>
                <w:szCs w:val="26"/>
              </w:rPr>
              <w:t>)</w:t>
            </w:r>
          </w:p>
        </w:tc>
        <w:tc>
          <w:tcPr>
            <w:tcW w:w="500" w:type="pct"/>
            <w:vAlign w:val="center"/>
          </w:tcPr>
          <w:p w14:paraId="5F3A6DFD" w14:textId="7FE63136"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30</w:t>
            </w:r>
            <w:r w:rsidRPr="00E37FEF">
              <w:rPr>
                <w:rFonts w:ascii="Browallia New" w:hAnsi="Browallia New" w:cs="Browallia New"/>
                <w:sz w:val="26"/>
                <w:szCs w:val="26"/>
              </w:rPr>
              <w:t>,</w:t>
            </w:r>
            <w:r w:rsidR="00E37FEF" w:rsidRPr="00E37FEF">
              <w:rPr>
                <w:rFonts w:ascii="Browallia New" w:hAnsi="Browallia New" w:cs="Browallia New"/>
                <w:sz w:val="26"/>
                <w:szCs w:val="26"/>
              </w:rPr>
              <w:t>146</w:t>
            </w:r>
            <w:r w:rsidRPr="00E37FEF">
              <w:rPr>
                <w:rFonts w:ascii="Browallia New" w:hAnsi="Browallia New" w:cs="Browallia New"/>
                <w:sz w:val="26"/>
                <w:szCs w:val="26"/>
              </w:rPr>
              <w:t>)</w:t>
            </w:r>
          </w:p>
        </w:tc>
        <w:tc>
          <w:tcPr>
            <w:tcW w:w="500" w:type="pct"/>
          </w:tcPr>
          <w:p w14:paraId="5F9A78B2" w14:textId="026AE3F8"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61</w:t>
            </w:r>
            <w:r w:rsidRPr="00E37FEF">
              <w:rPr>
                <w:rFonts w:ascii="Browallia New" w:hAnsi="Browallia New" w:cs="Browallia New"/>
                <w:sz w:val="26"/>
                <w:szCs w:val="26"/>
              </w:rPr>
              <w:t>)</w:t>
            </w:r>
          </w:p>
        </w:tc>
        <w:tc>
          <w:tcPr>
            <w:tcW w:w="500" w:type="pct"/>
            <w:vAlign w:val="center"/>
          </w:tcPr>
          <w:p w14:paraId="4415332F" w14:textId="1E9C6641"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321</w:t>
            </w:r>
            <w:r w:rsidRPr="00E37FEF">
              <w:rPr>
                <w:rFonts w:ascii="Browallia New" w:hAnsi="Browallia New" w:cs="Browallia New"/>
                <w:sz w:val="26"/>
                <w:szCs w:val="26"/>
              </w:rPr>
              <w:t>)</w:t>
            </w:r>
          </w:p>
        </w:tc>
        <w:tc>
          <w:tcPr>
            <w:tcW w:w="500" w:type="pct"/>
            <w:vAlign w:val="center"/>
          </w:tcPr>
          <w:p w14:paraId="7C5968D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0D17E6FC" w14:textId="2A7A21C3"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288</w:t>
            </w:r>
            <w:r w:rsidRPr="00E37FEF">
              <w:rPr>
                <w:rFonts w:ascii="Browallia New" w:hAnsi="Browallia New" w:cs="Browallia New"/>
                <w:sz w:val="26"/>
                <w:szCs w:val="26"/>
                <w:lang w:val="en-US"/>
              </w:rPr>
              <w:t>)</w:t>
            </w:r>
          </w:p>
        </w:tc>
      </w:tr>
      <w:tr w:rsidR="0073622C" w:rsidRPr="00E37FEF" w14:paraId="6060ECEA" w14:textId="77777777" w:rsidTr="007067BA">
        <w:trPr>
          <w:trHeight w:val="20"/>
        </w:trPr>
        <w:tc>
          <w:tcPr>
            <w:tcW w:w="1459" w:type="pct"/>
            <w:vAlign w:val="center"/>
          </w:tcPr>
          <w:p w14:paraId="02E32EBB" w14:textId="77777777" w:rsidR="0073622C" w:rsidRPr="00E37FEF" w:rsidRDefault="0073622C" w:rsidP="007067BA">
            <w:pPr>
              <w:spacing w:line="240" w:lineRule="auto"/>
              <w:ind w:left="-109"/>
              <w:contextualSpacing/>
              <w:rPr>
                <w:rFonts w:ascii="Browallia New" w:hAnsi="Browallia New" w:cs="Browallia New"/>
                <w:b/>
                <w:bCs/>
                <w:sz w:val="26"/>
                <w:szCs w:val="26"/>
              </w:rPr>
            </w:pPr>
            <w:r w:rsidRPr="00E37FEF">
              <w:rPr>
                <w:rFonts w:ascii="Browallia New" w:eastAsia="Cordia New" w:hAnsi="Browallia New" w:cs="Browallia New"/>
                <w:b/>
                <w:bCs/>
                <w:sz w:val="26"/>
                <w:szCs w:val="26"/>
                <w:cs/>
              </w:rPr>
              <w:t>มูลค่าตามบัญชี - สุทธิ</w:t>
            </w:r>
          </w:p>
        </w:tc>
        <w:tc>
          <w:tcPr>
            <w:tcW w:w="500" w:type="pct"/>
            <w:vAlign w:val="center"/>
          </w:tcPr>
          <w:p w14:paraId="60847A7F" w14:textId="7E5F6688"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339</w:t>
            </w:r>
          </w:p>
        </w:tc>
        <w:tc>
          <w:tcPr>
            <w:tcW w:w="500" w:type="pct"/>
            <w:vAlign w:val="center"/>
          </w:tcPr>
          <w:p w14:paraId="555C4DAD" w14:textId="4933B9F4"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596</w:t>
            </w:r>
            <w:r w:rsidR="0073622C" w:rsidRPr="00E37FEF">
              <w:rPr>
                <w:rFonts w:ascii="Browallia New" w:hAnsi="Browallia New" w:cs="Browallia New"/>
                <w:sz w:val="26"/>
                <w:szCs w:val="26"/>
              </w:rPr>
              <w:t>,</w:t>
            </w:r>
            <w:r w:rsidRPr="00E37FEF">
              <w:rPr>
                <w:rFonts w:ascii="Browallia New" w:hAnsi="Browallia New" w:cs="Browallia New"/>
                <w:sz w:val="26"/>
                <w:szCs w:val="26"/>
              </w:rPr>
              <w:t>129</w:t>
            </w:r>
          </w:p>
        </w:tc>
        <w:tc>
          <w:tcPr>
            <w:tcW w:w="500" w:type="pct"/>
            <w:vAlign w:val="center"/>
          </w:tcPr>
          <w:p w14:paraId="511CDA23" w14:textId="48D1DA3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55</w:t>
            </w:r>
            <w:r w:rsidR="0073622C" w:rsidRPr="00E37FEF">
              <w:rPr>
                <w:rFonts w:ascii="Browallia New" w:hAnsi="Browallia New" w:cs="Browallia New"/>
                <w:sz w:val="26"/>
                <w:szCs w:val="26"/>
              </w:rPr>
              <w:t>,</w:t>
            </w:r>
            <w:r w:rsidRPr="00E37FEF">
              <w:rPr>
                <w:rFonts w:ascii="Browallia New" w:hAnsi="Browallia New" w:cs="Browallia New"/>
                <w:sz w:val="26"/>
                <w:szCs w:val="26"/>
              </w:rPr>
              <w:t>378</w:t>
            </w:r>
          </w:p>
        </w:tc>
        <w:tc>
          <w:tcPr>
            <w:tcW w:w="500" w:type="pct"/>
          </w:tcPr>
          <w:p w14:paraId="5AE946F5" w14:textId="0059765F"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219</w:t>
            </w:r>
          </w:p>
        </w:tc>
        <w:tc>
          <w:tcPr>
            <w:tcW w:w="500" w:type="pct"/>
            <w:vAlign w:val="center"/>
          </w:tcPr>
          <w:p w14:paraId="42540177" w14:textId="52145772"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737</w:t>
            </w:r>
          </w:p>
        </w:tc>
        <w:tc>
          <w:tcPr>
            <w:tcW w:w="500" w:type="pct"/>
            <w:vAlign w:val="center"/>
          </w:tcPr>
          <w:p w14:paraId="2BC9119E" w14:textId="4E8C6332"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491</w:t>
            </w:r>
          </w:p>
        </w:tc>
        <w:tc>
          <w:tcPr>
            <w:tcW w:w="541" w:type="pct"/>
            <w:vAlign w:val="center"/>
          </w:tcPr>
          <w:p w14:paraId="5BB596A4" w14:textId="27B3F6C9"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674</w:t>
            </w:r>
            <w:r w:rsidR="0073622C" w:rsidRPr="00E37FEF">
              <w:rPr>
                <w:rFonts w:ascii="Browallia New" w:hAnsi="Browallia New" w:cs="Browallia New"/>
                <w:sz w:val="26"/>
                <w:szCs w:val="26"/>
              </w:rPr>
              <w:t>,</w:t>
            </w:r>
            <w:r w:rsidRPr="00E37FEF">
              <w:rPr>
                <w:rFonts w:ascii="Browallia New" w:hAnsi="Browallia New" w:cs="Browallia New"/>
                <w:sz w:val="26"/>
                <w:szCs w:val="26"/>
              </w:rPr>
              <w:t>293</w:t>
            </w:r>
          </w:p>
        </w:tc>
      </w:tr>
      <w:tr w:rsidR="0073622C" w:rsidRPr="00E37FEF" w14:paraId="5FADD60F" w14:textId="77777777" w:rsidTr="007067BA">
        <w:trPr>
          <w:trHeight w:val="20"/>
        </w:trPr>
        <w:tc>
          <w:tcPr>
            <w:tcW w:w="1459" w:type="pct"/>
            <w:vAlign w:val="center"/>
          </w:tcPr>
          <w:p w14:paraId="016DB6F6" w14:textId="77777777" w:rsidR="0073622C" w:rsidRPr="00E37FEF" w:rsidRDefault="0073622C" w:rsidP="007067BA">
            <w:pPr>
              <w:spacing w:line="240" w:lineRule="auto"/>
              <w:ind w:left="-109"/>
              <w:contextualSpacing/>
              <w:rPr>
                <w:rFonts w:ascii="Browallia New" w:hAnsi="Browallia New" w:cs="Browallia New"/>
                <w:b/>
                <w:bCs/>
                <w:sz w:val="26"/>
                <w:szCs w:val="26"/>
                <w:cs/>
                <w:lang w:val="en-US"/>
              </w:rPr>
            </w:pPr>
          </w:p>
        </w:tc>
        <w:tc>
          <w:tcPr>
            <w:tcW w:w="500" w:type="pct"/>
            <w:vAlign w:val="center"/>
          </w:tcPr>
          <w:p w14:paraId="6910A8B2"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3F24B0BF"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7D9D6CE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1B67816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6CDC4221"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58E1D38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6A7D302B"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339F7A11" w14:textId="77777777" w:rsidTr="007067BA">
        <w:trPr>
          <w:trHeight w:val="20"/>
        </w:trPr>
        <w:tc>
          <w:tcPr>
            <w:tcW w:w="1459" w:type="pct"/>
            <w:vAlign w:val="center"/>
          </w:tcPr>
          <w:p w14:paraId="2AF9E1A1" w14:textId="35F4B46D" w:rsidR="0073622C" w:rsidRPr="00E37FEF" w:rsidRDefault="0073622C" w:rsidP="007067BA">
            <w:pPr>
              <w:spacing w:line="240" w:lineRule="auto"/>
              <w:ind w:left="-109"/>
              <w:contextualSpacing/>
              <w:rPr>
                <w:rFonts w:ascii="Browallia New" w:hAnsi="Browallia New" w:cs="Browallia New"/>
                <w:b/>
                <w:bCs/>
                <w:sz w:val="26"/>
                <w:szCs w:val="26"/>
                <w:cs/>
                <w:lang w:val="en-US"/>
              </w:rPr>
            </w:pPr>
            <w:r w:rsidRPr="00E37FEF">
              <w:rPr>
                <w:rFonts w:ascii="Browallia New" w:hAnsi="Browallia New" w:cs="Browallia New"/>
                <w:b/>
                <w:bCs/>
                <w:sz w:val="26"/>
                <w:szCs w:val="26"/>
                <w:cs/>
                <w:lang w:val="en-US"/>
              </w:rPr>
              <w:t xml:space="preserve">สำหรับปีสิ้นสุดวันที่ </w:t>
            </w:r>
            <w:r w:rsidR="00E37FEF" w:rsidRPr="00E37FEF">
              <w:rPr>
                <w:rFonts w:ascii="Browallia New" w:hAnsi="Browallia New" w:cs="Browallia New"/>
                <w:b/>
                <w:bCs/>
                <w:sz w:val="26"/>
                <w:szCs w:val="26"/>
              </w:rPr>
              <w:t>31</w:t>
            </w:r>
            <w:r w:rsidRPr="00E37FEF">
              <w:rPr>
                <w:rFonts w:ascii="Browallia New" w:hAnsi="Browallia New" w:cs="Browallia New"/>
                <w:b/>
                <w:bCs/>
                <w:sz w:val="26"/>
                <w:szCs w:val="26"/>
                <w:lang w:val="en-US"/>
              </w:rPr>
              <w:t xml:space="preserve"> </w:t>
            </w:r>
            <w:r w:rsidRPr="00E37FEF">
              <w:rPr>
                <w:rFonts w:ascii="Browallia New" w:hAnsi="Browallia New" w:cs="Browallia New"/>
                <w:b/>
                <w:bCs/>
                <w:sz w:val="26"/>
                <w:szCs w:val="26"/>
                <w:cs/>
                <w:lang w:val="en-US"/>
              </w:rPr>
              <w:t xml:space="preserve">ธันวาคม </w:t>
            </w: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500" w:type="pct"/>
            <w:vAlign w:val="center"/>
          </w:tcPr>
          <w:p w14:paraId="4F51B1B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C1B4CE4"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E617C0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4CDFF10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462EAD9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7C6C3C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6F51E3DD"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0D66178A" w14:textId="77777777" w:rsidTr="007067BA">
        <w:trPr>
          <w:trHeight w:val="20"/>
        </w:trPr>
        <w:tc>
          <w:tcPr>
            <w:tcW w:w="1459" w:type="pct"/>
            <w:vAlign w:val="center"/>
          </w:tcPr>
          <w:p w14:paraId="081A9D7E" w14:textId="77777777" w:rsidR="0073622C" w:rsidRPr="00E37FEF" w:rsidRDefault="0073622C" w:rsidP="007067BA">
            <w:pPr>
              <w:spacing w:line="240" w:lineRule="auto"/>
              <w:ind w:left="-109"/>
              <w:contextualSpacing/>
              <w:rPr>
                <w:rFonts w:ascii="Browallia New" w:hAnsi="Browallia New" w:cs="Browallia New"/>
                <w:b/>
                <w:bCs/>
                <w:sz w:val="26"/>
                <w:szCs w:val="26"/>
                <w:cs/>
                <w:lang w:val="en-US"/>
              </w:rPr>
            </w:pPr>
            <w:r w:rsidRPr="00E37FEF">
              <w:rPr>
                <w:rFonts w:ascii="Browallia New" w:hAnsi="Browallia New" w:cs="Browallia New"/>
                <w:sz w:val="26"/>
                <w:szCs w:val="26"/>
                <w:cs/>
              </w:rPr>
              <w:t xml:space="preserve">มูลค่าตามบัญชีต้นปี </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สุทธิ</w:t>
            </w:r>
          </w:p>
        </w:tc>
        <w:tc>
          <w:tcPr>
            <w:tcW w:w="500" w:type="pct"/>
            <w:vAlign w:val="center"/>
          </w:tcPr>
          <w:p w14:paraId="0018B0E9" w14:textId="0CE3A08E"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339</w:t>
            </w:r>
          </w:p>
        </w:tc>
        <w:tc>
          <w:tcPr>
            <w:tcW w:w="500" w:type="pct"/>
            <w:vAlign w:val="center"/>
          </w:tcPr>
          <w:p w14:paraId="4E478EB8" w14:textId="33360A40"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596</w:t>
            </w:r>
            <w:r w:rsidR="0073622C" w:rsidRPr="00E37FEF">
              <w:rPr>
                <w:rFonts w:ascii="Browallia New" w:hAnsi="Browallia New" w:cs="Browallia New"/>
                <w:sz w:val="26"/>
                <w:szCs w:val="26"/>
              </w:rPr>
              <w:t>,</w:t>
            </w:r>
            <w:r w:rsidRPr="00E37FEF">
              <w:rPr>
                <w:rFonts w:ascii="Browallia New" w:hAnsi="Browallia New" w:cs="Browallia New"/>
                <w:sz w:val="26"/>
                <w:szCs w:val="26"/>
              </w:rPr>
              <w:t>129</w:t>
            </w:r>
          </w:p>
        </w:tc>
        <w:tc>
          <w:tcPr>
            <w:tcW w:w="500" w:type="pct"/>
            <w:vAlign w:val="center"/>
          </w:tcPr>
          <w:p w14:paraId="2A3B0BE7" w14:textId="6CB811CC"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55</w:t>
            </w:r>
            <w:r w:rsidR="0073622C" w:rsidRPr="00E37FEF">
              <w:rPr>
                <w:rFonts w:ascii="Browallia New" w:hAnsi="Browallia New" w:cs="Browallia New"/>
                <w:sz w:val="26"/>
                <w:szCs w:val="26"/>
              </w:rPr>
              <w:t>,</w:t>
            </w:r>
            <w:r w:rsidRPr="00E37FEF">
              <w:rPr>
                <w:rFonts w:ascii="Browallia New" w:hAnsi="Browallia New" w:cs="Browallia New"/>
                <w:sz w:val="26"/>
                <w:szCs w:val="26"/>
              </w:rPr>
              <w:t>378</w:t>
            </w:r>
          </w:p>
        </w:tc>
        <w:tc>
          <w:tcPr>
            <w:tcW w:w="500" w:type="pct"/>
          </w:tcPr>
          <w:p w14:paraId="364462FA" w14:textId="56CA76AA"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219</w:t>
            </w:r>
          </w:p>
        </w:tc>
        <w:tc>
          <w:tcPr>
            <w:tcW w:w="500" w:type="pct"/>
            <w:vAlign w:val="center"/>
          </w:tcPr>
          <w:p w14:paraId="7895E44A" w14:textId="4A625018"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737</w:t>
            </w:r>
          </w:p>
        </w:tc>
        <w:tc>
          <w:tcPr>
            <w:tcW w:w="500" w:type="pct"/>
            <w:vAlign w:val="center"/>
          </w:tcPr>
          <w:p w14:paraId="2963D210" w14:textId="543C60C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491</w:t>
            </w:r>
          </w:p>
        </w:tc>
        <w:tc>
          <w:tcPr>
            <w:tcW w:w="541" w:type="pct"/>
            <w:vAlign w:val="center"/>
          </w:tcPr>
          <w:p w14:paraId="757E67EE" w14:textId="4744FFB8"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674</w:t>
            </w:r>
            <w:r w:rsidR="0073622C" w:rsidRPr="00E37FEF">
              <w:rPr>
                <w:rFonts w:ascii="Browallia New" w:hAnsi="Browallia New" w:cs="Browallia New"/>
                <w:sz w:val="26"/>
                <w:szCs w:val="26"/>
              </w:rPr>
              <w:t>,</w:t>
            </w:r>
            <w:r w:rsidRPr="00E37FEF">
              <w:rPr>
                <w:rFonts w:ascii="Browallia New" w:hAnsi="Browallia New" w:cs="Browallia New"/>
                <w:sz w:val="26"/>
                <w:szCs w:val="26"/>
              </w:rPr>
              <w:t>293</w:t>
            </w:r>
          </w:p>
        </w:tc>
      </w:tr>
      <w:tr w:rsidR="0073622C" w:rsidRPr="00E37FEF" w14:paraId="2D1FEAD9" w14:textId="77777777" w:rsidTr="007067BA">
        <w:trPr>
          <w:trHeight w:val="20"/>
        </w:trPr>
        <w:tc>
          <w:tcPr>
            <w:tcW w:w="1459" w:type="pct"/>
            <w:vAlign w:val="center"/>
          </w:tcPr>
          <w:p w14:paraId="20A1C933"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hAnsi="Browallia New" w:cs="Browallia New"/>
                <w:sz w:val="26"/>
                <w:szCs w:val="26"/>
                <w:cs/>
              </w:rPr>
              <w:t>การซื้อเพิ่ม</w:t>
            </w:r>
          </w:p>
        </w:tc>
        <w:tc>
          <w:tcPr>
            <w:tcW w:w="500" w:type="pct"/>
            <w:vAlign w:val="center"/>
          </w:tcPr>
          <w:p w14:paraId="79B0689D"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7FAA4CFC" w14:textId="53855BEA"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241</w:t>
            </w:r>
          </w:p>
        </w:tc>
        <w:tc>
          <w:tcPr>
            <w:tcW w:w="500" w:type="pct"/>
            <w:vAlign w:val="center"/>
          </w:tcPr>
          <w:p w14:paraId="43586CC9" w14:textId="451980C6"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488</w:t>
            </w:r>
          </w:p>
        </w:tc>
        <w:tc>
          <w:tcPr>
            <w:tcW w:w="500" w:type="pct"/>
          </w:tcPr>
          <w:p w14:paraId="325243FF"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19075379" w14:textId="1E170C37"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956</w:t>
            </w:r>
          </w:p>
        </w:tc>
        <w:tc>
          <w:tcPr>
            <w:tcW w:w="500" w:type="pct"/>
            <w:vAlign w:val="center"/>
          </w:tcPr>
          <w:p w14:paraId="491A0786"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069F6CDC" w14:textId="5C817804"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685</w:t>
            </w:r>
          </w:p>
        </w:tc>
      </w:tr>
      <w:tr w:rsidR="0073622C" w:rsidRPr="00E37FEF" w14:paraId="4D779F6C" w14:textId="77777777" w:rsidTr="007067BA">
        <w:trPr>
          <w:trHeight w:val="20"/>
        </w:trPr>
        <w:tc>
          <w:tcPr>
            <w:tcW w:w="1459" w:type="pct"/>
            <w:vAlign w:val="center"/>
          </w:tcPr>
          <w:p w14:paraId="3C813FC7"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hAnsi="Browallia New" w:cs="Browallia New"/>
                <w:sz w:val="26"/>
                <w:szCs w:val="26"/>
                <w:cs/>
              </w:rPr>
              <w:t>การขายและการตัดจำหน่าย - สุทธิ</w:t>
            </w:r>
          </w:p>
        </w:tc>
        <w:tc>
          <w:tcPr>
            <w:tcW w:w="500" w:type="pct"/>
            <w:vAlign w:val="center"/>
          </w:tcPr>
          <w:p w14:paraId="457890EE"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3D5CD9EC"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2E20F5F2" w14:textId="28D86C1F"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091</w:t>
            </w:r>
            <w:r w:rsidRPr="00E37FEF">
              <w:rPr>
                <w:rFonts w:ascii="Browallia New" w:hAnsi="Browallia New" w:cs="Browallia New"/>
                <w:sz w:val="26"/>
                <w:szCs w:val="26"/>
              </w:rPr>
              <w:t>)</w:t>
            </w:r>
          </w:p>
        </w:tc>
        <w:tc>
          <w:tcPr>
            <w:tcW w:w="500" w:type="pct"/>
          </w:tcPr>
          <w:p w14:paraId="41881C21"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1DAC0850" w14:textId="7453C41E"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739</w:t>
            </w:r>
            <w:r w:rsidRPr="00E37FEF">
              <w:rPr>
                <w:rFonts w:ascii="Browallia New" w:hAnsi="Browallia New" w:cs="Browallia New"/>
                <w:sz w:val="26"/>
                <w:szCs w:val="26"/>
              </w:rPr>
              <w:t>)</w:t>
            </w:r>
          </w:p>
        </w:tc>
        <w:tc>
          <w:tcPr>
            <w:tcW w:w="500" w:type="pct"/>
            <w:vAlign w:val="center"/>
          </w:tcPr>
          <w:p w14:paraId="6BC7B53C"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6780A645" w14:textId="2DD607B6"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830</w:t>
            </w:r>
            <w:r w:rsidRPr="00E37FEF">
              <w:rPr>
                <w:rFonts w:ascii="Browallia New" w:hAnsi="Browallia New" w:cs="Browallia New"/>
                <w:sz w:val="26"/>
                <w:szCs w:val="26"/>
              </w:rPr>
              <w:t>)</w:t>
            </w:r>
          </w:p>
        </w:tc>
      </w:tr>
      <w:tr w:rsidR="0073622C" w:rsidRPr="00E37FEF" w14:paraId="760B3C1B" w14:textId="77777777" w:rsidTr="007067BA">
        <w:trPr>
          <w:trHeight w:val="20"/>
        </w:trPr>
        <w:tc>
          <w:tcPr>
            <w:tcW w:w="1459" w:type="pct"/>
            <w:vAlign w:val="center"/>
          </w:tcPr>
          <w:p w14:paraId="012BE3D4"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hAnsi="Browallia New" w:cs="Browallia New"/>
                <w:sz w:val="26"/>
                <w:szCs w:val="26"/>
                <w:cs/>
              </w:rPr>
              <w:t>การโอนเข้า (ออก)</w:t>
            </w:r>
          </w:p>
        </w:tc>
        <w:tc>
          <w:tcPr>
            <w:tcW w:w="500" w:type="pct"/>
            <w:vAlign w:val="center"/>
          </w:tcPr>
          <w:p w14:paraId="0BCFFD95"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453FEE22"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409F6BC0" w14:textId="723A8423"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491</w:t>
            </w:r>
          </w:p>
        </w:tc>
        <w:tc>
          <w:tcPr>
            <w:tcW w:w="500" w:type="pct"/>
          </w:tcPr>
          <w:p w14:paraId="3EF57B5E"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6A8A9E16"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62DFA322" w14:textId="060E0BAD"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491</w:t>
            </w:r>
            <w:r w:rsidRPr="00E37FEF">
              <w:rPr>
                <w:rFonts w:ascii="Browallia New" w:hAnsi="Browallia New" w:cs="Browallia New"/>
                <w:sz w:val="26"/>
                <w:szCs w:val="26"/>
              </w:rPr>
              <w:t>)</w:t>
            </w:r>
          </w:p>
        </w:tc>
        <w:tc>
          <w:tcPr>
            <w:tcW w:w="541" w:type="pct"/>
            <w:vAlign w:val="center"/>
          </w:tcPr>
          <w:p w14:paraId="388233D5"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CC2BEBB" w14:textId="77777777" w:rsidTr="007067BA">
        <w:trPr>
          <w:trHeight w:val="20"/>
        </w:trPr>
        <w:tc>
          <w:tcPr>
            <w:tcW w:w="1459" w:type="pct"/>
            <w:vAlign w:val="center"/>
          </w:tcPr>
          <w:p w14:paraId="280DCDD3"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eastAsia="Cordia New" w:hAnsi="Browallia New" w:cs="Browallia New"/>
                <w:sz w:val="26"/>
                <w:szCs w:val="26"/>
                <w:cs/>
              </w:rPr>
              <w:t>ค่าเสื่อมราคา</w:t>
            </w:r>
          </w:p>
        </w:tc>
        <w:tc>
          <w:tcPr>
            <w:tcW w:w="500" w:type="pct"/>
            <w:vAlign w:val="center"/>
          </w:tcPr>
          <w:p w14:paraId="349DCE6D" w14:textId="25A3D58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806</w:t>
            </w:r>
            <w:r w:rsidRPr="00E37FEF">
              <w:rPr>
                <w:rFonts w:ascii="Browallia New" w:hAnsi="Browallia New" w:cs="Browallia New"/>
                <w:sz w:val="26"/>
                <w:szCs w:val="26"/>
              </w:rPr>
              <w:t>)</w:t>
            </w:r>
          </w:p>
        </w:tc>
        <w:tc>
          <w:tcPr>
            <w:tcW w:w="500" w:type="pct"/>
            <w:vAlign w:val="center"/>
          </w:tcPr>
          <w:p w14:paraId="2504FCF9" w14:textId="5D5EA95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27</w:t>
            </w:r>
            <w:r w:rsidRPr="00E37FEF">
              <w:rPr>
                <w:rFonts w:ascii="Browallia New" w:hAnsi="Browallia New" w:cs="Browallia New"/>
                <w:sz w:val="26"/>
                <w:szCs w:val="26"/>
              </w:rPr>
              <w:t>,</w:t>
            </w:r>
            <w:r w:rsidR="00E37FEF" w:rsidRPr="00E37FEF">
              <w:rPr>
                <w:rFonts w:ascii="Browallia New" w:hAnsi="Browallia New" w:cs="Browallia New"/>
                <w:sz w:val="26"/>
                <w:szCs w:val="26"/>
              </w:rPr>
              <w:t>683</w:t>
            </w:r>
            <w:r w:rsidRPr="00E37FEF">
              <w:rPr>
                <w:rFonts w:ascii="Browallia New" w:hAnsi="Browallia New" w:cs="Browallia New"/>
                <w:sz w:val="26"/>
                <w:szCs w:val="26"/>
              </w:rPr>
              <w:t>)</w:t>
            </w:r>
          </w:p>
        </w:tc>
        <w:tc>
          <w:tcPr>
            <w:tcW w:w="500" w:type="pct"/>
          </w:tcPr>
          <w:p w14:paraId="4B6999F9" w14:textId="21CE1598"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20</w:t>
            </w:r>
            <w:r w:rsidRPr="00E37FEF">
              <w:rPr>
                <w:rFonts w:ascii="Browallia New" w:hAnsi="Browallia New" w:cs="Browallia New"/>
                <w:sz w:val="26"/>
                <w:szCs w:val="26"/>
              </w:rPr>
              <w:t>,</w:t>
            </w:r>
            <w:r w:rsidR="00E37FEF" w:rsidRPr="00E37FEF">
              <w:rPr>
                <w:rFonts w:ascii="Browallia New" w:hAnsi="Browallia New" w:cs="Browallia New"/>
                <w:sz w:val="26"/>
                <w:szCs w:val="26"/>
              </w:rPr>
              <w:t>514</w:t>
            </w:r>
            <w:r w:rsidRPr="00E37FEF">
              <w:rPr>
                <w:rFonts w:ascii="Browallia New" w:hAnsi="Browallia New" w:cs="Browallia New"/>
                <w:sz w:val="26"/>
                <w:szCs w:val="26"/>
              </w:rPr>
              <w:t>)</w:t>
            </w:r>
          </w:p>
        </w:tc>
        <w:tc>
          <w:tcPr>
            <w:tcW w:w="500" w:type="pct"/>
          </w:tcPr>
          <w:p w14:paraId="2D44C42B" w14:textId="229CA87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73</w:t>
            </w:r>
            <w:r w:rsidRPr="00E37FEF">
              <w:rPr>
                <w:rFonts w:ascii="Browallia New" w:hAnsi="Browallia New" w:cs="Browallia New"/>
                <w:sz w:val="26"/>
                <w:szCs w:val="26"/>
              </w:rPr>
              <w:t>)</w:t>
            </w:r>
          </w:p>
        </w:tc>
        <w:tc>
          <w:tcPr>
            <w:tcW w:w="500" w:type="pct"/>
            <w:vAlign w:val="center"/>
          </w:tcPr>
          <w:p w14:paraId="42266FE0" w14:textId="1B8992E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503</w:t>
            </w:r>
            <w:r w:rsidRPr="00E37FEF">
              <w:rPr>
                <w:rFonts w:ascii="Browallia New" w:hAnsi="Browallia New" w:cs="Browallia New"/>
                <w:sz w:val="26"/>
                <w:szCs w:val="26"/>
              </w:rPr>
              <w:t>)</w:t>
            </w:r>
          </w:p>
        </w:tc>
        <w:tc>
          <w:tcPr>
            <w:tcW w:w="500" w:type="pct"/>
            <w:vAlign w:val="center"/>
          </w:tcPr>
          <w:p w14:paraId="579EBE7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7FFCB543" w14:textId="27EA923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49</w:t>
            </w:r>
            <w:r w:rsidRPr="00E37FEF">
              <w:rPr>
                <w:rFonts w:ascii="Browallia New" w:hAnsi="Browallia New" w:cs="Browallia New"/>
                <w:sz w:val="26"/>
                <w:szCs w:val="26"/>
              </w:rPr>
              <w:t>,</w:t>
            </w:r>
            <w:r w:rsidR="00E37FEF" w:rsidRPr="00E37FEF">
              <w:rPr>
                <w:rFonts w:ascii="Browallia New" w:hAnsi="Browallia New" w:cs="Browallia New"/>
                <w:sz w:val="26"/>
                <w:szCs w:val="26"/>
              </w:rPr>
              <w:t>579</w:t>
            </w:r>
            <w:r w:rsidRPr="00E37FEF">
              <w:rPr>
                <w:rFonts w:ascii="Browallia New" w:hAnsi="Browallia New" w:cs="Browallia New"/>
                <w:sz w:val="26"/>
                <w:szCs w:val="26"/>
              </w:rPr>
              <w:t>)</w:t>
            </w:r>
          </w:p>
        </w:tc>
      </w:tr>
      <w:tr w:rsidR="0073622C" w:rsidRPr="00E37FEF" w14:paraId="3EA72A90" w14:textId="77777777" w:rsidTr="007067BA">
        <w:trPr>
          <w:trHeight w:val="20"/>
        </w:trPr>
        <w:tc>
          <w:tcPr>
            <w:tcW w:w="1459" w:type="pct"/>
            <w:vAlign w:val="center"/>
          </w:tcPr>
          <w:p w14:paraId="761BDB48" w14:textId="77777777" w:rsidR="0073622C" w:rsidRPr="00E37FEF" w:rsidRDefault="0073622C" w:rsidP="007067BA">
            <w:pPr>
              <w:spacing w:line="240" w:lineRule="auto"/>
              <w:ind w:left="-109"/>
              <w:contextualSpacing/>
              <w:rPr>
                <w:rFonts w:ascii="Browallia New" w:eastAsia="Cordia New" w:hAnsi="Browallia New" w:cs="Browallia New"/>
                <w:sz w:val="26"/>
                <w:szCs w:val="26"/>
                <w:cs/>
              </w:rPr>
            </w:pPr>
            <w:r w:rsidRPr="00E37FEF">
              <w:rPr>
                <w:rFonts w:ascii="Browallia New" w:eastAsia="Cordia New" w:hAnsi="Browallia New" w:cs="Browallia New"/>
                <w:b/>
                <w:bCs/>
                <w:sz w:val="26"/>
                <w:szCs w:val="26"/>
                <w:cs/>
              </w:rPr>
              <w:t>มูลค่าตามบัญชีสิ้นปี - สุทธิ</w:t>
            </w:r>
          </w:p>
        </w:tc>
        <w:tc>
          <w:tcPr>
            <w:tcW w:w="500" w:type="pct"/>
            <w:vAlign w:val="center"/>
          </w:tcPr>
          <w:p w14:paraId="25B840B6" w14:textId="278831AF"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533</w:t>
            </w:r>
          </w:p>
        </w:tc>
        <w:tc>
          <w:tcPr>
            <w:tcW w:w="500" w:type="pct"/>
            <w:vAlign w:val="center"/>
          </w:tcPr>
          <w:p w14:paraId="28973ACB" w14:textId="01452E6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568</w:t>
            </w:r>
            <w:r w:rsidR="0073622C" w:rsidRPr="00E37FEF">
              <w:rPr>
                <w:rFonts w:ascii="Browallia New" w:hAnsi="Browallia New" w:cs="Browallia New"/>
                <w:sz w:val="26"/>
                <w:szCs w:val="26"/>
              </w:rPr>
              <w:t>,</w:t>
            </w:r>
            <w:r w:rsidRPr="00E37FEF">
              <w:rPr>
                <w:rFonts w:ascii="Browallia New" w:hAnsi="Browallia New" w:cs="Browallia New"/>
                <w:sz w:val="26"/>
                <w:szCs w:val="26"/>
              </w:rPr>
              <w:t>687</w:t>
            </w:r>
          </w:p>
        </w:tc>
        <w:tc>
          <w:tcPr>
            <w:tcW w:w="500" w:type="pct"/>
            <w:vAlign w:val="center"/>
          </w:tcPr>
          <w:p w14:paraId="4CB74BD2" w14:textId="5C34B91C"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58</w:t>
            </w:r>
            <w:r w:rsidR="0073622C" w:rsidRPr="00E37FEF">
              <w:rPr>
                <w:rFonts w:ascii="Browallia New" w:hAnsi="Browallia New" w:cs="Browallia New"/>
                <w:sz w:val="26"/>
                <w:szCs w:val="26"/>
              </w:rPr>
              <w:t>,</w:t>
            </w:r>
            <w:r w:rsidRPr="00E37FEF">
              <w:rPr>
                <w:rFonts w:ascii="Browallia New" w:hAnsi="Browallia New" w:cs="Browallia New"/>
                <w:sz w:val="26"/>
                <w:szCs w:val="26"/>
              </w:rPr>
              <w:t>752</w:t>
            </w:r>
          </w:p>
        </w:tc>
        <w:tc>
          <w:tcPr>
            <w:tcW w:w="500" w:type="pct"/>
          </w:tcPr>
          <w:p w14:paraId="2EE49B78" w14:textId="5FAA061B"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146</w:t>
            </w:r>
          </w:p>
        </w:tc>
        <w:tc>
          <w:tcPr>
            <w:tcW w:w="500" w:type="pct"/>
            <w:vAlign w:val="center"/>
          </w:tcPr>
          <w:p w14:paraId="132D1ED1" w14:textId="1D3F6FDD"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451</w:t>
            </w:r>
          </w:p>
        </w:tc>
        <w:tc>
          <w:tcPr>
            <w:tcW w:w="500" w:type="pct"/>
            <w:vAlign w:val="center"/>
          </w:tcPr>
          <w:p w14:paraId="4503F1B2" w14:textId="77777777" w:rsidR="0073622C" w:rsidRPr="00E37FEF" w:rsidRDefault="0073622C"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435C153A" w14:textId="1D04604D"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648</w:t>
            </w:r>
            <w:r w:rsidR="0073622C" w:rsidRPr="00E37FEF">
              <w:rPr>
                <w:rFonts w:ascii="Browallia New" w:hAnsi="Browallia New" w:cs="Browallia New"/>
                <w:sz w:val="26"/>
                <w:szCs w:val="26"/>
              </w:rPr>
              <w:t>,</w:t>
            </w:r>
            <w:r w:rsidRPr="00E37FEF">
              <w:rPr>
                <w:rFonts w:ascii="Browallia New" w:hAnsi="Browallia New" w:cs="Browallia New"/>
                <w:sz w:val="26"/>
                <w:szCs w:val="26"/>
              </w:rPr>
              <w:t>569</w:t>
            </w:r>
          </w:p>
        </w:tc>
      </w:tr>
      <w:tr w:rsidR="0073622C" w:rsidRPr="00E37FEF" w14:paraId="6CED97CC" w14:textId="77777777" w:rsidTr="007067BA">
        <w:trPr>
          <w:trHeight w:val="20"/>
        </w:trPr>
        <w:tc>
          <w:tcPr>
            <w:tcW w:w="1459" w:type="pct"/>
            <w:vAlign w:val="center"/>
          </w:tcPr>
          <w:p w14:paraId="2E189DA5" w14:textId="77777777" w:rsidR="0073622C" w:rsidRPr="00E37FEF" w:rsidRDefault="0073622C" w:rsidP="007067BA">
            <w:pPr>
              <w:spacing w:line="240" w:lineRule="auto"/>
              <w:ind w:left="-109"/>
              <w:contextualSpacing/>
              <w:rPr>
                <w:rFonts w:ascii="Browallia New" w:eastAsia="Cordia New" w:hAnsi="Browallia New" w:cs="Browallia New"/>
                <w:b/>
                <w:bCs/>
                <w:sz w:val="26"/>
                <w:szCs w:val="26"/>
                <w:cs/>
              </w:rPr>
            </w:pPr>
          </w:p>
        </w:tc>
        <w:tc>
          <w:tcPr>
            <w:tcW w:w="500" w:type="pct"/>
            <w:vAlign w:val="center"/>
          </w:tcPr>
          <w:p w14:paraId="016499C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B6C7B81"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5BCAC247"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0C8C0EE7"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74245B54"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31D09430"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29D1B3DB"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2AE79AE2" w14:textId="77777777" w:rsidTr="007067BA">
        <w:trPr>
          <w:trHeight w:val="20"/>
        </w:trPr>
        <w:tc>
          <w:tcPr>
            <w:tcW w:w="1459" w:type="pct"/>
            <w:vAlign w:val="center"/>
          </w:tcPr>
          <w:p w14:paraId="71E552A2" w14:textId="224898F6" w:rsidR="0073622C" w:rsidRPr="00E37FEF" w:rsidRDefault="0073622C" w:rsidP="007067BA">
            <w:pPr>
              <w:spacing w:line="240" w:lineRule="auto"/>
              <w:ind w:left="-109"/>
              <w:contextualSpacing/>
              <w:rPr>
                <w:rFonts w:ascii="Browallia New" w:eastAsia="Cordia New" w:hAnsi="Browallia New" w:cs="Browallia New"/>
                <w:b/>
                <w:bCs/>
                <w:sz w:val="26"/>
                <w:szCs w:val="26"/>
                <w:cs/>
              </w:rPr>
            </w:pPr>
            <w:r w:rsidRPr="00E37FEF">
              <w:rPr>
                <w:rFonts w:ascii="Browallia New" w:hAnsi="Browallia New" w:cs="Browallia New"/>
                <w:b/>
                <w:bCs/>
                <w:sz w:val="26"/>
                <w:szCs w:val="26"/>
                <w:cs/>
              </w:rPr>
              <w:t xml:space="preserve">ณ วันที่ </w:t>
            </w:r>
            <w:r w:rsidR="00E37FEF" w:rsidRPr="00E37FEF">
              <w:rPr>
                <w:rFonts w:ascii="Browallia New" w:hAnsi="Browallia New" w:cs="Browallia New"/>
                <w:b/>
                <w:bCs/>
                <w:sz w:val="26"/>
                <w:szCs w:val="26"/>
              </w:rPr>
              <w:t>31</w:t>
            </w:r>
            <w:r w:rsidRPr="00E37FEF">
              <w:rPr>
                <w:rFonts w:ascii="Browallia New" w:hAnsi="Browallia New" w:cs="Browallia New"/>
                <w:b/>
                <w:bCs/>
                <w:sz w:val="26"/>
                <w:szCs w:val="26"/>
                <w:cs/>
              </w:rPr>
              <w:t xml:space="preserve"> ธันวาคม พ.ศ. </w:t>
            </w:r>
            <w:r w:rsidR="00E37FEF" w:rsidRPr="00E37FEF">
              <w:rPr>
                <w:rFonts w:ascii="Browallia New" w:hAnsi="Browallia New" w:cs="Browallia New"/>
                <w:b/>
                <w:bCs/>
                <w:sz w:val="26"/>
                <w:szCs w:val="26"/>
              </w:rPr>
              <w:t>2563</w:t>
            </w:r>
          </w:p>
        </w:tc>
        <w:tc>
          <w:tcPr>
            <w:tcW w:w="500" w:type="pct"/>
            <w:vAlign w:val="center"/>
          </w:tcPr>
          <w:p w14:paraId="05A015D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69730F8E"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7E289FBC"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7784F7BD"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4321050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64CA784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4675A92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14F25CBF" w14:textId="77777777" w:rsidTr="007067BA">
        <w:trPr>
          <w:trHeight w:val="20"/>
        </w:trPr>
        <w:tc>
          <w:tcPr>
            <w:tcW w:w="1459" w:type="pct"/>
            <w:vAlign w:val="center"/>
          </w:tcPr>
          <w:p w14:paraId="122D95CA" w14:textId="77777777" w:rsidR="0073622C" w:rsidRPr="00E37FEF" w:rsidRDefault="0073622C" w:rsidP="007067BA">
            <w:pPr>
              <w:spacing w:line="240" w:lineRule="auto"/>
              <w:ind w:left="-109"/>
              <w:contextualSpacing/>
              <w:rPr>
                <w:rFonts w:ascii="Browallia New" w:hAnsi="Browallia New" w:cs="Browallia New"/>
                <w:b/>
                <w:bCs/>
                <w:sz w:val="26"/>
                <w:szCs w:val="26"/>
                <w:cs/>
              </w:rPr>
            </w:pPr>
            <w:r w:rsidRPr="00E37FEF">
              <w:rPr>
                <w:rFonts w:ascii="Browallia New" w:hAnsi="Browallia New" w:cs="Browallia New"/>
                <w:sz w:val="26"/>
                <w:szCs w:val="26"/>
                <w:cs/>
              </w:rPr>
              <w:t>ราคาทุน</w:t>
            </w:r>
            <w:r w:rsidRPr="00E37FEF">
              <w:rPr>
                <w:rFonts w:ascii="Browallia New" w:hAnsi="Browallia New" w:cs="Browallia New"/>
                <w:sz w:val="26"/>
                <w:szCs w:val="26"/>
              </w:rPr>
              <w:t xml:space="preserve"> </w:t>
            </w:r>
          </w:p>
        </w:tc>
        <w:tc>
          <w:tcPr>
            <w:tcW w:w="500" w:type="pct"/>
            <w:vAlign w:val="center"/>
          </w:tcPr>
          <w:p w14:paraId="79D81702" w14:textId="4782E191"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156</w:t>
            </w:r>
          </w:p>
        </w:tc>
        <w:tc>
          <w:tcPr>
            <w:tcW w:w="500" w:type="pct"/>
            <w:vAlign w:val="center"/>
          </w:tcPr>
          <w:p w14:paraId="71F7A381" w14:textId="3B8E1D63"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624</w:t>
            </w:r>
            <w:r w:rsidR="0073622C" w:rsidRPr="00E37FEF">
              <w:rPr>
                <w:rFonts w:ascii="Browallia New" w:hAnsi="Browallia New" w:cs="Browallia New"/>
                <w:sz w:val="26"/>
                <w:szCs w:val="26"/>
              </w:rPr>
              <w:t>,</w:t>
            </w:r>
            <w:r w:rsidRPr="00E37FEF">
              <w:rPr>
                <w:rFonts w:ascii="Browallia New" w:hAnsi="Browallia New" w:cs="Browallia New"/>
                <w:sz w:val="26"/>
                <w:szCs w:val="26"/>
              </w:rPr>
              <w:t>313</w:t>
            </w:r>
          </w:p>
        </w:tc>
        <w:tc>
          <w:tcPr>
            <w:tcW w:w="500" w:type="pct"/>
            <w:vAlign w:val="center"/>
          </w:tcPr>
          <w:p w14:paraId="44488EC3" w14:textId="2D3E9B9B"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109</w:t>
            </w:r>
            <w:r w:rsidR="0073622C" w:rsidRPr="00E37FEF">
              <w:rPr>
                <w:rFonts w:ascii="Browallia New" w:hAnsi="Browallia New" w:cs="Browallia New"/>
                <w:sz w:val="26"/>
                <w:szCs w:val="26"/>
              </w:rPr>
              <w:t>,</w:t>
            </w:r>
            <w:r w:rsidRPr="00E37FEF">
              <w:rPr>
                <w:rFonts w:ascii="Browallia New" w:hAnsi="Browallia New" w:cs="Browallia New"/>
                <w:sz w:val="26"/>
                <w:szCs w:val="26"/>
              </w:rPr>
              <w:t>295</w:t>
            </w:r>
          </w:p>
        </w:tc>
        <w:tc>
          <w:tcPr>
            <w:tcW w:w="500" w:type="pct"/>
          </w:tcPr>
          <w:p w14:paraId="2E99B545" w14:textId="5B3C3FE2"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c>
          <w:tcPr>
            <w:tcW w:w="500" w:type="pct"/>
            <w:vAlign w:val="center"/>
          </w:tcPr>
          <w:p w14:paraId="59CBD728" w14:textId="0AD00272"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784</w:t>
            </w:r>
          </w:p>
        </w:tc>
        <w:tc>
          <w:tcPr>
            <w:tcW w:w="500" w:type="pct"/>
            <w:vAlign w:val="center"/>
          </w:tcPr>
          <w:p w14:paraId="7C09F11E"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24741911" w14:textId="73A395EC"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756</w:t>
            </w:r>
            <w:r w:rsidR="0073622C" w:rsidRPr="00E37FEF">
              <w:rPr>
                <w:rFonts w:ascii="Browallia New" w:hAnsi="Browallia New" w:cs="Browallia New"/>
                <w:sz w:val="26"/>
                <w:szCs w:val="26"/>
              </w:rPr>
              <w:t>,</w:t>
            </w:r>
            <w:r w:rsidRPr="00E37FEF">
              <w:rPr>
                <w:rFonts w:ascii="Browallia New" w:hAnsi="Browallia New" w:cs="Browallia New"/>
                <w:sz w:val="26"/>
                <w:szCs w:val="26"/>
              </w:rPr>
              <w:t>828</w:t>
            </w:r>
          </w:p>
        </w:tc>
      </w:tr>
      <w:tr w:rsidR="0073622C" w:rsidRPr="00E37FEF" w14:paraId="3ADC1590" w14:textId="77777777" w:rsidTr="007067BA">
        <w:trPr>
          <w:trHeight w:val="20"/>
        </w:trPr>
        <w:tc>
          <w:tcPr>
            <w:tcW w:w="1459" w:type="pct"/>
            <w:vAlign w:val="center"/>
          </w:tcPr>
          <w:p w14:paraId="30DCCE60"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ค่าเสื่อมราคาสะสม</w:t>
            </w:r>
          </w:p>
        </w:tc>
        <w:tc>
          <w:tcPr>
            <w:tcW w:w="500" w:type="pct"/>
            <w:vAlign w:val="center"/>
          </w:tcPr>
          <w:p w14:paraId="21E5FB30" w14:textId="06E3591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623</w:t>
            </w:r>
            <w:r w:rsidRPr="00E37FEF">
              <w:rPr>
                <w:rFonts w:ascii="Browallia New" w:hAnsi="Browallia New" w:cs="Browallia New"/>
                <w:sz w:val="26"/>
                <w:szCs w:val="26"/>
              </w:rPr>
              <w:t>)</w:t>
            </w:r>
          </w:p>
        </w:tc>
        <w:tc>
          <w:tcPr>
            <w:tcW w:w="500" w:type="pct"/>
            <w:vAlign w:val="center"/>
          </w:tcPr>
          <w:p w14:paraId="0EE230C4" w14:textId="39E25DE0"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55</w:t>
            </w:r>
            <w:r w:rsidRPr="00E37FEF">
              <w:rPr>
                <w:rFonts w:ascii="Browallia New" w:hAnsi="Browallia New" w:cs="Browallia New"/>
                <w:sz w:val="26"/>
                <w:szCs w:val="26"/>
              </w:rPr>
              <w:t>,</w:t>
            </w:r>
            <w:r w:rsidR="00E37FEF" w:rsidRPr="00E37FEF">
              <w:rPr>
                <w:rFonts w:ascii="Browallia New" w:hAnsi="Browallia New" w:cs="Browallia New"/>
                <w:sz w:val="26"/>
                <w:szCs w:val="26"/>
              </w:rPr>
              <w:t>626</w:t>
            </w:r>
            <w:r w:rsidRPr="00E37FEF">
              <w:rPr>
                <w:rFonts w:ascii="Browallia New" w:hAnsi="Browallia New" w:cs="Browallia New"/>
                <w:sz w:val="26"/>
                <w:szCs w:val="26"/>
              </w:rPr>
              <w:t>)</w:t>
            </w:r>
          </w:p>
        </w:tc>
        <w:tc>
          <w:tcPr>
            <w:tcW w:w="500" w:type="pct"/>
            <w:vAlign w:val="center"/>
          </w:tcPr>
          <w:p w14:paraId="167577E4" w14:textId="05C6DD3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rPr>
              <w:t>,</w:t>
            </w:r>
            <w:r w:rsidR="00E37FEF" w:rsidRPr="00E37FEF">
              <w:rPr>
                <w:rFonts w:ascii="Browallia New" w:hAnsi="Browallia New" w:cs="Browallia New"/>
                <w:sz w:val="26"/>
                <w:szCs w:val="26"/>
              </w:rPr>
              <w:t>543</w:t>
            </w:r>
            <w:r w:rsidRPr="00E37FEF">
              <w:rPr>
                <w:rFonts w:ascii="Browallia New" w:hAnsi="Browallia New" w:cs="Browallia New"/>
                <w:sz w:val="26"/>
                <w:szCs w:val="26"/>
              </w:rPr>
              <w:t>)</w:t>
            </w:r>
          </w:p>
        </w:tc>
        <w:tc>
          <w:tcPr>
            <w:tcW w:w="500" w:type="pct"/>
          </w:tcPr>
          <w:p w14:paraId="33853182" w14:textId="30F5476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134</w:t>
            </w:r>
            <w:r w:rsidRPr="00E37FEF">
              <w:rPr>
                <w:rFonts w:ascii="Browallia New" w:hAnsi="Browallia New" w:cs="Browallia New"/>
                <w:sz w:val="26"/>
                <w:szCs w:val="26"/>
              </w:rPr>
              <w:t>)</w:t>
            </w:r>
          </w:p>
        </w:tc>
        <w:tc>
          <w:tcPr>
            <w:tcW w:w="500" w:type="pct"/>
            <w:vAlign w:val="center"/>
          </w:tcPr>
          <w:p w14:paraId="17C90D3D" w14:textId="1CF4989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333</w:t>
            </w:r>
            <w:r w:rsidRPr="00E37FEF">
              <w:rPr>
                <w:rFonts w:ascii="Browallia New" w:hAnsi="Browallia New" w:cs="Browallia New"/>
                <w:sz w:val="26"/>
                <w:szCs w:val="26"/>
              </w:rPr>
              <w:t>)</w:t>
            </w:r>
          </w:p>
        </w:tc>
        <w:tc>
          <w:tcPr>
            <w:tcW w:w="500" w:type="pct"/>
            <w:vAlign w:val="center"/>
          </w:tcPr>
          <w:p w14:paraId="170D9BC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001EDB9F" w14:textId="317DEB5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108</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259</w:t>
            </w:r>
            <w:r w:rsidRPr="00E37FEF">
              <w:rPr>
                <w:rFonts w:ascii="Browallia New" w:hAnsi="Browallia New" w:cs="Browallia New"/>
                <w:sz w:val="26"/>
                <w:szCs w:val="26"/>
                <w:lang w:val="en-US"/>
              </w:rPr>
              <w:t>)</w:t>
            </w:r>
          </w:p>
        </w:tc>
      </w:tr>
      <w:tr w:rsidR="0073622C" w:rsidRPr="00E37FEF" w14:paraId="161D3A73" w14:textId="77777777" w:rsidTr="007067BA">
        <w:trPr>
          <w:trHeight w:val="20"/>
        </w:trPr>
        <w:tc>
          <w:tcPr>
            <w:tcW w:w="1459" w:type="pct"/>
            <w:vAlign w:val="center"/>
          </w:tcPr>
          <w:p w14:paraId="28341500" w14:textId="77777777" w:rsidR="0073622C" w:rsidRPr="00E37FEF" w:rsidRDefault="0073622C" w:rsidP="007067BA">
            <w:pPr>
              <w:spacing w:line="240" w:lineRule="auto"/>
              <w:ind w:left="-109"/>
              <w:contextualSpacing/>
              <w:rPr>
                <w:rFonts w:ascii="Browallia New" w:hAnsi="Browallia New" w:cs="Browallia New"/>
                <w:sz w:val="26"/>
                <w:szCs w:val="26"/>
                <w:u w:val="single"/>
                <w:cs/>
              </w:rPr>
            </w:pPr>
            <w:r w:rsidRPr="00E37FEF">
              <w:rPr>
                <w:rFonts w:ascii="Browallia New" w:eastAsia="Cordia New" w:hAnsi="Browallia New" w:cs="Browallia New"/>
                <w:b/>
                <w:bCs/>
                <w:sz w:val="26"/>
                <w:szCs w:val="26"/>
                <w:cs/>
              </w:rPr>
              <w:t>มูลค่าตามบัญชี - สุทธิ</w:t>
            </w:r>
          </w:p>
        </w:tc>
        <w:tc>
          <w:tcPr>
            <w:tcW w:w="500" w:type="pct"/>
            <w:vAlign w:val="center"/>
          </w:tcPr>
          <w:p w14:paraId="71166123" w14:textId="16BC04DF"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533</w:t>
            </w:r>
          </w:p>
        </w:tc>
        <w:tc>
          <w:tcPr>
            <w:tcW w:w="500" w:type="pct"/>
            <w:vAlign w:val="center"/>
          </w:tcPr>
          <w:p w14:paraId="02996824" w14:textId="690FECC7"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568</w:t>
            </w:r>
            <w:r w:rsidR="0073622C" w:rsidRPr="00E37FEF">
              <w:rPr>
                <w:rFonts w:ascii="Browallia New" w:hAnsi="Browallia New" w:cs="Browallia New"/>
                <w:sz w:val="26"/>
                <w:szCs w:val="26"/>
              </w:rPr>
              <w:t>,</w:t>
            </w:r>
            <w:r w:rsidRPr="00E37FEF">
              <w:rPr>
                <w:rFonts w:ascii="Browallia New" w:hAnsi="Browallia New" w:cs="Browallia New"/>
                <w:sz w:val="26"/>
                <w:szCs w:val="26"/>
              </w:rPr>
              <w:t>687</w:t>
            </w:r>
          </w:p>
        </w:tc>
        <w:tc>
          <w:tcPr>
            <w:tcW w:w="500" w:type="pct"/>
            <w:vAlign w:val="center"/>
          </w:tcPr>
          <w:p w14:paraId="523CDA42" w14:textId="27E40C52"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58</w:t>
            </w:r>
            <w:r w:rsidR="0073622C" w:rsidRPr="00E37FEF">
              <w:rPr>
                <w:rFonts w:ascii="Browallia New" w:hAnsi="Browallia New" w:cs="Browallia New"/>
                <w:sz w:val="26"/>
                <w:szCs w:val="26"/>
              </w:rPr>
              <w:t>,</w:t>
            </w:r>
            <w:r w:rsidRPr="00E37FEF">
              <w:rPr>
                <w:rFonts w:ascii="Browallia New" w:hAnsi="Browallia New" w:cs="Browallia New"/>
                <w:sz w:val="26"/>
                <w:szCs w:val="26"/>
              </w:rPr>
              <w:t>752</w:t>
            </w:r>
          </w:p>
        </w:tc>
        <w:tc>
          <w:tcPr>
            <w:tcW w:w="500" w:type="pct"/>
          </w:tcPr>
          <w:p w14:paraId="038E0421" w14:textId="2084F2D5"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146</w:t>
            </w:r>
          </w:p>
        </w:tc>
        <w:tc>
          <w:tcPr>
            <w:tcW w:w="500" w:type="pct"/>
            <w:vAlign w:val="center"/>
          </w:tcPr>
          <w:p w14:paraId="7A410A8D" w14:textId="449FDB7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451</w:t>
            </w:r>
          </w:p>
        </w:tc>
        <w:tc>
          <w:tcPr>
            <w:tcW w:w="500" w:type="pct"/>
            <w:vAlign w:val="center"/>
          </w:tcPr>
          <w:p w14:paraId="2C3EB5A4" w14:textId="77777777" w:rsidR="0073622C" w:rsidRPr="00E37FEF" w:rsidRDefault="0073622C"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7CCB1623" w14:textId="12BC6EB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648</w:t>
            </w:r>
            <w:r w:rsidR="0073622C" w:rsidRPr="00E37FEF">
              <w:rPr>
                <w:rFonts w:ascii="Browallia New" w:hAnsi="Browallia New" w:cs="Browallia New"/>
                <w:sz w:val="26"/>
                <w:szCs w:val="26"/>
              </w:rPr>
              <w:t>,</w:t>
            </w:r>
            <w:r w:rsidRPr="00E37FEF">
              <w:rPr>
                <w:rFonts w:ascii="Browallia New" w:hAnsi="Browallia New" w:cs="Browallia New"/>
                <w:sz w:val="26"/>
                <w:szCs w:val="26"/>
              </w:rPr>
              <w:t>569</w:t>
            </w:r>
          </w:p>
        </w:tc>
      </w:tr>
    </w:tbl>
    <w:p w14:paraId="7A57F975" w14:textId="77777777" w:rsidR="0073622C" w:rsidRPr="00E37FEF" w:rsidRDefault="0073622C" w:rsidP="0073622C">
      <w:pPr>
        <w:spacing w:line="240" w:lineRule="auto"/>
        <w:rPr>
          <w:rFonts w:ascii="Browallia New" w:hAnsi="Browallia New" w:cs="Browallia New"/>
          <w:cs/>
        </w:rPr>
      </w:pPr>
      <w:r w:rsidRPr="00E37FEF">
        <w:rPr>
          <w:rFonts w:ascii="Browallia New" w:hAnsi="Browallia New" w:cs="Browallia New"/>
          <w:cs/>
        </w:rPr>
        <w:br w:type="page"/>
      </w:r>
    </w:p>
    <w:tbl>
      <w:tblPr>
        <w:tblW w:w="5000" w:type="pct"/>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E37FEF" w14:paraId="38783486" w14:textId="77777777" w:rsidTr="007067BA">
        <w:trPr>
          <w:trHeight w:val="20"/>
        </w:trPr>
        <w:tc>
          <w:tcPr>
            <w:tcW w:w="1459" w:type="pct"/>
            <w:vAlign w:val="center"/>
          </w:tcPr>
          <w:p w14:paraId="1C09F9BD"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3541" w:type="pct"/>
            <w:gridSpan w:val="7"/>
          </w:tcPr>
          <w:p w14:paraId="45BE816E" w14:textId="77777777" w:rsidR="0073622C" w:rsidRPr="00E37FEF" w:rsidRDefault="0073622C" w:rsidP="007067BA">
            <w:pPr>
              <w:pBdr>
                <w:bottom w:val="single" w:sz="4" w:space="1" w:color="auto"/>
              </w:pBdr>
              <w:spacing w:line="240" w:lineRule="auto"/>
              <w:ind w:right="-72"/>
              <w:contextualSpacing/>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454739B5" w14:textId="77777777" w:rsidTr="007067BA">
        <w:trPr>
          <w:trHeight w:val="20"/>
        </w:trPr>
        <w:tc>
          <w:tcPr>
            <w:tcW w:w="1459" w:type="pct"/>
            <w:vAlign w:val="center"/>
          </w:tcPr>
          <w:p w14:paraId="7683D12B"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39FC4C51"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00" w:type="pct"/>
            <w:vAlign w:val="center"/>
          </w:tcPr>
          <w:p w14:paraId="1F089645"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โรงไฟฟ้า</w:t>
            </w:r>
          </w:p>
        </w:tc>
        <w:tc>
          <w:tcPr>
            <w:tcW w:w="500" w:type="pct"/>
            <w:vAlign w:val="center"/>
          </w:tcPr>
          <w:p w14:paraId="27799C8D"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อุปกรณ์</w:t>
            </w:r>
          </w:p>
        </w:tc>
        <w:tc>
          <w:tcPr>
            <w:tcW w:w="500" w:type="pct"/>
          </w:tcPr>
          <w:p w14:paraId="7F778BA2"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2834D1D2"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0D622475"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41" w:type="pct"/>
            <w:vAlign w:val="center"/>
          </w:tcPr>
          <w:p w14:paraId="091D54B4"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r>
      <w:tr w:rsidR="0073622C" w:rsidRPr="00E37FEF" w14:paraId="70C36F6B" w14:textId="77777777" w:rsidTr="007067BA">
        <w:trPr>
          <w:trHeight w:val="20"/>
        </w:trPr>
        <w:tc>
          <w:tcPr>
            <w:tcW w:w="1459" w:type="pct"/>
            <w:vAlign w:val="center"/>
          </w:tcPr>
          <w:p w14:paraId="587DB70F"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69E4A046"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00" w:type="pct"/>
            <w:tcBorders>
              <w:left w:val="nil"/>
              <w:bottom w:val="nil"/>
              <w:right w:val="nil"/>
            </w:tcBorders>
            <w:vAlign w:val="bottom"/>
          </w:tcPr>
          <w:p w14:paraId="02E597DE"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สถานีย่อย</w:t>
            </w:r>
          </w:p>
        </w:tc>
        <w:tc>
          <w:tcPr>
            <w:tcW w:w="500" w:type="pct"/>
            <w:vAlign w:val="center"/>
          </w:tcPr>
          <w:p w14:paraId="3CFFCB7B"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สำนักงาน</w:t>
            </w:r>
          </w:p>
        </w:tc>
        <w:tc>
          <w:tcPr>
            <w:tcW w:w="500" w:type="pct"/>
          </w:tcPr>
          <w:p w14:paraId="3C2E117E"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4E61D727" w14:textId="77777777" w:rsidR="0073622C" w:rsidRPr="00E37FEF" w:rsidRDefault="0073622C" w:rsidP="007067BA">
            <w:pPr>
              <w:spacing w:line="240" w:lineRule="auto"/>
              <w:ind w:right="-72"/>
              <w:contextualSpacing/>
              <w:jc w:val="right"/>
              <w:rPr>
                <w:rFonts w:ascii="Browallia New" w:hAnsi="Browallia New" w:cs="Browallia New"/>
                <w:b/>
                <w:bCs/>
                <w:sz w:val="26"/>
                <w:szCs w:val="26"/>
                <w:cs/>
              </w:rPr>
            </w:pPr>
          </w:p>
        </w:tc>
        <w:tc>
          <w:tcPr>
            <w:tcW w:w="500" w:type="pct"/>
            <w:vAlign w:val="center"/>
          </w:tcPr>
          <w:p w14:paraId="1A87DED8"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c>
          <w:tcPr>
            <w:tcW w:w="541" w:type="pct"/>
            <w:vAlign w:val="center"/>
          </w:tcPr>
          <w:p w14:paraId="697CB89E" w14:textId="77777777" w:rsidR="0073622C" w:rsidRPr="00E37FEF" w:rsidRDefault="0073622C" w:rsidP="007067BA">
            <w:pPr>
              <w:spacing w:line="240" w:lineRule="auto"/>
              <w:ind w:right="-72"/>
              <w:contextualSpacing/>
              <w:jc w:val="right"/>
              <w:rPr>
                <w:rFonts w:ascii="Browallia New" w:hAnsi="Browallia New" w:cs="Browallia New"/>
                <w:b/>
                <w:bCs/>
                <w:sz w:val="26"/>
                <w:szCs w:val="26"/>
              </w:rPr>
            </w:pPr>
          </w:p>
        </w:tc>
      </w:tr>
      <w:tr w:rsidR="0073622C" w:rsidRPr="00E37FEF" w14:paraId="3002EDFF" w14:textId="77777777" w:rsidTr="007067BA">
        <w:trPr>
          <w:trHeight w:val="20"/>
        </w:trPr>
        <w:tc>
          <w:tcPr>
            <w:tcW w:w="1459" w:type="pct"/>
            <w:vAlign w:val="center"/>
          </w:tcPr>
          <w:p w14:paraId="14965CE7"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6776B54D" w14:textId="77777777" w:rsidR="0073622C" w:rsidRPr="00E37FEF" w:rsidRDefault="0073622C" w:rsidP="007067BA">
            <w:pPr>
              <w:spacing w:line="240" w:lineRule="auto"/>
              <w:ind w:right="-72"/>
              <w:jc w:val="right"/>
              <w:rPr>
                <w:rFonts w:ascii="Browallia New" w:hAnsi="Browallia New" w:cs="Browallia New"/>
                <w:b/>
                <w:bCs/>
                <w:sz w:val="26"/>
                <w:szCs w:val="26"/>
                <w:cs/>
              </w:rPr>
            </w:pPr>
          </w:p>
        </w:tc>
        <w:tc>
          <w:tcPr>
            <w:tcW w:w="500" w:type="pct"/>
            <w:tcBorders>
              <w:top w:val="nil"/>
              <w:left w:val="nil"/>
              <w:bottom w:val="nil"/>
              <w:right w:val="nil"/>
            </w:tcBorders>
            <w:vAlign w:val="bottom"/>
          </w:tcPr>
          <w:p w14:paraId="50162B54" w14:textId="77777777" w:rsidR="0073622C" w:rsidRPr="00E37FEF" w:rsidRDefault="0073622C" w:rsidP="007067BA">
            <w:pPr>
              <w:spacing w:line="240" w:lineRule="auto"/>
              <w:ind w:left="-111"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ระบบส่งพลังไฟฟ้า</w:t>
            </w:r>
          </w:p>
        </w:tc>
        <w:tc>
          <w:tcPr>
            <w:tcW w:w="500" w:type="pct"/>
            <w:vAlign w:val="center"/>
          </w:tcPr>
          <w:p w14:paraId="7D8925FB"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เครื่องตกแต่ง</w:t>
            </w:r>
          </w:p>
        </w:tc>
        <w:tc>
          <w:tcPr>
            <w:tcW w:w="500" w:type="pct"/>
          </w:tcPr>
          <w:p w14:paraId="118300AD"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อาคาร</w:t>
            </w:r>
          </w:p>
        </w:tc>
        <w:tc>
          <w:tcPr>
            <w:tcW w:w="500" w:type="pct"/>
            <w:vAlign w:val="center"/>
          </w:tcPr>
          <w:p w14:paraId="69BDB54D" w14:textId="77777777" w:rsidR="0073622C" w:rsidRPr="00E37FEF" w:rsidRDefault="0073622C" w:rsidP="007067BA">
            <w:pPr>
              <w:spacing w:line="240" w:lineRule="auto"/>
              <w:ind w:right="-72"/>
              <w:jc w:val="right"/>
              <w:rPr>
                <w:rFonts w:ascii="Browallia New" w:hAnsi="Browallia New" w:cs="Browallia New"/>
                <w:b/>
                <w:bCs/>
                <w:sz w:val="26"/>
                <w:szCs w:val="26"/>
              </w:rPr>
            </w:pPr>
          </w:p>
        </w:tc>
        <w:tc>
          <w:tcPr>
            <w:tcW w:w="500" w:type="pct"/>
            <w:vAlign w:val="center"/>
          </w:tcPr>
          <w:p w14:paraId="2DE13D9D"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งานระหว่าง</w:t>
            </w:r>
          </w:p>
        </w:tc>
        <w:tc>
          <w:tcPr>
            <w:tcW w:w="541" w:type="pct"/>
            <w:vAlign w:val="center"/>
          </w:tcPr>
          <w:p w14:paraId="3505866E" w14:textId="77777777" w:rsidR="0073622C" w:rsidRPr="00E37FEF" w:rsidRDefault="0073622C" w:rsidP="007067BA">
            <w:pPr>
              <w:spacing w:line="240" w:lineRule="auto"/>
              <w:ind w:right="-72"/>
              <w:jc w:val="right"/>
              <w:rPr>
                <w:rFonts w:ascii="Browallia New" w:hAnsi="Browallia New" w:cs="Browallia New"/>
                <w:b/>
                <w:bCs/>
                <w:sz w:val="26"/>
                <w:szCs w:val="26"/>
              </w:rPr>
            </w:pPr>
          </w:p>
        </w:tc>
      </w:tr>
      <w:tr w:rsidR="0073622C" w:rsidRPr="00E37FEF" w14:paraId="45B7F9BD" w14:textId="77777777" w:rsidTr="007067BA">
        <w:trPr>
          <w:trHeight w:val="20"/>
        </w:trPr>
        <w:tc>
          <w:tcPr>
            <w:tcW w:w="1459" w:type="pct"/>
            <w:vAlign w:val="center"/>
          </w:tcPr>
          <w:p w14:paraId="7B7126C6"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3EE983A6"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ส่วนปรับปรุงที่ดิน</w:t>
            </w:r>
          </w:p>
        </w:tc>
        <w:tc>
          <w:tcPr>
            <w:tcW w:w="500" w:type="pct"/>
            <w:vAlign w:val="center"/>
          </w:tcPr>
          <w:p w14:paraId="1F6C4BC0"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และอุปกรณ์</w:t>
            </w:r>
          </w:p>
        </w:tc>
        <w:tc>
          <w:tcPr>
            <w:tcW w:w="500" w:type="pct"/>
            <w:vAlign w:val="center"/>
          </w:tcPr>
          <w:p w14:paraId="18A2D36D"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และคอมพิวเตอร์</w:t>
            </w:r>
          </w:p>
        </w:tc>
        <w:tc>
          <w:tcPr>
            <w:tcW w:w="500" w:type="pct"/>
          </w:tcPr>
          <w:p w14:paraId="3995CBCC"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และสิ่งปลูกสร้าง</w:t>
            </w:r>
          </w:p>
        </w:tc>
        <w:tc>
          <w:tcPr>
            <w:tcW w:w="500" w:type="pct"/>
            <w:vAlign w:val="center"/>
          </w:tcPr>
          <w:p w14:paraId="42B82AB9"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ยานพาหนะ</w:t>
            </w:r>
          </w:p>
        </w:tc>
        <w:tc>
          <w:tcPr>
            <w:tcW w:w="500" w:type="pct"/>
            <w:vAlign w:val="center"/>
          </w:tcPr>
          <w:p w14:paraId="2E4BDE57" w14:textId="77777777" w:rsidR="0073622C" w:rsidRPr="00E37FEF" w:rsidRDefault="0073622C" w:rsidP="007067BA">
            <w:pP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ก่อสร้าง</w:t>
            </w:r>
          </w:p>
        </w:tc>
        <w:tc>
          <w:tcPr>
            <w:tcW w:w="541" w:type="pct"/>
            <w:vAlign w:val="center"/>
          </w:tcPr>
          <w:p w14:paraId="2F9D6EFF"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รวม</w:t>
            </w:r>
          </w:p>
        </w:tc>
      </w:tr>
      <w:tr w:rsidR="0073622C" w:rsidRPr="00E37FEF" w14:paraId="0A66AB3E" w14:textId="77777777" w:rsidTr="007067BA">
        <w:trPr>
          <w:trHeight w:val="20"/>
        </w:trPr>
        <w:tc>
          <w:tcPr>
            <w:tcW w:w="1459" w:type="pct"/>
            <w:vAlign w:val="center"/>
          </w:tcPr>
          <w:p w14:paraId="3DF49DFA" w14:textId="77777777" w:rsidR="0073622C" w:rsidRPr="00E37FEF" w:rsidRDefault="0073622C" w:rsidP="007067BA">
            <w:pPr>
              <w:spacing w:line="240" w:lineRule="auto"/>
              <w:ind w:left="-109"/>
              <w:contextualSpacing/>
              <w:rPr>
                <w:rFonts w:ascii="Browallia New" w:hAnsi="Browallia New" w:cs="Browallia New"/>
                <w:b/>
                <w:bCs/>
                <w:sz w:val="26"/>
                <w:szCs w:val="26"/>
              </w:rPr>
            </w:pPr>
          </w:p>
        </w:tc>
        <w:tc>
          <w:tcPr>
            <w:tcW w:w="500" w:type="pct"/>
            <w:vAlign w:val="center"/>
          </w:tcPr>
          <w:p w14:paraId="6C5D633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55B56983"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2B9DA9B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00" w:type="pct"/>
          </w:tcPr>
          <w:p w14:paraId="5A84DD9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363603A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c>
          <w:tcPr>
            <w:tcW w:w="500" w:type="pct"/>
            <w:vAlign w:val="center"/>
          </w:tcPr>
          <w:p w14:paraId="513826E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541" w:type="pct"/>
            <w:vAlign w:val="center"/>
          </w:tcPr>
          <w:p w14:paraId="7238DC41"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2D8505B" w14:textId="77777777" w:rsidTr="007067BA">
        <w:trPr>
          <w:trHeight w:val="20"/>
        </w:trPr>
        <w:tc>
          <w:tcPr>
            <w:tcW w:w="1459" w:type="pct"/>
            <w:vAlign w:val="center"/>
          </w:tcPr>
          <w:p w14:paraId="1FC4264B" w14:textId="77777777" w:rsidR="0073622C" w:rsidRPr="00E37FEF" w:rsidRDefault="0073622C" w:rsidP="007067BA">
            <w:pPr>
              <w:spacing w:line="240" w:lineRule="auto"/>
              <w:ind w:left="-109"/>
              <w:contextualSpacing/>
              <w:rPr>
                <w:rFonts w:ascii="Browallia New" w:hAnsi="Browallia New" w:cs="Browallia New"/>
                <w:sz w:val="12"/>
                <w:szCs w:val="12"/>
              </w:rPr>
            </w:pPr>
          </w:p>
        </w:tc>
        <w:tc>
          <w:tcPr>
            <w:tcW w:w="500" w:type="pct"/>
            <w:vAlign w:val="center"/>
          </w:tcPr>
          <w:p w14:paraId="42FDCAA3"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1D539C52"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2BA0A5BF"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tcPr>
          <w:p w14:paraId="4D034D74"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12BF3668"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00" w:type="pct"/>
            <w:vAlign w:val="center"/>
          </w:tcPr>
          <w:p w14:paraId="4C96F066"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541" w:type="pct"/>
            <w:vAlign w:val="center"/>
          </w:tcPr>
          <w:p w14:paraId="559150DF"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r>
      <w:tr w:rsidR="0073622C" w:rsidRPr="00E37FEF" w14:paraId="2A92E6A0" w14:textId="77777777" w:rsidTr="007067BA">
        <w:trPr>
          <w:trHeight w:val="20"/>
        </w:trPr>
        <w:tc>
          <w:tcPr>
            <w:tcW w:w="1459" w:type="pct"/>
            <w:vAlign w:val="center"/>
          </w:tcPr>
          <w:p w14:paraId="7F8F88A0" w14:textId="7152959D" w:rsidR="0073622C" w:rsidRPr="00E37FEF" w:rsidRDefault="0073622C" w:rsidP="007067BA">
            <w:pPr>
              <w:spacing w:line="240" w:lineRule="auto"/>
              <w:ind w:left="-109"/>
              <w:contextualSpacing/>
              <w:rPr>
                <w:rFonts w:ascii="Browallia New" w:eastAsia="Cordia New" w:hAnsi="Browallia New" w:cs="Browallia New"/>
                <w:b/>
                <w:bCs/>
                <w:sz w:val="26"/>
                <w:szCs w:val="26"/>
                <w:cs/>
              </w:rPr>
            </w:pPr>
            <w:r w:rsidRPr="00E37FEF">
              <w:rPr>
                <w:rFonts w:ascii="Browallia New" w:hAnsi="Browallia New" w:cs="Browallia New"/>
                <w:b/>
                <w:bCs/>
                <w:sz w:val="26"/>
                <w:szCs w:val="26"/>
                <w:cs/>
                <w:lang w:val="en-US"/>
              </w:rPr>
              <w:t xml:space="preserve">สำหรับปีสิ้นสุดวันที่ </w:t>
            </w:r>
            <w:r w:rsidR="00E37FEF" w:rsidRPr="00E37FEF">
              <w:rPr>
                <w:rFonts w:ascii="Browallia New" w:hAnsi="Browallia New" w:cs="Browallia New"/>
                <w:b/>
                <w:bCs/>
                <w:sz w:val="26"/>
                <w:szCs w:val="26"/>
              </w:rPr>
              <w:t>31</w:t>
            </w:r>
            <w:r w:rsidRPr="00E37FEF">
              <w:rPr>
                <w:rFonts w:ascii="Browallia New" w:hAnsi="Browallia New" w:cs="Browallia New"/>
                <w:b/>
                <w:bCs/>
                <w:sz w:val="26"/>
                <w:szCs w:val="26"/>
                <w:lang w:val="en-US"/>
              </w:rPr>
              <w:t xml:space="preserve"> </w:t>
            </w:r>
            <w:r w:rsidRPr="00E37FEF">
              <w:rPr>
                <w:rFonts w:ascii="Browallia New" w:hAnsi="Browallia New" w:cs="Browallia New"/>
                <w:b/>
                <w:bCs/>
                <w:sz w:val="26"/>
                <w:szCs w:val="26"/>
                <w:cs/>
                <w:lang w:val="en-US"/>
              </w:rPr>
              <w:t xml:space="preserve">ธันวาคม </w:t>
            </w: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500" w:type="pct"/>
            <w:vAlign w:val="center"/>
          </w:tcPr>
          <w:p w14:paraId="40794C99"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87C67C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27A5B06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1A6D565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6F95B87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5DD2B94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781A78A2"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50173A87" w14:textId="77777777" w:rsidTr="007067BA">
        <w:trPr>
          <w:trHeight w:val="20"/>
        </w:trPr>
        <w:tc>
          <w:tcPr>
            <w:tcW w:w="1459" w:type="pct"/>
            <w:vAlign w:val="center"/>
          </w:tcPr>
          <w:p w14:paraId="60A640B2" w14:textId="77777777" w:rsidR="0073622C" w:rsidRPr="00E37FEF" w:rsidRDefault="0073622C" w:rsidP="007067BA">
            <w:pPr>
              <w:spacing w:line="240" w:lineRule="auto"/>
              <w:ind w:left="-109"/>
              <w:contextualSpacing/>
              <w:rPr>
                <w:rFonts w:ascii="Browallia New" w:hAnsi="Browallia New" w:cs="Browallia New"/>
                <w:sz w:val="26"/>
                <w:szCs w:val="26"/>
                <w:lang w:val="en-US"/>
              </w:rPr>
            </w:pPr>
            <w:r w:rsidRPr="00E37FEF">
              <w:rPr>
                <w:rFonts w:ascii="Browallia New" w:hAnsi="Browallia New" w:cs="Browallia New"/>
                <w:sz w:val="26"/>
                <w:szCs w:val="26"/>
                <w:cs/>
              </w:rPr>
              <w:t xml:space="preserve">มูลค่าตามบัญชีต้นปี </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สุทธิ</w:t>
            </w:r>
          </w:p>
        </w:tc>
        <w:tc>
          <w:tcPr>
            <w:tcW w:w="500" w:type="pct"/>
            <w:vAlign w:val="center"/>
          </w:tcPr>
          <w:p w14:paraId="650CCBD2" w14:textId="390212E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533</w:t>
            </w:r>
          </w:p>
        </w:tc>
        <w:tc>
          <w:tcPr>
            <w:tcW w:w="500" w:type="pct"/>
            <w:vAlign w:val="center"/>
          </w:tcPr>
          <w:p w14:paraId="36F42B5B" w14:textId="75D8246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568</w:t>
            </w:r>
            <w:r w:rsidR="0073622C" w:rsidRPr="00E37FEF">
              <w:rPr>
                <w:rFonts w:ascii="Browallia New" w:hAnsi="Browallia New" w:cs="Browallia New"/>
                <w:sz w:val="26"/>
                <w:szCs w:val="26"/>
              </w:rPr>
              <w:t>,</w:t>
            </w:r>
            <w:r w:rsidRPr="00E37FEF">
              <w:rPr>
                <w:rFonts w:ascii="Browallia New" w:hAnsi="Browallia New" w:cs="Browallia New"/>
                <w:sz w:val="26"/>
                <w:szCs w:val="26"/>
              </w:rPr>
              <w:t>687</w:t>
            </w:r>
          </w:p>
        </w:tc>
        <w:tc>
          <w:tcPr>
            <w:tcW w:w="500" w:type="pct"/>
            <w:vAlign w:val="center"/>
          </w:tcPr>
          <w:p w14:paraId="50300365" w14:textId="453DE945"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58</w:t>
            </w:r>
            <w:r w:rsidR="0073622C" w:rsidRPr="00E37FEF">
              <w:rPr>
                <w:rFonts w:ascii="Browallia New" w:hAnsi="Browallia New" w:cs="Browallia New"/>
                <w:sz w:val="26"/>
                <w:szCs w:val="26"/>
              </w:rPr>
              <w:t>,</w:t>
            </w:r>
            <w:r w:rsidRPr="00E37FEF">
              <w:rPr>
                <w:rFonts w:ascii="Browallia New" w:hAnsi="Browallia New" w:cs="Browallia New"/>
                <w:sz w:val="26"/>
                <w:szCs w:val="26"/>
              </w:rPr>
              <w:t>752</w:t>
            </w:r>
          </w:p>
        </w:tc>
        <w:tc>
          <w:tcPr>
            <w:tcW w:w="500" w:type="pct"/>
          </w:tcPr>
          <w:p w14:paraId="5CFF2284" w14:textId="760C7FCC"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146</w:t>
            </w:r>
          </w:p>
        </w:tc>
        <w:tc>
          <w:tcPr>
            <w:tcW w:w="500" w:type="pct"/>
            <w:vAlign w:val="center"/>
          </w:tcPr>
          <w:p w14:paraId="42DC0037" w14:textId="2D2EE422"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451</w:t>
            </w:r>
          </w:p>
        </w:tc>
        <w:tc>
          <w:tcPr>
            <w:tcW w:w="500" w:type="pct"/>
            <w:vAlign w:val="center"/>
          </w:tcPr>
          <w:p w14:paraId="0D0104CB"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7B2185CE" w14:textId="3D70DC8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648</w:t>
            </w:r>
            <w:r w:rsidR="0073622C" w:rsidRPr="00E37FEF">
              <w:rPr>
                <w:rFonts w:ascii="Browallia New" w:hAnsi="Browallia New" w:cs="Browallia New"/>
                <w:sz w:val="26"/>
                <w:szCs w:val="26"/>
              </w:rPr>
              <w:t>,</w:t>
            </w:r>
            <w:r w:rsidRPr="00E37FEF">
              <w:rPr>
                <w:rFonts w:ascii="Browallia New" w:hAnsi="Browallia New" w:cs="Browallia New"/>
                <w:sz w:val="26"/>
                <w:szCs w:val="26"/>
              </w:rPr>
              <w:t>569</w:t>
            </w:r>
          </w:p>
        </w:tc>
      </w:tr>
      <w:tr w:rsidR="0073622C" w:rsidRPr="00E37FEF" w14:paraId="17C1C21F" w14:textId="77777777" w:rsidTr="007067BA">
        <w:trPr>
          <w:trHeight w:val="20"/>
        </w:trPr>
        <w:tc>
          <w:tcPr>
            <w:tcW w:w="1459" w:type="pct"/>
            <w:vAlign w:val="center"/>
          </w:tcPr>
          <w:p w14:paraId="262D2F47" w14:textId="77777777" w:rsidR="0073622C" w:rsidRPr="00E37FEF" w:rsidRDefault="0073622C" w:rsidP="007067BA">
            <w:pPr>
              <w:spacing w:line="240" w:lineRule="auto"/>
              <w:ind w:left="-109"/>
              <w:contextualSpacing/>
              <w:rPr>
                <w:rFonts w:ascii="Browallia New" w:hAnsi="Browallia New" w:cs="Browallia New"/>
                <w:sz w:val="26"/>
                <w:szCs w:val="26"/>
                <w:cs/>
                <w:lang w:val="en-US"/>
              </w:rPr>
            </w:pPr>
            <w:r w:rsidRPr="00E37FEF">
              <w:rPr>
                <w:rFonts w:ascii="Browallia New" w:hAnsi="Browallia New" w:cs="Browallia New"/>
                <w:sz w:val="26"/>
                <w:szCs w:val="26"/>
                <w:cs/>
              </w:rPr>
              <w:t>การซื้อเพิ่ม</w:t>
            </w:r>
          </w:p>
        </w:tc>
        <w:tc>
          <w:tcPr>
            <w:tcW w:w="500" w:type="pct"/>
            <w:vAlign w:val="center"/>
          </w:tcPr>
          <w:p w14:paraId="2E7B6F4A"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50694213" w14:textId="485C3C9D"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36</w:t>
            </w:r>
          </w:p>
        </w:tc>
        <w:tc>
          <w:tcPr>
            <w:tcW w:w="500" w:type="pct"/>
            <w:vAlign w:val="center"/>
          </w:tcPr>
          <w:p w14:paraId="7118A4B9" w14:textId="267A51F6"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372</w:t>
            </w:r>
          </w:p>
        </w:tc>
        <w:tc>
          <w:tcPr>
            <w:tcW w:w="500" w:type="pct"/>
          </w:tcPr>
          <w:p w14:paraId="59743488"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5A1031D4" w14:textId="0B4254B4"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326</w:t>
            </w:r>
          </w:p>
        </w:tc>
        <w:tc>
          <w:tcPr>
            <w:tcW w:w="500" w:type="pct"/>
            <w:vAlign w:val="center"/>
          </w:tcPr>
          <w:p w14:paraId="3A54657D" w14:textId="0E084114" w:rsidR="0073622C" w:rsidRPr="00E37FEF" w:rsidRDefault="00320C2C" w:rsidP="007067BA">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82</w:t>
            </w:r>
            <w:r w:rsidR="00E37FEF" w:rsidRPr="00E37FEF">
              <w:rPr>
                <w:rFonts w:ascii="Browallia New" w:hAnsi="Browallia New" w:cs="Browallia New"/>
                <w:sz w:val="26"/>
                <w:szCs w:val="26"/>
              </w:rPr>
              <w:t>1</w:t>
            </w:r>
            <w:r w:rsidR="0073622C" w:rsidRPr="00E37FEF">
              <w:rPr>
                <w:rFonts w:ascii="Browallia New" w:hAnsi="Browallia New" w:cs="Browallia New"/>
                <w:sz w:val="26"/>
                <w:szCs w:val="26"/>
              </w:rPr>
              <w:t>,</w:t>
            </w:r>
            <w:r w:rsidR="00E37FEF" w:rsidRPr="00E37FEF">
              <w:rPr>
                <w:rFonts w:ascii="Browallia New" w:hAnsi="Browallia New" w:cs="Browallia New"/>
                <w:sz w:val="26"/>
                <w:szCs w:val="26"/>
              </w:rPr>
              <w:t>818</w:t>
            </w:r>
          </w:p>
        </w:tc>
        <w:tc>
          <w:tcPr>
            <w:tcW w:w="541" w:type="pct"/>
            <w:vAlign w:val="center"/>
          </w:tcPr>
          <w:p w14:paraId="52C62D39" w14:textId="126E5416" w:rsidR="0073622C" w:rsidRPr="00E37FEF" w:rsidRDefault="00320C2C" w:rsidP="007067BA">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83</w:t>
            </w:r>
            <w:r w:rsidR="00E37FEF" w:rsidRPr="00E37FEF">
              <w:rPr>
                <w:rFonts w:ascii="Browallia New" w:hAnsi="Browallia New" w:cs="Browallia New"/>
                <w:sz w:val="26"/>
                <w:szCs w:val="26"/>
              </w:rPr>
              <w:t>1</w:t>
            </w:r>
            <w:r w:rsidR="0073622C" w:rsidRPr="00E37FEF">
              <w:rPr>
                <w:rFonts w:ascii="Browallia New" w:hAnsi="Browallia New" w:cs="Browallia New"/>
                <w:sz w:val="26"/>
                <w:szCs w:val="26"/>
              </w:rPr>
              <w:t>,</w:t>
            </w:r>
            <w:r w:rsidR="00E37FEF" w:rsidRPr="00E37FEF">
              <w:rPr>
                <w:rFonts w:ascii="Browallia New" w:hAnsi="Browallia New" w:cs="Browallia New"/>
                <w:sz w:val="26"/>
                <w:szCs w:val="26"/>
              </w:rPr>
              <w:t>552</w:t>
            </w:r>
          </w:p>
        </w:tc>
      </w:tr>
      <w:tr w:rsidR="0073622C" w:rsidRPr="00E37FEF" w14:paraId="14367E41" w14:textId="77777777" w:rsidTr="007067BA">
        <w:trPr>
          <w:trHeight w:val="20"/>
        </w:trPr>
        <w:tc>
          <w:tcPr>
            <w:tcW w:w="1459" w:type="pct"/>
            <w:vAlign w:val="center"/>
          </w:tcPr>
          <w:p w14:paraId="7F40CDA4"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hAnsi="Browallia New" w:cs="Browallia New"/>
                <w:sz w:val="26"/>
                <w:szCs w:val="26"/>
                <w:cs/>
              </w:rPr>
              <w:t>การขายและการตัดจำหน่าย - สุทธิ</w:t>
            </w:r>
          </w:p>
        </w:tc>
        <w:tc>
          <w:tcPr>
            <w:tcW w:w="500" w:type="pct"/>
            <w:vAlign w:val="center"/>
          </w:tcPr>
          <w:p w14:paraId="741DF720"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3C9E6BDB"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249C7352"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tcPr>
          <w:p w14:paraId="2100E490"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3A4D1EA3" w14:textId="0BEA07EB"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593</w:t>
            </w:r>
            <w:r w:rsidRPr="00E37FEF">
              <w:rPr>
                <w:rFonts w:ascii="Browallia New" w:hAnsi="Browallia New" w:cs="Browallia New"/>
                <w:sz w:val="26"/>
                <w:szCs w:val="26"/>
              </w:rPr>
              <w:t>)</w:t>
            </w:r>
          </w:p>
        </w:tc>
        <w:tc>
          <w:tcPr>
            <w:tcW w:w="500" w:type="pct"/>
            <w:vAlign w:val="center"/>
          </w:tcPr>
          <w:p w14:paraId="3B9D2124"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160D3853" w14:textId="753B807B"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593</w:t>
            </w:r>
            <w:r w:rsidRPr="00E37FEF">
              <w:rPr>
                <w:rFonts w:ascii="Browallia New" w:hAnsi="Browallia New" w:cs="Browallia New"/>
                <w:sz w:val="26"/>
                <w:szCs w:val="26"/>
              </w:rPr>
              <w:t>)</w:t>
            </w:r>
          </w:p>
        </w:tc>
      </w:tr>
      <w:tr w:rsidR="0073622C" w:rsidRPr="00E37FEF" w14:paraId="2ED83EEE" w14:textId="77777777" w:rsidTr="007067BA">
        <w:trPr>
          <w:trHeight w:val="20"/>
        </w:trPr>
        <w:tc>
          <w:tcPr>
            <w:tcW w:w="1459" w:type="pct"/>
            <w:vAlign w:val="center"/>
          </w:tcPr>
          <w:p w14:paraId="09963CA3" w14:textId="77777777" w:rsidR="0073622C" w:rsidRPr="00E37FEF" w:rsidRDefault="0073622C" w:rsidP="007067BA">
            <w:pPr>
              <w:spacing w:line="240" w:lineRule="auto"/>
              <w:ind w:left="-109"/>
              <w:contextualSpacing/>
              <w:rPr>
                <w:rFonts w:ascii="Browallia New" w:hAnsi="Browallia New" w:cs="Browallia New"/>
                <w:sz w:val="26"/>
                <w:szCs w:val="26"/>
                <w:cs/>
              </w:rPr>
            </w:pPr>
            <w:r w:rsidRPr="00E37FEF">
              <w:rPr>
                <w:rFonts w:ascii="Browallia New" w:hAnsi="Browallia New" w:cs="Browallia New"/>
                <w:sz w:val="26"/>
                <w:szCs w:val="26"/>
                <w:cs/>
              </w:rPr>
              <w:t>การโอนเข้า (ออก)</w:t>
            </w:r>
          </w:p>
        </w:tc>
        <w:tc>
          <w:tcPr>
            <w:tcW w:w="500" w:type="pct"/>
            <w:vAlign w:val="center"/>
          </w:tcPr>
          <w:p w14:paraId="63A0F575"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30F564D8"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512A760E"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tcPr>
          <w:p w14:paraId="64FFCAC7"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44133060" w14:textId="77777777" w:rsidR="0073622C" w:rsidRPr="00E37FEF" w:rsidRDefault="0073622C"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00" w:type="pct"/>
            <w:vAlign w:val="center"/>
          </w:tcPr>
          <w:p w14:paraId="2F33A4EC" w14:textId="5A979334" w:rsidR="0073622C" w:rsidRPr="00E37FEF" w:rsidRDefault="00320C2C" w:rsidP="007067BA">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20</w:t>
            </w:r>
            <w:r w:rsidR="00E37FEF" w:rsidRPr="00E37FEF">
              <w:rPr>
                <w:rFonts w:ascii="Browallia New" w:hAnsi="Browallia New" w:cs="Browallia New"/>
                <w:sz w:val="26"/>
                <w:szCs w:val="26"/>
              </w:rPr>
              <w:t>4</w:t>
            </w:r>
            <w:r w:rsidR="0073622C" w:rsidRPr="00E37FEF">
              <w:rPr>
                <w:rFonts w:ascii="Browallia New" w:hAnsi="Browallia New" w:cs="Browallia New"/>
                <w:sz w:val="26"/>
                <w:szCs w:val="26"/>
              </w:rPr>
              <w:t>,</w:t>
            </w:r>
            <w:r w:rsidR="00E37FEF" w:rsidRPr="00E37FEF">
              <w:rPr>
                <w:rFonts w:ascii="Browallia New" w:hAnsi="Browallia New" w:cs="Browallia New"/>
                <w:sz w:val="26"/>
                <w:szCs w:val="26"/>
              </w:rPr>
              <w:t>127</w:t>
            </w:r>
          </w:p>
        </w:tc>
        <w:tc>
          <w:tcPr>
            <w:tcW w:w="541" w:type="pct"/>
            <w:vAlign w:val="center"/>
          </w:tcPr>
          <w:p w14:paraId="6B4AC79A" w14:textId="299FA8E3" w:rsidR="0073622C" w:rsidRPr="00E37FEF" w:rsidRDefault="00320C2C" w:rsidP="007067BA">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20</w:t>
            </w:r>
            <w:r w:rsidR="00E37FEF" w:rsidRPr="00E37FEF">
              <w:rPr>
                <w:rFonts w:ascii="Browallia New" w:hAnsi="Browallia New" w:cs="Browallia New"/>
                <w:sz w:val="26"/>
                <w:szCs w:val="26"/>
              </w:rPr>
              <w:t>4</w:t>
            </w:r>
            <w:r w:rsidR="0073622C" w:rsidRPr="00E37FEF">
              <w:rPr>
                <w:rFonts w:ascii="Browallia New" w:hAnsi="Browallia New" w:cs="Browallia New"/>
                <w:sz w:val="26"/>
                <w:szCs w:val="26"/>
              </w:rPr>
              <w:t>,</w:t>
            </w:r>
            <w:r w:rsidR="00E37FEF" w:rsidRPr="00E37FEF">
              <w:rPr>
                <w:rFonts w:ascii="Browallia New" w:hAnsi="Browallia New" w:cs="Browallia New"/>
                <w:sz w:val="26"/>
                <w:szCs w:val="26"/>
              </w:rPr>
              <w:t>127</w:t>
            </w:r>
          </w:p>
        </w:tc>
      </w:tr>
      <w:tr w:rsidR="0073622C" w:rsidRPr="00E37FEF" w14:paraId="4C90CB9A" w14:textId="77777777" w:rsidTr="007067BA">
        <w:trPr>
          <w:trHeight w:val="20"/>
        </w:trPr>
        <w:tc>
          <w:tcPr>
            <w:tcW w:w="1459" w:type="pct"/>
            <w:vAlign w:val="center"/>
          </w:tcPr>
          <w:p w14:paraId="38F2FE2A" w14:textId="77777777" w:rsidR="0073622C" w:rsidRPr="00E37FEF" w:rsidRDefault="0073622C" w:rsidP="007067BA">
            <w:pPr>
              <w:spacing w:line="240" w:lineRule="auto"/>
              <w:ind w:left="-109"/>
              <w:contextualSpacing/>
              <w:rPr>
                <w:rFonts w:ascii="Browallia New" w:eastAsia="Cordia New" w:hAnsi="Browallia New" w:cs="Browallia New"/>
                <w:sz w:val="26"/>
                <w:szCs w:val="26"/>
              </w:rPr>
            </w:pPr>
            <w:r w:rsidRPr="00E37FEF">
              <w:rPr>
                <w:rFonts w:ascii="Browallia New" w:eastAsia="Cordia New" w:hAnsi="Browallia New" w:cs="Browallia New"/>
                <w:sz w:val="26"/>
                <w:szCs w:val="26"/>
                <w:cs/>
              </w:rPr>
              <w:t>ค่าเสื่อมราคา</w:t>
            </w:r>
          </w:p>
        </w:tc>
        <w:tc>
          <w:tcPr>
            <w:tcW w:w="500" w:type="pct"/>
            <w:vAlign w:val="center"/>
          </w:tcPr>
          <w:p w14:paraId="5D0D5298" w14:textId="253711BA"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806</w:t>
            </w:r>
            <w:r w:rsidRPr="00E37FEF">
              <w:rPr>
                <w:rFonts w:ascii="Browallia New" w:hAnsi="Browallia New" w:cs="Browallia New"/>
                <w:sz w:val="26"/>
                <w:szCs w:val="26"/>
              </w:rPr>
              <w:t>)</w:t>
            </w:r>
          </w:p>
        </w:tc>
        <w:tc>
          <w:tcPr>
            <w:tcW w:w="500" w:type="pct"/>
            <w:vAlign w:val="center"/>
          </w:tcPr>
          <w:p w14:paraId="63267A0B" w14:textId="1861D50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27</w:t>
            </w:r>
            <w:r w:rsidRPr="00E37FEF">
              <w:rPr>
                <w:rFonts w:ascii="Browallia New" w:hAnsi="Browallia New" w:cs="Browallia New"/>
                <w:sz w:val="26"/>
                <w:szCs w:val="26"/>
              </w:rPr>
              <w:t>,</w:t>
            </w:r>
            <w:r w:rsidR="00E37FEF" w:rsidRPr="00E37FEF">
              <w:rPr>
                <w:rFonts w:ascii="Browallia New" w:hAnsi="Browallia New" w:cs="Browallia New"/>
                <w:sz w:val="26"/>
                <w:szCs w:val="26"/>
              </w:rPr>
              <w:t>693</w:t>
            </w:r>
            <w:r w:rsidRPr="00E37FEF">
              <w:rPr>
                <w:rFonts w:ascii="Browallia New" w:hAnsi="Browallia New" w:cs="Browallia New"/>
                <w:sz w:val="26"/>
                <w:szCs w:val="26"/>
              </w:rPr>
              <w:t>)</w:t>
            </w:r>
          </w:p>
        </w:tc>
        <w:tc>
          <w:tcPr>
            <w:tcW w:w="500" w:type="pct"/>
          </w:tcPr>
          <w:p w14:paraId="5624D641" w14:textId="497F241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21</w:t>
            </w:r>
            <w:r w:rsidRPr="00E37FEF">
              <w:rPr>
                <w:rFonts w:ascii="Browallia New" w:hAnsi="Browallia New" w:cs="Browallia New"/>
                <w:sz w:val="26"/>
                <w:szCs w:val="26"/>
              </w:rPr>
              <w:t>,</w:t>
            </w:r>
            <w:r w:rsidR="00E37FEF" w:rsidRPr="00E37FEF">
              <w:rPr>
                <w:rFonts w:ascii="Browallia New" w:hAnsi="Browallia New" w:cs="Browallia New"/>
                <w:sz w:val="26"/>
                <w:szCs w:val="26"/>
              </w:rPr>
              <w:t>636</w:t>
            </w:r>
            <w:r w:rsidRPr="00E37FEF">
              <w:rPr>
                <w:rFonts w:ascii="Browallia New" w:hAnsi="Browallia New" w:cs="Browallia New"/>
                <w:sz w:val="26"/>
                <w:szCs w:val="26"/>
              </w:rPr>
              <w:t>)</w:t>
            </w:r>
          </w:p>
        </w:tc>
        <w:tc>
          <w:tcPr>
            <w:tcW w:w="500" w:type="pct"/>
          </w:tcPr>
          <w:p w14:paraId="5E3C68C8" w14:textId="1B8E64EE"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73</w:t>
            </w:r>
            <w:r w:rsidRPr="00E37FEF">
              <w:rPr>
                <w:rFonts w:ascii="Browallia New" w:hAnsi="Browallia New" w:cs="Browallia New"/>
                <w:sz w:val="26"/>
                <w:szCs w:val="26"/>
              </w:rPr>
              <w:t>)</w:t>
            </w:r>
          </w:p>
        </w:tc>
        <w:tc>
          <w:tcPr>
            <w:tcW w:w="500" w:type="pct"/>
            <w:vAlign w:val="center"/>
          </w:tcPr>
          <w:p w14:paraId="4E8CB372" w14:textId="057ECC7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520</w:t>
            </w:r>
            <w:r w:rsidRPr="00E37FEF">
              <w:rPr>
                <w:rFonts w:ascii="Browallia New" w:hAnsi="Browallia New" w:cs="Browallia New"/>
                <w:sz w:val="26"/>
                <w:szCs w:val="26"/>
              </w:rPr>
              <w:t>)</w:t>
            </w:r>
          </w:p>
        </w:tc>
        <w:tc>
          <w:tcPr>
            <w:tcW w:w="500" w:type="pct"/>
            <w:vAlign w:val="center"/>
          </w:tcPr>
          <w:p w14:paraId="06CD00B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01A25B2F" w14:textId="110AB42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50</w:t>
            </w:r>
            <w:r w:rsidRPr="00E37FEF">
              <w:rPr>
                <w:rFonts w:ascii="Browallia New" w:hAnsi="Browallia New" w:cs="Browallia New"/>
                <w:sz w:val="26"/>
                <w:szCs w:val="26"/>
              </w:rPr>
              <w:t>,</w:t>
            </w:r>
            <w:r w:rsidR="00E37FEF" w:rsidRPr="00E37FEF">
              <w:rPr>
                <w:rFonts w:ascii="Browallia New" w:hAnsi="Browallia New" w:cs="Browallia New"/>
                <w:sz w:val="26"/>
                <w:szCs w:val="26"/>
              </w:rPr>
              <w:t>728</w:t>
            </w:r>
            <w:r w:rsidRPr="00E37FEF">
              <w:rPr>
                <w:rFonts w:ascii="Browallia New" w:hAnsi="Browallia New" w:cs="Browallia New"/>
                <w:sz w:val="26"/>
                <w:szCs w:val="26"/>
              </w:rPr>
              <w:t>)</w:t>
            </w:r>
          </w:p>
        </w:tc>
      </w:tr>
      <w:tr w:rsidR="0073622C" w:rsidRPr="00E37FEF" w14:paraId="26B8FF66" w14:textId="77777777" w:rsidTr="007067BA">
        <w:trPr>
          <w:trHeight w:val="20"/>
        </w:trPr>
        <w:tc>
          <w:tcPr>
            <w:tcW w:w="1459" w:type="pct"/>
            <w:vAlign w:val="center"/>
          </w:tcPr>
          <w:p w14:paraId="69DFAF42" w14:textId="77777777" w:rsidR="0073622C" w:rsidRPr="00E37FEF" w:rsidRDefault="0073622C" w:rsidP="007067BA">
            <w:pPr>
              <w:spacing w:line="240" w:lineRule="auto"/>
              <w:ind w:left="-109"/>
              <w:contextualSpacing/>
              <w:rPr>
                <w:rFonts w:ascii="Browallia New" w:eastAsia="Cordia New" w:hAnsi="Browallia New" w:cs="Browallia New"/>
                <w:b/>
                <w:bCs/>
                <w:sz w:val="26"/>
                <w:szCs w:val="26"/>
              </w:rPr>
            </w:pPr>
            <w:r w:rsidRPr="00E37FEF">
              <w:rPr>
                <w:rFonts w:ascii="Browallia New" w:eastAsia="Cordia New" w:hAnsi="Browallia New" w:cs="Browallia New"/>
                <w:b/>
                <w:bCs/>
                <w:sz w:val="26"/>
                <w:szCs w:val="26"/>
                <w:cs/>
              </w:rPr>
              <w:t>มูลค่าตามบัญชีสิ้นปี - สุทธิ</w:t>
            </w:r>
          </w:p>
        </w:tc>
        <w:tc>
          <w:tcPr>
            <w:tcW w:w="500" w:type="pct"/>
            <w:vAlign w:val="center"/>
          </w:tcPr>
          <w:p w14:paraId="455353E3" w14:textId="57D2649A"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727</w:t>
            </w:r>
          </w:p>
        </w:tc>
        <w:tc>
          <w:tcPr>
            <w:tcW w:w="500" w:type="pct"/>
            <w:vAlign w:val="center"/>
          </w:tcPr>
          <w:p w14:paraId="28C60E4C" w14:textId="75AA84AE"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541</w:t>
            </w:r>
            <w:r w:rsidR="0073622C" w:rsidRPr="00E37FEF">
              <w:rPr>
                <w:rFonts w:ascii="Browallia New" w:hAnsi="Browallia New" w:cs="Browallia New"/>
                <w:sz w:val="26"/>
                <w:szCs w:val="26"/>
              </w:rPr>
              <w:t>,</w:t>
            </w:r>
            <w:r w:rsidRPr="00E37FEF">
              <w:rPr>
                <w:rFonts w:ascii="Browallia New" w:hAnsi="Browallia New" w:cs="Browallia New"/>
                <w:sz w:val="26"/>
                <w:szCs w:val="26"/>
              </w:rPr>
              <w:t>030</w:t>
            </w:r>
          </w:p>
        </w:tc>
        <w:tc>
          <w:tcPr>
            <w:tcW w:w="500" w:type="pct"/>
            <w:vAlign w:val="center"/>
          </w:tcPr>
          <w:p w14:paraId="511F437D" w14:textId="22AE3DCE"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488</w:t>
            </w:r>
          </w:p>
        </w:tc>
        <w:tc>
          <w:tcPr>
            <w:tcW w:w="500" w:type="pct"/>
          </w:tcPr>
          <w:p w14:paraId="376CEFFF" w14:textId="347B1EE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073</w:t>
            </w:r>
          </w:p>
        </w:tc>
        <w:tc>
          <w:tcPr>
            <w:tcW w:w="500" w:type="pct"/>
            <w:vAlign w:val="center"/>
          </w:tcPr>
          <w:p w14:paraId="693FDE74" w14:textId="69DD2786"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664</w:t>
            </w:r>
          </w:p>
        </w:tc>
        <w:tc>
          <w:tcPr>
            <w:tcW w:w="500" w:type="pct"/>
            <w:vAlign w:val="center"/>
          </w:tcPr>
          <w:p w14:paraId="5245F9A8" w14:textId="29995A2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025</w:t>
            </w:r>
            <w:r w:rsidR="0073622C" w:rsidRPr="00E37FEF">
              <w:rPr>
                <w:rFonts w:ascii="Browallia New" w:hAnsi="Browallia New" w:cs="Browallia New"/>
                <w:sz w:val="26"/>
                <w:szCs w:val="26"/>
              </w:rPr>
              <w:t>,</w:t>
            </w:r>
            <w:r w:rsidRPr="00E37FEF">
              <w:rPr>
                <w:rFonts w:ascii="Browallia New" w:hAnsi="Browallia New" w:cs="Browallia New"/>
                <w:sz w:val="26"/>
                <w:szCs w:val="26"/>
              </w:rPr>
              <w:t>945</w:t>
            </w:r>
          </w:p>
        </w:tc>
        <w:tc>
          <w:tcPr>
            <w:tcW w:w="541" w:type="pct"/>
            <w:vAlign w:val="center"/>
          </w:tcPr>
          <w:p w14:paraId="618782FD" w14:textId="2677C2C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632</w:t>
            </w:r>
            <w:r w:rsidR="0073622C" w:rsidRPr="00E37FEF">
              <w:rPr>
                <w:rFonts w:ascii="Browallia New" w:hAnsi="Browallia New" w:cs="Browallia New"/>
                <w:sz w:val="26"/>
                <w:szCs w:val="26"/>
              </w:rPr>
              <w:t>,</w:t>
            </w:r>
            <w:r w:rsidRPr="00E37FEF">
              <w:rPr>
                <w:rFonts w:ascii="Browallia New" w:hAnsi="Browallia New" w:cs="Browallia New"/>
                <w:sz w:val="26"/>
                <w:szCs w:val="26"/>
              </w:rPr>
              <w:t>927</w:t>
            </w:r>
          </w:p>
        </w:tc>
      </w:tr>
      <w:tr w:rsidR="0073622C" w:rsidRPr="00E37FEF" w14:paraId="7CB2462E" w14:textId="77777777" w:rsidTr="007067BA">
        <w:trPr>
          <w:trHeight w:val="20"/>
        </w:trPr>
        <w:tc>
          <w:tcPr>
            <w:tcW w:w="1459" w:type="pct"/>
            <w:vAlign w:val="center"/>
          </w:tcPr>
          <w:p w14:paraId="222ABD94" w14:textId="77777777" w:rsidR="0073622C" w:rsidRPr="00E37FEF" w:rsidRDefault="0073622C" w:rsidP="007067BA">
            <w:pPr>
              <w:spacing w:line="240" w:lineRule="auto"/>
              <w:ind w:left="-109"/>
              <w:contextualSpacing/>
              <w:rPr>
                <w:rFonts w:ascii="Browallia New" w:hAnsi="Browallia New" w:cs="Browallia New"/>
                <w:sz w:val="26"/>
                <w:szCs w:val="26"/>
              </w:rPr>
            </w:pPr>
          </w:p>
        </w:tc>
        <w:tc>
          <w:tcPr>
            <w:tcW w:w="500" w:type="pct"/>
            <w:vAlign w:val="center"/>
          </w:tcPr>
          <w:p w14:paraId="5CB7A23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0BD714D1"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55463A91"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02419FB3"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2A985365"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30C41A7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6E3830BA"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3E152E4D" w14:textId="77777777" w:rsidTr="007067BA">
        <w:trPr>
          <w:trHeight w:val="20"/>
        </w:trPr>
        <w:tc>
          <w:tcPr>
            <w:tcW w:w="1459" w:type="pct"/>
            <w:vAlign w:val="center"/>
          </w:tcPr>
          <w:p w14:paraId="5E3B413B" w14:textId="0C47A81B" w:rsidR="0073622C" w:rsidRPr="00E37FEF" w:rsidRDefault="0073622C" w:rsidP="007067BA">
            <w:pPr>
              <w:spacing w:line="240" w:lineRule="auto"/>
              <w:ind w:left="-109"/>
              <w:contextualSpacing/>
              <w:rPr>
                <w:rFonts w:ascii="Browallia New" w:hAnsi="Browallia New" w:cs="Browallia New"/>
                <w:sz w:val="26"/>
                <w:szCs w:val="26"/>
              </w:rPr>
            </w:pPr>
            <w:r w:rsidRPr="00E37FEF">
              <w:rPr>
                <w:rFonts w:ascii="Browallia New" w:hAnsi="Browallia New" w:cs="Browallia New"/>
                <w:b/>
                <w:bCs/>
                <w:sz w:val="26"/>
                <w:szCs w:val="26"/>
                <w:cs/>
              </w:rPr>
              <w:t xml:space="preserve">ณ วันที่ </w:t>
            </w:r>
            <w:r w:rsidR="00E37FEF" w:rsidRPr="00E37FEF">
              <w:rPr>
                <w:rFonts w:ascii="Browallia New" w:hAnsi="Browallia New" w:cs="Browallia New"/>
                <w:b/>
                <w:bCs/>
                <w:sz w:val="26"/>
                <w:szCs w:val="26"/>
              </w:rPr>
              <w:t>31</w:t>
            </w:r>
            <w:r w:rsidRPr="00E37FEF">
              <w:rPr>
                <w:rFonts w:ascii="Browallia New" w:hAnsi="Browallia New" w:cs="Browallia New"/>
                <w:b/>
                <w:bCs/>
                <w:sz w:val="26"/>
                <w:szCs w:val="26"/>
                <w:cs/>
              </w:rPr>
              <w:t xml:space="preserve"> ธันวาคม พ.ศ. </w:t>
            </w:r>
            <w:r w:rsidR="00E37FEF" w:rsidRPr="00E37FEF">
              <w:rPr>
                <w:rFonts w:ascii="Browallia New" w:hAnsi="Browallia New" w:cs="Browallia New"/>
                <w:b/>
                <w:bCs/>
                <w:sz w:val="26"/>
                <w:szCs w:val="26"/>
              </w:rPr>
              <w:t>2564</w:t>
            </w:r>
          </w:p>
        </w:tc>
        <w:tc>
          <w:tcPr>
            <w:tcW w:w="500" w:type="pct"/>
            <w:vAlign w:val="center"/>
          </w:tcPr>
          <w:p w14:paraId="22424B47"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644EAA46"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38E72436"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tcPr>
          <w:p w14:paraId="1664EADC"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3892B916"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00" w:type="pct"/>
            <w:vAlign w:val="center"/>
          </w:tcPr>
          <w:p w14:paraId="6FD35F8D"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c>
          <w:tcPr>
            <w:tcW w:w="541" w:type="pct"/>
            <w:vAlign w:val="center"/>
          </w:tcPr>
          <w:p w14:paraId="1B0586E8" w14:textId="77777777" w:rsidR="0073622C" w:rsidRPr="00E37FEF" w:rsidRDefault="0073622C" w:rsidP="007067BA">
            <w:pPr>
              <w:spacing w:line="240" w:lineRule="auto"/>
              <w:ind w:right="-72"/>
              <w:contextualSpacing/>
              <w:jc w:val="right"/>
              <w:rPr>
                <w:rFonts w:ascii="Browallia New" w:hAnsi="Browallia New" w:cs="Browallia New"/>
                <w:sz w:val="26"/>
                <w:szCs w:val="26"/>
              </w:rPr>
            </w:pPr>
          </w:p>
        </w:tc>
      </w:tr>
      <w:tr w:rsidR="0073622C" w:rsidRPr="00E37FEF" w14:paraId="2799C258" w14:textId="77777777" w:rsidTr="007067BA">
        <w:trPr>
          <w:trHeight w:val="20"/>
        </w:trPr>
        <w:tc>
          <w:tcPr>
            <w:tcW w:w="1459" w:type="pct"/>
            <w:vAlign w:val="center"/>
          </w:tcPr>
          <w:p w14:paraId="4D9E0668" w14:textId="77777777" w:rsidR="0073622C" w:rsidRPr="00E37FEF" w:rsidRDefault="0073622C" w:rsidP="007067BA">
            <w:pPr>
              <w:spacing w:line="240" w:lineRule="auto"/>
              <w:ind w:left="-109"/>
              <w:contextualSpacing/>
              <w:rPr>
                <w:rFonts w:ascii="Browallia New" w:hAnsi="Browallia New" w:cs="Browallia New"/>
                <w:sz w:val="26"/>
                <w:szCs w:val="26"/>
              </w:rPr>
            </w:pPr>
            <w:r w:rsidRPr="00E37FEF">
              <w:rPr>
                <w:rFonts w:ascii="Browallia New" w:hAnsi="Browallia New" w:cs="Browallia New"/>
                <w:sz w:val="26"/>
                <w:szCs w:val="26"/>
                <w:cs/>
              </w:rPr>
              <w:t>ราคาทุน</w:t>
            </w:r>
            <w:r w:rsidRPr="00E37FEF">
              <w:rPr>
                <w:rFonts w:ascii="Browallia New" w:hAnsi="Browallia New" w:cs="Browallia New"/>
                <w:sz w:val="26"/>
                <w:szCs w:val="26"/>
              </w:rPr>
              <w:t xml:space="preserve"> </w:t>
            </w:r>
          </w:p>
        </w:tc>
        <w:tc>
          <w:tcPr>
            <w:tcW w:w="500" w:type="pct"/>
            <w:vAlign w:val="center"/>
          </w:tcPr>
          <w:p w14:paraId="426893BB" w14:textId="4F64D21B"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156</w:t>
            </w:r>
          </w:p>
        </w:tc>
        <w:tc>
          <w:tcPr>
            <w:tcW w:w="500" w:type="pct"/>
            <w:vAlign w:val="center"/>
          </w:tcPr>
          <w:p w14:paraId="40F83F81" w14:textId="0FDEF49E"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624</w:t>
            </w:r>
            <w:r w:rsidR="0073622C" w:rsidRPr="00E37FEF">
              <w:rPr>
                <w:rFonts w:ascii="Browallia New" w:hAnsi="Browallia New" w:cs="Browallia New"/>
                <w:sz w:val="26"/>
                <w:szCs w:val="26"/>
              </w:rPr>
              <w:t>,</w:t>
            </w:r>
            <w:r w:rsidRPr="00E37FEF">
              <w:rPr>
                <w:rFonts w:ascii="Browallia New" w:hAnsi="Browallia New" w:cs="Browallia New"/>
                <w:sz w:val="26"/>
                <w:szCs w:val="26"/>
              </w:rPr>
              <w:t>349</w:t>
            </w:r>
          </w:p>
        </w:tc>
        <w:tc>
          <w:tcPr>
            <w:tcW w:w="500" w:type="pct"/>
            <w:vAlign w:val="center"/>
          </w:tcPr>
          <w:p w14:paraId="0EA91826" w14:textId="6148D3F5"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116</w:t>
            </w:r>
            <w:r w:rsidR="0073622C" w:rsidRPr="00E37FEF">
              <w:rPr>
                <w:rFonts w:ascii="Browallia New" w:hAnsi="Browallia New" w:cs="Browallia New"/>
                <w:sz w:val="26"/>
                <w:szCs w:val="26"/>
              </w:rPr>
              <w:t>,</w:t>
            </w:r>
            <w:r w:rsidRPr="00E37FEF">
              <w:rPr>
                <w:rFonts w:ascii="Browallia New" w:hAnsi="Browallia New" w:cs="Browallia New"/>
                <w:sz w:val="26"/>
                <w:szCs w:val="26"/>
              </w:rPr>
              <w:t>667</w:t>
            </w:r>
          </w:p>
        </w:tc>
        <w:tc>
          <w:tcPr>
            <w:tcW w:w="500" w:type="pct"/>
          </w:tcPr>
          <w:p w14:paraId="08102CF2" w14:textId="527B3D37"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c>
          <w:tcPr>
            <w:tcW w:w="500" w:type="pct"/>
            <w:vAlign w:val="center"/>
          </w:tcPr>
          <w:p w14:paraId="6F98E9CC" w14:textId="5841A4F9"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282</w:t>
            </w:r>
          </w:p>
        </w:tc>
        <w:tc>
          <w:tcPr>
            <w:tcW w:w="500" w:type="pct"/>
            <w:vAlign w:val="center"/>
          </w:tcPr>
          <w:p w14:paraId="584E258D" w14:textId="799799E4"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025</w:t>
            </w:r>
            <w:r w:rsidR="0073622C" w:rsidRPr="00E37FEF">
              <w:rPr>
                <w:rFonts w:ascii="Browallia New" w:hAnsi="Browallia New" w:cs="Browallia New"/>
                <w:sz w:val="26"/>
                <w:szCs w:val="26"/>
              </w:rPr>
              <w:t>,</w:t>
            </w:r>
            <w:r w:rsidRPr="00E37FEF">
              <w:rPr>
                <w:rFonts w:ascii="Browallia New" w:hAnsi="Browallia New" w:cs="Browallia New"/>
                <w:sz w:val="26"/>
                <w:szCs w:val="26"/>
              </w:rPr>
              <w:t>945</w:t>
            </w:r>
          </w:p>
        </w:tc>
        <w:tc>
          <w:tcPr>
            <w:tcW w:w="541" w:type="pct"/>
            <w:vAlign w:val="center"/>
          </w:tcPr>
          <w:p w14:paraId="49038889" w14:textId="19F0A255" w:rsidR="0073622C" w:rsidRPr="00E37FEF" w:rsidRDefault="00E37FEF" w:rsidP="007067BA">
            <w:pP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791</w:t>
            </w:r>
            <w:r w:rsidR="0073622C" w:rsidRPr="00E37FEF">
              <w:rPr>
                <w:rFonts w:ascii="Browallia New" w:hAnsi="Browallia New" w:cs="Browallia New"/>
                <w:sz w:val="26"/>
                <w:szCs w:val="26"/>
              </w:rPr>
              <w:t>,</w:t>
            </w:r>
            <w:r w:rsidRPr="00E37FEF">
              <w:rPr>
                <w:rFonts w:ascii="Browallia New" w:hAnsi="Browallia New" w:cs="Browallia New"/>
                <w:sz w:val="26"/>
                <w:szCs w:val="26"/>
              </w:rPr>
              <w:t>679</w:t>
            </w:r>
          </w:p>
        </w:tc>
      </w:tr>
      <w:tr w:rsidR="0073622C" w:rsidRPr="00E37FEF" w14:paraId="68E3EAAC" w14:textId="77777777" w:rsidTr="007067BA">
        <w:trPr>
          <w:trHeight w:val="20"/>
        </w:trPr>
        <w:tc>
          <w:tcPr>
            <w:tcW w:w="1459" w:type="pct"/>
            <w:vAlign w:val="center"/>
          </w:tcPr>
          <w:p w14:paraId="50C163E3" w14:textId="77777777" w:rsidR="0073622C" w:rsidRPr="00E37FEF" w:rsidRDefault="0073622C" w:rsidP="007067BA">
            <w:pPr>
              <w:spacing w:line="240" w:lineRule="auto"/>
              <w:ind w:left="-109"/>
              <w:contextualSpacing/>
              <w:rPr>
                <w:rFonts w:ascii="Browallia New" w:hAnsi="Browallia New" w:cs="Browallia New"/>
                <w:b/>
                <w:bCs/>
                <w:sz w:val="26"/>
                <w:szCs w:val="26"/>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ค่าเสื่อมราคาสะสม</w:t>
            </w:r>
          </w:p>
        </w:tc>
        <w:tc>
          <w:tcPr>
            <w:tcW w:w="500" w:type="pct"/>
            <w:vAlign w:val="center"/>
          </w:tcPr>
          <w:p w14:paraId="2621E4F7" w14:textId="21A32724"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429</w:t>
            </w:r>
            <w:r w:rsidRPr="00E37FEF">
              <w:rPr>
                <w:rFonts w:ascii="Browallia New" w:hAnsi="Browallia New" w:cs="Browallia New"/>
                <w:sz w:val="26"/>
                <w:szCs w:val="26"/>
              </w:rPr>
              <w:t>)</w:t>
            </w:r>
          </w:p>
        </w:tc>
        <w:tc>
          <w:tcPr>
            <w:tcW w:w="500" w:type="pct"/>
            <w:vAlign w:val="center"/>
          </w:tcPr>
          <w:p w14:paraId="7D59A7FA" w14:textId="18CA1200"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83</w:t>
            </w:r>
            <w:r w:rsidRPr="00E37FEF">
              <w:rPr>
                <w:rFonts w:ascii="Browallia New" w:hAnsi="Browallia New" w:cs="Browallia New"/>
                <w:sz w:val="26"/>
                <w:szCs w:val="26"/>
              </w:rPr>
              <w:t>,</w:t>
            </w:r>
            <w:r w:rsidR="00E37FEF" w:rsidRPr="00E37FEF">
              <w:rPr>
                <w:rFonts w:ascii="Browallia New" w:hAnsi="Browallia New" w:cs="Browallia New"/>
                <w:sz w:val="26"/>
                <w:szCs w:val="26"/>
              </w:rPr>
              <w:t>319</w:t>
            </w:r>
            <w:r w:rsidRPr="00E37FEF">
              <w:rPr>
                <w:rFonts w:ascii="Browallia New" w:hAnsi="Browallia New" w:cs="Browallia New"/>
                <w:sz w:val="26"/>
                <w:szCs w:val="26"/>
              </w:rPr>
              <w:t>)</w:t>
            </w:r>
          </w:p>
        </w:tc>
        <w:tc>
          <w:tcPr>
            <w:tcW w:w="500" w:type="pct"/>
            <w:vAlign w:val="center"/>
          </w:tcPr>
          <w:p w14:paraId="738E1043" w14:textId="6465CCD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72</w:t>
            </w:r>
            <w:r w:rsidRPr="00E37FEF">
              <w:rPr>
                <w:rFonts w:ascii="Browallia New" w:hAnsi="Browallia New" w:cs="Browallia New"/>
                <w:sz w:val="26"/>
                <w:szCs w:val="26"/>
              </w:rPr>
              <w:t>,</w:t>
            </w:r>
            <w:r w:rsidR="00E37FEF" w:rsidRPr="00E37FEF">
              <w:rPr>
                <w:rFonts w:ascii="Browallia New" w:hAnsi="Browallia New" w:cs="Browallia New"/>
                <w:sz w:val="26"/>
                <w:szCs w:val="26"/>
              </w:rPr>
              <w:t>179</w:t>
            </w:r>
            <w:r w:rsidRPr="00E37FEF">
              <w:rPr>
                <w:rFonts w:ascii="Browallia New" w:hAnsi="Browallia New" w:cs="Browallia New"/>
                <w:sz w:val="26"/>
                <w:szCs w:val="26"/>
              </w:rPr>
              <w:t>)</w:t>
            </w:r>
          </w:p>
        </w:tc>
        <w:tc>
          <w:tcPr>
            <w:tcW w:w="500" w:type="pct"/>
          </w:tcPr>
          <w:p w14:paraId="2C12D0A7" w14:textId="29334876"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207</w:t>
            </w:r>
            <w:r w:rsidRPr="00E37FEF">
              <w:rPr>
                <w:rFonts w:ascii="Browallia New" w:hAnsi="Browallia New" w:cs="Browallia New"/>
                <w:sz w:val="26"/>
                <w:szCs w:val="26"/>
              </w:rPr>
              <w:t>)</w:t>
            </w:r>
          </w:p>
        </w:tc>
        <w:tc>
          <w:tcPr>
            <w:tcW w:w="500" w:type="pct"/>
            <w:vAlign w:val="center"/>
          </w:tcPr>
          <w:p w14:paraId="68DB6950" w14:textId="32F4EEA9"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618</w:t>
            </w:r>
            <w:r w:rsidRPr="00E37FEF">
              <w:rPr>
                <w:rFonts w:ascii="Browallia New" w:hAnsi="Browallia New" w:cs="Browallia New"/>
                <w:sz w:val="26"/>
                <w:szCs w:val="26"/>
              </w:rPr>
              <w:t>)</w:t>
            </w:r>
          </w:p>
        </w:tc>
        <w:tc>
          <w:tcPr>
            <w:tcW w:w="500" w:type="pct"/>
            <w:vAlign w:val="center"/>
          </w:tcPr>
          <w:p w14:paraId="4464095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541" w:type="pct"/>
            <w:vAlign w:val="center"/>
          </w:tcPr>
          <w:p w14:paraId="4CC62771" w14:textId="0B817CA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158</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752</w:t>
            </w:r>
            <w:r w:rsidRPr="00E37FEF">
              <w:rPr>
                <w:rFonts w:ascii="Browallia New" w:hAnsi="Browallia New" w:cs="Browallia New"/>
                <w:sz w:val="26"/>
                <w:szCs w:val="26"/>
                <w:lang w:val="en-US"/>
              </w:rPr>
              <w:t>)</w:t>
            </w:r>
          </w:p>
        </w:tc>
      </w:tr>
      <w:tr w:rsidR="0073622C" w:rsidRPr="00E37FEF" w14:paraId="75D2CF6F" w14:textId="77777777" w:rsidTr="007067BA">
        <w:trPr>
          <w:trHeight w:val="20"/>
        </w:trPr>
        <w:tc>
          <w:tcPr>
            <w:tcW w:w="1459" w:type="pct"/>
            <w:vAlign w:val="center"/>
          </w:tcPr>
          <w:p w14:paraId="0AAEB369" w14:textId="77777777" w:rsidR="0073622C" w:rsidRPr="00E37FEF" w:rsidRDefault="0073622C" w:rsidP="007067BA">
            <w:pPr>
              <w:spacing w:line="240" w:lineRule="auto"/>
              <w:ind w:left="-109"/>
              <w:contextualSpacing/>
              <w:rPr>
                <w:rFonts w:ascii="Browallia New" w:hAnsi="Browallia New" w:cs="Browallia New"/>
                <w:b/>
                <w:bCs/>
                <w:sz w:val="26"/>
                <w:szCs w:val="26"/>
              </w:rPr>
            </w:pPr>
            <w:r w:rsidRPr="00E37FEF">
              <w:rPr>
                <w:rFonts w:ascii="Browallia New" w:eastAsia="Cordia New" w:hAnsi="Browallia New" w:cs="Browallia New"/>
                <w:b/>
                <w:bCs/>
                <w:sz w:val="26"/>
                <w:szCs w:val="26"/>
                <w:cs/>
              </w:rPr>
              <w:t>มูลค่าตามบัญชี - สุทธิ</w:t>
            </w:r>
          </w:p>
        </w:tc>
        <w:tc>
          <w:tcPr>
            <w:tcW w:w="500" w:type="pct"/>
            <w:vAlign w:val="center"/>
          </w:tcPr>
          <w:p w14:paraId="6B257E56" w14:textId="61BDFCC9"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727</w:t>
            </w:r>
          </w:p>
        </w:tc>
        <w:tc>
          <w:tcPr>
            <w:tcW w:w="500" w:type="pct"/>
            <w:vAlign w:val="center"/>
          </w:tcPr>
          <w:p w14:paraId="186C961E" w14:textId="60D5CDD8"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541</w:t>
            </w:r>
            <w:r w:rsidR="0073622C" w:rsidRPr="00E37FEF">
              <w:rPr>
                <w:rFonts w:ascii="Browallia New" w:hAnsi="Browallia New" w:cs="Browallia New"/>
                <w:sz w:val="26"/>
                <w:szCs w:val="26"/>
              </w:rPr>
              <w:t>,</w:t>
            </w:r>
            <w:r w:rsidRPr="00E37FEF">
              <w:rPr>
                <w:rFonts w:ascii="Browallia New" w:hAnsi="Browallia New" w:cs="Browallia New"/>
                <w:sz w:val="26"/>
                <w:szCs w:val="26"/>
              </w:rPr>
              <w:t>030</w:t>
            </w:r>
          </w:p>
        </w:tc>
        <w:tc>
          <w:tcPr>
            <w:tcW w:w="500" w:type="pct"/>
            <w:vAlign w:val="center"/>
          </w:tcPr>
          <w:p w14:paraId="18C7AD88" w14:textId="29F3AC5A"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488</w:t>
            </w:r>
          </w:p>
        </w:tc>
        <w:tc>
          <w:tcPr>
            <w:tcW w:w="500" w:type="pct"/>
          </w:tcPr>
          <w:p w14:paraId="3F58E976" w14:textId="6479A7EC"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073</w:t>
            </w:r>
          </w:p>
        </w:tc>
        <w:tc>
          <w:tcPr>
            <w:tcW w:w="500" w:type="pct"/>
            <w:vAlign w:val="center"/>
          </w:tcPr>
          <w:p w14:paraId="51013067" w14:textId="042251DC"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664</w:t>
            </w:r>
          </w:p>
        </w:tc>
        <w:tc>
          <w:tcPr>
            <w:tcW w:w="500" w:type="pct"/>
            <w:vAlign w:val="center"/>
          </w:tcPr>
          <w:p w14:paraId="35AAC5C5" w14:textId="3EC0EF93"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025</w:t>
            </w:r>
            <w:r w:rsidR="0073622C" w:rsidRPr="00E37FEF">
              <w:rPr>
                <w:rFonts w:ascii="Browallia New" w:hAnsi="Browallia New" w:cs="Browallia New"/>
                <w:sz w:val="26"/>
                <w:szCs w:val="26"/>
              </w:rPr>
              <w:t>,</w:t>
            </w:r>
            <w:r w:rsidRPr="00E37FEF">
              <w:rPr>
                <w:rFonts w:ascii="Browallia New" w:hAnsi="Browallia New" w:cs="Browallia New"/>
                <w:sz w:val="26"/>
                <w:szCs w:val="26"/>
              </w:rPr>
              <w:t>945</w:t>
            </w:r>
          </w:p>
        </w:tc>
        <w:tc>
          <w:tcPr>
            <w:tcW w:w="541" w:type="pct"/>
            <w:vAlign w:val="center"/>
          </w:tcPr>
          <w:p w14:paraId="7371F50C" w14:textId="28D79A10" w:rsidR="0073622C" w:rsidRPr="00E37FEF" w:rsidRDefault="00E37FEF" w:rsidP="007067BA">
            <w:pPr>
              <w:pBdr>
                <w:bottom w:val="double" w:sz="4" w:space="1" w:color="auto"/>
              </w:pBdr>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632</w:t>
            </w:r>
            <w:r w:rsidR="0073622C" w:rsidRPr="00E37FEF">
              <w:rPr>
                <w:rFonts w:ascii="Browallia New" w:hAnsi="Browallia New" w:cs="Browallia New"/>
                <w:sz w:val="26"/>
                <w:szCs w:val="26"/>
              </w:rPr>
              <w:t>,</w:t>
            </w:r>
            <w:r w:rsidRPr="00E37FEF">
              <w:rPr>
                <w:rFonts w:ascii="Browallia New" w:hAnsi="Browallia New" w:cs="Browallia New"/>
                <w:sz w:val="26"/>
                <w:szCs w:val="26"/>
              </w:rPr>
              <w:t>927</w:t>
            </w:r>
          </w:p>
        </w:tc>
      </w:tr>
    </w:tbl>
    <w:p w14:paraId="336CBBC1" w14:textId="77777777" w:rsidR="0073622C" w:rsidRPr="00E37FEF" w:rsidRDefault="0073622C" w:rsidP="0073622C">
      <w:pPr>
        <w:tabs>
          <w:tab w:val="left" w:pos="600"/>
        </w:tabs>
        <w:suppressAutoHyphens/>
        <w:contextualSpacing/>
        <w:rPr>
          <w:rFonts w:ascii="Browallia New" w:hAnsi="Browallia New" w:cs="Browallia New"/>
          <w:sz w:val="26"/>
          <w:szCs w:val="26"/>
        </w:rPr>
        <w:sectPr w:rsidR="0073622C" w:rsidRPr="00E37FEF" w:rsidSect="007067BA">
          <w:headerReference w:type="even" r:id="rId14"/>
          <w:footerReference w:type="default" r:id="rId15"/>
          <w:headerReference w:type="first" r:id="rId16"/>
          <w:pgSz w:w="16838" w:h="11906" w:orient="landscape" w:code="9"/>
          <w:pgMar w:top="1440" w:right="720" w:bottom="720" w:left="720" w:header="706" w:footer="706" w:gutter="0"/>
          <w:cols w:space="720"/>
        </w:sectPr>
      </w:pPr>
    </w:p>
    <w:p w14:paraId="6D6B9A46" w14:textId="77777777" w:rsidR="0073622C" w:rsidRPr="00E37FEF" w:rsidRDefault="0073622C" w:rsidP="0073622C">
      <w:pPr>
        <w:spacing w:line="240" w:lineRule="auto"/>
        <w:jc w:val="thaiDistribute"/>
        <w:rPr>
          <w:rFonts w:ascii="Browallia New" w:eastAsia="Times New Roman" w:hAnsi="Browallia New" w:cs="Browallia New"/>
          <w:sz w:val="26"/>
          <w:szCs w:val="26"/>
          <w:cs/>
          <w:lang w:val="th-TH"/>
        </w:rPr>
      </w:pPr>
      <w:r w:rsidRPr="00E37FEF">
        <w:rPr>
          <w:rFonts w:ascii="Browallia New" w:eastAsia="Times New Roman" w:hAnsi="Browallia New" w:cs="Browallia New"/>
          <w:sz w:val="26"/>
          <w:szCs w:val="26"/>
          <w:cs/>
          <w:lang w:val="th-TH"/>
        </w:rPr>
        <w:lastRenderedPageBreak/>
        <w:t>ค่าเสื่อมราคาถูกรับรู้ในกำไรหรือขาดทุนดังนี้</w:t>
      </w:r>
    </w:p>
    <w:p w14:paraId="540A745A" w14:textId="77777777" w:rsidR="0073622C" w:rsidRPr="00E37FEF" w:rsidRDefault="0073622C" w:rsidP="0073622C">
      <w:pPr>
        <w:spacing w:line="240" w:lineRule="auto"/>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0D31409C" w14:textId="77777777" w:rsidTr="007067BA">
        <w:trPr>
          <w:trHeight w:val="80"/>
        </w:trPr>
        <w:tc>
          <w:tcPr>
            <w:tcW w:w="4349" w:type="dxa"/>
            <w:tcBorders>
              <w:top w:val="nil"/>
              <w:left w:val="nil"/>
              <w:bottom w:val="nil"/>
              <w:right w:val="nil"/>
            </w:tcBorders>
            <w:vAlign w:val="bottom"/>
          </w:tcPr>
          <w:p w14:paraId="301E8387"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2552" w:type="dxa"/>
            <w:gridSpan w:val="2"/>
            <w:vAlign w:val="bottom"/>
          </w:tcPr>
          <w:p w14:paraId="1DA89BED"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68728A51"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406C5A9F" w14:textId="77777777" w:rsidTr="007067BA">
        <w:trPr>
          <w:trHeight w:val="80"/>
        </w:trPr>
        <w:tc>
          <w:tcPr>
            <w:tcW w:w="4349" w:type="dxa"/>
            <w:tcBorders>
              <w:top w:val="nil"/>
              <w:left w:val="nil"/>
              <w:bottom w:val="nil"/>
              <w:right w:val="nil"/>
            </w:tcBorders>
            <w:vAlign w:val="bottom"/>
          </w:tcPr>
          <w:p w14:paraId="35886BD3"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4D9D5E9C" w14:textId="453F9B1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29436229" w14:textId="4E58278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1919906B" w14:textId="00FE41A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04C62454" w14:textId="670A78E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D16CF1A" w14:textId="77777777" w:rsidTr="007067BA">
        <w:tc>
          <w:tcPr>
            <w:tcW w:w="4349" w:type="dxa"/>
            <w:tcBorders>
              <w:top w:val="nil"/>
              <w:left w:val="nil"/>
              <w:bottom w:val="nil"/>
              <w:right w:val="nil"/>
            </w:tcBorders>
            <w:vAlign w:val="bottom"/>
          </w:tcPr>
          <w:p w14:paraId="17DD50C5"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76" w:type="dxa"/>
            <w:vAlign w:val="bottom"/>
          </w:tcPr>
          <w:p w14:paraId="2070423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0DA96871"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3718617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3D5FBE5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C4E0DCB" w14:textId="77777777" w:rsidTr="007067BA">
        <w:tc>
          <w:tcPr>
            <w:tcW w:w="4349" w:type="dxa"/>
            <w:tcBorders>
              <w:top w:val="nil"/>
              <w:left w:val="nil"/>
              <w:bottom w:val="nil"/>
              <w:right w:val="nil"/>
            </w:tcBorders>
            <w:vAlign w:val="bottom"/>
          </w:tcPr>
          <w:p w14:paraId="0F13DFB5"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sz w:val="12"/>
                <w:szCs w:val="12"/>
                <w:cs/>
              </w:rPr>
            </w:pPr>
          </w:p>
        </w:tc>
        <w:tc>
          <w:tcPr>
            <w:tcW w:w="1276" w:type="dxa"/>
            <w:vAlign w:val="bottom"/>
          </w:tcPr>
          <w:p w14:paraId="0879CC4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39E184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3174CB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FE7D7C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7F50EC37" w14:textId="77777777" w:rsidTr="007067BA">
        <w:tc>
          <w:tcPr>
            <w:tcW w:w="4349" w:type="dxa"/>
            <w:tcBorders>
              <w:top w:val="nil"/>
              <w:left w:val="nil"/>
              <w:bottom w:val="nil"/>
              <w:right w:val="nil"/>
            </w:tcBorders>
          </w:tcPr>
          <w:p w14:paraId="2973DB12" w14:textId="77777777" w:rsidR="0073622C" w:rsidRPr="00E37FEF" w:rsidRDefault="0073622C" w:rsidP="007067BA">
            <w:pPr>
              <w:spacing w:line="240" w:lineRule="auto"/>
              <w:ind w:left="-123"/>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ต้นทุนขาย</w:t>
            </w:r>
          </w:p>
        </w:tc>
        <w:tc>
          <w:tcPr>
            <w:tcW w:w="1276" w:type="dxa"/>
            <w:vAlign w:val="bottom"/>
          </w:tcPr>
          <w:p w14:paraId="5CA80F77" w14:textId="3E62DA18"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348</w:t>
            </w:r>
            <w:r w:rsidR="0073622C" w:rsidRPr="00E37FEF">
              <w:rPr>
                <w:rFonts w:ascii="Browallia New" w:hAnsi="Browallia New" w:cs="Browallia New"/>
                <w:sz w:val="26"/>
                <w:szCs w:val="26"/>
              </w:rPr>
              <w:t>,</w:t>
            </w:r>
            <w:r w:rsidRPr="00E37FEF">
              <w:rPr>
                <w:rFonts w:ascii="Browallia New" w:hAnsi="Browallia New" w:cs="Browallia New"/>
                <w:sz w:val="26"/>
                <w:szCs w:val="26"/>
              </w:rPr>
              <w:t>800</w:t>
            </w:r>
          </w:p>
        </w:tc>
        <w:tc>
          <w:tcPr>
            <w:tcW w:w="1276" w:type="dxa"/>
            <w:vAlign w:val="bottom"/>
          </w:tcPr>
          <w:p w14:paraId="36661E79" w14:textId="4681FB00"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733</w:t>
            </w:r>
            <w:r w:rsidR="0073622C" w:rsidRPr="00E37FEF">
              <w:rPr>
                <w:rFonts w:ascii="Browallia New" w:hAnsi="Browallia New" w:cs="Browallia New"/>
                <w:sz w:val="26"/>
                <w:szCs w:val="26"/>
              </w:rPr>
              <w:t>,</w:t>
            </w:r>
            <w:r w:rsidRPr="00E37FEF">
              <w:rPr>
                <w:rFonts w:ascii="Browallia New" w:hAnsi="Browallia New" w:cs="Browallia New"/>
                <w:sz w:val="26"/>
                <w:szCs w:val="26"/>
              </w:rPr>
              <w:t>535</w:t>
            </w:r>
          </w:p>
        </w:tc>
        <w:tc>
          <w:tcPr>
            <w:tcW w:w="1275" w:type="dxa"/>
            <w:vAlign w:val="bottom"/>
          </w:tcPr>
          <w:p w14:paraId="06ABE46C" w14:textId="7B214FF1"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28</w:t>
            </w:r>
            <w:r w:rsidR="0073622C" w:rsidRPr="00E37FEF">
              <w:rPr>
                <w:rFonts w:ascii="Browallia New" w:hAnsi="Browallia New" w:cs="Browallia New"/>
                <w:sz w:val="26"/>
                <w:szCs w:val="26"/>
              </w:rPr>
              <w:t>,</w:t>
            </w:r>
            <w:r w:rsidRPr="00E37FEF">
              <w:rPr>
                <w:rFonts w:ascii="Browallia New" w:hAnsi="Browallia New" w:cs="Browallia New"/>
                <w:sz w:val="26"/>
                <w:szCs w:val="26"/>
              </w:rPr>
              <w:t>575</w:t>
            </w:r>
          </w:p>
        </w:tc>
        <w:tc>
          <w:tcPr>
            <w:tcW w:w="1276" w:type="dxa"/>
            <w:vAlign w:val="bottom"/>
          </w:tcPr>
          <w:p w14:paraId="0B66BC42" w14:textId="79006DEE" w:rsidR="0073622C" w:rsidRPr="00E37FEF" w:rsidRDefault="00E37FEF" w:rsidP="007067BA">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28</w:t>
            </w:r>
            <w:r w:rsidR="0073622C" w:rsidRPr="00E37FEF">
              <w:rPr>
                <w:rFonts w:ascii="Browallia New" w:hAnsi="Browallia New" w:cs="Browallia New"/>
                <w:sz w:val="26"/>
                <w:szCs w:val="26"/>
              </w:rPr>
              <w:t>,</w:t>
            </w:r>
            <w:r w:rsidRPr="00E37FEF">
              <w:rPr>
                <w:rFonts w:ascii="Browallia New" w:hAnsi="Browallia New" w:cs="Browallia New"/>
                <w:sz w:val="26"/>
                <w:szCs w:val="26"/>
              </w:rPr>
              <w:t>564</w:t>
            </w:r>
          </w:p>
        </w:tc>
      </w:tr>
      <w:tr w:rsidR="0073622C" w:rsidRPr="00E37FEF" w14:paraId="35EB07E3" w14:textId="77777777" w:rsidTr="007067BA">
        <w:tc>
          <w:tcPr>
            <w:tcW w:w="4349" w:type="dxa"/>
            <w:tcBorders>
              <w:top w:val="nil"/>
              <w:left w:val="nil"/>
              <w:bottom w:val="nil"/>
              <w:right w:val="nil"/>
            </w:tcBorders>
          </w:tcPr>
          <w:p w14:paraId="5E82FBAE" w14:textId="77777777" w:rsidR="0073622C" w:rsidRPr="00E37FEF" w:rsidRDefault="0073622C" w:rsidP="007067BA">
            <w:pPr>
              <w:spacing w:line="240" w:lineRule="auto"/>
              <w:ind w:left="-123"/>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ค่าใช้จ่ายในการบริหาร</w:t>
            </w:r>
          </w:p>
        </w:tc>
        <w:tc>
          <w:tcPr>
            <w:tcW w:w="1276" w:type="dxa"/>
          </w:tcPr>
          <w:p w14:paraId="61FE2C3C" w14:textId="6E57151D"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68</w:t>
            </w:r>
            <w:r w:rsidR="0073622C" w:rsidRPr="00E37FEF">
              <w:rPr>
                <w:rFonts w:ascii="Browallia New" w:hAnsi="Browallia New" w:cs="Browallia New"/>
                <w:sz w:val="26"/>
                <w:szCs w:val="26"/>
              </w:rPr>
              <w:t>,</w:t>
            </w:r>
            <w:r w:rsidRPr="00E37FEF">
              <w:rPr>
                <w:rFonts w:ascii="Browallia New" w:hAnsi="Browallia New" w:cs="Browallia New"/>
                <w:sz w:val="26"/>
                <w:szCs w:val="26"/>
              </w:rPr>
              <w:t>799</w:t>
            </w:r>
          </w:p>
        </w:tc>
        <w:tc>
          <w:tcPr>
            <w:tcW w:w="1276" w:type="dxa"/>
          </w:tcPr>
          <w:p w14:paraId="6EF3D475" w14:textId="3769CE09"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65</w:t>
            </w:r>
            <w:r w:rsidR="0073622C" w:rsidRPr="00E37FEF">
              <w:rPr>
                <w:rFonts w:ascii="Browallia New" w:hAnsi="Browallia New" w:cs="Browallia New"/>
                <w:sz w:val="26"/>
                <w:szCs w:val="26"/>
              </w:rPr>
              <w:t>,</w:t>
            </w:r>
            <w:r w:rsidRPr="00E37FEF">
              <w:rPr>
                <w:rFonts w:ascii="Browallia New" w:hAnsi="Browallia New" w:cs="Browallia New"/>
                <w:sz w:val="26"/>
                <w:szCs w:val="26"/>
              </w:rPr>
              <w:t>686</w:t>
            </w:r>
          </w:p>
        </w:tc>
        <w:tc>
          <w:tcPr>
            <w:tcW w:w="1275" w:type="dxa"/>
          </w:tcPr>
          <w:p w14:paraId="1B2A8477" w14:textId="6457D0A7"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22</w:t>
            </w:r>
            <w:r w:rsidR="0073622C" w:rsidRPr="00E37FEF">
              <w:rPr>
                <w:rFonts w:ascii="Browallia New" w:hAnsi="Browallia New" w:cs="Browallia New"/>
                <w:sz w:val="26"/>
                <w:szCs w:val="26"/>
              </w:rPr>
              <w:t>,</w:t>
            </w:r>
            <w:r w:rsidRPr="00E37FEF">
              <w:rPr>
                <w:rFonts w:ascii="Browallia New" w:hAnsi="Browallia New" w:cs="Browallia New"/>
                <w:sz w:val="26"/>
                <w:szCs w:val="26"/>
              </w:rPr>
              <w:t>153</w:t>
            </w:r>
          </w:p>
        </w:tc>
        <w:tc>
          <w:tcPr>
            <w:tcW w:w="1276" w:type="dxa"/>
          </w:tcPr>
          <w:p w14:paraId="49289BBA" w14:textId="64B35C40" w:rsidR="0073622C" w:rsidRPr="00E37FEF" w:rsidRDefault="00E37FEF" w:rsidP="007067BA">
            <w:pPr>
              <w:keepNext/>
              <w:keepLines/>
              <w:pBdr>
                <w:bottom w:val="sing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21</w:t>
            </w:r>
            <w:r w:rsidR="0073622C" w:rsidRPr="00E37FEF">
              <w:rPr>
                <w:rFonts w:ascii="Browallia New" w:hAnsi="Browallia New" w:cs="Browallia New"/>
                <w:sz w:val="26"/>
                <w:szCs w:val="26"/>
              </w:rPr>
              <w:t>,</w:t>
            </w:r>
            <w:r w:rsidRPr="00E37FEF">
              <w:rPr>
                <w:rFonts w:ascii="Browallia New" w:hAnsi="Browallia New" w:cs="Browallia New"/>
                <w:sz w:val="26"/>
                <w:szCs w:val="26"/>
              </w:rPr>
              <w:t>015</w:t>
            </w:r>
          </w:p>
        </w:tc>
      </w:tr>
      <w:tr w:rsidR="0073622C" w:rsidRPr="00E37FEF" w14:paraId="01DE5350" w14:textId="77777777" w:rsidTr="007067BA">
        <w:tc>
          <w:tcPr>
            <w:tcW w:w="4349" w:type="dxa"/>
            <w:tcBorders>
              <w:top w:val="nil"/>
              <w:left w:val="nil"/>
              <w:bottom w:val="nil"/>
              <w:right w:val="nil"/>
            </w:tcBorders>
          </w:tcPr>
          <w:p w14:paraId="149A56BA" w14:textId="77777777" w:rsidR="0073622C" w:rsidRPr="00E37FEF" w:rsidRDefault="0073622C" w:rsidP="007067BA">
            <w:pPr>
              <w:spacing w:line="240" w:lineRule="auto"/>
              <w:ind w:left="-123"/>
              <w:rPr>
                <w:rFonts w:ascii="Browallia New" w:eastAsia="Cordia New" w:hAnsi="Browallia New" w:cs="Browallia New"/>
                <w:sz w:val="26"/>
                <w:szCs w:val="26"/>
                <w:lang w:val="en-US" w:eastAsia="en-US"/>
              </w:rPr>
            </w:pPr>
          </w:p>
        </w:tc>
        <w:tc>
          <w:tcPr>
            <w:tcW w:w="1276" w:type="dxa"/>
          </w:tcPr>
          <w:p w14:paraId="7FFDC714" w14:textId="4733722A"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417</w:t>
            </w:r>
            <w:r w:rsidR="0073622C" w:rsidRPr="00E37FEF">
              <w:rPr>
                <w:rFonts w:ascii="Browallia New" w:hAnsi="Browallia New" w:cs="Browallia New"/>
                <w:sz w:val="26"/>
                <w:szCs w:val="26"/>
              </w:rPr>
              <w:t>,</w:t>
            </w:r>
            <w:r w:rsidRPr="00E37FEF">
              <w:rPr>
                <w:rFonts w:ascii="Browallia New" w:hAnsi="Browallia New" w:cs="Browallia New"/>
                <w:sz w:val="26"/>
                <w:szCs w:val="26"/>
              </w:rPr>
              <w:t>599</w:t>
            </w:r>
          </w:p>
        </w:tc>
        <w:tc>
          <w:tcPr>
            <w:tcW w:w="1276" w:type="dxa"/>
          </w:tcPr>
          <w:p w14:paraId="45CB3C3B" w14:textId="6CAFCBD3"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799</w:t>
            </w:r>
            <w:r w:rsidR="0073622C" w:rsidRPr="00E37FEF">
              <w:rPr>
                <w:rFonts w:ascii="Browallia New" w:hAnsi="Browallia New" w:cs="Browallia New"/>
                <w:sz w:val="26"/>
                <w:szCs w:val="26"/>
              </w:rPr>
              <w:t>,</w:t>
            </w:r>
            <w:r w:rsidRPr="00E37FEF">
              <w:rPr>
                <w:rFonts w:ascii="Browallia New" w:hAnsi="Browallia New" w:cs="Browallia New"/>
                <w:sz w:val="26"/>
                <w:szCs w:val="26"/>
              </w:rPr>
              <w:t>221</w:t>
            </w:r>
          </w:p>
        </w:tc>
        <w:tc>
          <w:tcPr>
            <w:tcW w:w="1275" w:type="dxa"/>
          </w:tcPr>
          <w:p w14:paraId="20D287EA" w14:textId="5967C633"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50</w:t>
            </w:r>
            <w:r w:rsidR="0073622C" w:rsidRPr="00E37FEF">
              <w:rPr>
                <w:rFonts w:ascii="Browallia New" w:hAnsi="Browallia New" w:cs="Browallia New"/>
                <w:sz w:val="26"/>
                <w:szCs w:val="26"/>
              </w:rPr>
              <w:t>,</w:t>
            </w:r>
            <w:r w:rsidRPr="00E37FEF">
              <w:rPr>
                <w:rFonts w:ascii="Browallia New" w:hAnsi="Browallia New" w:cs="Browallia New"/>
                <w:sz w:val="26"/>
                <w:szCs w:val="26"/>
              </w:rPr>
              <w:t>728</w:t>
            </w:r>
          </w:p>
        </w:tc>
        <w:tc>
          <w:tcPr>
            <w:tcW w:w="1276" w:type="dxa"/>
          </w:tcPr>
          <w:p w14:paraId="47B4E5BD" w14:textId="7F2E75C2" w:rsidR="0073622C" w:rsidRPr="00E37FEF" w:rsidRDefault="00E37FEF" w:rsidP="007067BA">
            <w:pPr>
              <w:keepNext/>
              <w:keepLines/>
              <w:pBdr>
                <w:bottom w:val="double" w:sz="4" w:space="1" w:color="auto"/>
              </w:pBdr>
              <w:suppressAutoHyphen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49</w:t>
            </w:r>
            <w:r w:rsidR="0073622C" w:rsidRPr="00E37FEF">
              <w:rPr>
                <w:rFonts w:ascii="Browallia New" w:hAnsi="Browallia New" w:cs="Browallia New"/>
                <w:sz w:val="26"/>
                <w:szCs w:val="26"/>
              </w:rPr>
              <w:t>,</w:t>
            </w:r>
            <w:r w:rsidRPr="00E37FEF">
              <w:rPr>
                <w:rFonts w:ascii="Browallia New" w:hAnsi="Browallia New" w:cs="Browallia New"/>
                <w:sz w:val="26"/>
                <w:szCs w:val="26"/>
              </w:rPr>
              <w:t>579</w:t>
            </w:r>
          </w:p>
        </w:tc>
      </w:tr>
    </w:tbl>
    <w:p w14:paraId="492EDAC3"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258B353F" w14:textId="0DB0DFD4" w:rsidR="0073622C" w:rsidRPr="00E37FEF" w:rsidRDefault="0073622C" w:rsidP="0073622C">
      <w:pPr>
        <w:spacing w:line="240" w:lineRule="auto"/>
        <w:contextualSpacing/>
        <w:jc w:val="thaiDistribute"/>
        <w:rPr>
          <w:rFonts w:ascii="Browallia New" w:hAnsi="Browallia New" w:cs="Browallia New"/>
          <w:sz w:val="26"/>
          <w:szCs w:val="26"/>
        </w:rPr>
      </w:pPr>
      <w:r w:rsidRPr="00E37FEF">
        <w:rPr>
          <w:rFonts w:ascii="Browallia New" w:hAnsi="Browallia New" w:cs="Browallia New"/>
          <w:spacing w:val="-4"/>
          <w:sz w:val="26"/>
          <w:szCs w:val="26"/>
          <w:cs/>
        </w:rPr>
        <w:t xml:space="preserve">กลุ่มกิจการได้นำที่ดิน อาคารและอุปกรณ์ที่มีมูลค่าตามบัญชีจำนวน </w:t>
      </w:r>
      <w:r w:rsidR="00E37FEF" w:rsidRPr="00E37FEF">
        <w:rPr>
          <w:rFonts w:ascii="Browallia New" w:hAnsi="Browallia New" w:cs="Browallia New"/>
          <w:spacing w:val="-4"/>
          <w:sz w:val="26"/>
          <w:szCs w:val="26"/>
        </w:rPr>
        <w:t>49</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698</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28</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lang w:val="en-US"/>
        </w:rPr>
        <w:t>ล้าน</w:t>
      </w:r>
      <w:r w:rsidRPr="00E37FEF">
        <w:rPr>
          <w:rFonts w:ascii="Browallia New" w:hAnsi="Browallia New" w:cs="Browallia New"/>
          <w:spacing w:val="-4"/>
          <w:sz w:val="26"/>
          <w:szCs w:val="26"/>
          <w:cs/>
        </w:rPr>
        <w:t xml:space="preserve">บาท </w:t>
      </w:r>
      <w:r w:rsidRPr="00E37FEF">
        <w:rPr>
          <w:rFonts w:ascii="Browallia New" w:hAnsi="Browallia New" w:cs="Browallia New"/>
          <w:spacing w:val="-4"/>
          <w:sz w:val="26"/>
          <w:szCs w:val="26"/>
        </w:rPr>
        <w:t>(</w:t>
      </w:r>
      <w:r w:rsidRPr="00E37FEF">
        <w:rPr>
          <w:rFonts w:ascii="Browallia New" w:hAnsi="Browallia New" w:cs="Browallia New"/>
          <w:spacing w:val="-4"/>
          <w:sz w:val="26"/>
          <w:szCs w:val="26"/>
          <w:cs/>
        </w:rPr>
        <w:t xml:space="preserve">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rPr>
        <w:t xml:space="preserve"> </w:t>
      </w:r>
      <w:r w:rsidRPr="00E37FEF">
        <w:rPr>
          <w:rFonts w:ascii="Browallia New" w:hAnsi="Browallia New" w:cs="Browallia New"/>
          <w:spacing w:val="-4"/>
          <w:sz w:val="26"/>
          <w:szCs w:val="26"/>
        </w:rPr>
        <w:t xml:space="preserve">: </w:t>
      </w:r>
      <w:r w:rsidR="00E37FEF" w:rsidRPr="00E37FEF">
        <w:rPr>
          <w:rFonts w:ascii="Browallia New" w:hAnsi="Browallia New" w:cs="Browallia New"/>
          <w:spacing w:val="-4"/>
          <w:sz w:val="26"/>
          <w:szCs w:val="26"/>
        </w:rPr>
        <w:t>27</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756</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40</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lang w:val="th-TH"/>
        </w:rPr>
        <w:t>ล้าน</w:t>
      </w:r>
      <w:r w:rsidRPr="00E37FEF">
        <w:rPr>
          <w:rFonts w:ascii="Browallia New" w:hAnsi="Browallia New" w:cs="Browallia New"/>
          <w:spacing w:val="-4"/>
          <w:sz w:val="26"/>
          <w:szCs w:val="26"/>
          <w:cs/>
        </w:rPr>
        <w:t>บาท</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ไปวางเป็น</w:t>
      </w:r>
      <w:r w:rsidRPr="00E37FEF">
        <w:rPr>
          <w:rFonts w:ascii="Browallia New" w:hAnsi="Browallia New" w:cs="Browallia New"/>
          <w:sz w:val="26"/>
          <w:szCs w:val="26"/>
          <w:cs/>
        </w:rPr>
        <w:t xml:space="preserve">หลักประกันเงินกู้ยืมจากสถาบันการเงิน </w:t>
      </w:r>
      <w:r w:rsidRPr="00E37FEF">
        <w:rPr>
          <w:rFonts w:ascii="Browallia New" w:hAnsi="Browallia New" w:cs="Browallia New"/>
          <w:sz w:val="26"/>
          <w:szCs w:val="26"/>
        </w:rPr>
        <w:t>(</w:t>
      </w:r>
      <w:r w:rsidRPr="00E37FEF">
        <w:rPr>
          <w:rFonts w:ascii="Browallia New" w:hAnsi="Browallia New" w:cs="Browallia New"/>
          <w:sz w:val="26"/>
          <w:szCs w:val="26"/>
          <w:cs/>
        </w:rPr>
        <w:t xml:space="preserve">หมายเหตุ </w:t>
      </w:r>
      <w:r w:rsidR="00E37FEF" w:rsidRPr="00E37FEF">
        <w:rPr>
          <w:rFonts w:ascii="Browallia New" w:hAnsi="Browallia New" w:cs="Browallia New"/>
          <w:sz w:val="26"/>
          <w:szCs w:val="26"/>
        </w:rPr>
        <w:t>26</w:t>
      </w:r>
      <w:r w:rsidRPr="00E37FEF">
        <w:rPr>
          <w:rFonts w:ascii="Browallia New" w:hAnsi="Browallia New" w:cs="Browallia New"/>
          <w:sz w:val="26"/>
          <w:szCs w:val="26"/>
        </w:rPr>
        <w:t>)</w:t>
      </w:r>
    </w:p>
    <w:p w14:paraId="68868A86" w14:textId="77777777" w:rsidR="0073622C" w:rsidRPr="00E37FEF" w:rsidRDefault="0073622C" w:rsidP="0073622C">
      <w:pPr>
        <w:suppressAutoHyphens/>
        <w:spacing w:line="240" w:lineRule="auto"/>
        <w:contextualSpacing/>
        <w:jc w:val="thaiDistribute"/>
        <w:rPr>
          <w:rFonts w:ascii="Browallia New" w:hAnsi="Browallia New" w:cs="Browallia New"/>
          <w:sz w:val="26"/>
          <w:szCs w:val="26"/>
        </w:rPr>
      </w:pPr>
    </w:p>
    <w:p w14:paraId="0C7D3251" w14:textId="30BBCD10" w:rsidR="0073622C" w:rsidRPr="00E37FEF" w:rsidRDefault="0073622C" w:rsidP="0073622C">
      <w:pPr>
        <w:spacing w:line="240" w:lineRule="auto"/>
        <w:contextualSpacing/>
        <w:jc w:val="thaiDistribute"/>
        <w:rPr>
          <w:rFonts w:ascii="Browallia New" w:hAnsi="Browallia New" w:cs="Browallia New"/>
          <w:sz w:val="26"/>
          <w:szCs w:val="26"/>
        </w:rPr>
      </w:pPr>
      <w:r w:rsidRPr="00E37FEF">
        <w:rPr>
          <w:rFonts w:ascii="Browallia New" w:hAnsi="Browallia New" w:cs="Browallia New"/>
          <w:sz w:val="26"/>
          <w:szCs w:val="26"/>
          <w:cs/>
        </w:rPr>
        <w:t>ต้นทุนการกู้ยืม</w:t>
      </w:r>
      <w:r w:rsidR="002C4FAF" w:rsidRPr="00E37FEF">
        <w:rPr>
          <w:rFonts w:ascii="Browallia New" w:hAnsi="Browallia New" w:cs="Browallia New"/>
          <w:spacing w:val="-4"/>
          <w:sz w:val="26"/>
          <w:szCs w:val="26"/>
          <w:cs/>
        </w:rPr>
        <w:t xml:space="preserve">จำนวน </w:t>
      </w:r>
      <w:r w:rsidR="00320C2C">
        <w:rPr>
          <w:rFonts w:ascii="Browallia New" w:hAnsi="Browallia New" w:cs="Browallia New"/>
          <w:spacing w:val="-4"/>
          <w:sz w:val="26"/>
          <w:szCs w:val="26"/>
        </w:rPr>
        <w:t>318</w:t>
      </w:r>
      <w:r w:rsidR="002C4FAF" w:rsidRPr="00E37FEF">
        <w:rPr>
          <w:rFonts w:ascii="Browallia New" w:hAnsi="Browallia New" w:cs="Browallia New"/>
          <w:spacing w:val="-4"/>
          <w:sz w:val="26"/>
          <w:szCs w:val="26"/>
        </w:rPr>
        <w:t>.</w:t>
      </w:r>
      <w:r w:rsidR="00320C2C">
        <w:rPr>
          <w:rFonts w:ascii="Browallia New" w:hAnsi="Browallia New" w:cs="Browallia New"/>
          <w:spacing w:val="-4"/>
          <w:sz w:val="26"/>
          <w:szCs w:val="26"/>
        </w:rPr>
        <w:t>55</w:t>
      </w:r>
      <w:r w:rsidR="002C4FAF" w:rsidRPr="00E37FEF">
        <w:rPr>
          <w:rFonts w:ascii="Browallia New" w:hAnsi="Browallia New" w:cs="Browallia New"/>
          <w:spacing w:val="-4"/>
          <w:sz w:val="26"/>
          <w:szCs w:val="26"/>
          <w:cs/>
        </w:rPr>
        <w:t xml:space="preserve"> ล้านบาท (พ.ศ. </w:t>
      </w:r>
      <w:r w:rsidR="00E37FEF" w:rsidRPr="00E37FEF">
        <w:rPr>
          <w:rFonts w:ascii="Browallia New" w:hAnsi="Browallia New" w:cs="Browallia New"/>
          <w:spacing w:val="-4"/>
          <w:sz w:val="26"/>
          <w:szCs w:val="26"/>
        </w:rPr>
        <w:t>2563</w:t>
      </w:r>
      <w:r w:rsidR="002C4FAF" w:rsidRPr="00E37FEF">
        <w:rPr>
          <w:rFonts w:ascii="Browallia New" w:hAnsi="Browallia New" w:cs="Browallia New"/>
          <w:spacing w:val="-4"/>
          <w:sz w:val="26"/>
          <w:szCs w:val="26"/>
          <w:cs/>
        </w:rPr>
        <w:t xml:space="preserve"> : </w:t>
      </w:r>
      <w:r w:rsidR="00E37FEF" w:rsidRPr="00E37FEF">
        <w:rPr>
          <w:rFonts w:ascii="Browallia New" w:hAnsi="Browallia New" w:cs="Browallia New"/>
          <w:spacing w:val="-4"/>
          <w:sz w:val="26"/>
          <w:szCs w:val="26"/>
        </w:rPr>
        <w:t>74</w:t>
      </w:r>
      <w:r w:rsidR="002C4FAF"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18</w:t>
      </w:r>
      <w:r w:rsidR="002C4FAF" w:rsidRPr="00E37FEF">
        <w:rPr>
          <w:rFonts w:ascii="Browallia New" w:hAnsi="Browallia New" w:cs="Browallia New"/>
          <w:spacing w:val="-4"/>
          <w:sz w:val="26"/>
          <w:szCs w:val="26"/>
          <w:cs/>
        </w:rPr>
        <w:t xml:space="preserve"> ล้านบาท)</w:t>
      </w:r>
      <w:r w:rsidRPr="00E37FEF">
        <w:rPr>
          <w:rFonts w:ascii="Browallia New" w:hAnsi="Browallia New" w:cs="Browallia New"/>
          <w:sz w:val="26"/>
          <w:szCs w:val="26"/>
          <w:cs/>
        </w:rPr>
        <w:t xml:space="preserve"> ซึ่งเกิดจากเงินกู้ยืมที่มีวัตถุประสงค์เฉพาะสำหรับการ</w:t>
      </w:r>
      <w:r w:rsidRPr="00E37FEF">
        <w:rPr>
          <w:rFonts w:ascii="Browallia New" w:hAnsi="Browallia New" w:cs="Browallia New"/>
          <w:spacing w:val="-4"/>
          <w:sz w:val="26"/>
          <w:szCs w:val="26"/>
          <w:cs/>
        </w:rPr>
        <w:t>ก่อสร้างโรงไฟฟ้าได้ถูกบันทึกเป็นต้นทุนของโครงการระหว่างก่อสร้างในงบการเงินรวม เงินกู้ยืมดังกล่าวมีอัตราดอกเบี้ยระหว่างร้อยละ</w:t>
      </w:r>
      <w:r w:rsidRPr="00E37FEF">
        <w:rPr>
          <w:rFonts w:ascii="Browallia New" w:hAnsi="Browallia New" w:cs="Browallia New"/>
          <w:spacing w:val="-4"/>
          <w:sz w:val="26"/>
          <w:szCs w:val="26"/>
        </w:rPr>
        <w:t xml:space="preserve">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31</w:t>
      </w:r>
      <w:r w:rsidRPr="00E37FEF">
        <w:rPr>
          <w:rFonts w:ascii="Browallia New" w:hAnsi="Browallia New" w:cs="Browallia New"/>
          <w:sz w:val="26"/>
          <w:szCs w:val="26"/>
          <w:cs/>
        </w:rPr>
        <w:t xml:space="preserve"> ถึงร้อยละ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83</w:t>
      </w:r>
      <w:r w:rsidRPr="00E37FEF">
        <w:rPr>
          <w:rFonts w:ascii="Browallia New" w:hAnsi="Browallia New" w:cs="Browallia New"/>
          <w:sz w:val="26"/>
          <w:szCs w:val="26"/>
          <w:cs/>
        </w:rPr>
        <w:t xml:space="preserve"> ต่อปี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ร้อยละ </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26</w:t>
      </w:r>
      <w:r w:rsidRPr="00E37FEF">
        <w:rPr>
          <w:rFonts w:ascii="Browallia New" w:hAnsi="Browallia New" w:cs="Browallia New"/>
          <w:sz w:val="26"/>
          <w:szCs w:val="26"/>
          <w:cs/>
        </w:rPr>
        <w:t xml:space="preserve"> ถึงร้อยละ </w:t>
      </w:r>
      <w:r w:rsidR="00E37FEF" w:rsidRPr="00E37FEF">
        <w:rPr>
          <w:rFonts w:ascii="Browallia New" w:hAnsi="Browallia New" w:cs="Browallia New"/>
          <w:sz w:val="26"/>
          <w:szCs w:val="26"/>
        </w:rPr>
        <w:t>5</w:t>
      </w:r>
      <w:r w:rsidRPr="00E37FEF">
        <w:rPr>
          <w:rFonts w:ascii="Browallia New" w:hAnsi="Browallia New" w:cs="Browallia New"/>
          <w:sz w:val="26"/>
          <w:szCs w:val="26"/>
        </w:rPr>
        <w:t>.</w:t>
      </w:r>
      <w:r w:rsidR="00E37FEF" w:rsidRPr="00E37FEF">
        <w:rPr>
          <w:rFonts w:ascii="Browallia New" w:hAnsi="Browallia New" w:cs="Browallia New"/>
          <w:sz w:val="26"/>
          <w:szCs w:val="26"/>
        </w:rPr>
        <w:t>25</w:t>
      </w:r>
      <w:r w:rsidRPr="00E37FEF">
        <w:rPr>
          <w:rFonts w:ascii="Browallia New" w:hAnsi="Browallia New" w:cs="Browallia New"/>
          <w:sz w:val="26"/>
          <w:szCs w:val="26"/>
          <w:cs/>
        </w:rPr>
        <w:t xml:space="preserve"> ต่อปี) </w:t>
      </w:r>
    </w:p>
    <w:p w14:paraId="24C2AA1A" w14:textId="5B045C45" w:rsidR="002C4FAF" w:rsidRPr="00E37FEF" w:rsidRDefault="002C4FAF" w:rsidP="0073622C">
      <w:pPr>
        <w:spacing w:line="240" w:lineRule="auto"/>
        <w:contextualSpacing/>
        <w:jc w:val="thaiDistribute"/>
        <w:rPr>
          <w:rFonts w:ascii="Browallia New" w:hAnsi="Browallia New" w:cs="Browallia New"/>
          <w:sz w:val="26"/>
          <w:szCs w:val="26"/>
        </w:rPr>
      </w:pPr>
    </w:p>
    <w:p w14:paraId="51549F14" w14:textId="7408DE88" w:rsidR="002C4FAF" w:rsidRPr="00E37FEF" w:rsidRDefault="002C4FAF" w:rsidP="0073622C">
      <w:pPr>
        <w:spacing w:line="240" w:lineRule="auto"/>
        <w:contextualSpacing/>
        <w:jc w:val="thaiDistribute"/>
        <w:rPr>
          <w:rFonts w:ascii="Browallia New" w:hAnsi="Browallia New" w:cs="Browallia New"/>
          <w:sz w:val="26"/>
          <w:szCs w:val="26"/>
          <w:cs/>
        </w:rPr>
      </w:pPr>
      <w:r w:rsidRPr="00E37FEF">
        <w:rPr>
          <w:rFonts w:ascii="Browallia New" w:hAnsi="Browallia New" w:cs="Browallia New"/>
          <w:spacing w:val="-4"/>
          <w:sz w:val="26"/>
          <w:szCs w:val="26"/>
          <w:cs/>
        </w:rPr>
        <w:t xml:space="preserve">ต้นทุนการกู้ยืมจำนวน </w:t>
      </w:r>
      <w:r w:rsidR="00E37FEF" w:rsidRPr="00E37FEF">
        <w:rPr>
          <w:rFonts w:ascii="Browallia New" w:hAnsi="Browallia New" w:cs="Browallia New"/>
          <w:spacing w:val="-4"/>
          <w:sz w:val="26"/>
          <w:szCs w:val="26"/>
        </w:rPr>
        <w:t>20</w:t>
      </w:r>
      <w:r w:rsidRPr="00E37FEF">
        <w:rPr>
          <w:rFonts w:ascii="Browallia New" w:hAnsi="Browallia New" w:cs="Browallia New"/>
          <w:spacing w:val="-4"/>
          <w:sz w:val="26"/>
          <w:szCs w:val="26"/>
          <w:cs/>
        </w:rPr>
        <w:t>.</w:t>
      </w:r>
      <w:r w:rsidR="00E37FEF" w:rsidRPr="00E37FEF">
        <w:rPr>
          <w:rFonts w:ascii="Browallia New" w:hAnsi="Browallia New" w:cs="Browallia New"/>
          <w:spacing w:val="-4"/>
          <w:sz w:val="26"/>
          <w:szCs w:val="26"/>
        </w:rPr>
        <w:t>51</w:t>
      </w:r>
      <w:r w:rsidRPr="00E37FEF">
        <w:rPr>
          <w:rFonts w:ascii="Browallia New" w:hAnsi="Browallia New" w:cs="Browallia New"/>
          <w:spacing w:val="-4"/>
          <w:sz w:val="26"/>
          <w:szCs w:val="26"/>
          <w:cs/>
        </w:rPr>
        <w:t xml:space="preserve"> ล้านบาท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rPr>
        <w:t xml:space="preserve"> : ไม่มี) ซึ่งคำนวณจากเงินกู้ยืมทั่วไปของบริษัทได้ถูกบันทึกเป็นต้นทุนโครงการระหว่างก่อสร้างในงบการเงินเฉพาะกิจการ บริษัทใช้อัตราการตั้งขึ้นเป็นทุนร้อยละ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cs/>
        </w:rPr>
        <w:t xml:space="preserve"> ต่อปีในการคำนวณต้นทุนที่รวมเป็นราคาทุนของสินทรัพย์</w:t>
      </w:r>
    </w:p>
    <w:p w14:paraId="39FFF5AA"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2B8042FE" w14:textId="44A410FD" w:rsidR="0073622C" w:rsidRPr="00E37FEF" w:rsidRDefault="0073622C" w:rsidP="0073622C">
      <w:pPr>
        <w:spacing w:line="240" w:lineRule="auto"/>
        <w:contextualSpacing/>
        <w:jc w:val="thaiDistribute"/>
        <w:rPr>
          <w:rFonts w:ascii="Browallia New" w:hAnsi="Browallia New" w:cs="Browallia New"/>
          <w:sz w:val="26"/>
          <w:szCs w:val="26"/>
          <w:cs/>
        </w:rPr>
      </w:pPr>
      <w:r w:rsidRPr="00E37FEF">
        <w:rPr>
          <w:rFonts w:ascii="Browallia New" w:hAnsi="Browallia New" w:cs="Browallia New"/>
          <w:sz w:val="26"/>
          <w:szCs w:val="26"/>
          <w:cs/>
        </w:rPr>
        <w:t>ค่าเสื่อมราคาของสินทรัพย์สิทธิการใช้ที่ดิน และดอกเบี้ยจากหนี้สินสัญญาเช่า</w:t>
      </w:r>
      <w:r w:rsidRPr="00E37FEF">
        <w:rPr>
          <w:rFonts w:ascii="Browallia New" w:hAnsi="Browallia New" w:cs="Browallia New"/>
          <w:spacing w:val="-6"/>
          <w:sz w:val="26"/>
          <w:szCs w:val="26"/>
          <w:cs/>
        </w:rPr>
        <w:t xml:space="preserve">ที่เกิดขึ้นในระหว่างการก่อสร้างโรงไฟฟ้าจำนวน </w:t>
      </w:r>
      <w:r w:rsidR="00E37FEF" w:rsidRPr="00E37FEF">
        <w:rPr>
          <w:rFonts w:ascii="Browallia New" w:hAnsi="Browallia New" w:cs="Browallia New"/>
          <w:spacing w:val="-6"/>
          <w:sz w:val="26"/>
          <w:szCs w:val="26"/>
        </w:rPr>
        <w:t>19</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84</w:t>
      </w:r>
      <w:r w:rsidRPr="00E37FEF">
        <w:rPr>
          <w:rFonts w:ascii="Browallia New" w:hAnsi="Browallia New" w:cs="Browallia New"/>
          <w:spacing w:val="-6"/>
          <w:sz w:val="26"/>
          <w:szCs w:val="26"/>
          <w:cs/>
        </w:rPr>
        <w:t xml:space="preserve"> ล้านบาทและ </w:t>
      </w:r>
      <w:r w:rsidR="00E37FEF" w:rsidRPr="00E37FEF">
        <w:rPr>
          <w:rFonts w:ascii="Browallia New" w:hAnsi="Browallia New" w:cs="Browallia New"/>
          <w:spacing w:val="-6"/>
          <w:sz w:val="26"/>
          <w:szCs w:val="26"/>
        </w:rPr>
        <w:t>27</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86</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 xml:space="preserve">ล้านบาท (พ.ศ. </w:t>
      </w:r>
      <w:r w:rsidR="00E37FEF" w:rsidRPr="00E37FEF">
        <w:rPr>
          <w:rFonts w:ascii="Browallia New" w:hAnsi="Browallia New" w:cs="Browallia New"/>
          <w:spacing w:val="-6"/>
          <w:sz w:val="26"/>
          <w:szCs w:val="26"/>
        </w:rPr>
        <w:t>2563</w:t>
      </w:r>
      <w:r w:rsidRPr="00E37FEF">
        <w:rPr>
          <w:rFonts w:ascii="Browallia New" w:hAnsi="Browallia New" w:cs="Browallia New"/>
          <w:spacing w:val="-6"/>
          <w:sz w:val="26"/>
          <w:szCs w:val="26"/>
          <w:cs/>
        </w:rPr>
        <w:t xml:space="preserve"> : </w:t>
      </w:r>
      <w:r w:rsidR="00E37FEF" w:rsidRPr="00E37FEF">
        <w:rPr>
          <w:rFonts w:ascii="Browallia New" w:hAnsi="Browallia New" w:cs="Browallia New"/>
          <w:spacing w:val="-6"/>
          <w:sz w:val="26"/>
          <w:szCs w:val="26"/>
        </w:rPr>
        <w:t>3</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12</w:t>
      </w:r>
      <w:r w:rsidRPr="00E37FEF">
        <w:rPr>
          <w:rFonts w:ascii="Browallia New" w:hAnsi="Browallia New" w:cs="Browallia New"/>
          <w:spacing w:val="-6"/>
          <w:sz w:val="26"/>
          <w:szCs w:val="26"/>
          <w:cs/>
        </w:rPr>
        <w:t xml:space="preserve"> ล้านบาท และ </w:t>
      </w:r>
      <w:r w:rsidR="00E37FEF" w:rsidRPr="00E37FEF">
        <w:rPr>
          <w:rFonts w:ascii="Browallia New" w:hAnsi="Browallia New" w:cs="Browallia New"/>
          <w:spacing w:val="-6"/>
          <w:sz w:val="26"/>
          <w:szCs w:val="26"/>
        </w:rPr>
        <w:t>4</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55</w:t>
      </w:r>
      <w:r w:rsidRPr="00E37FEF">
        <w:rPr>
          <w:rFonts w:ascii="Browallia New" w:hAnsi="Browallia New" w:cs="Browallia New"/>
          <w:spacing w:val="-6"/>
          <w:sz w:val="26"/>
          <w:szCs w:val="26"/>
          <w:cs/>
        </w:rPr>
        <w:t xml:space="preserve"> ล้านบาท ตามลำดับ) ได้ถูกบันทึกเป็นต้นทุนของโครงการระหว่างก่อสร้างในงบการเงินรวม และจำนวน</w:t>
      </w:r>
      <w:r w:rsidRPr="00E37FEF">
        <w:rPr>
          <w:rFonts w:ascii="Browallia New" w:hAnsi="Browallia New" w:cs="Browallia New"/>
          <w:spacing w:val="-6"/>
          <w:sz w:val="26"/>
          <w:szCs w:val="26"/>
        </w:rPr>
        <w:t xml:space="preserve"> </w:t>
      </w:r>
      <w:r w:rsidR="00E37FEF" w:rsidRPr="00E37FEF">
        <w:rPr>
          <w:rFonts w:ascii="Browallia New" w:hAnsi="Browallia New" w:cs="Browallia New"/>
          <w:spacing w:val="-6"/>
          <w:sz w:val="26"/>
          <w:szCs w:val="26"/>
        </w:rPr>
        <w:t>3</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43</w:t>
      </w:r>
      <w:r w:rsidRPr="00E37FEF">
        <w:rPr>
          <w:rFonts w:ascii="Browallia New" w:hAnsi="Browallia New" w:cs="Browallia New"/>
          <w:spacing w:val="-6"/>
          <w:sz w:val="26"/>
          <w:szCs w:val="26"/>
          <w:cs/>
        </w:rPr>
        <w:t xml:space="preserve"> ล้านบาท และ </w:t>
      </w:r>
      <w:r w:rsidR="00E37FEF" w:rsidRPr="00E37FEF">
        <w:rPr>
          <w:rFonts w:ascii="Browallia New" w:hAnsi="Browallia New" w:cs="Browallia New"/>
          <w:spacing w:val="-6"/>
          <w:sz w:val="26"/>
          <w:szCs w:val="26"/>
        </w:rPr>
        <w:t>5</w:t>
      </w:r>
      <w:r w:rsidRPr="00E37FEF">
        <w:rPr>
          <w:rFonts w:ascii="Browallia New" w:hAnsi="Browallia New" w:cs="Browallia New"/>
          <w:spacing w:val="-6"/>
          <w:sz w:val="26"/>
          <w:szCs w:val="26"/>
        </w:rPr>
        <w:t>.</w:t>
      </w:r>
      <w:r w:rsidR="00E37FEF" w:rsidRPr="00E37FEF">
        <w:rPr>
          <w:rFonts w:ascii="Browallia New" w:hAnsi="Browallia New" w:cs="Browallia New"/>
          <w:spacing w:val="-6"/>
          <w:sz w:val="26"/>
          <w:szCs w:val="26"/>
        </w:rPr>
        <w:t>24</w:t>
      </w:r>
      <w:r w:rsidRPr="00E37FEF">
        <w:rPr>
          <w:rFonts w:ascii="Browallia New" w:hAnsi="Browallia New" w:cs="Browallia New"/>
          <w:spacing w:val="-6"/>
          <w:sz w:val="26"/>
          <w:szCs w:val="26"/>
          <w:cs/>
        </w:rPr>
        <w:t xml:space="preserve"> ล้านบาท ตามลำดับในงบการเงินเฉพาะกิจการ</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 xml:space="preserve">พ.ศ. </w:t>
      </w:r>
      <w:r w:rsidR="00E37FEF" w:rsidRPr="00E37FEF">
        <w:rPr>
          <w:rFonts w:ascii="Browallia New" w:hAnsi="Browallia New" w:cs="Browallia New"/>
          <w:spacing w:val="-6"/>
          <w:sz w:val="26"/>
          <w:szCs w:val="26"/>
        </w:rPr>
        <w:t>2563</w:t>
      </w:r>
      <w:r w:rsidRPr="00E37FEF">
        <w:rPr>
          <w:rFonts w:ascii="Browallia New" w:hAnsi="Browallia New" w:cs="Browallia New"/>
          <w:spacing w:val="-6"/>
          <w:sz w:val="26"/>
          <w:szCs w:val="26"/>
        </w:rPr>
        <w:t xml:space="preserve"> : </w:t>
      </w:r>
      <w:r w:rsidRPr="00E37FEF">
        <w:rPr>
          <w:rFonts w:ascii="Browallia New" w:hAnsi="Browallia New" w:cs="Browallia New"/>
          <w:spacing w:val="-6"/>
          <w:sz w:val="26"/>
          <w:szCs w:val="26"/>
          <w:cs/>
        </w:rPr>
        <w:t>ไม่มี)</w:t>
      </w:r>
    </w:p>
    <w:p w14:paraId="7296C1A5" w14:textId="77777777" w:rsidR="0073622C" w:rsidRPr="00E37FEF" w:rsidRDefault="0073622C" w:rsidP="0073622C">
      <w:pPr>
        <w:spacing w:line="240" w:lineRule="auto"/>
        <w:contextualSpacing/>
        <w:jc w:val="thaiDistribute"/>
        <w:rPr>
          <w:rFonts w:ascii="Browallia New" w:hAnsi="Browallia New" w:cs="Browallia New"/>
          <w:sz w:val="26"/>
          <w:szCs w:val="26"/>
        </w:rPr>
      </w:pPr>
    </w:p>
    <w:tbl>
      <w:tblPr>
        <w:tblW w:w="9459" w:type="dxa"/>
        <w:shd w:val="clear" w:color="auto" w:fill="FFA543"/>
        <w:tblLook w:val="04A0" w:firstRow="1" w:lastRow="0" w:firstColumn="1" w:lastColumn="0" w:noHBand="0" w:noVBand="1"/>
      </w:tblPr>
      <w:tblGrid>
        <w:gridCol w:w="9459"/>
      </w:tblGrid>
      <w:tr w:rsidR="0073622C" w:rsidRPr="00E37FEF" w14:paraId="50D3CB16" w14:textId="77777777" w:rsidTr="007067BA">
        <w:trPr>
          <w:trHeight w:val="389"/>
        </w:trPr>
        <w:tc>
          <w:tcPr>
            <w:tcW w:w="9459" w:type="dxa"/>
            <w:shd w:val="clear" w:color="auto" w:fill="FFA543"/>
            <w:vAlign w:val="center"/>
          </w:tcPr>
          <w:p w14:paraId="1C8FB9B3" w14:textId="15D225F6" w:rsidR="0073622C" w:rsidRPr="00E37FEF" w:rsidRDefault="00E37FEF" w:rsidP="007067BA">
            <w:pPr>
              <w:tabs>
                <w:tab w:val="left" w:pos="567"/>
                <w:tab w:val="left" w:pos="1701"/>
                <w:tab w:val="center" w:pos="3402"/>
                <w:tab w:val="center" w:pos="4536"/>
                <w:tab w:val="center" w:pos="5670"/>
                <w:tab w:val="center" w:pos="6804"/>
                <w:tab w:val="right" w:pos="7655"/>
              </w:tabs>
              <w:ind w:left="432" w:hanging="432"/>
              <w:rPr>
                <w:rFonts w:ascii="Browallia New" w:hAnsi="Browallia New" w:cs="Browallia New"/>
                <w:b/>
                <w:bCs/>
                <w:color w:val="FFFFFF"/>
                <w:sz w:val="26"/>
                <w:szCs w:val="26"/>
              </w:rPr>
            </w:pPr>
            <w:r w:rsidRPr="00E37FEF">
              <w:rPr>
                <w:rFonts w:ascii="Browallia New" w:hAnsi="Browallia New" w:cs="Browallia New"/>
                <w:b/>
                <w:bCs/>
                <w:color w:val="FFFFFF"/>
                <w:sz w:val="26"/>
                <w:szCs w:val="26"/>
              </w:rPr>
              <w:t>20</w:t>
            </w:r>
            <w:r w:rsidR="0073622C" w:rsidRPr="00E37FEF">
              <w:rPr>
                <w:rFonts w:ascii="Browallia New" w:hAnsi="Browallia New" w:cs="Browallia New"/>
                <w:b/>
                <w:bCs/>
                <w:color w:val="FFFFFF"/>
                <w:sz w:val="26"/>
                <w:szCs w:val="26"/>
              </w:rPr>
              <w:tab/>
            </w:r>
            <w:r w:rsidR="0073622C" w:rsidRPr="00E37FEF">
              <w:rPr>
                <w:rFonts w:ascii="Browallia New" w:hAnsi="Browallia New" w:cs="Browallia New"/>
                <w:bCs/>
                <w:color w:val="FFFFFF"/>
                <w:sz w:val="26"/>
                <w:szCs w:val="26"/>
                <w:cs/>
              </w:rPr>
              <w:t>สินทรัพย์สิทธิการใช้</w:t>
            </w:r>
          </w:p>
        </w:tc>
      </w:tr>
    </w:tbl>
    <w:p w14:paraId="6822FAA2" w14:textId="77777777" w:rsidR="0073622C" w:rsidRPr="00E37FEF" w:rsidRDefault="0073622C" w:rsidP="0073622C">
      <w:pPr>
        <w:tabs>
          <w:tab w:val="left" w:pos="540"/>
        </w:tabs>
        <w:spacing w:line="240" w:lineRule="auto"/>
        <w:contextualSpacing/>
        <w:rPr>
          <w:rFonts w:ascii="Browallia New" w:hAnsi="Browallia New" w:cs="Browallia New"/>
          <w:sz w:val="26"/>
          <w:szCs w:val="26"/>
        </w:rPr>
      </w:pPr>
    </w:p>
    <w:tbl>
      <w:tblPr>
        <w:tblW w:w="9446" w:type="dxa"/>
        <w:tblInd w:w="18" w:type="dxa"/>
        <w:tblLayout w:type="fixed"/>
        <w:tblLook w:val="04A0" w:firstRow="1" w:lastRow="0" w:firstColumn="1" w:lastColumn="0" w:noHBand="0" w:noVBand="1"/>
      </w:tblPr>
      <w:tblGrid>
        <w:gridCol w:w="4059"/>
        <w:gridCol w:w="1346"/>
        <w:gridCol w:w="1347"/>
        <w:gridCol w:w="1347"/>
        <w:gridCol w:w="1347"/>
      </w:tblGrid>
      <w:tr w:rsidR="0073622C" w:rsidRPr="00E37FEF" w14:paraId="78F046C3" w14:textId="77777777" w:rsidTr="007067BA">
        <w:trPr>
          <w:trHeight w:val="205"/>
        </w:trPr>
        <w:tc>
          <w:tcPr>
            <w:tcW w:w="4059" w:type="dxa"/>
          </w:tcPr>
          <w:p w14:paraId="20F60B6B"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5387" w:type="dxa"/>
            <w:gridSpan w:val="4"/>
            <w:hideMark/>
          </w:tcPr>
          <w:p w14:paraId="1A20D74C" w14:textId="77777777" w:rsidR="0073622C" w:rsidRPr="00E37FEF" w:rsidRDefault="0073622C" w:rsidP="007067BA">
            <w:pPr>
              <w:pBdr>
                <w:bottom w:val="single" w:sz="4" w:space="1" w:color="auto"/>
              </w:pBdr>
              <w:spacing w:line="256" w:lineRule="auto"/>
              <w:ind w:left="-40" w:right="-72"/>
              <w:jc w:val="center"/>
              <w:rPr>
                <w:rFonts w:ascii="Browallia New" w:hAnsi="Browallia New" w:cs="Browallia New"/>
                <w:b/>
                <w:bCs/>
                <w:sz w:val="26"/>
                <w:szCs w:val="26"/>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7108A5C2" w14:textId="77777777" w:rsidTr="007067BA">
        <w:trPr>
          <w:trHeight w:val="205"/>
        </w:trPr>
        <w:tc>
          <w:tcPr>
            <w:tcW w:w="4059" w:type="dxa"/>
          </w:tcPr>
          <w:p w14:paraId="34D7A3F9"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1346" w:type="dxa"/>
            <w:vAlign w:val="bottom"/>
          </w:tcPr>
          <w:p w14:paraId="4FBA481F"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อสังหาริมทรัพย์</w:t>
            </w:r>
          </w:p>
        </w:tc>
        <w:tc>
          <w:tcPr>
            <w:tcW w:w="1347" w:type="dxa"/>
            <w:vAlign w:val="bottom"/>
            <w:hideMark/>
          </w:tcPr>
          <w:p w14:paraId="386D9DBC"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อุปกรณ์</w:t>
            </w:r>
          </w:p>
        </w:tc>
        <w:tc>
          <w:tcPr>
            <w:tcW w:w="1347" w:type="dxa"/>
            <w:vAlign w:val="bottom"/>
          </w:tcPr>
          <w:p w14:paraId="60491248"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eastAsia="Arial Unicode MS" w:hAnsi="Browallia New" w:cs="Browallia New"/>
                <w:b/>
                <w:bCs/>
                <w:sz w:val="26"/>
                <w:szCs w:val="26"/>
                <w:cs/>
              </w:rPr>
              <w:t>ยานพาหนะ</w:t>
            </w:r>
          </w:p>
        </w:tc>
        <w:tc>
          <w:tcPr>
            <w:tcW w:w="1347" w:type="dxa"/>
            <w:vAlign w:val="bottom"/>
            <w:hideMark/>
          </w:tcPr>
          <w:p w14:paraId="6E4F3DF4"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รวม</w:t>
            </w:r>
          </w:p>
        </w:tc>
      </w:tr>
      <w:tr w:rsidR="0073622C" w:rsidRPr="00E37FEF" w14:paraId="60C55950" w14:textId="77777777" w:rsidTr="007067BA">
        <w:trPr>
          <w:trHeight w:val="205"/>
        </w:trPr>
        <w:tc>
          <w:tcPr>
            <w:tcW w:w="4059" w:type="dxa"/>
          </w:tcPr>
          <w:p w14:paraId="73CC07DF"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1346" w:type="dxa"/>
            <w:hideMark/>
          </w:tcPr>
          <w:p w14:paraId="7556F4B6"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47" w:type="dxa"/>
            <w:hideMark/>
          </w:tcPr>
          <w:p w14:paraId="23F6F051"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47" w:type="dxa"/>
            <w:hideMark/>
          </w:tcPr>
          <w:p w14:paraId="536E1330"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47" w:type="dxa"/>
            <w:hideMark/>
          </w:tcPr>
          <w:p w14:paraId="40E30861"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6E23A8C" w14:textId="77777777" w:rsidTr="007067BA">
        <w:trPr>
          <w:trHeight w:val="140"/>
        </w:trPr>
        <w:tc>
          <w:tcPr>
            <w:tcW w:w="4059" w:type="dxa"/>
          </w:tcPr>
          <w:p w14:paraId="0E00375E" w14:textId="77777777" w:rsidR="0073622C" w:rsidRPr="00E37FEF" w:rsidRDefault="0073622C" w:rsidP="007067BA">
            <w:pPr>
              <w:spacing w:line="240" w:lineRule="auto"/>
              <w:ind w:left="-101"/>
              <w:rPr>
                <w:rFonts w:ascii="Browallia New" w:hAnsi="Browallia New" w:cs="Browallia New"/>
                <w:sz w:val="12"/>
                <w:szCs w:val="12"/>
              </w:rPr>
            </w:pPr>
          </w:p>
        </w:tc>
        <w:tc>
          <w:tcPr>
            <w:tcW w:w="1346" w:type="dxa"/>
            <w:shd w:val="clear" w:color="auto" w:fill="auto"/>
          </w:tcPr>
          <w:p w14:paraId="3958DACE"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347" w:type="dxa"/>
            <w:shd w:val="clear" w:color="auto" w:fill="auto"/>
            <w:hideMark/>
          </w:tcPr>
          <w:p w14:paraId="20CED985"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347" w:type="dxa"/>
            <w:shd w:val="clear" w:color="auto" w:fill="auto"/>
          </w:tcPr>
          <w:p w14:paraId="3A7B7E2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347" w:type="dxa"/>
            <w:shd w:val="clear" w:color="auto" w:fill="auto"/>
          </w:tcPr>
          <w:p w14:paraId="2EA2CEBF"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73622C" w:rsidRPr="00E37FEF" w14:paraId="170EBA48" w14:textId="77777777" w:rsidTr="007067BA">
        <w:trPr>
          <w:trHeight w:val="205"/>
        </w:trPr>
        <w:tc>
          <w:tcPr>
            <w:tcW w:w="4059" w:type="dxa"/>
            <w:vAlign w:val="bottom"/>
            <w:hideMark/>
          </w:tcPr>
          <w:p w14:paraId="1FECD970" w14:textId="45B3267C"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 xml:space="preserve">ยอดยกมา ณ วันที่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มกราคม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p>
        </w:tc>
        <w:tc>
          <w:tcPr>
            <w:tcW w:w="1346" w:type="dxa"/>
            <w:shd w:val="clear" w:color="auto" w:fill="auto"/>
          </w:tcPr>
          <w:p w14:paraId="5C5E6997" w14:textId="7894D0C8"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655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389</w:t>
            </w:r>
          </w:p>
        </w:tc>
        <w:tc>
          <w:tcPr>
            <w:tcW w:w="1347" w:type="dxa"/>
            <w:shd w:val="clear" w:color="auto" w:fill="auto"/>
          </w:tcPr>
          <w:p w14:paraId="2D059FC5" w14:textId="1665A1A3"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59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386</w:t>
            </w:r>
          </w:p>
        </w:tc>
        <w:tc>
          <w:tcPr>
            <w:tcW w:w="1347" w:type="dxa"/>
            <w:shd w:val="clear" w:color="auto" w:fill="auto"/>
          </w:tcPr>
          <w:p w14:paraId="4BCF2135" w14:textId="7789A22D"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53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030</w:t>
            </w:r>
          </w:p>
        </w:tc>
        <w:tc>
          <w:tcPr>
            <w:tcW w:w="1347" w:type="dxa"/>
            <w:shd w:val="clear" w:color="auto" w:fill="auto"/>
          </w:tcPr>
          <w:p w14:paraId="6439C385" w14:textId="30AC66A7"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767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805</w:t>
            </w:r>
          </w:p>
        </w:tc>
      </w:tr>
      <w:tr w:rsidR="0073622C" w:rsidRPr="00E37FEF" w14:paraId="68B3AB02" w14:textId="77777777" w:rsidTr="007067BA">
        <w:trPr>
          <w:trHeight w:val="140"/>
        </w:trPr>
        <w:tc>
          <w:tcPr>
            <w:tcW w:w="4059" w:type="dxa"/>
            <w:vAlign w:val="bottom"/>
          </w:tcPr>
          <w:p w14:paraId="2B0D2464" w14:textId="77777777" w:rsidR="0073622C" w:rsidRPr="00E37FEF" w:rsidRDefault="0073622C" w:rsidP="007067BA">
            <w:pPr>
              <w:spacing w:line="240" w:lineRule="auto"/>
              <w:ind w:left="-72"/>
              <w:jc w:val="both"/>
              <w:rPr>
                <w:rFonts w:ascii="Browallia New" w:hAnsi="Browallia New" w:cs="Browallia New"/>
                <w:sz w:val="26"/>
                <w:szCs w:val="26"/>
              </w:rPr>
            </w:pPr>
            <w:r w:rsidRPr="00E37FEF">
              <w:rPr>
                <w:rFonts w:ascii="Browallia New" w:hAnsi="Browallia New" w:cs="Browallia New"/>
                <w:sz w:val="26"/>
                <w:szCs w:val="26"/>
                <w:cs/>
              </w:rPr>
              <w:t>การเพิ่มขึ้น</w:t>
            </w:r>
          </w:p>
        </w:tc>
        <w:tc>
          <w:tcPr>
            <w:tcW w:w="1346" w:type="dxa"/>
          </w:tcPr>
          <w:p w14:paraId="3239C7B4" w14:textId="01B9B165"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422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112</w:t>
            </w:r>
          </w:p>
        </w:tc>
        <w:tc>
          <w:tcPr>
            <w:tcW w:w="1347" w:type="dxa"/>
          </w:tcPr>
          <w:p w14:paraId="6DAF00C8" w14:textId="362F194D"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791</w:t>
            </w:r>
          </w:p>
        </w:tc>
        <w:tc>
          <w:tcPr>
            <w:tcW w:w="1347" w:type="dxa"/>
          </w:tcPr>
          <w:p w14:paraId="6DBDE1EE" w14:textId="2C2C4CAC"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52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086</w:t>
            </w:r>
          </w:p>
        </w:tc>
        <w:tc>
          <w:tcPr>
            <w:tcW w:w="1347" w:type="dxa"/>
          </w:tcPr>
          <w:p w14:paraId="2891493E" w14:textId="64D23320"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477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989</w:t>
            </w:r>
          </w:p>
        </w:tc>
      </w:tr>
      <w:tr w:rsidR="0073622C" w:rsidRPr="00E37FEF" w14:paraId="0C16859A" w14:textId="77777777" w:rsidTr="007067BA">
        <w:trPr>
          <w:trHeight w:val="205"/>
        </w:trPr>
        <w:tc>
          <w:tcPr>
            <w:tcW w:w="4059" w:type="dxa"/>
            <w:vAlign w:val="bottom"/>
          </w:tcPr>
          <w:p w14:paraId="4FB4639C" w14:textId="78824E31" w:rsidR="0073622C" w:rsidRPr="00E37FEF" w:rsidRDefault="0073622C" w:rsidP="007067BA">
            <w:pPr>
              <w:spacing w:line="240" w:lineRule="auto"/>
              <w:ind w:left="-72"/>
              <w:jc w:val="both"/>
              <w:rPr>
                <w:rFonts w:ascii="Browallia New" w:hAnsi="Browallia New" w:cs="Browallia New"/>
                <w:sz w:val="26"/>
                <w:szCs w:val="26"/>
                <w:cs/>
                <w:lang w:val="en-US"/>
              </w:rPr>
            </w:pPr>
            <w:r w:rsidRPr="00E37FEF">
              <w:rPr>
                <w:rFonts w:ascii="Browallia New" w:hAnsi="Browallia New" w:cs="Browallia New"/>
                <w:sz w:val="26"/>
                <w:szCs w:val="26"/>
                <w:cs/>
              </w:rPr>
              <w:t xml:space="preserve">การเพิ่มขึ้นจากการรวมธุรกิจ (หมายเหตุ </w:t>
            </w:r>
            <w:r w:rsidR="00E37FEF" w:rsidRPr="00E37FEF">
              <w:rPr>
                <w:rFonts w:ascii="Browallia New" w:hAnsi="Browallia New" w:cs="Browallia New"/>
                <w:sz w:val="26"/>
                <w:szCs w:val="26"/>
              </w:rPr>
              <w:t>39</w:t>
            </w:r>
            <w:r w:rsidRPr="00E37FEF">
              <w:rPr>
                <w:rFonts w:ascii="Browallia New" w:hAnsi="Browallia New" w:cs="Browallia New"/>
                <w:sz w:val="26"/>
                <w:szCs w:val="26"/>
                <w:cs/>
                <w:lang w:val="en-US"/>
              </w:rPr>
              <w:t>)</w:t>
            </w:r>
          </w:p>
        </w:tc>
        <w:tc>
          <w:tcPr>
            <w:tcW w:w="1346" w:type="dxa"/>
            <w:shd w:val="clear" w:color="auto" w:fill="auto"/>
          </w:tcPr>
          <w:p w14:paraId="565E497D"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47" w:type="dxa"/>
            <w:shd w:val="clear" w:color="auto" w:fill="auto"/>
          </w:tcPr>
          <w:p w14:paraId="7A3616E0"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47" w:type="dxa"/>
            <w:shd w:val="clear" w:color="auto" w:fill="auto"/>
          </w:tcPr>
          <w:p w14:paraId="081880BF" w14:textId="6357D093"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812</w:t>
            </w:r>
          </w:p>
        </w:tc>
        <w:tc>
          <w:tcPr>
            <w:tcW w:w="1347" w:type="dxa"/>
            <w:shd w:val="clear" w:color="auto" w:fill="auto"/>
          </w:tcPr>
          <w:p w14:paraId="2F0FCC1F" w14:textId="2B08ADE9"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812</w:t>
            </w:r>
          </w:p>
        </w:tc>
      </w:tr>
      <w:tr w:rsidR="0073622C" w:rsidRPr="00E37FEF" w14:paraId="084BE176" w14:textId="77777777" w:rsidTr="007067BA">
        <w:trPr>
          <w:trHeight w:val="205"/>
        </w:trPr>
        <w:tc>
          <w:tcPr>
            <w:tcW w:w="4059" w:type="dxa"/>
            <w:vAlign w:val="bottom"/>
          </w:tcPr>
          <w:p w14:paraId="57100B3C"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การเปลี่ยนแปลงสัญญาเช่า</w:t>
            </w:r>
          </w:p>
        </w:tc>
        <w:tc>
          <w:tcPr>
            <w:tcW w:w="1346" w:type="dxa"/>
            <w:shd w:val="clear" w:color="auto" w:fill="auto"/>
          </w:tcPr>
          <w:p w14:paraId="1D8BCFAC" w14:textId="69A547F4"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626</w:t>
            </w:r>
          </w:p>
        </w:tc>
        <w:tc>
          <w:tcPr>
            <w:tcW w:w="1347" w:type="dxa"/>
            <w:shd w:val="clear" w:color="auto" w:fill="auto"/>
          </w:tcPr>
          <w:p w14:paraId="17AAA8EB"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47" w:type="dxa"/>
            <w:shd w:val="clear" w:color="auto" w:fill="auto"/>
          </w:tcPr>
          <w:p w14:paraId="091EF207"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47" w:type="dxa"/>
            <w:shd w:val="clear" w:color="auto" w:fill="auto"/>
          </w:tcPr>
          <w:p w14:paraId="0337A1EE" w14:textId="1E9E7DDD"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626</w:t>
            </w:r>
          </w:p>
        </w:tc>
      </w:tr>
      <w:tr w:rsidR="0073622C" w:rsidRPr="00E37FEF" w14:paraId="10AD4469" w14:textId="77777777" w:rsidTr="007067BA">
        <w:trPr>
          <w:trHeight w:val="205"/>
        </w:trPr>
        <w:tc>
          <w:tcPr>
            <w:tcW w:w="4059" w:type="dxa"/>
            <w:vAlign w:val="bottom"/>
          </w:tcPr>
          <w:p w14:paraId="62150F9C"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การยกเลิกสัญญา</w:t>
            </w:r>
          </w:p>
        </w:tc>
        <w:tc>
          <w:tcPr>
            <w:tcW w:w="1346" w:type="dxa"/>
            <w:shd w:val="clear" w:color="auto" w:fill="auto"/>
          </w:tcPr>
          <w:p w14:paraId="5D04B6CB"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47" w:type="dxa"/>
            <w:shd w:val="clear" w:color="auto" w:fill="auto"/>
          </w:tcPr>
          <w:p w14:paraId="18E56037"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47" w:type="dxa"/>
            <w:shd w:val="clear" w:color="auto" w:fill="auto"/>
          </w:tcPr>
          <w:p w14:paraId="32A8E8FC" w14:textId="7651ED2E"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515</w:t>
            </w:r>
            <w:r w:rsidRPr="00E37FEF">
              <w:rPr>
                <w:rFonts w:ascii="Browallia New" w:hAnsi="Browallia New" w:cs="Browallia New"/>
                <w:sz w:val="26"/>
                <w:szCs w:val="26"/>
                <w:lang w:val="en-US"/>
              </w:rPr>
              <w:t>)</w:t>
            </w:r>
          </w:p>
        </w:tc>
        <w:tc>
          <w:tcPr>
            <w:tcW w:w="1347" w:type="dxa"/>
            <w:shd w:val="clear" w:color="auto" w:fill="auto"/>
          </w:tcPr>
          <w:p w14:paraId="14FEDE92" w14:textId="2AF4A3BA"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515</w:t>
            </w:r>
            <w:r w:rsidRPr="00E37FEF">
              <w:rPr>
                <w:rFonts w:ascii="Browallia New" w:hAnsi="Browallia New" w:cs="Browallia New"/>
                <w:sz w:val="26"/>
                <w:szCs w:val="26"/>
                <w:lang w:val="en-US"/>
              </w:rPr>
              <w:t>)</w:t>
            </w:r>
          </w:p>
        </w:tc>
      </w:tr>
      <w:tr w:rsidR="0073622C" w:rsidRPr="00E37FEF" w14:paraId="19901387" w14:textId="77777777" w:rsidTr="007067BA">
        <w:trPr>
          <w:trHeight w:val="205"/>
        </w:trPr>
        <w:tc>
          <w:tcPr>
            <w:tcW w:w="4059" w:type="dxa"/>
            <w:vAlign w:val="bottom"/>
          </w:tcPr>
          <w:p w14:paraId="62261A8D"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ผลต่างอัตราแลกเปลี่ยน</w:t>
            </w:r>
          </w:p>
        </w:tc>
        <w:tc>
          <w:tcPr>
            <w:tcW w:w="1346" w:type="dxa"/>
            <w:shd w:val="clear" w:color="auto" w:fill="auto"/>
          </w:tcPr>
          <w:p w14:paraId="6AD58C14" w14:textId="06262248"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337</w:t>
            </w:r>
          </w:p>
        </w:tc>
        <w:tc>
          <w:tcPr>
            <w:tcW w:w="1347" w:type="dxa"/>
            <w:shd w:val="clear" w:color="auto" w:fill="auto"/>
          </w:tcPr>
          <w:p w14:paraId="1D6BDAF2" w14:textId="74A1022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151</w:t>
            </w:r>
            <w:r w:rsidRPr="00E37FEF">
              <w:rPr>
                <w:rFonts w:ascii="Browallia New" w:hAnsi="Browallia New" w:cs="Browallia New"/>
                <w:sz w:val="26"/>
                <w:szCs w:val="26"/>
                <w:lang w:val="en-US"/>
              </w:rPr>
              <w:t>)</w:t>
            </w:r>
          </w:p>
        </w:tc>
        <w:tc>
          <w:tcPr>
            <w:tcW w:w="1347" w:type="dxa"/>
            <w:shd w:val="clear" w:color="auto" w:fill="auto"/>
          </w:tcPr>
          <w:p w14:paraId="4DBB3D2C" w14:textId="1890D0E0"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63</w:t>
            </w:r>
          </w:p>
        </w:tc>
        <w:tc>
          <w:tcPr>
            <w:tcW w:w="1347" w:type="dxa"/>
            <w:shd w:val="clear" w:color="auto" w:fill="auto"/>
          </w:tcPr>
          <w:p w14:paraId="232690DC" w14:textId="7735D2D6"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249</w:t>
            </w:r>
          </w:p>
        </w:tc>
      </w:tr>
      <w:tr w:rsidR="0073622C" w:rsidRPr="00E37FEF" w14:paraId="37CCDAAB" w14:textId="77777777" w:rsidTr="007067BA">
        <w:trPr>
          <w:trHeight w:val="205"/>
        </w:trPr>
        <w:tc>
          <w:tcPr>
            <w:tcW w:w="4059" w:type="dxa"/>
            <w:vAlign w:val="bottom"/>
          </w:tcPr>
          <w:p w14:paraId="4749E015"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ค่าเสื่อมราคา</w:t>
            </w:r>
          </w:p>
        </w:tc>
        <w:tc>
          <w:tcPr>
            <w:tcW w:w="1346" w:type="dxa"/>
            <w:shd w:val="clear" w:color="auto" w:fill="auto"/>
          </w:tcPr>
          <w:p w14:paraId="78266EC0" w14:textId="2C87DA13"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055</w:t>
            </w:r>
            <w:r w:rsidRPr="00E37FEF">
              <w:rPr>
                <w:rFonts w:ascii="Browallia New" w:hAnsi="Browallia New" w:cs="Browallia New"/>
                <w:sz w:val="26"/>
                <w:szCs w:val="26"/>
                <w:lang w:val="en-US"/>
              </w:rPr>
              <w:t>)</w:t>
            </w:r>
          </w:p>
        </w:tc>
        <w:tc>
          <w:tcPr>
            <w:tcW w:w="1347" w:type="dxa"/>
            <w:shd w:val="clear" w:color="auto" w:fill="auto"/>
          </w:tcPr>
          <w:p w14:paraId="7573B5E1" w14:textId="476BBD5A"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732</w:t>
            </w:r>
            <w:r w:rsidRPr="00E37FEF">
              <w:rPr>
                <w:rFonts w:ascii="Browallia New" w:hAnsi="Browallia New" w:cs="Browallia New"/>
                <w:sz w:val="26"/>
                <w:szCs w:val="26"/>
                <w:lang w:val="en-US"/>
              </w:rPr>
              <w:t>)</w:t>
            </w:r>
          </w:p>
        </w:tc>
        <w:tc>
          <w:tcPr>
            <w:tcW w:w="1347" w:type="dxa"/>
            <w:shd w:val="clear" w:color="auto" w:fill="auto"/>
          </w:tcPr>
          <w:p w14:paraId="73157BEF" w14:textId="5334FC98"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38</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411</w:t>
            </w:r>
            <w:r w:rsidRPr="00E37FEF">
              <w:rPr>
                <w:rFonts w:ascii="Browallia New" w:hAnsi="Browallia New" w:cs="Browallia New"/>
                <w:sz w:val="26"/>
                <w:szCs w:val="26"/>
                <w:lang w:val="en-US"/>
              </w:rPr>
              <w:t>)</w:t>
            </w:r>
          </w:p>
        </w:tc>
        <w:tc>
          <w:tcPr>
            <w:tcW w:w="1347" w:type="dxa"/>
            <w:shd w:val="clear" w:color="auto" w:fill="auto"/>
          </w:tcPr>
          <w:p w14:paraId="1A408221" w14:textId="2D5539A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198</w:t>
            </w:r>
            <w:r w:rsidRPr="00E37FEF">
              <w:rPr>
                <w:rFonts w:ascii="Browallia New" w:hAnsi="Browallia New" w:cs="Browallia New"/>
                <w:sz w:val="26"/>
                <w:szCs w:val="26"/>
                <w:lang w:val="en-US"/>
              </w:rPr>
              <w:t>)</w:t>
            </w:r>
          </w:p>
        </w:tc>
      </w:tr>
      <w:tr w:rsidR="0073622C" w:rsidRPr="00E37FEF" w14:paraId="3C0B60DA" w14:textId="77777777" w:rsidTr="007067BA">
        <w:trPr>
          <w:trHeight w:val="205"/>
        </w:trPr>
        <w:tc>
          <w:tcPr>
            <w:tcW w:w="4059" w:type="dxa"/>
            <w:vAlign w:val="bottom"/>
          </w:tcPr>
          <w:p w14:paraId="48EDB22E" w14:textId="3E2EEBA8" w:rsidR="0073622C" w:rsidRPr="00E37FEF" w:rsidRDefault="0073622C" w:rsidP="007067BA">
            <w:pPr>
              <w:spacing w:line="240" w:lineRule="auto"/>
              <w:ind w:left="-72"/>
              <w:jc w:val="both"/>
              <w:rPr>
                <w:rFonts w:ascii="Browallia New" w:hAnsi="Browallia New" w:cs="Browallia New"/>
                <w:sz w:val="26"/>
                <w:szCs w:val="26"/>
              </w:rPr>
            </w:pPr>
            <w:r w:rsidRPr="00E37FEF">
              <w:rPr>
                <w:rFonts w:ascii="Browallia New" w:hAnsi="Browallia New" w:cs="Browallia New"/>
                <w:sz w:val="26"/>
                <w:szCs w:val="26"/>
                <w:cs/>
              </w:rPr>
              <w:t xml:space="preserve">มูลค่าตามบัญชีสุทธิ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p>
        </w:tc>
        <w:tc>
          <w:tcPr>
            <w:tcW w:w="1346" w:type="dxa"/>
            <w:shd w:val="clear" w:color="auto" w:fill="auto"/>
          </w:tcPr>
          <w:p w14:paraId="61D9634E" w14:textId="3490C275"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049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409</w:t>
            </w:r>
          </w:p>
        </w:tc>
        <w:tc>
          <w:tcPr>
            <w:tcW w:w="1347" w:type="dxa"/>
            <w:shd w:val="clear" w:color="auto" w:fill="auto"/>
          </w:tcPr>
          <w:p w14:paraId="6BC383F2" w14:textId="5A8C2DE6"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294</w:t>
            </w:r>
          </w:p>
        </w:tc>
        <w:tc>
          <w:tcPr>
            <w:tcW w:w="1347" w:type="dxa"/>
            <w:shd w:val="clear" w:color="auto" w:fill="auto"/>
          </w:tcPr>
          <w:p w14:paraId="46A9C83C" w14:textId="1119B117"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065</w:t>
            </w:r>
          </w:p>
        </w:tc>
        <w:tc>
          <w:tcPr>
            <w:tcW w:w="1347" w:type="dxa"/>
            <w:shd w:val="clear" w:color="auto" w:fill="auto"/>
          </w:tcPr>
          <w:p w14:paraId="7A73803B" w14:textId="35AAF843"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175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768</w:t>
            </w:r>
          </w:p>
        </w:tc>
      </w:tr>
    </w:tbl>
    <w:p w14:paraId="1B8F6A22" w14:textId="77777777" w:rsidR="0073622C" w:rsidRPr="00E37FEF" w:rsidRDefault="0073622C" w:rsidP="0073622C">
      <w:pPr>
        <w:suppressAutoHyphens/>
        <w:contextualSpacing/>
        <w:jc w:val="both"/>
        <w:rPr>
          <w:rFonts w:ascii="Browallia New" w:hAnsi="Browallia New" w:cs="Browallia New"/>
          <w:sz w:val="16"/>
          <w:szCs w:val="16"/>
        </w:rPr>
      </w:pPr>
    </w:p>
    <w:p w14:paraId="67E75325" w14:textId="77777777" w:rsidR="0073622C" w:rsidRPr="00E37FEF" w:rsidRDefault="0073622C" w:rsidP="0073622C">
      <w:pPr>
        <w:spacing w:line="240" w:lineRule="auto"/>
        <w:rPr>
          <w:rFonts w:ascii="Browallia New" w:hAnsi="Browallia New" w:cs="Browallia New"/>
          <w:sz w:val="16"/>
          <w:szCs w:val="16"/>
          <w:cs/>
        </w:rPr>
      </w:pPr>
      <w:r w:rsidRPr="00E37FEF">
        <w:rPr>
          <w:rFonts w:ascii="Browallia New" w:hAnsi="Browallia New" w:cs="Browallia New"/>
          <w:sz w:val="16"/>
          <w:szCs w:val="16"/>
          <w:cs/>
        </w:rPr>
        <w:br w:type="page"/>
      </w: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73622C" w:rsidRPr="00E37FEF" w14:paraId="12659F24" w14:textId="77777777" w:rsidTr="007067BA">
        <w:trPr>
          <w:trHeight w:val="205"/>
        </w:trPr>
        <w:tc>
          <w:tcPr>
            <w:tcW w:w="4212" w:type="dxa"/>
          </w:tcPr>
          <w:p w14:paraId="306DA682"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5242" w:type="dxa"/>
            <w:gridSpan w:val="5"/>
            <w:hideMark/>
          </w:tcPr>
          <w:p w14:paraId="79998A90" w14:textId="77777777" w:rsidR="0073622C" w:rsidRPr="00E37FEF" w:rsidRDefault="0073622C" w:rsidP="007067BA">
            <w:pPr>
              <w:pBdr>
                <w:bottom w:val="single" w:sz="4" w:space="1" w:color="auto"/>
              </w:pBdr>
              <w:spacing w:line="256" w:lineRule="auto"/>
              <w:ind w:left="-40" w:right="-72"/>
              <w:jc w:val="center"/>
              <w:rPr>
                <w:rFonts w:ascii="Browallia New" w:hAnsi="Browallia New" w:cs="Browallia New"/>
                <w:b/>
                <w:bCs/>
                <w:sz w:val="26"/>
                <w:szCs w:val="26"/>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65BD2DED" w14:textId="77777777" w:rsidTr="007067BA">
        <w:trPr>
          <w:gridAfter w:val="1"/>
          <w:wAfter w:w="8" w:type="dxa"/>
          <w:trHeight w:val="205"/>
        </w:trPr>
        <w:tc>
          <w:tcPr>
            <w:tcW w:w="4212" w:type="dxa"/>
          </w:tcPr>
          <w:p w14:paraId="5F96E00C"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1346" w:type="dxa"/>
            <w:vAlign w:val="bottom"/>
          </w:tcPr>
          <w:p w14:paraId="3A1E2080"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อสังหาริมทรัพย์</w:t>
            </w:r>
          </w:p>
        </w:tc>
        <w:tc>
          <w:tcPr>
            <w:tcW w:w="1296" w:type="dxa"/>
            <w:vAlign w:val="bottom"/>
            <w:hideMark/>
          </w:tcPr>
          <w:p w14:paraId="30D196CF"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อุปกรณ์</w:t>
            </w:r>
          </w:p>
        </w:tc>
        <w:tc>
          <w:tcPr>
            <w:tcW w:w="1296" w:type="dxa"/>
            <w:vAlign w:val="bottom"/>
          </w:tcPr>
          <w:p w14:paraId="73934189"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eastAsia="Arial Unicode MS" w:hAnsi="Browallia New" w:cs="Browallia New"/>
                <w:b/>
                <w:bCs/>
                <w:sz w:val="26"/>
                <w:szCs w:val="26"/>
                <w:cs/>
              </w:rPr>
              <w:t>ยานพาหนะ</w:t>
            </w:r>
          </w:p>
        </w:tc>
        <w:tc>
          <w:tcPr>
            <w:tcW w:w="1296" w:type="dxa"/>
            <w:vAlign w:val="bottom"/>
            <w:hideMark/>
          </w:tcPr>
          <w:p w14:paraId="734629C4"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รวม</w:t>
            </w:r>
          </w:p>
        </w:tc>
      </w:tr>
      <w:tr w:rsidR="0073622C" w:rsidRPr="00E37FEF" w14:paraId="590061F9" w14:textId="77777777" w:rsidTr="007067BA">
        <w:trPr>
          <w:gridAfter w:val="1"/>
          <w:wAfter w:w="8" w:type="dxa"/>
          <w:trHeight w:val="205"/>
        </w:trPr>
        <w:tc>
          <w:tcPr>
            <w:tcW w:w="4212" w:type="dxa"/>
          </w:tcPr>
          <w:p w14:paraId="2597C254"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1346" w:type="dxa"/>
            <w:hideMark/>
          </w:tcPr>
          <w:p w14:paraId="4A06D334"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hideMark/>
          </w:tcPr>
          <w:p w14:paraId="02E13EB2"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hideMark/>
          </w:tcPr>
          <w:p w14:paraId="162EED1C"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hideMark/>
          </w:tcPr>
          <w:p w14:paraId="214B18BA" w14:textId="77777777" w:rsidR="0073622C" w:rsidRPr="00E37FEF" w:rsidRDefault="0073622C" w:rsidP="007067BA">
            <w:pPr>
              <w:pBdr>
                <w:bottom w:val="single" w:sz="4" w:space="1"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77085C7" w14:textId="77777777" w:rsidTr="007067BA">
        <w:trPr>
          <w:gridAfter w:val="1"/>
          <w:wAfter w:w="8" w:type="dxa"/>
          <w:trHeight w:val="140"/>
        </w:trPr>
        <w:tc>
          <w:tcPr>
            <w:tcW w:w="4212" w:type="dxa"/>
          </w:tcPr>
          <w:p w14:paraId="7EBB7574" w14:textId="77777777" w:rsidR="0073622C" w:rsidRPr="00E37FEF" w:rsidRDefault="0073622C" w:rsidP="007067BA">
            <w:pPr>
              <w:spacing w:line="240" w:lineRule="auto"/>
              <w:ind w:left="-101"/>
              <w:rPr>
                <w:rFonts w:ascii="Browallia New" w:hAnsi="Browallia New" w:cs="Browallia New"/>
                <w:sz w:val="12"/>
                <w:szCs w:val="12"/>
              </w:rPr>
            </w:pPr>
          </w:p>
        </w:tc>
        <w:tc>
          <w:tcPr>
            <w:tcW w:w="1346" w:type="dxa"/>
            <w:shd w:val="clear" w:color="auto" w:fill="auto"/>
          </w:tcPr>
          <w:p w14:paraId="7895E7D6"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hideMark/>
          </w:tcPr>
          <w:p w14:paraId="29EBF0F5"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5B87B65A"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296" w:type="dxa"/>
            <w:shd w:val="clear" w:color="auto" w:fill="auto"/>
          </w:tcPr>
          <w:p w14:paraId="006B8240"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73622C" w:rsidRPr="00E37FEF" w14:paraId="5F8C5807" w14:textId="77777777" w:rsidTr="007067BA">
        <w:trPr>
          <w:gridAfter w:val="1"/>
          <w:wAfter w:w="8" w:type="dxa"/>
          <w:trHeight w:val="205"/>
        </w:trPr>
        <w:tc>
          <w:tcPr>
            <w:tcW w:w="4212" w:type="dxa"/>
            <w:vAlign w:val="bottom"/>
            <w:hideMark/>
          </w:tcPr>
          <w:p w14:paraId="72C8E36E" w14:textId="4B92A444"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 xml:space="preserve">ยอดยกมา ณ วันที่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มกราคม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2564</w:t>
            </w:r>
          </w:p>
        </w:tc>
        <w:tc>
          <w:tcPr>
            <w:tcW w:w="1346" w:type="dxa"/>
            <w:shd w:val="clear" w:color="auto" w:fill="auto"/>
          </w:tcPr>
          <w:p w14:paraId="1FC9EAD9" w14:textId="717C0CA8"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049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409</w:t>
            </w:r>
          </w:p>
        </w:tc>
        <w:tc>
          <w:tcPr>
            <w:tcW w:w="1296" w:type="dxa"/>
            <w:shd w:val="clear" w:color="auto" w:fill="auto"/>
          </w:tcPr>
          <w:p w14:paraId="20435249" w14:textId="46620EDA"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294</w:t>
            </w:r>
          </w:p>
        </w:tc>
        <w:tc>
          <w:tcPr>
            <w:tcW w:w="1296" w:type="dxa"/>
            <w:shd w:val="clear" w:color="auto" w:fill="auto"/>
          </w:tcPr>
          <w:p w14:paraId="51B890FC" w14:textId="11971B34"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065</w:t>
            </w:r>
          </w:p>
        </w:tc>
        <w:tc>
          <w:tcPr>
            <w:tcW w:w="1296" w:type="dxa"/>
            <w:shd w:val="clear" w:color="auto" w:fill="auto"/>
          </w:tcPr>
          <w:p w14:paraId="309F04EA" w14:textId="3B46B142"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175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768</w:t>
            </w:r>
          </w:p>
        </w:tc>
      </w:tr>
      <w:tr w:rsidR="0073622C" w:rsidRPr="00E37FEF" w14:paraId="7FF54D61" w14:textId="77777777" w:rsidTr="007067BA">
        <w:trPr>
          <w:gridAfter w:val="1"/>
          <w:wAfter w:w="8" w:type="dxa"/>
          <w:trHeight w:val="140"/>
        </w:trPr>
        <w:tc>
          <w:tcPr>
            <w:tcW w:w="4212" w:type="dxa"/>
            <w:vAlign w:val="bottom"/>
          </w:tcPr>
          <w:p w14:paraId="2619E846" w14:textId="77777777" w:rsidR="0073622C" w:rsidRPr="00E37FEF" w:rsidRDefault="0073622C" w:rsidP="007067BA">
            <w:pPr>
              <w:spacing w:line="240" w:lineRule="auto"/>
              <w:ind w:left="-72"/>
              <w:jc w:val="both"/>
              <w:rPr>
                <w:rFonts w:ascii="Browallia New" w:hAnsi="Browallia New" w:cs="Browallia New"/>
                <w:sz w:val="26"/>
                <w:szCs w:val="26"/>
              </w:rPr>
            </w:pPr>
            <w:r w:rsidRPr="00E37FEF">
              <w:rPr>
                <w:rFonts w:ascii="Browallia New" w:hAnsi="Browallia New" w:cs="Browallia New"/>
                <w:sz w:val="26"/>
                <w:szCs w:val="26"/>
                <w:cs/>
              </w:rPr>
              <w:t>การเพิ่มขึ้น</w:t>
            </w:r>
          </w:p>
        </w:tc>
        <w:tc>
          <w:tcPr>
            <w:tcW w:w="1346" w:type="dxa"/>
          </w:tcPr>
          <w:p w14:paraId="4AF09634" w14:textId="6458825B"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271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247</w:t>
            </w:r>
          </w:p>
        </w:tc>
        <w:tc>
          <w:tcPr>
            <w:tcW w:w="1296" w:type="dxa"/>
          </w:tcPr>
          <w:p w14:paraId="0ABF1B64" w14:textId="5834FC95"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009</w:t>
            </w:r>
          </w:p>
        </w:tc>
        <w:tc>
          <w:tcPr>
            <w:tcW w:w="1296" w:type="dxa"/>
          </w:tcPr>
          <w:p w14:paraId="608A7E47" w14:textId="034358FC"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27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405</w:t>
            </w:r>
          </w:p>
        </w:tc>
        <w:tc>
          <w:tcPr>
            <w:tcW w:w="1296" w:type="dxa"/>
          </w:tcPr>
          <w:p w14:paraId="3C1B576A" w14:textId="0C976DBA"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301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661</w:t>
            </w:r>
          </w:p>
        </w:tc>
      </w:tr>
      <w:tr w:rsidR="0073622C" w:rsidRPr="00E37FEF" w14:paraId="0313B0CA" w14:textId="77777777" w:rsidTr="007067BA">
        <w:trPr>
          <w:gridAfter w:val="1"/>
          <w:wAfter w:w="8" w:type="dxa"/>
          <w:trHeight w:val="205"/>
        </w:trPr>
        <w:tc>
          <w:tcPr>
            <w:tcW w:w="4212" w:type="dxa"/>
            <w:vAlign w:val="bottom"/>
          </w:tcPr>
          <w:p w14:paraId="00A67435" w14:textId="009F72AA" w:rsidR="0073622C" w:rsidRPr="00E37FEF" w:rsidRDefault="0073622C" w:rsidP="007067BA">
            <w:pPr>
              <w:spacing w:line="240" w:lineRule="auto"/>
              <w:ind w:left="-72"/>
              <w:jc w:val="both"/>
              <w:rPr>
                <w:rFonts w:ascii="Browallia New" w:hAnsi="Browallia New" w:cs="Browallia New"/>
                <w:spacing w:val="-4"/>
                <w:sz w:val="26"/>
                <w:szCs w:val="26"/>
                <w:cs/>
              </w:rPr>
            </w:pPr>
            <w:r w:rsidRPr="00E37FEF">
              <w:rPr>
                <w:rFonts w:ascii="Browallia New" w:hAnsi="Browallia New" w:cs="Browallia New"/>
                <w:spacing w:val="-4"/>
                <w:sz w:val="26"/>
                <w:szCs w:val="26"/>
                <w:cs/>
              </w:rPr>
              <w:t xml:space="preserve">การแบ่งแยกกิจการของบริษัทย่อยทางอ้อม (หมายเหตุ </w:t>
            </w:r>
            <w:r w:rsidR="00E37FEF" w:rsidRPr="00E37FEF">
              <w:rPr>
                <w:rFonts w:ascii="Browallia New" w:hAnsi="Browallia New" w:cs="Browallia New"/>
                <w:spacing w:val="-4"/>
                <w:sz w:val="26"/>
                <w:szCs w:val="26"/>
              </w:rPr>
              <w:t>16</w:t>
            </w:r>
            <w:r w:rsidRPr="00E37FEF">
              <w:rPr>
                <w:rFonts w:ascii="Browallia New" w:hAnsi="Browallia New" w:cs="Browallia New"/>
                <w:spacing w:val="-4"/>
                <w:sz w:val="26"/>
                <w:szCs w:val="26"/>
              </w:rPr>
              <w:t>)</w:t>
            </w:r>
          </w:p>
        </w:tc>
        <w:tc>
          <w:tcPr>
            <w:tcW w:w="1346" w:type="dxa"/>
            <w:shd w:val="clear" w:color="auto" w:fill="auto"/>
          </w:tcPr>
          <w:p w14:paraId="0CC4D35F" w14:textId="64365364"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041</w:t>
            </w:r>
            <w:r w:rsidRPr="00E37FEF">
              <w:rPr>
                <w:rFonts w:ascii="Browallia New" w:hAnsi="Browallia New" w:cs="Browallia New"/>
                <w:sz w:val="26"/>
                <w:szCs w:val="26"/>
                <w:lang w:val="en-US"/>
              </w:rPr>
              <w:t>)</w:t>
            </w:r>
          </w:p>
        </w:tc>
        <w:tc>
          <w:tcPr>
            <w:tcW w:w="1296" w:type="dxa"/>
            <w:shd w:val="clear" w:color="auto" w:fill="auto"/>
          </w:tcPr>
          <w:p w14:paraId="75EDAD3D"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96" w:type="dxa"/>
            <w:shd w:val="clear" w:color="auto" w:fill="auto"/>
          </w:tcPr>
          <w:p w14:paraId="3A1BFEAD"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96" w:type="dxa"/>
            <w:shd w:val="clear" w:color="auto" w:fill="auto"/>
          </w:tcPr>
          <w:p w14:paraId="5F05F84E" w14:textId="50ECFDBC"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041</w:t>
            </w:r>
            <w:r w:rsidRPr="00E37FEF">
              <w:rPr>
                <w:rFonts w:ascii="Browallia New" w:hAnsi="Browallia New" w:cs="Browallia New"/>
                <w:sz w:val="26"/>
                <w:szCs w:val="26"/>
                <w:lang w:val="en-US"/>
              </w:rPr>
              <w:t>)</w:t>
            </w:r>
          </w:p>
        </w:tc>
      </w:tr>
      <w:tr w:rsidR="0073622C" w:rsidRPr="00E37FEF" w14:paraId="3F35FB02" w14:textId="77777777" w:rsidTr="007067BA">
        <w:trPr>
          <w:gridAfter w:val="1"/>
          <w:wAfter w:w="8" w:type="dxa"/>
          <w:trHeight w:val="205"/>
        </w:trPr>
        <w:tc>
          <w:tcPr>
            <w:tcW w:w="4212" w:type="dxa"/>
            <w:vAlign w:val="bottom"/>
          </w:tcPr>
          <w:p w14:paraId="2571F0CE"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การเปลี่ยนแปลงสัญญาเช่า</w:t>
            </w:r>
          </w:p>
        </w:tc>
        <w:tc>
          <w:tcPr>
            <w:tcW w:w="1346" w:type="dxa"/>
            <w:shd w:val="clear" w:color="auto" w:fill="auto"/>
          </w:tcPr>
          <w:p w14:paraId="1F2FC3E4" w14:textId="605609A2"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004</w:t>
            </w:r>
          </w:p>
        </w:tc>
        <w:tc>
          <w:tcPr>
            <w:tcW w:w="1296" w:type="dxa"/>
            <w:shd w:val="clear" w:color="auto" w:fill="auto"/>
          </w:tcPr>
          <w:p w14:paraId="067ABD06"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96" w:type="dxa"/>
            <w:shd w:val="clear" w:color="auto" w:fill="auto"/>
          </w:tcPr>
          <w:p w14:paraId="2DB255B0" w14:textId="18E4F10E"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8</w:t>
            </w:r>
          </w:p>
        </w:tc>
        <w:tc>
          <w:tcPr>
            <w:tcW w:w="1296" w:type="dxa"/>
            <w:shd w:val="clear" w:color="auto" w:fill="auto"/>
          </w:tcPr>
          <w:p w14:paraId="2D8E17DB" w14:textId="5EA38EC6"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012</w:t>
            </w:r>
          </w:p>
        </w:tc>
      </w:tr>
      <w:tr w:rsidR="0073622C" w:rsidRPr="00E37FEF" w14:paraId="43F870BB" w14:textId="77777777" w:rsidTr="007067BA">
        <w:trPr>
          <w:gridAfter w:val="1"/>
          <w:wAfter w:w="8" w:type="dxa"/>
          <w:trHeight w:val="205"/>
        </w:trPr>
        <w:tc>
          <w:tcPr>
            <w:tcW w:w="4212" w:type="dxa"/>
            <w:vAlign w:val="bottom"/>
          </w:tcPr>
          <w:p w14:paraId="14EB5C63"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การยกเลิกสัญญา</w:t>
            </w:r>
          </w:p>
        </w:tc>
        <w:tc>
          <w:tcPr>
            <w:tcW w:w="1346" w:type="dxa"/>
            <w:shd w:val="clear" w:color="auto" w:fill="auto"/>
          </w:tcPr>
          <w:p w14:paraId="24440195"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96" w:type="dxa"/>
            <w:shd w:val="clear" w:color="auto" w:fill="auto"/>
          </w:tcPr>
          <w:p w14:paraId="5FFD6CC5"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96" w:type="dxa"/>
            <w:shd w:val="clear" w:color="auto" w:fill="auto"/>
          </w:tcPr>
          <w:p w14:paraId="1842B1E3" w14:textId="558A8E6F"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406</w:t>
            </w:r>
            <w:r w:rsidRPr="00E37FEF">
              <w:rPr>
                <w:rFonts w:ascii="Browallia New" w:hAnsi="Browallia New" w:cs="Browallia New"/>
                <w:sz w:val="26"/>
                <w:szCs w:val="26"/>
                <w:lang w:val="en-US"/>
              </w:rPr>
              <w:t>)</w:t>
            </w:r>
          </w:p>
        </w:tc>
        <w:tc>
          <w:tcPr>
            <w:tcW w:w="1296" w:type="dxa"/>
            <w:shd w:val="clear" w:color="auto" w:fill="auto"/>
          </w:tcPr>
          <w:p w14:paraId="51AF0FA8" w14:textId="3F2F0022"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406</w:t>
            </w:r>
            <w:r w:rsidRPr="00E37FEF">
              <w:rPr>
                <w:rFonts w:ascii="Browallia New" w:hAnsi="Browallia New" w:cs="Browallia New"/>
                <w:sz w:val="26"/>
                <w:szCs w:val="26"/>
                <w:lang w:val="en-US"/>
              </w:rPr>
              <w:t>)</w:t>
            </w:r>
          </w:p>
        </w:tc>
      </w:tr>
      <w:tr w:rsidR="0073622C" w:rsidRPr="00E37FEF" w14:paraId="0F138C2F" w14:textId="77777777" w:rsidTr="007067BA">
        <w:trPr>
          <w:gridAfter w:val="1"/>
          <w:wAfter w:w="8" w:type="dxa"/>
          <w:trHeight w:val="205"/>
        </w:trPr>
        <w:tc>
          <w:tcPr>
            <w:tcW w:w="4212" w:type="dxa"/>
            <w:vAlign w:val="bottom"/>
          </w:tcPr>
          <w:p w14:paraId="2D098176"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ผลต่างอัตราแลกเปลี่ยน</w:t>
            </w:r>
          </w:p>
        </w:tc>
        <w:tc>
          <w:tcPr>
            <w:tcW w:w="1346" w:type="dxa"/>
            <w:shd w:val="clear" w:color="auto" w:fill="auto"/>
          </w:tcPr>
          <w:p w14:paraId="60B8694D" w14:textId="02F1758F"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835</w:t>
            </w:r>
          </w:p>
        </w:tc>
        <w:tc>
          <w:tcPr>
            <w:tcW w:w="1296" w:type="dxa"/>
            <w:shd w:val="clear" w:color="auto" w:fill="auto"/>
          </w:tcPr>
          <w:p w14:paraId="1DAC9C38" w14:textId="16C568CF"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689</w:t>
            </w:r>
          </w:p>
        </w:tc>
        <w:tc>
          <w:tcPr>
            <w:tcW w:w="1296" w:type="dxa"/>
            <w:shd w:val="clear" w:color="auto" w:fill="auto"/>
          </w:tcPr>
          <w:p w14:paraId="01F1E3BE" w14:textId="6D8DB5AC"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184</w:t>
            </w:r>
          </w:p>
        </w:tc>
        <w:tc>
          <w:tcPr>
            <w:tcW w:w="1296" w:type="dxa"/>
            <w:shd w:val="clear" w:color="auto" w:fill="auto"/>
          </w:tcPr>
          <w:p w14:paraId="37BAA9DE" w14:textId="62ED91A7"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708</w:t>
            </w:r>
          </w:p>
        </w:tc>
      </w:tr>
      <w:tr w:rsidR="0073622C" w:rsidRPr="00E37FEF" w14:paraId="038ABDA7" w14:textId="77777777" w:rsidTr="007067BA">
        <w:trPr>
          <w:gridAfter w:val="1"/>
          <w:wAfter w:w="8" w:type="dxa"/>
          <w:trHeight w:val="205"/>
        </w:trPr>
        <w:tc>
          <w:tcPr>
            <w:tcW w:w="4212" w:type="dxa"/>
            <w:vAlign w:val="bottom"/>
          </w:tcPr>
          <w:p w14:paraId="7BF5AC14"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ค่าเสื่อมราคา</w:t>
            </w:r>
          </w:p>
        </w:tc>
        <w:tc>
          <w:tcPr>
            <w:tcW w:w="1346" w:type="dxa"/>
            <w:shd w:val="clear" w:color="auto" w:fill="auto"/>
          </w:tcPr>
          <w:p w14:paraId="1AD786A3" w14:textId="029B01B1"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693</w:t>
            </w:r>
            <w:r w:rsidRPr="00E37FEF">
              <w:rPr>
                <w:rFonts w:ascii="Browallia New" w:hAnsi="Browallia New" w:cs="Browallia New"/>
                <w:sz w:val="26"/>
                <w:szCs w:val="26"/>
                <w:lang w:val="en-US"/>
              </w:rPr>
              <w:t>)</w:t>
            </w:r>
          </w:p>
        </w:tc>
        <w:tc>
          <w:tcPr>
            <w:tcW w:w="1296" w:type="dxa"/>
            <w:shd w:val="clear" w:color="auto" w:fill="auto"/>
          </w:tcPr>
          <w:p w14:paraId="5954C8FF" w14:textId="585FF2C2"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870</w:t>
            </w:r>
            <w:r w:rsidRPr="00E37FEF">
              <w:rPr>
                <w:rFonts w:ascii="Browallia New" w:hAnsi="Browallia New" w:cs="Browallia New"/>
                <w:sz w:val="26"/>
                <w:szCs w:val="26"/>
                <w:lang w:val="en-US"/>
              </w:rPr>
              <w:t>)</w:t>
            </w:r>
          </w:p>
        </w:tc>
        <w:tc>
          <w:tcPr>
            <w:tcW w:w="1296" w:type="dxa"/>
            <w:shd w:val="clear" w:color="auto" w:fill="auto"/>
          </w:tcPr>
          <w:p w14:paraId="24AFB7CE" w14:textId="03FE45C9"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201</w:t>
            </w:r>
            <w:r w:rsidRPr="00E37FEF">
              <w:rPr>
                <w:rFonts w:ascii="Browallia New" w:hAnsi="Browallia New" w:cs="Browallia New"/>
                <w:sz w:val="26"/>
                <w:szCs w:val="26"/>
                <w:lang w:val="en-US"/>
              </w:rPr>
              <w:t>)</w:t>
            </w:r>
          </w:p>
        </w:tc>
        <w:tc>
          <w:tcPr>
            <w:tcW w:w="1296" w:type="dxa"/>
            <w:shd w:val="clear" w:color="auto" w:fill="auto"/>
          </w:tcPr>
          <w:p w14:paraId="042B1329" w14:textId="79DEED25"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118</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764</w:t>
            </w:r>
            <w:r w:rsidRPr="00E37FEF">
              <w:rPr>
                <w:rFonts w:ascii="Browallia New" w:hAnsi="Browallia New" w:cs="Browallia New"/>
                <w:sz w:val="26"/>
                <w:szCs w:val="26"/>
                <w:lang w:val="en-US"/>
              </w:rPr>
              <w:t>)</w:t>
            </w:r>
          </w:p>
        </w:tc>
      </w:tr>
      <w:tr w:rsidR="0073622C" w:rsidRPr="00E37FEF" w14:paraId="57F34560" w14:textId="77777777" w:rsidTr="007067BA">
        <w:trPr>
          <w:gridAfter w:val="1"/>
          <w:wAfter w:w="8" w:type="dxa"/>
          <w:trHeight w:val="205"/>
        </w:trPr>
        <w:tc>
          <w:tcPr>
            <w:tcW w:w="4212" w:type="dxa"/>
            <w:vAlign w:val="bottom"/>
          </w:tcPr>
          <w:p w14:paraId="7C9A5428" w14:textId="74113C99" w:rsidR="0073622C" w:rsidRPr="00E37FEF" w:rsidRDefault="0073622C" w:rsidP="007067BA">
            <w:pPr>
              <w:spacing w:line="240" w:lineRule="auto"/>
              <w:ind w:left="-72"/>
              <w:jc w:val="both"/>
              <w:rPr>
                <w:rFonts w:ascii="Browallia New" w:hAnsi="Browallia New" w:cs="Browallia New"/>
                <w:sz w:val="26"/>
                <w:szCs w:val="26"/>
              </w:rPr>
            </w:pPr>
            <w:r w:rsidRPr="00E37FEF">
              <w:rPr>
                <w:rFonts w:ascii="Browallia New" w:hAnsi="Browallia New" w:cs="Browallia New"/>
                <w:sz w:val="26"/>
                <w:szCs w:val="26"/>
                <w:cs/>
              </w:rPr>
              <w:t xml:space="preserve">มูลค่าตามบัญชีสุทธิ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2564</w:t>
            </w:r>
          </w:p>
        </w:tc>
        <w:tc>
          <w:tcPr>
            <w:tcW w:w="1346" w:type="dxa"/>
            <w:shd w:val="clear" w:color="auto" w:fill="auto"/>
          </w:tcPr>
          <w:p w14:paraId="479B6DFA" w14:textId="4E46B17A"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243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761</w:t>
            </w:r>
          </w:p>
        </w:tc>
        <w:tc>
          <w:tcPr>
            <w:tcW w:w="1296" w:type="dxa"/>
            <w:shd w:val="clear" w:color="auto" w:fill="auto"/>
          </w:tcPr>
          <w:p w14:paraId="30D6FBF1" w14:textId="49CA1C96"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68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122</w:t>
            </w:r>
          </w:p>
        </w:tc>
        <w:tc>
          <w:tcPr>
            <w:tcW w:w="1296" w:type="dxa"/>
            <w:shd w:val="clear" w:color="auto" w:fill="auto"/>
          </w:tcPr>
          <w:p w14:paraId="428C2A83" w14:textId="64F5EAA5"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54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055</w:t>
            </w:r>
          </w:p>
        </w:tc>
        <w:tc>
          <w:tcPr>
            <w:tcW w:w="1296" w:type="dxa"/>
            <w:shd w:val="clear" w:color="auto" w:fill="auto"/>
          </w:tcPr>
          <w:p w14:paraId="1647B4E4" w14:textId="06E0AFFF"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365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938</w:t>
            </w:r>
          </w:p>
        </w:tc>
      </w:tr>
    </w:tbl>
    <w:p w14:paraId="2AB956B5" w14:textId="77777777" w:rsidR="0073622C" w:rsidRPr="00E37FEF" w:rsidRDefault="0073622C" w:rsidP="0073622C">
      <w:pPr>
        <w:spacing w:line="240" w:lineRule="auto"/>
        <w:rPr>
          <w:rFonts w:ascii="Browallia New" w:hAnsi="Browallia New" w:cs="Browallia New"/>
          <w:sz w:val="26"/>
          <w:szCs w:val="26"/>
        </w:rPr>
      </w:pPr>
    </w:p>
    <w:tbl>
      <w:tblPr>
        <w:tblW w:w="5000" w:type="pct"/>
        <w:tblLayout w:type="fixed"/>
        <w:tblLook w:val="04A0" w:firstRow="1" w:lastRow="0" w:firstColumn="1" w:lastColumn="0" w:noHBand="0" w:noVBand="1"/>
      </w:tblPr>
      <w:tblGrid>
        <w:gridCol w:w="5501"/>
        <w:gridCol w:w="1445"/>
        <w:gridCol w:w="1192"/>
        <w:gridCol w:w="1320"/>
      </w:tblGrid>
      <w:tr w:rsidR="0073622C" w:rsidRPr="00E37FEF" w14:paraId="1E1D5082" w14:textId="77777777" w:rsidTr="007067BA">
        <w:trPr>
          <w:trHeight w:val="205"/>
        </w:trPr>
        <w:tc>
          <w:tcPr>
            <w:tcW w:w="2908" w:type="pct"/>
          </w:tcPr>
          <w:p w14:paraId="234027A3"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2092" w:type="pct"/>
            <w:gridSpan w:val="3"/>
            <w:hideMark/>
          </w:tcPr>
          <w:p w14:paraId="6F3D4F6F" w14:textId="77777777" w:rsidR="0073622C" w:rsidRPr="00E37FEF" w:rsidRDefault="0073622C" w:rsidP="007067BA">
            <w:pPr>
              <w:pBdr>
                <w:bottom w:val="single" w:sz="4" w:space="0" w:color="auto"/>
              </w:pBdr>
              <w:spacing w:line="256" w:lineRule="auto"/>
              <w:ind w:left="-40" w:right="-72"/>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งบการเงินเฉพาะกิจการ</w:t>
            </w:r>
          </w:p>
        </w:tc>
      </w:tr>
      <w:tr w:rsidR="0073622C" w:rsidRPr="00E37FEF" w14:paraId="3F51C441" w14:textId="77777777" w:rsidTr="007067BA">
        <w:trPr>
          <w:trHeight w:val="205"/>
        </w:trPr>
        <w:tc>
          <w:tcPr>
            <w:tcW w:w="2908" w:type="pct"/>
          </w:tcPr>
          <w:p w14:paraId="65A65661"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764" w:type="pct"/>
            <w:vAlign w:val="bottom"/>
          </w:tcPr>
          <w:p w14:paraId="394CA832"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อสังหาริมทรัพย์</w:t>
            </w:r>
          </w:p>
        </w:tc>
        <w:tc>
          <w:tcPr>
            <w:tcW w:w="630" w:type="pct"/>
            <w:vAlign w:val="bottom"/>
          </w:tcPr>
          <w:p w14:paraId="4CDD61A7"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eastAsia="Arial Unicode MS" w:hAnsi="Browallia New" w:cs="Browallia New"/>
                <w:b/>
                <w:bCs/>
                <w:sz w:val="26"/>
                <w:szCs w:val="26"/>
                <w:cs/>
              </w:rPr>
              <w:t>ยานพาหนะ</w:t>
            </w:r>
          </w:p>
        </w:tc>
        <w:tc>
          <w:tcPr>
            <w:tcW w:w="698" w:type="pct"/>
            <w:vAlign w:val="bottom"/>
            <w:hideMark/>
          </w:tcPr>
          <w:p w14:paraId="63F81530" w14:textId="77777777" w:rsidR="0073622C" w:rsidRPr="00E37FEF" w:rsidRDefault="0073622C" w:rsidP="007067BA">
            <w:pP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รวม</w:t>
            </w:r>
          </w:p>
        </w:tc>
      </w:tr>
      <w:tr w:rsidR="0073622C" w:rsidRPr="00E37FEF" w14:paraId="159238CD" w14:textId="77777777" w:rsidTr="007067BA">
        <w:trPr>
          <w:trHeight w:val="205"/>
        </w:trPr>
        <w:tc>
          <w:tcPr>
            <w:tcW w:w="2908" w:type="pct"/>
          </w:tcPr>
          <w:p w14:paraId="3EE2C815" w14:textId="77777777" w:rsidR="0073622C" w:rsidRPr="00E37FEF" w:rsidRDefault="0073622C" w:rsidP="007067BA">
            <w:pPr>
              <w:spacing w:line="256" w:lineRule="auto"/>
              <w:ind w:left="-101"/>
              <w:jc w:val="both"/>
              <w:rPr>
                <w:rFonts w:ascii="Browallia New" w:hAnsi="Browallia New" w:cs="Browallia New"/>
                <w:sz w:val="26"/>
                <w:szCs w:val="26"/>
              </w:rPr>
            </w:pPr>
          </w:p>
        </w:tc>
        <w:tc>
          <w:tcPr>
            <w:tcW w:w="764" w:type="pct"/>
            <w:hideMark/>
          </w:tcPr>
          <w:p w14:paraId="1D2298A2" w14:textId="77777777" w:rsidR="0073622C" w:rsidRPr="00E37FEF" w:rsidRDefault="0073622C" w:rsidP="007067BA">
            <w:pPr>
              <w:pBdr>
                <w:bottom w:val="single" w:sz="4" w:space="0"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30" w:type="pct"/>
            <w:hideMark/>
          </w:tcPr>
          <w:p w14:paraId="534651DF" w14:textId="77777777" w:rsidR="0073622C" w:rsidRPr="00E37FEF" w:rsidRDefault="0073622C" w:rsidP="007067BA">
            <w:pPr>
              <w:pBdr>
                <w:bottom w:val="single" w:sz="4" w:space="0"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98" w:type="pct"/>
            <w:hideMark/>
          </w:tcPr>
          <w:p w14:paraId="4BBFBBBE" w14:textId="77777777" w:rsidR="0073622C" w:rsidRPr="00E37FEF" w:rsidRDefault="0073622C" w:rsidP="007067BA">
            <w:pPr>
              <w:pBdr>
                <w:bottom w:val="single" w:sz="4" w:space="0" w:color="auto"/>
              </w:pBdr>
              <w:ind w:left="-40"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7019AEC" w14:textId="77777777" w:rsidTr="007067BA">
        <w:trPr>
          <w:trHeight w:val="66"/>
        </w:trPr>
        <w:tc>
          <w:tcPr>
            <w:tcW w:w="2908" w:type="pct"/>
          </w:tcPr>
          <w:p w14:paraId="2599BC9B" w14:textId="77777777" w:rsidR="0073622C" w:rsidRPr="00E37FEF" w:rsidRDefault="0073622C" w:rsidP="007067BA">
            <w:pPr>
              <w:spacing w:line="240" w:lineRule="auto"/>
              <w:ind w:left="-101"/>
              <w:jc w:val="both"/>
              <w:rPr>
                <w:rFonts w:ascii="Browallia New" w:hAnsi="Browallia New" w:cs="Browallia New"/>
                <w:sz w:val="12"/>
                <w:szCs w:val="12"/>
              </w:rPr>
            </w:pPr>
          </w:p>
        </w:tc>
        <w:tc>
          <w:tcPr>
            <w:tcW w:w="764" w:type="pct"/>
          </w:tcPr>
          <w:p w14:paraId="15E55FA0" w14:textId="77777777" w:rsidR="0073622C" w:rsidRPr="00E37FEF" w:rsidRDefault="0073622C" w:rsidP="007067BA">
            <w:pPr>
              <w:spacing w:line="240" w:lineRule="auto"/>
              <w:ind w:left="-40" w:right="-72"/>
              <w:jc w:val="right"/>
              <w:rPr>
                <w:rFonts w:ascii="Browallia New" w:hAnsi="Browallia New" w:cs="Browallia New"/>
                <w:b/>
                <w:bCs/>
                <w:sz w:val="12"/>
                <w:szCs w:val="12"/>
                <w:cs/>
              </w:rPr>
            </w:pPr>
          </w:p>
        </w:tc>
        <w:tc>
          <w:tcPr>
            <w:tcW w:w="630" w:type="pct"/>
          </w:tcPr>
          <w:p w14:paraId="1B924462" w14:textId="77777777" w:rsidR="0073622C" w:rsidRPr="00E37FEF" w:rsidRDefault="0073622C" w:rsidP="007067BA">
            <w:pPr>
              <w:spacing w:line="240" w:lineRule="auto"/>
              <w:ind w:left="-40" w:right="-72"/>
              <w:jc w:val="right"/>
              <w:rPr>
                <w:rFonts w:ascii="Browallia New" w:hAnsi="Browallia New" w:cs="Browallia New"/>
                <w:b/>
                <w:bCs/>
                <w:sz w:val="12"/>
                <w:szCs w:val="12"/>
                <w:cs/>
              </w:rPr>
            </w:pPr>
          </w:p>
        </w:tc>
        <w:tc>
          <w:tcPr>
            <w:tcW w:w="698" w:type="pct"/>
          </w:tcPr>
          <w:p w14:paraId="55563379" w14:textId="77777777" w:rsidR="0073622C" w:rsidRPr="00E37FEF" w:rsidRDefault="0073622C" w:rsidP="007067BA">
            <w:pPr>
              <w:spacing w:line="240" w:lineRule="auto"/>
              <w:ind w:left="-40" w:right="-72"/>
              <w:jc w:val="right"/>
              <w:rPr>
                <w:rFonts w:ascii="Browallia New" w:hAnsi="Browallia New" w:cs="Browallia New"/>
                <w:b/>
                <w:bCs/>
                <w:sz w:val="12"/>
                <w:szCs w:val="12"/>
                <w:cs/>
              </w:rPr>
            </w:pPr>
          </w:p>
        </w:tc>
      </w:tr>
      <w:tr w:rsidR="0073622C" w:rsidRPr="00E37FEF" w14:paraId="191803BE" w14:textId="77777777" w:rsidTr="007067BA">
        <w:trPr>
          <w:trHeight w:val="205"/>
        </w:trPr>
        <w:tc>
          <w:tcPr>
            <w:tcW w:w="2908" w:type="pct"/>
            <w:vAlign w:val="bottom"/>
            <w:hideMark/>
          </w:tcPr>
          <w:p w14:paraId="43A13423" w14:textId="5513796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 xml:space="preserve">ยอดยกมา ณ วันที่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มกราคม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p>
        </w:tc>
        <w:tc>
          <w:tcPr>
            <w:tcW w:w="764" w:type="pct"/>
            <w:shd w:val="clear" w:color="auto" w:fill="auto"/>
          </w:tcPr>
          <w:p w14:paraId="1A5A0BD8"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p>
        </w:tc>
        <w:tc>
          <w:tcPr>
            <w:tcW w:w="630" w:type="pct"/>
            <w:shd w:val="clear" w:color="auto" w:fill="auto"/>
          </w:tcPr>
          <w:p w14:paraId="0B850AE1" w14:textId="4BC14AA1"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15</w:t>
            </w:r>
            <w:r w:rsidR="0073622C" w:rsidRPr="00E37FEF">
              <w:rPr>
                <w:rFonts w:ascii="Browallia New" w:hAnsi="Browallia New" w:cs="Browallia New"/>
                <w:sz w:val="26"/>
                <w:szCs w:val="26"/>
              </w:rPr>
              <w:t>,</w:t>
            </w:r>
            <w:r w:rsidRPr="00E37FEF">
              <w:rPr>
                <w:rFonts w:ascii="Browallia New" w:hAnsi="Browallia New" w:cs="Browallia New"/>
                <w:sz w:val="26"/>
                <w:szCs w:val="26"/>
              </w:rPr>
              <w:t>144</w:t>
            </w:r>
          </w:p>
        </w:tc>
        <w:tc>
          <w:tcPr>
            <w:tcW w:w="698" w:type="pct"/>
            <w:shd w:val="clear" w:color="auto" w:fill="auto"/>
          </w:tcPr>
          <w:p w14:paraId="09FF1011" w14:textId="57EFA0DC"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15</w:t>
            </w:r>
            <w:r w:rsidR="0073622C" w:rsidRPr="00E37FEF">
              <w:rPr>
                <w:rFonts w:ascii="Browallia New" w:hAnsi="Browallia New" w:cs="Browallia New"/>
                <w:sz w:val="26"/>
                <w:szCs w:val="26"/>
              </w:rPr>
              <w:t>,</w:t>
            </w:r>
            <w:r w:rsidRPr="00E37FEF">
              <w:rPr>
                <w:rFonts w:ascii="Browallia New" w:hAnsi="Browallia New" w:cs="Browallia New"/>
                <w:sz w:val="26"/>
                <w:szCs w:val="26"/>
              </w:rPr>
              <w:t>144</w:t>
            </w:r>
          </w:p>
        </w:tc>
      </w:tr>
      <w:tr w:rsidR="0073622C" w:rsidRPr="00E37FEF" w14:paraId="571F887C" w14:textId="77777777" w:rsidTr="007067BA">
        <w:trPr>
          <w:trHeight w:val="205"/>
        </w:trPr>
        <w:tc>
          <w:tcPr>
            <w:tcW w:w="2908" w:type="pct"/>
            <w:vAlign w:val="bottom"/>
          </w:tcPr>
          <w:p w14:paraId="49543FE7" w14:textId="77777777" w:rsidR="0073622C" w:rsidRPr="00E37FEF" w:rsidRDefault="0073622C" w:rsidP="007067BA">
            <w:pPr>
              <w:spacing w:line="240" w:lineRule="auto"/>
              <w:ind w:left="-72"/>
              <w:jc w:val="both"/>
              <w:rPr>
                <w:rFonts w:ascii="Browallia New" w:hAnsi="Browallia New" w:cs="Browallia New"/>
                <w:sz w:val="26"/>
                <w:szCs w:val="26"/>
              </w:rPr>
            </w:pPr>
            <w:r w:rsidRPr="00E37FEF">
              <w:rPr>
                <w:rFonts w:ascii="Browallia New" w:hAnsi="Browallia New" w:cs="Browallia New"/>
                <w:sz w:val="26"/>
                <w:szCs w:val="26"/>
                <w:cs/>
              </w:rPr>
              <w:t>การเพิ่มขึ้น</w:t>
            </w:r>
          </w:p>
        </w:tc>
        <w:tc>
          <w:tcPr>
            <w:tcW w:w="764" w:type="pct"/>
            <w:shd w:val="clear" w:color="auto" w:fill="auto"/>
          </w:tcPr>
          <w:p w14:paraId="40245D61" w14:textId="4AAD5D48"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132</w:t>
            </w:r>
            <w:r w:rsidR="0073622C" w:rsidRPr="00E37FEF">
              <w:rPr>
                <w:rFonts w:ascii="Browallia New" w:hAnsi="Browallia New" w:cs="Browallia New"/>
                <w:sz w:val="26"/>
                <w:szCs w:val="26"/>
              </w:rPr>
              <w:t>,</w:t>
            </w:r>
            <w:r w:rsidRPr="00E37FEF">
              <w:rPr>
                <w:rFonts w:ascii="Browallia New" w:hAnsi="Browallia New" w:cs="Browallia New"/>
                <w:sz w:val="26"/>
                <w:szCs w:val="26"/>
              </w:rPr>
              <w:t>171</w:t>
            </w:r>
          </w:p>
        </w:tc>
        <w:tc>
          <w:tcPr>
            <w:tcW w:w="630" w:type="pct"/>
            <w:shd w:val="clear" w:color="auto" w:fill="auto"/>
          </w:tcPr>
          <w:p w14:paraId="4E1F319F" w14:textId="7A2BD327"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878</w:t>
            </w:r>
          </w:p>
        </w:tc>
        <w:tc>
          <w:tcPr>
            <w:tcW w:w="698" w:type="pct"/>
            <w:shd w:val="clear" w:color="auto" w:fill="auto"/>
          </w:tcPr>
          <w:p w14:paraId="1DBF835F" w14:textId="61EEA9F7"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136</w:t>
            </w:r>
            <w:r w:rsidR="0073622C" w:rsidRPr="00E37FEF">
              <w:rPr>
                <w:rFonts w:ascii="Browallia New" w:hAnsi="Browallia New" w:cs="Browallia New"/>
                <w:sz w:val="26"/>
                <w:szCs w:val="26"/>
              </w:rPr>
              <w:t>,</w:t>
            </w:r>
            <w:r w:rsidRPr="00E37FEF">
              <w:rPr>
                <w:rFonts w:ascii="Browallia New" w:hAnsi="Browallia New" w:cs="Browallia New"/>
                <w:sz w:val="26"/>
                <w:szCs w:val="26"/>
              </w:rPr>
              <w:t>049</w:t>
            </w:r>
          </w:p>
        </w:tc>
      </w:tr>
      <w:tr w:rsidR="0073622C" w:rsidRPr="00E37FEF" w14:paraId="3FE75D3F" w14:textId="77777777" w:rsidTr="007067BA">
        <w:trPr>
          <w:trHeight w:val="205"/>
        </w:trPr>
        <w:tc>
          <w:tcPr>
            <w:tcW w:w="2908" w:type="pct"/>
            <w:vAlign w:val="bottom"/>
          </w:tcPr>
          <w:p w14:paraId="6FC3E6FE"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การเปลี่ยนแปลงสัญญาเช่า</w:t>
            </w:r>
          </w:p>
        </w:tc>
        <w:tc>
          <w:tcPr>
            <w:tcW w:w="764" w:type="pct"/>
            <w:shd w:val="clear" w:color="auto" w:fill="auto"/>
          </w:tcPr>
          <w:p w14:paraId="49819855" w14:textId="56559A2A"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30" w:type="pct"/>
            <w:shd w:val="clear" w:color="auto" w:fill="auto"/>
          </w:tcPr>
          <w:p w14:paraId="0BBDCAAD"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698" w:type="pct"/>
            <w:shd w:val="clear" w:color="auto" w:fill="auto"/>
          </w:tcPr>
          <w:p w14:paraId="0B150181" w14:textId="2D0E6D5D"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61FE70A6" w14:textId="77777777" w:rsidTr="007067BA">
        <w:trPr>
          <w:trHeight w:val="205"/>
        </w:trPr>
        <w:tc>
          <w:tcPr>
            <w:tcW w:w="2908" w:type="pct"/>
            <w:vAlign w:val="bottom"/>
          </w:tcPr>
          <w:p w14:paraId="29F11A3F"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โอนสัญญาเช่าให้บริษัทย่อย</w:t>
            </w:r>
          </w:p>
        </w:tc>
        <w:tc>
          <w:tcPr>
            <w:tcW w:w="764" w:type="pct"/>
            <w:shd w:val="clear" w:color="auto" w:fill="auto"/>
            <w:vAlign w:val="bottom"/>
          </w:tcPr>
          <w:p w14:paraId="2188ACFE" w14:textId="5F0FE4AF"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21</w:t>
            </w:r>
            <w:r w:rsidRPr="00E37FEF">
              <w:rPr>
                <w:rFonts w:ascii="Browallia New" w:hAnsi="Browallia New" w:cs="Browallia New"/>
                <w:sz w:val="26"/>
                <w:szCs w:val="26"/>
              </w:rPr>
              <w:t>,</w:t>
            </w:r>
            <w:r w:rsidR="00E37FEF" w:rsidRPr="00E37FEF">
              <w:rPr>
                <w:rFonts w:ascii="Browallia New" w:hAnsi="Browallia New" w:cs="Browallia New"/>
                <w:sz w:val="26"/>
                <w:szCs w:val="26"/>
              </w:rPr>
              <w:t>066</w:t>
            </w:r>
            <w:r w:rsidRPr="00E37FEF">
              <w:rPr>
                <w:rFonts w:ascii="Browallia New" w:hAnsi="Browallia New" w:cs="Browallia New"/>
                <w:sz w:val="26"/>
                <w:szCs w:val="26"/>
              </w:rPr>
              <w:t>)</w:t>
            </w:r>
          </w:p>
        </w:tc>
        <w:tc>
          <w:tcPr>
            <w:tcW w:w="630" w:type="pct"/>
            <w:shd w:val="clear" w:color="auto" w:fill="auto"/>
            <w:vAlign w:val="bottom"/>
          </w:tcPr>
          <w:p w14:paraId="13615867"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698" w:type="pct"/>
            <w:shd w:val="clear" w:color="auto" w:fill="auto"/>
            <w:vAlign w:val="bottom"/>
          </w:tcPr>
          <w:p w14:paraId="18892FE0" w14:textId="60121843"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21</w:t>
            </w:r>
            <w:r w:rsidRPr="00E37FEF">
              <w:rPr>
                <w:rFonts w:ascii="Browallia New" w:hAnsi="Browallia New" w:cs="Browallia New"/>
                <w:sz w:val="26"/>
                <w:szCs w:val="26"/>
              </w:rPr>
              <w:t>,</w:t>
            </w:r>
            <w:r w:rsidR="00E37FEF" w:rsidRPr="00E37FEF">
              <w:rPr>
                <w:rFonts w:ascii="Browallia New" w:hAnsi="Browallia New" w:cs="Browallia New"/>
                <w:sz w:val="26"/>
                <w:szCs w:val="26"/>
              </w:rPr>
              <w:t>066</w:t>
            </w:r>
            <w:r w:rsidRPr="00E37FEF">
              <w:rPr>
                <w:rFonts w:ascii="Browallia New" w:hAnsi="Browallia New" w:cs="Browallia New"/>
                <w:sz w:val="26"/>
                <w:szCs w:val="26"/>
              </w:rPr>
              <w:t>)</w:t>
            </w:r>
          </w:p>
        </w:tc>
      </w:tr>
      <w:tr w:rsidR="0073622C" w:rsidRPr="00E37FEF" w14:paraId="0ABEC3BB" w14:textId="77777777" w:rsidTr="007067BA">
        <w:trPr>
          <w:trHeight w:val="205"/>
        </w:trPr>
        <w:tc>
          <w:tcPr>
            <w:tcW w:w="2908" w:type="pct"/>
            <w:vAlign w:val="bottom"/>
          </w:tcPr>
          <w:p w14:paraId="79348D0F"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ค่าเสื่อมราคา</w:t>
            </w:r>
          </w:p>
        </w:tc>
        <w:tc>
          <w:tcPr>
            <w:tcW w:w="764" w:type="pct"/>
            <w:shd w:val="clear" w:color="auto" w:fill="auto"/>
          </w:tcPr>
          <w:p w14:paraId="701462D8" w14:textId="715B6F72"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w:t>
            </w:r>
            <w:r w:rsidRPr="00E37FEF">
              <w:rPr>
                <w:rFonts w:ascii="Browallia New" w:hAnsi="Browallia New" w:cs="Browallia New"/>
                <w:sz w:val="26"/>
                <w:szCs w:val="26"/>
              </w:rPr>
              <w:t>,</w:t>
            </w:r>
            <w:r w:rsidR="00E37FEF" w:rsidRPr="00E37FEF">
              <w:rPr>
                <w:rFonts w:ascii="Browallia New" w:hAnsi="Browallia New" w:cs="Browallia New"/>
                <w:sz w:val="26"/>
                <w:szCs w:val="26"/>
              </w:rPr>
              <w:t>618</w:t>
            </w:r>
            <w:r w:rsidRPr="00E37FEF">
              <w:rPr>
                <w:rFonts w:ascii="Browallia New" w:hAnsi="Browallia New" w:cs="Browallia New"/>
                <w:sz w:val="26"/>
                <w:szCs w:val="26"/>
              </w:rPr>
              <w:t>)</w:t>
            </w:r>
          </w:p>
        </w:tc>
        <w:tc>
          <w:tcPr>
            <w:tcW w:w="630" w:type="pct"/>
            <w:shd w:val="clear" w:color="auto" w:fill="auto"/>
          </w:tcPr>
          <w:p w14:paraId="5920F5F9" w14:textId="518DB5B9"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w:t>
            </w:r>
            <w:r w:rsidRPr="00E37FEF">
              <w:rPr>
                <w:rFonts w:ascii="Browallia New" w:hAnsi="Browallia New" w:cs="Browallia New"/>
                <w:sz w:val="26"/>
                <w:szCs w:val="26"/>
              </w:rPr>
              <w:t>,</w:t>
            </w:r>
            <w:r w:rsidR="00E37FEF" w:rsidRPr="00E37FEF">
              <w:rPr>
                <w:rFonts w:ascii="Browallia New" w:hAnsi="Browallia New" w:cs="Browallia New"/>
                <w:sz w:val="26"/>
                <w:szCs w:val="26"/>
              </w:rPr>
              <w:t>979</w:t>
            </w:r>
            <w:r w:rsidRPr="00E37FEF">
              <w:rPr>
                <w:rFonts w:ascii="Browallia New" w:hAnsi="Browallia New" w:cs="Browallia New"/>
                <w:sz w:val="26"/>
                <w:szCs w:val="26"/>
              </w:rPr>
              <w:t>)</w:t>
            </w:r>
          </w:p>
        </w:tc>
        <w:tc>
          <w:tcPr>
            <w:tcW w:w="698" w:type="pct"/>
            <w:shd w:val="clear" w:color="auto" w:fill="auto"/>
          </w:tcPr>
          <w:p w14:paraId="608934E3" w14:textId="32D80722" w:rsidR="0073622C" w:rsidRPr="00E37FEF" w:rsidRDefault="0073622C"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13</w:t>
            </w:r>
            <w:r w:rsidRPr="00E37FEF">
              <w:rPr>
                <w:rFonts w:ascii="Browallia New" w:hAnsi="Browallia New" w:cs="Browallia New"/>
                <w:sz w:val="26"/>
                <w:szCs w:val="26"/>
              </w:rPr>
              <w:t>,</w:t>
            </w:r>
            <w:r w:rsidR="00E37FEF" w:rsidRPr="00E37FEF">
              <w:rPr>
                <w:rFonts w:ascii="Browallia New" w:hAnsi="Browallia New" w:cs="Browallia New"/>
                <w:sz w:val="26"/>
                <w:szCs w:val="26"/>
              </w:rPr>
              <w:t>597</w:t>
            </w:r>
            <w:r w:rsidRPr="00E37FEF">
              <w:rPr>
                <w:rFonts w:ascii="Browallia New" w:hAnsi="Browallia New" w:cs="Browallia New"/>
                <w:sz w:val="26"/>
                <w:szCs w:val="26"/>
              </w:rPr>
              <w:t>)</w:t>
            </w:r>
          </w:p>
        </w:tc>
      </w:tr>
      <w:tr w:rsidR="0073622C" w:rsidRPr="00E37FEF" w14:paraId="25421671" w14:textId="77777777" w:rsidTr="007067BA">
        <w:trPr>
          <w:trHeight w:val="205"/>
        </w:trPr>
        <w:tc>
          <w:tcPr>
            <w:tcW w:w="2908" w:type="pct"/>
            <w:vAlign w:val="bottom"/>
          </w:tcPr>
          <w:p w14:paraId="5367998D" w14:textId="5E112A02"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 xml:space="preserve">มูลค่าตามบัญชีสุทธิ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2563</w:t>
            </w:r>
          </w:p>
        </w:tc>
        <w:tc>
          <w:tcPr>
            <w:tcW w:w="764" w:type="pct"/>
            <w:shd w:val="clear" w:color="auto" w:fill="auto"/>
          </w:tcPr>
          <w:p w14:paraId="487A8E0A" w14:textId="5953206C" w:rsidR="0073622C" w:rsidRPr="00E37FEF" w:rsidRDefault="00E37FEF" w:rsidP="007067BA">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108</w:t>
            </w:r>
            <w:r w:rsidR="0073622C" w:rsidRPr="00E37FEF">
              <w:rPr>
                <w:rFonts w:ascii="Browallia New" w:hAnsi="Browallia New" w:cs="Browallia New"/>
                <w:sz w:val="26"/>
                <w:szCs w:val="26"/>
              </w:rPr>
              <w:t>,</w:t>
            </w:r>
            <w:r w:rsidRPr="00E37FEF">
              <w:rPr>
                <w:rFonts w:ascii="Browallia New" w:hAnsi="Browallia New" w:cs="Browallia New"/>
                <w:sz w:val="26"/>
                <w:szCs w:val="26"/>
              </w:rPr>
              <w:t>487</w:t>
            </w:r>
          </w:p>
        </w:tc>
        <w:tc>
          <w:tcPr>
            <w:tcW w:w="630" w:type="pct"/>
            <w:shd w:val="clear" w:color="auto" w:fill="auto"/>
          </w:tcPr>
          <w:p w14:paraId="20A7EAFA" w14:textId="6FA7CDF4" w:rsidR="0073622C" w:rsidRPr="00E37FEF" w:rsidRDefault="00E37FEF" w:rsidP="007067BA">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043</w:t>
            </w:r>
          </w:p>
        </w:tc>
        <w:tc>
          <w:tcPr>
            <w:tcW w:w="698" w:type="pct"/>
            <w:shd w:val="clear" w:color="auto" w:fill="auto"/>
          </w:tcPr>
          <w:p w14:paraId="64EE4E63" w14:textId="2634BFCC" w:rsidR="0073622C" w:rsidRPr="00E37FEF" w:rsidRDefault="00E37FEF" w:rsidP="007067BA">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118</w:t>
            </w:r>
            <w:r w:rsidR="0073622C" w:rsidRPr="00E37FEF">
              <w:rPr>
                <w:rFonts w:ascii="Browallia New" w:hAnsi="Browallia New" w:cs="Browallia New"/>
                <w:sz w:val="26"/>
                <w:szCs w:val="26"/>
              </w:rPr>
              <w:t>,</w:t>
            </w:r>
            <w:r w:rsidRPr="00E37FEF">
              <w:rPr>
                <w:rFonts w:ascii="Browallia New" w:hAnsi="Browallia New" w:cs="Browallia New"/>
                <w:sz w:val="26"/>
                <w:szCs w:val="26"/>
              </w:rPr>
              <w:t>530</w:t>
            </w:r>
          </w:p>
        </w:tc>
      </w:tr>
    </w:tbl>
    <w:p w14:paraId="7363A4CB" w14:textId="77777777" w:rsidR="0073622C" w:rsidRPr="00E37FEF" w:rsidRDefault="0073622C" w:rsidP="0073622C">
      <w:pPr>
        <w:spacing w:line="240" w:lineRule="auto"/>
        <w:rPr>
          <w:rFonts w:ascii="Browallia New" w:hAnsi="Browallia New" w:cs="Browallia New"/>
          <w:sz w:val="26"/>
          <w:szCs w:val="26"/>
        </w:rPr>
      </w:pPr>
    </w:p>
    <w:tbl>
      <w:tblPr>
        <w:tblW w:w="5000" w:type="pct"/>
        <w:tblLayout w:type="fixed"/>
        <w:tblLook w:val="04A0" w:firstRow="1" w:lastRow="0" w:firstColumn="1" w:lastColumn="0" w:noHBand="0" w:noVBand="1"/>
      </w:tblPr>
      <w:tblGrid>
        <w:gridCol w:w="5501"/>
        <w:gridCol w:w="1445"/>
        <w:gridCol w:w="1192"/>
        <w:gridCol w:w="1320"/>
      </w:tblGrid>
      <w:tr w:rsidR="0073622C" w:rsidRPr="00E37FEF" w14:paraId="5F53AB98" w14:textId="77777777" w:rsidTr="007067BA">
        <w:trPr>
          <w:trHeight w:val="205"/>
        </w:trPr>
        <w:tc>
          <w:tcPr>
            <w:tcW w:w="2908" w:type="pct"/>
            <w:vAlign w:val="bottom"/>
            <w:hideMark/>
          </w:tcPr>
          <w:p w14:paraId="50B60558" w14:textId="443C63FB"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 xml:space="preserve">ยอดยกมา ณ วันที่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มกราคม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2564</w:t>
            </w:r>
          </w:p>
        </w:tc>
        <w:tc>
          <w:tcPr>
            <w:tcW w:w="764" w:type="pct"/>
            <w:shd w:val="clear" w:color="auto" w:fill="auto"/>
          </w:tcPr>
          <w:p w14:paraId="71F7D5B6" w14:textId="2BAB522F"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108</w:t>
            </w:r>
            <w:r w:rsidR="0073622C" w:rsidRPr="00E37FEF">
              <w:rPr>
                <w:rFonts w:ascii="Browallia New" w:hAnsi="Browallia New" w:cs="Browallia New"/>
                <w:sz w:val="26"/>
                <w:szCs w:val="26"/>
              </w:rPr>
              <w:t>,</w:t>
            </w:r>
            <w:r w:rsidRPr="00E37FEF">
              <w:rPr>
                <w:rFonts w:ascii="Browallia New" w:hAnsi="Browallia New" w:cs="Browallia New"/>
                <w:sz w:val="26"/>
                <w:szCs w:val="26"/>
              </w:rPr>
              <w:t>487</w:t>
            </w:r>
          </w:p>
        </w:tc>
        <w:tc>
          <w:tcPr>
            <w:tcW w:w="630" w:type="pct"/>
            <w:shd w:val="clear" w:color="auto" w:fill="auto"/>
          </w:tcPr>
          <w:p w14:paraId="4BCE91AA" w14:textId="4C685025"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043</w:t>
            </w:r>
          </w:p>
        </w:tc>
        <w:tc>
          <w:tcPr>
            <w:tcW w:w="698" w:type="pct"/>
            <w:shd w:val="clear" w:color="auto" w:fill="auto"/>
          </w:tcPr>
          <w:p w14:paraId="4EB70BFC" w14:textId="535E5195"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118</w:t>
            </w:r>
            <w:r w:rsidR="0073622C" w:rsidRPr="00E37FEF">
              <w:rPr>
                <w:rFonts w:ascii="Browallia New" w:hAnsi="Browallia New" w:cs="Browallia New"/>
                <w:sz w:val="26"/>
                <w:szCs w:val="26"/>
              </w:rPr>
              <w:t>,</w:t>
            </w:r>
            <w:r w:rsidRPr="00E37FEF">
              <w:rPr>
                <w:rFonts w:ascii="Browallia New" w:hAnsi="Browallia New" w:cs="Browallia New"/>
                <w:sz w:val="26"/>
                <w:szCs w:val="26"/>
              </w:rPr>
              <w:t>530</w:t>
            </w:r>
          </w:p>
        </w:tc>
      </w:tr>
      <w:tr w:rsidR="0073622C" w:rsidRPr="00E37FEF" w14:paraId="5C005E89" w14:textId="77777777" w:rsidTr="007067BA">
        <w:trPr>
          <w:trHeight w:val="205"/>
        </w:trPr>
        <w:tc>
          <w:tcPr>
            <w:tcW w:w="2908" w:type="pct"/>
            <w:vAlign w:val="bottom"/>
          </w:tcPr>
          <w:p w14:paraId="27EAD963" w14:textId="77777777" w:rsidR="0073622C" w:rsidRPr="00E37FEF" w:rsidRDefault="0073622C" w:rsidP="007067BA">
            <w:pPr>
              <w:spacing w:line="240" w:lineRule="auto"/>
              <w:ind w:left="-72"/>
              <w:jc w:val="both"/>
              <w:rPr>
                <w:rFonts w:ascii="Browallia New" w:hAnsi="Browallia New" w:cs="Browallia New"/>
                <w:sz w:val="26"/>
                <w:szCs w:val="26"/>
              </w:rPr>
            </w:pPr>
            <w:r w:rsidRPr="00E37FEF">
              <w:rPr>
                <w:rFonts w:ascii="Browallia New" w:hAnsi="Browallia New" w:cs="Browallia New"/>
                <w:sz w:val="26"/>
                <w:szCs w:val="26"/>
                <w:cs/>
              </w:rPr>
              <w:t>การเพิ่มขึ้น</w:t>
            </w:r>
          </w:p>
        </w:tc>
        <w:tc>
          <w:tcPr>
            <w:tcW w:w="764" w:type="pct"/>
            <w:shd w:val="clear" w:color="auto" w:fill="auto"/>
          </w:tcPr>
          <w:p w14:paraId="77A26568"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p>
        </w:tc>
        <w:tc>
          <w:tcPr>
            <w:tcW w:w="630" w:type="pct"/>
            <w:shd w:val="clear" w:color="auto" w:fill="auto"/>
          </w:tcPr>
          <w:p w14:paraId="2C193AB2" w14:textId="391CC599"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2</w:t>
            </w:r>
            <w:r w:rsidR="0073622C" w:rsidRPr="00E37FEF">
              <w:rPr>
                <w:rFonts w:ascii="Browallia New" w:eastAsia="Times New Roman" w:hAnsi="Browallia New" w:cs="Browallia New"/>
                <w:sz w:val="26"/>
                <w:szCs w:val="26"/>
                <w:lang w:eastAsia="en-US"/>
              </w:rPr>
              <w:t>,</w:t>
            </w:r>
            <w:r w:rsidRPr="00E37FEF">
              <w:rPr>
                <w:rFonts w:ascii="Browallia New" w:eastAsia="Times New Roman" w:hAnsi="Browallia New" w:cs="Browallia New"/>
                <w:sz w:val="26"/>
                <w:szCs w:val="26"/>
                <w:lang w:eastAsia="en-US"/>
              </w:rPr>
              <w:t>115</w:t>
            </w:r>
          </w:p>
        </w:tc>
        <w:tc>
          <w:tcPr>
            <w:tcW w:w="698" w:type="pct"/>
            <w:shd w:val="clear" w:color="auto" w:fill="auto"/>
          </w:tcPr>
          <w:p w14:paraId="5EED9880" w14:textId="56467D90"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2</w:t>
            </w:r>
            <w:r w:rsidR="0073622C" w:rsidRPr="00E37FEF">
              <w:rPr>
                <w:rFonts w:ascii="Browallia New" w:eastAsia="Times New Roman" w:hAnsi="Browallia New" w:cs="Browallia New"/>
                <w:sz w:val="26"/>
                <w:szCs w:val="26"/>
                <w:lang w:eastAsia="en-US"/>
              </w:rPr>
              <w:t>,</w:t>
            </w:r>
            <w:r w:rsidRPr="00E37FEF">
              <w:rPr>
                <w:rFonts w:ascii="Browallia New" w:eastAsia="Times New Roman" w:hAnsi="Browallia New" w:cs="Browallia New"/>
                <w:sz w:val="26"/>
                <w:szCs w:val="26"/>
                <w:lang w:eastAsia="en-US"/>
              </w:rPr>
              <w:t>115</w:t>
            </w:r>
          </w:p>
        </w:tc>
      </w:tr>
      <w:tr w:rsidR="0073622C" w:rsidRPr="00E37FEF" w14:paraId="03F4BCD9" w14:textId="77777777" w:rsidTr="007067BA">
        <w:trPr>
          <w:trHeight w:val="205"/>
        </w:trPr>
        <w:tc>
          <w:tcPr>
            <w:tcW w:w="2908" w:type="pct"/>
            <w:vAlign w:val="bottom"/>
          </w:tcPr>
          <w:p w14:paraId="15378729"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การเปลี่ยนแปลงสัญญาเช่า</w:t>
            </w:r>
          </w:p>
        </w:tc>
        <w:tc>
          <w:tcPr>
            <w:tcW w:w="764" w:type="pct"/>
            <w:shd w:val="clear" w:color="auto" w:fill="auto"/>
          </w:tcPr>
          <w:p w14:paraId="0E48FE1F" w14:textId="36F79CF4"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1</w:t>
            </w:r>
            <w:r w:rsidR="0073622C" w:rsidRPr="00E37FEF">
              <w:rPr>
                <w:rFonts w:ascii="Browallia New" w:eastAsia="Times New Roman" w:hAnsi="Browallia New" w:cs="Browallia New"/>
                <w:sz w:val="26"/>
                <w:szCs w:val="26"/>
                <w:lang w:eastAsia="en-US"/>
              </w:rPr>
              <w:t>,</w:t>
            </w:r>
            <w:r w:rsidRPr="00E37FEF">
              <w:rPr>
                <w:rFonts w:ascii="Browallia New" w:eastAsia="Times New Roman" w:hAnsi="Browallia New" w:cs="Browallia New"/>
                <w:sz w:val="26"/>
                <w:szCs w:val="26"/>
                <w:lang w:eastAsia="en-US"/>
              </w:rPr>
              <w:t>816</w:t>
            </w:r>
          </w:p>
        </w:tc>
        <w:tc>
          <w:tcPr>
            <w:tcW w:w="630" w:type="pct"/>
            <w:shd w:val="clear" w:color="auto" w:fill="auto"/>
          </w:tcPr>
          <w:p w14:paraId="2149B704" w14:textId="2C86BCCE"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8</w:t>
            </w:r>
          </w:p>
        </w:tc>
        <w:tc>
          <w:tcPr>
            <w:tcW w:w="698" w:type="pct"/>
            <w:shd w:val="clear" w:color="auto" w:fill="auto"/>
          </w:tcPr>
          <w:p w14:paraId="23FEE06F" w14:textId="28338670"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1</w:t>
            </w:r>
            <w:r w:rsidR="0073622C" w:rsidRPr="00E37FEF">
              <w:rPr>
                <w:rFonts w:ascii="Browallia New" w:eastAsia="Times New Roman" w:hAnsi="Browallia New" w:cs="Browallia New"/>
                <w:sz w:val="26"/>
                <w:szCs w:val="26"/>
                <w:lang w:eastAsia="en-US"/>
              </w:rPr>
              <w:t>,</w:t>
            </w:r>
            <w:r w:rsidRPr="00E37FEF">
              <w:rPr>
                <w:rFonts w:ascii="Browallia New" w:eastAsia="Times New Roman" w:hAnsi="Browallia New" w:cs="Browallia New"/>
                <w:sz w:val="26"/>
                <w:szCs w:val="26"/>
                <w:lang w:eastAsia="en-US"/>
              </w:rPr>
              <w:t>824</w:t>
            </w:r>
          </w:p>
        </w:tc>
      </w:tr>
      <w:tr w:rsidR="0073622C" w:rsidRPr="00E37FEF" w14:paraId="704D60FE" w14:textId="77777777" w:rsidTr="007067BA">
        <w:trPr>
          <w:trHeight w:val="205"/>
        </w:trPr>
        <w:tc>
          <w:tcPr>
            <w:tcW w:w="2908" w:type="pct"/>
            <w:vAlign w:val="bottom"/>
          </w:tcPr>
          <w:p w14:paraId="5EFD7EFC"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การยกเลิกสัญญา</w:t>
            </w:r>
          </w:p>
        </w:tc>
        <w:tc>
          <w:tcPr>
            <w:tcW w:w="764" w:type="pct"/>
            <w:shd w:val="clear" w:color="auto" w:fill="auto"/>
          </w:tcPr>
          <w:p w14:paraId="3DFD858E"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p>
        </w:tc>
        <w:tc>
          <w:tcPr>
            <w:tcW w:w="630" w:type="pct"/>
            <w:shd w:val="clear" w:color="auto" w:fill="auto"/>
          </w:tcPr>
          <w:p w14:paraId="41F963AA" w14:textId="6842E773"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1</w:t>
            </w: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132</w:t>
            </w:r>
            <w:r w:rsidRPr="00E37FEF">
              <w:rPr>
                <w:rFonts w:ascii="Browallia New" w:eastAsia="Times New Roman" w:hAnsi="Browallia New" w:cs="Browallia New"/>
                <w:sz w:val="26"/>
                <w:szCs w:val="26"/>
                <w:lang w:eastAsia="en-US"/>
              </w:rPr>
              <w:t>)</w:t>
            </w:r>
          </w:p>
        </w:tc>
        <w:tc>
          <w:tcPr>
            <w:tcW w:w="698" w:type="pct"/>
            <w:shd w:val="clear" w:color="auto" w:fill="auto"/>
          </w:tcPr>
          <w:p w14:paraId="17714AC0" w14:textId="0BDFBE69"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1</w:t>
            </w: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132</w:t>
            </w:r>
            <w:r w:rsidRPr="00E37FEF">
              <w:rPr>
                <w:rFonts w:ascii="Browallia New" w:eastAsia="Times New Roman" w:hAnsi="Browallia New" w:cs="Browallia New"/>
                <w:sz w:val="26"/>
                <w:szCs w:val="26"/>
                <w:lang w:eastAsia="en-US"/>
              </w:rPr>
              <w:t>)</w:t>
            </w:r>
          </w:p>
        </w:tc>
      </w:tr>
      <w:tr w:rsidR="0073622C" w:rsidRPr="00E37FEF" w14:paraId="29783171" w14:textId="77777777" w:rsidTr="007067BA">
        <w:trPr>
          <w:trHeight w:val="205"/>
        </w:trPr>
        <w:tc>
          <w:tcPr>
            <w:tcW w:w="2908" w:type="pct"/>
            <w:vAlign w:val="bottom"/>
          </w:tcPr>
          <w:p w14:paraId="638EE7C8" w14:textId="77777777"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ค่าเสื่อมราคา</w:t>
            </w:r>
          </w:p>
        </w:tc>
        <w:tc>
          <w:tcPr>
            <w:tcW w:w="764" w:type="pct"/>
            <w:shd w:val="clear" w:color="auto" w:fill="auto"/>
          </w:tcPr>
          <w:p w14:paraId="7C5ED911" w14:textId="20100462"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7</w:t>
            </w: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672</w:t>
            </w:r>
            <w:r w:rsidRPr="00E37FEF">
              <w:rPr>
                <w:rFonts w:ascii="Browallia New" w:eastAsia="Times New Roman" w:hAnsi="Browallia New" w:cs="Browallia New"/>
                <w:sz w:val="26"/>
                <w:szCs w:val="26"/>
                <w:lang w:eastAsia="en-US"/>
              </w:rPr>
              <w:t>)</w:t>
            </w:r>
          </w:p>
        </w:tc>
        <w:tc>
          <w:tcPr>
            <w:tcW w:w="630" w:type="pct"/>
            <w:shd w:val="clear" w:color="auto" w:fill="auto"/>
          </w:tcPr>
          <w:p w14:paraId="5DBA5337" w14:textId="3B0A56EC"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2</w:t>
            </w: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002</w:t>
            </w:r>
            <w:r w:rsidRPr="00E37FEF">
              <w:rPr>
                <w:rFonts w:ascii="Browallia New" w:eastAsia="Times New Roman" w:hAnsi="Browallia New" w:cs="Browallia New"/>
                <w:sz w:val="26"/>
                <w:szCs w:val="26"/>
                <w:lang w:eastAsia="en-US"/>
              </w:rPr>
              <w:t>)</w:t>
            </w:r>
          </w:p>
        </w:tc>
        <w:tc>
          <w:tcPr>
            <w:tcW w:w="698" w:type="pct"/>
            <w:shd w:val="clear" w:color="auto" w:fill="auto"/>
          </w:tcPr>
          <w:p w14:paraId="50175080" w14:textId="3A426A03"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6"/>
                <w:szCs w:val="26"/>
                <w:lang w:eastAsia="en-US"/>
              </w:rPr>
            </w:pP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9</w:t>
            </w:r>
            <w:r w:rsidRPr="00E37FEF">
              <w:rPr>
                <w:rFonts w:ascii="Browallia New" w:eastAsia="Times New Roman" w:hAnsi="Browallia New" w:cs="Browallia New"/>
                <w:sz w:val="26"/>
                <w:szCs w:val="26"/>
                <w:lang w:eastAsia="en-US"/>
              </w:rPr>
              <w:t>,</w:t>
            </w:r>
            <w:r w:rsidR="00E37FEF" w:rsidRPr="00E37FEF">
              <w:rPr>
                <w:rFonts w:ascii="Browallia New" w:eastAsia="Times New Roman" w:hAnsi="Browallia New" w:cs="Browallia New"/>
                <w:sz w:val="26"/>
                <w:szCs w:val="26"/>
                <w:lang w:eastAsia="en-US"/>
              </w:rPr>
              <w:t>674</w:t>
            </w:r>
            <w:r w:rsidRPr="00E37FEF">
              <w:rPr>
                <w:rFonts w:ascii="Browallia New" w:eastAsia="Times New Roman" w:hAnsi="Browallia New" w:cs="Browallia New"/>
                <w:sz w:val="26"/>
                <w:szCs w:val="26"/>
                <w:lang w:eastAsia="en-US"/>
              </w:rPr>
              <w:t>)</w:t>
            </w:r>
          </w:p>
        </w:tc>
      </w:tr>
      <w:tr w:rsidR="0073622C" w:rsidRPr="00E37FEF" w14:paraId="56D06793" w14:textId="77777777" w:rsidTr="007067BA">
        <w:trPr>
          <w:trHeight w:val="205"/>
        </w:trPr>
        <w:tc>
          <w:tcPr>
            <w:tcW w:w="2908" w:type="pct"/>
            <w:vAlign w:val="bottom"/>
          </w:tcPr>
          <w:p w14:paraId="030D87F5" w14:textId="4A110CCC" w:rsidR="0073622C" w:rsidRPr="00E37FEF" w:rsidRDefault="0073622C" w:rsidP="007067BA">
            <w:pPr>
              <w:spacing w:line="240" w:lineRule="auto"/>
              <w:ind w:left="-72"/>
              <w:jc w:val="both"/>
              <w:rPr>
                <w:rFonts w:ascii="Browallia New" w:hAnsi="Browallia New" w:cs="Browallia New"/>
                <w:sz w:val="26"/>
                <w:szCs w:val="26"/>
                <w:cs/>
              </w:rPr>
            </w:pPr>
            <w:r w:rsidRPr="00E37FEF">
              <w:rPr>
                <w:rFonts w:ascii="Browallia New" w:hAnsi="Browallia New" w:cs="Browallia New"/>
                <w:sz w:val="26"/>
                <w:szCs w:val="26"/>
                <w:cs/>
              </w:rPr>
              <w:t xml:space="preserve">มูลค่าตามบัญชีสุทธิ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2564</w:t>
            </w:r>
          </w:p>
        </w:tc>
        <w:tc>
          <w:tcPr>
            <w:tcW w:w="764" w:type="pct"/>
            <w:shd w:val="clear" w:color="auto" w:fill="auto"/>
          </w:tcPr>
          <w:p w14:paraId="3925758E" w14:textId="202283E7" w:rsidR="0073622C" w:rsidRPr="00E37FEF" w:rsidRDefault="00E37FEF" w:rsidP="007067BA">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102</w:t>
            </w:r>
            <w:r w:rsidR="0073622C" w:rsidRPr="00E37FEF">
              <w:rPr>
                <w:rFonts w:ascii="Browallia New" w:hAnsi="Browallia New" w:cs="Browallia New"/>
                <w:sz w:val="26"/>
                <w:szCs w:val="26"/>
              </w:rPr>
              <w:t>,</w:t>
            </w:r>
            <w:r w:rsidRPr="00E37FEF">
              <w:rPr>
                <w:rFonts w:ascii="Browallia New" w:hAnsi="Browallia New" w:cs="Browallia New"/>
                <w:sz w:val="26"/>
                <w:szCs w:val="26"/>
              </w:rPr>
              <w:t>631</w:t>
            </w:r>
          </w:p>
        </w:tc>
        <w:tc>
          <w:tcPr>
            <w:tcW w:w="630" w:type="pct"/>
            <w:shd w:val="clear" w:color="auto" w:fill="auto"/>
          </w:tcPr>
          <w:p w14:paraId="6D1BA13A" w14:textId="420DF0A7" w:rsidR="0073622C" w:rsidRPr="00E37FEF" w:rsidRDefault="00E37FEF" w:rsidP="007067BA">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032</w:t>
            </w:r>
          </w:p>
        </w:tc>
        <w:tc>
          <w:tcPr>
            <w:tcW w:w="698" w:type="pct"/>
            <w:shd w:val="clear" w:color="auto" w:fill="auto"/>
          </w:tcPr>
          <w:p w14:paraId="58051A57" w14:textId="6FAA58C3" w:rsidR="0073622C" w:rsidRPr="00E37FEF" w:rsidRDefault="00E37FEF" w:rsidP="007067BA">
            <w:pPr>
              <w:pBdr>
                <w:top w:val="single" w:sz="4" w:space="1" w:color="auto"/>
                <w:bottom w:val="double" w:sz="4" w:space="0"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111</w:t>
            </w:r>
            <w:r w:rsidR="0073622C" w:rsidRPr="00E37FEF">
              <w:rPr>
                <w:rFonts w:ascii="Browallia New" w:hAnsi="Browallia New" w:cs="Browallia New"/>
                <w:sz w:val="26"/>
                <w:szCs w:val="26"/>
              </w:rPr>
              <w:t>,</w:t>
            </w:r>
            <w:r w:rsidRPr="00E37FEF">
              <w:rPr>
                <w:rFonts w:ascii="Browallia New" w:hAnsi="Browallia New" w:cs="Browallia New"/>
                <w:sz w:val="26"/>
                <w:szCs w:val="26"/>
              </w:rPr>
              <w:t>663</w:t>
            </w:r>
          </w:p>
        </w:tc>
      </w:tr>
    </w:tbl>
    <w:p w14:paraId="142268CB" w14:textId="77777777" w:rsidR="0073622C" w:rsidRPr="00E37FEF" w:rsidRDefault="0073622C" w:rsidP="0073622C">
      <w:pPr>
        <w:spacing w:line="240" w:lineRule="auto"/>
        <w:rPr>
          <w:rFonts w:ascii="Browallia New" w:hAnsi="Browallia New" w:cs="Browallia New"/>
          <w:sz w:val="26"/>
          <w:szCs w:val="26"/>
        </w:rPr>
      </w:pPr>
    </w:p>
    <w:p w14:paraId="071AE6ED" w14:textId="50384665" w:rsidR="0073622C" w:rsidRPr="00E37FEF" w:rsidRDefault="0073622C" w:rsidP="0073622C">
      <w:pPr>
        <w:spacing w:line="240" w:lineRule="auto"/>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ค่าเสื่อมราคาของสินทรัพย์สิทธิการใช้ที่ดินจำนวน </w:t>
      </w:r>
      <w:r w:rsidR="00E37FEF" w:rsidRPr="00E37FEF">
        <w:rPr>
          <w:rFonts w:ascii="Browallia New" w:hAnsi="Browallia New" w:cs="Browallia New"/>
          <w:sz w:val="26"/>
          <w:szCs w:val="26"/>
        </w:rPr>
        <w:t>19</w:t>
      </w:r>
      <w:r w:rsidRPr="00E37FEF">
        <w:rPr>
          <w:rFonts w:ascii="Browallia New" w:hAnsi="Browallia New" w:cs="Browallia New"/>
          <w:sz w:val="26"/>
          <w:szCs w:val="26"/>
          <w:cs/>
        </w:rPr>
        <w:t>.</w:t>
      </w:r>
      <w:r w:rsidR="00E37FEF" w:rsidRPr="00E37FEF">
        <w:rPr>
          <w:rFonts w:ascii="Browallia New" w:hAnsi="Browallia New" w:cs="Browallia New"/>
          <w:sz w:val="26"/>
          <w:szCs w:val="26"/>
        </w:rPr>
        <w:t>84</w:t>
      </w:r>
      <w:r w:rsidRPr="00E37FEF">
        <w:rPr>
          <w:rFonts w:ascii="Browallia New" w:hAnsi="Browallia New" w:cs="Browallia New"/>
          <w:sz w:val="26"/>
          <w:szCs w:val="26"/>
          <w:cs/>
        </w:rPr>
        <w:t xml:space="preserve"> ล้านบาท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 </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r w:rsidR="00E37FEF" w:rsidRPr="00E37FEF">
        <w:rPr>
          <w:rFonts w:ascii="Browallia New" w:hAnsi="Browallia New" w:cs="Browallia New"/>
          <w:sz w:val="26"/>
          <w:szCs w:val="26"/>
        </w:rPr>
        <w:t>12</w:t>
      </w:r>
      <w:r w:rsidRPr="00E37FEF">
        <w:rPr>
          <w:rFonts w:ascii="Browallia New" w:hAnsi="Browallia New" w:cs="Browallia New"/>
          <w:sz w:val="26"/>
          <w:szCs w:val="26"/>
          <w:cs/>
        </w:rPr>
        <w:t xml:space="preserve"> ล้านบาท) ได้ถูกบันทึกเป็นต้นทุนของโครงการระหว่างก่อสร้างในงบการเงินรวม และจำนวน </w:t>
      </w:r>
      <w:r w:rsidR="00E37FEF" w:rsidRPr="00E37FEF">
        <w:rPr>
          <w:rFonts w:ascii="Browallia New" w:hAnsi="Browallia New" w:cs="Browallia New"/>
          <w:sz w:val="26"/>
          <w:szCs w:val="26"/>
        </w:rPr>
        <w:t>3</w:t>
      </w:r>
      <w:r w:rsidRPr="00E37FEF">
        <w:rPr>
          <w:rFonts w:ascii="Browallia New" w:hAnsi="Browallia New" w:cs="Browallia New"/>
          <w:sz w:val="26"/>
          <w:szCs w:val="26"/>
          <w:cs/>
        </w:rPr>
        <w:t>.</w:t>
      </w:r>
      <w:r w:rsidR="00E37FEF" w:rsidRPr="00E37FEF">
        <w:rPr>
          <w:rFonts w:ascii="Browallia New" w:hAnsi="Browallia New" w:cs="Browallia New"/>
          <w:sz w:val="26"/>
          <w:szCs w:val="26"/>
        </w:rPr>
        <w:t>43</w:t>
      </w:r>
      <w:r w:rsidRPr="00E37FEF">
        <w:rPr>
          <w:rFonts w:ascii="Browallia New" w:hAnsi="Browallia New" w:cs="Browallia New"/>
          <w:sz w:val="26"/>
          <w:szCs w:val="26"/>
          <w:cs/>
        </w:rPr>
        <w:t xml:space="preserve"> ล้านบาทในงบการเงินเฉพาะกิจการ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 ไม่มี)</w:t>
      </w:r>
    </w:p>
    <w:p w14:paraId="2E19C7E6"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2E168611" w14:textId="77777777" w:rsidR="0073622C" w:rsidRPr="00E37FEF" w:rsidRDefault="0073622C" w:rsidP="0073622C">
      <w:pPr>
        <w:spacing w:line="240" w:lineRule="auto"/>
        <w:rPr>
          <w:rFonts w:ascii="Browallia New" w:hAnsi="Browallia New" w:cs="Browallia New"/>
          <w:sz w:val="22"/>
          <w:szCs w:val="22"/>
        </w:rPr>
      </w:pPr>
      <w:r w:rsidRPr="00E37FEF">
        <w:rPr>
          <w:rFonts w:ascii="Browallia New" w:hAnsi="Browallia New" w:cs="Browallia New"/>
          <w:sz w:val="22"/>
          <w:szCs w:val="22"/>
        </w:rPr>
        <w:br w:type="page"/>
      </w:r>
    </w:p>
    <w:p w14:paraId="312206E7" w14:textId="35124636" w:rsidR="0073622C" w:rsidRPr="00E37FEF" w:rsidRDefault="0073622C" w:rsidP="0073622C">
      <w:pPr>
        <w:tabs>
          <w:tab w:val="left" w:pos="540"/>
        </w:tabs>
        <w:jc w:val="thaiDistribute"/>
        <w:rPr>
          <w:rFonts w:ascii="Browallia New" w:hAnsi="Browallia New" w:cs="Browallia New"/>
          <w:sz w:val="26"/>
          <w:szCs w:val="26"/>
        </w:rPr>
      </w:pPr>
      <w:r w:rsidRPr="00E37FEF">
        <w:rPr>
          <w:rFonts w:ascii="Browallia New" w:hAnsi="Browallia New" w:cs="Browallia New"/>
          <w:sz w:val="26"/>
          <w:szCs w:val="26"/>
          <w:cs/>
        </w:rPr>
        <w:lastRenderedPageBreak/>
        <w:t xml:space="preserve">ค่าใช้จ่ายที่เกี่ยวข้องกับสัญญาเช่าที่ไม่ได้รวมรับรู้ในหนี้สินตามสัญญาเช่าและสินทรัพย์สิทธิการใช้ </w:t>
      </w:r>
      <w:r w:rsidR="0021559C" w:rsidRPr="00E37FEF">
        <w:rPr>
          <w:rFonts w:ascii="Browallia New" w:hAnsi="Browallia New" w:cs="Browallia New"/>
          <w:sz w:val="26"/>
          <w:szCs w:val="26"/>
          <w:cs/>
        </w:rPr>
        <w:t>และกระแสเงินสดจ่ายของสัญญาเช่า</w:t>
      </w:r>
      <w:r w:rsidRPr="00E37FEF">
        <w:rPr>
          <w:rFonts w:ascii="Browallia New" w:hAnsi="Browallia New" w:cs="Browallia New"/>
          <w:sz w:val="26"/>
          <w:szCs w:val="26"/>
          <w:cs/>
        </w:rPr>
        <w:t>มีดังนี้</w:t>
      </w:r>
    </w:p>
    <w:p w14:paraId="016FA5C3" w14:textId="77777777" w:rsidR="0073622C" w:rsidRPr="00E37FEF" w:rsidRDefault="0073622C" w:rsidP="0073622C">
      <w:pPr>
        <w:rPr>
          <w:rFonts w:ascii="Browallia New" w:hAnsi="Browallia New" w:cs="Browallia New"/>
          <w:sz w:val="26"/>
          <w:szCs w:val="26"/>
        </w:rPr>
      </w:pPr>
    </w:p>
    <w:tbl>
      <w:tblPr>
        <w:tblW w:w="9461" w:type="dxa"/>
        <w:tblInd w:w="18" w:type="dxa"/>
        <w:tblLayout w:type="fixed"/>
        <w:tblLook w:val="0000" w:firstRow="0" w:lastRow="0" w:firstColumn="0" w:lastColumn="0" w:noHBand="0" w:noVBand="0"/>
      </w:tblPr>
      <w:tblGrid>
        <w:gridCol w:w="4277"/>
        <w:gridCol w:w="1296"/>
        <w:gridCol w:w="1296"/>
        <w:gridCol w:w="1296"/>
        <w:gridCol w:w="1296"/>
      </w:tblGrid>
      <w:tr w:rsidR="0073622C" w:rsidRPr="00E37FEF" w14:paraId="0324EC32" w14:textId="77777777" w:rsidTr="007067BA">
        <w:trPr>
          <w:trHeight w:val="80"/>
        </w:trPr>
        <w:tc>
          <w:tcPr>
            <w:tcW w:w="4277" w:type="dxa"/>
            <w:tcBorders>
              <w:top w:val="nil"/>
              <w:left w:val="nil"/>
              <w:bottom w:val="nil"/>
              <w:right w:val="nil"/>
            </w:tcBorders>
            <w:vAlign w:val="bottom"/>
          </w:tcPr>
          <w:p w14:paraId="3336D526"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2592" w:type="dxa"/>
            <w:gridSpan w:val="2"/>
            <w:vAlign w:val="bottom"/>
          </w:tcPr>
          <w:p w14:paraId="599BEC3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92" w:type="dxa"/>
            <w:gridSpan w:val="2"/>
            <w:vAlign w:val="bottom"/>
          </w:tcPr>
          <w:p w14:paraId="4DC113E4"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7FD56B46" w14:textId="77777777" w:rsidTr="007067BA">
        <w:trPr>
          <w:trHeight w:val="80"/>
        </w:trPr>
        <w:tc>
          <w:tcPr>
            <w:tcW w:w="4277" w:type="dxa"/>
            <w:tcBorders>
              <w:top w:val="nil"/>
              <w:left w:val="nil"/>
              <w:bottom w:val="nil"/>
              <w:right w:val="nil"/>
            </w:tcBorders>
            <w:vAlign w:val="bottom"/>
          </w:tcPr>
          <w:p w14:paraId="3A85EFE3"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96" w:type="dxa"/>
            <w:vAlign w:val="bottom"/>
          </w:tcPr>
          <w:p w14:paraId="3F50BA5F" w14:textId="385DE6C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bottom"/>
          </w:tcPr>
          <w:p w14:paraId="170AB65D" w14:textId="7BCD711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96" w:type="dxa"/>
            <w:vAlign w:val="bottom"/>
          </w:tcPr>
          <w:p w14:paraId="1102DE30" w14:textId="1F1EDD5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bottom"/>
          </w:tcPr>
          <w:p w14:paraId="36128718" w14:textId="08DDF88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A760444" w14:textId="77777777" w:rsidTr="007067BA">
        <w:tc>
          <w:tcPr>
            <w:tcW w:w="4277" w:type="dxa"/>
            <w:tcBorders>
              <w:top w:val="nil"/>
              <w:left w:val="nil"/>
              <w:bottom w:val="nil"/>
              <w:right w:val="nil"/>
            </w:tcBorders>
            <w:vAlign w:val="bottom"/>
          </w:tcPr>
          <w:p w14:paraId="3981482D"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b/>
                <w:bCs/>
                <w:sz w:val="26"/>
                <w:szCs w:val="26"/>
              </w:rPr>
            </w:pPr>
          </w:p>
        </w:tc>
        <w:tc>
          <w:tcPr>
            <w:tcW w:w="1296" w:type="dxa"/>
            <w:vAlign w:val="bottom"/>
          </w:tcPr>
          <w:p w14:paraId="2FBAC7F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2B96B5A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4FC3E731"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bottom"/>
          </w:tcPr>
          <w:p w14:paraId="298911A1"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152275E" w14:textId="77777777" w:rsidTr="007067BA">
        <w:tc>
          <w:tcPr>
            <w:tcW w:w="4277" w:type="dxa"/>
            <w:tcBorders>
              <w:top w:val="nil"/>
              <w:left w:val="nil"/>
              <w:bottom w:val="nil"/>
              <w:right w:val="nil"/>
            </w:tcBorders>
            <w:vAlign w:val="bottom"/>
          </w:tcPr>
          <w:p w14:paraId="6C8E4FB6" w14:textId="77777777" w:rsidR="0073622C" w:rsidRPr="00E37FEF" w:rsidRDefault="0073622C" w:rsidP="007067BA">
            <w:pPr>
              <w:tabs>
                <w:tab w:val="left" w:pos="3295"/>
                <w:tab w:val="left" w:pos="9744"/>
              </w:tabs>
              <w:spacing w:line="240" w:lineRule="auto"/>
              <w:ind w:left="-123"/>
              <w:contextualSpacing/>
              <w:rPr>
                <w:rFonts w:ascii="Browallia New" w:hAnsi="Browallia New" w:cs="Browallia New"/>
                <w:sz w:val="12"/>
                <w:szCs w:val="12"/>
                <w:cs/>
              </w:rPr>
            </w:pPr>
          </w:p>
        </w:tc>
        <w:tc>
          <w:tcPr>
            <w:tcW w:w="1296" w:type="dxa"/>
            <w:vAlign w:val="bottom"/>
          </w:tcPr>
          <w:p w14:paraId="2A94DD0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2BEF016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0B165D7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740C277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35ED4970" w14:textId="77777777" w:rsidTr="007067BA">
        <w:tc>
          <w:tcPr>
            <w:tcW w:w="4277" w:type="dxa"/>
            <w:tcBorders>
              <w:top w:val="nil"/>
              <w:left w:val="nil"/>
              <w:bottom w:val="nil"/>
              <w:right w:val="nil"/>
            </w:tcBorders>
          </w:tcPr>
          <w:p w14:paraId="17BD0ACE" w14:textId="77777777" w:rsidR="0073622C" w:rsidRPr="00E37FEF" w:rsidRDefault="0073622C" w:rsidP="007067BA">
            <w:pPr>
              <w:spacing w:line="240" w:lineRule="auto"/>
              <w:ind w:left="-123"/>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ค่าใช้จ่ายที่เกี่ยวกับสัญญาเช่าระยะสั้น</w:t>
            </w:r>
          </w:p>
        </w:tc>
        <w:tc>
          <w:tcPr>
            <w:tcW w:w="1296" w:type="dxa"/>
            <w:vAlign w:val="bottom"/>
          </w:tcPr>
          <w:p w14:paraId="4A544984" w14:textId="5F45A16B"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8A3554" w:rsidRPr="00E37FEF">
              <w:rPr>
                <w:rFonts w:ascii="Browallia New" w:hAnsi="Browallia New" w:cs="Browallia New"/>
                <w:sz w:val="26"/>
                <w:szCs w:val="26"/>
              </w:rPr>
              <w:t>,</w:t>
            </w:r>
            <w:r w:rsidRPr="00E37FEF">
              <w:rPr>
                <w:rFonts w:ascii="Browallia New" w:hAnsi="Browallia New" w:cs="Browallia New"/>
                <w:sz w:val="26"/>
                <w:szCs w:val="26"/>
              </w:rPr>
              <w:t>279</w:t>
            </w:r>
          </w:p>
        </w:tc>
        <w:tc>
          <w:tcPr>
            <w:tcW w:w="1296" w:type="dxa"/>
            <w:vAlign w:val="bottom"/>
          </w:tcPr>
          <w:p w14:paraId="1E952E23" w14:textId="16862F14"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898</w:t>
            </w:r>
          </w:p>
        </w:tc>
        <w:tc>
          <w:tcPr>
            <w:tcW w:w="1296" w:type="dxa"/>
            <w:vAlign w:val="bottom"/>
          </w:tcPr>
          <w:p w14:paraId="5C17BEBE" w14:textId="02F8FEB1" w:rsidR="0073622C" w:rsidRPr="00E37FEF" w:rsidRDefault="008A3554"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96" w:type="dxa"/>
            <w:vAlign w:val="bottom"/>
          </w:tcPr>
          <w:p w14:paraId="15FD6A8C" w14:textId="77777777" w:rsidR="0073622C" w:rsidRPr="00E37FEF" w:rsidRDefault="0073622C" w:rsidP="007067BA">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C181463" w14:textId="77777777" w:rsidTr="007067BA">
        <w:tc>
          <w:tcPr>
            <w:tcW w:w="4277" w:type="dxa"/>
            <w:tcBorders>
              <w:top w:val="nil"/>
              <w:left w:val="nil"/>
              <w:bottom w:val="nil"/>
              <w:right w:val="nil"/>
            </w:tcBorders>
          </w:tcPr>
          <w:p w14:paraId="6B271996" w14:textId="77777777" w:rsidR="0073622C" w:rsidRPr="00E37FEF" w:rsidRDefault="0073622C" w:rsidP="007067BA">
            <w:pPr>
              <w:spacing w:line="240" w:lineRule="auto"/>
              <w:ind w:left="-123"/>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ค่าใช้จ่ายที่เกี่ยวกับสัญญาเช่าซึ่งสินทรัพย์มีมูลค่าต่ำ</w:t>
            </w:r>
          </w:p>
        </w:tc>
        <w:tc>
          <w:tcPr>
            <w:tcW w:w="1296" w:type="dxa"/>
            <w:vAlign w:val="bottom"/>
          </w:tcPr>
          <w:p w14:paraId="560D8FC5" w14:textId="32C128DD"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8A3554" w:rsidRPr="00E37FEF">
              <w:rPr>
                <w:rFonts w:ascii="Browallia New" w:hAnsi="Browallia New" w:cs="Browallia New"/>
                <w:sz w:val="26"/>
                <w:szCs w:val="26"/>
              </w:rPr>
              <w:t>,</w:t>
            </w:r>
            <w:r w:rsidRPr="00E37FEF">
              <w:rPr>
                <w:rFonts w:ascii="Browallia New" w:hAnsi="Browallia New" w:cs="Browallia New"/>
                <w:sz w:val="26"/>
                <w:szCs w:val="26"/>
              </w:rPr>
              <w:t>078</w:t>
            </w:r>
          </w:p>
        </w:tc>
        <w:tc>
          <w:tcPr>
            <w:tcW w:w="1296" w:type="dxa"/>
            <w:vAlign w:val="bottom"/>
          </w:tcPr>
          <w:p w14:paraId="61515134" w14:textId="188BCB65"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853</w:t>
            </w:r>
          </w:p>
        </w:tc>
        <w:tc>
          <w:tcPr>
            <w:tcW w:w="1296" w:type="dxa"/>
            <w:vAlign w:val="bottom"/>
          </w:tcPr>
          <w:p w14:paraId="07A53387" w14:textId="193F2EB1"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191</w:t>
            </w:r>
          </w:p>
        </w:tc>
        <w:tc>
          <w:tcPr>
            <w:tcW w:w="1296" w:type="dxa"/>
            <w:vAlign w:val="bottom"/>
          </w:tcPr>
          <w:p w14:paraId="67B66A47" w14:textId="4D76864C" w:rsidR="0073622C" w:rsidRPr="00E37FEF" w:rsidRDefault="00E37FEF" w:rsidP="007067BA">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160</w:t>
            </w:r>
          </w:p>
        </w:tc>
      </w:tr>
      <w:tr w:rsidR="0073622C" w:rsidRPr="00E37FEF" w14:paraId="3E7C89DA" w14:textId="77777777" w:rsidTr="007067BA">
        <w:tc>
          <w:tcPr>
            <w:tcW w:w="4277" w:type="dxa"/>
            <w:tcBorders>
              <w:top w:val="nil"/>
              <w:left w:val="nil"/>
              <w:bottom w:val="nil"/>
              <w:right w:val="nil"/>
            </w:tcBorders>
          </w:tcPr>
          <w:p w14:paraId="22D2F7B4" w14:textId="77777777" w:rsidR="0073622C" w:rsidRPr="00E37FEF" w:rsidRDefault="0073622C" w:rsidP="007067BA">
            <w:pPr>
              <w:spacing w:line="240" w:lineRule="auto"/>
              <w:ind w:left="-123"/>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กระแสเงินสดจ่ายทั้งหมดของสัญญาเช่า</w:t>
            </w:r>
          </w:p>
        </w:tc>
        <w:tc>
          <w:tcPr>
            <w:tcW w:w="1296" w:type="dxa"/>
            <w:vAlign w:val="bottom"/>
          </w:tcPr>
          <w:p w14:paraId="127570C9" w14:textId="75418D88"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137</w:t>
            </w:r>
            <w:r w:rsidR="008A3554" w:rsidRPr="00E37FEF">
              <w:rPr>
                <w:rFonts w:ascii="Browallia New" w:hAnsi="Browallia New" w:cs="Browallia New"/>
                <w:sz w:val="26"/>
                <w:szCs w:val="26"/>
              </w:rPr>
              <w:t>,</w:t>
            </w:r>
            <w:r w:rsidRPr="00E37FEF">
              <w:rPr>
                <w:rFonts w:ascii="Browallia New" w:hAnsi="Browallia New" w:cs="Browallia New"/>
                <w:sz w:val="26"/>
                <w:szCs w:val="26"/>
              </w:rPr>
              <w:t>042</w:t>
            </w:r>
          </w:p>
        </w:tc>
        <w:tc>
          <w:tcPr>
            <w:tcW w:w="1296" w:type="dxa"/>
            <w:vAlign w:val="bottom"/>
          </w:tcPr>
          <w:p w14:paraId="3E7491EE" w14:textId="17EC8EE0"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298</w:t>
            </w:r>
            <w:r w:rsidR="0073622C" w:rsidRPr="00E37FEF">
              <w:rPr>
                <w:rFonts w:ascii="Browallia New" w:hAnsi="Browallia New" w:cs="Browallia New"/>
                <w:sz w:val="26"/>
                <w:szCs w:val="26"/>
              </w:rPr>
              <w:t>,</w:t>
            </w:r>
            <w:r w:rsidRPr="00E37FEF">
              <w:rPr>
                <w:rFonts w:ascii="Browallia New" w:hAnsi="Browallia New" w:cs="Browallia New"/>
                <w:sz w:val="26"/>
                <w:szCs w:val="26"/>
              </w:rPr>
              <w:t>846</w:t>
            </w:r>
          </w:p>
        </w:tc>
        <w:tc>
          <w:tcPr>
            <w:tcW w:w="1296" w:type="dxa"/>
            <w:vAlign w:val="bottom"/>
          </w:tcPr>
          <w:p w14:paraId="190F392C" w14:textId="4BD4EF6A"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18</w:t>
            </w:r>
            <w:r w:rsidR="00F07212" w:rsidRPr="00E37FEF">
              <w:rPr>
                <w:rFonts w:ascii="Browallia New" w:hAnsi="Browallia New" w:cs="Browallia New"/>
                <w:sz w:val="26"/>
                <w:szCs w:val="26"/>
              </w:rPr>
              <w:t>,</w:t>
            </w:r>
            <w:r w:rsidRPr="00E37FEF">
              <w:rPr>
                <w:rFonts w:ascii="Browallia New" w:hAnsi="Browallia New" w:cs="Browallia New"/>
                <w:sz w:val="26"/>
                <w:szCs w:val="26"/>
              </w:rPr>
              <w:t>422</w:t>
            </w:r>
          </w:p>
        </w:tc>
        <w:tc>
          <w:tcPr>
            <w:tcW w:w="1296" w:type="dxa"/>
            <w:vAlign w:val="bottom"/>
          </w:tcPr>
          <w:p w14:paraId="7810FB10" w14:textId="28D02899" w:rsidR="0073622C" w:rsidRPr="00E37FEF" w:rsidRDefault="00E37FEF" w:rsidP="007067BA">
            <w:pPr>
              <w:keepNext/>
              <w:keepLines/>
              <w:suppressAutoHyphen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088</w:t>
            </w:r>
          </w:p>
        </w:tc>
      </w:tr>
    </w:tbl>
    <w:p w14:paraId="4AC13F8B" w14:textId="77777777" w:rsidR="0073622C" w:rsidRPr="00E37FEF" w:rsidRDefault="0073622C"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56756A3F" w14:textId="77777777" w:rsidTr="007067BA">
        <w:trPr>
          <w:trHeight w:val="389"/>
        </w:trPr>
        <w:tc>
          <w:tcPr>
            <w:tcW w:w="9461" w:type="dxa"/>
            <w:shd w:val="clear" w:color="auto" w:fill="FFA543"/>
            <w:vAlign w:val="center"/>
          </w:tcPr>
          <w:p w14:paraId="72AF9F0B" w14:textId="0FAFBF17"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21</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ค่าความนิยม</w:t>
            </w:r>
          </w:p>
        </w:tc>
      </w:tr>
    </w:tbl>
    <w:p w14:paraId="7179D976" w14:textId="77777777" w:rsidR="0073622C" w:rsidRPr="00E37FEF" w:rsidRDefault="0073622C" w:rsidP="0073622C">
      <w:pPr>
        <w:rPr>
          <w:rFonts w:ascii="Browallia New" w:hAnsi="Browallia New" w:cs="Browallia New"/>
          <w:sz w:val="26"/>
          <w:szCs w:val="26"/>
        </w:rPr>
      </w:pPr>
    </w:p>
    <w:tbl>
      <w:tblPr>
        <w:tblW w:w="9461" w:type="dxa"/>
        <w:tblLook w:val="0000" w:firstRow="0" w:lastRow="0" w:firstColumn="0" w:lastColumn="0" w:noHBand="0" w:noVBand="0"/>
      </w:tblPr>
      <w:tblGrid>
        <w:gridCol w:w="6869"/>
        <w:gridCol w:w="1296"/>
        <w:gridCol w:w="1296"/>
      </w:tblGrid>
      <w:tr w:rsidR="0073622C" w:rsidRPr="00E37FEF" w14:paraId="5B7ACDB4" w14:textId="77777777" w:rsidTr="007067BA">
        <w:trPr>
          <w:trHeight w:val="80"/>
        </w:trPr>
        <w:tc>
          <w:tcPr>
            <w:tcW w:w="6869" w:type="dxa"/>
            <w:tcBorders>
              <w:top w:val="nil"/>
              <w:left w:val="nil"/>
              <w:bottom w:val="nil"/>
              <w:right w:val="nil"/>
            </w:tcBorders>
            <w:vAlign w:val="bottom"/>
          </w:tcPr>
          <w:p w14:paraId="6A987741"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2592" w:type="dxa"/>
            <w:gridSpan w:val="2"/>
            <w:vAlign w:val="bottom"/>
          </w:tcPr>
          <w:p w14:paraId="7623EE53"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451CD3FF" w14:textId="77777777" w:rsidTr="007067BA">
        <w:tc>
          <w:tcPr>
            <w:tcW w:w="6869" w:type="dxa"/>
            <w:tcBorders>
              <w:top w:val="nil"/>
              <w:left w:val="nil"/>
              <w:bottom w:val="nil"/>
              <w:right w:val="nil"/>
            </w:tcBorders>
            <w:vAlign w:val="bottom"/>
          </w:tcPr>
          <w:p w14:paraId="11324D6F"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1296" w:type="dxa"/>
            <w:vAlign w:val="bottom"/>
          </w:tcPr>
          <w:p w14:paraId="51D14309" w14:textId="501F455D"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bottom"/>
          </w:tcPr>
          <w:p w14:paraId="64059472" w14:textId="67595C1D"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A1731C3" w14:textId="77777777" w:rsidTr="007067BA">
        <w:tc>
          <w:tcPr>
            <w:tcW w:w="6869" w:type="dxa"/>
            <w:tcBorders>
              <w:top w:val="nil"/>
              <w:left w:val="nil"/>
              <w:bottom w:val="nil"/>
              <w:right w:val="nil"/>
            </w:tcBorders>
            <w:vAlign w:val="bottom"/>
          </w:tcPr>
          <w:p w14:paraId="7DFDBDC4"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1296" w:type="dxa"/>
            <w:vAlign w:val="bottom"/>
          </w:tcPr>
          <w:p w14:paraId="0A660A2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tcPr>
          <w:p w14:paraId="079F6CA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r>
      <w:tr w:rsidR="0073622C" w:rsidRPr="00E37FEF" w14:paraId="745023C4" w14:textId="77777777" w:rsidTr="007067BA">
        <w:tc>
          <w:tcPr>
            <w:tcW w:w="6869" w:type="dxa"/>
            <w:tcBorders>
              <w:top w:val="nil"/>
              <w:left w:val="nil"/>
              <w:bottom w:val="nil"/>
              <w:right w:val="nil"/>
            </w:tcBorders>
            <w:vAlign w:val="bottom"/>
          </w:tcPr>
          <w:p w14:paraId="36DCAE14"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12"/>
                <w:szCs w:val="12"/>
                <w:cs/>
              </w:rPr>
            </w:pPr>
          </w:p>
        </w:tc>
        <w:tc>
          <w:tcPr>
            <w:tcW w:w="1296" w:type="dxa"/>
            <w:vAlign w:val="bottom"/>
          </w:tcPr>
          <w:p w14:paraId="4B0EFD7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tcPr>
          <w:p w14:paraId="191FCEE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0BD2777B" w14:textId="77777777" w:rsidTr="007067BA">
        <w:tc>
          <w:tcPr>
            <w:tcW w:w="6869" w:type="dxa"/>
            <w:tcBorders>
              <w:top w:val="nil"/>
              <w:left w:val="nil"/>
              <w:bottom w:val="nil"/>
              <w:right w:val="nil"/>
            </w:tcBorders>
          </w:tcPr>
          <w:p w14:paraId="4178FF7A" w14:textId="1FEFE044"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b/>
                <w:bCs/>
                <w:sz w:val="26"/>
                <w:szCs w:val="26"/>
                <w:cs/>
              </w:rPr>
              <w:t xml:space="preserve">ณ วันที่ </w:t>
            </w:r>
            <w:r w:rsidR="00E37FEF" w:rsidRPr="00E37FEF">
              <w:rPr>
                <w:rFonts w:ascii="Browallia New" w:eastAsia="Arial Unicode MS" w:hAnsi="Browallia New" w:cs="Browallia New"/>
                <w:b/>
                <w:bCs/>
                <w:sz w:val="26"/>
                <w:szCs w:val="26"/>
              </w:rPr>
              <w:t>1</w:t>
            </w:r>
            <w:r w:rsidRPr="00E37FEF">
              <w:rPr>
                <w:rFonts w:ascii="Browallia New" w:eastAsia="Arial Unicode MS" w:hAnsi="Browallia New" w:cs="Browallia New"/>
                <w:b/>
                <w:bCs/>
                <w:sz w:val="26"/>
                <w:szCs w:val="26"/>
                <w:cs/>
              </w:rPr>
              <w:t xml:space="preserve"> มกราคม</w:t>
            </w:r>
          </w:p>
        </w:tc>
        <w:tc>
          <w:tcPr>
            <w:tcW w:w="1296" w:type="dxa"/>
          </w:tcPr>
          <w:p w14:paraId="59EDCD1A"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12E239DC"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3521299F" w14:textId="77777777" w:rsidTr="007067BA">
        <w:tc>
          <w:tcPr>
            <w:tcW w:w="6869" w:type="dxa"/>
            <w:tcBorders>
              <w:top w:val="nil"/>
              <w:left w:val="nil"/>
              <w:bottom w:val="nil"/>
              <w:right w:val="nil"/>
            </w:tcBorders>
          </w:tcPr>
          <w:p w14:paraId="243E52E5" w14:textId="77777777"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sz w:val="26"/>
                <w:szCs w:val="26"/>
                <w:cs/>
              </w:rPr>
              <w:t>ราคาทุน</w:t>
            </w:r>
          </w:p>
        </w:tc>
        <w:tc>
          <w:tcPr>
            <w:tcW w:w="1296" w:type="dxa"/>
          </w:tcPr>
          <w:p w14:paraId="05FEF14A" w14:textId="79BD193B"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1296" w:type="dxa"/>
          </w:tcPr>
          <w:p w14:paraId="207B4C0C" w14:textId="0403A7F9"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457</w:t>
            </w:r>
            <w:r w:rsidR="0073622C" w:rsidRPr="00E37FEF">
              <w:rPr>
                <w:rFonts w:ascii="Browallia New" w:hAnsi="Browallia New" w:cs="Browallia New"/>
                <w:sz w:val="26"/>
                <w:szCs w:val="26"/>
              </w:rPr>
              <w:t>,</w:t>
            </w:r>
            <w:r w:rsidRPr="00E37FEF">
              <w:rPr>
                <w:rFonts w:ascii="Browallia New" w:hAnsi="Browallia New" w:cs="Browallia New"/>
                <w:sz w:val="26"/>
                <w:szCs w:val="26"/>
              </w:rPr>
              <w:t>192</w:t>
            </w:r>
          </w:p>
        </w:tc>
      </w:tr>
      <w:tr w:rsidR="0073622C" w:rsidRPr="00E37FEF" w14:paraId="0BE9EE4F" w14:textId="77777777" w:rsidTr="007067BA">
        <w:tc>
          <w:tcPr>
            <w:tcW w:w="6869" w:type="dxa"/>
            <w:tcBorders>
              <w:top w:val="nil"/>
              <w:left w:val="nil"/>
              <w:bottom w:val="nil"/>
              <w:right w:val="nil"/>
            </w:tcBorders>
          </w:tcPr>
          <w:p w14:paraId="54469A9E" w14:textId="77777777"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sz w:val="26"/>
                <w:szCs w:val="26"/>
                <w:u w:val="single"/>
                <w:cs/>
              </w:rPr>
              <w:t>หัก</w:t>
            </w:r>
            <w:r w:rsidRPr="00E37FEF">
              <w:rPr>
                <w:rFonts w:ascii="Browallia New" w:eastAsia="Arial Unicode MS" w:hAnsi="Browallia New" w:cs="Browallia New"/>
                <w:sz w:val="26"/>
                <w:szCs w:val="26"/>
                <w:cs/>
              </w:rPr>
              <w:t xml:space="preserve"> </w:t>
            </w:r>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ค่าเผื่อการด้อยค่า</w:t>
            </w:r>
          </w:p>
        </w:tc>
        <w:tc>
          <w:tcPr>
            <w:tcW w:w="1296" w:type="dxa"/>
          </w:tcPr>
          <w:p w14:paraId="33A681C8" w14:textId="77777777" w:rsidR="0073622C" w:rsidRPr="00E37FEF"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96" w:type="dxa"/>
          </w:tcPr>
          <w:p w14:paraId="15CD9C17" w14:textId="77777777" w:rsidR="0073622C" w:rsidRPr="00E37FEF"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618500CF" w14:textId="77777777" w:rsidTr="007067BA">
        <w:tc>
          <w:tcPr>
            <w:tcW w:w="6869" w:type="dxa"/>
            <w:tcBorders>
              <w:top w:val="nil"/>
              <w:left w:val="nil"/>
              <w:bottom w:val="nil"/>
              <w:right w:val="nil"/>
            </w:tcBorders>
            <w:vAlign w:val="bottom"/>
          </w:tcPr>
          <w:p w14:paraId="2867F8E9" w14:textId="77777777" w:rsidR="0073622C" w:rsidRPr="00E37FEF" w:rsidRDefault="0073622C" w:rsidP="007067BA">
            <w:pPr>
              <w:spacing w:line="240" w:lineRule="auto"/>
              <w:ind w:left="-109"/>
              <w:rPr>
                <w:rFonts w:ascii="Browallia New" w:eastAsia="Arial Unicode MS" w:hAnsi="Browallia New" w:cs="Browallia New"/>
                <w:b/>
                <w:bCs/>
                <w:sz w:val="26"/>
                <w:szCs w:val="26"/>
                <w:lang w:val="en-US"/>
              </w:rPr>
            </w:pPr>
            <w:r w:rsidRPr="00E37FEF">
              <w:rPr>
                <w:rFonts w:ascii="Browallia New" w:eastAsia="Arial Unicode MS" w:hAnsi="Browallia New" w:cs="Browallia New"/>
                <w:b/>
                <w:bCs/>
                <w:sz w:val="26"/>
                <w:szCs w:val="26"/>
                <w:cs/>
              </w:rPr>
              <w:t>มูลค่าตามบัญชี - สุทธิ</w:t>
            </w:r>
          </w:p>
        </w:tc>
        <w:tc>
          <w:tcPr>
            <w:tcW w:w="1296" w:type="dxa"/>
          </w:tcPr>
          <w:p w14:paraId="37C4BC91" w14:textId="0F1F9FD7"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1296" w:type="dxa"/>
          </w:tcPr>
          <w:p w14:paraId="1182C9D1" w14:textId="7C9092B0"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457</w:t>
            </w:r>
            <w:r w:rsidR="0073622C" w:rsidRPr="00E37FEF">
              <w:rPr>
                <w:rFonts w:ascii="Browallia New" w:hAnsi="Browallia New" w:cs="Browallia New"/>
                <w:sz w:val="26"/>
                <w:szCs w:val="26"/>
              </w:rPr>
              <w:t>,</w:t>
            </w:r>
            <w:r w:rsidRPr="00E37FEF">
              <w:rPr>
                <w:rFonts w:ascii="Browallia New" w:hAnsi="Browallia New" w:cs="Browallia New"/>
                <w:sz w:val="26"/>
                <w:szCs w:val="26"/>
              </w:rPr>
              <w:t>192</w:t>
            </w:r>
          </w:p>
        </w:tc>
      </w:tr>
      <w:tr w:rsidR="0073622C" w:rsidRPr="00E37FEF" w14:paraId="1D158E8F" w14:textId="77777777" w:rsidTr="007067BA">
        <w:tc>
          <w:tcPr>
            <w:tcW w:w="6869" w:type="dxa"/>
            <w:tcBorders>
              <w:top w:val="nil"/>
              <w:left w:val="nil"/>
              <w:bottom w:val="nil"/>
              <w:right w:val="nil"/>
            </w:tcBorders>
          </w:tcPr>
          <w:p w14:paraId="467CF3A5" w14:textId="77777777" w:rsidR="0073622C" w:rsidRPr="00E37FEF" w:rsidRDefault="0073622C" w:rsidP="007067BA">
            <w:pPr>
              <w:spacing w:line="240" w:lineRule="auto"/>
              <w:ind w:left="-109"/>
              <w:rPr>
                <w:rFonts w:ascii="Browallia New" w:eastAsia="Arial Unicode MS" w:hAnsi="Browallia New" w:cs="Browallia New"/>
                <w:sz w:val="26"/>
                <w:szCs w:val="26"/>
                <w:cs/>
              </w:rPr>
            </w:pPr>
          </w:p>
        </w:tc>
        <w:tc>
          <w:tcPr>
            <w:tcW w:w="1296" w:type="dxa"/>
          </w:tcPr>
          <w:p w14:paraId="429BD0BD" w14:textId="77777777" w:rsidR="0073622C" w:rsidRPr="00E37FEF" w:rsidRDefault="0073622C" w:rsidP="007067BA">
            <w:pPr>
              <w:spacing w:line="240" w:lineRule="auto"/>
              <w:ind w:left="-109"/>
              <w:rPr>
                <w:rFonts w:ascii="Browallia New" w:eastAsia="Arial Unicode MS" w:hAnsi="Browallia New" w:cs="Browallia New"/>
                <w:sz w:val="26"/>
                <w:szCs w:val="26"/>
              </w:rPr>
            </w:pPr>
          </w:p>
        </w:tc>
        <w:tc>
          <w:tcPr>
            <w:tcW w:w="1296" w:type="dxa"/>
          </w:tcPr>
          <w:p w14:paraId="6EA3CDA8" w14:textId="77777777" w:rsidR="0073622C" w:rsidRPr="00E37FEF" w:rsidRDefault="0073622C" w:rsidP="007067BA">
            <w:pPr>
              <w:spacing w:line="240" w:lineRule="auto"/>
              <w:ind w:left="-109"/>
              <w:rPr>
                <w:rFonts w:ascii="Browallia New" w:eastAsia="Arial Unicode MS" w:hAnsi="Browallia New" w:cs="Browallia New"/>
                <w:sz w:val="26"/>
                <w:szCs w:val="26"/>
              </w:rPr>
            </w:pPr>
          </w:p>
        </w:tc>
      </w:tr>
      <w:tr w:rsidR="0073622C" w:rsidRPr="00E37FEF" w14:paraId="6F25A148" w14:textId="77777777" w:rsidTr="007067BA">
        <w:tc>
          <w:tcPr>
            <w:tcW w:w="6869" w:type="dxa"/>
            <w:tcBorders>
              <w:top w:val="nil"/>
              <w:left w:val="nil"/>
              <w:bottom w:val="nil"/>
              <w:right w:val="nil"/>
            </w:tcBorders>
          </w:tcPr>
          <w:p w14:paraId="5F0AC669" w14:textId="3D024130" w:rsidR="0073622C" w:rsidRPr="00E37FEF" w:rsidRDefault="0073622C" w:rsidP="007067BA">
            <w:pPr>
              <w:spacing w:line="240" w:lineRule="auto"/>
              <w:ind w:left="-109"/>
              <w:rPr>
                <w:rFonts w:ascii="Browallia New" w:eastAsia="Arial Unicode MS" w:hAnsi="Browallia New" w:cs="Browallia New"/>
                <w:b/>
                <w:bCs/>
                <w:sz w:val="26"/>
                <w:szCs w:val="26"/>
                <w:lang w:val="en-US"/>
              </w:rPr>
            </w:pPr>
            <w:r w:rsidRPr="00E37FEF">
              <w:rPr>
                <w:rFonts w:ascii="Browallia New" w:eastAsia="Arial Unicode MS" w:hAnsi="Browallia New" w:cs="Browallia New"/>
                <w:b/>
                <w:bCs/>
                <w:sz w:val="26"/>
                <w:szCs w:val="26"/>
                <w:cs/>
              </w:rPr>
              <w:t xml:space="preserve">สำหรับปีสิ้นสุดวันที่ </w:t>
            </w:r>
            <w:r w:rsidR="00E37FEF" w:rsidRPr="00E37FEF">
              <w:rPr>
                <w:rFonts w:ascii="Browallia New" w:eastAsia="Arial Unicode MS" w:hAnsi="Browallia New" w:cs="Browallia New"/>
                <w:b/>
                <w:bCs/>
                <w:sz w:val="26"/>
                <w:szCs w:val="26"/>
              </w:rPr>
              <w:t>31</w:t>
            </w:r>
            <w:r w:rsidRPr="00E37FEF">
              <w:rPr>
                <w:rFonts w:ascii="Browallia New" w:eastAsia="Arial Unicode MS" w:hAnsi="Browallia New" w:cs="Browallia New"/>
                <w:b/>
                <w:bCs/>
                <w:sz w:val="26"/>
                <w:szCs w:val="26"/>
                <w:cs/>
              </w:rPr>
              <w:t xml:space="preserve"> ธันวาคม</w:t>
            </w:r>
          </w:p>
        </w:tc>
        <w:tc>
          <w:tcPr>
            <w:tcW w:w="1296" w:type="dxa"/>
          </w:tcPr>
          <w:p w14:paraId="3B6A8868"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00FFC498"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08CD1206" w14:textId="77777777" w:rsidTr="007067BA">
        <w:tc>
          <w:tcPr>
            <w:tcW w:w="6869" w:type="dxa"/>
            <w:tcBorders>
              <w:top w:val="nil"/>
              <w:left w:val="nil"/>
              <w:bottom w:val="nil"/>
              <w:right w:val="nil"/>
            </w:tcBorders>
          </w:tcPr>
          <w:p w14:paraId="11A92B7D" w14:textId="77777777" w:rsidR="0073622C" w:rsidRPr="00E37FEF" w:rsidRDefault="0073622C" w:rsidP="007067BA">
            <w:pPr>
              <w:spacing w:line="240" w:lineRule="auto"/>
              <w:ind w:left="-109"/>
              <w:rPr>
                <w:rFonts w:ascii="Browallia New" w:eastAsia="Arial Unicode MS" w:hAnsi="Browallia New" w:cs="Browallia New"/>
                <w:sz w:val="26"/>
                <w:szCs w:val="26"/>
                <w:cs/>
              </w:rPr>
            </w:pPr>
            <w:r w:rsidRPr="00E37FEF">
              <w:rPr>
                <w:rFonts w:ascii="Browallia New" w:eastAsia="Arial Unicode MS" w:hAnsi="Browallia New" w:cs="Browallia New"/>
                <w:sz w:val="26"/>
                <w:szCs w:val="26"/>
                <w:cs/>
              </w:rPr>
              <w:t>มูลค่าตามบัญชีต้นปี - สุทธิ</w:t>
            </w:r>
          </w:p>
        </w:tc>
        <w:tc>
          <w:tcPr>
            <w:tcW w:w="1296" w:type="dxa"/>
          </w:tcPr>
          <w:p w14:paraId="21F621D2" w14:textId="2ECBBE82"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1296" w:type="dxa"/>
          </w:tcPr>
          <w:p w14:paraId="7A7C2CBC" w14:textId="2B06EB3E"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457</w:t>
            </w:r>
            <w:r w:rsidR="0073622C" w:rsidRPr="00E37FEF">
              <w:rPr>
                <w:rFonts w:ascii="Browallia New" w:hAnsi="Browallia New" w:cs="Browallia New"/>
                <w:sz w:val="26"/>
                <w:szCs w:val="26"/>
              </w:rPr>
              <w:t>,</w:t>
            </w:r>
            <w:r w:rsidRPr="00E37FEF">
              <w:rPr>
                <w:rFonts w:ascii="Browallia New" w:hAnsi="Browallia New" w:cs="Browallia New"/>
                <w:sz w:val="26"/>
                <w:szCs w:val="26"/>
              </w:rPr>
              <w:t>192</w:t>
            </w:r>
          </w:p>
        </w:tc>
      </w:tr>
      <w:tr w:rsidR="0073622C" w:rsidRPr="00E37FEF" w14:paraId="69EDCCB3" w14:textId="77777777" w:rsidTr="007067BA">
        <w:tc>
          <w:tcPr>
            <w:tcW w:w="6869" w:type="dxa"/>
            <w:tcBorders>
              <w:top w:val="nil"/>
              <w:left w:val="nil"/>
              <w:bottom w:val="nil"/>
              <w:right w:val="nil"/>
            </w:tcBorders>
          </w:tcPr>
          <w:p w14:paraId="3E392F0C" w14:textId="7001AB48" w:rsidR="0073622C" w:rsidRPr="00E37FEF" w:rsidRDefault="0073622C" w:rsidP="007067BA">
            <w:pPr>
              <w:spacing w:line="240" w:lineRule="auto"/>
              <w:ind w:left="-109"/>
              <w:rPr>
                <w:rFonts w:ascii="Browallia New" w:eastAsia="Arial Unicode MS" w:hAnsi="Browallia New" w:cs="Browallia New"/>
                <w:sz w:val="26"/>
                <w:szCs w:val="26"/>
                <w:cs/>
              </w:rPr>
            </w:pPr>
            <w:r w:rsidRPr="00E37FEF">
              <w:rPr>
                <w:rFonts w:ascii="Browallia New" w:eastAsia="Arial Unicode MS" w:hAnsi="Browallia New" w:cs="Browallia New"/>
                <w:sz w:val="26"/>
                <w:szCs w:val="26"/>
                <w:cs/>
              </w:rPr>
              <w:t xml:space="preserve">การรวมธุรกิจ (หมายเหตุ </w:t>
            </w:r>
            <w:r w:rsidR="00E37FEF" w:rsidRPr="00E37FEF">
              <w:rPr>
                <w:rFonts w:ascii="Browallia New" w:eastAsia="Arial Unicode MS" w:hAnsi="Browallia New" w:cs="Browallia New"/>
                <w:sz w:val="26"/>
                <w:szCs w:val="26"/>
              </w:rPr>
              <w:t>39</w:t>
            </w:r>
            <w:r w:rsidRPr="00E37FEF">
              <w:rPr>
                <w:rFonts w:ascii="Browallia New" w:eastAsia="Arial Unicode MS" w:hAnsi="Browallia New" w:cs="Browallia New"/>
                <w:sz w:val="26"/>
                <w:szCs w:val="26"/>
                <w:cs/>
              </w:rPr>
              <w:t>)</w:t>
            </w:r>
          </w:p>
        </w:tc>
        <w:tc>
          <w:tcPr>
            <w:tcW w:w="1296" w:type="dxa"/>
          </w:tcPr>
          <w:p w14:paraId="32CEA20C" w14:textId="77777777" w:rsidR="0073622C" w:rsidRPr="00E37FEF"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96" w:type="dxa"/>
          </w:tcPr>
          <w:p w14:paraId="3C2B7329" w14:textId="56012D2A"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712</w:t>
            </w:r>
            <w:r w:rsidR="0073622C" w:rsidRPr="00E37FEF">
              <w:rPr>
                <w:rFonts w:ascii="Browallia New" w:hAnsi="Browallia New" w:cs="Browallia New"/>
                <w:sz w:val="26"/>
                <w:szCs w:val="26"/>
              </w:rPr>
              <w:t>,</w:t>
            </w:r>
            <w:r w:rsidRPr="00E37FEF">
              <w:rPr>
                <w:rFonts w:ascii="Browallia New" w:hAnsi="Browallia New" w:cs="Browallia New"/>
                <w:sz w:val="26"/>
                <w:szCs w:val="26"/>
              </w:rPr>
              <w:t>711</w:t>
            </w:r>
          </w:p>
        </w:tc>
      </w:tr>
      <w:tr w:rsidR="0073622C" w:rsidRPr="00E37FEF" w14:paraId="63EF9E7F" w14:textId="77777777" w:rsidTr="007067BA">
        <w:tc>
          <w:tcPr>
            <w:tcW w:w="6869" w:type="dxa"/>
            <w:tcBorders>
              <w:top w:val="nil"/>
              <w:left w:val="nil"/>
              <w:bottom w:val="nil"/>
              <w:right w:val="nil"/>
            </w:tcBorders>
          </w:tcPr>
          <w:p w14:paraId="62D2E2F1" w14:textId="77777777"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b/>
                <w:bCs/>
                <w:sz w:val="26"/>
                <w:szCs w:val="26"/>
                <w:cs/>
              </w:rPr>
              <w:t>มูลค่าตามบัญชีสิ้นปี - สุทธิ</w:t>
            </w:r>
          </w:p>
        </w:tc>
        <w:tc>
          <w:tcPr>
            <w:tcW w:w="1296" w:type="dxa"/>
          </w:tcPr>
          <w:p w14:paraId="4F591150" w14:textId="4C6627DF"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1296" w:type="dxa"/>
          </w:tcPr>
          <w:p w14:paraId="26FA1B22" w14:textId="4ABECA40"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r>
      <w:tr w:rsidR="0073622C" w:rsidRPr="00E37FEF" w14:paraId="078BFAAD" w14:textId="77777777" w:rsidTr="007067BA">
        <w:tc>
          <w:tcPr>
            <w:tcW w:w="6869" w:type="dxa"/>
            <w:tcBorders>
              <w:top w:val="nil"/>
              <w:left w:val="nil"/>
              <w:bottom w:val="nil"/>
              <w:right w:val="nil"/>
            </w:tcBorders>
            <w:vAlign w:val="bottom"/>
          </w:tcPr>
          <w:p w14:paraId="7AA06259" w14:textId="77777777" w:rsidR="0073622C" w:rsidRPr="00E37FEF" w:rsidRDefault="0073622C" w:rsidP="007067BA">
            <w:pPr>
              <w:spacing w:line="240" w:lineRule="auto"/>
              <w:ind w:left="-109"/>
              <w:rPr>
                <w:rFonts w:ascii="Browallia New" w:eastAsia="Arial Unicode MS" w:hAnsi="Browallia New" w:cs="Browallia New"/>
                <w:sz w:val="26"/>
                <w:szCs w:val="26"/>
                <w:cs/>
              </w:rPr>
            </w:pPr>
          </w:p>
        </w:tc>
        <w:tc>
          <w:tcPr>
            <w:tcW w:w="1296" w:type="dxa"/>
          </w:tcPr>
          <w:p w14:paraId="75E9E5F7"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29283BD4"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33475D08" w14:textId="77777777" w:rsidTr="007067BA">
        <w:tc>
          <w:tcPr>
            <w:tcW w:w="6869" w:type="dxa"/>
            <w:tcBorders>
              <w:top w:val="nil"/>
              <w:left w:val="nil"/>
              <w:bottom w:val="nil"/>
              <w:right w:val="nil"/>
            </w:tcBorders>
          </w:tcPr>
          <w:p w14:paraId="201C7D57" w14:textId="192C5015" w:rsidR="0073622C" w:rsidRPr="00E37FEF" w:rsidRDefault="0073622C" w:rsidP="007067BA">
            <w:pPr>
              <w:spacing w:line="240" w:lineRule="auto"/>
              <w:ind w:left="-109"/>
              <w:rPr>
                <w:rFonts w:ascii="Browallia New" w:eastAsia="Arial Unicode MS" w:hAnsi="Browallia New" w:cs="Browallia New"/>
                <w:sz w:val="26"/>
                <w:szCs w:val="26"/>
                <w:lang w:val="en-US"/>
              </w:rPr>
            </w:pPr>
            <w:r w:rsidRPr="00E37FEF">
              <w:rPr>
                <w:rFonts w:ascii="Browallia New" w:eastAsia="Arial Unicode MS" w:hAnsi="Browallia New" w:cs="Browallia New"/>
                <w:b/>
                <w:bCs/>
                <w:sz w:val="26"/>
                <w:szCs w:val="26"/>
                <w:cs/>
              </w:rPr>
              <w:t xml:space="preserve">ณ วันที่ </w:t>
            </w:r>
            <w:r w:rsidR="00E37FEF" w:rsidRPr="00E37FEF">
              <w:rPr>
                <w:rFonts w:ascii="Browallia New" w:eastAsia="Arial Unicode MS" w:hAnsi="Browallia New" w:cs="Browallia New"/>
                <w:b/>
                <w:bCs/>
                <w:sz w:val="26"/>
                <w:szCs w:val="26"/>
              </w:rPr>
              <w:t>31</w:t>
            </w:r>
            <w:r w:rsidRPr="00E37FEF">
              <w:rPr>
                <w:rFonts w:ascii="Browallia New" w:eastAsia="Arial Unicode MS" w:hAnsi="Browallia New" w:cs="Browallia New"/>
                <w:b/>
                <w:bCs/>
                <w:sz w:val="26"/>
                <w:szCs w:val="26"/>
              </w:rPr>
              <w:t xml:space="preserve"> </w:t>
            </w:r>
            <w:r w:rsidRPr="00E37FEF">
              <w:rPr>
                <w:rFonts w:ascii="Browallia New" w:eastAsia="Arial Unicode MS" w:hAnsi="Browallia New" w:cs="Browallia New"/>
                <w:b/>
                <w:bCs/>
                <w:sz w:val="26"/>
                <w:szCs w:val="26"/>
                <w:cs/>
              </w:rPr>
              <w:t>ธันวาคม</w:t>
            </w:r>
          </w:p>
        </w:tc>
        <w:tc>
          <w:tcPr>
            <w:tcW w:w="1296" w:type="dxa"/>
          </w:tcPr>
          <w:p w14:paraId="000138D1"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c>
          <w:tcPr>
            <w:tcW w:w="1296" w:type="dxa"/>
          </w:tcPr>
          <w:p w14:paraId="49ED64F8"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34336C6C" w14:textId="77777777" w:rsidTr="007067BA">
        <w:tc>
          <w:tcPr>
            <w:tcW w:w="6869" w:type="dxa"/>
            <w:tcBorders>
              <w:top w:val="nil"/>
              <w:left w:val="nil"/>
              <w:bottom w:val="nil"/>
              <w:right w:val="nil"/>
            </w:tcBorders>
          </w:tcPr>
          <w:p w14:paraId="53C8C290" w14:textId="77777777"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sz w:val="26"/>
                <w:szCs w:val="26"/>
                <w:cs/>
              </w:rPr>
              <w:t>ราคาทุน</w:t>
            </w:r>
          </w:p>
        </w:tc>
        <w:tc>
          <w:tcPr>
            <w:tcW w:w="1296" w:type="dxa"/>
          </w:tcPr>
          <w:p w14:paraId="57DCF32A" w14:textId="1DF29986"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1296" w:type="dxa"/>
          </w:tcPr>
          <w:p w14:paraId="52697ED4" w14:textId="28BCB7C7"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r>
      <w:tr w:rsidR="0073622C" w:rsidRPr="00E37FEF" w14:paraId="1A32BAC3" w14:textId="77777777" w:rsidTr="007067BA">
        <w:tc>
          <w:tcPr>
            <w:tcW w:w="6869" w:type="dxa"/>
            <w:tcBorders>
              <w:top w:val="nil"/>
              <w:left w:val="nil"/>
              <w:bottom w:val="nil"/>
              <w:right w:val="nil"/>
            </w:tcBorders>
          </w:tcPr>
          <w:p w14:paraId="33D34A2B" w14:textId="77777777" w:rsidR="0073622C" w:rsidRPr="00E37FEF" w:rsidRDefault="0073622C" w:rsidP="007067BA">
            <w:pPr>
              <w:spacing w:line="240" w:lineRule="auto"/>
              <w:ind w:left="-109"/>
              <w:rPr>
                <w:rFonts w:ascii="Browallia New" w:eastAsia="Arial Unicode MS" w:hAnsi="Browallia New" w:cs="Browallia New"/>
                <w:sz w:val="26"/>
                <w:szCs w:val="26"/>
              </w:rPr>
            </w:pPr>
            <w:r w:rsidRPr="00E37FEF">
              <w:rPr>
                <w:rFonts w:ascii="Browallia New" w:eastAsia="Arial Unicode MS" w:hAnsi="Browallia New" w:cs="Browallia New"/>
                <w:sz w:val="26"/>
                <w:szCs w:val="26"/>
                <w:u w:val="single"/>
                <w:cs/>
              </w:rPr>
              <w:t>หัก</w:t>
            </w:r>
            <w:r w:rsidRPr="00E37FEF">
              <w:rPr>
                <w:rFonts w:ascii="Browallia New" w:eastAsia="Arial Unicode MS" w:hAnsi="Browallia New" w:cs="Browallia New"/>
                <w:sz w:val="26"/>
                <w:szCs w:val="26"/>
                <w:cs/>
              </w:rPr>
              <w:t xml:space="preserve"> </w:t>
            </w:r>
            <w:r w:rsidRPr="00E37FEF">
              <w:rPr>
                <w:rFonts w:ascii="Browallia New" w:eastAsia="Arial Unicode MS" w:hAnsi="Browallia New" w:cs="Browallia New"/>
                <w:sz w:val="26"/>
                <w:szCs w:val="26"/>
              </w:rPr>
              <w:t xml:space="preserve"> </w:t>
            </w:r>
            <w:r w:rsidRPr="00E37FEF">
              <w:rPr>
                <w:rFonts w:ascii="Browallia New" w:eastAsia="Arial Unicode MS" w:hAnsi="Browallia New" w:cs="Browallia New"/>
                <w:sz w:val="26"/>
                <w:szCs w:val="26"/>
                <w:cs/>
              </w:rPr>
              <w:t>ค่าเผื่อการด้อยค่า</w:t>
            </w:r>
          </w:p>
        </w:tc>
        <w:tc>
          <w:tcPr>
            <w:tcW w:w="1296" w:type="dxa"/>
          </w:tcPr>
          <w:p w14:paraId="4BD132C8" w14:textId="77777777" w:rsidR="0073622C" w:rsidRPr="00E37FEF"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96" w:type="dxa"/>
          </w:tcPr>
          <w:p w14:paraId="3395F05C" w14:textId="77777777" w:rsidR="0073622C" w:rsidRPr="00E37FEF"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13FA3CF" w14:textId="77777777" w:rsidTr="007067BA">
        <w:tc>
          <w:tcPr>
            <w:tcW w:w="6869" w:type="dxa"/>
            <w:tcBorders>
              <w:top w:val="nil"/>
              <w:left w:val="nil"/>
              <w:bottom w:val="nil"/>
              <w:right w:val="nil"/>
            </w:tcBorders>
            <w:vAlign w:val="bottom"/>
          </w:tcPr>
          <w:p w14:paraId="27338D4E" w14:textId="77777777"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b/>
                <w:bCs/>
                <w:sz w:val="26"/>
                <w:szCs w:val="26"/>
                <w:cs/>
              </w:rPr>
              <w:t>มูลค่าตามบัญชี - สุทธิ</w:t>
            </w:r>
          </w:p>
        </w:tc>
        <w:tc>
          <w:tcPr>
            <w:tcW w:w="1296" w:type="dxa"/>
          </w:tcPr>
          <w:p w14:paraId="7FC0A13B" w14:textId="42CE2FAB"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1296" w:type="dxa"/>
          </w:tcPr>
          <w:p w14:paraId="1BF6419B" w14:textId="50C53B1E"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r>
    </w:tbl>
    <w:p w14:paraId="117C2780" w14:textId="77777777" w:rsidR="0073622C" w:rsidRPr="00E37FEF" w:rsidRDefault="0073622C" w:rsidP="0073622C">
      <w:pPr>
        <w:spacing w:line="240" w:lineRule="auto"/>
        <w:jc w:val="thaiDistribute"/>
        <w:rPr>
          <w:rFonts w:ascii="Browallia New" w:eastAsia="Arial Unicode MS" w:hAnsi="Browallia New" w:cs="Browallia New"/>
          <w:sz w:val="26"/>
          <w:szCs w:val="26"/>
        </w:rPr>
      </w:pPr>
    </w:p>
    <w:p w14:paraId="6304112B" w14:textId="77777777" w:rsidR="0073622C" w:rsidRPr="00E37FEF" w:rsidRDefault="0073622C" w:rsidP="0073622C">
      <w:pPr>
        <w:spacing w:line="240" w:lineRule="auto"/>
        <w:jc w:val="thaiDistribute"/>
        <w:rPr>
          <w:rFonts w:ascii="Browallia New" w:eastAsia="Arial Unicode MS" w:hAnsi="Browallia New" w:cs="Browallia New"/>
          <w:sz w:val="26"/>
          <w:szCs w:val="26"/>
          <w:cs/>
        </w:rPr>
      </w:pPr>
      <w:r w:rsidRPr="00E37FEF">
        <w:rPr>
          <w:rFonts w:ascii="Browallia New" w:eastAsia="Arial Unicode MS" w:hAnsi="Browallia New" w:cs="Browallia New"/>
          <w:sz w:val="26"/>
          <w:szCs w:val="26"/>
          <w:cs/>
        </w:rPr>
        <w:t>ค่าความนิยมได้ถูกปันส่วนให้แก่หน่วยสินทรัพย์ที่ก่อให้เกิดเงินสด (</w:t>
      </w:r>
      <w:r w:rsidRPr="00E37FEF">
        <w:rPr>
          <w:rFonts w:ascii="Browallia New" w:eastAsia="Arial Unicode MS" w:hAnsi="Browallia New" w:cs="Browallia New"/>
          <w:sz w:val="26"/>
          <w:szCs w:val="26"/>
        </w:rPr>
        <w:t xml:space="preserve">CGUs) </w:t>
      </w:r>
      <w:r w:rsidRPr="00E37FEF">
        <w:rPr>
          <w:rFonts w:ascii="Browallia New" w:eastAsia="Arial Unicode MS" w:hAnsi="Browallia New" w:cs="Browallia New"/>
          <w:sz w:val="26"/>
          <w:szCs w:val="26"/>
          <w:cs/>
        </w:rPr>
        <w:t>ที่ถูกกำหนดอยู่ในส่วนงานผลิตไฟฟ้าเพื่อจำหน่าย</w:t>
      </w:r>
    </w:p>
    <w:p w14:paraId="2E139D40" w14:textId="77777777" w:rsidR="0073622C" w:rsidRPr="00E37FEF" w:rsidRDefault="0073622C" w:rsidP="0073622C">
      <w:pPr>
        <w:spacing w:line="240" w:lineRule="auto"/>
        <w:rPr>
          <w:rFonts w:ascii="Browallia New" w:hAnsi="Browallia New" w:cs="Browallia New"/>
          <w:sz w:val="26"/>
          <w:szCs w:val="26"/>
          <w:cs/>
        </w:rPr>
      </w:pPr>
    </w:p>
    <w:p w14:paraId="4184790A"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122457D7" w14:textId="77777777" w:rsidR="0073622C" w:rsidRPr="00E37FEF" w:rsidRDefault="0073622C" w:rsidP="0073622C">
      <w:pPr>
        <w:spacing w:line="240" w:lineRule="auto"/>
        <w:contextualSpacing/>
        <w:jc w:val="thaiDistribute"/>
        <w:rPr>
          <w:rFonts w:ascii="Browallia New" w:hAnsi="Browallia New" w:cs="Browallia New"/>
          <w:sz w:val="26"/>
          <w:szCs w:val="26"/>
        </w:rPr>
      </w:pPr>
      <w:r w:rsidRPr="00E37FEF">
        <w:rPr>
          <w:rFonts w:ascii="Browallia New" w:hAnsi="Browallia New" w:cs="Browallia New"/>
          <w:sz w:val="26"/>
          <w:szCs w:val="26"/>
          <w:cs/>
        </w:rPr>
        <w:lastRenderedPageBreak/>
        <w:t>การปันส่วนของค่าความนิยมให้แก่หน่วยสินทรัพย์ที่ก่อให้เกิดเงินสดสามารถแสดงได้ดังนี้</w:t>
      </w:r>
    </w:p>
    <w:p w14:paraId="174A9977" w14:textId="77777777" w:rsidR="0073622C" w:rsidRPr="00E37FEF" w:rsidRDefault="0073622C" w:rsidP="0073622C">
      <w:pPr>
        <w:spacing w:line="240" w:lineRule="auto"/>
        <w:contextualSpacing/>
        <w:jc w:val="thaiDistribute"/>
        <w:rPr>
          <w:rFonts w:ascii="Browallia New" w:hAnsi="Browallia New" w:cs="Browallia New"/>
          <w:sz w:val="26"/>
          <w:szCs w:val="26"/>
        </w:rPr>
      </w:pPr>
    </w:p>
    <w:tbl>
      <w:tblPr>
        <w:tblW w:w="5000" w:type="pct"/>
        <w:tblLook w:val="0000" w:firstRow="0" w:lastRow="0" w:firstColumn="0" w:lastColumn="0" w:noHBand="0" w:noVBand="0"/>
      </w:tblPr>
      <w:tblGrid>
        <w:gridCol w:w="6870"/>
        <w:gridCol w:w="1294"/>
        <w:gridCol w:w="1294"/>
      </w:tblGrid>
      <w:tr w:rsidR="0073622C" w:rsidRPr="00E37FEF" w14:paraId="2BB4379C" w14:textId="77777777" w:rsidTr="007067BA">
        <w:trPr>
          <w:trHeight w:val="80"/>
        </w:trPr>
        <w:tc>
          <w:tcPr>
            <w:tcW w:w="3632" w:type="pct"/>
            <w:tcBorders>
              <w:top w:val="nil"/>
              <w:left w:val="nil"/>
              <w:bottom w:val="nil"/>
              <w:right w:val="nil"/>
            </w:tcBorders>
            <w:vAlign w:val="bottom"/>
          </w:tcPr>
          <w:p w14:paraId="23EE3336"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1368" w:type="pct"/>
            <w:gridSpan w:val="2"/>
            <w:vAlign w:val="bottom"/>
          </w:tcPr>
          <w:p w14:paraId="042F755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4D836B40" w14:textId="77777777" w:rsidTr="007067BA">
        <w:tc>
          <w:tcPr>
            <w:tcW w:w="3632" w:type="pct"/>
            <w:tcBorders>
              <w:top w:val="nil"/>
              <w:left w:val="nil"/>
              <w:bottom w:val="nil"/>
              <w:right w:val="nil"/>
            </w:tcBorders>
            <w:vAlign w:val="bottom"/>
          </w:tcPr>
          <w:p w14:paraId="3BC62254"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684" w:type="pct"/>
            <w:vAlign w:val="bottom"/>
          </w:tcPr>
          <w:p w14:paraId="3B1FD55F" w14:textId="4C22E0A8"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684" w:type="pct"/>
            <w:vAlign w:val="bottom"/>
          </w:tcPr>
          <w:p w14:paraId="4F4963B8" w14:textId="45285939" w:rsidR="0073622C" w:rsidRPr="00E37FEF" w:rsidRDefault="0073622C" w:rsidP="007067BA">
            <w:pP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88911EA" w14:textId="77777777" w:rsidTr="007067BA">
        <w:tc>
          <w:tcPr>
            <w:tcW w:w="3632" w:type="pct"/>
            <w:tcBorders>
              <w:top w:val="nil"/>
              <w:left w:val="nil"/>
              <w:bottom w:val="nil"/>
              <w:right w:val="nil"/>
            </w:tcBorders>
            <w:vAlign w:val="bottom"/>
          </w:tcPr>
          <w:p w14:paraId="45B6552F"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6"/>
                <w:szCs w:val="26"/>
              </w:rPr>
            </w:pPr>
          </w:p>
        </w:tc>
        <w:tc>
          <w:tcPr>
            <w:tcW w:w="684" w:type="pct"/>
            <w:vAlign w:val="bottom"/>
          </w:tcPr>
          <w:p w14:paraId="7EEECB3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84" w:type="pct"/>
          </w:tcPr>
          <w:p w14:paraId="29F78A8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cs/>
              </w:rPr>
            </w:pPr>
            <w:r w:rsidRPr="00E37FEF">
              <w:rPr>
                <w:rFonts w:ascii="Browallia New" w:hAnsi="Browallia New" w:cs="Browallia New"/>
                <w:b/>
                <w:bCs/>
                <w:sz w:val="26"/>
                <w:szCs w:val="26"/>
                <w:cs/>
              </w:rPr>
              <w:t>พันบาท</w:t>
            </w:r>
          </w:p>
        </w:tc>
      </w:tr>
      <w:tr w:rsidR="0073622C" w:rsidRPr="00E37FEF" w14:paraId="05E69E70" w14:textId="77777777" w:rsidTr="007067BA">
        <w:tc>
          <w:tcPr>
            <w:tcW w:w="3632" w:type="pct"/>
            <w:tcBorders>
              <w:top w:val="nil"/>
              <w:left w:val="nil"/>
              <w:bottom w:val="nil"/>
              <w:right w:val="nil"/>
            </w:tcBorders>
            <w:vAlign w:val="bottom"/>
          </w:tcPr>
          <w:p w14:paraId="5D810770"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12"/>
                <w:szCs w:val="12"/>
                <w:cs/>
              </w:rPr>
            </w:pPr>
          </w:p>
        </w:tc>
        <w:tc>
          <w:tcPr>
            <w:tcW w:w="684" w:type="pct"/>
            <w:vAlign w:val="bottom"/>
          </w:tcPr>
          <w:p w14:paraId="3A072DD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684" w:type="pct"/>
          </w:tcPr>
          <w:p w14:paraId="4075E53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2FD0AEB" w14:textId="77777777" w:rsidTr="007067BA">
        <w:tc>
          <w:tcPr>
            <w:tcW w:w="3632" w:type="pct"/>
            <w:tcBorders>
              <w:top w:val="nil"/>
              <w:left w:val="nil"/>
              <w:bottom w:val="nil"/>
              <w:right w:val="nil"/>
            </w:tcBorders>
          </w:tcPr>
          <w:p w14:paraId="7B58D80B" w14:textId="77777777" w:rsidR="0073622C" w:rsidRPr="00E37FEF" w:rsidRDefault="0073622C" w:rsidP="007067BA">
            <w:pPr>
              <w:spacing w:line="240" w:lineRule="auto"/>
              <w:ind w:left="-109"/>
              <w:rPr>
                <w:rFonts w:ascii="Browallia New" w:eastAsia="Arial Unicode MS" w:hAnsi="Browallia New" w:cs="Browallia New"/>
                <w:sz w:val="26"/>
                <w:szCs w:val="26"/>
                <w:lang w:val="en-US"/>
              </w:rPr>
            </w:pPr>
            <w:r w:rsidRPr="00E37FEF">
              <w:rPr>
                <w:rFonts w:ascii="Browallia New" w:eastAsia="Arial Unicode MS" w:hAnsi="Browallia New" w:cs="Browallia New"/>
                <w:b/>
                <w:bCs/>
                <w:sz w:val="26"/>
                <w:szCs w:val="26"/>
                <w:cs/>
              </w:rPr>
              <w:t>การปันส่วนค่าความนิยมไปยัง</w:t>
            </w:r>
          </w:p>
        </w:tc>
        <w:tc>
          <w:tcPr>
            <w:tcW w:w="684" w:type="pct"/>
          </w:tcPr>
          <w:p w14:paraId="1A652864"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c>
          <w:tcPr>
            <w:tcW w:w="684" w:type="pct"/>
          </w:tcPr>
          <w:p w14:paraId="35CB4AB0" w14:textId="77777777" w:rsidR="0073622C" w:rsidRPr="00E37FEF" w:rsidRDefault="0073622C" w:rsidP="007067BA">
            <w:pPr>
              <w:keepNext/>
              <w:keepLines/>
              <w:autoSpaceDE w:val="0"/>
              <w:autoSpaceDN w:val="0"/>
              <w:adjustRightInd w:val="0"/>
              <w:spacing w:line="240" w:lineRule="auto"/>
              <w:ind w:right="-72"/>
              <w:jc w:val="right"/>
              <w:rPr>
                <w:rFonts w:ascii="Browallia New" w:hAnsi="Browallia New" w:cs="Browallia New"/>
                <w:sz w:val="26"/>
                <w:szCs w:val="26"/>
              </w:rPr>
            </w:pPr>
          </w:p>
        </w:tc>
      </w:tr>
      <w:tr w:rsidR="0073622C" w:rsidRPr="00E37FEF" w14:paraId="6827C323" w14:textId="77777777" w:rsidTr="007067BA">
        <w:tc>
          <w:tcPr>
            <w:tcW w:w="3632" w:type="pct"/>
            <w:tcBorders>
              <w:top w:val="nil"/>
              <w:left w:val="nil"/>
              <w:bottom w:val="nil"/>
              <w:right w:val="nil"/>
            </w:tcBorders>
          </w:tcPr>
          <w:p w14:paraId="5098B010" w14:textId="77777777" w:rsidR="0073622C" w:rsidRPr="00E37FEF" w:rsidRDefault="0073622C" w:rsidP="007067BA">
            <w:pPr>
              <w:spacing w:line="240" w:lineRule="auto"/>
              <w:ind w:left="-109"/>
              <w:rPr>
                <w:rFonts w:ascii="Browallia New" w:eastAsia="Arial Unicode MS" w:hAnsi="Browallia New" w:cs="Browallia New"/>
                <w:sz w:val="26"/>
                <w:szCs w:val="26"/>
                <w:cs/>
              </w:rPr>
            </w:pPr>
            <w:bookmarkStart w:id="23" w:name="_Hlk95955143"/>
            <w:r w:rsidRPr="00E37FEF">
              <w:rPr>
                <w:rFonts w:ascii="Browallia New" w:eastAsia="Arial Unicode MS" w:hAnsi="Browallia New" w:cs="Browallia New"/>
                <w:sz w:val="26"/>
                <w:szCs w:val="26"/>
                <w:cs/>
              </w:rPr>
              <w:t>บริษัท บี.กริม เพาเวอร์ (เอไออี-เอ็มทีพี) จำกัด</w:t>
            </w:r>
          </w:p>
        </w:tc>
        <w:tc>
          <w:tcPr>
            <w:tcW w:w="684" w:type="pct"/>
          </w:tcPr>
          <w:p w14:paraId="0CA735B9" w14:textId="0E38A31F"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457</w:t>
            </w:r>
            <w:r w:rsidR="0073622C" w:rsidRPr="00E37FEF">
              <w:rPr>
                <w:rFonts w:ascii="Browallia New" w:hAnsi="Browallia New" w:cs="Browallia New"/>
                <w:sz w:val="26"/>
                <w:szCs w:val="26"/>
              </w:rPr>
              <w:t>,</w:t>
            </w:r>
            <w:r w:rsidRPr="00E37FEF">
              <w:rPr>
                <w:rFonts w:ascii="Browallia New" w:hAnsi="Browallia New" w:cs="Browallia New"/>
                <w:sz w:val="26"/>
                <w:szCs w:val="26"/>
              </w:rPr>
              <w:t>192</w:t>
            </w:r>
          </w:p>
        </w:tc>
        <w:tc>
          <w:tcPr>
            <w:tcW w:w="684" w:type="pct"/>
          </w:tcPr>
          <w:p w14:paraId="05C4C0DE" w14:textId="1DC4DB45"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457</w:t>
            </w:r>
            <w:r w:rsidR="0073622C" w:rsidRPr="00E37FEF">
              <w:rPr>
                <w:rFonts w:ascii="Browallia New" w:hAnsi="Browallia New" w:cs="Browallia New"/>
                <w:sz w:val="26"/>
                <w:szCs w:val="26"/>
              </w:rPr>
              <w:t>,</w:t>
            </w:r>
            <w:r w:rsidRPr="00E37FEF">
              <w:rPr>
                <w:rFonts w:ascii="Browallia New" w:hAnsi="Browallia New" w:cs="Browallia New"/>
                <w:sz w:val="26"/>
                <w:szCs w:val="26"/>
              </w:rPr>
              <w:t>192</w:t>
            </w:r>
          </w:p>
        </w:tc>
      </w:tr>
      <w:tr w:rsidR="0073622C" w:rsidRPr="00E37FEF" w14:paraId="06322C12" w14:textId="77777777" w:rsidTr="007067BA">
        <w:tc>
          <w:tcPr>
            <w:tcW w:w="3632" w:type="pct"/>
            <w:tcBorders>
              <w:top w:val="nil"/>
              <w:left w:val="nil"/>
              <w:bottom w:val="nil"/>
              <w:right w:val="nil"/>
            </w:tcBorders>
          </w:tcPr>
          <w:p w14:paraId="58760249" w14:textId="77777777" w:rsidR="0073622C" w:rsidRPr="00E37FEF" w:rsidRDefault="0073622C" w:rsidP="007067BA">
            <w:pPr>
              <w:spacing w:line="240" w:lineRule="auto"/>
              <w:ind w:left="-109"/>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บริษัท อ่างทอง เพาเวอร์ จำกัด</w:t>
            </w:r>
          </w:p>
        </w:tc>
        <w:tc>
          <w:tcPr>
            <w:tcW w:w="684" w:type="pct"/>
          </w:tcPr>
          <w:p w14:paraId="42428BED" w14:textId="084B5F92"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712</w:t>
            </w:r>
            <w:r w:rsidR="0073622C" w:rsidRPr="00E37FEF">
              <w:rPr>
                <w:rFonts w:ascii="Browallia New" w:hAnsi="Browallia New" w:cs="Browallia New"/>
                <w:sz w:val="26"/>
                <w:szCs w:val="26"/>
              </w:rPr>
              <w:t>,</w:t>
            </w:r>
            <w:r w:rsidRPr="00E37FEF">
              <w:rPr>
                <w:rFonts w:ascii="Browallia New" w:hAnsi="Browallia New" w:cs="Browallia New"/>
                <w:sz w:val="26"/>
                <w:szCs w:val="26"/>
              </w:rPr>
              <w:t>711</w:t>
            </w:r>
          </w:p>
        </w:tc>
        <w:tc>
          <w:tcPr>
            <w:tcW w:w="684" w:type="pct"/>
          </w:tcPr>
          <w:p w14:paraId="0DFEE209" w14:textId="09195A1F"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712</w:t>
            </w:r>
            <w:r w:rsidR="0073622C" w:rsidRPr="00E37FEF">
              <w:rPr>
                <w:rFonts w:ascii="Browallia New" w:hAnsi="Browallia New" w:cs="Browallia New"/>
                <w:sz w:val="26"/>
                <w:szCs w:val="26"/>
              </w:rPr>
              <w:t>,</w:t>
            </w:r>
            <w:r w:rsidRPr="00E37FEF">
              <w:rPr>
                <w:rFonts w:ascii="Browallia New" w:hAnsi="Browallia New" w:cs="Browallia New"/>
                <w:sz w:val="26"/>
                <w:szCs w:val="26"/>
              </w:rPr>
              <w:t>711</w:t>
            </w:r>
          </w:p>
        </w:tc>
      </w:tr>
      <w:tr w:rsidR="0073622C" w:rsidRPr="00E37FEF" w14:paraId="52D884E7" w14:textId="77777777" w:rsidTr="007067BA">
        <w:tc>
          <w:tcPr>
            <w:tcW w:w="3632" w:type="pct"/>
            <w:tcBorders>
              <w:top w:val="nil"/>
              <w:left w:val="nil"/>
              <w:bottom w:val="nil"/>
              <w:right w:val="nil"/>
            </w:tcBorders>
            <w:vAlign w:val="bottom"/>
          </w:tcPr>
          <w:p w14:paraId="4DD155E0" w14:textId="77777777" w:rsidR="0073622C" w:rsidRPr="00E37FEF" w:rsidRDefault="0073622C" w:rsidP="007067BA">
            <w:pPr>
              <w:spacing w:line="240" w:lineRule="auto"/>
              <w:ind w:left="-109"/>
              <w:rPr>
                <w:rFonts w:ascii="Browallia New" w:eastAsia="Arial Unicode MS" w:hAnsi="Browallia New" w:cs="Browallia New"/>
                <w:b/>
                <w:bCs/>
                <w:sz w:val="26"/>
                <w:szCs w:val="26"/>
                <w:cs/>
              </w:rPr>
            </w:pPr>
            <w:r w:rsidRPr="00E37FEF">
              <w:rPr>
                <w:rFonts w:ascii="Browallia New" w:eastAsia="Arial Unicode MS" w:hAnsi="Browallia New" w:cs="Browallia New"/>
                <w:b/>
                <w:bCs/>
                <w:sz w:val="26"/>
                <w:szCs w:val="26"/>
                <w:cs/>
              </w:rPr>
              <w:t>รวม</w:t>
            </w:r>
          </w:p>
        </w:tc>
        <w:tc>
          <w:tcPr>
            <w:tcW w:w="684" w:type="pct"/>
          </w:tcPr>
          <w:p w14:paraId="72D85A13" w14:textId="6CB289AC"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c>
          <w:tcPr>
            <w:tcW w:w="684" w:type="pct"/>
          </w:tcPr>
          <w:p w14:paraId="710473B9" w14:textId="46F6E2E8" w:rsidR="0073622C" w:rsidRPr="00E37FEF" w:rsidRDefault="00E37FEF" w:rsidP="007067BA">
            <w:pPr>
              <w:keepNext/>
              <w:keepLines/>
              <w:pBdr>
                <w:bottom w:val="doub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169</w:t>
            </w:r>
            <w:r w:rsidR="0073622C" w:rsidRPr="00E37FEF">
              <w:rPr>
                <w:rFonts w:ascii="Browallia New" w:hAnsi="Browallia New" w:cs="Browallia New"/>
                <w:sz w:val="26"/>
                <w:szCs w:val="26"/>
              </w:rPr>
              <w:t>,</w:t>
            </w:r>
            <w:r w:rsidRPr="00E37FEF">
              <w:rPr>
                <w:rFonts w:ascii="Browallia New" w:hAnsi="Browallia New" w:cs="Browallia New"/>
                <w:sz w:val="26"/>
                <w:szCs w:val="26"/>
              </w:rPr>
              <w:t>903</w:t>
            </w:r>
          </w:p>
        </w:tc>
      </w:tr>
      <w:bookmarkEnd w:id="23"/>
    </w:tbl>
    <w:p w14:paraId="576F8621"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6C7995A0" w14:textId="53D8FFBB" w:rsidR="0073622C" w:rsidRPr="00E37FEF" w:rsidRDefault="0073622C" w:rsidP="0073622C">
      <w:pPr>
        <w:spacing w:line="240" w:lineRule="auto"/>
        <w:contextualSpacing/>
        <w:jc w:val="thaiDistribute"/>
        <w:rPr>
          <w:rFonts w:ascii="Browallia New" w:hAnsi="Browallia New" w:cs="Browallia New"/>
          <w:sz w:val="26"/>
          <w:szCs w:val="26"/>
        </w:rPr>
      </w:pPr>
      <w:r w:rsidRPr="00E37FEF">
        <w:rPr>
          <w:rFonts w:ascii="Browallia New" w:hAnsi="Browallia New" w:cs="Browallia New"/>
          <w:sz w:val="26"/>
          <w:szCs w:val="26"/>
          <w:cs/>
        </w:rPr>
        <w:t>กลุ่มกิจการทดสอบการด้อยค่าของค่าความนิยมทุกปี</w:t>
      </w:r>
      <w:r w:rsidRPr="00E37FEF">
        <w:rPr>
          <w:rFonts w:ascii="Browallia New" w:hAnsi="Browallia New" w:cs="Browallia New"/>
          <w:sz w:val="26"/>
          <w:szCs w:val="26"/>
        </w:rPr>
        <w:t xml:space="preserve"> </w:t>
      </w:r>
      <w:r w:rsidRPr="00E37FEF">
        <w:rPr>
          <w:rFonts w:ascii="Browallia New" w:hAnsi="Browallia New" w:cs="Browallia New"/>
          <w:sz w:val="26"/>
          <w:szCs w:val="26"/>
          <w:cs/>
        </w:rPr>
        <w:t>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ยุติธรรมหักต้นทุนในการจำหน่าย</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โดยใช้ประมาณการราคาขายไฟฟ้าและกำลังการผลิตตามที่ระบุในสัญญาซื้อขายไฟฟ้า และใช้อัตราคิดลดร้อยละ </w:t>
      </w:r>
      <w:r w:rsidR="00E37FEF" w:rsidRPr="00E37FEF">
        <w:rPr>
          <w:rFonts w:ascii="Browallia New" w:hAnsi="Browallia New" w:cs="Browallia New"/>
          <w:sz w:val="26"/>
          <w:szCs w:val="26"/>
        </w:rPr>
        <w:t>7</w:t>
      </w:r>
      <w:r w:rsidRPr="00E37FEF">
        <w:rPr>
          <w:rFonts w:ascii="Browallia New" w:hAnsi="Browallia New" w:cs="Browallia New"/>
          <w:sz w:val="26"/>
          <w:szCs w:val="26"/>
        </w:rPr>
        <w:t>.</w:t>
      </w:r>
      <w:r w:rsidR="00E37FEF" w:rsidRPr="00E37FEF">
        <w:rPr>
          <w:rFonts w:ascii="Browallia New" w:hAnsi="Browallia New" w:cs="Browallia New"/>
          <w:sz w:val="26"/>
          <w:szCs w:val="26"/>
        </w:rPr>
        <w:t>00</w:t>
      </w:r>
      <w:r w:rsidRPr="00E37FEF">
        <w:rPr>
          <w:rFonts w:ascii="Browallia New" w:hAnsi="Browallia New" w:cs="Browallia New"/>
          <w:sz w:val="26"/>
          <w:szCs w:val="26"/>
          <w:cs/>
        </w:rPr>
        <w:t xml:space="preserve"> ต่อปี</w:t>
      </w:r>
    </w:p>
    <w:p w14:paraId="0F6DFBB6"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095E2DD7" w14:textId="77777777" w:rsidR="0073622C" w:rsidRPr="00E37FEF" w:rsidRDefault="0073622C" w:rsidP="0073622C">
      <w:pPr>
        <w:spacing w:line="240" w:lineRule="auto"/>
        <w:contextualSpacing/>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มูลค่าที่คาดว่าจะได้รับคืนของของหน่วยสินทรัพย์ที่ก่อให้เกิดเงินสดที่ได้รับปันส่วนค่าความนิยมข้างต้น มีจำนวนมากกว่ามูลค่า</w:t>
      </w:r>
      <w:r w:rsidRPr="00E37FEF">
        <w:rPr>
          <w:rFonts w:ascii="Browallia New" w:hAnsi="Browallia New" w:cs="Browallia New"/>
          <w:spacing w:val="-2"/>
          <w:sz w:val="26"/>
          <w:szCs w:val="26"/>
          <w:cs/>
        </w:rPr>
        <w:br/>
        <w:t>ตามบัญชี</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 xml:space="preserve">หากมีการเพิ่มของอัตราคิดลดที่ใช้สำหรับแต่ละหน่วยสินทรัพย์ดังข้อมูลต่อไปนี้ </w:t>
      </w:r>
      <w:r w:rsidRPr="00E37FEF">
        <w:rPr>
          <w:rFonts w:ascii="Browallia New" w:hAnsi="Browallia New" w:cs="Browallia New"/>
          <w:sz w:val="26"/>
          <w:szCs w:val="26"/>
          <w:cs/>
        </w:rPr>
        <w:t>โดยกำหนดให้ปัจจัยอื่นคงที่</w:t>
      </w:r>
      <w:r w:rsidRPr="00E37FEF">
        <w:rPr>
          <w:rFonts w:ascii="Browallia New" w:hAnsi="Browallia New" w:cs="Browallia New"/>
          <w:sz w:val="26"/>
          <w:szCs w:val="26"/>
        </w:rPr>
        <w:t xml:space="preserve"> </w:t>
      </w:r>
      <w:r w:rsidRPr="00E37FEF">
        <w:rPr>
          <w:rFonts w:ascii="Browallia New" w:hAnsi="Browallia New" w:cs="Browallia New"/>
          <w:spacing w:val="-2"/>
          <w:sz w:val="26"/>
          <w:szCs w:val="26"/>
          <w:cs/>
        </w:rPr>
        <w:t>จะทำให้มูลค่าที่คาดว่าจะได้รับคืนเท่ากับราคาตามบัญชี</w:t>
      </w:r>
    </w:p>
    <w:p w14:paraId="7D1157D6" w14:textId="77777777" w:rsidR="0073622C" w:rsidRPr="00E37FEF" w:rsidRDefault="0073622C" w:rsidP="0073622C">
      <w:pPr>
        <w:spacing w:line="240" w:lineRule="auto"/>
        <w:contextualSpacing/>
        <w:jc w:val="thaiDistribute"/>
        <w:rPr>
          <w:rFonts w:ascii="Browallia New" w:hAnsi="Browallia New" w:cs="Browallia New"/>
          <w:spacing w:val="-2"/>
          <w:sz w:val="26"/>
          <w:szCs w:val="26"/>
        </w:rPr>
      </w:pPr>
    </w:p>
    <w:tbl>
      <w:tblPr>
        <w:tblW w:w="5000" w:type="pct"/>
        <w:tblLook w:val="0000" w:firstRow="0" w:lastRow="0" w:firstColumn="0" w:lastColumn="0" w:noHBand="0" w:noVBand="0"/>
      </w:tblPr>
      <w:tblGrid>
        <w:gridCol w:w="7958"/>
        <w:gridCol w:w="1500"/>
      </w:tblGrid>
      <w:tr w:rsidR="0073622C" w:rsidRPr="00E37FEF" w14:paraId="17865E7F" w14:textId="77777777" w:rsidTr="007067BA">
        <w:tc>
          <w:tcPr>
            <w:tcW w:w="4207" w:type="pct"/>
            <w:tcBorders>
              <w:top w:val="nil"/>
              <w:left w:val="nil"/>
              <w:bottom w:val="nil"/>
              <w:right w:val="nil"/>
            </w:tcBorders>
          </w:tcPr>
          <w:p w14:paraId="1D639891" w14:textId="77777777" w:rsidR="0073622C" w:rsidRPr="00E37FEF" w:rsidRDefault="0073622C" w:rsidP="007067BA">
            <w:pPr>
              <w:spacing w:line="240" w:lineRule="auto"/>
              <w:ind w:left="-109"/>
              <w:rPr>
                <w:rFonts w:ascii="Browallia New" w:eastAsia="Arial Unicode MS" w:hAnsi="Browallia New" w:cs="Browallia New"/>
                <w:sz w:val="26"/>
                <w:szCs w:val="26"/>
                <w:cs/>
              </w:rPr>
            </w:pPr>
          </w:p>
        </w:tc>
        <w:tc>
          <w:tcPr>
            <w:tcW w:w="793" w:type="pct"/>
          </w:tcPr>
          <w:p w14:paraId="10E0B4D7" w14:textId="77777777" w:rsidR="0073622C" w:rsidRPr="00E37FEF" w:rsidRDefault="0073622C"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เพิ่มอัตราคิดลด (ร้อยละ)</w:t>
            </w:r>
          </w:p>
        </w:tc>
      </w:tr>
      <w:tr w:rsidR="0073622C" w:rsidRPr="00E37FEF" w14:paraId="5E1A89DC" w14:textId="77777777" w:rsidTr="007067BA">
        <w:tc>
          <w:tcPr>
            <w:tcW w:w="4207" w:type="pct"/>
            <w:tcBorders>
              <w:top w:val="nil"/>
              <w:left w:val="nil"/>
              <w:bottom w:val="nil"/>
              <w:right w:val="nil"/>
            </w:tcBorders>
          </w:tcPr>
          <w:p w14:paraId="18E3DF11" w14:textId="77777777" w:rsidR="0073622C" w:rsidRPr="00E37FEF" w:rsidRDefault="0073622C" w:rsidP="007067BA">
            <w:pPr>
              <w:spacing w:line="240" w:lineRule="auto"/>
              <w:ind w:left="-109"/>
              <w:rPr>
                <w:rFonts w:ascii="Browallia New" w:eastAsia="Arial Unicode MS" w:hAnsi="Browallia New" w:cs="Browallia New"/>
                <w:sz w:val="26"/>
                <w:szCs w:val="26"/>
                <w:cs/>
              </w:rPr>
            </w:pPr>
            <w:r w:rsidRPr="00E37FEF">
              <w:rPr>
                <w:rFonts w:ascii="Browallia New" w:eastAsia="Arial Unicode MS" w:hAnsi="Browallia New" w:cs="Browallia New"/>
                <w:sz w:val="26"/>
                <w:szCs w:val="26"/>
                <w:cs/>
              </w:rPr>
              <w:t>บริษัท บี.กริม เพาเวอร์ (เอไออี-เอ็มทีพี) จำกัด</w:t>
            </w:r>
          </w:p>
        </w:tc>
        <w:tc>
          <w:tcPr>
            <w:tcW w:w="793" w:type="pct"/>
          </w:tcPr>
          <w:p w14:paraId="78F15A1A" w14:textId="57DA13E8" w:rsidR="0073622C" w:rsidRPr="00E37FEF" w:rsidRDefault="00E37FEF" w:rsidP="007067BA">
            <w:pPr>
              <w:keepNext/>
              <w:keepLines/>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57</w:t>
            </w:r>
          </w:p>
        </w:tc>
      </w:tr>
      <w:tr w:rsidR="0073622C" w:rsidRPr="00E37FEF" w14:paraId="486AA66C" w14:textId="77777777" w:rsidTr="007067BA">
        <w:tc>
          <w:tcPr>
            <w:tcW w:w="4207" w:type="pct"/>
            <w:tcBorders>
              <w:top w:val="nil"/>
              <w:left w:val="nil"/>
              <w:bottom w:val="nil"/>
              <w:right w:val="nil"/>
            </w:tcBorders>
          </w:tcPr>
          <w:p w14:paraId="3B27A4D9" w14:textId="77777777" w:rsidR="0073622C" w:rsidRPr="00E37FEF" w:rsidRDefault="0073622C" w:rsidP="007067BA">
            <w:pPr>
              <w:spacing w:line="240" w:lineRule="auto"/>
              <w:ind w:left="-109"/>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t>บริษัท อ่างทอง เพาเวอร์ จำกัด</w:t>
            </w:r>
          </w:p>
        </w:tc>
        <w:tc>
          <w:tcPr>
            <w:tcW w:w="793" w:type="pct"/>
          </w:tcPr>
          <w:p w14:paraId="7AEBF032" w14:textId="3605F16F" w:rsidR="0073622C" w:rsidRPr="00E37FEF" w:rsidRDefault="00E37FEF" w:rsidP="007067BA">
            <w:pPr>
              <w:keepNext/>
              <w:keepLines/>
              <w:pBdr>
                <w:bottom w:val="single" w:sz="4" w:space="1" w:color="auto"/>
              </w:pBdr>
              <w:autoSpaceDE w:val="0"/>
              <w:autoSpaceDN w:val="0"/>
              <w:adjustRightInd w:val="0"/>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35</w:t>
            </w:r>
          </w:p>
        </w:tc>
      </w:tr>
    </w:tbl>
    <w:p w14:paraId="3E7F6B9B" w14:textId="77777777" w:rsidR="0073622C" w:rsidRPr="00E37FEF" w:rsidRDefault="0073622C" w:rsidP="0073622C">
      <w:pPr>
        <w:spacing w:line="240" w:lineRule="auto"/>
        <w:contextualSpacing/>
        <w:jc w:val="thaiDistribute"/>
        <w:rPr>
          <w:rFonts w:ascii="Browallia New" w:hAnsi="Browallia New" w:cs="Browallia New"/>
          <w:spacing w:val="-2"/>
          <w:sz w:val="26"/>
          <w:szCs w:val="26"/>
        </w:rPr>
      </w:pPr>
    </w:p>
    <w:p w14:paraId="394FE224" w14:textId="77777777" w:rsidR="0073622C" w:rsidRPr="00E37FEF" w:rsidRDefault="0073622C" w:rsidP="0073622C">
      <w:pPr>
        <w:spacing w:line="240" w:lineRule="auto"/>
        <w:contextualSpacing/>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 </w:t>
      </w:r>
    </w:p>
    <w:p w14:paraId="48A347D5"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3B079E88" w14:textId="77777777" w:rsidR="0073622C" w:rsidRPr="00E37FEF" w:rsidRDefault="0073622C" w:rsidP="0073622C">
      <w:pPr>
        <w:suppressAutoHyphens/>
        <w:contextualSpacing/>
        <w:jc w:val="both"/>
        <w:rPr>
          <w:rFonts w:ascii="Browallia New" w:hAnsi="Browallia New" w:cs="Browallia New"/>
          <w:sz w:val="26"/>
          <w:szCs w:val="26"/>
          <w:cs/>
        </w:rPr>
        <w:sectPr w:rsidR="0073622C" w:rsidRPr="00E37FEF" w:rsidSect="007067BA">
          <w:pgSz w:w="11906" w:h="16838" w:code="9"/>
          <w:pgMar w:top="1440" w:right="720" w:bottom="720" w:left="1728" w:header="706" w:footer="706" w:gutter="0"/>
          <w:cols w:space="720"/>
        </w:sectPr>
      </w:pPr>
    </w:p>
    <w:tbl>
      <w:tblPr>
        <w:tblW w:w="15408" w:type="dxa"/>
        <w:shd w:val="clear" w:color="auto" w:fill="FFA543"/>
        <w:tblLook w:val="04A0" w:firstRow="1" w:lastRow="0" w:firstColumn="1" w:lastColumn="0" w:noHBand="0" w:noVBand="1"/>
      </w:tblPr>
      <w:tblGrid>
        <w:gridCol w:w="15408"/>
      </w:tblGrid>
      <w:tr w:rsidR="0073622C" w:rsidRPr="00E37FEF" w14:paraId="3C8F21F6" w14:textId="77777777" w:rsidTr="007067BA">
        <w:trPr>
          <w:trHeight w:val="389"/>
        </w:trPr>
        <w:tc>
          <w:tcPr>
            <w:tcW w:w="15408" w:type="dxa"/>
            <w:shd w:val="clear" w:color="auto" w:fill="FFA543"/>
            <w:vAlign w:val="center"/>
          </w:tcPr>
          <w:p w14:paraId="2E598D51" w14:textId="43C2BA31"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22</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สินทรัพย์ไม่มีตัวตน - สุทธิ</w:t>
            </w:r>
          </w:p>
        </w:tc>
      </w:tr>
    </w:tbl>
    <w:p w14:paraId="5A16A36C" w14:textId="77777777" w:rsidR="0073622C" w:rsidRPr="00E37FEF" w:rsidRDefault="0073622C" w:rsidP="0073622C">
      <w:pPr>
        <w:suppressAutoHyphens/>
        <w:ind w:left="540" w:hanging="540"/>
        <w:contextualSpacing/>
        <w:rPr>
          <w:rFonts w:ascii="Browallia New" w:hAnsi="Browallia New" w:cs="Browallia New"/>
          <w:b/>
          <w:bCs/>
          <w:sz w:val="26"/>
          <w:szCs w:val="26"/>
          <w:lang w:val="en-US"/>
        </w:rPr>
      </w:pPr>
    </w:p>
    <w:tbl>
      <w:tblPr>
        <w:tblW w:w="5000" w:type="pct"/>
        <w:tblCellMar>
          <w:left w:w="107" w:type="dxa"/>
          <w:right w:w="107"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73622C" w:rsidRPr="00E37FEF" w14:paraId="7650FB36" w14:textId="77777777" w:rsidTr="007067BA">
        <w:tc>
          <w:tcPr>
            <w:tcW w:w="1170" w:type="pct"/>
            <w:tcBorders>
              <w:top w:val="nil"/>
              <w:left w:val="nil"/>
              <w:bottom w:val="nil"/>
              <w:right w:val="nil"/>
            </w:tcBorders>
            <w:vAlign w:val="bottom"/>
          </w:tcPr>
          <w:p w14:paraId="318843E5"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830" w:type="pct"/>
            <w:gridSpan w:val="9"/>
            <w:tcBorders>
              <w:top w:val="nil"/>
              <w:left w:val="nil"/>
              <w:right w:val="nil"/>
            </w:tcBorders>
          </w:tcPr>
          <w:p w14:paraId="53A183FA" w14:textId="77777777" w:rsidR="0073622C" w:rsidRPr="00E37FEF" w:rsidRDefault="0073622C" w:rsidP="007067BA">
            <w:pPr>
              <w:pBdr>
                <w:bottom w:val="single" w:sz="4" w:space="1" w:color="auto"/>
              </w:pBdr>
              <w:spacing w:line="240" w:lineRule="auto"/>
              <w:ind w:right="-77"/>
              <w:contextualSpacing/>
              <w:jc w:val="center"/>
              <w:rPr>
                <w:rFonts w:ascii="Browallia New" w:hAnsi="Browallia New" w:cs="Browallia New"/>
                <w:b/>
                <w:bCs/>
                <w:sz w:val="22"/>
                <w:szCs w:val="22"/>
                <w:cs/>
              </w:rPr>
            </w:pPr>
            <w:r w:rsidRPr="00E37FEF">
              <w:rPr>
                <w:rFonts w:ascii="Browallia New" w:hAnsi="Browallia New" w:cs="Browallia New"/>
                <w:b/>
                <w:bCs/>
                <w:sz w:val="22"/>
                <w:szCs w:val="22"/>
                <w:cs/>
              </w:rPr>
              <w:t>งบการเงินรวม</w:t>
            </w:r>
          </w:p>
        </w:tc>
      </w:tr>
      <w:tr w:rsidR="0073622C" w:rsidRPr="00E37FEF" w14:paraId="3EF6BC83" w14:textId="77777777" w:rsidTr="007067BA">
        <w:tc>
          <w:tcPr>
            <w:tcW w:w="1170" w:type="pct"/>
            <w:tcBorders>
              <w:top w:val="nil"/>
              <w:left w:val="nil"/>
              <w:bottom w:val="nil"/>
              <w:right w:val="nil"/>
            </w:tcBorders>
            <w:vAlign w:val="bottom"/>
          </w:tcPr>
          <w:p w14:paraId="1BC24E51"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08432B1B"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13D96EB2"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c>
          <w:tcPr>
            <w:tcW w:w="429" w:type="pct"/>
            <w:tcBorders>
              <w:top w:val="nil"/>
              <w:left w:val="nil"/>
              <w:bottom w:val="nil"/>
              <w:right w:val="nil"/>
            </w:tcBorders>
            <w:vAlign w:val="bottom"/>
          </w:tcPr>
          <w:p w14:paraId="17786BD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373" w:type="pct"/>
            <w:tcBorders>
              <w:top w:val="nil"/>
              <w:left w:val="nil"/>
              <w:bottom w:val="nil"/>
              <w:right w:val="nil"/>
            </w:tcBorders>
            <w:vAlign w:val="bottom"/>
          </w:tcPr>
          <w:p w14:paraId="01CF0F40"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532" w:type="pct"/>
            <w:tcBorders>
              <w:top w:val="nil"/>
              <w:left w:val="nil"/>
              <w:bottom w:val="nil"/>
              <w:right w:val="nil"/>
            </w:tcBorders>
            <w:vAlign w:val="bottom"/>
          </w:tcPr>
          <w:p w14:paraId="7F88B76E"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สิทธิในการให้บริการ</w:t>
            </w:r>
          </w:p>
        </w:tc>
        <w:tc>
          <w:tcPr>
            <w:tcW w:w="437" w:type="pct"/>
            <w:tcBorders>
              <w:top w:val="nil"/>
              <w:left w:val="nil"/>
              <w:bottom w:val="nil"/>
              <w:right w:val="nil"/>
            </w:tcBorders>
            <w:vAlign w:val="bottom"/>
          </w:tcPr>
          <w:p w14:paraId="3AF1E51C"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สิทธิในสัญญาให้</w:t>
            </w:r>
          </w:p>
        </w:tc>
        <w:tc>
          <w:tcPr>
            <w:tcW w:w="390" w:type="pct"/>
            <w:tcBorders>
              <w:top w:val="nil"/>
              <w:left w:val="nil"/>
              <w:bottom w:val="nil"/>
              <w:right w:val="nil"/>
            </w:tcBorders>
            <w:vAlign w:val="bottom"/>
          </w:tcPr>
          <w:p w14:paraId="6CEF2E2C"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c>
          <w:tcPr>
            <w:tcW w:w="414" w:type="pct"/>
            <w:tcBorders>
              <w:top w:val="nil"/>
              <w:left w:val="nil"/>
              <w:bottom w:val="nil"/>
              <w:right w:val="nil"/>
            </w:tcBorders>
            <w:vAlign w:val="bottom"/>
          </w:tcPr>
          <w:p w14:paraId="2ECB475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สินทรัพย์</w:t>
            </w:r>
          </w:p>
        </w:tc>
        <w:tc>
          <w:tcPr>
            <w:tcW w:w="397" w:type="pct"/>
            <w:tcBorders>
              <w:top w:val="nil"/>
              <w:left w:val="nil"/>
              <w:bottom w:val="nil"/>
              <w:right w:val="nil"/>
            </w:tcBorders>
            <w:vAlign w:val="bottom"/>
          </w:tcPr>
          <w:p w14:paraId="477DC4E1"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r>
      <w:tr w:rsidR="0073622C" w:rsidRPr="00E37FEF" w14:paraId="71A46E59" w14:textId="77777777" w:rsidTr="007067BA">
        <w:tc>
          <w:tcPr>
            <w:tcW w:w="1170" w:type="pct"/>
            <w:tcBorders>
              <w:top w:val="nil"/>
              <w:left w:val="nil"/>
              <w:bottom w:val="nil"/>
              <w:right w:val="nil"/>
            </w:tcBorders>
            <w:vAlign w:val="bottom"/>
          </w:tcPr>
          <w:p w14:paraId="1AAAC017"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2397E54F"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1544CEF5"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ต้นทุนโครงการ</w:t>
            </w:r>
          </w:p>
        </w:tc>
        <w:tc>
          <w:tcPr>
            <w:tcW w:w="429" w:type="pct"/>
            <w:tcBorders>
              <w:top w:val="nil"/>
              <w:left w:val="nil"/>
              <w:bottom w:val="nil"/>
              <w:right w:val="nil"/>
            </w:tcBorders>
            <w:vAlign w:val="bottom"/>
          </w:tcPr>
          <w:p w14:paraId="0BC45CE2"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สิทธิในการใช้</w:t>
            </w:r>
          </w:p>
        </w:tc>
        <w:tc>
          <w:tcPr>
            <w:tcW w:w="373" w:type="pct"/>
            <w:tcBorders>
              <w:top w:val="nil"/>
              <w:left w:val="nil"/>
              <w:bottom w:val="nil"/>
              <w:right w:val="nil"/>
            </w:tcBorders>
            <w:vAlign w:val="bottom"/>
          </w:tcPr>
          <w:p w14:paraId="072BEF58"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สิทธิในสัญญา</w:t>
            </w:r>
          </w:p>
        </w:tc>
        <w:tc>
          <w:tcPr>
            <w:tcW w:w="532" w:type="pct"/>
            <w:tcBorders>
              <w:top w:val="nil"/>
              <w:left w:val="nil"/>
              <w:bottom w:val="nil"/>
              <w:right w:val="nil"/>
            </w:tcBorders>
            <w:vAlign w:val="bottom"/>
          </w:tcPr>
          <w:p w14:paraId="3B89C103"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จากข้อตกลง</w:t>
            </w:r>
          </w:p>
        </w:tc>
        <w:tc>
          <w:tcPr>
            <w:tcW w:w="437" w:type="pct"/>
            <w:tcBorders>
              <w:top w:val="nil"/>
              <w:left w:val="nil"/>
              <w:bottom w:val="nil"/>
              <w:right w:val="nil"/>
            </w:tcBorders>
            <w:vAlign w:val="bottom"/>
          </w:tcPr>
          <w:p w14:paraId="2EBE52DA"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บริการและ</w:t>
            </w:r>
          </w:p>
        </w:tc>
        <w:tc>
          <w:tcPr>
            <w:tcW w:w="390" w:type="pct"/>
            <w:tcBorders>
              <w:top w:val="nil"/>
              <w:left w:val="nil"/>
              <w:bottom w:val="nil"/>
              <w:right w:val="nil"/>
            </w:tcBorders>
            <w:vAlign w:val="bottom"/>
          </w:tcPr>
          <w:p w14:paraId="567D48F7"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โปรแกรม</w:t>
            </w:r>
          </w:p>
        </w:tc>
        <w:tc>
          <w:tcPr>
            <w:tcW w:w="414" w:type="pct"/>
            <w:tcBorders>
              <w:top w:val="nil"/>
              <w:left w:val="nil"/>
              <w:bottom w:val="nil"/>
              <w:right w:val="nil"/>
            </w:tcBorders>
            <w:vAlign w:val="bottom"/>
          </w:tcPr>
          <w:p w14:paraId="1F65086B"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ไม่มีตัวตน</w:t>
            </w:r>
          </w:p>
        </w:tc>
        <w:tc>
          <w:tcPr>
            <w:tcW w:w="397" w:type="pct"/>
            <w:tcBorders>
              <w:top w:val="nil"/>
              <w:left w:val="nil"/>
              <w:bottom w:val="nil"/>
              <w:right w:val="nil"/>
            </w:tcBorders>
            <w:vAlign w:val="bottom"/>
          </w:tcPr>
          <w:p w14:paraId="0200BECD"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r>
      <w:tr w:rsidR="0073622C" w:rsidRPr="00E37FEF" w14:paraId="323E6D7C" w14:textId="77777777" w:rsidTr="007067BA">
        <w:tc>
          <w:tcPr>
            <w:tcW w:w="1170" w:type="pct"/>
            <w:tcBorders>
              <w:top w:val="nil"/>
              <w:left w:val="nil"/>
              <w:bottom w:val="nil"/>
              <w:right w:val="nil"/>
            </w:tcBorders>
            <w:vAlign w:val="bottom"/>
          </w:tcPr>
          <w:p w14:paraId="4C2A4F29"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0E2BA7F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3BD89BC8"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โรงไฟฟ้ารอตัดจ่าย</w:t>
            </w:r>
          </w:p>
        </w:tc>
        <w:tc>
          <w:tcPr>
            <w:tcW w:w="429" w:type="pct"/>
            <w:tcBorders>
              <w:top w:val="nil"/>
              <w:left w:val="nil"/>
              <w:bottom w:val="nil"/>
              <w:right w:val="nil"/>
            </w:tcBorders>
            <w:vAlign w:val="bottom"/>
          </w:tcPr>
          <w:p w14:paraId="7FDD1FB2"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ที่ดิน</w:t>
            </w:r>
          </w:p>
        </w:tc>
        <w:tc>
          <w:tcPr>
            <w:tcW w:w="373" w:type="pct"/>
            <w:tcBorders>
              <w:top w:val="nil"/>
              <w:left w:val="nil"/>
              <w:bottom w:val="nil"/>
              <w:right w:val="nil"/>
            </w:tcBorders>
            <w:vAlign w:val="bottom"/>
          </w:tcPr>
          <w:p w14:paraId="6115D9E9"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ซื้อขายไฟฟ้า</w:t>
            </w:r>
          </w:p>
        </w:tc>
        <w:tc>
          <w:tcPr>
            <w:tcW w:w="532" w:type="pct"/>
            <w:tcBorders>
              <w:top w:val="nil"/>
              <w:left w:val="nil"/>
              <w:bottom w:val="nil"/>
              <w:right w:val="nil"/>
            </w:tcBorders>
            <w:vAlign w:val="bottom"/>
          </w:tcPr>
          <w:p w14:paraId="1E55AF5D" w14:textId="77777777" w:rsidR="0073622C" w:rsidRPr="00E37FEF" w:rsidRDefault="0073622C" w:rsidP="007067BA">
            <w:pPr>
              <w:spacing w:line="240" w:lineRule="auto"/>
              <w:ind w:left="-107"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สัมปทาน</w:t>
            </w:r>
          </w:p>
        </w:tc>
        <w:tc>
          <w:tcPr>
            <w:tcW w:w="437" w:type="pct"/>
            <w:tcBorders>
              <w:top w:val="nil"/>
              <w:left w:val="nil"/>
              <w:bottom w:val="nil"/>
              <w:right w:val="nil"/>
            </w:tcBorders>
            <w:vAlign w:val="bottom"/>
          </w:tcPr>
          <w:p w14:paraId="583555F4"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บำรุงรักษา</w:t>
            </w:r>
          </w:p>
        </w:tc>
        <w:tc>
          <w:tcPr>
            <w:tcW w:w="390" w:type="pct"/>
            <w:tcBorders>
              <w:top w:val="nil"/>
              <w:left w:val="nil"/>
              <w:bottom w:val="nil"/>
              <w:right w:val="nil"/>
            </w:tcBorders>
            <w:vAlign w:val="bottom"/>
          </w:tcPr>
          <w:p w14:paraId="112F634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คอมพิวเตอร์</w:t>
            </w:r>
          </w:p>
        </w:tc>
        <w:tc>
          <w:tcPr>
            <w:tcW w:w="414" w:type="pct"/>
            <w:tcBorders>
              <w:top w:val="nil"/>
              <w:left w:val="nil"/>
              <w:bottom w:val="nil"/>
              <w:right w:val="nil"/>
            </w:tcBorders>
            <w:vAlign w:val="bottom"/>
          </w:tcPr>
          <w:p w14:paraId="6201963A"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ระหว่างติดตั้ง</w:t>
            </w:r>
          </w:p>
        </w:tc>
        <w:tc>
          <w:tcPr>
            <w:tcW w:w="397" w:type="pct"/>
            <w:tcBorders>
              <w:top w:val="nil"/>
              <w:left w:val="nil"/>
              <w:bottom w:val="nil"/>
              <w:right w:val="nil"/>
            </w:tcBorders>
            <w:vAlign w:val="bottom"/>
          </w:tcPr>
          <w:p w14:paraId="71ED28AD"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รวม</w:t>
            </w:r>
          </w:p>
        </w:tc>
      </w:tr>
      <w:tr w:rsidR="0073622C" w:rsidRPr="00E37FEF" w14:paraId="0B954F45" w14:textId="77777777" w:rsidTr="007067BA">
        <w:tc>
          <w:tcPr>
            <w:tcW w:w="1170" w:type="pct"/>
            <w:tcBorders>
              <w:top w:val="nil"/>
              <w:left w:val="nil"/>
              <w:bottom w:val="nil"/>
              <w:right w:val="nil"/>
            </w:tcBorders>
            <w:vAlign w:val="bottom"/>
          </w:tcPr>
          <w:p w14:paraId="1FFAF29C"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90" w:type="pct"/>
            <w:tcBorders>
              <w:top w:val="nil"/>
              <w:left w:val="nil"/>
              <w:bottom w:val="nil"/>
              <w:right w:val="nil"/>
            </w:tcBorders>
            <w:vAlign w:val="bottom"/>
          </w:tcPr>
          <w:p w14:paraId="793A05D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41FFDC2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29" w:type="pct"/>
            <w:tcBorders>
              <w:top w:val="nil"/>
              <w:left w:val="nil"/>
              <w:bottom w:val="nil"/>
              <w:right w:val="nil"/>
            </w:tcBorders>
            <w:vAlign w:val="bottom"/>
          </w:tcPr>
          <w:p w14:paraId="0FADC18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373" w:type="pct"/>
            <w:tcBorders>
              <w:top w:val="nil"/>
              <w:left w:val="nil"/>
              <w:bottom w:val="nil"/>
              <w:right w:val="nil"/>
            </w:tcBorders>
            <w:vAlign w:val="bottom"/>
          </w:tcPr>
          <w:p w14:paraId="17E6071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532" w:type="pct"/>
            <w:tcBorders>
              <w:top w:val="nil"/>
              <w:left w:val="nil"/>
              <w:bottom w:val="nil"/>
              <w:right w:val="nil"/>
            </w:tcBorders>
            <w:vAlign w:val="bottom"/>
          </w:tcPr>
          <w:p w14:paraId="6EAB269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7" w:type="pct"/>
            <w:tcBorders>
              <w:top w:val="nil"/>
              <w:left w:val="nil"/>
              <w:bottom w:val="nil"/>
              <w:right w:val="nil"/>
            </w:tcBorders>
            <w:vAlign w:val="bottom"/>
          </w:tcPr>
          <w:p w14:paraId="36F561C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390" w:type="pct"/>
            <w:tcBorders>
              <w:top w:val="nil"/>
              <w:left w:val="nil"/>
              <w:bottom w:val="nil"/>
              <w:right w:val="nil"/>
            </w:tcBorders>
            <w:vAlign w:val="bottom"/>
          </w:tcPr>
          <w:p w14:paraId="7EB3E16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55DA564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397" w:type="pct"/>
            <w:tcBorders>
              <w:top w:val="nil"/>
              <w:left w:val="nil"/>
              <w:bottom w:val="nil"/>
              <w:right w:val="nil"/>
            </w:tcBorders>
            <w:vAlign w:val="bottom"/>
          </w:tcPr>
          <w:p w14:paraId="342BB39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r>
      <w:tr w:rsidR="0073622C" w:rsidRPr="00E37FEF" w14:paraId="5D5A7211" w14:textId="77777777" w:rsidTr="007067BA">
        <w:tc>
          <w:tcPr>
            <w:tcW w:w="1170" w:type="pct"/>
            <w:tcBorders>
              <w:top w:val="nil"/>
              <w:left w:val="nil"/>
              <w:bottom w:val="nil"/>
              <w:right w:val="nil"/>
            </w:tcBorders>
            <w:vAlign w:val="bottom"/>
          </w:tcPr>
          <w:p w14:paraId="7A0ED25E" w14:textId="6E70313A" w:rsidR="0073622C" w:rsidRPr="00E37FEF" w:rsidRDefault="0073622C" w:rsidP="007067BA">
            <w:pPr>
              <w:spacing w:line="240" w:lineRule="auto"/>
              <w:ind w:left="-103"/>
              <w:contextualSpacing/>
              <w:rPr>
                <w:rFonts w:ascii="Browallia New" w:hAnsi="Browallia New" w:cs="Browallia New"/>
                <w:b/>
                <w:bCs/>
                <w:snapToGrid w:val="0"/>
                <w:sz w:val="22"/>
                <w:szCs w:val="22"/>
                <w:lang w:val="en-US"/>
              </w:rPr>
            </w:pPr>
            <w:r w:rsidRPr="00E37FEF">
              <w:rPr>
                <w:rFonts w:ascii="Browallia New" w:hAnsi="Browallia New" w:cs="Browallia New"/>
                <w:b/>
                <w:bCs/>
                <w:sz w:val="22"/>
                <w:szCs w:val="22"/>
                <w:cs/>
                <w:lang w:val="en-US"/>
              </w:rPr>
              <w:t xml:space="preserve">ณ วันที่ </w:t>
            </w:r>
            <w:r w:rsidR="00E37FEF" w:rsidRPr="00E37FEF">
              <w:rPr>
                <w:rFonts w:ascii="Browallia New" w:hAnsi="Browallia New" w:cs="Browallia New"/>
                <w:b/>
                <w:bCs/>
                <w:sz w:val="22"/>
                <w:szCs w:val="22"/>
              </w:rPr>
              <w:t>1</w:t>
            </w:r>
            <w:r w:rsidRPr="00E37FEF">
              <w:rPr>
                <w:rFonts w:ascii="Browallia New" w:hAnsi="Browallia New" w:cs="Browallia New"/>
                <w:b/>
                <w:bCs/>
                <w:sz w:val="22"/>
                <w:szCs w:val="22"/>
                <w:lang w:val="en-US"/>
              </w:rPr>
              <w:t xml:space="preserve"> </w:t>
            </w:r>
            <w:r w:rsidRPr="00E37FEF">
              <w:rPr>
                <w:rFonts w:ascii="Browallia New" w:hAnsi="Browallia New" w:cs="Browallia New"/>
                <w:b/>
                <w:bCs/>
                <w:sz w:val="22"/>
                <w:szCs w:val="22"/>
                <w:cs/>
                <w:lang w:val="en-US"/>
              </w:rPr>
              <w:t xml:space="preserve">มกราคม </w:t>
            </w: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390" w:type="pct"/>
            <w:tcBorders>
              <w:top w:val="nil"/>
              <w:left w:val="nil"/>
              <w:bottom w:val="nil"/>
              <w:right w:val="nil"/>
            </w:tcBorders>
            <w:vAlign w:val="bottom"/>
          </w:tcPr>
          <w:p w14:paraId="25A96B38"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6F82FB9D"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0EFB9FB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6629DAE8"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6EBFEA6B"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5390F98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7BC207E8"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5DB65B3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37D7656A"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653D6F33" w14:textId="77777777" w:rsidTr="007067BA">
        <w:tc>
          <w:tcPr>
            <w:tcW w:w="1170" w:type="pct"/>
            <w:tcBorders>
              <w:top w:val="nil"/>
              <w:left w:val="nil"/>
              <w:bottom w:val="nil"/>
              <w:right w:val="nil"/>
            </w:tcBorders>
            <w:vAlign w:val="bottom"/>
          </w:tcPr>
          <w:p w14:paraId="71D6D8DB"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5A4A2BDD" w14:textId="30DF7080"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272</w:t>
            </w:r>
            <w:r w:rsidR="0073622C" w:rsidRPr="00E37FEF">
              <w:rPr>
                <w:rFonts w:ascii="Browallia New" w:hAnsi="Browallia New" w:cs="Browallia New"/>
                <w:sz w:val="22"/>
                <w:szCs w:val="22"/>
              </w:rPr>
              <w:t>,</w:t>
            </w:r>
            <w:r w:rsidRPr="00E37FEF">
              <w:rPr>
                <w:rFonts w:ascii="Browallia New" w:hAnsi="Browallia New" w:cs="Browallia New"/>
                <w:sz w:val="22"/>
                <w:szCs w:val="22"/>
              </w:rPr>
              <w:t>735</w:t>
            </w:r>
          </w:p>
        </w:tc>
        <w:tc>
          <w:tcPr>
            <w:tcW w:w="468" w:type="pct"/>
            <w:tcBorders>
              <w:top w:val="nil"/>
              <w:left w:val="nil"/>
              <w:bottom w:val="nil"/>
              <w:right w:val="nil"/>
            </w:tcBorders>
            <w:vAlign w:val="bottom"/>
          </w:tcPr>
          <w:p w14:paraId="6A81A31C" w14:textId="2019F548"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192</w:t>
            </w:r>
            <w:r w:rsidR="0073622C" w:rsidRPr="00E37FEF">
              <w:rPr>
                <w:rFonts w:ascii="Browallia New" w:hAnsi="Browallia New" w:cs="Browallia New"/>
                <w:sz w:val="22"/>
                <w:szCs w:val="22"/>
              </w:rPr>
              <w:t>,</w:t>
            </w:r>
            <w:r w:rsidRPr="00E37FEF">
              <w:rPr>
                <w:rFonts w:ascii="Browallia New" w:hAnsi="Browallia New" w:cs="Browallia New"/>
                <w:sz w:val="22"/>
                <w:szCs w:val="22"/>
              </w:rPr>
              <w:t>817</w:t>
            </w:r>
          </w:p>
        </w:tc>
        <w:tc>
          <w:tcPr>
            <w:tcW w:w="429" w:type="pct"/>
            <w:tcBorders>
              <w:top w:val="nil"/>
              <w:left w:val="nil"/>
              <w:bottom w:val="nil"/>
              <w:right w:val="nil"/>
            </w:tcBorders>
            <w:vAlign w:val="bottom"/>
          </w:tcPr>
          <w:p w14:paraId="0A5B639C" w14:textId="587D01C7"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127</w:t>
            </w:r>
            <w:r w:rsidR="0073622C" w:rsidRPr="00E37FEF">
              <w:rPr>
                <w:rFonts w:ascii="Browallia New" w:hAnsi="Browallia New" w:cs="Browallia New"/>
                <w:sz w:val="22"/>
                <w:szCs w:val="22"/>
              </w:rPr>
              <w:t>,</w:t>
            </w:r>
            <w:r w:rsidRPr="00E37FEF">
              <w:rPr>
                <w:rFonts w:ascii="Browallia New" w:hAnsi="Browallia New" w:cs="Browallia New"/>
                <w:sz w:val="22"/>
                <w:szCs w:val="22"/>
              </w:rPr>
              <w:t>815</w:t>
            </w:r>
          </w:p>
        </w:tc>
        <w:tc>
          <w:tcPr>
            <w:tcW w:w="373" w:type="pct"/>
            <w:tcBorders>
              <w:top w:val="nil"/>
              <w:left w:val="nil"/>
              <w:bottom w:val="nil"/>
              <w:right w:val="nil"/>
            </w:tcBorders>
            <w:vAlign w:val="bottom"/>
          </w:tcPr>
          <w:p w14:paraId="6F090381" w14:textId="53789DF4"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258</w:t>
            </w:r>
            <w:r w:rsidR="0073622C" w:rsidRPr="00E37FEF">
              <w:rPr>
                <w:rFonts w:ascii="Browallia New" w:hAnsi="Browallia New" w:cs="Browallia New"/>
                <w:sz w:val="22"/>
                <w:szCs w:val="22"/>
              </w:rPr>
              <w:t>,</w:t>
            </w:r>
            <w:r w:rsidRPr="00E37FEF">
              <w:rPr>
                <w:rFonts w:ascii="Browallia New" w:hAnsi="Browallia New" w:cs="Browallia New"/>
                <w:sz w:val="22"/>
                <w:szCs w:val="22"/>
              </w:rPr>
              <w:t>603</w:t>
            </w:r>
          </w:p>
        </w:tc>
        <w:tc>
          <w:tcPr>
            <w:tcW w:w="532" w:type="pct"/>
            <w:tcBorders>
              <w:top w:val="nil"/>
              <w:left w:val="nil"/>
              <w:bottom w:val="nil"/>
              <w:right w:val="nil"/>
            </w:tcBorders>
            <w:vAlign w:val="bottom"/>
          </w:tcPr>
          <w:p w14:paraId="47D84FAB" w14:textId="1DA82309"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142</w:t>
            </w:r>
            <w:r w:rsidR="0073622C" w:rsidRPr="00E37FEF">
              <w:rPr>
                <w:rFonts w:ascii="Browallia New" w:hAnsi="Browallia New" w:cs="Browallia New"/>
                <w:sz w:val="22"/>
                <w:szCs w:val="22"/>
              </w:rPr>
              <w:t>,</w:t>
            </w:r>
            <w:r w:rsidRPr="00E37FEF">
              <w:rPr>
                <w:rFonts w:ascii="Browallia New" w:hAnsi="Browallia New" w:cs="Browallia New"/>
                <w:sz w:val="22"/>
                <w:szCs w:val="22"/>
              </w:rPr>
              <w:t>492</w:t>
            </w:r>
          </w:p>
        </w:tc>
        <w:tc>
          <w:tcPr>
            <w:tcW w:w="437" w:type="pct"/>
            <w:tcBorders>
              <w:top w:val="nil"/>
              <w:left w:val="nil"/>
              <w:bottom w:val="nil"/>
              <w:right w:val="nil"/>
            </w:tcBorders>
            <w:vAlign w:val="bottom"/>
          </w:tcPr>
          <w:p w14:paraId="50752ADD" w14:textId="2EBDD310"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21</w:t>
            </w:r>
            <w:r w:rsidR="0073622C" w:rsidRPr="00E37FEF">
              <w:rPr>
                <w:rFonts w:ascii="Browallia New" w:hAnsi="Browallia New" w:cs="Browallia New"/>
                <w:sz w:val="22"/>
                <w:szCs w:val="22"/>
              </w:rPr>
              <w:t>,</w:t>
            </w:r>
            <w:r w:rsidRPr="00E37FEF">
              <w:rPr>
                <w:rFonts w:ascii="Browallia New" w:hAnsi="Browallia New" w:cs="Browallia New"/>
                <w:sz w:val="22"/>
                <w:szCs w:val="22"/>
              </w:rPr>
              <w:t>670</w:t>
            </w:r>
          </w:p>
        </w:tc>
        <w:tc>
          <w:tcPr>
            <w:tcW w:w="390" w:type="pct"/>
            <w:tcBorders>
              <w:top w:val="nil"/>
              <w:left w:val="nil"/>
              <w:bottom w:val="nil"/>
              <w:right w:val="nil"/>
            </w:tcBorders>
            <w:vAlign w:val="bottom"/>
          </w:tcPr>
          <w:p w14:paraId="39FA2EA9" w14:textId="1033620A"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209</w:t>
            </w:r>
            <w:r w:rsidR="0073622C" w:rsidRPr="00E37FEF">
              <w:rPr>
                <w:rFonts w:ascii="Browallia New" w:hAnsi="Browallia New" w:cs="Browallia New"/>
                <w:sz w:val="22"/>
                <w:szCs w:val="22"/>
              </w:rPr>
              <w:t>,</w:t>
            </w:r>
            <w:r w:rsidRPr="00E37FEF">
              <w:rPr>
                <w:rFonts w:ascii="Browallia New" w:hAnsi="Browallia New" w:cs="Browallia New"/>
                <w:sz w:val="22"/>
                <w:szCs w:val="22"/>
              </w:rPr>
              <w:t>805</w:t>
            </w:r>
          </w:p>
        </w:tc>
        <w:tc>
          <w:tcPr>
            <w:tcW w:w="414" w:type="pct"/>
            <w:tcBorders>
              <w:top w:val="nil"/>
              <w:left w:val="nil"/>
              <w:bottom w:val="nil"/>
              <w:right w:val="nil"/>
            </w:tcBorders>
            <w:vAlign w:val="bottom"/>
          </w:tcPr>
          <w:p w14:paraId="4DDCE315" w14:textId="6BC1E52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164</w:t>
            </w:r>
          </w:p>
        </w:tc>
        <w:tc>
          <w:tcPr>
            <w:tcW w:w="397" w:type="pct"/>
            <w:tcBorders>
              <w:top w:val="nil"/>
              <w:left w:val="nil"/>
              <w:bottom w:val="nil"/>
              <w:right w:val="nil"/>
            </w:tcBorders>
            <w:vAlign w:val="bottom"/>
          </w:tcPr>
          <w:p w14:paraId="2E0086BB" w14:textId="7B6E214B"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12</w:t>
            </w:r>
            <w:r w:rsidR="0073622C" w:rsidRPr="00E37FEF">
              <w:rPr>
                <w:rFonts w:ascii="Browallia New" w:hAnsi="Browallia New" w:cs="Browallia New"/>
                <w:sz w:val="22"/>
                <w:szCs w:val="22"/>
              </w:rPr>
              <w:t>,</w:t>
            </w:r>
            <w:r w:rsidRPr="00E37FEF">
              <w:rPr>
                <w:rFonts w:ascii="Browallia New" w:hAnsi="Browallia New" w:cs="Browallia New"/>
                <w:sz w:val="22"/>
                <w:szCs w:val="22"/>
              </w:rPr>
              <w:t>236</w:t>
            </w:r>
            <w:r w:rsidR="0073622C" w:rsidRPr="00E37FEF">
              <w:rPr>
                <w:rFonts w:ascii="Browallia New" w:hAnsi="Browallia New" w:cs="Browallia New"/>
                <w:sz w:val="22"/>
                <w:szCs w:val="22"/>
              </w:rPr>
              <w:t>,</w:t>
            </w:r>
            <w:r w:rsidRPr="00E37FEF">
              <w:rPr>
                <w:rFonts w:ascii="Browallia New" w:hAnsi="Browallia New" w:cs="Browallia New"/>
                <w:sz w:val="22"/>
                <w:szCs w:val="22"/>
              </w:rPr>
              <w:t>101</w:t>
            </w:r>
          </w:p>
        </w:tc>
      </w:tr>
      <w:tr w:rsidR="0073622C" w:rsidRPr="00E37FEF" w14:paraId="5006995F" w14:textId="77777777" w:rsidTr="007067BA">
        <w:tc>
          <w:tcPr>
            <w:tcW w:w="1170" w:type="pct"/>
            <w:tcBorders>
              <w:top w:val="nil"/>
              <w:left w:val="nil"/>
              <w:bottom w:val="nil"/>
              <w:right w:val="nil"/>
            </w:tcBorders>
            <w:vAlign w:val="bottom"/>
          </w:tcPr>
          <w:p w14:paraId="00DFEB5F"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hAnsi="Browallia New" w:cs="Browallia New"/>
                <w:sz w:val="22"/>
                <w:szCs w:val="22"/>
                <w:u w:val="single"/>
                <w:cs/>
              </w:rPr>
              <w:t>หัก</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295547F2" w14:textId="0A21E123"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131</w:t>
            </w:r>
            <w:r w:rsidRPr="00E37FEF">
              <w:rPr>
                <w:rFonts w:ascii="Browallia New" w:hAnsi="Browallia New" w:cs="Browallia New"/>
                <w:sz w:val="22"/>
                <w:szCs w:val="22"/>
              </w:rPr>
              <w:t>,</w:t>
            </w:r>
            <w:r w:rsidR="00E37FEF" w:rsidRPr="00E37FEF">
              <w:rPr>
                <w:rFonts w:ascii="Browallia New" w:hAnsi="Browallia New" w:cs="Browallia New"/>
                <w:sz w:val="22"/>
                <w:szCs w:val="22"/>
              </w:rPr>
              <w:t>840</w:t>
            </w:r>
            <w:r w:rsidRPr="00E37FEF">
              <w:rPr>
                <w:rFonts w:ascii="Browallia New" w:hAnsi="Browallia New" w:cs="Browallia New"/>
                <w:sz w:val="22"/>
                <w:szCs w:val="22"/>
              </w:rPr>
              <w:t>)</w:t>
            </w:r>
          </w:p>
        </w:tc>
        <w:tc>
          <w:tcPr>
            <w:tcW w:w="468" w:type="pct"/>
            <w:tcBorders>
              <w:top w:val="nil"/>
              <w:left w:val="nil"/>
              <w:bottom w:val="nil"/>
              <w:right w:val="nil"/>
            </w:tcBorders>
            <w:vAlign w:val="bottom"/>
          </w:tcPr>
          <w:p w14:paraId="47B5DDBD" w14:textId="44A2E309"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483</w:t>
            </w:r>
            <w:r w:rsidRPr="00E37FEF">
              <w:rPr>
                <w:rFonts w:ascii="Browallia New" w:hAnsi="Browallia New" w:cs="Browallia New"/>
                <w:sz w:val="22"/>
                <w:szCs w:val="22"/>
              </w:rPr>
              <w:t>,</w:t>
            </w:r>
            <w:r w:rsidR="00E37FEF" w:rsidRPr="00E37FEF">
              <w:rPr>
                <w:rFonts w:ascii="Browallia New" w:hAnsi="Browallia New" w:cs="Browallia New"/>
                <w:sz w:val="22"/>
                <w:szCs w:val="22"/>
              </w:rPr>
              <w:t>868</w:t>
            </w:r>
            <w:r w:rsidRPr="00E37FEF">
              <w:rPr>
                <w:rFonts w:ascii="Browallia New" w:hAnsi="Browallia New" w:cs="Browallia New"/>
                <w:sz w:val="22"/>
                <w:szCs w:val="22"/>
              </w:rPr>
              <w:t>)</w:t>
            </w:r>
          </w:p>
        </w:tc>
        <w:tc>
          <w:tcPr>
            <w:tcW w:w="429" w:type="pct"/>
            <w:tcBorders>
              <w:top w:val="nil"/>
              <w:left w:val="nil"/>
              <w:bottom w:val="nil"/>
              <w:right w:val="nil"/>
            </w:tcBorders>
            <w:vAlign w:val="bottom"/>
          </w:tcPr>
          <w:p w14:paraId="2708844D" w14:textId="759C8034"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102</w:t>
            </w:r>
            <w:r w:rsidRPr="00E37FEF">
              <w:rPr>
                <w:rFonts w:ascii="Browallia New" w:hAnsi="Browallia New" w:cs="Browallia New"/>
                <w:sz w:val="22"/>
                <w:szCs w:val="22"/>
              </w:rPr>
              <w:t>,</w:t>
            </w:r>
            <w:r w:rsidR="00E37FEF" w:rsidRPr="00E37FEF">
              <w:rPr>
                <w:rFonts w:ascii="Browallia New" w:hAnsi="Browallia New" w:cs="Browallia New"/>
                <w:sz w:val="22"/>
                <w:szCs w:val="22"/>
              </w:rPr>
              <w:t>057</w:t>
            </w:r>
            <w:r w:rsidRPr="00E37FEF">
              <w:rPr>
                <w:rFonts w:ascii="Browallia New" w:hAnsi="Browallia New" w:cs="Browallia New"/>
                <w:sz w:val="22"/>
                <w:szCs w:val="22"/>
              </w:rPr>
              <w:t>)</w:t>
            </w:r>
          </w:p>
        </w:tc>
        <w:tc>
          <w:tcPr>
            <w:tcW w:w="373" w:type="pct"/>
            <w:tcBorders>
              <w:top w:val="nil"/>
              <w:left w:val="nil"/>
              <w:bottom w:val="nil"/>
              <w:right w:val="nil"/>
            </w:tcBorders>
            <w:vAlign w:val="bottom"/>
          </w:tcPr>
          <w:p w14:paraId="0CC837AC" w14:textId="49F4F56E"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768</w:t>
            </w:r>
            <w:r w:rsidRPr="00E37FEF">
              <w:rPr>
                <w:rFonts w:ascii="Browallia New" w:hAnsi="Browallia New" w:cs="Browallia New"/>
                <w:sz w:val="22"/>
                <w:szCs w:val="22"/>
              </w:rPr>
              <w:t>,</w:t>
            </w:r>
            <w:r w:rsidR="00E37FEF" w:rsidRPr="00E37FEF">
              <w:rPr>
                <w:rFonts w:ascii="Browallia New" w:hAnsi="Browallia New" w:cs="Browallia New"/>
                <w:sz w:val="22"/>
                <w:szCs w:val="22"/>
              </w:rPr>
              <w:t>468</w:t>
            </w:r>
            <w:r w:rsidRPr="00E37FEF">
              <w:rPr>
                <w:rFonts w:ascii="Browallia New" w:hAnsi="Browallia New" w:cs="Browallia New"/>
                <w:sz w:val="22"/>
                <w:szCs w:val="22"/>
              </w:rPr>
              <w:t>)</w:t>
            </w:r>
          </w:p>
        </w:tc>
        <w:tc>
          <w:tcPr>
            <w:tcW w:w="532" w:type="pct"/>
            <w:tcBorders>
              <w:top w:val="nil"/>
              <w:left w:val="nil"/>
              <w:bottom w:val="nil"/>
              <w:right w:val="nil"/>
            </w:tcBorders>
            <w:vAlign w:val="bottom"/>
          </w:tcPr>
          <w:p w14:paraId="780C6FB6" w14:textId="39D84753"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197</w:t>
            </w:r>
            <w:r w:rsidRPr="00E37FEF">
              <w:rPr>
                <w:rFonts w:ascii="Browallia New" w:hAnsi="Browallia New" w:cs="Browallia New"/>
                <w:sz w:val="22"/>
                <w:szCs w:val="22"/>
              </w:rPr>
              <w:t>,</w:t>
            </w:r>
            <w:r w:rsidR="00E37FEF" w:rsidRPr="00E37FEF">
              <w:rPr>
                <w:rFonts w:ascii="Browallia New" w:hAnsi="Browallia New" w:cs="Browallia New"/>
                <w:sz w:val="22"/>
                <w:szCs w:val="22"/>
              </w:rPr>
              <w:t>529</w:t>
            </w:r>
            <w:r w:rsidRPr="00E37FEF">
              <w:rPr>
                <w:rFonts w:ascii="Browallia New" w:hAnsi="Browallia New" w:cs="Browallia New"/>
                <w:sz w:val="22"/>
                <w:szCs w:val="22"/>
              </w:rPr>
              <w:t>)</w:t>
            </w:r>
          </w:p>
        </w:tc>
        <w:tc>
          <w:tcPr>
            <w:tcW w:w="437" w:type="pct"/>
            <w:tcBorders>
              <w:top w:val="nil"/>
              <w:left w:val="nil"/>
              <w:bottom w:val="nil"/>
              <w:right w:val="nil"/>
            </w:tcBorders>
            <w:vAlign w:val="bottom"/>
          </w:tcPr>
          <w:p w14:paraId="10269C18" w14:textId="41CCC4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17</w:t>
            </w:r>
            <w:r w:rsidRPr="00E37FEF">
              <w:rPr>
                <w:rFonts w:ascii="Browallia New" w:hAnsi="Browallia New" w:cs="Browallia New"/>
                <w:sz w:val="22"/>
                <w:szCs w:val="22"/>
              </w:rPr>
              <w:t>,</w:t>
            </w:r>
            <w:r w:rsidR="00E37FEF" w:rsidRPr="00E37FEF">
              <w:rPr>
                <w:rFonts w:ascii="Browallia New" w:hAnsi="Browallia New" w:cs="Browallia New"/>
                <w:sz w:val="22"/>
                <w:szCs w:val="22"/>
              </w:rPr>
              <w:t>965</w:t>
            </w:r>
            <w:r w:rsidRPr="00E37FEF">
              <w:rPr>
                <w:rFonts w:ascii="Browallia New" w:hAnsi="Browallia New" w:cs="Browallia New"/>
                <w:sz w:val="22"/>
                <w:szCs w:val="22"/>
              </w:rPr>
              <w:t>)</w:t>
            </w:r>
          </w:p>
        </w:tc>
        <w:tc>
          <w:tcPr>
            <w:tcW w:w="390" w:type="pct"/>
            <w:tcBorders>
              <w:top w:val="nil"/>
              <w:left w:val="nil"/>
              <w:bottom w:val="nil"/>
              <w:right w:val="nil"/>
            </w:tcBorders>
            <w:vAlign w:val="bottom"/>
          </w:tcPr>
          <w:p w14:paraId="343F0BAD" w14:textId="023CC3F4"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83</w:t>
            </w:r>
            <w:r w:rsidRPr="00E37FEF">
              <w:rPr>
                <w:rFonts w:ascii="Browallia New" w:hAnsi="Browallia New" w:cs="Browallia New"/>
                <w:sz w:val="22"/>
                <w:szCs w:val="22"/>
              </w:rPr>
              <w:t>,</w:t>
            </w:r>
            <w:r w:rsidR="00E37FEF" w:rsidRPr="00E37FEF">
              <w:rPr>
                <w:rFonts w:ascii="Browallia New" w:hAnsi="Browallia New" w:cs="Browallia New"/>
                <w:sz w:val="22"/>
                <w:szCs w:val="22"/>
              </w:rPr>
              <w:t>472</w:t>
            </w:r>
            <w:r w:rsidRPr="00E37FEF">
              <w:rPr>
                <w:rFonts w:ascii="Browallia New" w:hAnsi="Browallia New" w:cs="Browallia New"/>
                <w:sz w:val="22"/>
                <w:szCs w:val="22"/>
              </w:rPr>
              <w:t>)</w:t>
            </w:r>
          </w:p>
        </w:tc>
        <w:tc>
          <w:tcPr>
            <w:tcW w:w="414" w:type="pct"/>
            <w:tcBorders>
              <w:top w:val="nil"/>
              <w:left w:val="nil"/>
              <w:bottom w:val="nil"/>
              <w:right w:val="nil"/>
            </w:tcBorders>
            <w:vAlign w:val="bottom"/>
          </w:tcPr>
          <w:p w14:paraId="71AFC635"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397" w:type="pct"/>
            <w:tcBorders>
              <w:top w:val="nil"/>
              <w:left w:val="nil"/>
              <w:bottom w:val="nil"/>
              <w:right w:val="nil"/>
            </w:tcBorders>
            <w:vAlign w:val="bottom"/>
          </w:tcPr>
          <w:p w14:paraId="7F53E1B3" w14:textId="53493E3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785</w:t>
            </w:r>
            <w:r w:rsidRPr="00E37FEF">
              <w:rPr>
                <w:rFonts w:ascii="Browallia New" w:hAnsi="Browallia New" w:cs="Browallia New"/>
                <w:sz w:val="22"/>
                <w:szCs w:val="22"/>
              </w:rPr>
              <w:t>,</w:t>
            </w:r>
            <w:r w:rsidR="00E37FEF" w:rsidRPr="00E37FEF">
              <w:rPr>
                <w:rFonts w:ascii="Browallia New" w:hAnsi="Browallia New" w:cs="Browallia New"/>
                <w:sz w:val="22"/>
                <w:szCs w:val="22"/>
              </w:rPr>
              <w:t>199</w:t>
            </w:r>
            <w:r w:rsidRPr="00E37FEF">
              <w:rPr>
                <w:rFonts w:ascii="Browallia New" w:hAnsi="Browallia New" w:cs="Browallia New"/>
                <w:sz w:val="22"/>
                <w:szCs w:val="22"/>
              </w:rPr>
              <w:t>)</w:t>
            </w:r>
          </w:p>
        </w:tc>
      </w:tr>
      <w:tr w:rsidR="0073622C" w:rsidRPr="00E37FEF" w14:paraId="205AF93E" w14:textId="77777777" w:rsidTr="007067BA">
        <w:tc>
          <w:tcPr>
            <w:tcW w:w="1170" w:type="pct"/>
            <w:tcBorders>
              <w:top w:val="nil"/>
              <w:left w:val="nil"/>
              <w:bottom w:val="nil"/>
              <w:right w:val="nil"/>
            </w:tcBorders>
            <w:vAlign w:val="bottom"/>
          </w:tcPr>
          <w:p w14:paraId="2836A968"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w:t>
            </w:r>
            <w:r w:rsidRPr="00E37FEF">
              <w:rPr>
                <w:rFonts w:ascii="Browallia New" w:hAnsi="Browallia New" w:cs="Browallia New"/>
                <w:b/>
                <w:bCs/>
                <w:sz w:val="22"/>
                <w:szCs w:val="22"/>
                <w:cs/>
              </w:rPr>
              <w:t xml:space="preserve"> </w:t>
            </w:r>
            <w:r w:rsidRPr="00E37FEF">
              <w:rPr>
                <w:rFonts w:ascii="Browallia New" w:hAnsi="Browallia New" w:cs="Browallia New"/>
                <w:b/>
                <w:bCs/>
                <w:sz w:val="22"/>
                <w:szCs w:val="22"/>
                <w:lang w:val="en-US"/>
              </w:rPr>
              <w:t xml:space="preserve">- </w:t>
            </w:r>
            <w:r w:rsidRPr="00E37FEF">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540DB0BB" w14:textId="6751F56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140</w:t>
            </w:r>
            <w:r w:rsidR="0073622C" w:rsidRPr="00E37FEF">
              <w:rPr>
                <w:rFonts w:ascii="Browallia New" w:hAnsi="Browallia New" w:cs="Browallia New"/>
                <w:sz w:val="22"/>
                <w:szCs w:val="22"/>
              </w:rPr>
              <w:t>,</w:t>
            </w:r>
            <w:r w:rsidRPr="00E37FEF">
              <w:rPr>
                <w:rFonts w:ascii="Browallia New" w:hAnsi="Browallia New" w:cs="Browallia New"/>
                <w:sz w:val="22"/>
                <w:szCs w:val="22"/>
              </w:rPr>
              <w:t>895</w:t>
            </w:r>
          </w:p>
        </w:tc>
        <w:tc>
          <w:tcPr>
            <w:tcW w:w="468" w:type="pct"/>
            <w:tcBorders>
              <w:top w:val="nil"/>
              <w:left w:val="nil"/>
              <w:bottom w:val="nil"/>
              <w:right w:val="nil"/>
            </w:tcBorders>
            <w:vAlign w:val="bottom"/>
          </w:tcPr>
          <w:p w14:paraId="2C41C762" w14:textId="06A22579"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708</w:t>
            </w:r>
            <w:r w:rsidR="0073622C" w:rsidRPr="00E37FEF">
              <w:rPr>
                <w:rFonts w:ascii="Browallia New" w:hAnsi="Browallia New" w:cs="Browallia New"/>
                <w:sz w:val="22"/>
                <w:szCs w:val="22"/>
              </w:rPr>
              <w:t>,</w:t>
            </w:r>
            <w:r w:rsidRPr="00E37FEF">
              <w:rPr>
                <w:rFonts w:ascii="Browallia New" w:hAnsi="Browallia New" w:cs="Browallia New"/>
                <w:sz w:val="22"/>
                <w:szCs w:val="22"/>
              </w:rPr>
              <w:t>949</w:t>
            </w:r>
          </w:p>
        </w:tc>
        <w:tc>
          <w:tcPr>
            <w:tcW w:w="429" w:type="pct"/>
            <w:tcBorders>
              <w:top w:val="nil"/>
              <w:left w:val="nil"/>
              <w:bottom w:val="nil"/>
              <w:right w:val="nil"/>
            </w:tcBorders>
            <w:vAlign w:val="bottom"/>
          </w:tcPr>
          <w:p w14:paraId="728ABF15" w14:textId="0C02F0D7"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025</w:t>
            </w:r>
            <w:r w:rsidR="0073622C" w:rsidRPr="00E37FEF">
              <w:rPr>
                <w:rFonts w:ascii="Browallia New" w:hAnsi="Browallia New" w:cs="Browallia New"/>
                <w:sz w:val="22"/>
                <w:szCs w:val="22"/>
              </w:rPr>
              <w:t>,</w:t>
            </w:r>
            <w:r w:rsidRPr="00E37FEF">
              <w:rPr>
                <w:rFonts w:ascii="Browallia New" w:hAnsi="Browallia New" w:cs="Browallia New"/>
                <w:sz w:val="22"/>
                <w:szCs w:val="22"/>
              </w:rPr>
              <w:t>758</w:t>
            </w:r>
          </w:p>
        </w:tc>
        <w:tc>
          <w:tcPr>
            <w:tcW w:w="373" w:type="pct"/>
            <w:tcBorders>
              <w:top w:val="nil"/>
              <w:left w:val="nil"/>
              <w:bottom w:val="nil"/>
              <w:right w:val="nil"/>
            </w:tcBorders>
            <w:vAlign w:val="bottom"/>
          </w:tcPr>
          <w:p w14:paraId="4FD18994" w14:textId="0D610F9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490</w:t>
            </w:r>
            <w:r w:rsidR="0073622C" w:rsidRPr="00E37FEF">
              <w:rPr>
                <w:rFonts w:ascii="Browallia New" w:hAnsi="Browallia New" w:cs="Browallia New"/>
                <w:sz w:val="22"/>
                <w:szCs w:val="22"/>
              </w:rPr>
              <w:t>,</w:t>
            </w:r>
            <w:r w:rsidRPr="00E37FEF">
              <w:rPr>
                <w:rFonts w:ascii="Browallia New" w:hAnsi="Browallia New" w:cs="Browallia New"/>
                <w:sz w:val="22"/>
                <w:szCs w:val="22"/>
              </w:rPr>
              <w:t>135</w:t>
            </w:r>
          </w:p>
        </w:tc>
        <w:tc>
          <w:tcPr>
            <w:tcW w:w="532" w:type="pct"/>
            <w:tcBorders>
              <w:top w:val="nil"/>
              <w:left w:val="nil"/>
              <w:bottom w:val="nil"/>
              <w:right w:val="nil"/>
            </w:tcBorders>
            <w:vAlign w:val="bottom"/>
          </w:tcPr>
          <w:p w14:paraId="3497E3D5" w14:textId="490B3CB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944</w:t>
            </w:r>
            <w:r w:rsidR="0073622C" w:rsidRPr="00E37FEF">
              <w:rPr>
                <w:rFonts w:ascii="Browallia New" w:hAnsi="Browallia New" w:cs="Browallia New"/>
                <w:sz w:val="22"/>
                <w:szCs w:val="22"/>
              </w:rPr>
              <w:t>,</w:t>
            </w:r>
            <w:r w:rsidRPr="00E37FEF">
              <w:rPr>
                <w:rFonts w:ascii="Browallia New" w:hAnsi="Browallia New" w:cs="Browallia New"/>
                <w:sz w:val="22"/>
                <w:szCs w:val="22"/>
              </w:rPr>
              <w:t>963</w:t>
            </w:r>
          </w:p>
        </w:tc>
        <w:tc>
          <w:tcPr>
            <w:tcW w:w="437" w:type="pct"/>
            <w:tcBorders>
              <w:top w:val="nil"/>
              <w:left w:val="nil"/>
              <w:bottom w:val="nil"/>
              <w:right w:val="nil"/>
            </w:tcBorders>
            <w:vAlign w:val="bottom"/>
          </w:tcPr>
          <w:p w14:paraId="420C3FE4" w14:textId="52C291A6"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705</w:t>
            </w:r>
          </w:p>
        </w:tc>
        <w:tc>
          <w:tcPr>
            <w:tcW w:w="390" w:type="pct"/>
            <w:tcBorders>
              <w:top w:val="nil"/>
              <w:left w:val="nil"/>
              <w:bottom w:val="nil"/>
              <w:right w:val="nil"/>
            </w:tcBorders>
            <w:vAlign w:val="bottom"/>
          </w:tcPr>
          <w:p w14:paraId="6AFBDBAD" w14:textId="77952F37"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126</w:t>
            </w:r>
            <w:r w:rsidR="0073622C" w:rsidRPr="00E37FEF">
              <w:rPr>
                <w:rFonts w:ascii="Browallia New" w:hAnsi="Browallia New" w:cs="Browallia New"/>
                <w:sz w:val="22"/>
                <w:szCs w:val="22"/>
              </w:rPr>
              <w:t>,</w:t>
            </w:r>
            <w:r w:rsidRPr="00E37FEF">
              <w:rPr>
                <w:rFonts w:ascii="Browallia New" w:hAnsi="Browallia New" w:cs="Browallia New"/>
                <w:sz w:val="22"/>
                <w:szCs w:val="22"/>
              </w:rPr>
              <w:t>333</w:t>
            </w:r>
          </w:p>
        </w:tc>
        <w:tc>
          <w:tcPr>
            <w:tcW w:w="414" w:type="pct"/>
            <w:tcBorders>
              <w:top w:val="nil"/>
              <w:left w:val="nil"/>
              <w:bottom w:val="nil"/>
              <w:right w:val="nil"/>
            </w:tcBorders>
            <w:vAlign w:val="bottom"/>
          </w:tcPr>
          <w:p w14:paraId="5B27717C" w14:textId="2F8CC400"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164</w:t>
            </w:r>
          </w:p>
        </w:tc>
        <w:tc>
          <w:tcPr>
            <w:tcW w:w="397" w:type="pct"/>
            <w:tcBorders>
              <w:top w:val="nil"/>
              <w:left w:val="nil"/>
              <w:bottom w:val="nil"/>
              <w:right w:val="nil"/>
            </w:tcBorders>
            <w:vAlign w:val="bottom"/>
          </w:tcPr>
          <w:p w14:paraId="133982C8" w14:textId="01251C5F"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450</w:t>
            </w:r>
            <w:r w:rsidR="0073622C" w:rsidRPr="00E37FEF">
              <w:rPr>
                <w:rFonts w:ascii="Browallia New" w:hAnsi="Browallia New" w:cs="Browallia New"/>
                <w:sz w:val="22"/>
                <w:szCs w:val="22"/>
              </w:rPr>
              <w:t>,</w:t>
            </w:r>
            <w:r w:rsidRPr="00E37FEF">
              <w:rPr>
                <w:rFonts w:ascii="Browallia New" w:hAnsi="Browallia New" w:cs="Browallia New"/>
                <w:sz w:val="22"/>
                <w:szCs w:val="22"/>
              </w:rPr>
              <w:t>902</w:t>
            </w:r>
          </w:p>
        </w:tc>
      </w:tr>
      <w:tr w:rsidR="0073622C" w:rsidRPr="00E37FEF" w14:paraId="50F48C5F" w14:textId="77777777" w:rsidTr="007067BA">
        <w:tc>
          <w:tcPr>
            <w:tcW w:w="1170" w:type="pct"/>
            <w:tcBorders>
              <w:top w:val="nil"/>
              <w:left w:val="nil"/>
              <w:bottom w:val="nil"/>
              <w:right w:val="nil"/>
            </w:tcBorders>
            <w:vAlign w:val="bottom"/>
          </w:tcPr>
          <w:p w14:paraId="5D18770B" w14:textId="77777777" w:rsidR="0073622C" w:rsidRPr="00E37FEF" w:rsidRDefault="0073622C" w:rsidP="007067BA">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tcPr>
          <w:p w14:paraId="0E9BD1B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tcPr>
          <w:p w14:paraId="0AC82DF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tcPr>
          <w:p w14:paraId="3C98658D"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tcPr>
          <w:p w14:paraId="3D7C9FA0"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tcPr>
          <w:p w14:paraId="710488F3"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tcPr>
          <w:p w14:paraId="5606CB96"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tcPr>
          <w:p w14:paraId="5DBD165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tcPr>
          <w:p w14:paraId="3A0E706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tcPr>
          <w:p w14:paraId="56FA073D"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25602BA1" w14:textId="77777777" w:rsidTr="007067BA">
        <w:tc>
          <w:tcPr>
            <w:tcW w:w="1170" w:type="pct"/>
            <w:tcBorders>
              <w:top w:val="nil"/>
              <w:left w:val="nil"/>
              <w:bottom w:val="nil"/>
              <w:right w:val="nil"/>
            </w:tcBorders>
            <w:vAlign w:val="bottom"/>
          </w:tcPr>
          <w:p w14:paraId="50B9F0DA" w14:textId="5419F05B" w:rsidR="0073622C" w:rsidRPr="00E37FEF" w:rsidRDefault="0073622C" w:rsidP="007067BA">
            <w:pPr>
              <w:spacing w:line="240" w:lineRule="auto"/>
              <w:ind w:left="-103"/>
              <w:contextualSpacing/>
              <w:rPr>
                <w:rFonts w:ascii="Browallia New" w:eastAsia="Cordia New" w:hAnsi="Browallia New" w:cs="Browallia New"/>
                <w:b/>
                <w:bCs/>
                <w:sz w:val="22"/>
                <w:szCs w:val="22"/>
                <w:cs/>
              </w:rPr>
            </w:pPr>
            <w:r w:rsidRPr="00E37FEF">
              <w:rPr>
                <w:rFonts w:ascii="Browallia New" w:hAnsi="Browallia New" w:cs="Browallia New"/>
                <w:b/>
                <w:bCs/>
                <w:sz w:val="22"/>
                <w:szCs w:val="22"/>
                <w:cs/>
                <w:lang w:val="en-US"/>
              </w:rPr>
              <w:t xml:space="preserve">สำหรับปีสิ้นสุดวันที่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lang w:val="en-US"/>
              </w:rPr>
              <w:t xml:space="preserve"> </w:t>
            </w:r>
            <w:r w:rsidRPr="00E37FEF">
              <w:rPr>
                <w:rFonts w:ascii="Browallia New" w:hAnsi="Browallia New" w:cs="Browallia New"/>
                <w:b/>
                <w:bCs/>
                <w:sz w:val="22"/>
                <w:szCs w:val="22"/>
                <w:cs/>
                <w:lang w:val="en-US"/>
              </w:rPr>
              <w:t xml:space="preserve">ธันวาคม </w:t>
            </w: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390" w:type="pct"/>
            <w:tcBorders>
              <w:top w:val="nil"/>
              <w:left w:val="nil"/>
              <w:bottom w:val="nil"/>
              <w:right w:val="nil"/>
            </w:tcBorders>
            <w:vAlign w:val="bottom"/>
          </w:tcPr>
          <w:p w14:paraId="0859BAF5"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756601B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655D034D"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3C548CCC"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12AA3033"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2607CFF3"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14C1525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57802B11"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6B01211C"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18299727" w14:textId="77777777" w:rsidTr="007067BA">
        <w:tc>
          <w:tcPr>
            <w:tcW w:w="1170" w:type="pct"/>
            <w:tcBorders>
              <w:top w:val="nil"/>
              <w:left w:val="nil"/>
              <w:bottom w:val="nil"/>
              <w:right w:val="nil"/>
            </w:tcBorders>
            <w:vAlign w:val="bottom"/>
          </w:tcPr>
          <w:p w14:paraId="75768E16" w14:textId="77777777" w:rsidR="0073622C" w:rsidRPr="00E37FEF" w:rsidRDefault="0073622C" w:rsidP="007067BA">
            <w:pPr>
              <w:spacing w:line="240" w:lineRule="auto"/>
              <w:ind w:left="-103"/>
              <w:contextualSpacing/>
              <w:rPr>
                <w:rFonts w:ascii="Browallia New" w:hAnsi="Browallia New" w:cs="Browallia New"/>
                <w:b/>
                <w:bCs/>
                <w:sz w:val="22"/>
                <w:szCs w:val="22"/>
                <w:cs/>
                <w:lang w:val="en-US"/>
              </w:rPr>
            </w:pPr>
            <w:r w:rsidRPr="00E37FEF">
              <w:rPr>
                <w:rFonts w:ascii="Browallia New" w:hAnsi="Browallia New" w:cs="Browallia New"/>
                <w:sz w:val="22"/>
                <w:szCs w:val="22"/>
                <w:cs/>
              </w:rPr>
              <w:t xml:space="preserve">มูลค่าตามบัญชีต้นปี </w:t>
            </w:r>
            <w:r w:rsidRPr="00E37FEF">
              <w:rPr>
                <w:rFonts w:ascii="Browallia New" w:hAnsi="Browallia New" w:cs="Browallia New"/>
                <w:sz w:val="22"/>
                <w:szCs w:val="22"/>
                <w:lang w:val="en-US"/>
              </w:rPr>
              <w:t xml:space="preserve">- </w:t>
            </w:r>
            <w:r w:rsidRPr="00E37FEF">
              <w:rPr>
                <w:rFonts w:ascii="Browallia New" w:hAnsi="Browallia New" w:cs="Browallia New"/>
                <w:sz w:val="22"/>
                <w:szCs w:val="22"/>
                <w:cs/>
                <w:lang w:val="en-US"/>
              </w:rPr>
              <w:t>สุทธิ</w:t>
            </w:r>
          </w:p>
        </w:tc>
        <w:tc>
          <w:tcPr>
            <w:tcW w:w="390" w:type="pct"/>
            <w:tcBorders>
              <w:top w:val="nil"/>
              <w:left w:val="nil"/>
              <w:bottom w:val="nil"/>
              <w:right w:val="nil"/>
            </w:tcBorders>
            <w:vAlign w:val="bottom"/>
          </w:tcPr>
          <w:p w14:paraId="6035D096" w14:textId="22A671B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140</w:t>
            </w:r>
            <w:r w:rsidR="0073622C" w:rsidRPr="00E37FEF">
              <w:rPr>
                <w:rFonts w:ascii="Browallia New" w:hAnsi="Browallia New" w:cs="Browallia New"/>
                <w:sz w:val="22"/>
                <w:szCs w:val="22"/>
              </w:rPr>
              <w:t>,</w:t>
            </w:r>
            <w:r w:rsidRPr="00E37FEF">
              <w:rPr>
                <w:rFonts w:ascii="Browallia New" w:hAnsi="Browallia New" w:cs="Browallia New"/>
                <w:sz w:val="22"/>
                <w:szCs w:val="22"/>
              </w:rPr>
              <w:t>895</w:t>
            </w:r>
          </w:p>
        </w:tc>
        <w:tc>
          <w:tcPr>
            <w:tcW w:w="468" w:type="pct"/>
            <w:tcBorders>
              <w:top w:val="nil"/>
              <w:left w:val="nil"/>
              <w:bottom w:val="nil"/>
              <w:right w:val="nil"/>
            </w:tcBorders>
            <w:vAlign w:val="bottom"/>
          </w:tcPr>
          <w:p w14:paraId="0B8FE83B" w14:textId="142AD17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708</w:t>
            </w:r>
            <w:r w:rsidR="0073622C" w:rsidRPr="00E37FEF">
              <w:rPr>
                <w:rFonts w:ascii="Browallia New" w:hAnsi="Browallia New" w:cs="Browallia New"/>
                <w:sz w:val="22"/>
                <w:szCs w:val="22"/>
              </w:rPr>
              <w:t>,</w:t>
            </w:r>
            <w:r w:rsidRPr="00E37FEF">
              <w:rPr>
                <w:rFonts w:ascii="Browallia New" w:hAnsi="Browallia New" w:cs="Browallia New"/>
                <w:sz w:val="22"/>
                <w:szCs w:val="22"/>
              </w:rPr>
              <w:t>949</w:t>
            </w:r>
          </w:p>
        </w:tc>
        <w:tc>
          <w:tcPr>
            <w:tcW w:w="429" w:type="pct"/>
            <w:tcBorders>
              <w:top w:val="nil"/>
              <w:left w:val="nil"/>
              <w:bottom w:val="nil"/>
              <w:right w:val="nil"/>
            </w:tcBorders>
            <w:vAlign w:val="bottom"/>
          </w:tcPr>
          <w:p w14:paraId="2ACCDBD4" w14:textId="78CCC0A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025</w:t>
            </w:r>
            <w:r w:rsidR="0073622C" w:rsidRPr="00E37FEF">
              <w:rPr>
                <w:rFonts w:ascii="Browallia New" w:hAnsi="Browallia New" w:cs="Browallia New"/>
                <w:sz w:val="22"/>
                <w:szCs w:val="22"/>
              </w:rPr>
              <w:t>,</w:t>
            </w:r>
            <w:r w:rsidRPr="00E37FEF">
              <w:rPr>
                <w:rFonts w:ascii="Browallia New" w:hAnsi="Browallia New" w:cs="Browallia New"/>
                <w:sz w:val="22"/>
                <w:szCs w:val="22"/>
              </w:rPr>
              <w:t>758</w:t>
            </w:r>
          </w:p>
        </w:tc>
        <w:tc>
          <w:tcPr>
            <w:tcW w:w="373" w:type="pct"/>
            <w:tcBorders>
              <w:top w:val="nil"/>
              <w:left w:val="nil"/>
              <w:bottom w:val="nil"/>
              <w:right w:val="nil"/>
            </w:tcBorders>
            <w:vAlign w:val="bottom"/>
          </w:tcPr>
          <w:p w14:paraId="101A16EE" w14:textId="3544ABA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490</w:t>
            </w:r>
            <w:r w:rsidR="0073622C" w:rsidRPr="00E37FEF">
              <w:rPr>
                <w:rFonts w:ascii="Browallia New" w:hAnsi="Browallia New" w:cs="Browallia New"/>
                <w:sz w:val="22"/>
                <w:szCs w:val="22"/>
              </w:rPr>
              <w:t>,</w:t>
            </w:r>
            <w:r w:rsidRPr="00E37FEF">
              <w:rPr>
                <w:rFonts w:ascii="Browallia New" w:hAnsi="Browallia New" w:cs="Browallia New"/>
                <w:sz w:val="22"/>
                <w:szCs w:val="22"/>
              </w:rPr>
              <w:t>135</w:t>
            </w:r>
          </w:p>
        </w:tc>
        <w:tc>
          <w:tcPr>
            <w:tcW w:w="532" w:type="pct"/>
            <w:tcBorders>
              <w:top w:val="nil"/>
              <w:left w:val="nil"/>
              <w:bottom w:val="nil"/>
              <w:right w:val="nil"/>
            </w:tcBorders>
            <w:vAlign w:val="bottom"/>
          </w:tcPr>
          <w:p w14:paraId="53EE63CE" w14:textId="4E6B8EE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944</w:t>
            </w:r>
            <w:r w:rsidR="0073622C" w:rsidRPr="00E37FEF">
              <w:rPr>
                <w:rFonts w:ascii="Browallia New" w:hAnsi="Browallia New" w:cs="Browallia New"/>
                <w:sz w:val="22"/>
                <w:szCs w:val="22"/>
              </w:rPr>
              <w:t>,</w:t>
            </w:r>
            <w:r w:rsidRPr="00E37FEF">
              <w:rPr>
                <w:rFonts w:ascii="Browallia New" w:hAnsi="Browallia New" w:cs="Browallia New"/>
                <w:sz w:val="22"/>
                <w:szCs w:val="22"/>
              </w:rPr>
              <w:t>963</w:t>
            </w:r>
          </w:p>
        </w:tc>
        <w:tc>
          <w:tcPr>
            <w:tcW w:w="437" w:type="pct"/>
            <w:tcBorders>
              <w:top w:val="nil"/>
              <w:left w:val="nil"/>
              <w:bottom w:val="nil"/>
              <w:right w:val="nil"/>
            </w:tcBorders>
            <w:vAlign w:val="bottom"/>
          </w:tcPr>
          <w:p w14:paraId="7B77AA47" w14:textId="3DE786C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705</w:t>
            </w:r>
          </w:p>
        </w:tc>
        <w:tc>
          <w:tcPr>
            <w:tcW w:w="390" w:type="pct"/>
            <w:tcBorders>
              <w:top w:val="nil"/>
              <w:left w:val="nil"/>
              <w:bottom w:val="nil"/>
              <w:right w:val="nil"/>
            </w:tcBorders>
            <w:vAlign w:val="bottom"/>
          </w:tcPr>
          <w:p w14:paraId="38CC5AD5" w14:textId="256B4EE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126</w:t>
            </w:r>
            <w:r w:rsidR="0073622C" w:rsidRPr="00E37FEF">
              <w:rPr>
                <w:rFonts w:ascii="Browallia New" w:hAnsi="Browallia New" w:cs="Browallia New"/>
                <w:sz w:val="22"/>
                <w:szCs w:val="22"/>
              </w:rPr>
              <w:t>,</w:t>
            </w:r>
            <w:r w:rsidRPr="00E37FEF">
              <w:rPr>
                <w:rFonts w:ascii="Browallia New" w:hAnsi="Browallia New" w:cs="Browallia New"/>
                <w:sz w:val="22"/>
                <w:szCs w:val="22"/>
              </w:rPr>
              <w:t>333</w:t>
            </w:r>
          </w:p>
        </w:tc>
        <w:tc>
          <w:tcPr>
            <w:tcW w:w="414" w:type="pct"/>
            <w:tcBorders>
              <w:top w:val="nil"/>
              <w:left w:val="nil"/>
              <w:bottom w:val="nil"/>
              <w:right w:val="nil"/>
            </w:tcBorders>
            <w:vAlign w:val="bottom"/>
          </w:tcPr>
          <w:p w14:paraId="12C56CBB" w14:textId="29A1B88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164</w:t>
            </w:r>
          </w:p>
        </w:tc>
        <w:tc>
          <w:tcPr>
            <w:tcW w:w="397" w:type="pct"/>
            <w:tcBorders>
              <w:top w:val="nil"/>
              <w:left w:val="nil"/>
              <w:bottom w:val="nil"/>
              <w:right w:val="nil"/>
            </w:tcBorders>
            <w:vAlign w:val="bottom"/>
          </w:tcPr>
          <w:p w14:paraId="3AE9031F" w14:textId="765A1A9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450</w:t>
            </w:r>
            <w:r w:rsidR="0073622C" w:rsidRPr="00E37FEF">
              <w:rPr>
                <w:rFonts w:ascii="Browallia New" w:hAnsi="Browallia New" w:cs="Browallia New"/>
                <w:sz w:val="22"/>
                <w:szCs w:val="22"/>
              </w:rPr>
              <w:t>,</w:t>
            </w:r>
            <w:r w:rsidRPr="00E37FEF">
              <w:rPr>
                <w:rFonts w:ascii="Browallia New" w:hAnsi="Browallia New" w:cs="Browallia New"/>
                <w:sz w:val="22"/>
                <w:szCs w:val="22"/>
              </w:rPr>
              <w:t>902</w:t>
            </w:r>
          </w:p>
        </w:tc>
      </w:tr>
      <w:tr w:rsidR="0073622C" w:rsidRPr="00E37FEF" w14:paraId="36B82F71" w14:textId="77777777" w:rsidTr="007067BA">
        <w:tc>
          <w:tcPr>
            <w:tcW w:w="1170" w:type="pct"/>
            <w:tcBorders>
              <w:top w:val="nil"/>
              <w:left w:val="nil"/>
              <w:bottom w:val="nil"/>
              <w:right w:val="nil"/>
            </w:tcBorders>
            <w:vAlign w:val="bottom"/>
          </w:tcPr>
          <w:p w14:paraId="0E98734F"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การซื้อเพิ่ม</w:t>
            </w:r>
          </w:p>
        </w:tc>
        <w:tc>
          <w:tcPr>
            <w:tcW w:w="390" w:type="pct"/>
            <w:tcBorders>
              <w:top w:val="nil"/>
              <w:left w:val="nil"/>
              <w:bottom w:val="nil"/>
              <w:right w:val="nil"/>
            </w:tcBorders>
            <w:vAlign w:val="bottom"/>
          </w:tcPr>
          <w:p w14:paraId="098C63C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68" w:type="pct"/>
            <w:tcBorders>
              <w:top w:val="nil"/>
              <w:left w:val="nil"/>
              <w:bottom w:val="nil"/>
              <w:right w:val="nil"/>
            </w:tcBorders>
            <w:vAlign w:val="bottom"/>
          </w:tcPr>
          <w:p w14:paraId="69DBDCF2" w14:textId="684F453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w:t>
            </w:r>
            <w:r w:rsidR="0073622C" w:rsidRPr="00E37FEF">
              <w:rPr>
                <w:rFonts w:ascii="Browallia New" w:hAnsi="Browallia New" w:cs="Browallia New"/>
                <w:sz w:val="22"/>
                <w:szCs w:val="22"/>
              </w:rPr>
              <w:t>,</w:t>
            </w:r>
            <w:r w:rsidRPr="00E37FEF">
              <w:rPr>
                <w:rFonts w:ascii="Browallia New" w:hAnsi="Browallia New" w:cs="Browallia New"/>
                <w:sz w:val="22"/>
                <w:szCs w:val="22"/>
              </w:rPr>
              <w:t>322</w:t>
            </w:r>
          </w:p>
        </w:tc>
        <w:tc>
          <w:tcPr>
            <w:tcW w:w="429" w:type="pct"/>
            <w:tcBorders>
              <w:top w:val="nil"/>
              <w:left w:val="nil"/>
              <w:bottom w:val="nil"/>
              <w:right w:val="nil"/>
            </w:tcBorders>
            <w:vAlign w:val="bottom"/>
          </w:tcPr>
          <w:p w14:paraId="32B81717" w14:textId="77C891DC"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13</w:t>
            </w:r>
            <w:r w:rsidR="0073622C" w:rsidRPr="00E37FEF">
              <w:rPr>
                <w:rFonts w:ascii="Browallia New" w:hAnsi="Browallia New" w:cs="Browallia New"/>
                <w:sz w:val="22"/>
                <w:szCs w:val="22"/>
              </w:rPr>
              <w:t>,</w:t>
            </w:r>
            <w:r w:rsidRPr="00E37FEF">
              <w:rPr>
                <w:rFonts w:ascii="Browallia New" w:hAnsi="Browallia New" w:cs="Browallia New"/>
                <w:sz w:val="22"/>
                <w:szCs w:val="22"/>
              </w:rPr>
              <w:t>048</w:t>
            </w:r>
          </w:p>
        </w:tc>
        <w:tc>
          <w:tcPr>
            <w:tcW w:w="373" w:type="pct"/>
            <w:tcBorders>
              <w:top w:val="nil"/>
              <w:left w:val="nil"/>
              <w:bottom w:val="nil"/>
              <w:right w:val="nil"/>
            </w:tcBorders>
            <w:vAlign w:val="bottom"/>
          </w:tcPr>
          <w:p w14:paraId="5B5AABC4" w14:textId="3D18B68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148</w:t>
            </w:r>
            <w:r w:rsidR="0073622C" w:rsidRPr="00E37FEF">
              <w:rPr>
                <w:rFonts w:ascii="Browallia New" w:hAnsi="Browallia New" w:cs="Browallia New"/>
                <w:sz w:val="22"/>
                <w:szCs w:val="22"/>
              </w:rPr>
              <w:t>,</w:t>
            </w:r>
            <w:r w:rsidRPr="00E37FEF">
              <w:rPr>
                <w:rFonts w:ascii="Browallia New" w:hAnsi="Browallia New" w:cs="Browallia New"/>
                <w:sz w:val="22"/>
                <w:szCs w:val="22"/>
              </w:rPr>
              <w:t>958</w:t>
            </w:r>
          </w:p>
        </w:tc>
        <w:tc>
          <w:tcPr>
            <w:tcW w:w="532" w:type="pct"/>
            <w:tcBorders>
              <w:top w:val="nil"/>
              <w:left w:val="nil"/>
              <w:bottom w:val="nil"/>
              <w:right w:val="nil"/>
            </w:tcBorders>
            <w:vAlign w:val="bottom"/>
          </w:tcPr>
          <w:p w14:paraId="407C52F3" w14:textId="60A7D17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69</w:t>
            </w:r>
            <w:r w:rsidR="0073622C" w:rsidRPr="00E37FEF">
              <w:rPr>
                <w:rFonts w:ascii="Browallia New" w:hAnsi="Browallia New" w:cs="Browallia New"/>
                <w:sz w:val="22"/>
                <w:szCs w:val="22"/>
              </w:rPr>
              <w:t>,</w:t>
            </w:r>
            <w:r w:rsidRPr="00E37FEF">
              <w:rPr>
                <w:rFonts w:ascii="Browallia New" w:hAnsi="Browallia New" w:cs="Browallia New"/>
                <w:sz w:val="22"/>
                <w:szCs w:val="22"/>
              </w:rPr>
              <w:t>085</w:t>
            </w:r>
          </w:p>
        </w:tc>
        <w:tc>
          <w:tcPr>
            <w:tcW w:w="437" w:type="pct"/>
            <w:tcBorders>
              <w:top w:val="nil"/>
              <w:left w:val="nil"/>
              <w:bottom w:val="nil"/>
              <w:right w:val="nil"/>
            </w:tcBorders>
            <w:vAlign w:val="bottom"/>
          </w:tcPr>
          <w:p w14:paraId="7C86F875"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390" w:type="pct"/>
            <w:tcBorders>
              <w:top w:val="nil"/>
              <w:left w:val="nil"/>
              <w:bottom w:val="nil"/>
              <w:right w:val="nil"/>
            </w:tcBorders>
            <w:vAlign w:val="bottom"/>
          </w:tcPr>
          <w:p w14:paraId="60F6ABF2" w14:textId="69E996B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18</w:t>
            </w:r>
            <w:r w:rsidR="0073622C" w:rsidRPr="00E37FEF">
              <w:rPr>
                <w:rFonts w:ascii="Browallia New" w:hAnsi="Browallia New" w:cs="Browallia New"/>
                <w:sz w:val="22"/>
                <w:szCs w:val="22"/>
              </w:rPr>
              <w:t>,</w:t>
            </w:r>
            <w:r w:rsidRPr="00E37FEF">
              <w:rPr>
                <w:rFonts w:ascii="Browallia New" w:hAnsi="Browallia New" w:cs="Browallia New"/>
                <w:sz w:val="22"/>
                <w:szCs w:val="22"/>
              </w:rPr>
              <w:t>930</w:t>
            </w:r>
          </w:p>
        </w:tc>
        <w:tc>
          <w:tcPr>
            <w:tcW w:w="414" w:type="pct"/>
            <w:tcBorders>
              <w:top w:val="nil"/>
              <w:left w:val="nil"/>
              <w:bottom w:val="nil"/>
              <w:right w:val="nil"/>
            </w:tcBorders>
            <w:vAlign w:val="bottom"/>
          </w:tcPr>
          <w:p w14:paraId="722F3E19" w14:textId="77F4A07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433</w:t>
            </w:r>
          </w:p>
        </w:tc>
        <w:tc>
          <w:tcPr>
            <w:tcW w:w="397" w:type="pct"/>
            <w:tcBorders>
              <w:top w:val="nil"/>
              <w:left w:val="nil"/>
              <w:bottom w:val="nil"/>
              <w:right w:val="nil"/>
            </w:tcBorders>
            <w:vAlign w:val="bottom"/>
          </w:tcPr>
          <w:p w14:paraId="196E4776" w14:textId="22C7404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282</w:t>
            </w:r>
            <w:r w:rsidR="0073622C" w:rsidRPr="00E37FEF">
              <w:rPr>
                <w:rFonts w:ascii="Browallia New" w:hAnsi="Browallia New" w:cs="Browallia New"/>
                <w:sz w:val="22"/>
                <w:szCs w:val="22"/>
              </w:rPr>
              <w:t>,</w:t>
            </w:r>
            <w:r w:rsidRPr="00E37FEF">
              <w:rPr>
                <w:rFonts w:ascii="Browallia New" w:hAnsi="Browallia New" w:cs="Browallia New"/>
                <w:sz w:val="22"/>
                <w:szCs w:val="22"/>
              </w:rPr>
              <w:t>776</w:t>
            </w:r>
          </w:p>
        </w:tc>
      </w:tr>
      <w:tr w:rsidR="0073622C" w:rsidRPr="00E37FEF" w14:paraId="500D4DF4" w14:textId="77777777" w:rsidTr="007067BA">
        <w:tc>
          <w:tcPr>
            <w:tcW w:w="1170" w:type="pct"/>
            <w:tcBorders>
              <w:top w:val="nil"/>
              <w:left w:val="nil"/>
              <w:bottom w:val="nil"/>
              <w:right w:val="nil"/>
            </w:tcBorders>
            <w:vAlign w:val="bottom"/>
          </w:tcPr>
          <w:p w14:paraId="5300D705"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การขายและการตัดจำหน่าย - สุทธิ</w:t>
            </w:r>
          </w:p>
        </w:tc>
        <w:tc>
          <w:tcPr>
            <w:tcW w:w="390" w:type="pct"/>
            <w:tcBorders>
              <w:top w:val="nil"/>
              <w:left w:val="nil"/>
              <w:bottom w:val="nil"/>
              <w:right w:val="nil"/>
            </w:tcBorders>
            <w:vAlign w:val="bottom"/>
          </w:tcPr>
          <w:p w14:paraId="6245B3E8"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468" w:type="pct"/>
            <w:tcBorders>
              <w:top w:val="nil"/>
              <w:left w:val="nil"/>
              <w:bottom w:val="nil"/>
              <w:right w:val="nil"/>
            </w:tcBorders>
            <w:vAlign w:val="bottom"/>
          </w:tcPr>
          <w:p w14:paraId="2713A400"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29" w:type="pct"/>
            <w:tcBorders>
              <w:top w:val="nil"/>
              <w:left w:val="nil"/>
              <w:bottom w:val="nil"/>
              <w:right w:val="nil"/>
            </w:tcBorders>
            <w:vAlign w:val="bottom"/>
          </w:tcPr>
          <w:p w14:paraId="378749E0" w14:textId="2A540D8F"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381</w:t>
            </w:r>
            <w:r w:rsidRPr="00E37FEF">
              <w:rPr>
                <w:rFonts w:ascii="Browallia New" w:hAnsi="Browallia New" w:cs="Browallia New"/>
                <w:sz w:val="22"/>
                <w:szCs w:val="22"/>
                <w:cs/>
              </w:rPr>
              <w:t>)</w:t>
            </w:r>
          </w:p>
        </w:tc>
        <w:tc>
          <w:tcPr>
            <w:tcW w:w="373" w:type="pct"/>
            <w:tcBorders>
              <w:top w:val="nil"/>
              <w:left w:val="nil"/>
              <w:bottom w:val="nil"/>
              <w:right w:val="nil"/>
            </w:tcBorders>
            <w:vAlign w:val="bottom"/>
          </w:tcPr>
          <w:p w14:paraId="5C29E0D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532" w:type="pct"/>
            <w:tcBorders>
              <w:top w:val="nil"/>
              <w:left w:val="nil"/>
              <w:bottom w:val="nil"/>
              <w:right w:val="nil"/>
            </w:tcBorders>
            <w:vAlign w:val="bottom"/>
          </w:tcPr>
          <w:p w14:paraId="4DA3FA2A"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tcBorders>
              <w:top w:val="nil"/>
              <w:left w:val="nil"/>
              <w:bottom w:val="nil"/>
              <w:right w:val="nil"/>
            </w:tcBorders>
            <w:vAlign w:val="bottom"/>
          </w:tcPr>
          <w:p w14:paraId="26C0F779"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390" w:type="pct"/>
            <w:tcBorders>
              <w:top w:val="nil"/>
              <w:left w:val="nil"/>
              <w:bottom w:val="nil"/>
              <w:right w:val="nil"/>
            </w:tcBorders>
            <w:vAlign w:val="bottom"/>
          </w:tcPr>
          <w:p w14:paraId="53E2AB1B"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14" w:type="pct"/>
            <w:tcBorders>
              <w:top w:val="nil"/>
              <w:left w:val="nil"/>
              <w:bottom w:val="nil"/>
              <w:right w:val="nil"/>
            </w:tcBorders>
            <w:vAlign w:val="bottom"/>
          </w:tcPr>
          <w:p w14:paraId="39CB15F5"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397" w:type="pct"/>
            <w:tcBorders>
              <w:top w:val="nil"/>
              <w:left w:val="nil"/>
              <w:bottom w:val="nil"/>
              <w:right w:val="nil"/>
            </w:tcBorders>
            <w:vAlign w:val="bottom"/>
          </w:tcPr>
          <w:p w14:paraId="3F16281A" w14:textId="094FFC1A"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381</w:t>
            </w:r>
            <w:r w:rsidRPr="00E37FEF">
              <w:rPr>
                <w:rFonts w:ascii="Browallia New" w:hAnsi="Browallia New" w:cs="Browallia New"/>
                <w:sz w:val="22"/>
                <w:szCs w:val="22"/>
                <w:cs/>
              </w:rPr>
              <w:t>)</w:t>
            </w:r>
          </w:p>
        </w:tc>
      </w:tr>
      <w:tr w:rsidR="0073622C" w:rsidRPr="00E37FEF" w14:paraId="625B97F3" w14:textId="77777777" w:rsidTr="007067BA">
        <w:tc>
          <w:tcPr>
            <w:tcW w:w="1170" w:type="pct"/>
            <w:tcBorders>
              <w:top w:val="nil"/>
              <w:left w:val="nil"/>
              <w:bottom w:val="nil"/>
              <w:right w:val="nil"/>
            </w:tcBorders>
            <w:vAlign w:val="bottom"/>
          </w:tcPr>
          <w:p w14:paraId="297461AF" w14:textId="233CE08F"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 xml:space="preserve">การเพิ่มขึ้นจากการรวมธุรกิจ (หมายเหตุ </w:t>
            </w:r>
            <w:r w:rsidR="00E37FEF" w:rsidRPr="00E37FEF">
              <w:rPr>
                <w:rFonts w:ascii="Browallia New" w:hAnsi="Browallia New" w:cs="Browallia New"/>
                <w:sz w:val="22"/>
                <w:szCs w:val="22"/>
              </w:rPr>
              <w:t>40</w:t>
            </w:r>
            <w:r w:rsidRPr="00E37FEF">
              <w:rPr>
                <w:rFonts w:ascii="Browallia New" w:hAnsi="Browallia New" w:cs="Browallia New"/>
                <w:sz w:val="22"/>
                <w:szCs w:val="22"/>
              </w:rPr>
              <w:t>)</w:t>
            </w:r>
          </w:p>
        </w:tc>
        <w:tc>
          <w:tcPr>
            <w:tcW w:w="390" w:type="pct"/>
            <w:tcBorders>
              <w:top w:val="nil"/>
              <w:left w:val="nil"/>
              <w:bottom w:val="nil"/>
              <w:right w:val="nil"/>
            </w:tcBorders>
            <w:vAlign w:val="bottom"/>
          </w:tcPr>
          <w:p w14:paraId="70D43A75" w14:textId="136162A7"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947</w:t>
            </w:r>
          </w:p>
        </w:tc>
        <w:tc>
          <w:tcPr>
            <w:tcW w:w="468" w:type="pct"/>
            <w:tcBorders>
              <w:top w:val="nil"/>
              <w:left w:val="nil"/>
              <w:bottom w:val="nil"/>
              <w:right w:val="nil"/>
            </w:tcBorders>
            <w:vAlign w:val="bottom"/>
          </w:tcPr>
          <w:p w14:paraId="18D38A13"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29" w:type="pct"/>
            <w:tcBorders>
              <w:top w:val="nil"/>
              <w:left w:val="nil"/>
              <w:bottom w:val="nil"/>
              <w:right w:val="nil"/>
            </w:tcBorders>
            <w:vAlign w:val="bottom"/>
          </w:tcPr>
          <w:p w14:paraId="0664C037"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w:t>
            </w:r>
          </w:p>
        </w:tc>
        <w:tc>
          <w:tcPr>
            <w:tcW w:w="373" w:type="pct"/>
            <w:tcBorders>
              <w:top w:val="nil"/>
              <w:left w:val="nil"/>
              <w:bottom w:val="nil"/>
              <w:right w:val="nil"/>
            </w:tcBorders>
            <w:vAlign w:val="bottom"/>
          </w:tcPr>
          <w:p w14:paraId="622EB221" w14:textId="48A8B782"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483</w:t>
            </w:r>
            <w:r w:rsidR="0073622C" w:rsidRPr="00E37FEF">
              <w:rPr>
                <w:rFonts w:ascii="Browallia New" w:hAnsi="Browallia New" w:cs="Browallia New"/>
                <w:sz w:val="22"/>
                <w:szCs w:val="22"/>
              </w:rPr>
              <w:t>,</w:t>
            </w:r>
            <w:r w:rsidRPr="00E37FEF">
              <w:rPr>
                <w:rFonts w:ascii="Browallia New" w:hAnsi="Browallia New" w:cs="Browallia New"/>
                <w:sz w:val="22"/>
                <w:szCs w:val="22"/>
              </w:rPr>
              <w:t>107</w:t>
            </w:r>
          </w:p>
        </w:tc>
        <w:tc>
          <w:tcPr>
            <w:tcW w:w="532" w:type="pct"/>
            <w:tcBorders>
              <w:top w:val="nil"/>
              <w:left w:val="nil"/>
              <w:bottom w:val="nil"/>
              <w:right w:val="nil"/>
            </w:tcBorders>
            <w:vAlign w:val="bottom"/>
          </w:tcPr>
          <w:p w14:paraId="34748603"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w:t>
            </w:r>
          </w:p>
        </w:tc>
        <w:tc>
          <w:tcPr>
            <w:tcW w:w="437" w:type="pct"/>
            <w:tcBorders>
              <w:top w:val="nil"/>
              <w:left w:val="nil"/>
              <w:bottom w:val="nil"/>
              <w:right w:val="nil"/>
            </w:tcBorders>
            <w:vAlign w:val="bottom"/>
          </w:tcPr>
          <w:p w14:paraId="7545FBC0"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w:t>
            </w:r>
          </w:p>
        </w:tc>
        <w:tc>
          <w:tcPr>
            <w:tcW w:w="390" w:type="pct"/>
            <w:tcBorders>
              <w:top w:val="nil"/>
              <w:left w:val="nil"/>
              <w:bottom w:val="nil"/>
              <w:right w:val="nil"/>
            </w:tcBorders>
            <w:vAlign w:val="bottom"/>
          </w:tcPr>
          <w:p w14:paraId="18D7ECB7" w14:textId="4CEAD8D6"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190</w:t>
            </w:r>
          </w:p>
        </w:tc>
        <w:tc>
          <w:tcPr>
            <w:tcW w:w="414" w:type="pct"/>
            <w:tcBorders>
              <w:top w:val="nil"/>
              <w:left w:val="nil"/>
              <w:bottom w:val="nil"/>
              <w:right w:val="nil"/>
            </w:tcBorders>
            <w:vAlign w:val="bottom"/>
          </w:tcPr>
          <w:p w14:paraId="2EA0D49D"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lang w:val="en-US"/>
              </w:rPr>
              <w:t>-</w:t>
            </w:r>
          </w:p>
        </w:tc>
        <w:tc>
          <w:tcPr>
            <w:tcW w:w="397" w:type="pct"/>
            <w:tcBorders>
              <w:top w:val="nil"/>
              <w:left w:val="nil"/>
              <w:bottom w:val="nil"/>
              <w:right w:val="nil"/>
            </w:tcBorders>
            <w:vAlign w:val="bottom"/>
          </w:tcPr>
          <w:p w14:paraId="6B096459" w14:textId="13D8D54E" w:rsidR="0073622C" w:rsidRPr="00E37FEF" w:rsidRDefault="00E37FEF"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491</w:t>
            </w:r>
            <w:r w:rsidR="0073622C" w:rsidRPr="00E37FEF">
              <w:rPr>
                <w:rFonts w:ascii="Browallia New" w:hAnsi="Browallia New" w:cs="Browallia New"/>
                <w:sz w:val="22"/>
                <w:szCs w:val="22"/>
              </w:rPr>
              <w:t>,</w:t>
            </w:r>
            <w:r w:rsidRPr="00E37FEF">
              <w:rPr>
                <w:rFonts w:ascii="Browallia New" w:hAnsi="Browallia New" w:cs="Browallia New"/>
                <w:sz w:val="22"/>
                <w:szCs w:val="22"/>
              </w:rPr>
              <w:t>244</w:t>
            </w:r>
          </w:p>
        </w:tc>
      </w:tr>
      <w:tr w:rsidR="0073622C" w:rsidRPr="00E37FEF" w14:paraId="54447212" w14:textId="77777777" w:rsidTr="007067BA">
        <w:tc>
          <w:tcPr>
            <w:tcW w:w="1170" w:type="pct"/>
            <w:tcBorders>
              <w:top w:val="nil"/>
              <w:left w:val="nil"/>
              <w:bottom w:val="nil"/>
              <w:right w:val="nil"/>
            </w:tcBorders>
            <w:vAlign w:val="bottom"/>
          </w:tcPr>
          <w:p w14:paraId="6EE13B96"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 xml:space="preserve">การโอนเข้า </w:t>
            </w:r>
            <w:r w:rsidRPr="00E37FEF">
              <w:rPr>
                <w:rFonts w:ascii="Browallia New" w:hAnsi="Browallia New" w:cs="Browallia New"/>
                <w:sz w:val="22"/>
                <w:szCs w:val="22"/>
                <w:lang w:val="en-US"/>
              </w:rPr>
              <w:t>(</w:t>
            </w:r>
            <w:r w:rsidRPr="00E37FEF">
              <w:rPr>
                <w:rFonts w:ascii="Browallia New" w:hAnsi="Browallia New" w:cs="Browallia New"/>
                <w:sz w:val="22"/>
                <w:szCs w:val="22"/>
                <w:cs/>
                <w:lang w:val="en-US"/>
              </w:rPr>
              <w:t>ออก)</w:t>
            </w:r>
          </w:p>
        </w:tc>
        <w:tc>
          <w:tcPr>
            <w:tcW w:w="390" w:type="pct"/>
            <w:tcBorders>
              <w:top w:val="nil"/>
              <w:left w:val="nil"/>
              <w:bottom w:val="nil"/>
              <w:right w:val="nil"/>
            </w:tcBorders>
            <w:vAlign w:val="bottom"/>
          </w:tcPr>
          <w:p w14:paraId="51B7E26D" w14:textId="25D5C146"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lang w:val="en-US"/>
              </w:rPr>
              <w:t>(</w:t>
            </w:r>
            <w:r w:rsidR="00E37FEF" w:rsidRPr="00E37FEF">
              <w:rPr>
                <w:rFonts w:ascii="Browallia New" w:hAnsi="Browallia New" w:cs="Browallia New"/>
                <w:sz w:val="22"/>
                <w:szCs w:val="22"/>
              </w:rPr>
              <w:t>29</w:t>
            </w:r>
            <w:r w:rsidRPr="00E37FEF">
              <w:rPr>
                <w:rFonts w:ascii="Browallia New" w:hAnsi="Browallia New" w:cs="Browallia New"/>
                <w:sz w:val="22"/>
                <w:szCs w:val="22"/>
                <w:lang w:val="en-US"/>
              </w:rPr>
              <w:t>,</w:t>
            </w:r>
            <w:r w:rsidR="00E37FEF" w:rsidRPr="00E37FEF">
              <w:rPr>
                <w:rFonts w:ascii="Browallia New" w:hAnsi="Browallia New" w:cs="Browallia New"/>
                <w:sz w:val="22"/>
                <w:szCs w:val="22"/>
              </w:rPr>
              <w:t>101</w:t>
            </w:r>
            <w:r w:rsidRPr="00E37FEF">
              <w:rPr>
                <w:rFonts w:ascii="Browallia New" w:hAnsi="Browallia New" w:cs="Browallia New"/>
                <w:sz w:val="22"/>
                <w:szCs w:val="22"/>
                <w:cs/>
                <w:lang w:val="en-US"/>
              </w:rPr>
              <w:t>)</w:t>
            </w:r>
          </w:p>
        </w:tc>
        <w:tc>
          <w:tcPr>
            <w:tcW w:w="468" w:type="pct"/>
            <w:tcBorders>
              <w:top w:val="nil"/>
              <w:left w:val="nil"/>
              <w:bottom w:val="nil"/>
              <w:right w:val="nil"/>
            </w:tcBorders>
            <w:vAlign w:val="bottom"/>
          </w:tcPr>
          <w:p w14:paraId="16765009" w14:textId="4D01EE4A"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155</w:t>
            </w:r>
            <w:r w:rsidRPr="00E37FEF">
              <w:rPr>
                <w:rFonts w:ascii="Browallia New" w:hAnsi="Browallia New" w:cs="Browallia New"/>
                <w:sz w:val="22"/>
                <w:szCs w:val="22"/>
                <w:cs/>
              </w:rPr>
              <w:t>)</w:t>
            </w:r>
          </w:p>
        </w:tc>
        <w:tc>
          <w:tcPr>
            <w:tcW w:w="429" w:type="pct"/>
            <w:tcBorders>
              <w:top w:val="nil"/>
              <w:left w:val="nil"/>
              <w:bottom w:val="nil"/>
              <w:right w:val="nil"/>
            </w:tcBorders>
            <w:vAlign w:val="bottom"/>
          </w:tcPr>
          <w:p w14:paraId="53E913FA" w14:textId="679A26DD"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168</w:t>
            </w:r>
            <w:r w:rsidRPr="00E37FEF">
              <w:rPr>
                <w:rFonts w:ascii="Browallia New" w:hAnsi="Browallia New" w:cs="Browallia New"/>
                <w:sz w:val="22"/>
                <w:szCs w:val="22"/>
                <w:cs/>
              </w:rPr>
              <w:t>)</w:t>
            </w:r>
          </w:p>
        </w:tc>
        <w:tc>
          <w:tcPr>
            <w:tcW w:w="373" w:type="pct"/>
            <w:tcBorders>
              <w:top w:val="nil"/>
              <w:left w:val="nil"/>
              <w:bottom w:val="nil"/>
              <w:right w:val="nil"/>
            </w:tcBorders>
            <w:vAlign w:val="bottom"/>
          </w:tcPr>
          <w:p w14:paraId="2FB04C31" w14:textId="4EBE7EE2"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187</w:t>
            </w:r>
            <w:r w:rsidR="0073622C" w:rsidRPr="00E37FEF">
              <w:rPr>
                <w:rFonts w:ascii="Browallia New" w:hAnsi="Browallia New" w:cs="Browallia New"/>
                <w:sz w:val="22"/>
                <w:szCs w:val="22"/>
              </w:rPr>
              <w:t>,</w:t>
            </w:r>
            <w:r w:rsidRPr="00E37FEF">
              <w:rPr>
                <w:rFonts w:ascii="Browallia New" w:hAnsi="Browallia New" w:cs="Browallia New"/>
                <w:sz w:val="22"/>
                <w:szCs w:val="22"/>
              </w:rPr>
              <w:t>762</w:t>
            </w:r>
          </w:p>
        </w:tc>
        <w:tc>
          <w:tcPr>
            <w:tcW w:w="532" w:type="pct"/>
            <w:tcBorders>
              <w:top w:val="nil"/>
              <w:left w:val="nil"/>
              <w:bottom w:val="nil"/>
              <w:right w:val="nil"/>
            </w:tcBorders>
            <w:vAlign w:val="bottom"/>
          </w:tcPr>
          <w:p w14:paraId="1967BCA2" w14:textId="68D3C60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43</w:t>
            </w:r>
            <w:r w:rsidR="0073622C" w:rsidRPr="00E37FEF">
              <w:rPr>
                <w:rFonts w:ascii="Browallia New" w:hAnsi="Browallia New" w:cs="Browallia New"/>
                <w:sz w:val="22"/>
                <w:szCs w:val="22"/>
              </w:rPr>
              <w:t>,</w:t>
            </w:r>
            <w:r w:rsidRPr="00E37FEF">
              <w:rPr>
                <w:rFonts w:ascii="Browallia New" w:hAnsi="Browallia New" w:cs="Browallia New"/>
                <w:sz w:val="22"/>
                <w:szCs w:val="22"/>
              </w:rPr>
              <w:t>392</w:t>
            </w:r>
          </w:p>
        </w:tc>
        <w:tc>
          <w:tcPr>
            <w:tcW w:w="437" w:type="pct"/>
            <w:tcBorders>
              <w:top w:val="nil"/>
              <w:left w:val="nil"/>
              <w:bottom w:val="nil"/>
              <w:right w:val="nil"/>
            </w:tcBorders>
            <w:vAlign w:val="bottom"/>
          </w:tcPr>
          <w:p w14:paraId="3BBC5B9C"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390" w:type="pct"/>
            <w:tcBorders>
              <w:top w:val="nil"/>
              <w:left w:val="nil"/>
              <w:bottom w:val="nil"/>
              <w:right w:val="nil"/>
            </w:tcBorders>
            <w:vAlign w:val="bottom"/>
          </w:tcPr>
          <w:p w14:paraId="44133176" w14:textId="3FCF487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17</w:t>
            </w:r>
            <w:r w:rsidR="0073622C" w:rsidRPr="00E37FEF">
              <w:rPr>
                <w:rFonts w:ascii="Browallia New" w:hAnsi="Browallia New" w:cs="Browallia New"/>
                <w:sz w:val="22"/>
                <w:szCs w:val="22"/>
              </w:rPr>
              <w:t>,</w:t>
            </w:r>
            <w:r w:rsidRPr="00E37FEF">
              <w:rPr>
                <w:rFonts w:ascii="Browallia New" w:hAnsi="Browallia New" w:cs="Browallia New"/>
                <w:sz w:val="22"/>
                <w:szCs w:val="22"/>
              </w:rPr>
              <w:t>401</w:t>
            </w:r>
          </w:p>
        </w:tc>
        <w:tc>
          <w:tcPr>
            <w:tcW w:w="414" w:type="pct"/>
            <w:tcBorders>
              <w:top w:val="nil"/>
              <w:left w:val="nil"/>
              <w:bottom w:val="nil"/>
              <w:right w:val="nil"/>
            </w:tcBorders>
            <w:vAlign w:val="bottom"/>
          </w:tcPr>
          <w:p w14:paraId="2F5D41C7" w14:textId="5789FF6C" w:rsidR="0073622C" w:rsidRPr="00E37FEF" w:rsidRDefault="0073622C" w:rsidP="007067BA">
            <w:pPr>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cs/>
              </w:rPr>
              <w:t>(</w:t>
            </w:r>
            <w:r w:rsidR="00E37FEF" w:rsidRPr="00E37FEF">
              <w:rPr>
                <w:rFonts w:ascii="Browallia New" w:hAnsi="Browallia New" w:cs="Browallia New"/>
                <w:sz w:val="22"/>
                <w:szCs w:val="22"/>
              </w:rPr>
              <w:t>16</w:t>
            </w:r>
            <w:r w:rsidRPr="00E37FEF">
              <w:rPr>
                <w:rFonts w:ascii="Browallia New" w:hAnsi="Browallia New" w:cs="Browallia New"/>
                <w:sz w:val="22"/>
                <w:szCs w:val="22"/>
              </w:rPr>
              <w:t>,</w:t>
            </w:r>
            <w:r w:rsidR="00E37FEF" w:rsidRPr="00E37FEF">
              <w:rPr>
                <w:rFonts w:ascii="Browallia New" w:hAnsi="Browallia New" w:cs="Browallia New"/>
                <w:sz w:val="22"/>
                <w:szCs w:val="22"/>
              </w:rPr>
              <w:t>967</w:t>
            </w:r>
            <w:r w:rsidRPr="00E37FEF">
              <w:rPr>
                <w:rFonts w:ascii="Browallia New" w:hAnsi="Browallia New" w:cs="Browallia New"/>
                <w:sz w:val="22"/>
                <w:szCs w:val="22"/>
                <w:cs/>
              </w:rPr>
              <w:t>)</w:t>
            </w:r>
          </w:p>
        </w:tc>
        <w:tc>
          <w:tcPr>
            <w:tcW w:w="397" w:type="pct"/>
            <w:tcBorders>
              <w:top w:val="nil"/>
              <w:left w:val="nil"/>
              <w:bottom w:val="nil"/>
              <w:right w:val="nil"/>
            </w:tcBorders>
            <w:vAlign w:val="bottom"/>
          </w:tcPr>
          <w:p w14:paraId="27B134D4" w14:textId="1BDFAC2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200</w:t>
            </w:r>
            <w:r w:rsidR="0073622C" w:rsidRPr="00E37FEF">
              <w:rPr>
                <w:rFonts w:ascii="Browallia New" w:hAnsi="Browallia New" w:cs="Browallia New"/>
                <w:sz w:val="22"/>
                <w:szCs w:val="22"/>
              </w:rPr>
              <w:t>,</w:t>
            </w:r>
            <w:r w:rsidRPr="00E37FEF">
              <w:rPr>
                <w:rFonts w:ascii="Browallia New" w:hAnsi="Browallia New" w:cs="Browallia New"/>
                <w:sz w:val="22"/>
                <w:szCs w:val="22"/>
              </w:rPr>
              <w:t>164</w:t>
            </w:r>
          </w:p>
        </w:tc>
      </w:tr>
      <w:tr w:rsidR="0073622C" w:rsidRPr="00E37FEF" w14:paraId="6D74BE42" w14:textId="77777777" w:rsidTr="007067BA">
        <w:tc>
          <w:tcPr>
            <w:tcW w:w="1170" w:type="pct"/>
            <w:tcBorders>
              <w:top w:val="nil"/>
              <w:left w:val="nil"/>
              <w:bottom w:val="nil"/>
              <w:right w:val="nil"/>
            </w:tcBorders>
            <w:vAlign w:val="bottom"/>
          </w:tcPr>
          <w:p w14:paraId="60D8FA33"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ผลต่างอัตราแลกเปลี่ยน</w:t>
            </w:r>
          </w:p>
        </w:tc>
        <w:tc>
          <w:tcPr>
            <w:tcW w:w="390" w:type="pct"/>
            <w:tcBorders>
              <w:top w:val="nil"/>
              <w:left w:val="nil"/>
              <w:bottom w:val="nil"/>
              <w:right w:val="nil"/>
            </w:tcBorders>
            <w:vAlign w:val="bottom"/>
          </w:tcPr>
          <w:p w14:paraId="7F035250" w14:textId="610D2DB0" w:rsidR="0073622C" w:rsidRPr="00E37FEF" w:rsidRDefault="00E37FEF" w:rsidP="007067BA">
            <w:pPr>
              <w:spacing w:line="240" w:lineRule="auto"/>
              <w:ind w:right="-72"/>
              <w:jc w:val="right"/>
              <w:rPr>
                <w:rFonts w:ascii="Browallia New" w:hAnsi="Browallia New" w:cs="Browallia New"/>
                <w:sz w:val="22"/>
                <w:szCs w:val="22"/>
                <w:cs/>
                <w:lang w:val="en-US"/>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038</w:t>
            </w:r>
          </w:p>
        </w:tc>
        <w:tc>
          <w:tcPr>
            <w:tcW w:w="468" w:type="pct"/>
            <w:tcBorders>
              <w:top w:val="nil"/>
              <w:left w:val="nil"/>
              <w:bottom w:val="nil"/>
              <w:right w:val="nil"/>
            </w:tcBorders>
            <w:vAlign w:val="bottom"/>
          </w:tcPr>
          <w:p w14:paraId="3D79B475" w14:textId="22D0181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948</w:t>
            </w:r>
            <w:r w:rsidRPr="00E37FEF">
              <w:rPr>
                <w:rFonts w:ascii="Browallia New" w:hAnsi="Browallia New" w:cs="Browallia New"/>
                <w:sz w:val="22"/>
                <w:szCs w:val="22"/>
                <w:cs/>
              </w:rPr>
              <w:t>)</w:t>
            </w:r>
          </w:p>
        </w:tc>
        <w:tc>
          <w:tcPr>
            <w:tcW w:w="429" w:type="pct"/>
            <w:tcBorders>
              <w:top w:val="nil"/>
              <w:left w:val="nil"/>
              <w:bottom w:val="nil"/>
              <w:right w:val="nil"/>
            </w:tcBorders>
            <w:vAlign w:val="bottom"/>
          </w:tcPr>
          <w:p w14:paraId="010CCDD7" w14:textId="4E9E6ACE"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473</w:t>
            </w:r>
            <w:r w:rsidRPr="00E37FEF">
              <w:rPr>
                <w:rFonts w:ascii="Browallia New" w:hAnsi="Browallia New" w:cs="Browallia New"/>
                <w:sz w:val="22"/>
                <w:szCs w:val="22"/>
                <w:cs/>
              </w:rPr>
              <w:t>)</w:t>
            </w:r>
          </w:p>
        </w:tc>
        <w:tc>
          <w:tcPr>
            <w:tcW w:w="373" w:type="pct"/>
            <w:tcBorders>
              <w:top w:val="nil"/>
              <w:left w:val="nil"/>
              <w:bottom w:val="nil"/>
              <w:right w:val="nil"/>
            </w:tcBorders>
            <w:vAlign w:val="bottom"/>
          </w:tcPr>
          <w:p w14:paraId="634162B5" w14:textId="65521D52"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16</w:t>
            </w:r>
            <w:r w:rsidRPr="00E37FEF">
              <w:rPr>
                <w:rFonts w:ascii="Browallia New" w:hAnsi="Browallia New" w:cs="Browallia New"/>
                <w:sz w:val="22"/>
                <w:szCs w:val="22"/>
              </w:rPr>
              <w:t>,</w:t>
            </w:r>
            <w:r w:rsidR="00E37FEF" w:rsidRPr="00E37FEF">
              <w:rPr>
                <w:rFonts w:ascii="Browallia New" w:hAnsi="Browallia New" w:cs="Browallia New"/>
                <w:sz w:val="22"/>
                <w:szCs w:val="22"/>
              </w:rPr>
              <w:t>650</w:t>
            </w:r>
            <w:r w:rsidRPr="00E37FEF">
              <w:rPr>
                <w:rFonts w:ascii="Browallia New" w:hAnsi="Browallia New" w:cs="Browallia New"/>
                <w:sz w:val="22"/>
                <w:szCs w:val="22"/>
                <w:cs/>
              </w:rPr>
              <w:t>)</w:t>
            </w:r>
          </w:p>
        </w:tc>
        <w:tc>
          <w:tcPr>
            <w:tcW w:w="532" w:type="pct"/>
            <w:tcBorders>
              <w:top w:val="nil"/>
              <w:left w:val="nil"/>
              <w:bottom w:val="nil"/>
              <w:right w:val="nil"/>
            </w:tcBorders>
            <w:vAlign w:val="bottom"/>
          </w:tcPr>
          <w:p w14:paraId="5E749D09" w14:textId="3A2386AF"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10</w:t>
            </w:r>
            <w:r w:rsidRPr="00E37FEF">
              <w:rPr>
                <w:rFonts w:ascii="Browallia New" w:hAnsi="Browallia New" w:cs="Browallia New"/>
                <w:sz w:val="22"/>
                <w:szCs w:val="22"/>
              </w:rPr>
              <w:t>,</w:t>
            </w:r>
            <w:r w:rsidR="00E37FEF" w:rsidRPr="00E37FEF">
              <w:rPr>
                <w:rFonts w:ascii="Browallia New" w:hAnsi="Browallia New" w:cs="Browallia New"/>
                <w:sz w:val="22"/>
                <w:szCs w:val="22"/>
              </w:rPr>
              <w:t>694</w:t>
            </w:r>
            <w:r w:rsidRPr="00E37FEF">
              <w:rPr>
                <w:rFonts w:ascii="Browallia New" w:hAnsi="Browallia New" w:cs="Browallia New"/>
                <w:sz w:val="22"/>
                <w:szCs w:val="22"/>
                <w:cs/>
              </w:rPr>
              <w:t>)</w:t>
            </w:r>
          </w:p>
        </w:tc>
        <w:tc>
          <w:tcPr>
            <w:tcW w:w="437" w:type="pct"/>
            <w:tcBorders>
              <w:top w:val="nil"/>
              <w:left w:val="nil"/>
              <w:bottom w:val="nil"/>
              <w:right w:val="nil"/>
            </w:tcBorders>
            <w:vAlign w:val="bottom"/>
          </w:tcPr>
          <w:p w14:paraId="3AB93B0F"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390" w:type="pct"/>
            <w:tcBorders>
              <w:top w:val="nil"/>
              <w:left w:val="nil"/>
              <w:bottom w:val="nil"/>
              <w:right w:val="nil"/>
            </w:tcBorders>
            <w:vAlign w:val="bottom"/>
          </w:tcPr>
          <w:p w14:paraId="6F1B91A7" w14:textId="1B387C1E"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9</w:t>
            </w:r>
            <w:r w:rsidRPr="00E37FEF">
              <w:rPr>
                <w:rFonts w:ascii="Browallia New" w:hAnsi="Browallia New" w:cs="Browallia New"/>
                <w:sz w:val="22"/>
                <w:szCs w:val="22"/>
                <w:cs/>
              </w:rPr>
              <w:t>)</w:t>
            </w:r>
          </w:p>
        </w:tc>
        <w:tc>
          <w:tcPr>
            <w:tcW w:w="414" w:type="pct"/>
            <w:tcBorders>
              <w:top w:val="nil"/>
              <w:left w:val="nil"/>
              <w:bottom w:val="nil"/>
              <w:right w:val="nil"/>
            </w:tcBorders>
            <w:vAlign w:val="bottom"/>
          </w:tcPr>
          <w:p w14:paraId="0FAFA064" w14:textId="77777777" w:rsidR="0073622C" w:rsidRPr="00E37FEF" w:rsidRDefault="0073622C" w:rsidP="007067BA">
            <w:pP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397" w:type="pct"/>
            <w:tcBorders>
              <w:top w:val="nil"/>
              <w:left w:val="nil"/>
              <w:bottom w:val="nil"/>
              <w:right w:val="nil"/>
            </w:tcBorders>
            <w:vAlign w:val="bottom"/>
          </w:tcPr>
          <w:p w14:paraId="5FA8E562" w14:textId="57545E0C"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27</w:t>
            </w:r>
            <w:r w:rsidRPr="00E37FEF">
              <w:rPr>
                <w:rFonts w:ascii="Browallia New" w:hAnsi="Browallia New" w:cs="Browallia New"/>
                <w:sz w:val="22"/>
                <w:szCs w:val="22"/>
              </w:rPr>
              <w:t>,</w:t>
            </w:r>
            <w:r w:rsidR="00E37FEF" w:rsidRPr="00E37FEF">
              <w:rPr>
                <w:rFonts w:ascii="Browallia New" w:hAnsi="Browallia New" w:cs="Browallia New"/>
                <w:sz w:val="22"/>
                <w:szCs w:val="22"/>
              </w:rPr>
              <w:t>736</w:t>
            </w:r>
            <w:r w:rsidRPr="00E37FEF">
              <w:rPr>
                <w:rFonts w:ascii="Browallia New" w:hAnsi="Browallia New" w:cs="Browallia New"/>
                <w:sz w:val="22"/>
                <w:szCs w:val="22"/>
                <w:cs/>
              </w:rPr>
              <w:t>)</w:t>
            </w:r>
          </w:p>
        </w:tc>
      </w:tr>
      <w:tr w:rsidR="0073622C" w:rsidRPr="00E37FEF" w14:paraId="7C1AD856" w14:textId="77777777" w:rsidTr="007067BA">
        <w:tc>
          <w:tcPr>
            <w:tcW w:w="1170" w:type="pct"/>
            <w:tcBorders>
              <w:top w:val="nil"/>
              <w:left w:val="nil"/>
              <w:bottom w:val="nil"/>
              <w:right w:val="nil"/>
            </w:tcBorders>
            <w:vAlign w:val="bottom"/>
          </w:tcPr>
          <w:p w14:paraId="32B3EC21"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ค่าตัดจำหน่าย</w:t>
            </w:r>
          </w:p>
        </w:tc>
        <w:tc>
          <w:tcPr>
            <w:tcW w:w="390" w:type="pct"/>
            <w:tcBorders>
              <w:top w:val="nil"/>
              <w:left w:val="nil"/>
              <w:bottom w:val="nil"/>
              <w:right w:val="nil"/>
            </w:tcBorders>
            <w:vAlign w:val="bottom"/>
          </w:tcPr>
          <w:p w14:paraId="3B767519" w14:textId="18718F19"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9</w:t>
            </w:r>
            <w:r w:rsidRPr="00E37FEF">
              <w:rPr>
                <w:rFonts w:ascii="Browallia New" w:hAnsi="Browallia New" w:cs="Browallia New"/>
                <w:sz w:val="22"/>
                <w:szCs w:val="22"/>
              </w:rPr>
              <w:t>,</w:t>
            </w:r>
            <w:r w:rsidR="00E37FEF" w:rsidRPr="00E37FEF">
              <w:rPr>
                <w:rFonts w:ascii="Browallia New" w:hAnsi="Browallia New" w:cs="Browallia New"/>
                <w:sz w:val="22"/>
                <w:szCs w:val="22"/>
              </w:rPr>
              <w:t>684</w:t>
            </w:r>
            <w:r w:rsidRPr="00E37FEF">
              <w:rPr>
                <w:rFonts w:ascii="Browallia New" w:hAnsi="Browallia New" w:cs="Browallia New"/>
                <w:sz w:val="22"/>
                <w:szCs w:val="22"/>
                <w:cs/>
              </w:rPr>
              <w:t>)</w:t>
            </w:r>
          </w:p>
        </w:tc>
        <w:tc>
          <w:tcPr>
            <w:tcW w:w="468" w:type="pct"/>
            <w:tcBorders>
              <w:top w:val="nil"/>
              <w:left w:val="nil"/>
              <w:bottom w:val="nil"/>
              <w:right w:val="nil"/>
            </w:tcBorders>
            <w:vAlign w:val="bottom"/>
          </w:tcPr>
          <w:p w14:paraId="4A770205" w14:textId="1928B79B"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127</w:t>
            </w:r>
            <w:r w:rsidRPr="00E37FEF">
              <w:rPr>
                <w:rFonts w:ascii="Browallia New" w:hAnsi="Browallia New" w:cs="Browallia New"/>
                <w:sz w:val="22"/>
                <w:szCs w:val="22"/>
              </w:rPr>
              <w:t>,</w:t>
            </w:r>
            <w:r w:rsidR="00E37FEF" w:rsidRPr="00E37FEF">
              <w:rPr>
                <w:rFonts w:ascii="Browallia New" w:hAnsi="Browallia New" w:cs="Browallia New"/>
                <w:sz w:val="22"/>
                <w:szCs w:val="22"/>
              </w:rPr>
              <w:t>291</w:t>
            </w:r>
            <w:r w:rsidRPr="00E37FEF">
              <w:rPr>
                <w:rFonts w:ascii="Browallia New" w:hAnsi="Browallia New" w:cs="Browallia New"/>
                <w:sz w:val="22"/>
                <w:szCs w:val="22"/>
                <w:cs/>
              </w:rPr>
              <w:t>)</w:t>
            </w:r>
          </w:p>
        </w:tc>
        <w:tc>
          <w:tcPr>
            <w:tcW w:w="429" w:type="pct"/>
            <w:tcBorders>
              <w:top w:val="nil"/>
              <w:left w:val="nil"/>
              <w:bottom w:val="nil"/>
              <w:right w:val="nil"/>
            </w:tcBorders>
            <w:vAlign w:val="bottom"/>
          </w:tcPr>
          <w:p w14:paraId="52954DA9" w14:textId="72FBBFF0"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43</w:t>
            </w:r>
            <w:r w:rsidRPr="00E37FEF">
              <w:rPr>
                <w:rFonts w:ascii="Browallia New" w:hAnsi="Browallia New" w:cs="Browallia New"/>
                <w:sz w:val="22"/>
                <w:szCs w:val="22"/>
              </w:rPr>
              <w:t>,</w:t>
            </w:r>
            <w:r w:rsidR="00E37FEF" w:rsidRPr="00E37FEF">
              <w:rPr>
                <w:rFonts w:ascii="Browallia New" w:hAnsi="Browallia New" w:cs="Browallia New"/>
                <w:sz w:val="22"/>
                <w:szCs w:val="22"/>
              </w:rPr>
              <w:t>685</w:t>
            </w:r>
            <w:r w:rsidRPr="00E37FEF">
              <w:rPr>
                <w:rFonts w:ascii="Browallia New" w:hAnsi="Browallia New" w:cs="Browallia New"/>
                <w:sz w:val="22"/>
                <w:szCs w:val="22"/>
                <w:cs/>
              </w:rPr>
              <w:t>)</w:t>
            </w:r>
          </w:p>
        </w:tc>
        <w:tc>
          <w:tcPr>
            <w:tcW w:w="373" w:type="pct"/>
            <w:tcBorders>
              <w:top w:val="nil"/>
              <w:left w:val="nil"/>
              <w:bottom w:val="nil"/>
              <w:right w:val="nil"/>
            </w:tcBorders>
            <w:vAlign w:val="bottom"/>
          </w:tcPr>
          <w:p w14:paraId="44D1300D" w14:textId="63755482"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271</w:t>
            </w:r>
            <w:r w:rsidRPr="00E37FEF">
              <w:rPr>
                <w:rFonts w:ascii="Browallia New" w:hAnsi="Browallia New" w:cs="Browallia New"/>
                <w:sz w:val="22"/>
                <w:szCs w:val="22"/>
              </w:rPr>
              <w:t>,</w:t>
            </w:r>
            <w:r w:rsidR="00E37FEF" w:rsidRPr="00E37FEF">
              <w:rPr>
                <w:rFonts w:ascii="Browallia New" w:hAnsi="Browallia New" w:cs="Browallia New"/>
                <w:sz w:val="22"/>
                <w:szCs w:val="22"/>
              </w:rPr>
              <w:t>018</w:t>
            </w:r>
            <w:r w:rsidRPr="00E37FEF">
              <w:rPr>
                <w:rFonts w:ascii="Browallia New" w:hAnsi="Browallia New" w:cs="Browallia New"/>
                <w:sz w:val="22"/>
                <w:szCs w:val="22"/>
                <w:cs/>
              </w:rPr>
              <w:t>)</w:t>
            </w:r>
          </w:p>
        </w:tc>
        <w:tc>
          <w:tcPr>
            <w:tcW w:w="532" w:type="pct"/>
            <w:tcBorders>
              <w:top w:val="nil"/>
              <w:left w:val="nil"/>
              <w:bottom w:val="nil"/>
              <w:right w:val="nil"/>
            </w:tcBorders>
            <w:vAlign w:val="bottom"/>
          </w:tcPr>
          <w:p w14:paraId="282D2C87" w14:textId="0323D96F"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130</w:t>
            </w:r>
            <w:r w:rsidRPr="00E37FEF">
              <w:rPr>
                <w:rFonts w:ascii="Browallia New" w:hAnsi="Browallia New" w:cs="Browallia New"/>
                <w:sz w:val="22"/>
                <w:szCs w:val="22"/>
              </w:rPr>
              <w:t>,</w:t>
            </w:r>
            <w:r w:rsidR="00E37FEF" w:rsidRPr="00E37FEF">
              <w:rPr>
                <w:rFonts w:ascii="Browallia New" w:hAnsi="Browallia New" w:cs="Browallia New"/>
                <w:sz w:val="22"/>
                <w:szCs w:val="22"/>
              </w:rPr>
              <w:t>450</w:t>
            </w:r>
            <w:r w:rsidRPr="00E37FEF">
              <w:rPr>
                <w:rFonts w:ascii="Browallia New" w:hAnsi="Browallia New" w:cs="Browallia New"/>
                <w:sz w:val="22"/>
                <w:szCs w:val="22"/>
                <w:cs/>
              </w:rPr>
              <w:t>)</w:t>
            </w:r>
          </w:p>
        </w:tc>
        <w:tc>
          <w:tcPr>
            <w:tcW w:w="437" w:type="pct"/>
            <w:tcBorders>
              <w:top w:val="nil"/>
              <w:left w:val="nil"/>
              <w:bottom w:val="nil"/>
              <w:right w:val="nil"/>
            </w:tcBorders>
            <w:vAlign w:val="bottom"/>
          </w:tcPr>
          <w:p w14:paraId="68120DA8" w14:textId="2A020472"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793</w:t>
            </w:r>
            <w:r w:rsidRPr="00E37FEF">
              <w:rPr>
                <w:rFonts w:ascii="Browallia New" w:hAnsi="Browallia New" w:cs="Browallia New"/>
                <w:sz w:val="22"/>
                <w:szCs w:val="22"/>
                <w:cs/>
              </w:rPr>
              <w:t>)</w:t>
            </w:r>
          </w:p>
        </w:tc>
        <w:tc>
          <w:tcPr>
            <w:tcW w:w="390" w:type="pct"/>
            <w:tcBorders>
              <w:top w:val="nil"/>
              <w:left w:val="nil"/>
              <w:bottom w:val="nil"/>
              <w:right w:val="nil"/>
            </w:tcBorders>
            <w:vAlign w:val="bottom"/>
          </w:tcPr>
          <w:p w14:paraId="17A2E556" w14:textId="25610969"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34</w:t>
            </w:r>
            <w:r w:rsidRPr="00E37FEF">
              <w:rPr>
                <w:rFonts w:ascii="Browallia New" w:hAnsi="Browallia New" w:cs="Browallia New"/>
                <w:sz w:val="22"/>
                <w:szCs w:val="22"/>
              </w:rPr>
              <w:t>,</w:t>
            </w:r>
            <w:r w:rsidR="00E37FEF" w:rsidRPr="00E37FEF">
              <w:rPr>
                <w:rFonts w:ascii="Browallia New" w:hAnsi="Browallia New" w:cs="Browallia New"/>
                <w:sz w:val="22"/>
                <w:szCs w:val="22"/>
              </w:rPr>
              <w:t>874</w:t>
            </w:r>
            <w:r w:rsidRPr="00E37FEF">
              <w:rPr>
                <w:rFonts w:ascii="Browallia New" w:hAnsi="Browallia New" w:cs="Browallia New"/>
                <w:sz w:val="22"/>
                <w:szCs w:val="22"/>
                <w:cs/>
              </w:rPr>
              <w:t>)</w:t>
            </w:r>
          </w:p>
        </w:tc>
        <w:tc>
          <w:tcPr>
            <w:tcW w:w="414" w:type="pct"/>
            <w:tcBorders>
              <w:top w:val="nil"/>
              <w:left w:val="nil"/>
              <w:bottom w:val="nil"/>
              <w:right w:val="nil"/>
            </w:tcBorders>
            <w:vAlign w:val="bottom"/>
          </w:tcPr>
          <w:p w14:paraId="5F44DF05" w14:textId="77777777"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p>
        </w:tc>
        <w:tc>
          <w:tcPr>
            <w:tcW w:w="397" w:type="pct"/>
            <w:tcBorders>
              <w:top w:val="nil"/>
              <w:left w:val="nil"/>
              <w:bottom w:val="nil"/>
              <w:right w:val="nil"/>
            </w:tcBorders>
            <w:vAlign w:val="bottom"/>
          </w:tcPr>
          <w:p w14:paraId="702CA74B" w14:textId="589DE171"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cs/>
              </w:rPr>
              <w:t>(</w:t>
            </w:r>
            <w:r w:rsidR="00E37FEF" w:rsidRPr="00E37FEF">
              <w:rPr>
                <w:rFonts w:ascii="Browallia New" w:hAnsi="Browallia New" w:cs="Browallia New"/>
                <w:sz w:val="22"/>
                <w:szCs w:val="22"/>
              </w:rPr>
              <w:t>617</w:t>
            </w:r>
            <w:r w:rsidRPr="00E37FEF">
              <w:rPr>
                <w:rFonts w:ascii="Browallia New" w:hAnsi="Browallia New" w:cs="Browallia New"/>
                <w:sz w:val="22"/>
                <w:szCs w:val="22"/>
              </w:rPr>
              <w:t>,</w:t>
            </w:r>
            <w:r w:rsidR="00E37FEF" w:rsidRPr="00E37FEF">
              <w:rPr>
                <w:rFonts w:ascii="Browallia New" w:hAnsi="Browallia New" w:cs="Browallia New"/>
                <w:sz w:val="22"/>
                <w:szCs w:val="22"/>
              </w:rPr>
              <w:t>795</w:t>
            </w:r>
            <w:r w:rsidRPr="00E37FEF">
              <w:rPr>
                <w:rFonts w:ascii="Browallia New" w:hAnsi="Browallia New" w:cs="Browallia New"/>
                <w:sz w:val="22"/>
                <w:szCs w:val="22"/>
                <w:cs/>
              </w:rPr>
              <w:t>)</w:t>
            </w:r>
          </w:p>
        </w:tc>
      </w:tr>
      <w:tr w:rsidR="0073622C" w:rsidRPr="00E37FEF" w14:paraId="52EC2642" w14:textId="77777777" w:rsidTr="007067BA">
        <w:tc>
          <w:tcPr>
            <w:tcW w:w="1170" w:type="pct"/>
            <w:tcBorders>
              <w:top w:val="nil"/>
              <w:left w:val="nil"/>
              <w:bottom w:val="nil"/>
              <w:right w:val="nil"/>
            </w:tcBorders>
            <w:vAlign w:val="bottom"/>
          </w:tcPr>
          <w:p w14:paraId="2CEA5141"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eastAsia="Cordia New" w:hAnsi="Browallia New" w:cs="Browallia New"/>
                <w:b/>
                <w:bCs/>
                <w:sz w:val="22"/>
                <w:szCs w:val="22"/>
                <w:cs/>
              </w:rPr>
              <w:t>มูลค่าตามบัญชีสิ้นปี - สุทธิ</w:t>
            </w:r>
          </w:p>
        </w:tc>
        <w:tc>
          <w:tcPr>
            <w:tcW w:w="390" w:type="pct"/>
            <w:tcBorders>
              <w:top w:val="nil"/>
              <w:left w:val="nil"/>
              <w:bottom w:val="nil"/>
              <w:right w:val="nil"/>
            </w:tcBorders>
            <w:vAlign w:val="bottom"/>
          </w:tcPr>
          <w:p w14:paraId="343C07C0" w14:textId="65E82949"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108</w:t>
            </w:r>
            <w:r w:rsidR="0073622C" w:rsidRPr="00E37FEF">
              <w:rPr>
                <w:rFonts w:ascii="Browallia New" w:hAnsi="Browallia New" w:cs="Browallia New"/>
                <w:sz w:val="22"/>
                <w:szCs w:val="22"/>
              </w:rPr>
              <w:t>,</w:t>
            </w:r>
            <w:r w:rsidRPr="00E37FEF">
              <w:rPr>
                <w:rFonts w:ascii="Browallia New" w:hAnsi="Browallia New" w:cs="Browallia New"/>
                <w:sz w:val="22"/>
                <w:szCs w:val="22"/>
              </w:rPr>
              <w:t>095</w:t>
            </w:r>
          </w:p>
        </w:tc>
        <w:tc>
          <w:tcPr>
            <w:tcW w:w="468" w:type="pct"/>
            <w:tcBorders>
              <w:top w:val="nil"/>
              <w:left w:val="nil"/>
              <w:bottom w:val="nil"/>
              <w:right w:val="nil"/>
            </w:tcBorders>
            <w:vAlign w:val="bottom"/>
          </w:tcPr>
          <w:p w14:paraId="7E02221E" w14:textId="2F2F79E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600</w:t>
            </w:r>
            <w:r w:rsidR="0073622C" w:rsidRPr="00E37FEF">
              <w:rPr>
                <w:rFonts w:ascii="Browallia New" w:hAnsi="Browallia New" w:cs="Browallia New"/>
                <w:sz w:val="22"/>
                <w:szCs w:val="22"/>
              </w:rPr>
              <w:t>,</w:t>
            </w:r>
            <w:r w:rsidRPr="00E37FEF">
              <w:rPr>
                <w:rFonts w:ascii="Browallia New" w:hAnsi="Browallia New" w:cs="Browallia New"/>
                <w:sz w:val="22"/>
                <w:szCs w:val="22"/>
              </w:rPr>
              <w:t>877</w:t>
            </w:r>
          </w:p>
        </w:tc>
        <w:tc>
          <w:tcPr>
            <w:tcW w:w="429" w:type="pct"/>
            <w:tcBorders>
              <w:top w:val="nil"/>
              <w:left w:val="nil"/>
              <w:bottom w:val="nil"/>
              <w:right w:val="nil"/>
            </w:tcBorders>
            <w:vAlign w:val="bottom"/>
          </w:tcPr>
          <w:p w14:paraId="32E3E324" w14:textId="2A14A925"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993</w:t>
            </w:r>
            <w:r w:rsidR="0073622C" w:rsidRPr="00E37FEF">
              <w:rPr>
                <w:rFonts w:ascii="Browallia New" w:hAnsi="Browallia New" w:cs="Browallia New"/>
                <w:sz w:val="22"/>
                <w:szCs w:val="22"/>
              </w:rPr>
              <w:t>,</w:t>
            </w:r>
            <w:r w:rsidRPr="00E37FEF">
              <w:rPr>
                <w:rFonts w:ascii="Browallia New" w:hAnsi="Browallia New" w:cs="Browallia New"/>
                <w:sz w:val="22"/>
                <w:szCs w:val="22"/>
              </w:rPr>
              <w:t>099</w:t>
            </w:r>
          </w:p>
        </w:tc>
        <w:tc>
          <w:tcPr>
            <w:tcW w:w="373" w:type="pct"/>
            <w:tcBorders>
              <w:top w:val="nil"/>
              <w:left w:val="nil"/>
              <w:bottom w:val="nil"/>
              <w:right w:val="nil"/>
            </w:tcBorders>
            <w:vAlign w:val="bottom"/>
          </w:tcPr>
          <w:p w14:paraId="6B8DBADC" w14:textId="0A32C6D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w:t>
            </w:r>
            <w:r w:rsidR="0073622C" w:rsidRPr="00E37FEF">
              <w:rPr>
                <w:rFonts w:ascii="Browallia New" w:hAnsi="Browallia New" w:cs="Browallia New"/>
                <w:sz w:val="22"/>
                <w:szCs w:val="22"/>
              </w:rPr>
              <w:t>,</w:t>
            </w:r>
            <w:r w:rsidRPr="00E37FEF">
              <w:rPr>
                <w:rFonts w:ascii="Browallia New" w:hAnsi="Browallia New" w:cs="Browallia New"/>
                <w:sz w:val="22"/>
                <w:szCs w:val="22"/>
              </w:rPr>
              <w:t>022</w:t>
            </w:r>
            <w:r w:rsidR="0073622C" w:rsidRPr="00E37FEF">
              <w:rPr>
                <w:rFonts w:ascii="Browallia New" w:hAnsi="Browallia New" w:cs="Browallia New"/>
                <w:sz w:val="22"/>
                <w:szCs w:val="22"/>
              </w:rPr>
              <w:t>,</w:t>
            </w:r>
            <w:r w:rsidRPr="00E37FEF">
              <w:rPr>
                <w:rFonts w:ascii="Browallia New" w:hAnsi="Browallia New" w:cs="Browallia New"/>
                <w:sz w:val="22"/>
                <w:szCs w:val="22"/>
              </w:rPr>
              <w:t>294</w:t>
            </w:r>
          </w:p>
        </w:tc>
        <w:tc>
          <w:tcPr>
            <w:tcW w:w="532" w:type="pct"/>
            <w:tcBorders>
              <w:top w:val="nil"/>
              <w:left w:val="nil"/>
              <w:bottom w:val="nil"/>
              <w:right w:val="nil"/>
            </w:tcBorders>
            <w:vAlign w:val="bottom"/>
          </w:tcPr>
          <w:p w14:paraId="37468182" w14:textId="1DB49086"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916</w:t>
            </w:r>
            <w:r w:rsidR="0073622C" w:rsidRPr="00E37FEF">
              <w:rPr>
                <w:rFonts w:ascii="Browallia New" w:hAnsi="Browallia New" w:cs="Browallia New"/>
                <w:sz w:val="22"/>
                <w:szCs w:val="22"/>
              </w:rPr>
              <w:t>,</w:t>
            </w:r>
            <w:r w:rsidRPr="00E37FEF">
              <w:rPr>
                <w:rFonts w:ascii="Browallia New" w:hAnsi="Browallia New" w:cs="Browallia New"/>
                <w:sz w:val="22"/>
                <w:szCs w:val="22"/>
              </w:rPr>
              <w:t>296</w:t>
            </w:r>
          </w:p>
        </w:tc>
        <w:tc>
          <w:tcPr>
            <w:tcW w:w="437" w:type="pct"/>
            <w:tcBorders>
              <w:top w:val="nil"/>
              <w:left w:val="nil"/>
              <w:bottom w:val="nil"/>
              <w:right w:val="nil"/>
            </w:tcBorders>
            <w:vAlign w:val="bottom"/>
          </w:tcPr>
          <w:p w14:paraId="26E32E2C" w14:textId="68471F98"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912</w:t>
            </w:r>
          </w:p>
        </w:tc>
        <w:tc>
          <w:tcPr>
            <w:tcW w:w="390" w:type="pct"/>
            <w:tcBorders>
              <w:top w:val="nil"/>
              <w:left w:val="nil"/>
              <w:bottom w:val="nil"/>
              <w:right w:val="nil"/>
            </w:tcBorders>
            <w:vAlign w:val="bottom"/>
          </w:tcPr>
          <w:p w14:paraId="746F0E92" w14:textId="451C540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130</w:t>
            </w:r>
            <w:r w:rsidR="0073622C" w:rsidRPr="00E37FEF">
              <w:rPr>
                <w:rFonts w:ascii="Browallia New" w:hAnsi="Browallia New" w:cs="Browallia New"/>
                <w:sz w:val="22"/>
                <w:szCs w:val="22"/>
              </w:rPr>
              <w:t>,</w:t>
            </w:r>
            <w:r w:rsidRPr="00E37FEF">
              <w:rPr>
                <w:rFonts w:ascii="Browallia New" w:hAnsi="Browallia New" w:cs="Browallia New"/>
                <w:sz w:val="22"/>
                <w:szCs w:val="22"/>
              </w:rPr>
              <w:t>971</w:t>
            </w:r>
          </w:p>
        </w:tc>
        <w:tc>
          <w:tcPr>
            <w:tcW w:w="414" w:type="pct"/>
            <w:tcBorders>
              <w:top w:val="nil"/>
              <w:left w:val="nil"/>
              <w:bottom w:val="nil"/>
              <w:right w:val="nil"/>
            </w:tcBorders>
            <w:vAlign w:val="bottom"/>
          </w:tcPr>
          <w:p w14:paraId="638EE6E8" w14:textId="6C5D9497"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397" w:type="pct"/>
            <w:tcBorders>
              <w:top w:val="nil"/>
              <w:left w:val="nil"/>
              <w:bottom w:val="nil"/>
              <w:right w:val="nil"/>
            </w:tcBorders>
            <w:vAlign w:val="bottom"/>
          </w:tcPr>
          <w:p w14:paraId="7C3D3376" w14:textId="79F2C2A8"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779</w:t>
            </w:r>
            <w:r w:rsidR="0073622C" w:rsidRPr="00E37FEF">
              <w:rPr>
                <w:rFonts w:ascii="Browallia New" w:hAnsi="Browallia New" w:cs="Browallia New"/>
                <w:sz w:val="22"/>
                <w:szCs w:val="22"/>
              </w:rPr>
              <w:t>,</w:t>
            </w:r>
            <w:r w:rsidRPr="00E37FEF">
              <w:rPr>
                <w:rFonts w:ascii="Browallia New" w:hAnsi="Browallia New" w:cs="Browallia New"/>
                <w:sz w:val="22"/>
                <w:szCs w:val="22"/>
              </w:rPr>
              <w:t>174</w:t>
            </w:r>
          </w:p>
        </w:tc>
      </w:tr>
      <w:tr w:rsidR="0073622C" w:rsidRPr="00E37FEF" w14:paraId="7A261401" w14:textId="77777777" w:rsidTr="007067BA">
        <w:tc>
          <w:tcPr>
            <w:tcW w:w="1170" w:type="pct"/>
            <w:tcBorders>
              <w:top w:val="nil"/>
              <w:left w:val="nil"/>
              <w:bottom w:val="nil"/>
              <w:right w:val="nil"/>
            </w:tcBorders>
            <w:vAlign w:val="bottom"/>
          </w:tcPr>
          <w:p w14:paraId="48849D80" w14:textId="77777777" w:rsidR="0073622C" w:rsidRPr="00E37FEF" w:rsidRDefault="0073622C" w:rsidP="007067BA">
            <w:pPr>
              <w:spacing w:line="240" w:lineRule="auto"/>
              <w:ind w:left="-103"/>
              <w:contextualSpacing/>
              <w:rPr>
                <w:rFonts w:ascii="Browallia New" w:eastAsia="Cordia New" w:hAnsi="Browallia New" w:cs="Browallia New"/>
                <w:b/>
                <w:bCs/>
                <w:sz w:val="22"/>
                <w:szCs w:val="22"/>
                <w:cs/>
              </w:rPr>
            </w:pPr>
          </w:p>
        </w:tc>
        <w:tc>
          <w:tcPr>
            <w:tcW w:w="390" w:type="pct"/>
            <w:tcBorders>
              <w:top w:val="nil"/>
              <w:left w:val="nil"/>
              <w:bottom w:val="nil"/>
              <w:right w:val="nil"/>
            </w:tcBorders>
            <w:vAlign w:val="bottom"/>
          </w:tcPr>
          <w:p w14:paraId="229B041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2FF83F2B"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619C2E8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3FB21669"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2E128F6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1914A41C"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47E88E67"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3FABE327"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403631EC"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138824F5" w14:textId="77777777" w:rsidTr="007067BA">
        <w:tc>
          <w:tcPr>
            <w:tcW w:w="1170" w:type="pct"/>
            <w:tcBorders>
              <w:top w:val="nil"/>
              <w:left w:val="nil"/>
              <w:bottom w:val="nil"/>
              <w:right w:val="nil"/>
            </w:tcBorders>
            <w:vAlign w:val="bottom"/>
          </w:tcPr>
          <w:p w14:paraId="21DA726F" w14:textId="53907CA7" w:rsidR="0073622C" w:rsidRPr="00E37FEF" w:rsidRDefault="0073622C" w:rsidP="007067BA">
            <w:pPr>
              <w:spacing w:line="240" w:lineRule="auto"/>
              <w:ind w:left="-103"/>
              <w:contextualSpacing/>
              <w:rPr>
                <w:rFonts w:ascii="Browallia New" w:eastAsia="Cordia New" w:hAnsi="Browallia New" w:cs="Browallia New"/>
                <w:b/>
                <w:bCs/>
                <w:sz w:val="22"/>
                <w:szCs w:val="22"/>
                <w:cs/>
              </w:rPr>
            </w:pPr>
            <w:r w:rsidRPr="00E37FEF">
              <w:rPr>
                <w:rFonts w:ascii="Browallia New" w:hAnsi="Browallia New" w:cs="Browallia New"/>
                <w:b/>
                <w:bCs/>
                <w:sz w:val="22"/>
                <w:szCs w:val="22"/>
                <w:cs/>
              </w:rPr>
              <w:t xml:space="preserve">ณ 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cs/>
              </w:rPr>
              <w:t xml:space="preserve"> ธันวาคม พ.ศ. </w:t>
            </w:r>
            <w:r w:rsidR="00E37FEF" w:rsidRPr="00E37FEF">
              <w:rPr>
                <w:rFonts w:ascii="Browallia New" w:hAnsi="Browallia New" w:cs="Browallia New"/>
                <w:b/>
                <w:bCs/>
                <w:sz w:val="22"/>
                <w:szCs w:val="22"/>
              </w:rPr>
              <w:t>2563</w:t>
            </w:r>
          </w:p>
        </w:tc>
        <w:tc>
          <w:tcPr>
            <w:tcW w:w="390" w:type="pct"/>
            <w:tcBorders>
              <w:top w:val="nil"/>
              <w:left w:val="nil"/>
              <w:bottom w:val="nil"/>
              <w:right w:val="nil"/>
            </w:tcBorders>
            <w:vAlign w:val="bottom"/>
          </w:tcPr>
          <w:p w14:paraId="5464E0C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68" w:type="pct"/>
            <w:tcBorders>
              <w:top w:val="nil"/>
              <w:left w:val="nil"/>
              <w:bottom w:val="nil"/>
              <w:right w:val="nil"/>
            </w:tcBorders>
            <w:vAlign w:val="bottom"/>
          </w:tcPr>
          <w:p w14:paraId="3D0FB43E"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29" w:type="pct"/>
            <w:tcBorders>
              <w:top w:val="nil"/>
              <w:left w:val="nil"/>
              <w:bottom w:val="nil"/>
              <w:right w:val="nil"/>
            </w:tcBorders>
            <w:vAlign w:val="bottom"/>
          </w:tcPr>
          <w:p w14:paraId="1E827DB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73" w:type="pct"/>
            <w:tcBorders>
              <w:top w:val="nil"/>
              <w:left w:val="nil"/>
              <w:bottom w:val="nil"/>
              <w:right w:val="nil"/>
            </w:tcBorders>
            <w:vAlign w:val="bottom"/>
          </w:tcPr>
          <w:p w14:paraId="0F1DFBD3"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532" w:type="pct"/>
            <w:tcBorders>
              <w:top w:val="nil"/>
              <w:left w:val="nil"/>
              <w:bottom w:val="nil"/>
              <w:right w:val="nil"/>
            </w:tcBorders>
            <w:vAlign w:val="bottom"/>
          </w:tcPr>
          <w:p w14:paraId="0C528A6C"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37" w:type="pct"/>
            <w:tcBorders>
              <w:top w:val="nil"/>
              <w:left w:val="nil"/>
              <w:bottom w:val="nil"/>
              <w:right w:val="nil"/>
            </w:tcBorders>
            <w:vAlign w:val="bottom"/>
          </w:tcPr>
          <w:p w14:paraId="5595109F"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0" w:type="pct"/>
            <w:tcBorders>
              <w:top w:val="nil"/>
              <w:left w:val="nil"/>
              <w:bottom w:val="nil"/>
              <w:right w:val="nil"/>
            </w:tcBorders>
            <w:vAlign w:val="bottom"/>
          </w:tcPr>
          <w:p w14:paraId="52AB973A"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414" w:type="pct"/>
            <w:tcBorders>
              <w:top w:val="nil"/>
              <w:left w:val="nil"/>
              <w:bottom w:val="nil"/>
              <w:right w:val="nil"/>
            </w:tcBorders>
            <w:vAlign w:val="bottom"/>
          </w:tcPr>
          <w:p w14:paraId="1BD56264" w14:textId="77777777" w:rsidR="0073622C" w:rsidRPr="00E37FEF" w:rsidRDefault="0073622C" w:rsidP="007067BA">
            <w:pPr>
              <w:spacing w:line="240" w:lineRule="auto"/>
              <w:ind w:right="-72"/>
              <w:jc w:val="right"/>
              <w:rPr>
                <w:rFonts w:ascii="Browallia New" w:hAnsi="Browallia New" w:cs="Browallia New"/>
                <w:sz w:val="22"/>
                <w:szCs w:val="22"/>
              </w:rPr>
            </w:pPr>
          </w:p>
        </w:tc>
        <w:tc>
          <w:tcPr>
            <w:tcW w:w="397" w:type="pct"/>
            <w:tcBorders>
              <w:top w:val="nil"/>
              <w:left w:val="nil"/>
              <w:bottom w:val="nil"/>
              <w:right w:val="nil"/>
            </w:tcBorders>
            <w:vAlign w:val="bottom"/>
          </w:tcPr>
          <w:p w14:paraId="642C5365" w14:textId="77777777" w:rsidR="0073622C" w:rsidRPr="00E37FEF" w:rsidRDefault="0073622C" w:rsidP="007067BA">
            <w:pPr>
              <w:spacing w:line="240" w:lineRule="auto"/>
              <w:ind w:right="-72"/>
              <w:jc w:val="right"/>
              <w:rPr>
                <w:rFonts w:ascii="Browallia New" w:hAnsi="Browallia New" w:cs="Browallia New"/>
                <w:sz w:val="22"/>
                <w:szCs w:val="22"/>
              </w:rPr>
            </w:pPr>
          </w:p>
        </w:tc>
      </w:tr>
      <w:tr w:rsidR="0073622C" w:rsidRPr="00E37FEF" w14:paraId="138C59DE" w14:textId="77777777" w:rsidTr="007067BA">
        <w:tc>
          <w:tcPr>
            <w:tcW w:w="1170" w:type="pct"/>
            <w:tcBorders>
              <w:top w:val="nil"/>
              <w:left w:val="nil"/>
              <w:bottom w:val="nil"/>
              <w:right w:val="nil"/>
            </w:tcBorders>
            <w:vAlign w:val="bottom"/>
          </w:tcPr>
          <w:p w14:paraId="68FE879E" w14:textId="77777777" w:rsidR="0073622C" w:rsidRPr="00E37FEF" w:rsidRDefault="0073622C" w:rsidP="007067BA">
            <w:pPr>
              <w:spacing w:line="240" w:lineRule="auto"/>
              <w:ind w:left="-103"/>
              <w:contextualSpacing/>
              <w:rPr>
                <w:rFonts w:ascii="Browallia New" w:hAnsi="Browallia New" w:cs="Browallia New"/>
                <w:b/>
                <w:bCs/>
                <w:sz w:val="22"/>
                <w:szCs w:val="22"/>
                <w:cs/>
              </w:rPr>
            </w:pPr>
            <w:r w:rsidRPr="00E37FEF">
              <w:rPr>
                <w:rFonts w:ascii="Browallia New" w:hAnsi="Browallia New" w:cs="Browallia New"/>
                <w:sz w:val="22"/>
                <w:szCs w:val="22"/>
                <w:cs/>
              </w:rPr>
              <w:t>ราคาทุน</w:t>
            </w:r>
          </w:p>
        </w:tc>
        <w:tc>
          <w:tcPr>
            <w:tcW w:w="390" w:type="pct"/>
            <w:tcBorders>
              <w:top w:val="nil"/>
              <w:left w:val="nil"/>
              <w:bottom w:val="nil"/>
              <w:right w:val="nil"/>
            </w:tcBorders>
            <w:vAlign w:val="bottom"/>
          </w:tcPr>
          <w:p w14:paraId="07A5B695" w14:textId="23E3813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231</w:t>
            </w:r>
            <w:r w:rsidR="0073622C" w:rsidRPr="00E37FEF">
              <w:rPr>
                <w:rFonts w:ascii="Browallia New" w:hAnsi="Browallia New" w:cs="Browallia New"/>
                <w:sz w:val="22"/>
                <w:szCs w:val="22"/>
              </w:rPr>
              <w:t>,</w:t>
            </w:r>
            <w:r w:rsidRPr="00E37FEF">
              <w:rPr>
                <w:rFonts w:ascii="Browallia New" w:hAnsi="Browallia New" w:cs="Browallia New"/>
                <w:sz w:val="22"/>
                <w:szCs w:val="22"/>
              </w:rPr>
              <w:t>741</w:t>
            </w:r>
          </w:p>
        </w:tc>
        <w:tc>
          <w:tcPr>
            <w:tcW w:w="468" w:type="pct"/>
            <w:tcBorders>
              <w:top w:val="nil"/>
              <w:left w:val="nil"/>
              <w:bottom w:val="nil"/>
              <w:right w:val="nil"/>
            </w:tcBorders>
            <w:vAlign w:val="bottom"/>
          </w:tcPr>
          <w:p w14:paraId="7B5A211B" w14:textId="56AD9A9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211</w:t>
            </w:r>
            <w:r w:rsidR="0073622C" w:rsidRPr="00E37FEF">
              <w:rPr>
                <w:rFonts w:ascii="Browallia New" w:hAnsi="Browallia New" w:cs="Browallia New"/>
                <w:sz w:val="22"/>
                <w:szCs w:val="22"/>
              </w:rPr>
              <w:t>,</w:t>
            </w:r>
            <w:r w:rsidRPr="00E37FEF">
              <w:rPr>
                <w:rFonts w:ascii="Browallia New" w:hAnsi="Browallia New" w:cs="Browallia New"/>
                <w:sz w:val="22"/>
                <w:szCs w:val="22"/>
              </w:rPr>
              <w:t>910</w:t>
            </w:r>
          </w:p>
        </w:tc>
        <w:tc>
          <w:tcPr>
            <w:tcW w:w="429" w:type="pct"/>
            <w:tcBorders>
              <w:top w:val="nil"/>
              <w:left w:val="nil"/>
              <w:bottom w:val="nil"/>
              <w:right w:val="nil"/>
            </w:tcBorders>
            <w:vAlign w:val="bottom"/>
          </w:tcPr>
          <w:p w14:paraId="4BB504BD" w14:textId="0150F74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137</w:t>
            </w:r>
            <w:r w:rsidR="0073622C" w:rsidRPr="00E37FEF">
              <w:rPr>
                <w:rFonts w:ascii="Browallia New" w:hAnsi="Browallia New" w:cs="Browallia New"/>
                <w:sz w:val="22"/>
                <w:szCs w:val="22"/>
              </w:rPr>
              <w:t>,</w:t>
            </w:r>
            <w:r w:rsidRPr="00E37FEF">
              <w:rPr>
                <w:rFonts w:ascii="Browallia New" w:hAnsi="Browallia New" w:cs="Browallia New"/>
                <w:sz w:val="22"/>
                <w:szCs w:val="22"/>
              </w:rPr>
              <w:t>389</w:t>
            </w:r>
          </w:p>
        </w:tc>
        <w:tc>
          <w:tcPr>
            <w:tcW w:w="373" w:type="pct"/>
            <w:tcBorders>
              <w:top w:val="nil"/>
              <w:left w:val="nil"/>
              <w:bottom w:val="nil"/>
              <w:right w:val="nil"/>
            </w:tcBorders>
            <w:vAlign w:val="bottom"/>
          </w:tcPr>
          <w:p w14:paraId="7A83B148" w14:textId="0431878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w:t>
            </w:r>
            <w:r w:rsidR="0073622C" w:rsidRPr="00E37FEF">
              <w:rPr>
                <w:rFonts w:ascii="Browallia New" w:hAnsi="Browallia New" w:cs="Browallia New"/>
                <w:sz w:val="22"/>
                <w:szCs w:val="22"/>
              </w:rPr>
              <w:t>,</w:t>
            </w:r>
            <w:r w:rsidRPr="00E37FEF">
              <w:rPr>
                <w:rFonts w:ascii="Browallia New" w:hAnsi="Browallia New" w:cs="Browallia New"/>
                <w:sz w:val="22"/>
                <w:szCs w:val="22"/>
              </w:rPr>
              <w:t>061</w:t>
            </w:r>
            <w:r w:rsidR="0073622C" w:rsidRPr="00E37FEF">
              <w:rPr>
                <w:rFonts w:ascii="Browallia New" w:hAnsi="Browallia New" w:cs="Browallia New"/>
                <w:sz w:val="22"/>
                <w:szCs w:val="22"/>
              </w:rPr>
              <w:t>,</w:t>
            </w:r>
            <w:r w:rsidRPr="00E37FEF">
              <w:rPr>
                <w:rFonts w:ascii="Browallia New" w:hAnsi="Browallia New" w:cs="Browallia New"/>
                <w:sz w:val="22"/>
                <w:szCs w:val="22"/>
              </w:rPr>
              <w:t>146</w:t>
            </w:r>
          </w:p>
        </w:tc>
        <w:tc>
          <w:tcPr>
            <w:tcW w:w="532" w:type="pct"/>
            <w:tcBorders>
              <w:top w:val="nil"/>
              <w:left w:val="nil"/>
              <w:bottom w:val="nil"/>
              <w:right w:val="nil"/>
            </w:tcBorders>
            <w:vAlign w:val="bottom"/>
          </w:tcPr>
          <w:p w14:paraId="29350334" w14:textId="206DB8A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238</w:t>
            </w:r>
            <w:r w:rsidR="0073622C" w:rsidRPr="00E37FEF">
              <w:rPr>
                <w:rFonts w:ascii="Browallia New" w:hAnsi="Browallia New" w:cs="Browallia New"/>
                <w:sz w:val="22"/>
                <w:szCs w:val="22"/>
              </w:rPr>
              <w:t>,</w:t>
            </w:r>
            <w:r w:rsidRPr="00E37FEF">
              <w:rPr>
                <w:rFonts w:ascii="Browallia New" w:hAnsi="Browallia New" w:cs="Browallia New"/>
                <w:sz w:val="22"/>
                <w:szCs w:val="22"/>
              </w:rPr>
              <w:t>271</w:t>
            </w:r>
          </w:p>
        </w:tc>
        <w:tc>
          <w:tcPr>
            <w:tcW w:w="437" w:type="pct"/>
            <w:tcBorders>
              <w:top w:val="nil"/>
              <w:left w:val="nil"/>
              <w:bottom w:val="nil"/>
              <w:right w:val="nil"/>
            </w:tcBorders>
            <w:vAlign w:val="bottom"/>
          </w:tcPr>
          <w:p w14:paraId="71C8B908" w14:textId="5AE2FCD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w:t>
            </w:r>
            <w:r w:rsidR="0073622C" w:rsidRPr="00E37FEF">
              <w:rPr>
                <w:rFonts w:ascii="Browallia New" w:hAnsi="Browallia New" w:cs="Browallia New"/>
                <w:sz w:val="22"/>
                <w:szCs w:val="22"/>
              </w:rPr>
              <w:t>,</w:t>
            </w:r>
            <w:r w:rsidRPr="00E37FEF">
              <w:rPr>
                <w:rFonts w:ascii="Browallia New" w:hAnsi="Browallia New" w:cs="Browallia New"/>
                <w:sz w:val="22"/>
                <w:szCs w:val="22"/>
              </w:rPr>
              <w:t>670</w:t>
            </w:r>
          </w:p>
        </w:tc>
        <w:tc>
          <w:tcPr>
            <w:tcW w:w="390" w:type="pct"/>
            <w:tcBorders>
              <w:top w:val="nil"/>
              <w:left w:val="nil"/>
              <w:bottom w:val="nil"/>
              <w:right w:val="nil"/>
            </w:tcBorders>
            <w:vAlign w:val="bottom"/>
          </w:tcPr>
          <w:p w14:paraId="3C6F4B43" w14:textId="5AE52E5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259</w:t>
            </w:r>
            <w:r w:rsidR="0073622C" w:rsidRPr="00E37FEF">
              <w:rPr>
                <w:rFonts w:ascii="Browallia New" w:hAnsi="Browallia New" w:cs="Browallia New"/>
                <w:sz w:val="22"/>
                <w:szCs w:val="22"/>
              </w:rPr>
              <w:t>,</w:t>
            </w:r>
            <w:r w:rsidRPr="00E37FEF">
              <w:rPr>
                <w:rFonts w:ascii="Browallia New" w:hAnsi="Browallia New" w:cs="Browallia New"/>
                <w:sz w:val="22"/>
                <w:szCs w:val="22"/>
              </w:rPr>
              <w:t>730</w:t>
            </w:r>
          </w:p>
        </w:tc>
        <w:tc>
          <w:tcPr>
            <w:tcW w:w="414" w:type="pct"/>
            <w:tcBorders>
              <w:top w:val="nil"/>
              <w:left w:val="nil"/>
              <w:bottom w:val="nil"/>
              <w:right w:val="nil"/>
            </w:tcBorders>
            <w:vAlign w:val="bottom"/>
          </w:tcPr>
          <w:p w14:paraId="14A71DC9" w14:textId="31EA40F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397" w:type="pct"/>
            <w:tcBorders>
              <w:top w:val="nil"/>
              <w:left w:val="nil"/>
              <w:bottom w:val="nil"/>
              <w:right w:val="nil"/>
            </w:tcBorders>
            <w:vAlign w:val="bottom"/>
          </w:tcPr>
          <w:p w14:paraId="6A2E76B1" w14:textId="0118D5F9"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14</w:t>
            </w:r>
            <w:r w:rsidR="0073622C" w:rsidRPr="00E37FEF">
              <w:rPr>
                <w:rFonts w:ascii="Browallia New" w:hAnsi="Browallia New" w:cs="Browallia New"/>
                <w:sz w:val="22"/>
                <w:szCs w:val="22"/>
              </w:rPr>
              <w:t>,</w:t>
            </w:r>
            <w:r w:rsidRPr="00E37FEF">
              <w:rPr>
                <w:rFonts w:ascii="Browallia New" w:hAnsi="Browallia New" w:cs="Browallia New"/>
                <w:sz w:val="22"/>
                <w:szCs w:val="22"/>
              </w:rPr>
              <w:t>166</w:t>
            </w:r>
            <w:r w:rsidR="0073622C" w:rsidRPr="00E37FEF">
              <w:rPr>
                <w:rFonts w:ascii="Browallia New" w:hAnsi="Browallia New" w:cs="Browallia New"/>
                <w:sz w:val="22"/>
                <w:szCs w:val="22"/>
              </w:rPr>
              <w:t>,</w:t>
            </w:r>
            <w:r w:rsidRPr="00E37FEF">
              <w:rPr>
                <w:rFonts w:ascii="Browallia New" w:hAnsi="Browallia New" w:cs="Browallia New"/>
                <w:sz w:val="22"/>
                <w:szCs w:val="22"/>
              </w:rPr>
              <w:t>487</w:t>
            </w:r>
          </w:p>
        </w:tc>
      </w:tr>
      <w:tr w:rsidR="0073622C" w:rsidRPr="00E37FEF" w14:paraId="145FD5E2" w14:textId="77777777" w:rsidTr="007067BA">
        <w:tc>
          <w:tcPr>
            <w:tcW w:w="1170" w:type="pct"/>
            <w:tcBorders>
              <w:top w:val="nil"/>
              <w:left w:val="nil"/>
              <w:bottom w:val="nil"/>
              <w:right w:val="nil"/>
            </w:tcBorders>
            <w:vAlign w:val="bottom"/>
          </w:tcPr>
          <w:p w14:paraId="0A604CE7" w14:textId="77777777"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u w:val="single"/>
                <w:cs/>
              </w:rPr>
              <w:t>หัก</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 ค่าตัดจำหน่ายสะสม</w:t>
            </w:r>
          </w:p>
        </w:tc>
        <w:tc>
          <w:tcPr>
            <w:tcW w:w="390" w:type="pct"/>
            <w:tcBorders>
              <w:top w:val="nil"/>
              <w:left w:val="nil"/>
              <w:bottom w:val="nil"/>
              <w:right w:val="nil"/>
            </w:tcBorders>
            <w:vAlign w:val="bottom"/>
          </w:tcPr>
          <w:p w14:paraId="2B72F6B0" w14:textId="3DC72D85"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123</w:t>
            </w:r>
            <w:r w:rsidRPr="00E37FEF">
              <w:rPr>
                <w:rFonts w:ascii="Browallia New" w:hAnsi="Browallia New" w:cs="Browallia New"/>
                <w:sz w:val="22"/>
                <w:szCs w:val="22"/>
              </w:rPr>
              <w:t>,</w:t>
            </w:r>
            <w:r w:rsidR="00E37FEF" w:rsidRPr="00E37FEF">
              <w:rPr>
                <w:rFonts w:ascii="Browallia New" w:hAnsi="Browallia New" w:cs="Browallia New"/>
                <w:sz w:val="22"/>
                <w:szCs w:val="22"/>
              </w:rPr>
              <w:t>646</w:t>
            </w:r>
            <w:r w:rsidRPr="00E37FEF">
              <w:rPr>
                <w:rFonts w:ascii="Browallia New" w:hAnsi="Browallia New" w:cs="Browallia New"/>
                <w:sz w:val="22"/>
                <w:szCs w:val="22"/>
              </w:rPr>
              <w:t>)</w:t>
            </w:r>
          </w:p>
        </w:tc>
        <w:tc>
          <w:tcPr>
            <w:tcW w:w="468" w:type="pct"/>
            <w:tcBorders>
              <w:top w:val="nil"/>
              <w:left w:val="nil"/>
              <w:bottom w:val="nil"/>
              <w:right w:val="nil"/>
            </w:tcBorders>
            <w:vAlign w:val="bottom"/>
          </w:tcPr>
          <w:p w14:paraId="746E7D53" w14:textId="764F15CB"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611</w:t>
            </w:r>
            <w:r w:rsidRPr="00E37FEF">
              <w:rPr>
                <w:rFonts w:ascii="Browallia New" w:hAnsi="Browallia New" w:cs="Browallia New"/>
                <w:sz w:val="22"/>
                <w:szCs w:val="22"/>
              </w:rPr>
              <w:t>,</w:t>
            </w:r>
            <w:r w:rsidR="00E37FEF" w:rsidRPr="00E37FEF">
              <w:rPr>
                <w:rFonts w:ascii="Browallia New" w:hAnsi="Browallia New" w:cs="Browallia New"/>
                <w:sz w:val="22"/>
                <w:szCs w:val="22"/>
              </w:rPr>
              <w:t>033</w:t>
            </w:r>
            <w:r w:rsidRPr="00E37FEF">
              <w:rPr>
                <w:rFonts w:ascii="Browallia New" w:hAnsi="Browallia New" w:cs="Browallia New"/>
                <w:sz w:val="22"/>
                <w:szCs w:val="22"/>
              </w:rPr>
              <w:t>)</w:t>
            </w:r>
          </w:p>
        </w:tc>
        <w:tc>
          <w:tcPr>
            <w:tcW w:w="429" w:type="pct"/>
            <w:tcBorders>
              <w:top w:val="nil"/>
              <w:left w:val="nil"/>
              <w:bottom w:val="nil"/>
              <w:right w:val="nil"/>
            </w:tcBorders>
            <w:vAlign w:val="bottom"/>
          </w:tcPr>
          <w:p w14:paraId="4DCACC9E" w14:textId="1B6823A6"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144</w:t>
            </w:r>
            <w:r w:rsidRPr="00E37FEF">
              <w:rPr>
                <w:rFonts w:ascii="Browallia New" w:hAnsi="Browallia New" w:cs="Browallia New"/>
                <w:sz w:val="22"/>
                <w:szCs w:val="22"/>
              </w:rPr>
              <w:t>,</w:t>
            </w:r>
            <w:r w:rsidR="00E37FEF" w:rsidRPr="00E37FEF">
              <w:rPr>
                <w:rFonts w:ascii="Browallia New" w:hAnsi="Browallia New" w:cs="Browallia New"/>
                <w:sz w:val="22"/>
                <w:szCs w:val="22"/>
              </w:rPr>
              <w:t>290</w:t>
            </w:r>
            <w:r w:rsidRPr="00E37FEF">
              <w:rPr>
                <w:rFonts w:ascii="Browallia New" w:hAnsi="Browallia New" w:cs="Browallia New"/>
                <w:sz w:val="22"/>
                <w:szCs w:val="22"/>
              </w:rPr>
              <w:t>)</w:t>
            </w:r>
          </w:p>
        </w:tc>
        <w:tc>
          <w:tcPr>
            <w:tcW w:w="373" w:type="pct"/>
            <w:tcBorders>
              <w:top w:val="nil"/>
              <w:left w:val="nil"/>
              <w:bottom w:val="nil"/>
              <w:right w:val="nil"/>
            </w:tcBorders>
            <w:vAlign w:val="bottom"/>
          </w:tcPr>
          <w:p w14:paraId="78189FCA" w14:textId="2552AC75"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038</w:t>
            </w:r>
            <w:r w:rsidRPr="00E37FEF">
              <w:rPr>
                <w:rFonts w:ascii="Browallia New" w:hAnsi="Browallia New" w:cs="Browallia New"/>
                <w:sz w:val="22"/>
                <w:szCs w:val="22"/>
              </w:rPr>
              <w:t>,</w:t>
            </w:r>
            <w:r w:rsidR="00E37FEF" w:rsidRPr="00E37FEF">
              <w:rPr>
                <w:rFonts w:ascii="Browallia New" w:hAnsi="Browallia New" w:cs="Browallia New"/>
                <w:sz w:val="22"/>
                <w:szCs w:val="22"/>
              </w:rPr>
              <w:t>852</w:t>
            </w:r>
            <w:r w:rsidRPr="00E37FEF">
              <w:rPr>
                <w:rFonts w:ascii="Browallia New" w:hAnsi="Browallia New" w:cs="Browallia New"/>
                <w:sz w:val="22"/>
                <w:szCs w:val="22"/>
              </w:rPr>
              <w:t>)</w:t>
            </w:r>
          </w:p>
        </w:tc>
        <w:tc>
          <w:tcPr>
            <w:tcW w:w="532" w:type="pct"/>
            <w:tcBorders>
              <w:top w:val="nil"/>
              <w:left w:val="nil"/>
              <w:bottom w:val="nil"/>
              <w:right w:val="nil"/>
            </w:tcBorders>
            <w:vAlign w:val="bottom"/>
          </w:tcPr>
          <w:p w14:paraId="63B6F2C7" w14:textId="0FCD65DD"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321</w:t>
            </w:r>
            <w:r w:rsidRPr="00E37FEF">
              <w:rPr>
                <w:rFonts w:ascii="Browallia New" w:hAnsi="Browallia New" w:cs="Browallia New"/>
                <w:sz w:val="22"/>
                <w:szCs w:val="22"/>
              </w:rPr>
              <w:t>,</w:t>
            </w:r>
            <w:r w:rsidR="00E37FEF" w:rsidRPr="00E37FEF">
              <w:rPr>
                <w:rFonts w:ascii="Browallia New" w:hAnsi="Browallia New" w:cs="Browallia New"/>
                <w:sz w:val="22"/>
                <w:szCs w:val="22"/>
              </w:rPr>
              <w:t>975</w:t>
            </w:r>
            <w:r w:rsidRPr="00E37FEF">
              <w:rPr>
                <w:rFonts w:ascii="Browallia New" w:hAnsi="Browallia New" w:cs="Browallia New"/>
                <w:sz w:val="22"/>
                <w:szCs w:val="22"/>
              </w:rPr>
              <w:t>)</w:t>
            </w:r>
          </w:p>
        </w:tc>
        <w:tc>
          <w:tcPr>
            <w:tcW w:w="437" w:type="pct"/>
            <w:tcBorders>
              <w:top w:val="nil"/>
              <w:left w:val="nil"/>
              <w:bottom w:val="nil"/>
              <w:right w:val="nil"/>
            </w:tcBorders>
            <w:vAlign w:val="bottom"/>
          </w:tcPr>
          <w:p w14:paraId="7C8CB9CB" w14:textId="527481A8"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18</w:t>
            </w:r>
            <w:r w:rsidRPr="00E37FEF">
              <w:rPr>
                <w:rFonts w:ascii="Browallia New" w:hAnsi="Browallia New" w:cs="Browallia New"/>
                <w:sz w:val="22"/>
                <w:szCs w:val="22"/>
              </w:rPr>
              <w:t>,</w:t>
            </w:r>
            <w:r w:rsidR="00E37FEF" w:rsidRPr="00E37FEF">
              <w:rPr>
                <w:rFonts w:ascii="Browallia New" w:hAnsi="Browallia New" w:cs="Browallia New"/>
                <w:sz w:val="22"/>
                <w:szCs w:val="22"/>
              </w:rPr>
              <w:t>758</w:t>
            </w:r>
            <w:r w:rsidRPr="00E37FEF">
              <w:rPr>
                <w:rFonts w:ascii="Browallia New" w:hAnsi="Browallia New" w:cs="Browallia New"/>
                <w:sz w:val="22"/>
                <w:szCs w:val="22"/>
              </w:rPr>
              <w:t>)</w:t>
            </w:r>
          </w:p>
        </w:tc>
        <w:tc>
          <w:tcPr>
            <w:tcW w:w="390" w:type="pct"/>
            <w:tcBorders>
              <w:top w:val="nil"/>
              <w:left w:val="nil"/>
              <w:bottom w:val="nil"/>
              <w:right w:val="nil"/>
            </w:tcBorders>
            <w:vAlign w:val="bottom"/>
          </w:tcPr>
          <w:p w14:paraId="3DC0AA77" w14:textId="32369BA5"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128</w:t>
            </w:r>
            <w:r w:rsidRPr="00E37FEF">
              <w:rPr>
                <w:rFonts w:ascii="Browallia New" w:hAnsi="Browallia New" w:cs="Browallia New"/>
                <w:sz w:val="22"/>
                <w:szCs w:val="22"/>
              </w:rPr>
              <w:t>,</w:t>
            </w:r>
            <w:r w:rsidR="00E37FEF" w:rsidRPr="00E37FEF">
              <w:rPr>
                <w:rFonts w:ascii="Browallia New" w:hAnsi="Browallia New" w:cs="Browallia New"/>
                <w:sz w:val="22"/>
                <w:szCs w:val="22"/>
              </w:rPr>
              <w:t>759</w:t>
            </w:r>
            <w:r w:rsidRPr="00E37FEF">
              <w:rPr>
                <w:rFonts w:ascii="Browallia New" w:hAnsi="Browallia New" w:cs="Browallia New"/>
                <w:sz w:val="22"/>
                <w:szCs w:val="22"/>
              </w:rPr>
              <w:t>)</w:t>
            </w:r>
          </w:p>
        </w:tc>
        <w:tc>
          <w:tcPr>
            <w:tcW w:w="414" w:type="pct"/>
            <w:tcBorders>
              <w:top w:val="nil"/>
              <w:left w:val="nil"/>
              <w:bottom w:val="nil"/>
              <w:right w:val="nil"/>
            </w:tcBorders>
            <w:vAlign w:val="bottom"/>
          </w:tcPr>
          <w:p w14:paraId="23586BAD" w14:textId="77777777"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397" w:type="pct"/>
            <w:tcBorders>
              <w:top w:val="nil"/>
              <w:left w:val="nil"/>
              <w:bottom w:val="nil"/>
              <w:right w:val="nil"/>
            </w:tcBorders>
            <w:vAlign w:val="bottom"/>
          </w:tcPr>
          <w:p w14:paraId="12279A87" w14:textId="7DD7ED84"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w:t>
            </w:r>
            <w:r w:rsidRPr="00E37FEF">
              <w:rPr>
                <w:rFonts w:ascii="Browallia New" w:hAnsi="Browallia New" w:cs="Browallia New"/>
                <w:sz w:val="22"/>
                <w:szCs w:val="22"/>
              </w:rPr>
              <w:t>,</w:t>
            </w:r>
            <w:r w:rsidR="00E37FEF" w:rsidRPr="00E37FEF">
              <w:rPr>
                <w:rFonts w:ascii="Browallia New" w:hAnsi="Browallia New" w:cs="Browallia New"/>
                <w:sz w:val="22"/>
                <w:szCs w:val="22"/>
              </w:rPr>
              <w:t>387</w:t>
            </w:r>
            <w:r w:rsidRPr="00E37FEF">
              <w:rPr>
                <w:rFonts w:ascii="Browallia New" w:hAnsi="Browallia New" w:cs="Browallia New"/>
                <w:sz w:val="22"/>
                <w:szCs w:val="22"/>
              </w:rPr>
              <w:t>,</w:t>
            </w:r>
            <w:r w:rsidR="00E37FEF" w:rsidRPr="00E37FEF">
              <w:rPr>
                <w:rFonts w:ascii="Browallia New" w:hAnsi="Browallia New" w:cs="Browallia New"/>
                <w:sz w:val="22"/>
                <w:szCs w:val="22"/>
              </w:rPr>
              <w:t>313</w:t>
            </w:r>
            <w:r w:rsidRPr="00E37FEF">
              <w:rPr>
                <w:rFonts w:ascii="Browallia New" w:hAnsi="Browallia New" w:cs="Browallia New"/>
                <w:sz w:val="22"/>
                <w:szCs w:val="22"/>
              </w:rPr>
              <w:t>)</w:t>
            </w:r>
          </w:p>
        </w:tc>
      </w:tr>
      <w:tr w:rsidR="0073622C" w:rsidRPr="00E37FEF" w14:paraId="2F23DAEE" w14:textId="77777777" w:rsidTr="007067BA">
        <w:tc>
          <w:tcPr>
            <w:tcW w:w="1170" w:type="pct"/>
            <w:tcBorders>
              <w:top w:val="nil"/>
              <w:left w:val="nil"/>
              <w:bottom w:val="nil"/>
              <w:right w:val="nil"/>
            </w:tcBorders>
            <w:vAlign w:val="bottom"/>
          </w:tcPr>
          <w:p w14:paraId="3B9CF25A" w14:textId="77777777" w:rsidR="0073622C" w:rsidRPr="00E37FEF" w:rsidRDefault="0073622C" w:rsidP="007067BA">
            <w:pPr>
              <w:spacing w:line="240" w:lineRule="auto"/>
              <w:ind w:left="-103"/>
              <w:contextualSpacing/>
              <w:rPr>
                <w:rFonts w:ascii="Browallia New" w:hAnsi="Browallia New" w:cs="Browallia New"/>
                <w:sz w:val="22"/>
                <w:szCs w:val="22"/>
                <w:u w:val="single"/>
                <w:cs/>
              </w:rPr>
            </w:pPr>
            <w:r w:rsidRPr="00E37FEF">
              <w:rPr>
                <w:rFonts w:ascii="Browallia New" w:eastAsia="Cordia New" w:hAnsi="Browallia New" w:cs="Browallia New"/>
                <w:b/>
                <w:bCs/>
                <w:sz w:val="22"/>
                <w:szCs w:val="22"/>
                <w:cs/>
              </w:rPr>
              <w:t>มูลค่าตามบัญชี</w:t>
            </w:r>
            <w:r w:rsidRPr="00E37FEF">
              <w:rPr>
                <w:rFonts w:ascii="Browallia New" w:hAnsi="Browallia New" w:cs="Browallia New"/>
                <w:b/>
                <w:bCs/>
                <w:sz w:val="22"/>
                <w:szCs w:val="22"/>
                <w:cs/>
              </w:rPr>
              <w:t xml:space="preserve"> </w:t>
            </w:r>
            <w:r w:rsidRPr="00E37FEF">
              <w:rPr>
                <w:rFonts w:ascii="Browallia New" w:hAnsi="Browallia New" w:cs="Browallia New"/>
                <w:b/>
                <w:bCs/>
                <w:sz w:val="22"/>
                <w:szCs w:val="22"/>
                <w:lang w:val="en-US"/>
              </w:rPr>
              <w:t xml:space="preserve">- </w:t>
            </w:r>
            <w:r w:rsidRPr="00E37FEF">
              <w:rPr>
                <w:rFonts w:ascii="Browallia New" w:eastAsia="Cordia New" w:hAnsi="Browallia New" w:cs="Browallia New"/>
                <w:b/>
                <w:bCs/>
                <w:sz w:val="22"/>
                <w:szCs w:val="22"/>
                <w:cs/>
              </w:rPr>
              <w:t>สุทธิ</w:t>
            </w:r>
          </w:p>
        </w:tc>
        <w:tc>
          <w:tcPr>
            <w:tcW w:w="390" w:type="pct"/>
            <w:tcBorders>
              <w:top w:val="nil"/>
              <w:left w:val="nil"/>
              <w:bottom w:val="nil"/>
              <w:right w:val="nil"/>
            </w:tcBorders>
            <w:vAlign w:val="bottom"/>
          </w:tcPr>
          <w:p w14:paraId="0F0A49D4" w14:textId="6E31217B"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108</w:t>
            </w:r>
            <w:r w:rsidR="0073622C" w:rsidRPr="00E37FEF">
              <w:rPr>
                <w:rFonts w:ascii="Browallia New" w:hAnsi="Browallia New" w:cs="Browallia New"/>
                <w:sz w:val="22"/>
                <w:szCs w:val="22"/>
              </w:rPr>
              <w:t>,</w:t>
            </w:r>
            <w:r w:rsidRPr="00E37FEF">
              <w:rPr>
                <w:rFonts w:ascii="Browallia New" w:hAnsi="Browallia New" w:cs="Browallia New"/>
                <w:sz w:val="22"/>
                <w:szCs w:val="22"/>
              </w:rPr>
              <w:t>095</w:t>
            </w:r>
          </w:p>
        </w:tc>
        <w:tc>
          <w:tcPr>
            <w:tcW w:w="468" w:type="pct"/>
            <w:tcBorders>
              <w:top w:val="nil"/>
              <w:left w:val="nil"/>
              <w:bottom w:val="nil"/>
              <w:right w:val="nil"/>
            </w:tcBorders>
            <w:vAlign w:val="bottom"/>
          </w:tcPr>
          <w:p w14:paraId="18BF0968" w14:textId="6F602AD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600</w:t>
            </w:r>
            <w:r w:rsidR="0073622C" w:rsidRPr="00E37FEF">
              <w:rPr>
                <w:rFonts w:ascii="Browallia New" w:hAnsi="Browallia New" w:cs="Browallia New"/>
                <w:sz w:val="22"/>
                <w:szCs w:val="22"/>
              </w:rPr>
              <w:t>,</w:t>
            </w:r>
            <w:r w:rsidRPr="00E37FEF">
              <w:rPr>
                <w:rFonts w:ascii="Browallia New" w:hAnsi="Browallia New" w:cs="Browallia New"/>
                <w:sz w:val="22"/>
                <w:szCs w:val="22"/>
              </w:rPr>
              <w:t>877</w:t>
            </w:r>
          </w:p>
        </w:tc>
        <w:tc>
          <w:tcPr>
            <w:tcW w:w="429" w:type="pct"/>
            <w:tcBorders>
              <w:top w:val="nil"/>
              <w:left w:val="nil"/>
              <w:bottom w:val="nil"/>
              <w:right w:val="nil"/>
            </w:tcBorders>
            <w:vAlign w:val="bottom"/>
          </w:tcPr>
          <w:p w14:paraId="73D8A7E1" w14:textId="44B365D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993</w:t>
            </w:r>
            <w:r w:rsidR="0073622C" w:rsidRPr="00E37FEF">
              <w:rPr>
                <w:rFonts w:ascii="Browallia New" w:hAnsi="Browallia New" w:cs="Browallia New"/>
                <w:sz w:val="22"/>
                <w:szCs w:val="22"/>
              </w:rPr>
              <w:t>,</w:t>
            </w:r>
            <w:r w:rsidRPr="00E37FEF">
              <w:rPr>
                <w:rFonts w:ascii="Browallia New" w:hAnsi="Browallia New" w:cs="Browallia New"/>
                <w:sz w:val="22"/>
                <w:szCs w:val="22"/>
              </w:rPr>
              <w:t>099</w:t>
            </w:r>
          </w:p>
        </w:tc>
        <w:tc>
          <w:tcPr>
            <w:tcW w:w="373" w:type="pct"/>
            <w:tcBorders>
              <w:top w:val="nil"/>
              <w:left w:val="nil"/>
              <w:bottom w:val="nil"/>
              <w:right w:val="nil"/>
            </w:tcBorders>
            <w:vAlign w:val="bottom"/>
          </w:tcPr>
          <w:p w14:paraId="59AD5F6B" w14:textId="7A5C01F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w:t>
            </w:r>
            <w:r w:rsidR="0073622C" w:rsidRPr="00E37FEF">
              <w:rPr>
                <w:rFonts w:ascii="Browallia New" w:hAnsi="Browallia New" w:cs="Browallia New"/>
                <w:sz w:val="22"/>
                <w:szCs w:val="22"/>
              </w:rPr>
              <w:t>,</w:t>
            </w:r>
            <w:r w:rsidRPr="00E37FEF">
              <w:rPr>
                <w:rFonts w:ascii="Browallia New" w:hAnsi="Browallia New" w:cs="Browallia New"/>
                <w:sz w:val="22"/>
                <w:szCs w:val="22"/>
              </w:rPr>
              <w:t>022</w:t>
            </w:r>
            <w:r w:rsidR="0073622C" w:rsidRPr="00E37FEF">
              <w:rPr>
                <w:rFonts w:ascii="Browallia New" w:hAnsi="Browallia New" w:cs="Browallia New"/>
                <w:sz w:val="22"/>
                <w:szCs w:val="22"/>
              </w:rPr>
              <w:t>,</w:t>
            </w:r>
            <w:r w:rsidRPr="00E37FEF">
              <w:rPr>
                <w:rFonts w:ascii="Browallia New" w:hAnsi="Browallia New" w:cs="Browallia New"/>
                <w:sz w:val="22"/>
                <w:szCs w:val="22"/>
              </w:rPr>
              <w:t>294</w:t>
            </w:r>
          </w:p>
        </w:tc>
        <w:tc>
          <w:tcPr>
            <w:tcW w:w="532" w:type="pct"/>
            <w:tcBorders>
              <w:top w:val="nil"/>
              <w:left w:val="nil"/>
              <w:bottom w:val="nil"/>
              <w:right w:val="nil"/>
            </w:tcBorders>
            <w:vAlign w:val="bottom"/>
          </w:tcPr>
          <w:p w14:paraId="6B326F4C" w14:textId="4DBE1E2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916</w:t>
            </w:r>
            <w:r w:rsidR="0073622C" w:rsidRPr="00E37FEF">
              <w:rPr>
                <w:rFonts w:ascii="Browallia New" w:hAnsi="Browallia New" w:cs="Browallia New"/>
                <w:sz w:val="22"/>
                <w:szCs w:val="22"/>
              </w:rPr>
              <w:t>,</w:t>
            </w:r>
            <w:r w:rsidRPr="00E37FEF">
              <w:rPr>
                <w:rFonts w:ascii="Browallia New" w:hAnsi="Browallia New" w:cs="Browallia New"/>
                <w:sz w:val="22"/>
                <w:szCs w:val="22"/>
              </w:rPr>
              <w:t>296</w:t>
            </w:r>
          </w:p>
        </w:tc>
        <w:tc>
          <w:tcPr>
            <w:tcW w:w="437" w:type="pct"/>
            <w:tcBorders>
              <w:top w:val="nil"/>
              <w:left w:val="nil"/>
              <w:bottom w:val="nil"/>
              <w:right w:val="nil"/>
            </w:tcBorders>
            <w:vAlign w:val="bottom"/>
          </w:tcPr>
          <w:p w14:paraId="08E4B83D" w14:textId="2133CB5E"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912</w:t>
            </w:r>
          </w:p>
        </w:tc>
        <w:tc>
          <w:tcPr>
            <w:tcW w:w="390" w:type="pct"/>
            <w:tcBorders>
              <w:top w:val="nil"/>
              <w:left w:val="nil"/>
              <w:bottom w:val="nil"/>
              <w:right w:val="nil"/>
            </w:tcBorders>
            <w:vAlign w:val="bottom"/>
          </w:tcPr>
          <w:p w14:paraId="497CB8ED" w14:textId="31CEED55"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130</w:t>
            </w:r>
            <w:r w:rsidR="0073622C" w:rsidRPr="00E37FEF">
              <w:rPr>
                <w:rFonts w:ascii="Browallia New" w:hAnsi="Browallia New" w:cs="Browallia New"/>
                <w:sz w:val="22"/>
                <w:szCs w:val="22"/>
              </w:rPr>
              <w:t>,</w:t>
            </w:r>
            <w:r w:rsidRPr="00E37FEF">
              <w:rPr>
                <w:rFonts w:ascii="Browallia New" w:hAnsi="Browallia New" w:cs="Browallia New"/>
                <w:sz w:val="22"/>
                <w:szCs w:val="22"/>
              </w:rPr>
              <w:t>971</w:t>
            </w:r>
          </w:p>
        </w:tc>
        <w:tc>
          <w:tcPr>
            <w:tcW w:w="414" w:type="pct"/>
            <w:tcBorders>
              <w:top w:val="nil"/>
              <w:left w:val="nil"/>
              <w:bottom w:val="nil"/>
              <w:right w:val="nil"/>
            </w:tcBorders>
            <w:vAlign w:val="bottom"/>
          </w:tcPr>
          <w:p w14:paraId="50CF41D9" w14:textId="72A95790"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397" w:type="pct"/>
            <w:tcBorders>
              <w:top w:val="nil"/>
              <w:left w:val="nil"/>
              <w:bottom w:val="nil"/>
              <w:right w:val="nil"/>
            </w:tcBorders>
            <w:vAlign w:val="bottom"/>
          </w:tcPr>
          <w:p w14:paraId="3A1E154C" w14:textId="70F590DC"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779</w:t>
            </w:r>
            <w:r w:rsidR="0073622C" w:rsidRPr="00E37FEF">
              <w:rPr>
                <w:rFonts w:ascii="Browallia New" w:hAnsi="Browallia New" w:cs="Browallia New"/>
                <w:sz w:val="22"/>
                <w:szCs w:val="22"/>
              </w:rPr>
              <w:t>,</w:t>
            </w:r>
            <w:r w:rsidRPr="00E37FEF">
              <w:rPr>
                <w:rFonts w:ascii="Browallia New" w:hAnsi="Browallia New" w:cs="Browallia New"/>
                <w:sz w:val="22"/>
                <w:szCs w:val="22"/>
              </w:rPr>
              <w:t>174</w:t>
            </w:r>
          </w:p>
        </w:tc>
      </w:tr>
    </w:tbl>
    <w:p w14:paraId="0D929988" w14:textId="77777777" w:rsidR="0073622C" w:rsidRPr="00E37FEF" w:rsidRDefault="0073622C" w:rsidP="0073622C">
      <w:pPr>
        <w:spacing w:line="240" w:lineRule="auto"/>
        <w:rPr>
          <w:rFonts w:ascii="Browallia New" w:hAnsi="Browallia New" w:cs="Browallia New"/>
          <w:sz w:val="26"/>
          <w:szCs w:val="26"/>
          <w:lang w:val="en-US"/>
        </w:rPr>
      </w:pPr>
    </w:p>
    <w:p w14:paraId="4C18AB4E" w14:textId="77777777" w:rsidR="0073622C" w:rsidRPr="00E37FEF" w:rsidRDefault="0073622C" w:rsidP="0073622C">
      <w:pPr>
        <w:spacing w:line="240" w:lineRule="auto"/>
        <w:rPr>
          <w:rFonts w:ascii="Browallia New" w:hAnsi="Browallia New" w:cs="Browallia New"/>
          <w:sz w:val="26"/>
          <w:szCs w:val="26"/>
          <w:lang w:val="en-US"/>
        </w:rPr>
      </w:pPr>
      <w:r w:rsidRPr="00E37FEF">
        <w:rPr>
          <w:rFonts w:ascii="Browallia New" w:hAnsi="Browallia New" w:cs="Browallia New"/>
          <w:sz w:val="26"/>
          <w:szCs w:val="26"/>
          <w:lang w:val="en-US"/>
        </w:rPr>
        <w:br w:type="page"/>
      </w:r>
    </w:p>
    <w:tbl>
      <w:tblPr>
        <w:tblW w:w="4999" w:type="pct"/>
        <w:tblCellMar>
          <w:left w:w="107" w:type="dxa"/>
          <w:right w:w="107" w:type="dxa"/>
        </w:tblCellMar>
        <w:tblLook w:val="0000" w:firstRow="0" w:lastRow="0" w:firstColumn="0" w:lastColumn="0" w:noHBand="0" w:noVBand="0"/>
      </w:tblPr>
      <w:tblGrid>
        <w:gridCol w:w="3744"/>
        <w:gridCol w:w="1182"/>
        <w:gridCol w:w="1441"/>
        <w:gridCol w:w="1327"/>
        <w:gridCol w:w="1232"/>
        <w:gridCol w:w="1444"/>
        <w:gridCol w:w="1256"/>
        <w:gridCol w:w="1256"/>
        <w:gridCol w:w="1238"/>
        <w:gridCol w:w="1275"/>
      </w:tblGrid>
      <w:tr w:rsidR="0073622C" w:rsidRPr="00E37FEF" w14:paraId="735110DD" w14:textId="77777777" w:rsidTr="007067BA">
        <w:trPr>
          <w:trHeight w:val="264"/>
        </w:trPr>
        <w:tc>
          <w:tcPr>
            <w:tcW w:w="1216" w:type="pct"/>
            <w:tcBorders>
              <w:top w:val="nil"/>
              <w:left w:val="nil"/>
              <w:bottom w:val="nil"/>
              <w:right w:val="nil"/>
            </w:tcBorders>
            <w:vAlign w:val="bottom"/>
          </w:tcPr>
          <w:p w14:paraId="6970B250"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784" w:type="pct"/>
            <w:gridSpan w:val="9"/>
            <w:tcBorders>
              <w:top w:val="nil"/>
              <w:left w:val="nil"/>
              <w:right w:val="nil"/>
            </w:tcBorders>
          </w:tcPr>
          <w:p w14:paraId="2375A53E" w14:textId="77777777" w:rsidR="0073622C" w:rsidRPr="00E37FEF" w:rsidRDefault="0073622C" w:rsidP="007067BA">
            <w:pPr>
              <w:pBdr>
                <w:bottom w:val="single" w:sz="4" w:space="1" w:color="auto"/>
              </w:pBdr>
              <w:spacing w:line="240" w:lineRule="auto"/>
              <w:ind w:right="-77"/>
              <w:contextualSpacing/>
              <w:jc w:val="center"/>
              <w:rPr>
                <w:rFonts w:ascii="Browallia New" w:hAnsi="Browallia New" w:cs="Browallia New"/>
                <w:b/>
                <w:bCs/>
                <w:sz w:val="22"/>
                <w:szCs w:val="22"/>
                <w:cs/>
              </w:rPr>
            </w:pPr>
            <w:r w:rsidRPr="00E37FEF">
              <w:rPr>
                <w:rFonts w:ascii="Browallia New" w:hAnsi="Browallia New" w:cs="Browallia New"/>
                <w:b/>
                <w:bCs/>
                <w:sz w:val="22"/>
                <w:szCs w:val="22"/>
                <w:cs/>
              </w:rPr>
              <w:t>งบการเงินรวม</w:t>
            </w:r>
          </w:p>
        </w:tc>
      </w:tr>
      <w:tr w:rsidR="0073622C" w:rsidRPr="00E37FEF" w14:paraId="09E68AC9" w14:textId="77777777" w:rsidTr="007067BA">
        <w:trPr>
          <w:trHeight w:val="246"/>
        </w:trPr>
        <w:tc>
          <w:tcPr>
            <w:tcW w:w="1216" w:type="pct"/>
            <w:tcBorders>
              <w:top w:val="nil"/>
              <w:left w:val="nil"/>
              <w:bottom w:val="nil"/>
              <w:right w:val="nil"/>
            </w:tcBorders>
            <w:vAlign w:val="bottom"/>
          </w:tcPr>
          <w:p w14:paraId="0800EA38"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26262A9B"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c>
          <w:tcPr>
            <w:tcW w:w="468" w:type="pct"/>
            <w:tcBorders>
              <w:top w:val="nil"/>
              <w:left w:val="nil"/>
              <w:bottom w:val="nil"/>
              <w:right w:val="nil"/>
            </w:tcBorders>
            <w:vAlign w:val="bottom"/>
          </w:tcPr>
          <w:p w14:paraId="213D41FE"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c>
          <w:tcPr>
            <w:tcW w:w="431" w:type="pct"/>
            <w:tcBorders>
              <w:top w:val="nil"/>
              <w:left w:val="nil"/>
              <w:bottom w:val="nil"/>
              <w:right w:val="nil"/>
            </w:tcBorders>
            <w:vAlign w:val="bottom"/>
          </w:tcPr>
          <w:p w14:paraId="46198444"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400" w:type="pct"/>
            <w:tcBorders>
              <w:top w:val="nil"/>
              <w:left w:val="nil"/>
              <w:bottom w:val="nil"/>
              <w:right w:val="nil"/>
            </w:tcBorders>
            <w:vAlign w:val="bottom"/>
          </w:tcPr>
          <w:p w14:paraId="5BF3FA1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469" w:type="pct"/>
            <w:tcBorders>
              <w:top w:val="nil"/>
              <w:left w:val="nil"/>
              <w:bottom w:val="nil"/>
              <w:right w:val="nil"/>
            </w:tcBorders>
            <w:vAlign w:val="bottom"/>
          </w:tcPr>
          <w:p w14:paraId="39CF53CD" w14:textId="77777777" w:rsidR="0073622C" w:rsidRPr="00E37FEF" w:rsidRDefault="0073622C" w:rsidP="007067BA">
            <w:pPr>
              <w:spacing w:line="240" w:lineRule="auto"/>
              <w:ind w:left="-195"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สิทธิในการให้บริการ</w:t>
            </w:r>
          </w:p>
        </w:tc>
        <w:tc>
          <w:tcPr>
            <w:tcW w:w="408" w:type="pct"/>
            <w:tcBorders>
              <w:top w:val="nil"/>
              <w:left w:val="nil"/>
              <w:bottom w:val="nil"/>
              <w:right w:val="nil"/>
            </w:tcBorders>
            <w:vAlign w:val="bottom"/>
          </w:tcPr>
          <w:p w14:paraId="61CE9F76"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สิทธิในสัญญาให้</w:t>
            </w:r>
          </w:p>
        </w:tc>
        <w:tc>
          <w:tcPr>
            <w:tcW w:w="408" w:type="pct"/>
            <w:tcBorders>
              <w:top w:val="nil"/>
              <w:left w:val="nil"/>
              <w:bottom w:val="nil"/>
              <w:right w:val="nil"/>
            </w:tcBorders>
            <w:vAlign w:val="bottom"/>
          </w:tcPr>
          <w:p w14:paraId="4EC8505A"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c>
          <w:tcPr>
            <w:tcW w:w="402" w:type="pct"/>
            <w:tcBorders>
              <w:top w:val="nil"/>
              <w:left w:val="nil"/>
              <w:bottom w:val="nil"/>
              <w:right w:val="nil"/>
            </w:tcBorders>
            <w:vAlign w:val="bottom"/>
          </w:tcPr>
          <w:p w14:paraId="75BF6868" w14:textId="77777777" w:rsidR="0073622C" w:rsidRPr="00E37FEF" w:rsidRDefault="0073622C" w:rsidP="007067BA">
            <w:pPr>
              <w:spacing w:line="240" w:lineRule="auto"/>
              <w:ind w:left="-105"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สินทรัพย์</w:t>
            </w:r>
          </w:p>
        </w:tc>
        <w:tc>
          <w:tcPr>
            <w:tcW w:w="414" w:type="pct"/>
            <w:tcBorders>
              <w:top w:val="nil"/>
              <w:left w:val="nil"/>
              <w:bottom w:val="nil"/>
              <w:right w:val="nil"/>
            </w:tcBorders>
          </w:tcPr>
          <w:p w14:paraId="4B154435"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r>
      <w:tr w:rsidR="0073622C" w:rsidRPr="00E37FEF" w14:paraId="3F59ED1D" w14:textId="77777777" w:rsidTr="007067BA">
        <w:trPr>
          <w:trHeight w:val="246"/>
        </w:trPr>
        <w:tc>
          <w:tcPr>
            <w:tcW w:w="1216" w:type="pct"/>
            <w:tcBorders>
              <w:top w:val="nil"/>
              <w:left w:val="nil"/>
              <w:bottom w:val="nil"/>
              <w:right w:val="nil"/>
            </w:tcBorders>
            <w:vAlign w:val="bottom"/>
          </w:tcPr>
          <w:p w14:paraId="6C66F937"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457395A9"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สิทธิในการใช้</w:t>
            </w:r>
          </w:p>
        </w:tc>
        <w:tc>
          <w:tcPr>
            <w:tcW w:w="468" w:type="pct"/>
            <w:tcBorders>
              <w:top w:val="nil"/>
              <w:left w:val="nil"/>
              <w:bottom w:val="nil"/>
              <w:right w:val="nil"/>
            </w:tcBorders>
            <w:vAlign w:val="bottom"/>
          </w:tcPr>
          <w:p w14:paraId="7E4156C6"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ต้นทุนโครงการ</w:t>
            </w:r>
          </w:p>
        </w:tc>
        <w:tc>
          <w:tcPr>
            <w:tcW w:w="431" w:type="pct"/>
            <w:tcBorders>
              <w:top w:val="nil"/>
              <w:left w:val="nil"/>
              <w:bottom w:val="nil"/>
              <w:right w:val="nil"/>
            </w:tcBorders>
            <w:vAlign w:val="bottom"/>
          </w:tcPr>
          <w:p w14:paraId="2BAAD6BA"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สิทธิในการใช้</w:t>
            </w:r>
          </w:p>
        </w:tc>
        <w:tc>
          <w:tcPr>
            <w:tcW w:w="400" w:type="pct"/>
            <w:tcBorders>
              <w:top w:val="nil"/>
              <w:left w:val="nil"/>
              <w:bottom w:val="nil"/>
              <w:right w:val="nil"/>
            </w:tcBorders>
            <w:vAlign w:val="bottom"/>
          </w:tcPr>
          <w:p w14:paraId="53FC6D85"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สิทธิในสัญญา</w:t>
            </w:r>
          </w:p>
        </w:tc>
        <w:tc>
          <w:tcPr>
            <w:tcW w:w="469" w:type="pct"/>
            <w:tcBorders>
              <w:top w:val="nil"/>
              <w:left w:val="nil"/>
              <w:bottom w:val="nil"/>
              <w:right w:val="nil"/>
            </w:tcBorders>
            <w:vAlign w:val="bottom"/>
          </w:tcPr>
          <w:p w14:paraId="160259E4"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จากข้อตกลง</w:t>
            </w:r>
          </w:p>
        </w:tc>
        <w:tc>
          <w:tcPr>
            <w:tcW w:w="408" w:type="pct"/>
            <w:tcBorders>
              <w:top w:val="nil"/>
              <w:left w:val="nil"/>
              <w:bottom w:val="nil"/>
              <w:right w:val="nil"/>
            </w:tcBorders>
            <w:vAlign w:val="bottom"/>
          </w:tcPr>
          <w:p w14:paraId="733F39B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บริการและ</w:t>
            </w:r>
          </w:p>
        </w:tc>
        <w:tc>
          <w:tcPr>
            <w:tcW w:w="408" w:type="pct"/>
            <w:tcBorders>
              <w:top w:val="nil"/>
              <w:left w:val="nil"/>
              <w:bottom w:val="nil"/>
              <w:right w:val="nil"/>
            </w:tcBorders>
            <w:vAlign w:val="bottom"/>
          </w:tcPr>
          <w:p w14:paraId="5B973DE2"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โปรแกรม</w:t>
            </w:r>
          </w:p>
        </w:tc>
        <w:tc>
          <w:tcPr>
            <w:tcW w:w="402" w:type="pct"/>
            <w:tcBorders>
              <w:top w:val="nil"/>
              <w:left w:val="nil"/>
              <w:bottom w:val="nil"/>
              <w:right w:val="nil"/>
            </w:tcBorders>
            <w:vAlign w:val="bottom"/>
          </w:tcPr>
          <w:p w14:paraId="542DFDB6"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ไม่มีตัวตน</w:t>
            </w:r>
          </w:p>
        </w:tc>
        <w:tc>
          <w:tcPr>
            <w:tcW w:w="414" w:type="pct"/>
            <w:tcBorders>
              <w:top w:val="nil"/>
              <w:left w:val="nil"/>
              <w:bottom w:val="nil"/>
              <w:right w:val="nil"/>
            </w:tcBorders>
          </w:tcPr>
          <w:p w14:paraId="036B1D91"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p>
        </w:tc>
      </w:tr>
      <w:tr w:rsidR="0073622C" w:rsidRPr="00E37FEF" w14:paraId="5BD9C26B" w14:textId="77777777" w:rsidTr="007067BA">
        <w:trPr>
          <w:trHeight w:val="236"/>
        </w:trPr>
        <w:tc>
          <w:tcPr>
            <w:tcW w:w="1216" w:type="pct"/>
            <w:tcBorders>
              <w:top w:val="nil"/>
              <w:left w:val="nil"/>
              <w:bottom w:val="nil"/>
              <w:right w:val="nil"/>
            </w:tcBorders>
            <w:vAlign w:val="bottom"/>
          </w:tcPr>
          <w:p w14:paraId="77EA362B"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6F2CF825"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สินทรัพย์</w:t>
            </w:r>
          </w:p>
        </w:tc>
        <w:tc>
          <w:tcPr>
            <w:tcW w:w="468" w:type="pct"/>
            <w:tcBorders>
              <w:top w:val="nil"/>
              <w:left w:val="nil"/>
              <w:bottom w:val="nil"/>
              <w:right w:val="nil"/>
            </w:tcBorders>
            <w:vAlign w:val="bottom"/>
          </w:tcPr>
          <w:p w14:paraId="2B388C45"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โรงไฟฟ้ารอตัดจ่าย</w:t>
            </w:r>
          </w:p>
        </w:tc>
        <w:tc>
          <w:tcPr>
            <w:tcW w:w="431" w:type="pct"/>
            <w:tcBorders>
              <w:top w:val="nil"/>
              <w:left w:val="nil"/>
              <w:bottom w:val="nil"/>
              <w:right w:val="nil"/>
            </w:tcBorders>
            <w:vAlign w:val="bottom"/>
          </w:tcPr>
          <w:p w14:paraId="3369EB0A"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ที่ดิน</w:t>
            </w:r>
          </w:p>
        </w:tc>
        <w:tc>
          <w:tcPr>
            <w:tcW w:w="400" w:type="pct"/>
            <w:tcBorders>
              <w:top w:val="nil"/>
              <w:left w:val="nil"/>
              <w:bottom w:val="nil"/>
              <w:right w:val="nil"/>
            </w:tcBorders>
            <w:vAlign w:val="bottom"/>
          </w:tcPr>
          <w:p w14:paraId="016AAC6A"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ซื้อขายไฟฟ้า</w:t>
            </w:r>
          </w:p>
        </w:tc>
        <w:tc>
          <w:tcPr>
            <w:tcW w:w="469" w:type="pct"/>
            <w:tcBorders>
              <w:top w:val="nil"/>
              <w:left w:val="nil"/>
              <w:bottom w:val="nil"/>
              <w:right w:val="nil"/>
            </w:tcBorders>
            <w:vAlign w:val="bottom"/>
          </w:tcPr>
          <w:p w14:paraId="74650073" w14:textId="77777777" w:rsidR="0073622C" w:rsidRPr="00E37FEF" w:rsidRDefault="0073622C" w:rsidP="007067BA">
            <w:pPr>
              <w:spacing w:line="240" w:lineRule="auto"/>
              <w:ind w:left="-107"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สัมปทาน</w:t>
            </w:r>
          </w:p>
        </w:tc>
        <w:tc>
          <w:tcPr>
            <w:tcW w:w="408" w:type="pct"/>
            <w:tcBorders>
              <w:top w:val="nil"/>
              <w:left w:val="nil"/>
              <w:bottom w:val="nil"/>
              <w:right w:val="nil"/>
            </w:tcBorders>
            <w:vAlign w:val="bottom"/>
          </w:tcPr>
          <w:p w14:paraId="61CF207B"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บำรุงรักษา</w:t>
            </w:r>
          </w:p>
        </w:tc>
        <w:tc>
          <w:tcPr>
            <w:tcW w:w="408" w:type="pct"/>
            <w:tcBorders>
              <w:top w:val="nil"/>
              <w:left w:val="nil"/>
              <w:bottom w:val="nil"/>
              <w:right w:val="nil"/>
            </w:tcBorders>
            <w:vAlign w:val="bottom"/>
          </w:tcPr>
          <w:p w14:paraId="621DF8DB"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คอมพิวเตอร์</w:t>
            </w:r>
          </w:p>
        </w:tc>
        <w:tc>
          <w:tcPr>
            <w:tcW w:w="402" w:type="pct"/>
            <w:tcBorders>
              <w:top w:val="nil"/>
              <w:left w:val="nil"/>
              <w:bottom w:val="nil"/>
              <w:right w:val="nil"/>
            </w:tcBorders>
            <w:vAlign w:val="bottom"/>
          </w:tcPr>
          <w:p w14:paraId="32E0D229"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ระหว่างติดตั้ง</w:t>
            </w:r>
          </w:p>
        </w:tc>
        <w:tc>
          <w:tcPr>
            <w:tcW w:w="414" w:type="pct"/>
            <w:tcBorders>
              <w:top w:val="nil"/>
              <w:left w:val="nil"/>
              <w:bottom w:val="nil"/>
              <w:right w:val="nil"/>
            </w:tcBorders>
            <w:vAlign w:val="bottom"/>
          </w:tcPr>
          <w:p w14:paraId="75EB383F"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รวม</w:t>
            </w:r>
          </w:p>
        </w:tc>
      </w:tr>
      <w:tr w:rsidR="0073622C" w:rsidRPr="00E37FEF" w14:paraId="54AD5573" w14:textId="77777777" w:rsidTr="007067BA">
        <w:trPr>
          <w:trHeight w:val="264"/>
        </w:trPr>
        <w:tc>
          <w:tcPr>
            <w:tcW w:w="1216" w:type="pct"/>
            <w:tcBorders>
              <w:top w:val="nil"/>
              <w:left w:val="nil"/>
              <w:bottom w:val="nil"/>
              <w:right w:val="nil"/>
            </w:tcBorders>
            <w:vAlign w:val="bottom"/>
          </w:tcPr>
          <w:p w14:paraId="4C0474B0"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61FD5A6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68" w:type="pct"/>
            <w:tcBorders>
              <w:top w:val="nil"/>
              <w:left w:val="nil"/>
              <w:bottom w:val="nil"/>
              <w:right w:val="nil"/>
            </w:tcBorders>
            <w:vAlign w:val="bottom"/>
          </w:tcPr>
          <w:p w14:paraId="4F8212C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1" w:type="pct"/>
            <w:tcBorders>
              <w:top w:val="nil"/>
              <w:left w:val="nil"/>
              <w:bottom w:val="nil"/>
              <w:right w:val="nil"/>
            </w:tcBorders>
            <w:vAlign w:val="bottom"/>
          </w:tcPr>
          <w:p w14:paraId="4C177C0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00" w:type="pct"/>
            <w:tcBorders>
              <w:top w:val="nil"/>
              <w:left w:val="nil"/>
              <w:bottom w:val="nil"/>
              <w:right w:val="nil"/>
            </w:tcBorders>
            <w:vAlign w:val="bottom"/>
          </w:tcPr>
          <w:p w14:paraId="3BFE6F5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69" w:type="pct"/>
            <w:tcBorders>
              <w:top w:val="nil"/>
              <w:left w:val="nil"/>
              <w:bottom w:val="nil"/>
              <w:right w:val="nil"/>
            </w:tcBorders>
            <w:vAlign w:val="bottom"/>
          </w:tcPr>
          <w:p w14:paraId="2B03138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30122772"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08" w:type="pct"/>
            <w:tcBorders>
              <w:top w:val="nil"/>
              <w:left w:val="nil"/>
              <w:bottom w:val="nil"/>
              <w:right w:val="nil"/>
            </w:tcBorders>
            <w:vAlign w:val="bottom"/>
          </w:tcPr>
          <w:p w14:paraId="438019B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02" w:type="pct"/>
            <w:tcBorders>
              <w:top w:val="nil"/>
              <w:left w:val="nil"/>
              <w:bottom w:val="nil"/>
              <w:right w:val="nil"/>
            </w:tcBorders>
            <w:vAlign w:val="bottom"/>
          </w:tcPr>
          <w:p w14:paraId="2467E231"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14" w:type="pct"/>
            <w:tcBorders>
              <w:top w:val="nil"/>
              <w:left w:val="nil"/>
              <w:bottom w:val="nil"/>
              <w:right w:val="nil"/>
            </w:tcBorders>
            <w:vAlign w:val="bottom"/>
          </w:tcPr>
          <w:p w14:paraId="405D41A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r>
      <w:tr w:rsidR="0073622C" w:rsidRPr="00E37FEF" w14:paraId="02292E19" w14:textId="77777777" w:rsidTr="007067BA">
        <w:trPr>
          <w:trHeight w:val="126"/>
        </w:trPr>
        <w:tc>
          <w:tcPr>
            <w:tcW w:w="1216" w:type="pct"/>
            <w:tcBorders>
              <w:top w:val="nil"/>
              <w:left w:val="nil"/>
              <w:bottom w:val="nil"/>
              <w:right w:val="nil"/>
            </w:tcBorders>
            <w:vAlign w:val="bottom"/>
          </w:tcPr>
          <w:p w14:paraId="18B4012F" w14:textId="77777777" w:rsidR="0073622C" w:rsidRPr="00E37FEF" w:rsidRDefault="0073622C" w:rsidP="007067BA">
            <w:pPr>
              <w:spacing w:line="240" w:lineRule="auto"/>
              <w:ind w:left="-103"/>
              <w:contextualSpacing/>
              <w:rPr>
                <w:rFonts w:ascii="Browallia New" w:hAnsi="Browallia New" w:cs="Browallia New"/>
                <w:b/>
                <w:bCs/>
                <w:sz w:val="22"/>
                <w:szCs w:val="22"/>
              </w:rPr>
            </w:pPr>
          </w:p>
        </w:tc>
        <w:tc>
          <w:tcPr>
            <w:tcW w:w="384" w:type="pct"/>
            <w:tcBorders>
              <w:top w:val="nil"/>
              <w:left w:val="nil"/>
              <w:bottom w:val="nil"/>
              <w:right w:val="nil"/>
            </w:tcBorders>
            <w:vAlign w:val="bottom"/>
          </w:tcPr>
          <w:p w14:paraId="4C9E2AD6"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6ADE2782"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679EA946"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4CD0D6CB"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02CD06F6"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E90BD59"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61BCB8BA"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2007ADA9"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619DEA0F"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6945DC7F" w14:textId="77777777" w:rsidTr="007067BA">
        <w:trPr>
          <w:trHeight w:val="236"/>
        </w:trPr>
        <w:tc>
          <w:tcPr>
            <w:tcW w:w="1216" w:type="pct"/>
            <w:tcBorders>
              <w:top w:val="nil"/>
              <w:left w:val="nil"/>
              <w:bottom w:val="nil"/>
              <w:right w:val="nil"/>
            </w:tcBorders>
            <w:vAlign w:val="bottom"/>
          </w:tcPr>
          <w:p w14:paraId="00DA3719" w14:textId="0C29801A" w:rsidR="0073622C" w:rsidRPr="00E37FEF" w:rsidRDefault="0073622C" w:rsidP="007067BA">
            <w:pPr>
              <w:spacing w:line="240" w:lineRule="auto"/>
              <w:ind w:left="-103"/>
              <w:contextualSpacing/>
              <w:rPr>
                <w:rFonts w:ascii="Browallia New" w:hAnsi="Browallia New" w:cs="Browallia New"/>
                <w:sz w:val="22"/>
                <w:szCs w:val="22"/>
                <w:u w:val="single"/>
              </w:rPr>
            </w:pPr>
            <w:r w:rsidRPr="00E37FEF">
              <w:rPr>
                <w:rFonts w:ascii="Browallia New" w:hAnsi="Browallia New" w:cs="Browallia New"/>
                <w:b/>
                <w:bCs/>
                <w:sz w:val="22"/>
                <w:szCs w:val="22"/>
                <w:cs/>
                <w:lang w:val="en-US"/>
              </w:rPr>
              <w:t xml:space="preserve">สำหรับปีสิ้นสุดวันที่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lang w:val="en-US"/>
              </w:rPr>
              <w:t xml:space="preserve"> </w:t>
            </w:r>
            <w:r w:rsidRPr="00E37FEF">
              <w:rPr>
                <w:rFonts w:ascii="Browallia New" w:hAnsi="Browallia New" w:cs="Browallia New"/>
                <w:b/>
                <w:bCs/>
                <w:sz w:val="22"/>
                <w:szCs w:val="22"/>
                <w:cs/>
                <w:lang w:val="en-US"/>
              </w:rPr>
              <w:t xml:space="preserve">ธันวาคม </w:t>
            </w: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384" w:type="pct"/>
            <w:tcBorders>
              <w:top w:val="nil"/>
              <w:left w:val="nil"/>
              <w:bottom w:val="nil"/>
              <w:right w:val="nil"/>
            </w:tcBorders>
            <w:vAlign w:val="bottom"/>
          </w:tcPr>
          <w:p w14:paraId="4E806E89"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301D4DF0"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6F43C48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15D869A9"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2A5A256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5F5AA6C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33BE0F5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1D605D8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14F07F0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506B4F78" w14:textId="77777777" w:rsidTr="007067BA">
        <w:trPr>
          <w:trHeight w:val="246"/>
        </w:trPr>
        <w:tc>
          <w:tcPr>
            <w:tcW w:w="1216" w:type="pct"/>
            <w:tcBorders>
              <w:top w:val="nil"/>
              <w:left w:val="nil"/>
              <w:bottom w:val="nil"/>
              <w:right w:val="nil"/>
            </w:tcBorders>
            <w:vAlign w:val="bottom"/>
          </w:tcPr>
          <w:p w14:paraId="3828F3BE" w14:textId="77777777" w:rsidR="0073622C" w:rsidRPr="00E37FEF" w:rsidRDefault="0073622C" w:rsidP="007067BA">
            <w:pPr>
              <w:spacing w:line="240" w:lineRule="auto"/>
              <w:ind w:left="-103"/>
              <w:contextualSpacing/>
              <w:rPr>
                <w:rFonts w:ascii="Browallia New" w:hAnsi="Browallia New" w:cs="Browallia New"/>
                <w:sz w:val="22"/>
                <w:szCs w:val="22"/>
              </w:rPr>
            </w:pPr>
            <w:r w:rsidRPr="00E37FEF">
              <w:rPr>
                <w:rFonts w:ascii="Browallia New" w:hAnsi="Browallia New" w:cs="Browallia New"/>
                <w:sz w:val="22"/>
                <w:szCs w:val="22"/>
                <w:cs/>
              </w:rPr>
              <w:t xml:space="preserve">มูลค่าตามบัญชีต้นปี </w:t>
            </w:r>
            <w:r w:rsidRPr="00E37FEF">
              <w:rPr>
                <w:rFonts w:ascii="Browallia New" w:hAnsi="Browallia New" w:cs="Browallia New"/>
                <w:sz w:val="22"/>
                <w:szCs w:val="22"/>
                <w:lang w:val="en-US"/>
              </w:rPr>
              <w:t xml:space="preserve">- </w:t>
            </w:r>
            <w:r w:rsidRPr="00E37FEF">
              <w:rPr>
                <w:rFonts w:ascii="Browallia New" w:hAnsi="Browallia New" w:cs="Browallia New"/>
                <w:sz w:val="22"/>
                <w:szCs w:val="22"/>
                <w:cs/>
                <w:lang w:val="en-US"/>
              </w:rPr>
              <w:t>สุทธิ</w:t>
            </w:r>
          </w:p>
        </w:tc>
        <w:tc>
          <w:tcPr>
            <w:tcW w:w="384" w:type="pct"/>
            <w:tcBorders>
              <w:top w:val="nil"/>
              <w:left w:val="nil"/>
              <w:bottom w:val="nil"/>
              <w:right w:val="nil"/>
            </w:tcBorders>
            <w:vAlign w:val="bottom"/>
          </w:tcPr>
          <w:p w14:paraId="161B8051" w14:textId="39F2028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108</w:t>
            </w:r>
            <w:r w:rsidR="0073622C" w:rsidRPr="00E37FEF">
              <w:rPr>
                <w:rFonts w:ascii="Browallia New" w:hAnsi="Browallia New" w:cs="Browallia New"/>
                <w:sz w:val="22"/>
                <w:szCs w:val="22"/>
              </w:rPr>
              <w:t>,</w:t>
            </w:r>
            <w:r w:rsidRPr="00E37FEF">
              <w:rPr>
                <w:rFonts w:ascii="Browallia New" w:hAnsi="Browallia New" w:cs="Browallia New"/>
                <w:sz w:val="22"/>
                <w:szCs w:val="22"/>
              </w:rPr>
              <w:t>095</w:t>
            </w:r>
          </w:p>
        </w:tc>
        <w:tc>
          <w:tcPr>
            <w:tcW w:w="468" w:type="pct"/>
            <w:tcBorders>
              <w:top w:val="nil"/>
              <w:left w:val="nil"/>
              <w:bottom w:val="nil"/>
              <w:right w:val="nil"/>
            </w:tcBorders>
            <w:vAlign w:val="bottom"/>
          </w:tcPr>
          <w:p w14:paraId="3816510F" w14:textId="7871AA2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600</w:t>
            </w:r>
            <w:r w:rsidR="0073622C" w:rsidRPr="00E37FEF">
              <w:rPr>
                <w:rFonts w:ascii="Browallia New" w:hAnsi="Browallia New" w:cs="Browallia New"/>
                <w:sz w:val="22"/>
                <w:szCs w:val="22"/>
              </w:rPr>
              <w:t>,</w:t>
            </w:r>
            <w:r w:rsidRPr="00E37FEF">
              <w:rPr>
                <w:rFonts w:ascii="Browallia New" w:hAnsi="Browallia New" w:cs="Browallia New"/>
                <w:sz w:val="22"/>
                <w:szCs w:val="22"/>
              </w:rPr>
              <w:t>877</w:t>
            </w:r>
          </w:p>
        </w:tc>
        <w:tc>
          <w:tcPr>
            <w:tcW w:w="431" w:type="pct"/>
            <w:tcBorders>
              <w:top w:val="nil"/>
              <w:left w:val="nil"/>
              <w:bottom w:val="nil"/>
              <w:right w:val="nil"/>
            </w:tcBorders>
            <w:vAlign w:val="bottom"/>
          </w:tcPr>
          <w:p w14:paraId="4B3077AD" w14:textId="39EEE46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993</w:t>
            </w:r>
            <w:r w:rsidR="0073622C" w:rsidRPr="00E37FEF">
              <w:rPr>
                <w:rFonts w:ascii="Browallia New" w:hAnsi="Browallia New" w:cs="Browallia New"/>
                <w:sz w:val="22"/>
                <w:szCs w:val="22"/>
              </w:rPr>
              <w:t>,</w:t>
            </w:r>
            <w:r w:rsidRPr="00E37FEF">
              <w:rPr>
                <w:rFonts w:ascii="Browallia New" w:hAnsi="Browallia New" w:cs="Browallia New"/>
                <w:sz w:val="22"/>
                <w:szCs w:val="22"/>
              </w:rPr>
              <w:t>099</w:t>
            </w:r>
          </w:p>
        </w:tc>
        <w:tc>
          <w:tcPr>
            <w:tcW w:w="400" w:type="pct"/>
            <w:tcBorders>
              <w:top w:val="nil"/>
              <w:left w:val="nil"/>
              <w:bottom w:val="nil"/>
              <w:right w:val="nil"/>
            </w:tcBorders>
            <w:vAlign w:val="bottom"/>
          </w:tcPr>
          <w:p w14:paraId="1D6C0FC7" w14:textId="445C85E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w:t>
            </w:r>
            <w:r w:rsidR="0073622C" w:rsidRPr="00E37FEF">
              <w:rPr>
                <w:rFonts w:ascii="Browallia New" w:hAnsi="Browallia New" w:cs="Browallia New"/>
                <w:sz w:val="22"/>
                <w:szCs w:val="22"/>
              </w:rPr>
              <w:t>,</w:t>
            </w:r>
            <w:r w:rsidRPr="00E37FEF">
              <w:rPr>
                <w:rFonts w:ascii="Browallia New" w:hAnsi="Browallia New" w:cs="Browallia New"/>
                <w:sz w:val="22"/>
                <w:szCs w:val="22"/>
              </w:rPr>
              <w:t>022</w:t>
            </w:r>
            <w:r w:rsidR="0073622C" w:rsidRPr="00E37FEF">
              <w:rPr>
                <w:rFonts w:ascii="Browallia New" w:hAnsi="Browallia New" w:cs="Browallia New"/>
                <w:sz w:val="22"/>
                <w:szCs w:val="22"/>
              </w:rPr>
              <w:t>,</w:t>
            </w:r>
            <w:r w:rsidRPr="00E37FEF">
              <w:rPr>
                <w:rFonts w:ascii="Browallia New" w:hAnsi="Browallia New" w:cs="Browallia New"/>
                <w:sz w:val="22"/>
                <w:szCs w:val="22"/>
              </w:rPr>
              <w:t>294</w:t>
            </w:r>
          </w:p>
        </w:tc>
        <w:tc>
          <w:tcPr>
            <w:tcW w:w="469" w:type="pct"/>
            <w:tcBorders>
              <w:top w:val="nil"/>
              <w:left w:val="nil"/>
              <w:bottom w:val="nil"/>
              <w:right w:val="nil"/>
            </w:tcBorders>
            <w:vAlign w:val="bottom"/>
          </w:tcPr>
          <w:p w14:paraId="55A5F64C" w14:textId="5023344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916</w:t>
            </w:r>
            <w:r w:rsidR="0073622C" w:rsidRPr="00E37FEF">
              <w:rPr>
                <w:rFonts w:ascii="Browallia New" w:hAnsi="Browallia New" w:cs="Browallia New"/>
                <w:sz w:val="22"/>
                <w:szCs w:val="22"/>
              </w:rPr>
              <w:t>,</w:t>
            </w:r>
            <w:r w:rsidRPr="00E37FEF">
              <w:rPr>
                <w:rFonts w:ascii="Browallia New" w:hAnsi="Browallia New" w:cs="Browallia New"/>
                <w:sz w:val="22"/>
                <w:szCs w:val="22"/>
              </w:rPr>
              <w:t>296</w:t>
            </w:r>
          </w:p>
        </w:tc>
        <w:tc>
          <w:tcPr>
            <w:tcW w:w="408" w:type="pct"/>
            <w:tcBorders>
              <w:top w:val="nil"/>
              <w:left w:val="nil"/>
              <w:bottom w:val="nil"/>
              <w:right w:val="nil"/>
            </w:tcBorders>
            <w:vAlign w:val="bottom"/>
          </w:tcPr>
          <w:p w14:paraId="5AE69381" w14:textId="0528FBC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912</w:t>
            </w:r>
          </w:p>
        </w:tc>
        <w:tc>
          <w:tcPr>
            <w:tcW w:w="408" w:type="pct"/>
            <w:tcBorders>
              <w:top w:val="nil"/>
              <w:left w:val="nil"/>
              <w:bottom w:val="nil"/>
              <w:right w:val="nil"/>
            </w:tcBorders>
            <w:vAlign w:val="bottom"/>
          </w:tcPr>
          <w:p w14:paraId="5AB5AA28" w14:textId="433CE21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130</w:t>
            </w:r>
            <w:r w:rsidR="0073622C" w:rsidRPr="00E37FEF">
              <w:rPr>
                <w:rFonts w:ascii="Browallia New" w:hAnsi="Browallia New" w:cs="Browallia New"/>
                <w:sz w:val="22"/>
                <w:szCs w:val="22"/>
              </w:rPr>
              <w:t>,</w:t>
            </w:r>
            <w:r w:rsidRPr="00E37FEF">
              <w:rPr>
                <w:rFonts w:ascii="Browallia New" w:hAnsi="Browallia New" w:cs="Browallia New"/>
                <w:sz w:val="22"/>
                <w:szCs w:val="22"/>
              </w:rPr>
              <w:t>971</w:t>
            </w:r>
          </w:p>
        </w:tc>
        <w:tc>
          <w:tcPr>
            <w:tcW w:w="402" w:type="pct"/>
            <w:tcBorders>
              <w:top w:val="nil"/>
              <w:left w:val="nil"/>
              <w:bottom w:val="nil"/>
              <w:right w:val="nil"/>
            </w:tcBorders>
            <w:vAlign w:val="bottom"/>
          </w:tcPr>
          <w:p w14:paraId="064DA8C3" w14:textId="2177FE9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414" w:type="pct"/>
            <w:tcBorders>
              <w:top w:val="nil"/>
              <w:left w:val="nil"/>
              <w:bottom w:val="nil"/>
              <w:right w:val="nil"/>
            </w:tcBorders>
            <w:vAlign w:val="bottom"/>
          </w:tcPr>
          <w:p w14:paraId="6C4FE75A" w14:textId="47AA5D24"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779</w:t>
            </w:r>
            <w:r w:rsidR="0073622C" w:rsidRPr="00E37FEF">
              <w:rPr>
                <w:rFonts w:ascii="Browallia New" w:hAnsi="Browallia New" w:cs="Browallia New"/>
                <w:sz w:val="22"/>
                <w:szCs w:val="22"/>
              </w:rPr>
              <w:t>,</w:t>
            </w:r>
            <w:r w:rsidRPr="00E37FEF">
              <w:rPr>
                <w:rFonts w:ascii="Browallia New" w:hAnsi="Browallia New" w:cs="Browallia New"/>
                <w:sz w:val="22"/>
                <w:szCs w:val="22"/>
              </w:rPr>
              <w:t>174</w:t>
            </w:r>
          </w:p>
        </w:tc>
      </w:tr>
      <w:tr w:rsidR="0073622C" w:rsidRPr="00E37FEF" w14:paraId="1E5A557B" w14:textId="77777777" w:rsidTr="007067BA">
        <w:trPr>
          <w:trHeight w:val="246"/>
        </w:trPr>
        <w:tc>
          <w:tcPr>
            <w:tcW w:w="1216" w:type="pct"/>
            <w:tcBorders>
              <w:top w:val="nil"/>
              <w:left w:val="nil"/>
              <w:bottom w:val="nil"/>
              <w:right w:val="nil"/>
            </w:tcBorders>
            <w:vAlign w:val="bottom"/>
          </w:tcPr>
          <w:p w14:paraId="3FD49E76" w14:textId="77777777" w:rsidR="0073622C" w:rsidRPr="00E37FEF" w:rsidRDefault="0073622C" w:rsidP="007067BA">
            <w:pPr>
              <w:spacing w:line="240" w:lineRule="auto"/>
              <w:ind w:left="-103"/>
              <w:contextualSpacing/>
              <w:rPr>
                <w:rFonts w:ascii="Browallia New" w:hAnsi="Browallia New" w:cs="Browallia New"/>
                <w:sz w:val="22"/>
                <w:szCs w:val="22"/>
                <w:cs/>
                <w:lang w:val="en-US"/>
              </w:rPr>
            </w:pPr>
            <w:r w:rsidRPr="00E37FEF">
              <w:rPr>
                <w:rFonts w:ascii="Browallia New" w:hAnsi="Browallia New" w:cs="Browallia New"/>
                <w:sz w:val="22"/>
                <w:szCs w:val="22"/>
                <w:cs/>
              </w:rPr>
              <w:t>การซื้อเพิ่ม</w:t>
            </w:r>
          </w:p>
        </w:tc>
        <w:tc>
          <w:tcPr>
            <w:tcW w:w="384" w:type="pct"/>
            <w:tcBorders>
              <w:top w:val="nil"/>
              <w:left w:val="nil"/>
              <w:bottom w:val="nil"/>
              <w:right w:val="nil"/>
            </w:tcBorders>
            <w:vAlign w:val="bottom"/>
          </w:tcPr>
          <w:p w14:paraId="5ACFF5F9" w14:textId="6547C6BE" w:rsidR="0073622C" w:rsidRPr="00E37FEF" w:rsidRDefault="00667D65" w:rsidP="007067BA">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104,788</w:t>
            </w:r>
          </w:p>
        </w:tc>
        <w:tc>
          <w:tcPr>
            <w:tcW w:w="468" w:type="pct"/>
            <w:tcBorders>
              <w:top w:val="nil"/>
              <w:left w:val="nil"/>
              <w:bottom w:val="nil"/>
              <w:right w:val="nil"/>
            </w:tcBorders>
            <w:vAlign w:val="bottom"/>
          </w:tcPr>
          <w:p w14:paraId="771C3AE1" w14:textId="30625C87"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81</w:t>
            </w:r>
            <w:r w:rsidR="0073622C" w:rsidRPr="00E37FEF">
              <w:rPr>
                <w:rFonts w:ascii="Browallia New" w:hAnsi="Browallia New" w:cs="Browallia New"/>
                <w:sz w:val="22"/>
                <w:szCs w:val="22"/>
              </w:rPr>
              <w:t>,</w:t>
            </w:r>
            <w:r w:rsidRPr="00E37FEF">
              <w:rPr>
                <w:rFonts w:ascii="Browallia New" w:hAnsi="Browallia New" w:cs="Browallia New"/>
                <w:sz w:val="22"/>
                <w:szCs w:val="22"/>
              </w:rPr>
              <w:t>165</w:t>
            </w:r>
          </w:p>
        </w:tc>
        <w:tc>
          <w:tcPr>
            <w:tcW w:w="431" w:type="pct"/>
            <w:tcBorders>
              <w:top w:val="nil"/>
              <w:left w:val="nil"/>
              <w:bottom w:val="nil"/>
              <w:right w:val="nil"/>
            </w:tcBorders>
            <w:vAlign w:val="bottom"/>
          </w:tcPr>
          <w:p w14:paraId="110BB962"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0" w:type="pct"/>
            <w:tcBorders>
              <w:top w:val="nil"/>
              <w:left w:val="nil"/>
              <w:bottom w:val="nil"/>
              <w:right w:val="nil"/>
            </w:tcBorders>
            <w:vAlign w:val="bottom"/>
          </w:tcPr>
          <w:p w14:paraId="09D3B0F5"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69" w:type="pct"/>
            <w:tcBorders>
              <w:top w:val="nil"/>
              <w:left w:val="nil"/>
              <w:bottom w:val="nil"/>
              <w:right w:val="nil"/>
            </w:tcBorders>
            <w:vAlign w:val="bottom"/>
          </w:tcPr>
          <w:p w14:paraId="19385E01" w14:textId="140918B4"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8</w:t>
            </w:r>
            <w:r w:rsidR="0073622C" w:rsidRPr="00E37FEF">
              <w:rPr>
                <w:rFonts w:ascii="Browallia New" w:hAnsi="Browallia New" w:cs="Browallia New"/>
                <w:sz w:val="22"/>
                <w:szCs w:val="22"/>
              </w:rPr>
              <w:t>,</w:t>
            </w:r>
            <w:r w:rsidRPr="00E37FEF">
              <w:rPr>
                <w:rFonts w:ascii="Browallia New" w:hAnsi="Browallia New" w:cs="Browallia New"/>
                <w:sz w:val="22"/>
                <w:szCs w:val="22"/>
              </w:rPr>
              <w:t>935</w:t>
            </w:r>
          </w:p>
        </w:tc>
        <w:tc>
          <w:tcPr>
            <w:tcW w:w="408" w:type="pct"/>
            <w:tcBorders>
              <w:top w:val="nil"/>
              <w:left w:val="nil"/>
              <w:bottom w:val="nil"/>
              <w:right w:val="nil"/>
            </w:tcBorders>
            <w:vAlign w:val="bottom"/>
          </w:tcPr>
          <w:p w14:paraId="227B0C47"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8" w:type="pct"/>
            <w:tcBorders>
              <w:top w:val="nil"/>
              <w:left w:val="nil"/>
              <w:bottom w:val="nil"/>
              <w:right w:val="nil"/>
            </w:tcBorders>
            <w:vAlign w:val="bottom"/>
          </w:tcPr>
          <w:p w14:paraId="6592D74F" w14:textId="352C73A2"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33</w:t>
            </w:r>
            <w:r w:rsidR="0073622C" w:rsidRPr="00E37FEF">
              <w:rPr>
                <w:rFonts w:ascii="Browallia New" w:hAnsi="Browallia New" w:cs="Browallia New"/>
                <w:sz w:val="22"/>
                <w:szCs w:val="22"/>
              </w:rPr>
              <w:t>,</w:t>
            </w:r>
            <w:r w:rsidRPr="00E37FEF">
              <w:rPr>
                <w:rFonts w:ascii="Browallia New" w:hAnsi="Browallia New" w:cs="Browallia New"/>
                <w:sz w:val="22"/>
                <w:szCs w:val="22"/>
              </w:rPr>
              <w:t>139</w:t>
            </w:r>
          </w:p>
        </w:tc>
        <w:tc>
          <w:tcPr>
            <w:tcW w:w="402" w:type="pct"/>
            <w:tcBorders>
              <w:top w:val="nil"/>
              <w:left w:val="nil"/>
              <w:bottom w:val="nil"/>
              <w:right w:val="nil"/>
            </w:tcBorders>
            <w:vAlign w:val="bottom"/>
          </w:tcPr>
          <w:p w14:paraId="4D5AD188" w14:textId="31948077" w:rsidR="0073622C" w:rsidRPr="00E37FEF" w:rsidRDefault="00E37FEF" w:rsidP="007067BA">
            <w:pPr>
              <w:spacing w:line="240" w:lineRule="auto"/>
              <w:ind w:right="-72"/>
              <w:contextualSpacing/>
              <w:jc w:val="right"/>
              <w:rPr>
                <w:rFonts w:ascii="Browallia New" w:hAnsi="Browallia New" w:cs="Browallia New"/>
                <w:sz w:val="22"/>
                <w:szCs w:val="22"/>
                <w:lang w:val="en-US"/>
              </w:rPr>
            </w:pPr>
            <w:r w:rsidRPr="00E37FEF">
              <w:rPr>
                <w:rFonts w:ascii="Browallia New" w:hAnsi="Browallia New" w:cs="Browallia New"/>
                <w:sz w:val="22"/>
                <w:szCs w:val="22"/>
              </w:rPr>
              <w:t>31</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642</w:t>
            </w:r>
          </w:p>
        </w:tc>
        <w:tc>
          <w:tcPr>
            <w:tcW w:w="414" w:type="pct"/>
            <w:tcBorders>
              <w:top w:val="nil"/>
              <w:left w:val="nil"/>
              <w:bottom w:val="nil"/>
              <w:right w:val="nil"/>
            </w:tcBorders>
            <w:vAlign w:val="bottom"/>
          </w:tcPr>
          <w:p w14:paraId="30253476" w14:textId="1E1F4ABE" w:rsidR="0073622C" w:rsidRPr="00E37FEF" w:rsidRDefault="00667D65" w:rsidP="007067BA">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259,669</w:t>
            </w:r>
          </w:p>
        </w:tc>
      </w:tr>
      <w:tr w:rsidR="0073622C" w:rsidRPr="00E37FEF" w14:paraId="315EB029" w14:textId="77777777" w:rsidTr="007067BA">
        <w:trPr>
          <w:trHeight w:val="246"/>
        </w:trPr>
        <w:tc>
          <w:tcPr>
            <w:tcW w:w="1216" w:type="pct"/>
            <w:tcBorders>
              <w:top w:val="nil"/>
              <w:left w:val="nil"/>
              <w:bottom w:val="nil"/>
              <w:right w:val="nil"/>
            </w:tcBorders>
            <w:vAlign w:val="bottom"/>
          </w:tcPr>
          <w:p w14:paraId="0A8E1585" w14:textId="38D72FA2"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 xml:space="preserve">การเพิ่มขึ้นจากการซื้อบริษัทย่อย (หมายเหตุ </w:t>
            </w:r>
            <w:r w:rsidR="00E37FEF" w:rsidRPr="00E37FEF">
              <w:rPr>
                <w:rFonts w:ascii="Browallia New" w:hAnsi="Browallia New" w:cs="Browallia New"/>
                <w:sz w:val="22"/>
                <w:szCs w:val="22"/>
              </w:rPr>
              <w:t>16</w:t>
            </w:r>
            <w:r w:rsidRPr="00E37FEF">
              <w:rPr>
                <w:rFonts w:ascii="Browallia New" w:hAnsi="Browallia New" w:cs="Browallia New"/>
                <w:sz w:val="22"/>
                <w:szCs w:val="22"/>
              </w:rPr>
              <w:t>)</w:t>
            </w:r>
          </w:p>
        </w:tc>
        <w:tc>
          <w:tcPr>
            <w:tcW w:w="384" w:type="pct"/>
            <w:tcBorders>
              <w:top w:val="nil"/>
              <w:left w:val="nil"/>
              <w:bottom w:val="nil"/>
              <w:right w:val="nil"/>
            </w:tcBorders>
            <w:vAlign w:val="bottom"/>
          </w:tcPr>
          <w:p w14:paraId="07DC4DE3"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68" w:type="pct"/>
            <w:tcBorders>
              <w:top w:val="nil"/>
              <w:left w:val="nil"/>
              <w:bottom w:val="nil"/>
              <w:right w:val="nil"/>
            </w:tcBorders>
            <w:vAlign w:val="bottom"/>
          </w:tcPr>
          <w:p w14:paraId="29A4A448"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31" w:type="pct"/>
            <w:tcBorders>
              <w:top w:val="nil"/>
              <w:left w:val="nil"/>
              <w:bottom w:val="nil"/>
              <w:right w:val="nil"/>
            </w:tcBorders>
            <w:vAlign w:val="bottom"/>
          </w:tcPr>
          <w:p w14:paraId="2C3F1515"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0" w:type="pct"/>
            <w:tcBorders>
              <w:top w:val="nil"/>
              <w:left w:val="nil"/>
              <w:bottom w:val="nil"/>
              <w:right w:val="nil"/>
            </w:tcBorders>
            <w:vAlign w:val="bottom"/>
          </w:tcPr>
          <w:p w14:paraId="0B187F94" w14:textId="66DA7C24"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171</w:t>
            </w:r>
            <w:r w:rsidR="0073622C" w:rsidRPr="00E37FEF">
              <w:rPr>
                <w:rFonts w:ascii="Browallia New" w:hAnsi="Browallia New" w:cs="Browallia New"/>
                <w:sz w:val="22"/>
                <w:szCs w:val="22"/>
              </w:rPr>
              <w:t>,</w:t>
            </w:r>
            <w:r w:rsidRPr="00E37FEF">
              <w:rPr>
                <w:rFonts w:ascii="Browallia New" w:hAnsi="Browallia New" w:cs="Browallia New"/>
                <w:sz w:val="22"/>
                <w:szCs w:val="22"/>
              </w:rPr>
              <w:t>883</w:t>
            </w:r>
          </w:p>
        </w:tc>
        <w:tc>
          <w:tcPr>
            <w:tcW w:w="469" w:type="pct"/>
            <w:tcBorders>
              <w:top w:val="nil"/>
              <w:left w:val="nil"/>
              <w:bottom w:val="nil"/>
              <w:right w:val="nil"/>
            </w:tcBorders>
            <w:vAlign w:val="bottom"/>
          </w:tcPr>
          <w:p w14:paraId="45E3060A"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8" w:type="pct"/>
            <w:tcBorders>
              <w:top w:val="nil"/>
              <w:left w:val="nil"/>
              <w:bottom w:val="nil"/>
              <w:right w:val="nil"/>
            </w:tcBorders>
            <w:vAlign w:val="bottom"/>
          </w:tcPr>
          <w:p w14:paraId="316B8D18"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8" w:type="pct"/>
            <w:tcBorders>
              <w:top w:val="nil"/>
              <w:left w:val="nil"/>
              <w:bottom w:val="nil"/>
              <w:right w:val="nil"/>
            </w:tcBorders>
            <w:vAlign w:val="bottom"/>
          </w:tcPr>
          <w:p w14:paraId="061094EF"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Borders>
              <w:top w:val="nil"/>
              <w:left w:val="nil"/>
              <w:bottom w:val="nil"/>
              <w:right w:val="nil"/>
            </w:tcBorders>
            <w:vAlign w:val="bottom"/>
          </w:tcPr>
          <w:p w14:paraId="452E45AD" w14:textId="77777777" w:rsidR="0073622C" w:rsidRPr="00E37FEF" w:rsidRDefault="0073622C" w:rsidP="007067BA">
            <w:pPr>
              <w:spacing w:line="240" w:lineRule="auto"/>
              <w:ind w:right="-72"/>
              <w:contextualSpacing/>
              <w:jc w:val="right"/>
              <w:rPr>
                <w:rFonts w:ascii="Browallia New" w:hAnsi="Browallia New" w:cs="Browallia New"/>
                <w:sz w:val="22"/>
                <w:szCs w:val="22"/>
                <w:lang w:val="en-US"/>
              </w:rPr>
            </w:pPr>
            <w:r w:rsidRPr="00E37FEF">
              <w:rPr>
                <w:rFonts w:ascii="Browallia New" w:hAnsi="Browallia New" w:cs="Browallia New"/>
                <w:sz w:val="22"/>
                <w:szCs w:val="22"/>
                <w:cs/>
                <w:lang w:val="en-US"/>
              </w:rPr>
              <w:t>-</w:t>
            </w:r>
          </w:p>
        </w:tc>
        <w:tc>
          <w:tcPr>
            <w:tcW w:w="414" w:type="pct"/>
            <w:tcBorders>
              <w:top w:val="nil"/>
              <w:left w:val="nil"/>
              <w:bottom w:val="nil"/>
              <w:right w:val="nil"/>
            </w:tcBorders>
            <w:vAlign w:val="bottom"/>
          </w:tcPr>
          <w:p w14:paraId="1B33E82C" w14:textId="003FA421"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171</w:t>
            </w:r>
            <w:r w:rsidR="00B80855" w:rsidRPr="00E37FEF">
              <w:rPr>
                <w:rFonts w:ascii="Browallia New" w:hAnsi="Browallia New" w:cs="Browallia New"/>
                <w:sz w:val="22"/>
                <w:szCs w:val="22"/>
              </w:rPr>
              <w:t>,</w:t>
            </w:r>
            <w:r w:rsidRPr="00E37FEF">
              <w:rPr>
                <w:rFonts w:ascii="Browallia New" w:hAnsi="Browallia New" w:cs="Browallia New"/>
                <w:sz w:val="22"/>
                <w:szCs w:val="22"/>
              </w:rPr>
              <w:t>883</w:t>
            </w:r>
          </w:p>
        </w:tc>
      </w:tr>
      <w:tr w:rsidR="0073622C" w:rsidRPr="00E37FEF" w14:paraId="3968EDEB" w14:textId="77777777" w:rsidTr="007067BA">
        <w:trPr>
          <w:trHeight w:val="246"/>
        </w:trPr>
        <w:tc>
          <w:tcPr>
            <w:tcW w:w="1216" w:type="pct"/>
            <w:tcBorders>
              <w:top w:val="nil"/>
              <w:left w:val="nil"/>
              <w:bottom w:val="nil"/>
              <w:right w:val="nil"/>
            </w:tcBorders>
            <w:vAlign w:val="bottom"/>
          </w:tcPr>
          <w:p w14:paraId="1898D603" w14:textId="0B21B26E" w:rsidR="0073622C" w:rsidRPr="00E37FEF" w:rsidRDefault="0073622C" w:rsidP="007067BA">
            <w:pPr>
              <w:spacing w:line="240" w:lineRule="auto"/>
              <w:ind w:left="-103"/>
              <w:contextualSpacing/>
              <w:rPr>
                <w:rFonts w:ascii="Browallia New" w:hAnsi="Browallia New" w:cs="Browallia New"/>
                <w:sz w:val="22"/>
                <w:szCs w:val="22"/>
                <w:cs/>
              </w:rPr>
            </w:pPr>
            <w:r w:rsidRPr="00E37FEF">
              <w:rPr>
                <w:rFonts w:ascii="Browallia New" w:hAnsi="Browallia New" w:cs="Browallia New"/>
                <w:sz w:val="22"/>
                <w:szCs w:val="22"/>
                <w:cs/>
              </w:rPr>
              <w:t xml:space="preserve">การแบ่งแยกกิจการของบริษัทย่อยทางอ้อม (หมายเหตุ </w:t>
            </w:r>
            <w:r w:rsidR="00E37FEF" w:rsidRPr="00E37FEF">
              <w:rPr>
                <w:rFonts w:ascii="Browallia New" w:hAnsi="Browallia New" w:cs="Browallia New"/>
                <w:sz w:val="22"/>
                <w:szCs w:val="22"/>
              </w:rPr>
              <w:t>16</w:t>
            </w:r>
            <w:r w:rsidRPr="00E37FEF">
              <w:rPr>
                <w:rFonts w:ascii="Browallia New" w:hAnsi="Browallia New" w:cs="Browallia New"/>
                <w:sz w:val="22"/>
                <w:szCs w:val="22"/>
                <w:cs/>
              </w:rPr>
              <w:t>)</w:t>
            </w:r>
          </w:p>
        </w:tc>
        <w:tc>
          <w:tcPr>
            <w:tcW w:w="384" w:type="pct"/>
            <w:tcBorders>
              <w:top w:val="nil"/>
              <w:left w:val="nil"/>
              <w:bottom w:val="nil"/>
              <w:right w:val="nil"/>
            </w:tcBorders>
            <w:vAlign w:val="bottom"/>
          </w:tcPr>
          <w:p w14:paraId="3A56DEA6" w14:textId="77777777"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p>
        </w:tc>
        <w:tc>
          <w:tcPr>
            <w:tcW w:w="468" w:type="pct"/>
            <w:tcBorders>
              <w:top w:val="nil"/>
              <w:left w:val="nil"/>
              <w:bottom w:val="nil"/>
              <w:right w:val="nil"/>
            </w:tcBorders>
            <w:vAlign w:val="bottom"/>
          </w:tcPr>
          <w:p w14:paraId="31A84A91" w14:textId="77777777"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p>
        </w:tc>
        <w:tc>
          <w:tcPr>
            <w:tcW w:w="431" w:type="pct"/>
            <w:tcBorders>
              <w:top w:val="nil"/>
              <w:left w:val="nil"/>
              <w:bottom w:val="nil"/>
              <w:right w:val="nil"/>
            </w:tcBorders>
            <w:vAlign w:val="bottom"/>
          </w:tcPr>
          <w:p w14:paraId="2041625D" w14:textId="0CB17D37" w:rsidR="0073622C" w:rsidRPr="00E37FEF" w:rsidRDefault="0073622C" w:rsidP="007067BA">
            <w:pPr>
              <w:spacing w:line="240" w:lineRule="auto"/>
              <w:ind w:right="-72"/>
              <w:contextualSpacing/>
              <w:jc w:val="right"/>
              <w:rPr>
                <w:rFonts w:ascii="Browallia New" w:hAnsi="Browallia New" w:cs="Browallia New"/>
                <w:sz w:val="22"/>
                <w:szCs w:val="22"/>
                <w:lang w:val="en-US"/>
              </w:rPr>
            </w:pPr>
            <w:r w:rsidRPr="00E37FEF">
              <w:rPr>
                <w:rFonts w:ascii="Browallia New" w:hAnsi="Browallia New" w:cs="Browallia New"/>
                <w:sz w:val="22"/>
                <w:szCs w:val="22"/>
                <w:lang w:val="en-US"/>
              </w:rPr>
              <w:t>(</w:t>
            </w:r>
            <w:r w:rsidR="00E37FEF" w:rsidRPr="00E37FEF">
              <w:rPr>
                <w:rFonts w:ascii="Browallia New" w:hAnsi="Browallia New" w:cs="Browallia New"/>
                <w:sz w:val="22"/>
                <w:szCs w:val="22"/>
              </w:rPr>
              <w:t>36</w:t>
            </w:r>
            <w:r w:rsidRPr="00E37FEF">
              <w:rPr>
                <w:rFonts w:ascii="Browallia New" w:hAnsi="Browallia New" w:cs="Browallia New"/>
                <w:sz w:val="22"/>
                <w:szCs w:val="22"/>
                <w:lang w:val="en-US"/>
              </w:rPr>
              <w:t>,</w:t>
            </w:r>
            <w:r w:rsidR="00E37FEF" w:rsidRPr="00E37FEF">
              <w:rPr>
                <w:rFonts w:ascii="Browallia New" w:hAnsi="Browallia New" w:cs="Browallia New"/>
                <w:sz w:val="22"/>
                <w:szCs w:val="22"/>
              </w:rPr>
              <w:t>762</w:t>
            </w:r>
            <w:r w:rsidRPr="00E37FEF">
              <w:rPr>
                <w:rFonts w:ascii="Browallia New" w:hAnsi="Browallia New" w:cs="Browallia New"/>
                <w:sz w:val="22"/>
                <w:szCs w:val="22"/>
                <w:lang w:val="en-US"/>
              </w:rPr>
              <w:t>)</w:t>
            </w:r>
          </w:p>
        </w:tc>
        <w:tc>
          <w:tcPr>
            <w:tcW w:w="400" w:type="pct"/>
            <w:tcBorders>
              <w:top w:val="nil"/>
              <w:left w:val="nil"/>
              <w:bottom w:val="nil"/>
              <w:right w:val="nil"/>
            </w:tcBorders>
            <w:vAlign w:val="bottom"/>
          </w:tcPr>
          <w:p w14:paraId="07673A6B" w14:textId="77777777"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p>
        </w:tc>
        <w:tc>
          <w:tcPr>
            <w:tcW w:w="469" w:type="pct"/>
            <w:tcBorders>
              <w:top w:val="nil"/>
              <w:left w:val="nil"/>
              <w:bottom w:val="nil"/>
              <w:right w:val="nil"/>
            </w:tcBorders>
            <w:vAlign w:val="bottom"/>
          </w:tcPr>
          <w:p w14:paraId="1E38C9EE" w14:textId="77777777"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03A765A3" w14:textId="77777777"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47F2DE34" w14:textId="77777777"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p>
        </w:tc>
        <w:tc>
          <w:tcPr>
            <w:tcW w:w="402" w:type="pct"/>
            <w:tcBorders>
              <w:top w:val="nil"/>
              <w:left w:val="nil"/>
              <w:bottom w:val="nil"/>
              <w:right w:val="nil"/>
            </w:tcBorders>
            <w:vAlign w:val="bottom"/>
          </w:tcPr>
          <w:p w14:paraId="4B434F60" w14:textId="77777777" w:rsidR="0073622C" w:rsidRPr="00E37FEF" w:rsidRDefault="0073622C" w:rsidP="007067BA">
            <w:pPr>
              <w:spacing w:line="240" w:lineRule="auto"/>
              <w:ind w:right="-72"/>
              <w:contextualSpacing/>
              <w:jc w:val="right"/>
              <w:rPr>
                <w:rFonts w:ascii="Browallia New" w:hAnsi="Browallia New" w:cs="Browallia New"/>
                <w:sz w:val="22"/>
                <w:szCs w:val="22"/>
                <w:cs/>
                <w:lang w:val="en-US"/>
              </w:rPr>
            </w:pPr>
            <w:r w:rsidRPr="00E37FEF">
              <w:rPr>
                <w:rFonts w:ascii="Browallia New" w:hAnsi="Browallia New" w:cs="Browallia New"/>
                <w:sz w:val="22"/>
                <w:szCs w:val="22"/>
                <w:lang w:val="en-US"/>
              </w:rPr>
              <w:t>-</w:t>
            </w:r>
          </w:p>
        </w:tc>
        <w:tc>
          <w:tcPr>
            <w:tcW w:w="414" w:type="pct"/>
            <w:tcBorders>
              <w:top w:val="nil"/>
              <w:left w:val="nil"/>
              <w:bottom w:val="nil"/>
              <w:right w:val="nil"/>
            </w:tcBorders>
            <w:vAlign w:val="bottom"/>
          </w:tcPr>
          <w:p w14:paraId="7048F196" w14:textId="50FBCDFC" w:rsidR="0073622C" w:rsidRPr="00E37FEF" w:rsidRDefault="0073622C" w:rsidP="007067BA">
            <w:pPr>
              <w:spacing w:line="240" w:lineRule="auto"/>
              <w:ind w:right="-72"/>
              <w:contextualSpacing/>
              <w:jc w:val="right"/>
              <w:rPr>
                <w:rFonts w:ascii="Browallia New" w:hAnsi="Browallia New" w:cs="Browallia New"/>
                <w:sz w:val="22"/>
                <w:szCs w:val="22"/>
                <w:cs/>
              </w:rPr>
            </w:pPr>
            <w:r w:rsidRPr="00E37FEF">
              <w:rPr>
                <w:rFonts w:ascii="Browallia New" w:hAnsi="Browallia New" w:cs="Browallia New"/>
                <w:sz w:val="22"/>
                <w:szCs w:val="22"/>
              </w:rPr>
              <w:t>(</w:t>
            </w:r>
            <w:r w:rsidR="00E37FEF" w:rsidRPr="00E37FEF">
              <w:rPr>
                <w:rFonts w:ascii="Browallia New" w:hAnsi="Browallia New" w:cs="Browallia New"/>
                <w:sz w:val="22"/>
                <w:szCs w:val="22"/>
              </w:rPr>
              <w:t>36</w:t>
            </w:r>
            <w:r w:rsidRPr="00E37FEF">
              <w:rPr>
                <w:rFonts w:ascii="Browallia New" w:hAnsi="Browallia New" w:cs="Browallia New"/>
                <w:sz w:val="22"/>
                <w:szCs w:val="22"/>
              </w:rPr>
              <w:t>,</w:t>
            </w:r>
            <w:r w:rsidR="00E37FEF" w:rsidRPr="00E37FEF">
              <w:rPr>
                <w:rFonts w:ascii="Browallia New" w:hAnsi="Browallia New" w:cs="Browallia New"/>
                <w:sz w:val="22"/>
                <w:szCs w:val="22"/>
              </w:rPr>
              <w:t>762</w:t>
            </w:r>
            <w:r w:rsidRPr="00E37FEF">
              <w:rPr>
                <w:rFonts w:ascii="Browallia New" w:hAnsi="Browallia New" w:cs="Browallia New"/>
                <w:sz w:val="22"/>
                <w:szCs w:val="22"/>
              </w:rPr>
              <w:t>)</w:t>
            </w:r>
          </w:p>
        </w:tc>
      </w:tr>
      <w:tr w:rsidR="0073622C" w:rsidRPr="00E37FEF" w14:paraId="635510A0" w14:textId="77777777" w:rsidTr="007067BA">
        <w:trPr>
          <w:trHeight w:val="246"/>
        </w:trPr>
        <w:tc>
          <w:tcPr>
            <w:tcW w:w="1216" w:type="pct"/>
            <w:tcBorders>
              <w:top w:val="nil"/>
              <w:left w:val="nil"/>
              <w:bottom w:val="nil"/>
              <w:right w:val="nil"/>
            </w:tcBorders>
            <w:vAlign w:val="bottom"/>
          </w:tcPr>
          <w:p w14:paraId="097C35E7" w14:textId="77777777" w:rsidR="0073622C" w:rsidRPr="00E37FEF" w:rsidRDefault="0073622C" w:rsidP="007067BA">
            <w:pPr>
              <w:spacing w:line="240" w:lineRule="auto"/>
              <w:ind w:left="-103"/>
              <w:contextualSpacing/>
              <w:rPr>
                <w:rFonts w:ascii="Browallia New" w:hAnsi="Browallia New" w:cs="Browallia New"/>
                <w:sz w:val="22"/>
                <w:szCs w:val="22"/>
                <w:cs/>
                <w:lang w:val="en-US"/>
              </w:rPr>
            </w:pPr>
            <w:r w:rsidRPr="00E37FEF">
              <w:rPr>
                <w:rFonts w:ascii="Browallia New" w:hAnsi="Browallia New" w:cs="Browallia New"/>
                <w:sz w:val="22"/>
                <w:szCs w:val="22"/>
                <w:cs/>
              </w:rPr>
              <w:t xml:space="preserve">การโอนเข้า </w:t>
            </w:r>
            <w:r w:rsidRPr="00E37FEF">
              <w:rPr>
                <w:rFonts w:ascii="Browallia New" w:hAnsi="Browallia New" w:cs="Browallia New"/>
                <w:sz w:val="22"/>
                <w:szCs w:val="22"/>
                <w:lang w:val="en-US"/>
              </w:rPr>
              <w:t>(</w:t>
            </w:r>
            <w:r w:rsidRPr="00E37FEF">
              <w:rPr>
                <w:rFonts w:ascii="Browallia New" w:hAnsi="Browallia New" w:cs="Browallia New"/>
                <w:sz w:val="22"/>
                <w:szCs w:val="22"/>
                <w:cs/>
                <w:lang w:val="en-US"/>
              </w:rPr>
              <w:t>ออก)</w:t>
            </w:r>
          </w:p>
        </w:tc>
        <w:tc>
          <w:tcPr>
            <w:tcW w:w="384" w:type="pct"/>
            <w:tcBorders>
              <w:top w:val="nil"/>
              <w:left w:val="nil"/>
              <w:bottom w:val="nil"/>
              <w:right w:val="nil"/>
            </w:tcBorders>
            <w:vAlign w:val="bottom"/>
          </w:tcPr>
          <w:p w14:paraId="7D2C971C" w14:textId="080569E6" w:rsidR="0073622C" w:rsidRPr="00E37FEF" w:rsidRDefault="00667D65" w:rsidP="007067BA">
            <w:pPr>
              <w:spacing w:line="240" w:lineRule="auto"/>
              <w:ind w:right="-72"/>
              <w:contextualSpacing/>
              <w:jc w:val="right"/>
              <w:rPr>
                <w:rFonts w:ascii="Browallia New" w:hAnsi="Browallia New" w:cs="Browallia New"/>
                <w:sz w:val="22"/>
                <w:szCs w:val="22"/>
                <w:lang w:val="en-US"/>
              </w:rPr>
            </w:pPr>
            <w:r>
              <w:rPr>
                <w:rFonts w:ascii="Browallia New" w:hAnsi="Browallia New" w:cs="Browallia New"/>
                <w:sz w:val="22"/>
                <w:szCs w:val="22"/>
              </w:rPr>
              <w:t>206,270</w:t>
            </w:r>
          </w:p>
        </w:tc>
        <w:tc>
          <w:tcPr>
            <w:tcW w:w="468" w:type="pct"/>
            <w:tcBorders>
              <w:top w:val="nil"/>
              <w:left w:val="nil"/>
              <w:bottom w:val="nil"/>
              <w:right w:val="nil"/>
            </w:tcBorders>
            <w:vAlign w:val="bottom"/>
          </w:tcPr>
          <w:p w14:paraId="32AE1638" w14:textId="7C5AD2A6"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6</w:t>
            </w:r>
            <w:r w:rsidR="0073622C" w:rsidRPr="00E37FEF">
              <w:rPr>
                <w:rFonts w:ascii="Browallia New" w:hAnsi="Browallia New" w:cs="Browallia New"/>
                <w:sz w:val="22"/>
                <w:szCs w:val="22"/>
              </w:rPr>
              <w:t>,</w:t>
            </w:r>
            <w:r w:rsidRPr="00E37FEF">
              <w:rPr>
                <w:rFonts w:ascii="Browallia New" w:hAnsi="Browallia New" w:cs="Browallia New"/>
                <w:sz w:val="22"/>
                <w:szCs w:val="22"/>
              </w:rPr>
              <w:t>684</w:t>
            </w:r>
          </w:p>
        </w:tc>
        <w:tc>
          <w:tcPr>
            <w:tcW w:w="431" w:type="pct"/>
            <w:tcBorders>
              <w:top w:val="nil"/>
              <w:left w:val="nil"/>
              <w:bottom w:val="nil"/>
              <w:right w:val="nil"/>
            </w:tcBorders>
            <w:vAlign w:val="bottom"/>
          </w:tcPr>
          <w:p w14:paraId="5B971E5C"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0" w:type="pct"/>
            <w:tcBorders>
              <w:top w:val="nil"/>
              <w:left w:val="nil"/>
              <w:bottom w:val="nil"/>
              <w:right w:val="nil"/>
            </w:tcBorders>
            <w:vAlign w:val="bottom"/>
          </w:tcPr>
          <w:p w14:paraId="4F749C38"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69" w:type="pct"/>
            <w:tcBorders>
              <w:top w:val="nil"/>
              <w:left w:val="nil"/>
              <w:bottom w:val="nil"/>
              <w:right w:val="nil"/>
            </w:tcBorders>
            <w:vAlign w:val="bottom"/>
          </w:tcPr>
          <w:p w14:paraId="4799E04B" w14:textId="73B56367"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73</w:t>
            </w:r>
            <w:r w:rsidR="0073622C" w:rsidRPr="00E37FEF">
              <w:rPr>
                <w:rFonts w:ascii="Browallia New" w:hAnsi="Browallia New" w:cs="Browallia New"/>
                <w:sz w:val="22"/>
                <w:szCs w:val="22"/>
              </w:rPr>
              <w:t>,</w:t>
            </w:r>
            <w:r w:rsidRPr="00E37FEF">
              <w:rPr>
                <w:rFonts w:ascii="Browallia New" w:hAnsi="Browallia New" w:cs="Browallia New"/>
                <w:sz w:val="22"/>
                <w:szCs w:val="22"/>
              </w:rPr>
              <w:t>847</w:t>
            </w:r>
          </w:p>
        </w:tc>
        <w:tc>
          <w:tcPr>
            <w:tcW w:w="408" w:type="pct"/>
            <w:tcBorders>
              <w:top w:val="nil"/>
              <w:left w:val="nil"/>
              <w:bottom w:val="nil"/>
              <w:right w:val="nil"/>
            </w:tcBorders>
            <w:vAlign w:val="bottom"/>
          </w:tcPr>
          <w:p w14:paraId="753E6FD0"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8" w:type="pct"/>
            <w:tcBorders>
              <w:top w:val="nil"/>
              <w:left w:val="nil"/>
              <w:bottom w:val="nil"/>
              <w:right w:val="nil"/>
            </w:tcBorders>
            <w:vAlign w:val="bottom"/>
          </w:tcPr>
          <w:p w14:paraId="77548535"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402" w:type="pct"/>
            <w:tcBorders>
              <w:top w:val="nil"/>
              <w:left w:val="nil"/>
              <w:bottom w:val="nil"/>
              <w:right w:val="nil"/>
            </w:tcBorders>
            <w:vAlign w:val="bottom"/>
          </w:tcPr>
          <w:p w14:paraId="00872BD5" w14:textId="062DA8F9"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rPr>
              <w:t>,</w:t>
            </w:r>
            <w:r w:rsidRPr="00E37FEF">
              <w:rPr>
                <w:rFonts w:ascii="Browallia New" w:hAnsi="Browallia New" w:cs="Browallia New"/>
                <w:sz w:val="22"/>
                <w:szCs w:val="22"/>
              </w:rPr>
              <w:t>500</w:t>
            </w:r>
          </w:p>
        </w:tc>
        <w:tc>
          <w:tcPr>
            <w:tcW w:w="414" w:type="pct"/>
            <w:tcBorders>
              <w:top w:val="nil"/>
              <w:left w:val="nil"/>
              <w:bottom w:val="nil"/>
              <w:right w:val="nil"/>
            </w:tcBorders>
            <w:vAlign w:val="bottom"/>
          </w:tcPr>
          <w:p w14:paraId="5CA93B4E" w14:textId="342AC880" w:rsidR="0073622C" w:rsidRPr="00E37FEF" w:rsidRDefault="00667D65" w:rsidP="007067BA">
            <w:pPr>
              <w:spacing w:line="240" w:lineRule="auto"/>
              <w:ind w:right="-72"/>
              <w:contextualSpacing/>
              <w:jc w:val="right"/>
              <w:rPr>
                <w:rFonts w:ascii="Browallia New" w:hAnsi="Browallia New" w:cs="Browallia New"/>
                <w:sz w:val="22"/>
                <w:szCs w:val="22"/>
              </w:rPr>
            </w:pPr>
            <w:r>
              <w:rPr>
                <w:rFonts w:ascii="Browallia New" w:hAnsi="Browallia New" w:cs="Browallia New"/>
                <w:sz w:val="22"/>
                <w:szCs w:val="22"/>
              </w:rPr>
              <w:t>361,301</w:t>
            </w:r>
          </w:p>
        </w:tc>
      </w:tr>
      <w:tr w:rsidR="0073622C" w:rsidRPr="00E37FEF" w14:paraId="0B7C63AD" w14:textId="77777777" w:rsidTr="007067BA">
        <w:trPr>
          <w:trHeight w:val="236"/>
        </w:trPr>
        <w:tc>
          <w:tcPr>
            <w:tcW w:w="1216" w:type="pct"/>
            <w:tcBorders>
              <w:top w:val="nil"/>
              <w:left w:val="nil"/>
              <w:bottom w:val="nil"/>
              <w:right w:val="nil"/>
            </w:tcBorders>
            <w:vAlign w:val="bottom"/>
          </w:tcPr>
          <w:p w14:paraId="516BC801" w14:textId="77777777" w:rsidR="0073622C" w:rsidRPr="00E37FEF" w:rsidRDefault="0073622C" w:rsidP="007067BA">
            <w:pPr>
              <w:spacing w:line="240" w:lineRule="auto"/>
              <w:ind w:left="-103"/>
              <w:contextualSpacing/>
              <w:rPr>
                <w:rFonts w:ascii="Browallia New" w:hAnsi="Browallia New" w:cs="Browallia New"/>
                <w:snapToGrid w:val="0"/>
                <w:sz w:val="22"/>
                <w:szCs w:val="22"/>
                <w:cs/>
              </w:rPr>
            </w:pPr>
            <w:r w:rsidRPr="00E37FEF">
              <w:rPr>
                <w:rFonts w:ascii="Browallia New" w:hAnsi="Browallia New" w:cs="Browallia New"/>
                <w:sz w:val="22"/>
                <w:szCs w:val="22"/>
                <w:cs/>
              </w:rPr>
              <w:t>ผลต่างอัตราแลกเปลี่ยน</w:t>
            </w:r>
          </w:p>
        </w:tc>
        <w:tc>
          <w:tcPr>
            <w:tcW w:w="384" w:type="pct"/>
            <w:tcBorders>
              <w:top w:val="nil"/>
              <w:left w:val="nil"/>
              <w:bottom w:val="nil"/>
              <w:right w:val="nil"/>
            </w:tcBorders>
            <w:vAlign w:val="bottom"/>
          </w:tcPr>
          <w:p w14:paraId="2EE4AE33"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468" w:type="pct"/>
            <w:tcBorders>
              <w:top w:val="nil"/>
              <w:left w:val="nil"/>
              <w:bottom w:val="nil"/>
              <w:right w:val="nil"/>
            </w:tcBorders>
            <w:vAlign w:val="bottom"/>
          </w:tcPr>
          <w:p w14:paraId="15FB9A38" w14:textId="535AF5EE"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456</w:t>
            </w:r>
          </w:p>
        </w:tc>
        <w:tc>
          <w:tcPr>
            <w:tcW w:w="431" w:type="pct"/>
            <w:tcBorders>
              <w:top w:val="nil"/>
              <w:left w:val="nil"/>
              <w:bottom w:val="nil"/>
              <w:right w:val="nil"/>
            </w:tcBorders>
            <w:vAlign w:val="bottom"/>
          </w:tcPr>
          <w:p w14:paraId="705818F4" w14:textId="748E8D43"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22</w:t>
            </w:r>
            <w:r w:rsidR="0073622C" w:rsidRPr="00E37FEF">
              <w:rPr>
                <w:rFonts w:ascii="Browallia New" w:hAnsi="Browallia New" w:cs="Browallia New"/>
                <w:sz w:val="22"/>
                <w:szCs w:val="22"/>
              </w:rPr>
              <w:t>,</w:t>
            </w:r>
            <w:r w:rsidRPr="00E37FEF">
              <w:rPr>
                <w:rFonts w:ascii="Browallia New" w:hAnsi="Browallia New" w:cs="Browallia New"/>
                <w:sz w:val="22"/>
                <w:szCs w:val="22"/>
              </w:rPr>
              <w:t>908</w:t>
            </w:r>
          </w:p>
        </w:tc>
        <w:tc>
          <w:tcPr>
            <w:tcW w:w="400" w:type="pct"/>
            <w:tcBorders>
              <w:top w:val="nil"/>
              <w:left w:val="nil"/>
              <w:bottom w:val="nil"/>
              <w:right w:val="nil"/>
            </w:tcBorders>
            <w:vAlign w:val="bottom"/>
          </w:tcPr>
          <w:p w14:paraId="7EC234D5" w14:textId="161912FA"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143</w:t>
            </w:r>
            <w:r w:rsidR="0073622C" w:rsidRPr="00E37FEF">
              <w:rPr>
                <w:rFonts w:ascii="Browallia New" w:hAnsi="Browallia New" w:cs="Browallia New"/>
                <w:sz w:val="22"/>
                <w:szCs w:val="22"/>
              </w:rPr>
              <w:t>,</w:t>
            </w:r>
            <w:r w:rsidRPr="00E37FEF">
              <w:rPr>
                <w:rFonts w:ascii="Browallia New" w:hAnsi="Browallia New" w:cs="Browallia New"/>
                <w:sz w:val="22"/>
                <w:szCs w:val="22"/>
              </w:rPr>
              <w:t>176</w:t>
            </w:r>
          </w:p>
        </w:tc>
        <w:tc>
          <w:tcPr>
            <w:tcW w:w="469" w:type="pct"/>
            <w:tcBorders>
              <w:top w:val="nil"/>
              <w:left w:val="nil"/>
              <w:bottom w:val="nil"/>
              <w:right w:val="nil"/>
            </w:tcBorders>
            <w:vAlign w:val="bottom"/>
          </w:tcPr>
          <w:p w14:paraId="7B71DAAB" w14:textId="4BAA5382"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326</w:t>
            </w:r>
            <w:r w:rsidR="0073622C" w:rsidRPr="00E37FEF">
              <w:rPr>
                <w:rFonts w:ascii="Browallia New" w:hAnsi="Browallia New" w:cs="Browallia New"/>
                <w:sz w:val="22"/>
                <w:szCs w:val="22"/>
              </w:rPr>
              <w:t>,</w:t>
            </w:r>
            <w:r w:rsidRPr="00E37FEF">
              <w:rPr>
                <w:rFonts w:ascii="Browallia New" w:hAnsi="Browallia New" w:cs="Browallia New"/>
                <w:sz w:val="22"/>
                <w:szCs w:val="22"/>
              </w:rPr>
              <w:t>148</w:t>
            </w:r>
          </w:p>
        </w:tc>
        <w:tc>
          <w:tcPr>
            <w:tcW w:w="408" w:type="pct"/>
            <w:tcBorders>
              <w:top w:val="nil"/>
              <w:left w:val="nil"/>
              <w:bottom w:val="nil"/>
              <w:right w:val="nil"/>
            </w:tcBorders>
            <w:vAlign w:val="bottom"/>
          </w:tcPr>
          <w:p w14:paraId="59DEC5BC"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5254A1A0" w14:textId="5119533A"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509</w:t>
            </w:r>
          </w:p>
        </w:tc>
        <w:tc>
          <w:tcPr>
            <w:tcW w:w="402" w:type="pct"/>
            <w:tcBorders>
              <w:top w:val="nil"/>
              <w:left w:val="nil"/>
              <w:bottom w:val="nil"/>
              <w:right w:val="nil"/>
            </w:tcBorders>
            <w:vAlign w:val="bottom"/>
          </w:tcPr>
          <w:p w14:paraId="13C95949" w14:textId="73234CBC"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329</w:t>
            </w:r>
          </w:p>
        </w:tc>
        <w:tc>
          <w:tcPr>
            <w:tcW w:w="414" w:type="pct"/>
            <w:tcBorders>
              <w:top w:val="nil"/>
              <w:left w:val="nil"/>
              <w:bottom w:val="nil"/>
              <w:right w:val="nil"/>
            </w:tcBorders>
            <w:vAlign w:val="bottom"/>
          </w:tcPr>
          <w:p w14:paraId="2E72F70C" w14:textId="6055F619"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504</w:t>
            </w:r>
            <w:r w:rsidR="00B80855" w:rsidRPr="00E37FEF">
              <w:rPr>
                <w:rFonts w:ascii="Browallia New" w:hAnsi="Browallia New" w:cs="Browallia New"/>
                <w:sz w:val="22"/>
                <w:szCs w:val="22"/>
              </w:rPr>
              <w:t>,</w:t>
            </w:r>
            <w:r w:rsidRPr="00E37FEF">
              <w:rPr>
                <w:rFonts w:ascii="Browallia New" w:hAnsi="Browallia New" w:cs="Browallia New"/>
                <w:sz w:val="22"/>
                <w:szCs w:val="22"/>
              </w:rPr>
              <w:t>526</w:t>
            </w:r>
          </w:p>
        </w:tc>
      </w:tr>
      <w:tr w:rsidR="0073622C" w:rsidRPr="00E37FEF" w14:paraId="46047719" w14:textId="77777777" w:rsidTr="007067BA">
        <w:trPr>
          <w:trHeight w:val="264"/>
        </w:trPr>
        <w:tc>
          <w:tcPr>
            <w:tcW w:w="1216" w:type="pct"/>
            <w:tcBorders>
              <w:top w:val="nil"/>
              <w:left w:val="nil"/>
              <w:bottom w:val="nil"/>
              <w:right w:val="nil"/>
            </w:tcBorders>
            <w:vAlign w:val="bottom"/>
          </w:tcPr>
          <w:p w14:paraId="3E088EEF"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hAnsi="Browallia New" w:cs="Browallia New"/>
                <w:sz w:val="22"/>
                <w:szCs w:val="22"/>
                <w:cs/>
              </w:rPr>
              <w:t>ค่าตัดจำหน่าย</w:t>
            </w:r>
          </w:p>
        </w:tc>
        <w:tc>
          <w:tcPr>
            <w:tcW w:w="384" w:type="pct"/>
            <w:tcBorders>
              <w:top w:val="nil"/>
              <w:left w:val="nil"/>
              <w:bottom w:val="nil"/>
              <w:right w:val="nil"/>
            </w:tcBorders>
            <w:vAlign w:val="bottom"/>
          </w:tcPr>
          <w:p w14:paraId="69602B4E" w14:textId="57D5286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13</w:t>
            </w:r>
            <w:r w:rsidRPr="00E37FEF">
              <w:rPr>
                <w:rFonts w:ascii="Browallia New" w:hAnsi="Browallia New" w:cs="Browallia New"/>
                <w:sz w:val="22"/>
                <w:szCs w:val="22"/>
              </w:rPr>
              <w:t>,</w:t>
            </w:r>
            <w:r w:rsidR="00E37FEF" w:rsidRPr="00E37FEF">
              <w:rPr>
                <w:rFonts w:ascii="Browallia New" w:hAnsi="Browallia New" w:cs="Browallia New"/>
                <w:sz w:val="22"/>
                <w:szCs w:val="22"/>
              </w:rPr>
              <w:t>773</w:t>
            </w:r>
            <w:r w:rsidRPr="00E37FEF">
              <w:rPr>
                <w:rFonts w:ascii="Browallia New" w:hAnsi="Browallia New" w:cs="Browallia New"/>
                <w:sz w:val="22"/>
                <w:szCs w:val="22"/>
              </w:rPr>
              <w:t>)</w:t>
            </w:r>
          </w:p>
        </w:tc>
        <w:tc>
          <w:tcPr>
            <w:tcW w:w="468" w:type="pct"/>
            <w:tcBorders>
              <w:top w:val="nil"/>
              <w:left w:val="nil"/>
              <w:bottom w:val="nil"/>
              <w:right w:val="nil"/>
            </w:tcBorders>
            <w:vAlign w:val="bottom"/>
          </w:tcPr>
          <w:p w14:paraId="296A504A" w14:textId="05EB5C78"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131</w:t>
            </w:r>
            <w:r w:rsidRPr="00E37FEF">
              <w:rPr>
                <w:rFonts w:ascii="Browallia New" w:hAnsi="Browallia New" w:cs="Browallia New"/>
                <w:sz w:val="22"/>
                <w:szCs w:val="22"/>
              </w:rPr>
              <w:t>,</w:t>
            </w:r>
            <w:r w:rsidR="00E37FEF" w:rsidRPr="00E37FEF">
              <w:rPr>
                <w:rFonts w:ascii="Browallia New" w:hAnsi="Browallia New" w:cs="Browallia New"/>
                <w:sz w:val="22"/>
                <w:szCs w:val="22"/>
              </w:rPr>
              <w:t>530</w:t>
            </w:r>
            <w:r w:rsidRPr="00E37FEF">
              <w:rPr>
                <w:rFonts w:ascii="Browallia New" w:hAnsi="Browallia New" w:cs="Browallia New"/>
                <w:sz w:val="22"/>
                <w:szCs w:val="22"/>
              </w:rPr>
              <w:t>)</w:t>
            </w:r>
          </w:p>
        </w:tc>
        <w:tc>
          <w:tcPr>
            <w:tcW w:w="431" w:type="pct"/>
            <w:tcBorders>
              <w:top w:val="nil"/>
              <w:left w:val="nil"/>
              <w:bottom w:val="nil"/>
              <w:right w:val="nil"/>
            </w:tcBorders>
            <w:vAlign w:val="bottom"/>
          </w:tcPr>
          <w:p w14:paraId="6E96F182" w14:textId="5709E560"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35</w:t>
            </w:r>
            <w:r w:rsidRPr="00E37FEF">
              <w:rPr>
                <w:rFonts w:ascii="Browallia New" w:hAnsi="Browallia New" w:cs="Browallia New"/>
                <w:sz w:val="22"/>
                <w:szCs w:val="22"/>
              </w:rPr>
              <w:t>,</w:t>
            </w:r>
            <w:r w:rsidR="00E37FEF" w:rsidRPr="00E37FEF">
              <w:rPr>
                <w:rFonts w:ascii="Browallia New" w:hAnsi="Browallia New" w:cs="Browallia New"/>
                <w:sz w:val="22"/>
                <w:szCs w:val="22"/>
              </w:rPr>
              <w:t>827</w:t>
            </w:r>
            <w:r w:rsidRPr="00E37FEF">
              <w:rPr>
                <w:rFonts w:ascii="Browallia New" w:hAnsi="Browallia New" w:cs="Browallia New"/>
                <w:sz w:val="22"/>
                <w:szCs w:val="22"/>
              </w:rPr>
              <w:t>)</w:t>
            </w:r>
          </w:p>
        </w:tc>
        <w:tc>
          <w:tcPr>
            <w:tcW w:w="400" w:type="pct"/>
            <w:tcBorders>
              <w:top w:val="nil"/>
              <w:left w:val="nil"/>
              <w:bottom w:val="nil"/>
              <w:right w:val="nil"/>
            </w:tcBorders>
            <w:vAlign w:val="bottom"/>
          </w:tcPr>
          <w:p w14:paraId="2FBC0522" w14:textId="01BBF546"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270</w:t>
            </w:r>
            <w:r w:rsidRPr="00E37FEF">
              <w:rPr>
                <w:rFonts w:ascii="Browallia New" w:hAnsi="Browallia New" w:cs="Browallia New"/>
                <w:sz w:val="22"/>
                <w:szCs w:val="22"/>
              </w:rPr>
              <w:t>,</w:t>
            </w:r>
            <w:r w:rsidR="00E37FEF" w:rsidRPr="00E37FEF">
              <w:rPr>
                <w:rFonts w:ascii="Browallia New" w:hAnsi="Browallia New" w:cs="Browallia New"/>
                <w:sz w:val="22"/>
                <w:szCs w:val="22"/>
              </w:rPr>
              <w:t>856</w:t>
            </w:r>
            <w:r w:rsidRPr="00E37FEF">
              <w:rPr>
                <w:rFonts w:ascii="Browallia New" w:hAnsi="Browallia New" w:cs="Browallia New"/>
                <w:sz w:val="22"/>
                <w:szCs w:val="22"/>
              </w:rPr>
              <w:t>)</w:t>
            </w:r>
          </w:p>
        </w:tc>
        <w:tc>
          <w:tcPr>
            <w:tcW w:w="469" w:type="pct"/>
            <w:tcBorders>
              <w:top w:val="nil"/>
              <w:left w:val="nil"/>
              <w:bottom w:val="nil"/>
              <w:right w:val="nil"/>
            </w:tcBorders>
            <w:vAlign w:val="bottom"/>
          </w:tcPr>
          <w:p w14:paraId="5B1DBB66" w14:textId="4E4A6D4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133</w:t>
            </w:r>
            <w:r w:rsidRPr="00E37FEF">
              <w:rPr>
                <w:rFonts w:ascii="Browallia New" w:hAnsi="Browallia New" w:cs="Browallia New"/>
                <w:sz w:val="22"/>
                <w:szCs w:val="22"/>
              </w:rPr>
              <w:t>,</w:t>
            </w:r>
            <w:r w:rsidR="00E37FEF" w:rsidRPr="00E37FEF">
              <w:rPr>
                <w:rFonts w:ascii="Browallia New" w:hAnsi="Browallia New" w:cs="Browallia New"/>
                <w:sz w:val="22"/>
                <w:szCs w:val="22"/>
              </w:rPr>
              <w:t>482</w:t>
            </w: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1EAB0DED" w14:textId="3B1CFA1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793</w:t>
            </w: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2341F6B8" w14:textId="50ADDD3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36</w:t>
            </w:r>
            <w:r w:rsidRPr="00E37FEF">
              <w:rPr>
                <w:rFonts w:ascii="Browallia New" w:hAnsi="Browallia New" w:cs="Browallia New"/>
                <w:sz w:val="22"/>
                <w:szCs w:val="22"/>
              </w:rPr>
              <w:t>,</w:t>
            </w:r>
            <w:r w:rsidR="00E37FEF" w:rsidRPr="00E37FEF">
              <w:rPr>
                <w:rFonts w:ascii="Browallia New" w:hAnsi="Browallia New" w:cs="Browallia New"/>
                <w:sz w:val="22"/>
                <w:szCs w:val="22"/>
              </w:rPr>
              <w:t>278</w:t>
            </w:r>
            <w:r w:rsidRPr="00E37FEF">
              <w:rPr>
                <w:rFonts w:ascii="Browallia New" w:hAnsi="Browallia New" w:cs="Browallia New"/>
                <w:sz w:val="22"/>
                <w:szCs w:val="22"/>
              </w:rPr>
              <w:t>)</w:t>
            </w:r>
          </w:p>
        </w:tc>
        <w:tc>
          <w:tcPr>
            <w:tcW w:w="402" w:type="pct"/>
            <w:tcBorders>
              <w:top w:val="nil"/>
              <w:left w:val="nil"/>
              <w:bottom w:val="nil"/>
              <w:right w:val="nil"/>
            </w:tcBorders>
            <w:vAlign w:val="bottom"/>
          </w:tcPr>
          <w:p w14:paraId="34A2BE7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414" w:type="pct"/>
            <w:tcBorders>
              <w:top w:val="nil"/>
              <w:left w:val="nil"/>
              <w:bottom w:val="nil"/>
              <w:right w:val="nil"/>
            </w:tcBorders>
            <w:vAlign w:val="bottom"/>
          </w:tcPr>
          <w:p w14:paraId="6271E253" w14:textId="506C5BD1"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622</w:t>
            </w:r>
            <w:r w:rsidRPr="00E37FEF">
              <w:rPr>
                <w:rFonts w:ascii="Browallia New" w:hAnsi="Browallia New" w:cs="Browallia New"/>
                <w:sz w:val="22"/>
                <w:szCs w:val="22"/>
              </w:rPr>
              <w:t>,</w:t>
            </w:r>
            <w:r w:rsidR="00E37FEF" w:rsidRPr="00E37FEF">
              <w:rPr>
                <w:rFonts w:ascii="Browallia New" w:hAnsi="Browallia New" w:cs="Browallia New"/>
                <w:sz w:val="22"/>
                <w:szCs w:val="22"/>
              </w:rPr>
              <w:t>539</w:t>
            </w:r>
            <w:r w:rsidRPr="00E37FEF">
              <w:rPr>
                <w:rFonts w:ascii="Browallia New" w:hAnsi="Browallia New" w:cs="Browallia New"/>
                <w:sz w:val="22"/>
                <w:szCs w:val="22"/>
              </w:rPr>
              <w:t>)</w:t>
            </w:r>
          </w:p>
        </w:tc>
      </w:tr>
      <w:tr w:rsidR="0073622C" w:rsidRPr="00E37FEF" w14:paraId="4C625B46" w14:textId="77777777" w:rsidTr="007067BA">
        <w:trPr>
          <w:trHeight w:val="282"/>
        </w:trPr>
        <w:tc>
          <w:tcPr>
            <w:tcW w:w="1216" w:type="pct"/>
            <w:tcBorders>
              <w:top w:val="nil"/>
              <w:left w:val="nil"/>
              <w:bottom w:val="nil"/>
              <w:right w:val="nil"/>
            </w:tcBorders>
            <w:vAlign w:val="bottom"/>
          </w:tcPr>
          <w:p w14:paraId="3459D7F8"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มูลค่าตามบัญชีสิ้นปี - สุทธิ</w:t>
            </w:r>
          </w:p>
        </w:tc>
        <w:tc>
          <w:tcPr>
            <w:tcW w:w="384" w:type="pct"/>
            <w:tcBorders>
              <w:top w:val="nil"/>
              <w:left w:val="nil"/>
              <w:bottom w:val="nil"/>
              <w:right w:val="nil"/>
            </w:tcBorders>
            <w:vAlign w:val="bottom"/>
          </w:tcPr>
          <w:p w14:paraId="75BF0F6B" w14:textId="1F68CE86"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405</w:t>
            </w:r>
            <w:r w:rsidR="0073622C" w:rsidRPr="00E37FEF">
              <w:rPr>
                <w:rFonts w:ascii="Browallia New" w:hAnsi="Browallia New" w:cs="Browallia New"/>
                <w:sz w:val="22"/>
                <w:szCs w:val="22"/>
              </w:rPr>
              <w:t>,</w:t>
            </w:r>
            <w:r w:rsidRPr="00E37FEF">
              <w:rPr>
                <w:rFonts w:ascii="Browallia New" w:hAnsi="Browallia New" w:cs="Browallia New"/>
                <w:sz w:val="22"/>
                <w:szCs w:val="22"/>
              </w:rPr>
              <w:t>380</w:t>
            </w:r>
          </w:p>
        </w:tc>
        <w:tc>
          <w:tcPr>
            <w:tcW w:w="468" w:type="pct"/>
            <w:tcBorders>
              <w:top w:val="nil"/>
              <w:left w:val="nil"/>
              <w:bottom w:val="nil"/>
              <w:right w:val="nil"/>
            </w:tcBorders>
            <w:vAlign w:val="bottom"/>
          </w:tcPr>
          <w:p w14:paraId="3DBF8344" w14:textId="0F980FDF"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568</w:t>
            </w:r>
            <w:r w:rsidR="0073622C" w:rsidRPr="00E37FEF">
              <w:rPr>
                <w:rFonts w:ascii="Browallia New" w:hAnsi="Browallia New" w:cs="Browallia New"/>
                <w:sz w:val="22"/>
                <w:szCs w:val="22"/>
              </w:rPr>
              <w:t>,</w:t>
            </w:r>
            <w:r w:rsidRPr="00E37FEF">
              <w:rPr>
                <w:rFonts w:ascii="Browallia New" w:hAnsi="Browallia New" w:cs="Browallia New"/>
                <w:sz w:val="22"/>
                <w:szCs w:val="22"/>
              </w:rPr>
              <w:t>652</w:t>
            </w:r>
          </w:p>
        </w:tc>
        <w:tc>
          <w:tcPr>
            <w:tcW w:w="431" w:type="pct"/>
            <w:tcBorders>
              <w:top w:val="nil"/>
              <w:left w:val="nil"/>
              <w:bottom w:val="nil"/>
              <w:right w:val="nil"/>
            </w:tcBorders>
            <w:vAlign w:val="bottom"/>
          </w:tcPr>
          <w:p w14:paraId="771BAA3B" w14:textId="11D1A34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943</w:t>
            </w:r>
            <w:r w:rsidR="0073622C" w:rsidRPr="00E37FEF">
              <w:rPr>
                <w:rFonts w:ascii="Browallia New" w:hAnsi="Browallia New" w:cs="Browallia New"/>
                <w:sz w:val="22"/>
                <w:szCs w:val="22"/>
              </w:rPr>
              <w:t>,</w:t>
            </w:r>
            <w:r w:rsidRPr="00E37FEF">
              <w:rPr>
                <w:rFonts w:ascii="Browallia New" w:hAnsi="Browallia New" w:cs="Browallia New"/>
                <w:sz w:val="22"/>
                <w:szCs w:val="22"/>
              </w:rPr>
              <w:t>418</w:t>
            </w:r>
          </w:p>
        </w:tc>
        <w:tc>
          <w:tcPr>
            <w:tcW w:w="400" w:type="pct"/>
            <w:tcBorders>
              <w:top w:val="nil"/>
              <w:left w:val="nil"/>
              <w:bottom w:val="nil"/>
              <w:right w:val="nil"/>
            </w:tcBorders>
            <w:vAlign w:val="bottom"/>
          </w:tcPr>
          <w:p w14:paraId="7B5E942A" w14:textId="39F590D2"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w:t>
            </w:r>
            <w:r w:rsidR="0073622C" w:rsidRPr="00E37FEF">
              <w:rPr>
                <w:rFonts w:ascii="Browallia New" w:hAnsi="Browallia New" w:cs="Browallia New"/>
                <w:sz w:val="22"/>
                <w:szCs w:val="22"/>
              </w:rPr>
              <w:t>,</w:t>
            </w:r>
            <w:r w:rsidRPr="00E37FEF">
              <w:rPr>
                <w:rFonts w:ascii="Browallia New" w:hAnsi="Browallia New" w:cs="Browallia New"/>
                <w:sz w:val="22"/>
                <w:szCs w:val="22"/>
              </w:rPr>
              <w:t>066</w:t>
            </w:r>
            <w:r w:rsidR="0073622C" w:rsidRPr="00E37FEF">
              <w:rPr>
                <w:rFonts w:ascii="Browallia New" w:hAnsi="Browallia New" w:cs="Browallia New"/>
                <w:sz w:val="22"/>
                <w:szCs w:val="22"/>
              </w:rPr>
              <w:t>,</w:t>
            </w:r>
            <w:r w:rsidRPr="00E37FEF">
              <w:rPr>
                <w:rFonts w:ascii="Browallia New" w:hAnsi="Browallia New" w:cs="Browallia New"/>
                <w:sz w:val="22"/>
                <w:szCs w:val="22"/>
              </w:rPr>
              <w:t>497</w:t>
            </w:r>
          </w:p>
        </w:tc>
        <w:tc>
          <w:tcPr>
            <w:tcW w:w="469" w:type="pct"/>
            <w:tcBorders>
              <w:top w:val="nil"/>
              <w:left w:val="nil"/>
              <w:bottom w:val="nil"/>
              <w:right w:val="nil"/>
            </w:tcBorders>
            <w:vAlign w:val="bottom"/>
          </w:tcPr>
          <w:p w14:paraId="7666FD79" w14:textId="4AEE83B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191</w:t>
            </w:r>
            <w:r w:rsidR="0073622C" w:rsidRPr="00E37FEF">
              <w:rPr>
                <w:rFonts w:ascii="Browallia New" w:hAnsi="Browallia New" w:cs="Browallia New"/>
                <w:sz w:val="22"/>
                <w:szCs w:val="22"/>
              </w:rPr>
              <w:t>,</w:t>
            </w:r>
            <w:r w:rsidRPr="00E37FEF">
              <w:rPr>
                <w:rFonts w:ascii="Browallia New" w:hAnsi="Browallia New" w:cs="Browallia New"/>
                <w:sz w:val="22"/>
                <w:szCs w:val="22"/>
              </w:rPr>
              <w:t>744</w:t>
            </w:r>
          </w:p>
        </w:tc>
        <w:tc>
          <w:tcPr>
            <w:tcW w:w="408" w:type="pct"/>
            <w:tcBorders>
              <w:top w:val="nil"/>
              <w:left w:val="nil"/>
              <w:bottom w:val="nil"/>
              <w:right w:val="nil"/>
            </w:tcBorders>
            <w:vAlign w:val="bottom"/>
          </w:tcPr>
          <w:p w14:paraId="681712A6" w14:textId="3ECF74B7"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119</w:t>
            </w:r>
          </w:p>
        </w:tc>
        <w:tc>
          <w:tcPr>
            <w:tcW w:w="408" w:type="pct"/>
            <w:tcBorders>
              <w:top w:val="nil"/>
              <w:left w:val="nil"/>
              <w:bottom w:val="nil"/>
              <w:right w:val="nil"/>
            </w:tcBorders>
            <w:vAlign w:val="bottom"/>
          </w:tcPr>
          <w:p w14:paraId="583368B5" w14:textId="5B118E73"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128</w:t>
            </w:r>
            <w:r w:rsidR="0073622C" w:rsidRPr="00E37FEF">
              <w:rPr>
                <w:rFonts w:ascii="Browallia New" w:hAnsi="Browallia New" w:cs="Browallia New"/>
                <w:sz w:val="22"/>
                <w:szCs w:val="22"/>
              </w:rPr>
              <w:t>,</w:t>
            </w:r>
            <w:r w:rsidRPr="00E37FEF">
              <w:rPr>
                <w:rFonts w:ascii="Browallia New" w:hAnsi="Browallia New" w:cs="Browallia New"/>
                <w:sz w:val="22"/>
                <w:szCs w:val="22"/>
              </w:rPr>
              <w:t>341</w:t>
            </w:r>
          </w:p>
        </w:tc>
        <w:tc>
          <w:tcPr>
            <w:tcW w:w="402" w:type="pct"/>
            <w:tcBorders>
              <w:top w:val="nil"/>
              <w:left w:val="nil"/>
              <w:bottom w:val="nil"/>
              <w:right w:val="nil"/>
            </w:tcBorders>
            <w:vAlign w:val="bottom"/>
          </w:tcPr>
          <w:p w14:paraId="4744D201" w14:textId="25176FEE"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111</w:t>
            </w:r>
            <w:r w:rsidR="0073622C" w:rsidRPr="00E37FEF">
              <w:rPr>
                <w:rFonts w:ascii="Browallia New" w:hAnsi="Browallia New" w:cs="Browallia New"/>
                <w:sz w:val="22"/>
                <w:szCs w:val="22"/>
              </w:rPr>
              <w:t>,</w:t>
            </w:r>
            <w:r w:rsidRPr="00E37FEF">
              <w:rPr>
                <w:rFonts w:ascii="Browallia New" w:hAnsi="Browallia New" w:cs="Browallia New"/>
                <w:sz w:val="22"/>
                <w:szCs w:val="22"/>
              </w:rPr>
              <w:t>101</w:t>
            </w:r>
          </w:p>
        </w:tc>
        <w:tc>
          <w:tcPr>
            <w:tcW w:w="414" w:type="pct"/>
            <w:tcBorders>
              <w:top w:val="nil"/>
              <w:left w:val="nil"/>
              <w:bottom w:val="nil"/>
              <w:right w:val="nil"/>
            </w:tcBorders>
            <w:vAlign w:val="bottom"/>
          </w:tcPr>
          <w:p w14:paraId="36393992" w14:textId="1B38A7E2"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12</w:t>
            </w:r>
            <w:r w:rsidR="0073622C" w:rsidRPr="00E37FEF">
              <w:rPr>
                <w:rFonts w:ascii="Browallia New" w:hAnsi="Browallia New" w:cs="Browallia New"/>
                <w:sz w:val="22"/>
                <w:szCs w:val="22"/>
              </w:rPr>
              <w:t>,</w:t>
            </w:r>
            <w:r w:rsidRPr="00E37FEF">
              <w:rPr>
                <w:rFonts w:ascii="Browallia New" w:hAnsi="Browallia New" w:cs="Browallia New"/>
                <w:sz w:val="22"/>
                <w:szCs w:val="22"/>
              </w:rPr>
              <w:t>417</w:t>
            </w:r>
            <w:r w:rsidR="0073622C" w:rsidRPr="00E37FEF">
              <w:rPr>
                <w:rFonts w:ascii="Browallia New" w:hAnsi="Browallia New" w:cs="Browallia New"/>
                <w:sz w:val="22"/>
                <w:szCs w:val="22"/>
              </w:rPr>
              <w:t>,</w:t>
            </w:r>
            <w:r w:rsidRPr="00E37FEF">
              <w:rPr>
                <w:rFonts w:ascii="Browallia New" w:hAnsi="Browallia New" w:cs="Browallia New"/>
                <w:sz w:val="22"/>
                <w:szCs w:val="22"/>
              </w:rPr>
              <w:t>252</w:t>
            </w:r>
          </w:p>
        </w:tc>
      </w:tr>
      <w:tr w:rsidR="0073622C" w:rsidRPr="00E37FEF" w14:paraId="4EBD166F" w14:textId="77777777" w:rsidTr="007067BA">
        <w:trPr>
          <w:trHeight w:val="126"/>
        </w:trPr>
        <w:tc>
          <w:tcPr>
            <w:tcW w:w="1216" w:type="pct"/>
            <w:tcBorders>
              <w:top w:val="nil"/>
              <w:left w:val="nil"/>
              <w:bottom w:val="nil"/>
              <w:right w:val="nil"/>
            </w:tcBorders>
            <w:vAlign w:val="bottom"/>
          </w:tcPr>
          <w:p w14:paraId="74545FF9"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p>
        </w:tc>
        <w:tc>
          <w:tcPr>
            <w:tcW w:w="384" w:type="pct"/>
            <w:tcBorders>
              <w:top w:val="nil"/>
              <w:left w:val="nil"/>
              <w:bottom w:val="nil"/>
              <w:right w:val="nil"/>
            </w:tcBorders>
            <w:vAlign w:val="bottom"/>
          </w:tcPr>
          <w:p w14:paraId="63F2C19A"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72FA0B62"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7D9391A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2147B8F8" w14:textId="77777777" w:rsidR="0073622C" w:rsidRPr="00E37FEF" w:rsidRDefault="0073622C" w:rsidP="007067BA">
            <w:pPr>
              <w:tabs>
                <w:tab w:val="left" w:pos="1203"/>
              </w:tabs>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578FBAF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40046A66"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0472AEA3"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3EA2660D"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7731DB7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5474D3F6" w14:textId="77777777" w:rsidTr="007067BA">
        <w:trPr>
          <w:trHeight w:val="228"/>
        </w:trPr>
        <w:tc>
          <w:tcPr>
            <w:tcW w:w="1216" w:type="pct"/>
            <w:tcBorders>
              <w:top w:val="nil"/>
              <w:left w:val="nil"/>
              <w:bottom w:val="nil"/>
              <w:right w:val="nil"/>
            </w:tcBorders>
            <w:vAlign w:val="bottom"/>
          </w:tcPr>
          <w:p w14:paraId="47126EC6" w14:textId="568B2B62" w:rsidR="0073622C" w:rsidRPr="00E37FEF" w:rsidRDefault="0073622C" w:rsidP="007067BA">
            <w:pPr>
              <w:spacing w:line="240" w:lineRule="auto"/>
              <w:ind w:left="-103"/>
              <w:contextualSpacing/>
              <w:rPr>
                <w:rFonts w:ascii="Browallia New" w:hAnsi="Browallia New" w:cs="Browallia New"/>
                <w:b/>
                <w:bCs/>
                <w:snapToGrid w:val="0"/>
                <w:sz w:val="22"/>
                <w:szCs w:val="22"/>
                <w:lang w:val="en-US"/>
              </w:rPr>
            </w:pPr>
            <w:r w:rsidRPr="00E37FEF">
              <w:rPr>
                <w:rFonts w:ascii="Browallia New" w:hAnsi="Browallia New" w:cs="Browallia New"/>
                <w:b/>
                <w:bCs/>
                <w:sz w:val="22"/>
                <w:szCs w:val="22"/>
                <w:cs/>
              </w:rPr>
              <w:t xml:space="preserve">ณ 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cs/>
              </w:rPr>
              <w:t xml:space="preserve"> ธันวาคม พ.ศ. </w:t>
            </w:r>
            <w:r w:rsidR="00E37FEF" w:rsidRPr="00E37FEF">
              <w:rPr>
                <w:rFonts w:ascii="Browallia New" w:hAnsi="Browallia New" w:cs="Browallia New"/>
                <w:b/>
                <w:bCs/>
                <w:sz w:val="22"/>
                <w:szCs w:val="22"/>
              </w:rPr>
              <w:t>2564</w:t>
            </w:r>
          </w:p>
        </w:tc>
        <w:tc>
          <w:tcPr>
            <w:tcW w:w="384" w:type="pct"/>
            <w:tcBorders>
              <w:top w:val="nil"/>
              <w:left w:val="nil"/>
              <w:bottom w:val="nil"/>
              <w:right w:val="nil"/>
            </w:tcBorders>
            <w:vAlign w:val="bottom"/>
          </w:tcPr>
          <w:p w14:paraId="2930829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8" w:type="pct"/>
            <w:tcBorders>
              <w:top w:val="nil"/>
              <w:left w:val="nil"/>
              <w:bottom w:val="nil"/>
              <w:right w:val="nil"/>
            </w:tcBorders>
            <w:vAlign w:val="bottom"/>
          </w:tcPr>
          <w:p w14:paraId="450E9A78"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31" w:type="pct"/>
            <w:tcBorders>
              <w:top w:val="nil"/>
              <w:left w:val="nil"/>
              <w:bottom w:val="nil"/>
              <w:right w:val="nil"/>
            </w:tcBorders>
            <w:vAlign w:val="bottom"/>
          </w:tcPr>
          <w:p w14:paraId="5C48CF99"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0" w:type="pct"/>
            <w:tcBorders>
              <w:top w:val="nil"/>
              <w:left w:val="nil"/>
              <w:bottom w:val="nil"/>
              <w:right w:val="nil"/>
            </w:tcBorders>
            <w:vAlign w:val="bottom"/>
          </w:tcPr>
          <w:p w14:paraId="705110E6"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69" w:type="pct"/>
            <w:tcBorders>
              <w:top w:val="nil"/>
              <w:left w:val="nil"/>
              <w:bottom w:val="nil"/>
              <w:right w:val="nil"/>
            </w:tcBorders>
            <w:vAlign w:val="bottom"/>
          </w:tcPr>
          <w:p w14:paraId="71022C1B"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7B62FF04"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8" w:type="pct"/>
            <w:tcBorders>
              <w:top w:val="nil"/>
              <w:left w:val="nil"/>
              <w:bottom w:val="nil"/>
              <w:right w:val="nil"/>
            </w:tcBorders>
            <w:vAlign w:val="bottom"/>
          </w:tcPr>
          <w:p w14:paraId="1FDE3C5C"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02" w:type="pct"/>
            <w:tcBorders>
              <w:top w:val="nil"/>
              <w:left w:val="nil"/>
              <w:bottom w:val="nil"/>
              <w:right w:val="nil"/>
            </w:tcBorders>
            <w:vAlign w:val="bottom"/>
          </w:tcPr>
          <w:p w14:paraId="2BBE4B4C"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414" w:type="pct"/>
            <w:tcBorders>
              <w:top w:val="nil"/>
              <w:left w:val="nil"/>
              <w:bottom w:val="nil"/>
              <w:right w:val="nil"/>
            </w:tcBorders>
            <w:vAlign w:val="bottom"/>
          </w:tcPr>
          <w:p w14:paraId="3E5B6D1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6CC2FAAE" w14:textId="77777777" w:rsidTr="007067BA">
        <w:trPr>
          <w:trHeight w:val="228"/>
        </w:trPr>
        <w:tc>
          <w:tcPr>
            <w:tcW w:w="1216" w:type="pct"/>
            <w:tcBorders>
              <w:top w:val="nil"/>
              <w:left w:val="nil"/>
              <w:bottom w:val="nil"/>
              <w:right w:val="nil"/>
            </w:tcBorders>
            <w:vAlign w:val="bottom"/>
          </w:tcPr>
          <w:p w14:paraId="20F45E95"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hAnsi="Browallia New" w:cs="Browallia New"/>
                <w:sz w:val="22"/>
                <w:szCs w:val="22"/>
                <w:cs/>
              </w:rPr>
              <w:t>ราคาทุน</w:t>
            </w:r>
          </w:p>
        </w:tc>
        <w:tc>
          <w:tcPr>
            <w:tcW w:w="384" w:type="pct"/>
            <w:tcBorders>
              <w:top w:val="nil"/>
              <w:left w:val="nil"/>
              <w:bottom w:val="nil"/>
              <w:right w:val="nil"/>
            </w:tcBorders>
            <w:vAlign w:val="bottom"/>
          </w:tcPr>
          <w:p w14:paraId="59DD4847" w14:textId="30EF44B7"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543</w:t>
            </w:r>
            <w:r w:rsidR="0073622C" w:rsidRPr="00E37FEF">
              <w:rPr>
                <w:rFonts w:ascii="Browallia New" w:hAnsi="Browallia New" w:cs="Browallia New"/>
                <w:sz w:val="22"/>
                <w:szCs w:val="22"/>
              </w:rPr>
              <w:t>,</w:t>
            </w:r>
            <w:r w:rsidRPr="00E37FEF">
              <w:rPr>
                <w:rFonts w:ascii="Browallia New" w:hAnsi="Browallia New" w:cs="Browallia New"/>
                <w:sz w:val="22"/>
                <w:szCs w:val="22"/>
              </w:rPr>
              <w:t>171</w:t>
            </w:r>
          </w:p>
        </w:tc>
        <w:tc>
          <w:tcPr>
            <w:tcW w:w="468" w:type="pct"/>
            <w:tcBorders>
              <w:top w:val="nil"/>
              <w:left w:val="nil"/>
              <w:bottom w:val="nil"/>
              <w:right w:val="nil"/>
            </w:tcBorders>
            <w:vAlign w:val="bottom"/>
          </w:tcPr>
          <w:p w14:paraId="192AB6F1" w14:textId="3CBF5509"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313</w:t>
            </w:r>
            <w:r w:rsidR="0073622C" w:rsidRPr="00E37FEF">
              <w:rPr>
                <w:rFonts w:ascii="Browallia New" w:hAnsi="Browallia New" w:cs="Browallia New"/>
                <w:sz w:val="22"/>
                <w:szCs w:val="22"/>
              </w:rPr>
              <w:t>,</w:t>
            </w:r>
            <w:r w:rsidRPr="00E37FEF">
              <w:rPr>
                <w:rFonts w:ascii="Browallia New" w:hAnsi="Browallia New" w:cs="Browallia New"/>
                <w:sz w:val="22"/>
                <w:szCs w:val="22"/>
              </w:rPr>
              <w:t>576</w:t>
            </w:r>
          </w:p>
        </w:tc>
        <w:tc>
          <w:tcPr>
            <w:tcW w:w="431" w:type="pct"/>
            <w:tcBorders>
              <w:top w:val="nil"/>
              <w:left w:val="nil"/>
              <w:bottom w:val="nil"/>
              <w:right w:val="nil"/>
            </w:tcBorders>
            <w:vAlign w:val="bottom"/>
          </w:tcPr>
          <w:p w14:paraId="16B90BA7" w14:textId="68F75127"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w:t>
            </w:r>
            <w:r w:rsidR="0073622C" w:rsidRPr="00E37FEF">
              <w:rPr>
                <w:rFonts w:ascii="Browallia New" w:hAnsi="Browallia New" w:cs="Browallia New"/>
                <w:sz w:val="22"/>
                <w:szCs w:val="22"/>
              </w:rPr>
              <w:t>,</w:t>
            </w:r>
            <w:r w:rsidRPr="00E37FEF">
              <w:rPr>
                <w:rFonts w:ascii="Browallia New" w:hAnsi="Browallia New" w:cs="Browallia New"/>
                <w:sz w:val="22"/>
                <w:szCs w:val="22"/>
              </w:rPr>
              <w:t>123</w:t>
            </w:r>
            <w:r w:rsidR="0073622C" w:rsidRPr="00E37FEF">
              <w:rPr>
                <w:rFonts w:ascii="Browallia New" w:hAnsi="Browallia New" w:cs="Browallia New"/>
                <w:sz w:val="22"/>
                <w:szCs w:val="22"/>
              </w:rPr>
              <w:t>,</w:t>
            </w:r>
            <w:r w:rsidRPr="00E37FEF">
              <w:rPr>
                <w:rFonts w:ascii="Browallia New" w:hAnsi="Browallia New" w:cs="Browallia New"/>
                <w:sz w:val="22"/>
                <w:szCs w:val="22"/>
              </w:rPr>
              <w:t>057</w:t>
            </w:r>
          </w:p>
        </w:tc>
        <w:tc>
          <w:tcPr>
            <w:tcW w:w="400" w:type="pct"/>
            <w:tcBorders>
              <w:top w:val="nil"/>
              <w:left w:val="nil"/>
              <w:bottom w:val="nil"/>
              <w:right w:val="nil"/>
            </w:tcBorders>
            <w:vAlign w:val="bottom"/>
          </w:tcPr>
          <w:p w14:paraId="5400BFD0" w14:textId="581E97EB"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6</w:t>
            </w:r>
            <w:r w:rsidR="0073622C" w:rsidRPr="00E37FEF">
              <w:rPr>
                <w:rFonts w:ascii="Browallia New" w:hAnsi="Browallia New" w:cs="Browallia New"/>
                <w:sz w:val="22"/>
                <w:szCs w:val="22"/>
              </w:rPr>
              <w:t>,</w:t>
            </w:r>
            <w:r w:rsidRPr="00E37FEF">
              <w:rPr>
                <w:rFonts w:ascii="Browallia New" w:hAnsi="Browallia New" w:cs="Browallia New"/>
                <w:sz w:val="22"/>
                <w:szCs w:val="22"/>
              </w:rPr>
              <w:t>380</w:t>
            </w:r>
            <w:r w:rsidR="0073622C" w:rsidRPr="00E37FEF">
              <w:rPr>
                <w:rFonts w:ascii="Browallia New" w:hAnsi="Browallia New" w:cs="Browallia New"/>
                <w:sz w:val="22"/>
                <w:szCs w:val="22"/>
              </w:rPr>
              <w:t>,</w:t>
            </w:r>
            <w:r w:rsidRPr="00E37FEF">
              <w:rPr>
                <w:rFonts w:ascii="Browallia New" w:hAnsi="Browallia New" w:cs="Browallia New"/>
                <w:sz w:val="22"/>
                <w:szCs w:val="22"/>
              </w:rPr>
              <w:t>334</w:t>
            </w:r>
          </w:p>
        </w:tc>
        <w:tc>
          <w:tcPr>
            <w:tcW w:w="469" w:type="pct"/>
            <w:tcBorders>
              <w:top w:val="nil"/>
              <w:left w:val="nil"/>
              <w:bottom w:val="nil"/>
              <w:right w:val="nil"/>
            </w:tcBorders>
            <w:vAlign w:val="bottom"/>
          </w:tcPr>
          <w:p w14:paraId="3BCB669B" w14:textId="785700F3"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689</w:t>
            </w:r>
            <w:r w:rsidR="0073622C" w:rsidRPr="00E37FEF">
              <w:rPr>
                <w:rFonts w:ascii="Browallia New" w:hAnsi="Browallia New" w:cs="Browallia New"/>
                <w:sz w:val="22"/>
                <w:szCs w:val="22"/>
              </w:rPr>
              <w:t>,</w:t>
            </w:r>
            <w:r w:rsidRPr="00E37FEF">
              <w:rPr>
                <w:rFonts w:ascii="Browallia New" w:hAnsi="Browallia New" w:cs="Browallia New"/>
                <w:sz w:val="22"/>
                <w:szCs w:val="22"/>
              </w:rPr>
              <w:t>485</w:t>
            </w:r>
          </w:p>
        </w:tc>
        <w:tc>
          <w:tcPr>
            <w:tcW w:w="408" w:type="pct"/>
            <w:tcBorders>
              <w:top w:val="nil"/>
              <w:left w:val="nil"/>
              <w:bottom w:val="nil"/>
              <w:right w:val="nil"/>
            </w:tcBorders>
            <w:vAlign w:val="bottom"/>
          </w:tcPr>
          <w:p w14:paraId="052C0C33" w14:textId="2B66F18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21</w:t>
            </w:r>
            <w:r w:rsidR="0073622C" w:rsidRPr="00E37FEF">
              <w:rPr>
                <w:rFonts w:ascii="Browallia New" w:hAnsi="Browallia New" w:cs="Browallia New"/>
                <w:sz w:val="22"/>
                <w:szCs w:val="22"/>
              </w:rPr>
              <w:t>,</w:t>
            </w:r>
            <w:r w:rsidRPr="00E37FEF">
              <w:rPr>
                <w:rFonts w:ascii="Browallia New" w:hAnsi="Browallia New" w:cs="Browallia New"/>
                <w:sz w:val="22"/>
                <w:szCs w:val="22"/>
              </w:rPr>
              <w:t>670</w:t>
            </w:r>
          </w:p>
        </w:tc>
        <w:tc>
          <w:tcPr>
            <w:tcW w:w="408" w:type="pct"/>
            <w:tcBorders>
              <w:top w:val="nil"/>
              <w:left w:val="nil"/>
              <w:bottom w:val="nil"/>
              <w:right w:val="nil"/>
            </w:tcBorders>
            <w:vAlign w:val="bottom"/>
          </w:tcPr>
          <w:p w14:paraId="05DCA35F" w14:textId="0879E9E1"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293</w:t>
            </w:r>
            <w:r w:rsidR="0073622C" w:rsidRPr="00E37FEF">
              <w:rPr>
                <w:rFonts w:ascii="Browallia New" w:hAnsi="Browallia New" w:cs="Browallia New"/>
                <w:sz w:val="22"/>
                <w:szCs w:val="22"/>
              </w:rPr>
              <w:t>,</w:t>
            </w:r>
            <w:r w:rsidRPr="00E37FEF">
              <w:rPr>
                <w:rFonts w:ascii="Browallia New" w:hAnsi="Browallia New" w:cs="Browallia New"/>
                <w:sz w:val="22"/>
                <w:szCs w:val="22"/>
              </w:rPr>
              <w:t>577</w:t>
            </w:r>
          </w:p>
        </w:tc>
        <w:tc>
          <w:tcPr>
            <w:tcW w:w="402" w:type="pct"/>
            <w:tcBorders>
              <w:top w:val="nil"/>
              <w:left w:val="nil"/>
              <w:bottom w:val="nil"/>
              <w:right w:val="nil"/>
            </w:tcBorders>
            <w:vAlign w:val="bottom"/>
          </w:tcPr>
          <w:p w14:paraId="7C7438BE" w14:textId="62FB2C8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111</w:t>
            </w:r>
            <w:r w:rsidR="0073622C" w:rsidRPr="00E37FEF">
              <w:rPr>
                <w:rFonts w:ascii="Browallia New" w:hAnsi="Browallia New" w:cs="Browallia New"/>
                <w:sz w:val="22"/>
                <w:szCs w:val="22"/>
              </w:rPr>
              <w:t>,</w:t>
            </w:r>
            <w:r w:rsidRPr="00E37FEF">
              <w:rPr>
                <w:rFonts w:ascii="Browallia New" w:hAnsi="Browallia New" w:cs="Browallia New"/>
                <w:sz w:val="22"/>
                <w:szCs w:val="22"/>
              </w:rPr>
              <w:t>101</w:t>
            </w:r>
          </w:p>
        </w:tc>
        <w:tc>
          <w:tcPr>
            <w:tcW w:w="414" w:type="pct"/>
            <w:tcBorders>
              <w:top w:val="nil"/>
              <w:left w:val="nil"/>
              <w:bottom w:val="nil"/>
              <w:right w:val="nil"/>
            </w:tcBorders>
            <w:vAlign w:val="bottom"/>
          </w:tcPr>
          <w:p w14:paraId="11B1CAEF" w14:textId="614B6039"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15</w:t>
            </w:r>
            <w:r w:rsidR="0073622C" w:rsidRPr="00E37FEF">
              <w:rPr>
                <w:rFonts w:ascii="Browallia New" w:hAnsi="Browallia New" w:cs="Browallia New"/>
                <w:sz w:val="22"/>
                <w:szCs w:val="22"/>
              </w:rPr>
              <w:t>,</w:t>
            </w:r>
            <w:r w:rsidRPr="00E37FEF">
              <w:rPr>
                <w:rFonts w:ascii="Browallia New" w:hAnsi="Browallia New" w:cs="Browallia New"/>
                <w:sz w:val="22"/>
                <w:szCs w:val="22"/>
              </w:rPr>
              <w:t>475</w:t>
            </w:r>
            <w:r w:rsidR="0073622C" w:rsidRPr="00E37FEF">
              <w:rPr>
                <w:rFonts w:ascii="Browallia New" w:hAnsi="Browallia New" w:cs="Browallia New"/>
                <w:sz w:val="22"/>
                <w:szCs w:val="22"/>
              </w:rPr>
              <w:t>,</w:t>
            </w:r>
            <w:r w:rsidRPr="00E37FEF">
              <w:rPr>
                <w:rFonts w:ascii="Browallia New" w:hAnsi="Browallia New" w:cs="Browallia New"/>
                <w:sz w:val="22"/>
                <w:szCs w:val="22"/>
              </w:rPr>
              <w:t>971</w:t>
            </w:r>
          </w:p>
        </w:tc>
      </w:tr>
      <w:tr w:rsidR="0073622C" w:rsidRPr="00E37FEF" w14:paraId="499DA335" w14:textId="77777777" w:rsidTr="007067BA">
        <w:trPr>
          <w:trHeight w:val="246"/>
        </w:trPr>
        <w:tc>
          <w:tcPr>
            <w:tcW w:w="1216" w:type="pct"/>
            <w:tcBorders>
              <w:top w:val="nil"/>
              <w:left w:val="nil"/>
              <w:bottom w:val="nil"/>
              <w:right w:val="nil"/>
            </w:tcBorders>
            <w:vAlign w:val="bottom"/>
          </w:tcPr>
          <w:p w14:paraId="0F17C679"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hAnsi="Browallia New" w:cs="Browallia New"/>
                <w:sz w:val="22"/>
                <w:szCs w:val="22"/>
                <w:u w:val="single"/>
                <w:cs/>
              </w:rPr>
              <w:t>หัก</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 ค่าตัดจำหน่ายสะสม</w:t>
            </w:r>
          </w:p>
        </w:tc>
        <w:tc>
          <w:tcPr>
            <w:tcW w:w="384" w:type="pct"/>
            <w:tcBorders>
              <w:top w:val="nil"/>
              <w:left w:val="nil"/>
              <w:bottom w:val="nil"/>
              <w:right w:val="nil"/>
            </w:tcBorders>
            <w:vAlign w:val="bottom"/>
          </w:tcPr>
          <w:p w14:paraId="1E25BABE" w14:textId="4DE3A5F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137</w:t>
            </w:r>
            <w:r w:rsidRPr="00E37FEF">
              <w:rPr>
                <w:rFonts w:ascii="Browallia New" w:hAnsi="Browallia New" w:cs="Browallia New"/>
                <w:sz w:val="22"/>
                <w:szCs w:val="22"/>
              </w:rPr>
              <w:t>,</w:t>
            </w:r>
            <w:r w:rsidR="00E37FEF" w:rsidRPr="00E37FEF">
              <w:rPr>
                <w:rFonts w:ascii="Browallia New" w:hAnsi="Browallia New" w:cs="Browallia New"/>
                <w:sz w:val="22"/>
                <w:szCs w:val="22"/>
              </w:rPr>
              <w:t>791</w:t>
            </w:r>
            <w:r w:rsidRPr="00E37FEF">
              <w:rPr>
                <w:rFonts w:ascii="Browallia New" w:hAnsi="Browallia New" w:cs="Browallia New"/>
                <w:sz w:val="22"/>
                <w:szCs w:val="22"/>
              </w:rPr>
              <w:t>)</w:t>
            </w:r>
          </w:p>
        </w:tc>
        <w:tc>
          <w:tcPr>
            <w:tcW w:w="468" w:type="pct"/>
            <w:tcBorders>
              <w:top w:val="nil"/>
              <w:left w:val="nil"/>
              <w:bottom w:val="nil"/>
              <w:right w:val="nil"/>
            </w:tcBorders>
            <w:vAlign w:val="bottom"/>
          </w:tcPr>
          <w:p w14:paraId="2879DA00" w14:textId="1BBCDE31"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744</w:t>
            </w:r>
            <w:r w:rsidRPr="00E37FEF">
              <w:rPr>
                <w:rFonts w:ascii="Browallia New" w:hAnsi="Browallia New" w:cs="Browallia New"/>
                <w:sz w:val="22"/>
                <w:szCs w:val="22"/>
              </w:rPr>
              <w:t>,</w:t>
            </w:r>
            <w:r w:rsidR="00E37FEF" w:rsidRPr="00E37FEF">
              <w:rPr>
                <w:rFonts w:ascii="Browallia New" w:hAnsi="Browallia New" w:cs="Browallia New"/>
                <w:sz w:val="22"/>
                <w:szCs w:val="22"/>
              </w:rPr>
              <w:t>924</w:t>
            </w:r>
            <w:r w:rsidRPr="00E37FEF">
              <w:rPr>
                <w:rFonts w:ascii="Browallia New" w:hAnsi="Browallia New" w:cs="Browallia New"/>
                <w:sz w:val="22"/>
                <w:szCs w:val="22"/>
              </w:rPr>
              <w:t>)</w:t>
            </w:r>
          </w:p>
        </w:tc>
        <w:tc>
          <w:tcPr>
            <w:tcW w:w="431" w:type="pct"/>
            <w:tcBorders>
              <w:top w:val="nil"/>
              <w:left w:val="nil"/>
              <w:bottom w:val="nil"/>
              <w:right w:val="nil"/>
            </w:tcBorders>
            <w:vAlign w:val="bottom"/>
          </w:tcPr>
          <w:p w14:paraId="65ACF6B5" w14:textId="5ADCFF0E"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179</w:t>
            </w:r>
            <w:r w:rsidRPr="00E37FEF">
              <w:rPr>
                <w:rFonts w:ascii="Browallia New" w:hAnsi="Browallia New" w:cs="Browallia New"/>
                <w:sz w:val="22"/>
                <w:szCs w:val="22"/>
              </w:rPr>
              <w:t>,</w:t>
            </w:r>
            <w:r w:rsidR="00E37FEF" w:rsidRPr="00E37FEF">
              <w:rPr>
                <w:rFonts w:ascii="Browallia New" w:hAnsi="Browallia New" w:cs="Browallia New"/>
                <w:sz w:val="22"/>
                <w:szCs w:val="22"/>
              </w:rPr>
              <w:t>639</w:t>
            </w:r>
            <w:r w:rsidRPr="00E37FEF">
              <w:rPr>
                <w:rFonts w:ascii="Browallia New" w:hAnsi="Browallia New" w:cs="Browallia New"/>
                <w:sz w:val="22"/>
                <w:szCs w:val="22"/>
              </w:rPr>
              <w:t>)</w:t>
            </w:r>
          </w:p>
        </w:tc>
        <w:tc>
          <w:tcPr>
            <w:tcW w:w="400" w:type="pct"/>
            <w:tcBorders>
              <w:top w:val="nil"/>
              <w:left w:val="nil"/>
              <w:bottom w:val="nil"/>
              <w:right w:val="nil"/>
            </w:tcBorders>
            <w:vAlign w:val="bottom"/>
          </w:tcPr>
          <w:p w14:paraId="37816D3F" w14:textId="6BFE47AE"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313</w:t>
            </w:r>
            <w:r w:rsidRPr="00E37FEF">
              <w:rPr>
                <w:rFonts w:ascii="Browallia New" w:hAnsi="Browallia New" w:cs="Browallia New"/>
                <w:sz w:val="22"/>
                <w:szCs w:val="22"/>
              </w:rPr>
              <w:t>,</w:t>
            </w:r>
            <w:r w:rsidR="00E37FEF" w:rsidRPr="00E37FEF">
              <w:rPr>
                <w:rFonts w:ascii="Browallia New" w:hAnsi="Browallia New" w:cs="Browallia New"/>
                <w:sz w:val="22"/>
                <w:szCs w:val="22"/>
              </w:rPr>
              <w:t>837</w:t>
            </w:r>
            <w:r w:rsidRPr="00E37FEF">
              <w:rPr>
                <w:rFonts w:ascii="Browallia New" w:hAnsi="Browallia New" w:cs="Browallia New"/>
                <w:sz w:val="22"/>
                <w:szCs w:val="22"/>
              </w:rPr>
              <w:t>)</w:t>
            </w:r>
          </w:p>
        </w:tc>
        <w:tc>
          <w:tcPr>
            <w:tcW w:w="469" w:type="pct"/>
            <w:tcBorders>
              <w:top w:val="nil"/>
              <w:left w:val="nil"/>
              <w:bottom w:val="nil"/>
              <w:right w:val="nil"/>
            </w:tcBorders>
            <w:vAlign w:val="bottom"/>
          </w:tcPr>
          <w:p w14:paraId="7B48EE83" w14:textId="6A42C06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497</w:t>
            </w:r>
            <w:r w:rsidRPr="00E37FEF">
              <w:rPr>
                <w:rFonts w:ascii="Browallia New" w:hAnsi="Browallia New" w:cs="Browallia New"/>
                <w:sz w:val="22"/>
                <w:szCs w:val="22"/>
              </w:rPr>
              <w:t>,</w:t>
            </w:r>
            <w:r w:rsidR="00E37FEF" w:rsidRPr="00E37FEF">
              <w:rPr>
                <w:rFonts w:ascii="Browallia New" w:hAnsi="Browallia New" w:cs="Browallia New"/>
                <w:sz w:val="22"/>
                <w:szCs w:val="22"/>
              </w:rPr>
              <w:t>741</w:t>
            </w: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37F3159F" w14:textId="1432642E"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19</w:t>
            </w:r>
            <w:r w:rsidRPr="00E37FEF">
              <w:rPr>
                <w:rFonts w:ascii="Browallia New" w:hAnsi="Browallia New" w:cs="Browallia New"/>
                <w:sz w:val="22"/>
                <w:szCs w:val="22"/>
              </w:rPr>
              <w:t>,</w:t>
            </w:r>
            <w:r w:rsidR="00E37FEF" w:rsidRPr="00E37FEF">
              <w:rPr>
                <w:rFonts w:ascii="Browallia New" w:hAnsi="Browallia New" w:cs="Browallia New"/>
                <w:sz w:val="22"/>
                <w:szCs w:val="22"/>
              </w:rPr>
              <w:t>551</w:t>
            </w:r>
            <w:r w:rsidRPr="00E37FEF">
              <w:rPr>
                <w:rFonts w:ascii="Browallia New" w:hAnsi="Browallia New" w:cs="Browallia New"/>
                <w:sz w:val="22"/>
                <w:szCs w:val="22"/>
              </w:rPr>
              <w:t>)</w:t>
            </w:r>
          </w:p>
        </w:tc>
        <w:tc>
          <w:tcPr>
            <w:tcW w:w="408" w:type="pct"/>
            <w:tcBorders>
              <w:top w:val="nil"/>
              <w:left w:val="nil"/>
              <w:bottom w:val="nil"/>
              <w:right w:val="nil"/>
            </w:tcBorders>
            <w:vAlign w:val="bottom"/>
          </w:tcPr>
          <w:p w14:paraId="03913C52" w14:textId="1B49297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165</w:t>
            </w:r>
            <w:r w:rsidRPr="00E37FEF">
              <w:rPr>
                <w:rFonts w:ascii="Browallia New" w:hAnsi="Browallia New" w:cs="Browallia New"/>
                <w:sz w:val="22"/>
                <w:szCs w:val="22"/>
              </w:rPr>
              <w:t>,</w:t>
            </w:r>
            <w:r w:rsidR="00E37FEF" w:rsidRPr="00E37FEF">
              <w:rPr>
                <w:rFonts w:ascii="Browallia New" w:hAnsi="Browallia New" w:cs="Browallia New"/>
                <w:sz w:val="22"/>
                <w:szCs w:val="22"/>
              </w:rPr>
              <w:t>236</w:t>
            </w:r>
            <w:r w:rsidRPr="00E37FEF">
              <w:rPr>
                <w:rFonts w:ascii="Browallia New" w:hAnsi="Browallia New" w:cs="Browallia New"/>
                <w:sz w:val="22"/>
                <w:szCs w:val="22"/>
              </w:rPr>
              <w:t>)</w:t>
            </w:r>
          </w:p>
        </w:tc>
        <w:tc>
          <w:tcPr>
            <w:tcW w:w="402" w:type="pct"/>
            <w:tcBorders>
              <w:top w:val="nil"/>
              <w:left w:val="nil"/>
              <w:bottom w:val="nil"/>
              <w:right w:val="nil"/>
            </w:tcBorders>
            <w:vAlign w:val="bottom"/>
          </w:tcPr>
          <w:p w14:paraId="75C3DB2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414" w:type="pct"/>
            <w:tcBorders>
              <w:top w:val="nil"/>
              <w:left w:val="nil"/>
              <w:bottom w:val="nil"/>
              <w:right w:val="nil"/>
            </w:tcBorders>
            <w:vAlign w:val="bottom"/>
          </w:tcPr>
          <w:p w14:paraId="75BC0877" w14:textId="08DB546F"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3</w:t>
            </w:r>
            <w:r w:rsidRPr="00E37FEF">
              <w:rPr>
                <w:rFonts w:ascii="Browallia New" w:hAnsi="Browallia New" w:cs="Browallia New"/>
                <w:sz w:val="22"/>
                <w:szCs w:val="22"/>
              </w:rPr>
              <w:t>,</w:t>
            </w:r>
            <w:r w:rsidR="00E37FEF" w:rsidRPr="00E37FEF">
              <w:rPr>
                <w:rFonts w:ascii="Browallia New" w:hAnsi="Browallia New" w:cs="Browallia New"/>
                <w:sz w:val="22"/>
                <w:szCs w:val="22"/>
              </w:rPr>
              <w:t>058</w:t>
            </w:r>
            <w:r w:rsidRPr="00E37FEF">
              <w:rPr>
                <w:rFonts w:ascii="Browallia New" w:hAnsi="Browallia New" w:cs="Browallia New"/>
                <w:sz w:val="22"/>
                <w:szCs w:val="22"/>
              </w:rPr>
              <w:t>,</w:t>
            </w:r>
            <w:r w:rsidR="00E37FEF" w:rsidRPr="00E37FEF">
              <w:rPr>
                <w:rFonts w:ascii="Browallia New" w:hAnsi="Browallia New" w:cs="Browallia New"/>
                <w:sz w:val="22"/>
                <w:szCs w:val="22"/>
              </w:rPr>
              <w:t>719</w:t>
            </w:r>
            <w:r w:rsidRPr="00E37FEF">
              <w:rPr>
                <w:rFonts w:ascii="Browallia New" w:hAnsi="Browallia New" w:cs="Browallia New"/>
                <w:sz w:val="22"/>
                <w:szCs w:val="22"/>
              </w:rPr>
              <w:t>)</w:t>
            </w:r>
          </w:p>
        </w:tc>
      </w:tr>
      <w:tr w:rsidR="0073622C" w:rsidRPr="00E37FEF" w14:paraId="54A0DA27" w14:textId="77777777" w:rsidTr="007067BA">
        <w:trPr>
          <w:trHeight w:val="264"/>
        </w:trPr>
        <w:tc>
          <w:tcPr>
            <w:tcW w:w="1216" w:type="pct"/>
            <w:tcBorders>
              <w:top w:val="nil"/>
              <w:left w:val="nil"/>
              <w:bottom w:val="nil"/>
              <w:right w:val="nil"/>
            </w:tcBorders>
            <w:vAlign w:val="bottom"/>
          </w:tcPr>
          <w:p w14:paraId="3F8B0A56" w14:textId="77777777" w:rsidR="0073622C" w:rsidRPr="00E37FEF" w:rsidRDefault="0073622C" w:rsidP="007067BA">
            <w:pPr>
              <w:spacing w:line="240" w:lineRule="auto"/>
              <w:ind w:left="-103"/>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w:t>
            </w:r>
            <w:r w:rsidRPr="00E37FEF">
              <w:rPr>
                <w:rFonts w:ascii="Browallia New" w:hAnsi="Browallia New" w:cs="Browallia New"/>
                <w:b/>
                <w:bCs/>
                <w:sz w:val="22"/>
                <w:szCs w:val="22"/>
                <w:cs/>
              </w:rPr>
              <w:t xml:space="preserve"> </w:t>
            </w:r>
            <w:r w:rsidRPr="00E37FEF">
              <w:rPr>
                <w:rFonts w:ascii="Browallia New" w:hAnsi="Browallia New" w:cs="Browallia New"/>
                <w:b/>
                <w:bCs/>
                <w:sz w:val="22"/>
                <w:szCs w:val="22"/>
                <w:lang w:val="en-US"/>
              </w:rPr>
              <w:t xml:space="preserve">- </w:t>
            </w:r>
            <w:r w:rsidRPr="00E37FEF">
              <w:rPr>
                <w:rFonts w:ascii="Browallia New" w:eastAsia="Cordia New" w:hAnsi="Browallia New" w:cs="Browallia New"/>
                <w:b/>
                <w:bCs/>
                <w:sz w:val="22"/>
                <w:szCs w:val="22"/>
                <w:cs/>
              </w:rPr>
              <w:t>สุทธิ</w:t>
            </w:r>
          </w:p>
        </w:tc>
        <w:tc>
          <w:tcPr>
            <w:tcW w:w="384" w:type="pct"/>
            <w:tcBorders>
              <w:top w:val="nil"/>
              <w:left w:val="nil"/>
              <w:bottom w:val="nil"/>
              <w:right w:val="nil"/>
            </w:tcBorders>
            <w:vAlign w:val="bottom"/>
          </w:tcPr>
          <w:p w14:paraId="5418562A" w14:textId="4B6BC390"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405</w:t>
            </w:r>
            <w:r w:rsidR="0073622C" w:rsidRPr="00E37FEF">
              <w:rPr>
                <w:rFonts w:ascii="Browallia New" w:hAnsi="Browallia New" w:cs="Browallia New"/>
                <w:sz w:val="22"/>
                <w:szCs w:val="22"/>
              </w:rPr>
              <w:t>,</w:t>
            </w:r>
            <w:r w:rsidRPr="00E37FEF">
              <w:rPr>
                <w:rFonts w:ascii="Browallia New" w:hAnsi="Browallia New" w:cs="Browallia New"/>
                <w:sz w:val="22"/>
                <w:szCs w:val="22"/>
              </w:rPr>
              <w:t>380</w:t>
            </w:r>
          </w:p>
        </w:tc>
        <w:tc>
          <w:tcPr>
            <w:tcW w:w="468" w:type="pct"/>
            <w:tcBorders>
              <w:top w:val="nil"/>
              <w:left w:val="nil"/>
              <w:bottom w:val="nil"/>
              <w:right w:val="nil"/>
            </w:tcBorders>
            <w:vAlign w:val="bottom"/>
          </w:tcPr>
          <w:p w14:paraId="44AE69B1" w14:textId="55E9216F"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568</w:t>
            </w:r>
            <w:r w:rsidR="0073622C" w:rsidRPr="00E37FEF">
              <w:rPr>
                <w:rFonts w:ascii="Browallia New" w:hAnsi="Browallia New" w:cs="Browallia New"/>
                <w:sz w:val="22"/>
                <w:szCs w:val="22"/>
              </w:rPr>
              <w:t>,</w:t>
            </w:r>
            <w:r w:rsidRPr="00E37FEF">
              <w:rPr>
                <w:rFonts w:ascii="Browallia New" w:hAnsi="Browallia New" w:cs="Browallia New"/>
                <w:sz w:val="22"/>
                <w:szCs w:val="22"/>
              </w:rPr>
              <w:t>652</w:t>
            </w:r>
          </w:p>
        </w:tc>
        <w:tc>
          <w:tcPr>
            <w:tcW w:w="431" w:type="pct"/>
            <w:tcBorders>
              <w:top w:val="nil"/>
              <w:left w:val="nil"/>
              <w:bottom w:val="nil"/>
              <w:right w:val="nil"/>
            </w:tcBorders>
            <w:vAlign w:val="bottom"/>
          </w:tcPr>
          <w:p w14:paraId="72197C5F" w14:textId="5FC3BB73"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943</w:t>
            </w:r>
            <w:r w:rsidR="0073622C" w:rsidRPr="00E37FEF">
              <w:rPr>
                <w:rFonts w:ascii="Browallia New" w:hAnsi="Browallia New" w:cs="Browallia New"/>
                <w:sz w:val="22"/>
                <w:szCs w:val="22"/>
              </w:rPr>
              <w:t>,</w:t>
            </w:r>
            <w:r w:rsidRPr="00E37FEF">
              <w:rPr>
                <w:rFonts w:ascii="Browallia New" w:hAnsi="Browallia New" w:cs="Browallia New"/>
                <w:sz w:val="22"/>
                <w:szCs w:val="22"/>
              </w:rPr>
              <w:t>418</w:t>
            </w:r>
          </w:p>
        </w:tc>
        <w:tc>
          <w:tcPr>
            <w:tcW w:w="400" w:type="pct"/>
            <w:tcBorders>
              <w:top w:val="nil"/>
              <w:left w:val="nil"/>
              <w:bottom w:val="nil"/>
              <w:right w:val="nil"/>
            </w:tcBorders>
            <w:vAlign w:val="bottom"/>
          </w:tcPr>
          <w:p w14:paraId="56C536E1" w14:textId="24E11C92"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w:t>
            </w:r>
            <w:r w:rsidR="0073622C" w:rsidRPr="00E37FEF">
              <w:rPr>
                <w:rFonts w:ascii="Browallia New" w:hAnsi="Browallia New" w:cs="Browallia New"/>
                <w:sz w:val="22"/>
                <w:szCs w:val="22"/>
              </w:rPr>
              <w:t>,</w:t>
            </w:r>
            <w:r w:rsidRPr="00E37FEF">
              <w:rPr>
                <w:rFonts w:ascii="Browallia New" w:hAnsi="Browallia New" w:cs="Browallia New"/>
                <w:sz w:val="22"/>
                <w:szCs w:val="22"/>
              </w:rPr>
              <w:t>066</w:t>
            </w:r>
            <w:r w:rsidR="0073622C" w:rsidRPr="00E37FEF">
              <w:rPr>
                <w:rFonts w:ascii="Browallia New" w:hAnsi="Browallia New" w:cs="Browallia New"/>
                <w:sz w:val="22"/>
                <w:szCs w:val="22"/>
              </w:rPr>
              <w:t>,</w:t>
            </w:r>
            <w:r w:rsidRPr="00E37FEF">
              <w:rPr>
                <w:rFonts w:ascii="Browallia New" w:hAnsi="Browallia New" w:cs="Browallia New"/>
                <w:sz w:val="22"/>
                <w:szCs w:val="22"/>
              </w:rPr>
              <w:t>497</w:t>
            </w:r>
          </w:p>
        </w:tc>
        <w:tc>
          <w:tcPr>
            <w:tcW w:w="469" w:type="pct"/>
            <w:tcBorders>
              <w:top w:val="nil"/>
              <w:left w:val="nil"/>
              <w:bottom w:val="nil"/>
              <w:right w:val="nil"/>
            </w:tcBorders>
            <w:vAlign w:val="bottom"/>
          </w:tcPr>
          <w:p w14:paraId="66D74501" w14:textId="24C845F8"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w:t>
            </w:r>
            <w:r w:rsidR="0073622C" w:rsidRPr="00E37FEF">
              <w:rPr>
                <w:rFonts w:ascii="Browallia New" w:hAnsi="Browallia New" w:cs="Browallia New"/>
                <w:sz w:val="22"/>
                <w:szCs w:val="22"/>
              </w:rPr>
              <w:t>,</w:t>
            </w:r>
            <w:r w:rsidRPr="00E37FEF">
              <w:rPr>
                <w:rFonts w:ascii="Browallia New" w:hAnsi="Browallia New" w:cs="Browallia New"/>
                <w:sz w:val="22"/>
                <w:szCs w:val="22"/>
              </w:rPr>
              <w:t>191</w:t>
            </w:r>
            <w:r w:rsidR="0073622C" w:rsidRPr="00E37FEF">
              <w:rPr>
                <w:rFonts w:ascii="Browallia New" w:hAnsi="Browallia New" w:cs="Browallia New"/>
                <w:sz w:val="22"/>
                <w:szCs w:val="22"/>
              </w:rPr>
              <w:t>,</w:t>
            </w:r>
            <w:r w:rsidRPr="00E37FEF">
              <w:rPr>
                <w:rFonts w:ascii="Browallia New" w:hAnsi="Browallia New" w:cs="Browallia New"/>
                <w:sz w:val="22"/>
                <w:szCs w:val="22"/>
              </w:rPr>
              <w:t>744</w:t>
            </w:r>
          </w:p>
        </w:tc>
        <w:tc>
          <w:tcPr>
            <w:tcW w:w="408" w:type="pct"/>
            <w:tcBorders>
              <w:top w:val="nil"/>
              <w:left w:val="nil"/>
              <w:bottom w:val="nil"/>
              <w:right w:val="nil"/>
            </w:tcBorders>
            <w:vAlign w:val="bottom"/>
          </w:tcPr>
          <w:p w14:paraId="6B7F2D73" w14:textId="1E0E7CBE"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w:t>
            </w:r>
            <w:r w:rsidR="0073622C" w:rsidRPr="00E37FEF">
              <w:rPr>
                <w:rFonts w:ascii="Browallia New" w:hAnsi="Browallia New" w:cs="Browallia New"/>
                <w:sz w:val="22"/>
                <w:szCs w:val="22"/>
              </w:rPr>
              <w:t>,</w:t>
            </w:r>
            <w:r w:rsidRPr="00E37FEF">
              <w:rPr>
                <w:rFonts w:ascii="Browallia New" w:hAnsi="Browallia New" w:cs="Browallia New"/>
                <w:sz w:val="22"/>
                <w:szCs w:val="22"/>
              </w:rPr>
              <w:t>119</w:t>
            </w:r>
          </w:p>
        </w:tc>
        <w:tc>
          <w:tcPr>
            <w:tcW w:w="408" w:type="pct"/>
            <w:tcBorders>
              <w:top w:val="nil"/>
              <w:left w:val="nil"/>
              <w:bottom w:val="nil"/>
              <w:right w:val="nil"/>
            </w:tcBorders>
            <w:vAlign w:val="bottom"/>
          </w:tcPr>
          <w:p w14:paraId="08FF78CF" w14:textId="0E0B94C3"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128</w:t>
            </w:r>
            <w:r w:rsidR="0073622C" w:rsidRPr="00E37FEF">
              <w:rPr>
                <w:rFonts w:ascii="Browallia New" w:hAnsi="Browallia New" w:cs="Browallia New"/>
                <w:sz w:val="22"/>
                <w:szCs w:val="22"/>
              </w:rPr>
              <w:t>,</w:t>
            </w:r>
            <w:r w:rsidRPr="00E37FEF">
              <w:rPr>
                <w:rFonts w:ascii="Browallia New" w:hAnsi="Browallia New" w:cs="Browallia New"/>
                <w:sz w:val="22"/>
                <w:szCs w:val="22"/>
              </w:rPr>
              <w:t>341</w:t>
            </w:r>
          </w:p>
        </w:tc>
        <w:tc>
          <w:tcPr>
            <w:tcW w:w="402" w:type="pct"/>
            <w:tcBorders>
              <w:top w:val="nil"/>
              <w:left w:val="nil"/>
              <w:bottom w:val="nil"/>
              <w:right w:val="nil"/>
            </w:tcBorders>
            <w:vAlign w:val="bottom"/>
          </w:tcPr>
          <w:p w14:paraId="4BCA638E" w14:textId="4B88F2D0"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111</w:t>
            </w:r>
            <w:r w:rsidR="0073622C" w:rsidRPr="00E37FEF">
              <w:rPr>
                <w:rFonts w:ascii="Browallia New" w:hAnsi="Browallia New" w:cs="Browallia New"/>
                <w:sz w:val="22"/>
                <w:szCs w:val="22"/>
              </w:rPr>
              <w:t>,</w:t>
            </w:r>
            <w:r w:rsidRPr="00E37FEF">
              <w:rPr>
                <w:rFonts w:ascii="Browallia New" w:hAnsi="Browallia New" w:cs="Browallia New"/>
                <w:sz w:val="22"/>
                <w:szCs w:val="22"/>
              </w:rPr>
              <w:t>101</w:t>
            </w:r>
          </w:p>
        </w:tc>
        <w:tc>
          <w:tcPr>
            <w:tcW w:w="414" w:type="pct"/>
            <w:tcBorders>
              <w:top w:val="nil"/>
              <w:left w:val="nil"/>
              <w:bottom w:val="nil"/>
              <w:right w:val="nil"/>
            </w:tcBorders>
            <w:vAlign w:val="bottom"/>
          </w:tcPr>
          <w:p w14:paraId="2E5A2DEE" w14:textId="63FADC7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12</w:t>
            </w:r>
            <w:r w:rsidR="0073622C" w:rsidRPr="00E37FEF">
              <w:rPr>
                <w:rFonts w:ascii="Browallia New" w:hAnsi="Browallia New" w:cs="Browallia New"/>
                <w:sz w:val="22"/>
                <w:szCs w:val="22"/>
              </w:rPr>
              <w:t>,</w:t>
            </w:r>
            <w:r w:rsidRPr="00E37FEF">
              <w:rPr>
                <w:rFonts w:ascii="Browallia New" w:hAnsi="Browallia New" w:cs="Browallia New"/>
                <w:sz w:val="22"/>
                <w:szCs w:val="22"/>
              </w:rPr>
              <w:t>417</w:t>
            </w:r>
            <w:r w:rsidR="0073622C" w:rsidRPr="00E37FEF">
              <w:rPr>
                <w:rFonts w:ascii="Browallia New" w:hAnsi="Browallia New" w:cs="Browallia New"/>
                <w:sz w:val="22"/>
                <w:szCs w:val="22"/>
              </w:rPr>
              <w:t>,</w:t>
            </w:r>
            <w:r w:rsidRPr="00E37FEF">
              <w:rPr>
                <w:rFonts w:ascii="Browallia New" w:hAnsi="Browallia New" w:cs="Browallia New"/>
                <w:sz w:val="22"/>
                <w:szCs w:val="22"/>
              </w:rPr>
              <w:t>252</w:t>
            </w:r>
          </w:p>
        </w:tc>
      </w:tr>
    </w:tbl>
    <w:p w14:paraId="39DDEA14" w14:textId="77777777" w:rsidR="0073622C" w:rsidRPr="00E37FEF" w:rsidRDefault="0073622C" w:rsidP="0073622C">
      <w:pPr>
        <w:tabs>
          <w:tab w:val="left" w:pos="532"/>
        </w:tabs>
        <w:ind w:left="540"/>
        <w:contextualSpacing/>
        <w:rPr>
          <w:rFonts w:ascii="Browallia New" w:hAnsi="Browallia New" w:cs="Browallia New"/>
          <w:sz w:val="8"/>
          <w:szCs w:val="8"/>
        </w:rPr>
      </w:pPr>
    </w:p>
    <w:p w14:paraId="1169C7ED" w14:textId="77777777" w:rsidR="0073622C" w:rsidRPr="00E37FEF" w:rsidRDefault="0073622C" w:rsidP="0073622C">
      <w:pPr>
        <w:spacing w:line="240" w:lineRule="auto"/>
        <w:ind w:right="-72"/>
        <w:contextualSpacing/>
        <w:jc w:val="right"/>
        <w:rPr>
          <w:rFonts w:ascii="Browallia New" w:hAnsi="Browallia New" w:cs="Browallia New"/>
          <w:sz w:val="8"/>
          <w:szCs w:val="8"/>
        </w:rPr>
        <w:sectPr w:rsidR="0073622C" w:rsidRPr="00E37FEF" w:rsidSect="007067BA">
          <w:pgSz w:w="16838" w:h="11906" w:orient="landscape" w:code="9"/>
          <w:pgMar w:top="1440" w:right="720" w:bottom="720" w:left="720" w:header="709" w:footer="709" w:gutter="0"/>
          <w:cols w:space="720"/>
        </w:sectPr>
      </w:pPr>
    </w:p>
    <w:tbl>
      <w:tblPr>
        <w:tblW w:w="9459" w:type="dxa"/>
        <w:tblInd w:w="9" w:type="dxa"/>
        <w:tblLayout w:type="fixed"/>
        <w:tblCellMar>
          <w:left w:w="107" w:type="dxa"/>
          <w:right w:w="107" w:type="dxa"/>
        </w:tblCellMar>
        <w:tblLook w:val="0000" w:firstRow="0" w:lastRow="0" w:firstColumn="0" w:lastColumn="0" w:noHBand="0" w:noVBand="0"/>
      </w:tblPr>
      <w:tblGrid>
        <w:gridCol w:w="2430"/>
        <w:gridCol w:w="1179"/>
        <w:gridCol w:w="1260"/>
        <w:gridCol w:w="1260"/>
        <w:gridCol w:w="1170"/>
        <w:gridCol w:w="1080"/>
        <w:gridCol w:w="1080"/>
      </w:tblGrid>
      <w:tr w:rsidR="0073622C" w:rsidRPr="00E37FEF" w14:paraId="6F5C6737" w14:textId="77777777" w:rsidTr="007067BA">
        <w:trPr>
          <w:trHeight w:val="20"/>
        </w:trPr>
        <w:tc>
          <w:tcPr>
            <w:tcW w:w="2430" w:type="dxa"/>
            <w:tcBorders>
              <w:top w:val="nil"/>
              <w:left w:val="nil"/>
              <w:bottom w:val="nil"/>
              <w:right w:val="nil"/>
            </w:tcBorders>
            <w:vAlign w:val="bottom"/>
          </w:tcPr>
          <w:p w14:paraId="22278D97" w14:textId="77777777" w:rsidR="0073622C" w:rsidRPr="00E37FEF" w:rsidRDefault="0073622C" w:rsidP="007067BA">
            <w:pPr>
              <w:spacing w:line="240" w:lineRule="auto"/>
              <w:ind w:left="-98" w:right="-72"/>
              <w:contextualSpacing/>
              <w:rPr>
                <w:rFonts w:ascii="Browallia New" w:hAnsi="Browallia New" w:cs="Browallia New"/>
                <w:b/>
                <w:bCs/>
                <w:sz w:val="22"/>
                <w:szCs w:val="22"/>
              </w:rPr>
            </w:pPr>
          </w:p>
        </w:tc>
        <w:tc>
          <w:tcPr>
            <w:tcW w:w="7029" w:type="dxa"/>
            <w:gridSpan w:val="6"/>
            <w:tcBorders>
              <w:left w:val="nil"/>
              <w:bottom w:val="nil"/>
              <w:right w:val="nil"/>
            </w:tcBorders>
          </w:tcPr>
          <w:p w14:paraId="626FA010" w14:textId="77777777" w:rsidR="0073622C" w:rsidRPr="00E37FEF" w:rsidRDefault="0073622C" w:rsidP="007067BA">
            <w:pPr>
              <w:pBdr>
                <w:bottom w:val="single" w:sz="4" w:space="1" w:color="auto"/>
              </w:pBdr>
              <w:spacing w:line="240" w:lineRule="auto"/>
              <w:ind w:right="-72"/>
              <w:contextualSpacing/>
              <w:jc w:val="center"/>
              <w:rPr>
                <w:rFonts w:ascii="Browallia New" w:hAnsi="Browallia New" w:cs="Browallia New"/>
                <w:b/>
                <w:bCs/>
                <w:sz w:val="22"/>
                <w:szCs w:val="22"/>
                <w:cs/>
              </w:rPr>
            </w:pPr>
            <w:r w:rsidRPr="00E37FEF">
              <w:rPr>
                <w:rFonts w:ascii="Browallia New" w:hAnsi="Browallia New" w:cs="Browallia New"/>
                <w:b/>
                <w:bCs/>
                <w:sz w:val="22"/>
                <w:szCs w:val="22"/>
                <w:cs/>
              </w:rPr>
              <w:t>งบการเงินเฉพาะกิจการ</w:t>
            </w:r>
          </w:p>
        </w:tc>
      </w:tr>
      <w:tr w:rsidR="0073622C" w:rsidRPr="00E37FEF" w14:paraId="79A23E55" w14:textId="77777777" w:rsidTr="007067BA">
        <w:trPr>
          <w:trHeight w:val="20"/>
        </w:trPr>
        <w:tc>
          <w:tcPr>
            <w:tcW w:w="2430" w:type="dxa"/>
            <w:tcBorders>
              <w:top w:val="nil"/>
              <w:left w:val="nil"/>
              <w:bottom w:val="nil"/>
              <w:right w:val="nil"/>
            </w:tcBorders>
            <w:vAlign w:val="bottom"/>
          </w:tcPr>
          <w:p w14:paraId="46F0AE47" w14:textId="77777777" w:rsidR="0073622C" w:rsidRPr="00E37FEF"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1A5AB908"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25791637"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1260" w:type="dxa"/>
            <w:tcBorders>
              <w:top w:val="nil"/>
              <w:left w:val="nil"/>
              <w:bottom w:val="nil"/>
              <w:right w:val="nil"/>
            </w:tcBorders>
          </w:tcPr>
          <w:p w14:paraId="3155F933"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1170" w:type="dxa"/>
            <w:tcBorders>
              <w:top w:val="nil"/>
              <w:left w:val="nil"/>
              <w:bottom w:val="nil"/>
              <w:right w:val="nil"/>
            </w:tcBorders>
            <w:vAlign w:val="bottom"/>
          </w:tcPr>
          <w:p w14:paraId="4A45DC5D"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c>
          <w:tcPr>
            <w:tcW w:w="1080" w:type="dxa"/>
            <w:tcBorders>
              <w:top w:val="nil"/>
              <w:left w:val="nil"/>
              <w:bottom w:val="nil"/>
              <w:right w:val="nil"/>
            </w:tcBorders>
            <w:vAlign w:val="bottom"/>
          </w:tcPr>
          <w:p w14:paraId="7523B685"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761E0B3E"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r>
      <w:tr w:rsidR="0073622C" w:rsidRPr="00E37FEF" w14:paraId="55425E69" w14:textId="77777777" w:rsidTr="007067BA">
        <w:trPr>
          <w:trHeight w:val="20"/>
        </w:trPr>
        <w:tc>
          <w:tcPr>
            <w:tcW w:w="2430" w:type="dxa"/>
            <w:tcBorders>
              <w:top w:val="nil"/>
              <w:left w:val="nil"/>
              <w:bottom w:val="nil"/>
              <w:right w:val="nil"/>
            </w:tcBorders>
            <w:vAlign w:val="bottom"/>
          </w:tcPr>
          <w:p w14:paraId="603E49F9" w14:textId="77777777" w:rsidR="0073622C" w:rsidRPr="00E37FEF"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50A8C27A"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สิทธิในการใช้</w:t>
            </w:r>
          </w:p>
        </w:tc>
        <w:tc>
          <w:tcPr>
            <w:tcW w:w="1260" w:type="dxa"/>
            <w:tcBorders>
              <w:top w:val="nil"/>
              <w:left w:val="nil"/>
              <w:bottom w:val="nil"/>
              <w:right w:val="nil"/>
            </w:tcBorders>
          </w:tcPr>
          <w:p w14:paraId="7539A72C" w14:textId="77777777" w:rsidR="0073622C" w:rsidRPr="00E37FEF" w:rsidRDefault="0073622C" w:rsidP="007067BA">
            <w:pPr>
              <w:spacing w:line="240" w:lineRule="auto"/>
              <w:ind w:right="-72"/>
              <w:contextualSpacing/>
              <w:jc w:val="right"/>
              <w:rPr>
                <w:rFonts w:ascii="Browallia New" w:hAnsi="Browallia New" w:cs="Browallia New"/>
                <w:b/>
                <w:bCs/>
                <w:spacing w:val="-8"/>
                <w:sz w:val="22"/>
                <w:szCs w:val="22"/>
                <w:cs/>
              </w:rPr>
            </w:pPr>
          </w:p>
        </w:tc>
        <w:tc>
          <w:tcPr>
            <w:tcW w:w="1260" w:type="dxa"/>
            <w:tcBorders>
              <w:top w:val="nil"/>
              <w:left w:val="nil"/>
              <w:bottom w:val="nil"/>
              <w:right w:val="nil"/>
            </w:tcBorders>
          </w:tcPr>
          <w:p w14:paraId="3FCF2F8E"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สิทธิในสัญญา</w:t>
            </w:r>
          </w:p>
        </w:tc>
        <w:tc>
          <w:tcPr>
            <w:tcW w:w="1170" w:type="dxa"/>
            <w:tcBorders>
              <w:top w:val="nil"/>
              <w:left w:val="nil"/>
              <w:bottom w:val="nil"/>
              <w:right w:val="nil"/>
            </w:tcBorders>
            <w:vAlign w:val="bottom"/>
          </w:tcPr>
          <w:p w14:paraId="0A603C12"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โปรแกรม</w:t>
            </w:r>
          </w:p>
        </w:tc>
        <w:tc>
          <w:tcPr>
            <w:tcW w:w="1080" w:type="dxa"/>
            <w:tcBorders>
              <w:top w:val="nil"/>
              <w:left w:val="nil"/>
              <w:bottom w:val="nil"/>
              <w:right w:val="nil"/>
            </w:tcBorders>
            <w:vAlign w:val="bottom"/>
          </w:tcPr>
          <w:p w14:paraId="28ED3E14"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3073604E"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p>
        </w:tc>
      </w:tr>
      <w:tr w:rsidR="0073622C" w:rsidRPr="00E37FEF" w14:paraId="76F09EE9" w14:textId="77777777" w:rsidTr="007067BA">
        <w:trPr>
          <w:trHeight w:val="20"/>
        </w:trPr>
        <w:tc>
          <w:tcPr>
            <w:tcW w:w="2430" w:type="dxa"/>
            <w:tcBorders>
              <w:top w:val="nil"/>
              <w:left w:val="nil"/>
              <w:bottom w:val="nil"/>
              <w:right w:val="nil"/>
            </w:tcBorders>
            <w:vAlign w:val="bottom"/>
          </w:tcPr>
          <w:p w14:paraId="6E2CC652" w14:textId="77777777" w:rsidR="0073622C" w:rsidRPr="00E37FEF"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46C1325F"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สินทรัพย์</w:t>
            </w:r>
          </w:p>
        </w:tc>
        <w:tc>
          <w:tcPr>
            <w:tcW w:w="1260" w:type="dxa"/>
            <w:tcBorders>
              <w:top w:val="nil"/>
              <w:left w:val="nil"/>
              <w:bottom w:val="nil"/>
              <w:right w:val="nil"/>
            </w:tcBorders>
          </w:tcPr>
          <w:p w14:paraId="7CB646A4" w14:textId="77777777" w:rsidR="0073622C" w:rsidRPr="00E37FEF" w:rsidRDefault="0073622C" w:rsidP="007067BA">
            <w:pPr>
              <w:spacing w:line="240" w:lineRule="auto"/>
              <w:ind w:left="-51" w:right="-72"/>
              <w:contextualSpacing/>
              <w:jc w:val="right"/>
              <w:rPr>
                <w:rFonts w:ascii="Browallia New" w:hAnsi="Browallia New" w:cs="Browallia New"/>
                <w:b/>
                <w:bCs/>
                <w:spacing w:val="-8"/>
                <w:sz w:val="22"/>
                <w:szCs w:val="22"/>
                <w:cs/>
              </w:rPr>
            </w:pPr>
            <w:r w:rsidRPr="00E37FEF">
              <w:rPr>
                <w:rFonts w:ascii="Browallia New" w:hAnsi="Browallia New" w:cs="Browallia New"/>
                <w:b/>
                <w:bCs/>
                <w:spacing w:val="-8"/>
                <w:sz w:val="22"/>
                <w:szCs w:val="22"/>
                <w:cs/>
              </w:rPr>
              <w:t>สิทธิในการใช้ที่ดิน</w:t>
            </w:r>
          </w:p>
        </w:tc>
        <w:tc>
          <w:tcPr>
            <w:tcW w:w="1260" w:type="dxa"/>
            <w:tcBorders>
              <w:top w:val="nil"/>
              <w:left w:val="nil"/>
              <w:bottom w:val="nil"/>
              <w:right w:val="nil"/>
            </w:tcBorders>
          </w:tcPr>
          <w:p w14:paraId="77C10380"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ซื้อขายไฟฟ้า</w:t>
            </w:r>
          </w:p>
        </w:tc>
        <w:tc>
          <w:tcPr>
            <w:tcW w:w="1170" w:type="dxa"/>
            <w:tcBorders>
              <w:top w:val="nil"/>
              <w:left w:val="nil"/>
              <w:bottom w:val="nil"/>
              <w:right w:val="nil"/>
            </w:tcBorders>
            <w:vAlign w:val="bottom"/>
          </w:tcPr>
          <w:p w14:paraId="42B04481" w14:textId="77777777" w:rsidR="0073622C" w:rsidRPr="00E37FEF" w:rsidRDefault="0073622C" w:rsidP="007067BA">
            <w:pP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คอมพิวเตอร์</w:t>
            </w:r>
          </w:p>
        </w:tc>
        <w:tc>
          <w:tcPr>
            <w:tcW w:w="1080" w:type="dxa"/>
            <w:tcBorders>
              <w:top w:val="nil"/>
              <w:left w:val="nil"/>
              <w:bottom w:val="nil"/>
              <w:right w:val="nil"/>
            </w:tcBorders>
            <w:vAlign w:val="bottom"/>
          </w:tcPr>
          <w:p w14:paraId="7F40DE34"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ระหว่างติดตั้ง</w:t>
            </w:r>
          </w:p>
        </w:tc>
        <w:tc>
          <w:tcPr>
            <w:tcW w:w="1080" w:type="dxa"/>
            <w:tcBorders>
              <w:top w:val="nil"/>
              <w:left w:val="nil"/>
              <w:bottom w:val="nil"/>
              <w:right w:val="nil"/>
            </w:tcBorders>
            <w:vAlign w:val="bottom"/>
          </w:tcPr>
          <w:p w14:paraId="76996CD2" w14:textId="77777777" w:rsidR="0073622C" w:rsidRPr="00E37FEF" w:rsidRDefault="0073622C" w:rsidP="007067BA">
            <w:pP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รวม</w:t>
            </w:r>
          </w:p>
        </w:tc>
      </w:tr>
      <w:tr w:rsidR="0073622C" w:rsidRPr="00E37FEF" w14:paraId="4068392C" w14:textId="77777777" w:rsidTr="007067BA">
        <w:trPr>
          <w:trHeight w:val="20"/>
        </w:trPr>
        <w:tc>
          <w:tcPr>
            <w:tcW w:w="2430" w:type="dxa"/>
            <w:tcBorders>
              <w:top w:val="nil"/>
              <w:left w:val="nil"/>
              <w:bottom w:val="nil"/>
              <w:right w:val="nil"/>
            </w:tcBorders>
            <w:vAlign w:val="bottom"/>
          </w:tcPr>
          <w:p w14:paraId="080D3CC5" w14:textId="77777777" w:rsidR="0073622C" w:rsidRPr="00E37FEF" w:rsidRDefault="0073622C" w:rsidP="007067BA">
            <w:pPr>
              <w:spacing w:line="240" w:lineRule="auto"/>
              <w:ind w:left="-98" w:right="-72"/>
              <w:contextualSpacing/>
              <w:rPr>
                <w:rFonts w:ascii="Browallia New" w:hAnsi="Browallia New" w:cs="Browallia New"/>
                <w:b/>
                <w:bCs/>
                <w:sz w:val="22"/>
                <w:szCs w:val="22"/>
              </w:rPr>
            </w:pPr>
          </w:p>
        </w:tc>
        <w:tc>
          <w:tcPr>
            <w:tcW w:w="1179" w:type="dxa"/>
            <w:tcBorders>
              <w:top w:val="nil"/>
              <w:left w:val="nil"/>
              <w:bottom w:val="nil"/>
              <w:right w:val="nil"/>
            </w:tcBorders>
          </w:tcPr>
          <w:p w14:paraId="7EE1093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พันบาท</w:t>
            </w:r>
          </w:p>
        </w:tc>
        <w:tc>
          <w:tcPr>
            <w:tcW w:w="1260" w:type="dxa"/>
            <w:tcBorders>
              <w:top w:val="nil"/>
              <w:left w:val="nil"/>
              <w:bottom w:val="nil"/>
              <w:right w:val="nil"/>
            </w:tcBorders>
          </w:tcPr>
          <w:p w14:paraId="1A2C416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พันบาท</w:t>
            </w:r>
          </w:p>
        </w:tc>
        <w:tc>
          <w:tcPr>
            <w:tcW w:w="1260" w:type="dxa"/>
            <w:tcBorders>
              <w:top w:val="nil"/>
              <w:left w:val="nil"/>
              <w:bottom w:val="nil"/>
              <w:right w:val="nil"/>
            </w:tcBorders>
          </w:tcPr>
          <w:p w14:paraId="2ED6CB8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พันบาท</w:t>
            </w:r>
          </w:p>
        </w:tc>
        <w:tc>
          <w:tcPr>
            <w:tcW w:w="1170" w:type="dxa"/>
            <w:tcBorders>
              <w:top w:val="nil"/>
              <w:left w:val="nil"/>
              <w:bottom w:val="nil"/>
              <w:right w:val="nil"/>
            </w:tcBorders>
            <w:vAlign w:val="bottom"/>
          </w:tcPr>
          <w:p w14:paraId="014B37E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3DACCA2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1080" w:type="dxa"/>
            <w:tcBorders>
              <w:top w:val="nil"/>
              <w:left w:val="nil"/>
              <w:bottom w:val="nil"/>
              <w:right w:val="nil"/>
            </w:tcBorders>
            <w:vAlign w:val="bottom"/>
          </w:tcPr>
          <w:p w14:paraId="28D2F75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r>
      <w:tr w:rsidR="0073622C" w:rsidRPr="00E37FEF" w14:paraId="56ADC473" w14:textId="77777777" w:rsidTr="007067BA">
        <w:trPr>
          <w:trHeight w:val="20"/>
        </w:trPr>
        <w:tc>
          <w:tcPr>
            <w:tcW w:w="2430" w:type="dxa"/>
            <w:tcBorders>
              <w:top w:val="nil"/>
              <w:left w:val="nil"/>
              <w:bottom w:val="nil"/>
              <w:right w:val="nil"/>
            </w:tcBorders>
            <w:vAlign w:val="bottom"/>
          </w:tcPr>
          <w:p w14:paraId="79662206" w14:textId="77777777" w:rsidR="0073622C" w:rsidRPr="00E37FEF" w:rsidRDefault="0073622C" w:rsidP="007067BA">
            <w:pPr>
              <w:spacing w:line="240" w:lineRule="auto"/>
              <w:ind w:left="-98" w:right="-72"/>
              <w:contextualSpacing/>
              <w:rPr>
                <w:rFonts w:ascii="Browallia New" w:hAnsi="Browallia New" w:cs="Browallia New"/>
                <w:b/>
                <w:bCs/>
                <w:sz w:val="12"/>
                <w:szCs w:val="12"/>
              </w:rPr>
            </w:pPr>
          </w:p>
        </w:tc>
        <w:tc>
          <w:tcPr>
            <w:tcW w:w="1179" w:type="dxa"/>
            <w:tcBorders>
              <w:top w:val="nil"/>
              <w:left w:val="nil"/>
              <w:bottom w:val="nil"/>
              <w:right w:val="nil"/>
            </w:tcBorders>
          </w:tcPr>
          <w:p w14:paraId="5E344699"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168556B1"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260" w:type="dxa"/>
            <w:tcBorders>
              <w:top w:val="nil"/>
              <w:left w:val="nil"/>
              <w:bottom w:val="nil"/>
              <w:right w:val="nil"/>
            </w:tcBorders>
          </w:tcPr>
          <w:p w14:paraId="145B887D"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170" w:type="dxa"/>
            <w:tcBorders>
              <w:top w:val="nil"/>
              <w:left w:val="nil"/>
              <w:bottom w:val="nil"/>
              <w:right w:val="nil"/>
            </w:tcBorders>
            <w:vAlign w:val="bottom"/>
          </w:tcPr>
          <w:p w14:paraId="168FE221"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28E2C0BD"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c>
          <w:tcPr>
            <w:tcW w:w="1080" w:type="dxa"/>
            <w:tcBorders>
              <w:top w:val="nil"/>
              <w:left w:val="nil"/>
              <w:bottom w:val="nil"/>
              <w:right w:val="nil"/>
            </w:tcBorders>
            <w:vAlign w:val="bottom"/>
          </w:tcPr>
          <w:p w14:paraId="1E08E7B5" w14:textId="77777777" w:rsidR="0073622C" w:rsidRPr="00E37FEF" w:rsidRDefault="0073622C" w:rsidP="007067BA">
            <w:pPr>
              <w:spacing w:line="240" w:lineRule="auto"/>
              <w:ind w:right="-72"/>
              <w:contextualSpacing/>
              <w:jc w:val="right"/>
              <w:rPr>
                <w:rFonts w:ascii="Browallia New" w:hAnsi="Browallia New" w:cs="Browallia New"/>
                <w:sz w:val="12"/>
                <w:szCs w:val="12"/>
              </w:rPr>
            </w:pPr>
          </w:p>
        </w:tc>
      </w:tr>
      <w:tr w:rsidR="0073622C" w:rsidRPr="00E37FEF" w14:paraId="3E166811" w14:textId="77777777" w:rsidTr="007067BA">
        <w:trPr>
          <w:trHeight w:val="20"/>
        </w:trPr>
        <w:tc>
          <w:tcPr>
            <w:tcW w:w="2430" w:type="dxa"/>
            <w:tcBorders>
              <w:top w:val="nil"/>
              <w:left w:val="nil"/>
              <w:bottom w:val="nil"/>
              <w:right w:val="nil"/>
            </w:tcBorders>
            <w:vAlign w:val="bottom"/>
          </w:tcPr>
          <w:p w14:paraId="6356445F" w14:textId="704C9EE6" w:rsidR="0073622C" w:rsidRPr="00E37FEF" w:rsidRDefault="0073622C" w:rsidP="007067BA">
            <w:pPr>
              <w:spacing w:line="240" w:lineRule="auto"/>
              <w:ind w:left="-98" w:right="-99"/>
              <w:contextualSpacing/>
              <w:rPr>
                <w:rFonts w:ascii="Browallia New" w:hAnsi="Browallia New" w:cs="Browallia New"/>
                <w:b/>
                <w:bCs/>
                <w:snapToGrid w:val="0"/>
                <w:sz w:val="22"/>
                <w:szCs w:val="22"/>
                <w:lang w:val="en-US"/>
              </w:rPr>
            </w:pPr>
            <w:r w:rsidRPr="00E37FEF">
              <w:rPr>
                <w:rFonts w:ascii="Browallia New" w:hAnsi="Browallia New" w:cs="Browallia New"/>
                <w:b/>
                <w:bCs/>
                <w:sz w:val="22"/>
                <w:szCs w:val="22"/>
                <w:cs/>
              </w:rPr>
              <w:t xml:space="preserve">ณ วันที่ </w:t>
            </w:r>
            <w:r w:rsidR="00E37FEF" w:rsidRPr="00E37FEF">
              <w:rPr>
                <w:rFonts w:ascii="Browallia New" w:hAnsi="Browallia New" w:cs="Browallia New"/>
                <w:b/>
                <w:bCs/>
                <w:sz w:val="22"/>
                <w:szCs w:val="22"/>
              </w:rPr>
              <w:t>1</w:t>
            </w:r>
            <w:r w:rsidRPr="00E37FEF">
              <w:rPr>
                <w:rFonts w:ascii="Browallia New" w:hAnsi="Browallia New" w:cs="Browallia New"/>
                <w:b/>
                <w:bCs/>
                <w:sz w:val="22"/>
                <w:szCs w:val="22"/>
                <w:cs/>
              </w:rPr>
              <w:t xml:space="preserve"> มกราคม พ.ศ. </w:t>
            </w:r>
            <w:r w:rsidR="00E37FEF" w:rsidRPr="00E37FEF">
              <w:rPr>
                <w:rFonts w:ascii="Browallia New" w:hAnsi="Browallia New" w:cs="Browallia New"/>
                <w:b/>
                <w:bCs/>
                <w:sz w:val="22"/>
                <w:szCs w:val="22"/>
              </w:rPr>
              <w:t>2563</w:t>
            </w:r>
          </w:p>
        </w:tc>
        <w:tc>
          <w:tcPr>
            <w:tcW w:w="1179" w:type="dxa"/>
            <w:tcBorders>
              <w:top w:val="nil"/>
              <w:left w:val="nil"/>
              <w:bottom w:val="nil"/>
              <w:right w:val="nil"/>
            </w:tcBorders>
          </w:tcPr>
          <w:p w14:paraId="7F89CD1F"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48F0B9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5EBC2D91"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42CF6BA"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C0242B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DC65E23"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3446E4A6" w14:textId="77777777" w:rsidTr="007067BA">
        <w:trPr>
          <w:trHeight w:val="268"/>
        </w:trPr>
        <w:tc>
          <w:tcPr>
            <w:tcW w:w="2430" w:type="dxa"/>
            <w:tcBorders>
              <w:top w:val="nil"/>
              <w:left w:val="nil"/>
              <w:bottom w:val="nil"/>
              <w:right w:val="nil"/>
            </w:tcBorders>
            <w:vAlign w:val="bottom"/>
          </w:tcPr>
          <w:p w14:paraId="7CA317AF"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hAnsi="Browallia New" w:cs="Browallia New"/>
                <w:sz w:val="22"/>
                <w:szCs w:val="22"/>
                <w:cs/>
              </w:rPr>
              <w:t>ราคาทุน</w:t>
            </w:r>
          </w:p>
        </w:tc>
        <w:tc>
          <w:tcPr>
            <w:tcW w:w="1179" w:type="dxa"/>
            <w:tcBorders>
              <w:top w:val="nil"/>
              <w:left w:val="nil"/>
              <w:bottom w:val="nil"/>
              <w:right w:val="nil"/>
            </w:tcBorders>
          </w:tcPr>
          <w:p w14:paraId="17D087AB" w14:textId="425830C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12</w:t>
            </w:r>
            <w:r w:rsidR="0073622C" w:rsidRPr="00E37FEF">
              <w:rPr>
                <w:rFonts w:ascii="Browallia New" w:hAnsi="Browallia New" w:cs="Browallia New"/>
                <w:sz w:val="22"/>
                <w:szCs w:val="22"/>
              </w:rPr>
              <w:t>,</w:t>
            </w:r>
            <w:r w:rsidRPr="00E37FEF">
              <w:rPr>
                <w:rFonts w:ascii="Browallia New" w:hAnsi="Browallia New" w:cs="Browallia New"/>
                <w:sz w:val="22"/>
                <w:szCs w:val="22"/>
              </w:rPr>
              <w:t>104</w:t>
            </w:r>
          </w:p>
        </w:tc>
        <w:tc>
          <w:tcPr>
            <w:tcW w:w="1260" w:type="dxa"/>
            <w:tcBorders>
              <w:top w:val="nil"/>
              <w:left w:val="nil"/>
              <w:bottom w:val="nil"/>
              <w:right w:val="nil"/>
            </w:tcBorders>
          </w:tcPr>
          <w:p w14:paraId="35F15E99" w14:textId="345D4694"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253</w:t>
            </w:r>
            <w:r w:rsidR="0073622C" w:rsidRPr="00E37FEF">
              <w:rPr>
                <w:rFonts w:ascii="Browallia New" w:hAnsi="Browallia New" w:cs="Browallia New"/>
                <w:sz w:val="22"/>
                <w:szCs w:val="22"/>
              </w:rPr>
              <w:t>,</w:t>
            </w:r>
            <w:r w:rsidRPr="00E37FEF">
              <w:rPr>
                <w:rFonts w:ascii="Browallia New" w:hAnsi="Browallia New" w:cs="Browallia New"/>
                <w:sz w:val="22"/>
                <w:szCs w:val="22"/>
              </w:rPr>
              <w:t>448</w:t>
            </w:r>
          </w:p>
        </w:tc>
        <w:tc>
          <w:tcPr>
            <w:tcW w:w="1260" w:type="dxa"/>
            <w:tcBorders>
              <w:top w:val="nil"/>
              <w:left w:val="nil"/>
              <w:bottom w:val="nil"/>
              <w:right w:val="nil"/>
            </w:tcBorders>
          </w:tcPr>
          <w:p w14:paraId="07C6E542" w14:textId="67347964"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244</w:t>
            </w:r>
            <w:r w:rsidR="0073622C" w:rsidRPr="00E37FEF">
              <w:rPr>
                <w:rFonts w:ascii="Browallia New" w:hAnsi="Browallia New" w:cs="Browallia New"/>
                <w:sz w:val="22"/>
                <w:szCs w:val="22"/>
              </w:rPr>
              <w:t>,</w:t>
            </w:r>
            <w:r w:rsidRPr="00E37FEF">
              <w:rPr>
                <w:rFonts w:ascii="Browallia New" w:hAnsi="Browallia New" w:cs="Browallia New"/>
                <w:sz w:val="22"/>
                <w:szCs w:val="22"/>
              </w:rPr>
              <w:t>159</w:t>
            </w:r>
          </w:p>
        </w:tc>
        <w:tc>
          <w:tcPr>
            <w:tcW w:w="1170" w:type="dxa"/>
            <w:tcBorders>
              <w:top w:val="nil"/>
              <w:left w:val="nil"/>
              <w:bottom w:val="nil"/>
              <w:right w:val="nil"/>
            </w:tcBorders>
            <w:vAlign w:val="bottom"/>
          </w:tcPr>
          <w:p w14:paraId="7455C800" w14:textId="05548BD5"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124</w:t>
            </w:r>
            <w:r w:rsidR="0073622C" w:rsidRPr="00E37FEF">
              <w:rPr>
                <w:rFonts w:ascii="Browallia New" w:hAnsi="Browallia New" w:cs="Browallia New"/>
                <w:sz w:val="22"/>
                <w:szCs w:val="22"/>
              </w:rPr>
              <w:t>,</w:t>
            </w:r>
            <w:r w:rsidRPr="00E37FEF">
              <w:rPr>
                <w:rFonts w:ascii="Browallia New" w:hAnsi="Browallia New" w:cs="Browallia New"/>
                <w:sz w:val="22"/>
                <w:szCs w:val="22"/>
              </w:rPr>
              <w:t>154</w:t>
            </w:r>
          </w:p>
        </w:tc>
        <w:tc>
          <w:tcPr>
            <w:tcW w:w="1080" w:type="dxa"/>
            <w:tcBorders>
              <w:top w:val="nil"/>
              <w:left w:val="nil"/>
              <w:bottom w:val="nil"/>
              <w:right w:val="nil"/>
            </w:tcBorders>
            <w:vAlign w:val="bottom"/>
          </w:tcPr>
          <w:p w14:paraId="19E69C97" w14:textId="5BC0A4C6"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708</w:t>
            </w:r>
          </w:p>
        </w:tc>
        <w:tc>
          <w:tcPr>
            <w:tcW w:w="1080" w:type="dxa"/>
            <w:tcBorders>
              <w:top w:val="nil"/>
              <w:left w:val="nil"/>
              <w:bottom w:val="nil"/>
              <w:right w:val="nil"/>
            </w:tcBorders>
            <w:vAlign w:val="bottom"/>
          </w:tcPr>
          <w:p w14:paraId="3F12189C" w14:textId="6D0ABA0F"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638</w:t>
            </w:r>
            <w:r w:rsidR="0073622C" w:rsidRPr="00E37FEF">
              <w:rPr>
                <w:rFonts w:ascii="Browallia New" w:hAnsi="Browallia New" w:cs="Browallia New"/>
                <w:sz w:val="22"/>
                <w:szCs w:val="22"/>
              </w:rPr>
              <w:t>,</w:t>
            </w:r>
            <w:r w:rsidRPr="00E37FEF">
              <w:rPr>
                <w:rFonts w:ascii="Browallia New" w:hAnsi="Browallia New" w:cs="Browallia New"/>
                <w:sz w:val="22"/>
                <w:szCs w:val="22"/>
              </w:rPr>
              <w:t>573</w:t>
            </w:r>
          </w:p>
        </w:tc>
      </w:tr>
      <w:tr w:rsidR="0073622C" w:rsidRPr="00E37FEF" w14:paraId="4349609E" w14:textId="77777777" w:rsidTr="007067BA">
        <w:trPr>
          <w:trHeight w:val="193"/>
        </w:trPr>
        <w:tc>
          <w:tcPr>
            <w:tcW w:w="2430" w:type="dxa"/>
            <w:tcBorders>
              <w:top w:val="nil"/>
              <w:left w:val="nil"/>
              <w:bottom w:val="nil"/>
              <w:right w:val="nil"/>
            </w:tcBorders>
            <w:vAlign w:val="bottom"/>
          </w:tcPr>
          <w:p w14:paraId="1EBE9530"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hAnsi="Browallia New" w:cs="Browallia New"/>
                <w:sz w:val="22"/>
                <w:szCs w:val="22"/>
                <w:u w:val="single"/>
                <w:cs/>
              </w:rPr>
              <w:t>หัก</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106E26F6" w14:textId="6D35C565"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475</w:t>
            </w:r>
            <w:r w:rsidRPr="00E37FEF">
              <w:rPr>
                <w:rFonts w:ascii="Browallia New" w:hAnsi="Browallia New" w:cs="Browallia New"/>
                <w:sz w:val="22"/>
                <w:szCs w:val="22"/>
                <w:cs/>
              </w:rPr>
              <w:t>)</w:t>
            </w:r>
          </w:p>
        </w:tc>
        <w:tc>
          <w:tcPr>
            <w:tcW w:w="1260" w:type="dxa"/>
            <w:tcBorders>
              <w:top w:val="nil"/>
              <w:left w:val="nil"/>
              <w:bottom w:val="nil"/>
              <w:right w:val="nil"/>
            </w:tcBorders>
          </w:tcPr>
          <w:p w14:paraId="6CD95AA5" w14:textId="7DCE3331"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17</w:t>
            </w:r>
            <w:r w:rsidRPr="00E37FEF">
              <w:rPr>
                <w:rFonts w:ascii="Browallia New" w:hAnsi="Browallia New" w:cs="Browallia New"/>
                <w:sz w:val="22"/>
                <w:szCs w:val="22"/>
              </w:rPr>
              <w:t>,</w:t>
            </w:r>
            <w:r w:rsidR="00E37FEF" w:rsidRPr="00E37FEF">
              <w:rPr>
                <w:rFonts w:ascii="Browallia New" w:hAnsi="Browallia New" w:cs="Browallia New"/>
                <w:sz w:val="22"/>
                <w:szCs w:val="22"/>
              </w:rPr>
              <w:t>801</w:t>
            </w:r>
            <w:r w:rsidRPr="00E37FEF">
              <w:rPr>
                <w:rFonts w:ascii="Browallia New" w:hAnsi="Browallia New" w:cs="Browallia New"/>
                <w:sz w:val="22"/>
                <w:szCs w:val="22"/>
                <w:cs/>
              </w:rPr>
              <w:t>)</w:t>
            </w:r>
          </w:p>
        </w:tc>
        <w:tc>
          <w:tcPr>
            <w:tcW w:w="1260" w:type="dxa"/>
            <w:tcBorders>
              <w:top w:val="nil"/>
              <w:left w:val="nil"/>
              <w:bottom w:val="nil"/>
              <w:right w:val="nil"/>
            </w:tcBorders>
          </w:tcPr>
          <w:p w14:paraId="69775D61" w14:textId="6D64773C"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9</w:t>
            </w:r>
            <w:r w:rsidRPr="00E37FEF">
              <w:rPr>
                <w:rFonts w:ascii="Browallia New" w:hAnsi="Browallia New" w:cs="Browallia New"/>
                <w:sz w:val="22"/>
                <w:szCs w:val="22"/>
              </w:rPr>
              <w:t>,</w:t>
            </w:r>
            <w:r w:rsidR="00E37FEF" w:rsidRPr="00E37FEF">
              <w:rPr>
                <w:rFonts w:ascii="Browallia New" w:hAnsi="Browallia New" w:cs="Browallia New"/>
                <w:sz w:val="22"/>
                <w:szCs w:val="22"/>
              </w:rPr>
              <w:t>921</w:t>
            </w:r>
            <w:r w:rsidRPr="00E37FEF">
              <w:rPr>
                <w:rFonts w:ascii="Browallia New" w:hAnsi="Browallia New" w:cs="Browallia New"/>
                <w:sz w:val="22"/>
                <w:szCs w:val="22"/>
                <w:cs/>
              </w:rPr>
              <w:t>)</w:t>
            </w:r>
          </w:p>
        </w:tc>
        <w:tc>
          <w:tcPr>
            <w:tcW w:w="1170" w:type="dxa"/>
            <w:tcBorders>
              <w:top w:val="nil"/>
              <w:left w:val="nil"/>
              <w:bottom w:val="nil"/>
              <w:right w:val="nil"/>
            </w:tcBorders>
            <w:vAlign w:val="bottom"/>
          </w:tcPr>
          <w:p w14:paraId="234652BE" w14:textId="0D5B13AF"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43</w:t>
            </w:r>
            <w:r w:rsidRPr="00E37FEF">
              <w:rPr>
                <w:rFonts w:ascii="Browallia New" w:hAnsi="Browallia New" w:cs="Browallia New"/>
                <w:sz w:val="22"/>
                <w:szCs w:val="22"/>
              </w:rPr>
              <w:t>,</w:t>
            </w:r>
            <w:r w:rsidR="00E37FEF" w:rsidRPr="00E37FEF">
              <w:rPr>
                <w:rFonts w:ascii="Browallia New" w:hAnsi="Browallia New" w:cs="Browallia New"/>
                <w:sz w:val="22"/>
                <w:szCs w:val="22"/>
              </w:rPr>
              <w:t>729</w:t>
            </w:r>
            <w:r w:rsidRPr="00E37FEF">
              <w:rPr>
                <w:rFonts w:ascii="Browallia New" w:hAnsi="Browallia New" w:cs="Browallia New"/>
                <w:sz w:val="22"/>
                <w:szCs w:val="22"/>
                <w:cs/>
              </w:rPr>
              <w:t>)</w:t>
            </w:r>
          </w:p>
        </w:tc>
        <w:tc>
          <w:tcPr>
            <w:tcW w:w="1080" w:type="dxa"/>
            <w:tcBorders>
              <w:top w:val="nil"/>
              <w:left w:val="nil"/>
              <w:bottom w:val="nil"/>
              <w:right w:val="nil"/>
            </w:tcBorders>
            <w:vAlign w:val="bottom"/>
          </w:tcPr>
          <w:p w14:paraId="5BE10A3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p>
        </w:tc>
        <w:tc>
          <w:tcPr>
            <w:tcW w:w="1080" w:type="dxa"/>
            <w:tcBorders>
              <w:top w:val="nil"/>
              <w:left w:val="nil"/>
              <w:bottom w:val="nil"/>
              <w:right w:val="nil"/>
            </w:tcBorders>
            <w:vAlign w:val="bottom"/>
          </w:tcPr>
          <w:p w14:paraId="63515C28" w14:textId="25686E3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cs/>
              </w:rPr>
              <w:t>(</w:t>
            </w:r>
            <w:r w:rsidR="00E37FEF" w:rsidRPr="00E37FEF">
              <w:rPr>
                <w:rFonts w:ascii="Browallia New" w:hAnsi="Browallia New" w:cs="Browallia New"/>
                <w:sz w:val="22"/>
                <w:szCs w:val="22"/>
              </w:rPr>
              <w:t>71</w:t>
            </w:r>
            <w:r w:rsidRPr="00E37FEF">
              <w:rPr>
                <w:rFonts w:ascii="Browallia New" w:hAnsi="Browallia New" w:cs="Browallia New"/>
                <w:sz w:val="22"/>
                <w:szCs w:val="22"/>
              </w:rPr>
              <w:t>,</w:t>
            </w:r>
            <w:r w:rsidR="00E37FEF" w:rsidRPr="00E37FEF">
              <w:rPr>
                <w:rFonts w:ascii="Browallia New" w:hAnsi="Browallia New" w:cs="Browallia New"/>
                <w:sz w:val="22"/>
                <w:szCs w:val="22"/>
              </w:rPr>
              <w:t>926</w:t>
            </w:r>
            <w:r w:rsidRPr="00E37FEF">
              <w:rPr>
                <w:rFonts w:ascii="Browallia New" w:hAnsi="Browallia New" w:cs="Browallia New"/>
                <w:sz w:val="22"/>
                <w:szCs w:val="22"/>
                <w:cs/>
              </w:rPr>
              <w:t>)</w:t>
            </w:r>
          </w:p>
        </w:tc>
      </w:tr>
      <w:tr w:rsidR="0073622C" w:rsidRPr="00E37FEF" w14:paraId="36B745A8" w14:textId="77777777" w:rsidTr="007067BA">
        <w:trPr>
          <w:trHeight w:val="20"/>
        </w:trPr>
        <w:tc>
          <w:tcPr>
            <w:tcW w:w="2430" w:type="dxa"/>
            <w:tcBorders>
              <w:top w:val="nil"/>
              <w:left w:val="nil"/>
              <w:bottom w:val="nil"/>
              <w:right w:val="nil"/>
            </w:tcBorders>
            <w:vAlign w:val="bottom"/>
          </w:tcPr>
          <w:p w14:paraId="710C716D"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05684F3F" w14:textId="1C714E9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629</w:t>
            </w:r>
          </w:p>
        </w:tc>
        <w:tc>
          <w:tcPr>
            <w:tcW w:w="1260" w:type="dxa"/>
            <w:tcBorders>
              <w:top w:val="nil"/>
              <w:left w:val="nil"/>
              <w:bottom w:val="nil"/>
              <w:right w:val="nil"/>
            </w:tcBorders>
          </w:tcPr>
          <w:p w14:paraId="0DB4E60D" w14:textId="6528BF69"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235</w:t>
            </w:r>
            <w:r w:rsidR="0073622C" w:rsidRPr="00E37FEF">
              <w:rPr>
                <w:rFonts w:ascii="Browallia New" w:hAnsi="Browallia New" w:cs="Browallia New"/>
                <w:sz w:val="22"/>
                <w:szCs w:val="22"/>
              </w:rPr>
              <w:t>,</w:t>
            </w:r>
            <w:r w:rsidRPr="00E37FEF">
              <w:rPr>
                <w:rFonts w:ascii="Browallia New" w:hAnsi="Browallia New" w:cs="Browallia New"/>
                <w:sz w:val="22"/>
                <w:szCs w:val="22"/>
              </w:rPr>
              <w:t>647</w:t>
            </w:r>
          </w:p>
        </w:tc>
        <w:tc>
          <w:tcPr>
            <w:tcW w:w="1260" w:type="dxa"/>
            <w:tcBorders>
              <w:top w:val="nil"/>
              <w:left w:val="nil"/>
              <w:bottom w:val="nil"/>
              <w:right w:val="nil"/>
            </w:tcBorders>
          </w:tcPr>
          <w:p w14:paraId="6FEA431B" w14:textId="07304DF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234</w:t>
            </w:r>
            <w:r w:rsidR="0073622C" w:rsidRPr="00E37FEF">
              <w:rPr>
                <w:rFonts w:ascii="Browallia New" w:hAnsi="Browallia New" w:cs="Browallia New"/>
                <w:sz w:val="22"/>
                <w:szCs w:val="22"/>
              </w:rPr>
              <w:t>,</w:t>
            </w:r>
            <w:r w:rsidRPr="00E37FEF">
              <w:rPr>
                <w:rFonts w:ascii="Browallia New" w:hAnsi="Browallia New" w:cs="Browallia New"/>
                <w:sz w:val="22"/>
                <w:szCs w:val="22"/>
              </w:rPr>
              <w:t>238</w:t>
            </w:r>
          </w:p>
        </w:tc>
        <w:tc>
          <w:tcPr>
            <w:tcW w:w="1170" w:type="dxa"/>
            <w:tcBorders>
              <w:top w:val="nil"/>
              <w:left w:val="nil"/>
              <w:bottom w:val="nil"/>
              <w:right w:val="nil"/>
            </w:tcBorders>
            <w:vAlign w:val="bottom"/>
          </w:tcPr>
          <w:p w14:paraId="091D6078" w14:textId="301F031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80</w:t>
            </w:r>
            <w:r w:rsidR="0073622C" w:rsidRPr="00E37FEF">
              <w:rPr>
                <w:rFonts w:ascii="Browallia New" w:hAnsi="Browallia New" w:cs="Browallia New"/>
                <w:sz w:val="22"/>
                <w:szCs w:val="22"/>
              </w:rPr>
              <w:t>,</w:t>
            </w:r>
            <w:r w:rsidRPr="00E37FEF">
              <w:rPr>
                <w:rFonts w:ascii="Browallia New" w:hAnsi="Browallia New" w:cs="Browallia New"/>
                <w:sz w:val="22"/>
                <w:szCs w:val="22"/>
              </w:rPr>
              <w:t>425</w:t>
            </w:r>
          </w:p>
        </w:tc>
        <w:tc>
          <w:tcPr>
            <w:tcW w:w="1080" w:type="dxa"/>
            <w:tcBorders>
              <w:top w:val="nil"/>
              <w:left w:val="nil"/>
              <w:bottom w:val="nil"/>
              <w:right w:val="nil"/>
            </w:tcBorders>
            <w:vAlign w:val="bottom"/>
          </w:tcPr>
          <w:p w14:paraId="470A803C" w14:textId="536B8A7B"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708</w:t>
            </w:r>
          </w:p>
        </w:tc>
        <w:tc>
          <w:tcPr>
            <w:tcW w:w="1080" w:type="dxa"/>
            <w:tcBorders>
              <w:top w:val="nil"/>
              <w:left w:val="nil"/>
              <w:bottom w:val="nil"/>
              <w:right w:val="nil"/>
            </w:tcBorders>
            <w:vAlign w:val="bottom"/>
          </w:tcPr>
          <w:p w14:paraId="78E650D0" w14:textId="0BA0A866"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566</w:t>
            </w:r>
            <w:r w:rsidR="0073622C" w:rsidRPr="00E37FEF">
              <w:rPr>
                <w:rFonts w:ascii="Browallia New" w:hAnsi="Browallia New" w:cs="Browallia New"/>
                <w:sz w:val="22"/>
                <w:szCs w:val="22"/>
              </w:rPr>
              <w:t>,</w:t>
            </w:r>
            <w:r w:rsidRPr="00E37FEF">
              <w:rPr>
                <w:rFonts w:ascii="Browallia New" w:hAnsi="Browallia New" w:cs="Browallia New"/>
                <w:sz w:val="22"/>
                <w:szCs w:val="22"/>
              </w:rPr>
              <w:t>647</w:t>
            </w:r>
          </w:p>
        </w:tc>
      </w:tr>
      <w:tr w:rsidR="0073622C" w:rsidRPr="00E37FEF" w14:paraId="4FCEE4ED" w14:textId="77777777" w:rsidTr="007067BA">
        <w:trPr>
          <w:trHeight w:val="20"/>
        </w:trPr>
        <w:tc>
          <w:tcPr>
            <w:tcW w:w="2430" w:type="dxa"/>
            <w:tcBorders>
              <w:top w:val="nil"/>
              <w:left w:val="nil"/>
              <w:bottom w:val="nil"/>
              <w:right w:val="nil"/>
            </w:tcBorders>
            <w:vAlign w:val="bottom"/>
          </w:tcPr>
          <w:p w14:paraId="2FF80EE1" w14:textId="77777777" w:rsidR="0073622C" w:rsidRPr="00E37FEF" w:rsidRDefault="0073622C" w:rsidP="007067BA">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5A5FA734"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29E4B16"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DB352A0"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5375907A"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603475AE"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57937A7D"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64485FF1" w14:textId="77777777" w:rsidTr="007067BA">
        <w:trPr>
          <w:trHeight w:val="20"/>
        </w:trPr>
        <w:tc>
          <w:tcPr>
            <w:tcW w:w="2430" w:type="dxa"/>
            <w:tcBorders>
              <w:top w:val="nil"/>
              <w:left w:val="nil"/>
              <w:bottom w:val="nil"/>
              <w:right w:val="nil"/>
            </w:tcBorders>
            <w:vAlign w:val="bottom"/>
          </w:tcPr>
          <w:p w14:paraId="4F3137EE" w14:textId="77777777" w:rsidR="0073622C" w:rsidRPr="00E37FEF" w:rsidRDefault="0073622C" w:rsidP="007067BA">
            <w:pPr>
              <w:spacing w:line="240" w:lineRule="auto"/>
              <w:ind w:left="-98"/>
              <w:contextualSpacing/>
              <w:rPr>
                <w:rFonts w:ascii="Browallia New" w:hAnsi="Browallia New" w:cs="Browallia New"/>
                <w:b/>
                <w:bCs/>
                <w:sz w:val="22"/>
                <w:szCs w:val="22"/>
                <w:cs/>
                <w:lang w:val="en-US"/>
              </w:rPr>
            </w:pPr>
            <w:r w:rsidRPr="00E37FEF">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2E3B8B84"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3D640991"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1CFC582"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5AD8F12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FA858B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85FF50B"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0185930A" w14:textId="77777777" w:rsidTr="007067BA">
        <w:trPr>
          <w:trHeight w:val="20"/>
        </w:trPr>
        <w:tc>
          <w:tcPr>
            <w:tcW w:w="2430" w:type="dxa"/>
            <w:tcBorders>
              <w:top w:val="nil"/>
              <w:left w:val="nil"/>
              <w:bottom w:val="nil"/>
              <w:right w:val="nil"/>
            </w:tcBorders>
            <w:vAlign w:val="bottom"/>
          </w:tcPr>
          <w:p w14:paraId="47957C30" w14:textId="3F7BB007" w:rsidR="0073622C" w:rsidRPr="00E37FEF" w:rsidRDefault="0073622C" w:rsidP="007067BA">
            <w:pPr>
              <w:spacing w:line="240" w:lineRule="auto"/>
              <w:ind w:left="-98" w:right="-99"/>
              <w:contextualSpacing/>
              <w:rPr>
                <w:rFonts w:ascii="Browallia New" w:hAnsi="Browallia New" w:cs="Browallia New"/>
                <w:sz w:val="22"/>
                <w:szCs w:val="22"/>
                <w:u w:val="single"/>
              </w:rPr>
            </w:pPr>
            <w:r w:rsidRPr="00E37FEF">
              <w:rPr>
                <w:rFonts w:ascii="Browallia New" w:hAnsi="Browallia New" w:cs="Browallia New"/>
                <w:b/>
                <w:bCs/>
                <w:sz w:val="22"/>
                <w:szCs w:val="22"/>
                <w:cs/>
                <w:lang w:val="en-US"/>
              </w:rPr>
              <w:t xml:space="preserve">   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lang w:val="en-US"/>
              </w:rPr>
              <w:t xml:space="preserve"> </w:t>
            </w:r>
            <w:r w:rsidRPr="00E37FEF">
              <w:rPr>
                <w:rFonts w:ascii="Browallia New" w:hAnsi="Browallia New" w:cs="Browallia New"/>
                <w:b/>
                <w:bCs/>
                <w:sz w:val="22"/>
                <w:szCs w:val="22"/>
                <w:cs/>
                <w:lang w:val="en-US"/>
              </w:rPr>
              <w:t xml:space="preserve">ธันวาคม </w:t>
            </w: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2563</w:t>
            </w:r>
          </w:p>
        </w:tc>
        <w:tc>
          <w:tcPr>
            <w:tcW w:w="1179" w:type="dxa"/>
            <w:tcBorders>
              <w:top w:val="nil"/>
              <w:left w:val="nil"/>
              <w:bottom w:val="nil"/>
              <w:right w:val="nil"/>
            </w:tcBorders>
          </w:tcPr>
          <w:p w14:paraId="4CCA1CE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0C366C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34A446B"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332FA732"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62E04CD"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E7B0BE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5758BDE8" w14:textId="77777777" w:rsidTr="007067BA">
        <w:trPr>
          <w:trHeight w:val="20"/>
        </w:trPr>
        <w:tc>
          <w:tcPr>
            <w:tcW w:w="2430" w:type="dxa"/>
            <w:tcBorders>
              <w:top w:val="nil"/>
              <w:left w:val="nil"/>
              <w:bottom w:val="nil"/>
              <w:right w:val="nil"/>
            </w:tcBorders>
            <w:vAlign w:val="bottom"/>
          </w:tcPr>
          <w:p w14:paraId="7C66978F" w14:textId="77777777" w:rsidR="0073622C" w:rsidRPr="00E37FEF" w:rsidRDefault="0073622C" w:rsidP="007067BA">
            <w:pPr>
              <w:spacing w:line="240" w:lineRule="auto"/>
              <w:ind w:left="-98"/>
              <w:rPr>
                <w:rFonts w:ascii="Browallia New" w:hAnsi="Browallia New" w:cs="Browallia New"/>
                <w:sz w:val="22"/>
                <w:szCs w:val="22"/>
              </w:rPr>
            </w:pPr>
            <w:r w:rsidRPr="00E37FEF">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06D13A3F" w14:textId="77F85E73"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fldChar w:fldCharType="begin"/>
            </w:r>
            <w:r w:rsidRPr="00E37FEF">
              <w:rPr>
                <w:rFonts w:ascii="Browallia New" w:hAnsi="Browallia New" w:cs="Browallia New"/>
                <w:sz w:val="22"/>
                <w:szCs w:val="22"/>
              </w:rPr>
              <w:instrText xml:space="preserve"> =SUM(ABOVE) </w:instrText>
            </w:r>
            <w:r w:rsidRPr="00E37FEF">
              <w:rPr>
                <w:rFonts w:ascii="Browallia New" w:hAnsi="Browallia New" w:cs="Browallia New"/>
                <w:sz w:val="22"/>
                <w:szCs w:val="22"/>
              </w:rPr>
              <w:fldChar w:fldCharType="separate"/>
            </w:r>
            <w:r w:rsidR="00E37FEF" w:rsidRPr="00E37FEF">
              <w:rPr>
                <w:rFonts w:ascii="Browallia New" w:hAnsi="Browallia New" w:cs="Browallia New"/>
                <w:noProof/>
                <w:sz w:val="22"/>
                <w:szCs w:val="22"/>
              </w:rPr>
              <w:t>11</w:t>
            </w:r>
            <w:r w:rsidRPr="00E37FEF">
              <w:rPr>
                <w:rFonts w:ascii="Browallia New" w:hAnsi="Browallia New" w:cs="Browallia New"/>
                <w:noProof/>
                <w:sz w:val="22"/>
                <w:szCs w:val="22"/>
              </w:rPr>
              <w:t>,</w:t>
            </w:r>
            <w:r w:rsidR="00E37FEF" w:rsidRPr="00E37FEF">
              <w:rPr>
                <w:rFonts w:ascii="Browallia New" w:hAnsi="Browallia New" w:cs="Browallia New"/>
                <w:noProof/>
                <w:sz w:val="22"/>
                <w:szCs w:val="22"/>
              </w:rPr>
              <w:t>629</w:t>
            </w:r>
            <w:r w:rsidRPr="00E37FEF">
              <w:rPr>
                <w:rFonts w:ascii="Browallia New" w:hAnsi="Browallia New" w:cs="Browallia New"/>
                <w:sz w:val="22"/>
                <w:szCs w:val="22"/>
              </w:rPr>
              <w:fldChar w:fldCharType="end"/>
            </w:r>
          </w:p>
        </w:tc>
        <w:tc>
          <w:tcPr>
            <w:tcW w:w="1260" w:type="dxa"/>
            <w:tcBorders>
              <w:top w:val="nil"/>
              <w:left w:val="nil"/>
              <w:bottom w:val="nil"/>
              <w:right w:val="nil"/>
            </w:tcBorders>
          </w:tcPr>
          <w:p w14:paraId="23B4341E" w14:textId="2F41B9B4"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fldChar w:fldCharType="begin"/>
            </w:r>
            <w:r w:rsidRPr="00E37FEF">
              <w:rPr>
                <w:rFonts w:ascii="Browallia New" w:hAnsi="Browallia New" w:cs="Browallia New"/>
                <w:sz w:val="22"/>
                <w:szCs w:val="22"/>
              </w:rPr>
              <w:instrText xml:space="preserve"> =SUM(ABOVE) </w:instrText>
            </w:r>
            <w:r w:rsidRPr="00E37FEF">
              <w:rPr>
                <w:rFonts w:ascii="Browallia New" w:hAnsi="Browallia New" w:cs="Browallia New"/>
                <w:sz w:val="22"/>
                <w:szCs w:val="22"/>
              </w:rPr>
              <w:fldChar w:fldCharType="separate"/>
            </w:r>
            <w:r w:rsidR="00E37FEF" w:rsidRPr="00E37FEF">
              <w:rPr>
                <w:rFonts w:ascii="Browallia New" w:hAnsi="Browallia New" w:cs="Browallia New"/>
                <w:noProof/>
                <w:sz w:val="22"/>
                <w:szCs w:val="22"/>
              </w:rPr>
              <w:t>235</w:t>
            </w:r>
            <w:r w:rsidRPr="00E37FEF">
              <w:rPr>
                <w:rFonts w:ascii="Browallia New" w:hAnsi="Browallia New" w:cs="Browallia New"/>
                <w:noProof/>
                <w:sz w:val="22"/>
                <w:szCs w:val="22"/>
              </w:rPr>
              <w:t>,</w:t>
            </w:r>
            <w:r w:rsidR="00E37FEF" w:rsidRPr="00E37FEF">
              <w:rPr>
                <w:rFonts w:ascii="Browallia New" w:hAnsi="Browallia New" w:cs="Browallia New"/>
                <w:noProof/>
                <w:sz w:val="22"/>
                <w:szCs w:val="22"/>
              </w:rPr>
              <w:t>647</w:t>
            </w:r>
            <w:r w:rsidRPr="00E37FEF">
              <w:rPr>
                <w:rFonts w:ascii="Browallia New" w:hAnsi="Browallia New" w:cs="Browallia New"/>
                <w:sz w:val="22"/>
                <w:szCs w:val="22"/>
              </w:rPr>
              <w:fldChar w:fldCharType="end"/>
            </w:r>
          </w:p>
        </w:tc>
        <w:tc>
          <w:tcPr>
            <w:tcW w:w="1260" w:type="dxa"/>
            <w:tcBorders>
              <w:top w:val="nil"/>
              <w:left w:val="nil"/>
              <w:bottom w:val="nil"/>
              <w:right w:val="nil"/>
            </w:tcBorders>
          </w:tcPr>
          <w:p w14:paraId="53402356" w14:textId="752900B8"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fldChar w:fldCharType="begin"/>
            </w:r>
            <w:r w:rsidRPr="00E37FEF">
              <w:rPr>
                <w:rFonts w:ascii="Browallia New" w:hAnsi="Browallia New" w:cs="Browallia New"/>
                <w:sz w:val="22"/>
                <w:szCs w:val="22"/>
              </w:rPr>
              <w:instrText xml:space="preserve"> =SUM(ABOVE) </w:instrText>
            </w:r>
            <w:r w:rsidRPr="00E37FEF">
              <w:rPr>
                <w:rFonts w:ascii="Browallia New" w:hAnsi="Browallia New" w:cs="Browallia New"/>
                <w:sz w:val="22"/>
                <w:szCs w:val="22"/>
              </w:rPr>
              <w:fldChar w:fldCharType="separate"/>
            </w:r>
            <w:r w:rsidR="00E37FEF" w:rsidRPr="00E37FEF">
              <w:rPr>
                <w:rFonts w:ascii="Browallia New" w:hAnsi="Browallia New" w:cs="Browallia New"/>
                <w:noProof/>
                <w:sz w:val="22"/>
                <w:szCs w:val="22"/>
              </w:rPr>
              <w:t>234</w:t>
            </w:r>
            <w:r w:rsidRPr="00E37FEF">
              <w:rPr>
                <w:rFonts w:ascii="Browallia New" w:hAnsi="Browallia New" w:cs="Browallia New"/>
                <w:noProof/>
                <w:sz w:val="22"/>
                <w:szCs w:val="22"/>
              </w:rPr>
              <w:t>,</w:t>
            </w:r>
            <w:r w:rsidR="00E37FEF" w:rsidRPr="00E37FEF">
              <w:rPr>
                <w:rFonts w:ascii="Browallia New" w:hAnsi="Browallia New" w:cs="Browallia New"/>
                <w:noProof/>
                <w:sz w:val="22"/>
                <w:szCs w:val="22"/>
              </w:rPr>
              <w:t>238</w:t>
            </w:r>
            <w:r w:rsidRPr="00E37FEF">
              <w:rPr>
                <w:rFonts w:ascii="Browallia New" w:hAnsi="Browallia New" w:cs="Browallia New"/>
                <w:sz w:val="22"/>
                <w:szCs w:val="22"/>
              </w:rPr>
              <w:fldChar w:fldCharType="end"/>
            </w:r>
          </w:p>
        </w:tc>
        <w:tc>
          <w:tcPr>
            <w:tcW w:w="1170" w:type="dxa"/>
            <w:tcBorders>
              <w:top w:val="nil"/>
              <w:left w:val="nil"/>
              <w:bottom w:val="nil"/>
              <w:right w:val="nil"/>
            </w:tcBorders>
          </w:tcPr>
          <w:p w14:paraId="5E987C2C" w14:textId="3ECC7C2E"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fldChar w:fldCharType="begin"/>
            </w:r>
            <w:r w:rsidRPr="00E37FEF">
              <w:rPr>
                <w:rFonts w:ascii="Browallia New" w:hAnsi="Browallia New" w:cs="Browallia New"/>
                <w:sz w:val="22"/>
                <w:szCs w:val="22"/>
              </w:rPr>
              <w:instrText xml:space="preserve"> =SUM(ABOVE) </w:instrText>
            </w:r>
            <w:r w:rsidRPr="00E37FEF">
              <w:rPr>
                <w:rFonts w:ascii="Browallia New" w:hAnsi="Browallia New" w:cs="Browallia New"/>
                <w:sz w:val="22"/>
                <w:szCs w:val="22"/>
              </w:rPr>
              <w:fldChar w:fldCharType="separate"/>
            </w:r>
            <w:r w:rsidR="00E37FEF" w:rsidRPr="00E37FEF">
              <w:rPr>
                <w:rFonts w:ascii="Browallia New" w:hAnsi="Browallia New" w:cs="Browallia New"/>
                <w:noProof/>
                <w:sz w:val="22"/>
                <w:szCs w:val="22"/>
              </w:rPr>
              <w:t>80</w:t>
            </w:r>
            <w:r w:rsidRPr="00E37FEF">
              <w:rPr>
                <w:rFonts w:ascii="Browallia New" w:hAnsi="Browallia New" w:cs="Browallia New"/>
                <w:noProof/>
                <w:sz w:val="22"/>
                <w:szCs w:val="22"/>
              </w:rPr>
              <w:t>,</w:t>
            </w:r>
            <w:r w:rsidR="00E37FEF" w:rsidRPr="00E37FEF">
              <w:rPr>
                <w:rFonts w:ascii="Browallia New" w:hAnsi="Browallia New" w:cs="Browallia New"/>
                <w:noProof/>
                <w:sz w:val="22"/>
                <w:szCs w:val="22"/>
              </w:rPr>
              <w:t>425</w:t>
            </w:r>
            <w:r w:rsidRPr="00E37FEF">
              <w:rPr>
                <w:rFonts w:ascii="Browallia New" w:hAnsi="Browallia New" w:cs="Browallia New"/>
                <w:sz w:val="22"/>
                <w:szCs w:val="22"/>
              </w:rPr>
              <w:fldChar w:fldCharType="end"/>
            </w:r>
          </w:p>
        </w:tc>
        <w:tc>
          <w:tcPr>
            <w:tcW w:w="1080" w:type="dxa"/>
            <w:tcBorders>
              <w:top w:val="nil"/>
              <w:left w:val="nil"/>
              <w:bottom w:val="nil"/>
              <w:right w:val="nil"/>
            </w:tcBorders>
          </w:tcPr>
          <w:p w14:paraId="1AE08D56" w14:textId="2ADA668A"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fldChar w:fldCharType="begin"/>
            </w:r>
            <w:r w:rsidRPr="00E37FEF">
              <w:rPr>
                <w:rFonts w:ascii="Browallia New" w:hAnsi="Browallia New" w:cs="Browallia New"/>
                <w:sz w:val="22"/>
                <w:szCs w:val="22"/>
              </w:rPr>
              <w:instrText xml:space="preserve"> =SUM(ABOVE) </w:instrText>
            </w:r>
            <w:r w:rsidRPr="00E37FEF">
              <w:rPr>
                <w:rFonts w:ascii="Browallia New" w:hAnsi="Browallia New" w:cs="Browallia New"/>
                <w:sz w:val="22"/>
                <w:szCs w:val="22"/>
              </w:rPr>
              <w:fldChar w:fldCharType="separate"/>
            </w:r>
            <w:r w:rsidR="00E37FEF" w:rsidRPr="00E37FEF">
              <w:rPr>
                <w:rFonts w:ascii="Browallia New" w:hAnsi="Browallia New" w:cs="Browallia New"/>
                <w:noProof/>
                <w:sz w:val="22"/>
                <w:szCs w:val="22"/>
              </w:rPr>
              <w:t>4</w:t>
            </w:r>
            <w:r w:rsidRPr="00E37FEF">
              <w:rPr>
                <w:rFonts w:ascii="Browallia New" w:hAnsi="Browallia New" w:cs="Browallia New"/>
                <w:noProof/>
                <w:sz w:val="22"/>
                <w:szCs w:val="22"/>
              </w:rPr>
              <w:t>,</w:t>
            </w:r>
            <w:r w:rsidR="00E37FEF" w:rsidRPr="00E37FEF">
              <w:rPr>
                <w:rFonts w:ascii="Browallia New" w:hAnsi="Browallia New" w:cs="Browallia New"/>
                <w:noProof/>
                <w:sz w:val="22"/>
                <w:szCs w:val="22"/>
              </w:rPr>
              <w:t>708</w:t>
            </w:r>
            <w:r w:rsidRPr="00E37FEF">
              <w:rPr>
                <w:rFonts w:ascii="Browallia New" w:hAnsi="Browallia New" w:cs="Browallia New"/>
                <w:sz w:val="22"/>
                <w:szCs w:val="22"/>
              </w:rPr>
              <w:fldChar w:fldCharType="end"/>
            </w:r>
          </w:p>
        </w:tc>
        <w:tc>
          <w:tcPr>
            <w:tcW w:w="1080" w:type="dxa"/>
            <w:tcBorders>
              <w:top w:val="nil"/>
              <w:left w:val="nil"/>
              <w:bottom w:val="nil"/>
              <w:right w:val="nil"/>
            </w:tcBorders>
          </w:tcPr>
          <w:p w14:paraId="339ADE8E" w14:textId="69D36462"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fldChar w:fldCharType="begin"/>
            </w:r>
            <w:r w:rsidRPr="00E37FEF">
              <w:rPr>
                <w:rFonts w:ascii="Browallia New" w:hAnsi="Browallia New" w:cs="Browallia New"/>
                <w:sz w:val="22"/>
                <w:szCs w:val="22"/>
              </w:rPr>
              <w:instrText xml:space="preserve"> =SUM(ABOVE) </w:instrText>
            </w:r>
            <w:r w:rsidRPr="00E37FEF">
              <w:rPr>
                <w:rFonts w:ascii="Browallia New" w:hAnsi="Browallia New" w:cs="Browallia New"/>
                <w:sz w:val="22"/>
                <w:szCs w:val="22"/>
              </w:rPr>
              <w:fldChar w:fldCharType="separate"/>
            </w:r>
            <w:r w:rsidR="00E37FEF" w:rsidRPr="00E37FEF">
              <w:rPr>
                <w:rFonts w:ascii="Browallia New" w:hAnsi="Browallia New" w:cs="Browallia New"/>
                <w:noProof/>
                <w:sz w:val="22"/>
                <w:szCs w:val="22"/>
              </w:rPr>
              <w:t>566</w:t>
            </w:r>
            <w:r w:rsidRPr="00E37FEF">
              <w:rPr>
                <w:rFonts w:ascii="Browallia New" w:hAnsi="Browallia New" w:cs="Browallia New"/>
                <w:noProof/>
                <w:sz w:val="22"/>
                <w:szCs w:val="22"/>
              </w:rPr>
              <w:t>,</w:t>
            </w:r>
            <w:r w:rsidR="00E37FEF" w:rsidRPr="00E37FEF">
              <w:rPr>
                <w:rFonts w:ascii="Browallia New" w:hAnsi="Browallia New" w:cs="Browallia New"/>
                <w:noProof/>
                <w:sz w:val="22"/>
                <w:szCs w:val="22"/>
              </w:rPr>
              <w:t>647</w:t>
            </w:r>
            <w:r w:rsidRPr="00E37FEF">
              <w:rPr>
                <w:rFonts w:ascii="Browallia New" w:hAnsi="Browallia New" w:cs="Browallia New"/>
                <w:sz w:val="22"/>
                <w:szCs w:val="22"/>
              </w:rPr>
              <w:fldChar w:fldCharType="end"/>
            </w:r>
          </w:p>
        </w:tc>
      </w:tr>
      <w:tr w:rsidR="0073622C" w:rsidRPr="00E37FEF" w14:paraId="29D56DEF" w14:textId="77777777" w:rsidTr="007067BA">
        <w:trPr>
          <w:trHeight w:val="20"/>
        </w:trPr>
        <w:tc>
          <w:tcPr>
            <w:tcW w:w="2430" w:type="dxa"/>
            <w:tcBorders>
              <w:top w:val="nil"/>
              <w:left w:val="nil"/>
              <w:bottom w:val="nil"/>
              <w:right w:val="nil"/>
            </w:tcBorders>
            <w:vAlign w:val="bottom"/>
          </w:tcPr>
          <w:p w14:paraId="027A62B3" w14:textId="77777777" w:rsidR="0073622C" w:rsidRPr="00E37FEF" w:rsidRDefault="0073622C" w:rsidP="007067BA">
            <w:pPr>
              <w:spacing w:line="240" w:lineRule="auto"/>
              <w:ind w:left="-98"/>
              <w:rPr>
                <w:rFonts w:ascii="Browallia New" w:hAnsi="Browallia New" w:cs="Browallia New"/>
                <w:sz w:val="22"/>
                <w:szCs w:val="22"/>
              </w:rPr>
            </w:pPr>
            <w:r w:rsidRPr="00E37FEF">
              <w:rPr>
                <w:rFonts w:ascii="Browallia New" w:hAnsi="Browallia New" w:cs="Browallia New"/>
                <w:sz w:val="22"/>
                <w:szCs w:val="22"/>
                <w:cs/>
              </w:rPr>
              <w:t>การซื้อเพิ่ม</w:t>
            </w:r>
          </w:p>
        </w:tc>
        <w:tc>
          <w:tcPr>
            <w:tcW w:w="1179" w:type="dxa"/>
            <w:tcBorders>
              <w:top w:val="nil"/>
              <w:left w:val="nil"/>
              <w:bottom w:val="nil"/>
              <w:right w:val="nil"/>
            </w:tcBorders>
          </w:tcPr>
          <w:p w14:paraId="2C291258"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3EB17EFB"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3A6138D4"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3ECDE818" w14:textId="192D0E4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w:t>
            </w:r>
            <w:r w:rsidR="0073622C" w:rsidRPr="00E37FEF">
              <w:rPr>
                <w:rFonts w:ascii="Browallia New" w:hAnsi="Browallia New" w:cs="Browallia New"/>
                <w:sz w:val="22"/>
                <w:szCs w:val="22"/>
              </w:rPr>
              <w:t>,</w:t>
            </w:r>
            <w:r w:rsidRPr="00E37FEF">
              <w:rPr>
                <w:rFonts w:ascii="Browallia New" w:hAnsi="Browallia New" w:cs="Browallia New"/>
                <w:sz w:val="22"/>
                <w:szCs w:val="22"/>
              </w:rPr>
              <w:t>064</w:t>
            </w:r>
          </w:p>
        </w:tc>
        <w:tc>
          <w:tcPr>
            <w:tcW w:w="1080" w:type="dxa"/>
            <w:tcBorders>
              <w:top w:val="nil"/>
              <w:left w:val="nil"/>
              <w:bottom w:val="nil"/>
              <w:right w:val="nil"/>
            </w:tcBorders>
            <w:vAlign w:val="bottom"/>
          </w:tcPr>
          <w:p w14:paraId="7C4DBAB4" w14:textId="5678084E"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8</w:t>
            </w:r>
            <w:r w:rsidR="0073622C" w:rsidRPr="00E37FEF">
              <w:rPr>
                <w:rFonts w:ascii="Browallia New" w:hAnsi="Browallia New" w:cs="Browallia New"/>
                <w:sz w:val="22"/>
                <w:szCs w:val="22"/>
              </w:rPr>
              <w:t>,</w:t>
            </w:r>
            <w:r w:rsidRPr="00E37FEF">
              <w:rPr>
                <w:rFonts w:ascii="Browallia New" w:hAnsi="Browallia New" w:cs="Browallia New"/>
                <w:sz w:val="22"/>
                <w:szCs w:val="22"/>
              </w:rPr>
              <w:t>385</w:t>
            </w:r>
          </w:p>
        </w:tc>
        <w:tc>
          <w:tcPr>
            <w:tcW w:w="1080" w:type="dxa"/>
            <w:tcBorders>
              <w:top w:val="nil"/>
              <w:left w:val="nil"/>
              <w:bottom w:val="nil"/>
              <w:right w:val="nil"/>
            </w:tcBorders>
            <w:vAlign w:val="bottom"/>
          </w:tcPr>
          <w:p w14:paraId="4D00915D" w14:textId="22BC72EB"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14</w:t>
            </w:r>
            <w:r w:rsidR="0073622C" w:rsidRPr="00E37FEF">
              <w:rPr>
                <w:rFonts w:ascii="Browallia New" w:hAnsi="Browallia New" w:cs="Browallia New"/>
                <w:sz w:val="22"/>
                <w:szCs w:val="22"/>
              </w:rPr>
              <w:t>,</w:t>
            </w:r>
            <w:r w:rsidRPr="00E37FEF">
              <w:rPr>
                <w:rFonts w:ascii="Browallia New" w:hAnsi="Browallia New" w:cs="Browallia New"/>
                <w:sz w:val="22"/>
                <w:szCs w:val="22"/>
              </w:rPr>
              <w:t>449</w:t>
            </w:r>
          </w:p>
        </w:tc>
      </w:tr>
      <w:tr w:rsidR="0073622C" w:rsidRPr="00E37FEF" w14:paraId="3BF058ED" w14:textId="77777777" w:rsidTr="007067BA">
        <w:trPr>
          <w:trHeight w:val="20"/>
        </w:trPr>
        <w:tc>
          <w:tcPr>
            <w:tcW w:w="2430" w:type="dxa"/>
            <w:tcBorders>
              <w:top w:val="nil"/>
              <w:left w:val="nil"/>
              <w:bottom w:val="nil"/>
              <w:right w:val="nil"/>
            </w:tcBorders>
            <w:vAlign w:val="bottom"/>
          </w:tcPr>
          <w:p w14:paraId="7BE738CC" w14:textId="77777777" w:rsidR="0073622C" w:rsidRPr="00E37FEF" w:rsidRDefault="0073622C" w:rsidP="007067BA">
            <w:pPr>
              <w:spacing w:line="240" w:lineRule="auto"/>
              <w:ind w:left="-98"/>
              <w:rPr>
                <w:rFonts w:ascii="Browallia New" w:hAnsi="Browallia New" w:cs="Browallia New"/>
                <w:sz w:val="22"/>
                <w:szCs w:val="22"/>
                <w:cs/>
              </w:rPr>
            </w:pPr>
            <w:r w:rsidRPr="00E37FEF">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707AD52E"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33513548"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4D75D077"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3BCB3FBF" w14:textId="1171FC1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8</w:t>
            </w:r>
            <w:r w:rsidR="0073622C" w:rsidRPr="00E37FEF">
              <w:rPr>
                <w:rFonts w:ascii="Browallia New" w:hAnsi="Browallia New" w:cs="Browallia New"/>
                <w:sz w:val="22"/>
                <w:szCs w:val="22"/>
              </w:rPr>
              <w:t>,</w:t>
            </w:r>
            <w:r w:rsidRPr="00E37FEF">
              <w:rPr>
                <w:rFonts w:ascii="Browallia New" w:hAnsi="Browallia New" w:cs="Browallia New"/>
                <w:sz w:val="22"/>
                <w:szCs w:val="22"/>
              </w:rPr>
              <w:t>463</w:t>
            </w:r>
          </w:p>
        </w:tc>
        <w:tc>
          <w:tcPr>
            <w:tcW w:w="1080" w:type="dxa"/>
            <w:tcBorders>
              <w:top w:val="nil"/>
              <w:left w:val="nil"/>
              <w:bottom w:val="nil"/>
              <w:right w:val="nil"/>
            </w:tcBorders>
            <w:vAlign w:val="bottom"/>
          </w:tcPr>
          <w:p w14:paraId="7F59460B" w14:textId="37239B3C"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8</w:t>
            </w:r>
            <w:r w:rsidRPr="00E37FEF">
              <w:rPr>
                <w:rFonts w:ascii="Browallia New" w:hAnsi="Browallia New" w:cs="Browallia New"/>
                <w:sz w:val="22"/>
                <w:szCs w:val="22"/>
              </w:rPr>
              <w:t>,</w:t>
            </w:r>
            <w:r w:rsidR="00E37FEF" w:rsidRPr="00E37FEF">
              <w:rPr>
                <w:rFonts w:ascii="Browallia New" w:hAnsi="Browallia New" w:cs="Browallia New"/>
                <w:sz w:val="22"/>
                <w:szCs w:val="22"/>
              </w:rPr>
              <w:t>463</w:t>
            </w: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1EE11506"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r>
      <w:tr w:rsidR="0073622C" w:rsidRPr="00E37FEF" w14:paraId="00A00E68" w14:textId="77777777" w:rsidTr="007067BA">
        <w:trPr>
          <w:trHeight w:val="20"/>
        </w:trPr>
        <w:tc>
          <w:tcPr>
            <w:tcW w:w="2430" w:type="dxa"/>
            <w:tcBorders>
              <w:top w:val="nil"/>
              <w:left w:val="nil"/>
              <w:bottom w:val="nil"/>
              <w:right w:val="nil"/>
            </w:tcBorders>
            <w:vAlign w:val="bottom"/>
          </w:tcPr>
          <w:p w14:paraId="0E905C75" w14:textId="77777777" w:rsidR="0073622C" w:rsidRPr="00E37FEF" w:rsidRDefault="0073622C" w:rsidP="007067BA">
            <w:pPr>
              <w:spacing w:line="240" w:lineRule="auto"/>
              <w:ind w:left="-98"/>
              <w:rPr>
                <w:rFonts w:ascii="Browallia New" w:hAnsi="Browallia New" w:cs="Browallia New"/>
                <w:sz w:val="22"/>
                <w:szCs w:val="22"/>
              </w:rPr>
            </w:pPr>
            <w:r w:rsidRPr="00E37FEF">
              <w:rPr>
                <w:rFonts w:ascii="Browallia New" w:hAnsi="Browallia New" w:cs="Browallia New"/>
                <w:sz w:val="22"/>
                <w:szCs w:val="22"/>
                <w:cs/>
              </w:rPr>
              <w:t>ค่าตัดจำหน่าย</w:t>
            </w:r>
          </w:p>
        </w:tc>
        <w:tc>
          <w:tcPr>
            <w:tcW w:w="1179" w:type="dxa"/>
            <w:tcBorders>
              <w:top w:val="nil"/>
              <w:left w:val="nil"/>
              <w:bottom w:val="nil"/>
              <w:right w:val="nil"/>
            </w:tcBorders>
          </w:tcPr>
          <w:p w14:paraId="5337BE9B" w14:textId="69F78629"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485</w:t>
            </w:r>
            <w:r w:rsidRPr="00E37FEF">
              <w:rPr>
                <w:rFonts w:ascii="Browallia New" w:hAnsi="Browallia New" w:cs="Browallia New"/>
                <w:sz w:val="22"/>
                <w:szCs w:val="22"/>
              </w:rPr>
              <w:t>)</w:t>
            </w:r>
          </w:p>
        </w:tc>
        <w:tc>
          <w:tcPr>
            <w:tcW w:w="1260" w:type="dxa"/>
            <w:tcBorders>
              <w:top w:val="nil"/>
              <w:left w:val="nil"/>
              <w:bottom w:val="nil"/>
              <w:right w:val="nil"/>
            </w:tcBorders>
          </w:tcPr>
          <w:p w14:paraId="1C9832CD" w14:textId="0C45BC7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9</w:t>
            </w:r>
            <w:r w:rsidRPr="00E37FEF">
              <w:rPr>
                <w:rFonts w:ascii="Browallia New" w:hAnsi="Browallia New" w:cs="Browallia New"/>
                <w:sz w:val="22"/>
                <w:szCs w:val="22"/>
              </w:rPr>
              <w:t>,</w:t>
            </w:r>
            <w:r w:rsidR="00E37FEF" w:rsidRPr="00E37FEF">
              <w:rPr>
                <w:rFonts w:ascii="Browallia New" w:hAnsi="Browallia New" w:cs="Browallia New"/>
                <w:sz w:val="22"/>
                <w:szCs w:val="22"/>
              </w:rPr>
              <w:t>823</w:t>
            </w:r>
            <w:r w:rsidRPr="00E37FEF">
              <w:rPr>
                <w:rFonts w:ascii="Browallia New" w:hAnsi="Browallia New" w:cs="Browallia New"/>
                <w:sz w:val="22"/>
                <w:szCs w:val="22"/>
              </w:rPr>
              <w:t>)</w:t>
            </w:r>
          </w:p>
        </w:tc>
        <w:tc>
          <w:tcPr>
            <w:tcW w:w="1260" w:type="dxa"/>
            <w:tcBorders>
              <w:top w:val="nil"/>
              <w:left w:val="nil"/>
              <w:bottom w:val="nil"/>
              <w:right w:val="nil"/>
            </w:tcBorders>
          </w:tcPr>
          <w:p w14:paraId="15E1AAEE" w14:textId="46AFB8CC"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9</w:t>
            </w:r>
            <w:r w:rsidRPr="00E37FEF">
              <w:rPr>
                <w:rFonts w:ascii="Browallia New" w:hAnsi="Browallia New" w:cs="Browallia New"/>
                <w:sz w:val="22"/>
                <w:szCs w:val="22"/>
              </w:rPr>
              <w:t>,</w:t>
            </w:r>
            <w:r w:rsidR="00E37FEF" w:rsidRPr="00E37FEF">
              <w:rPr>
                <w:rFonts w:ascii="Browallia New" w:hAnsi="Browallia New" w:cs="Browallia New"/>
                <w:sz w:val="22"/>
                <w:szCs w:val="22"/>
              </w:rPr>
              <w:t>766</w:t>
            </w:r>
            <w:r w:rsidRPr="00E37FEF">
              <w:rPr>
                <w:rFonts w:ascii="Browallia New" w:hAnsi="Browallia New" w:cs="Browallia New"/>
                <w:sz w:val="22"/>
                <w:szCs w:val="22"/>
              </w:rPr>
              <w:t>)</w:t>
            </w:r>
          </w:p>
        </w:tc>
        <w:tc>
          <w:tcPr>
            <w:tcW w:w="1170" w:type="dxa"/>
            <w:tcBorders>
              <w:top w:val="nil"/>
              <w:left w:val="nil"/>
              <w:bottom w:val="nil"/>
              <w:right w:val="nil"/>
            </w:tcBorders>
            <w:vAlign w:val="bottom"/>
          </w:tcPr>
          <w:p w14:paraId="0D6738BE" w14:textId="209FF883"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19</w:t>
            </w:r>
            <w:r w:rsidRPr="00E37FEF">
              <w:rPr>
                <w:rFonts w:ascii="Browallia New" w:hAnsi="Browallia New" w:cs="Browallia New"/>
                <w:sz w:val="22"/>
                <w:szCs w:val="22"/>
              </w:rPr>
              <w:t>,</w:t>
            </w:r>
            <w:r w:rsidR="00E37FEF" w:rsidRPr="00E37FEF">
              <w:rPr>
                <w:rFonts w:ascii="Browallia New" w:hAnsi="Browallia New" w:cs="Browallia New"/>
                <w:sz w:val="22"/>
                <w:szCs w:val="22"/>
              </w:rPr>
              <w:t>679</w:t>
            </w: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4BF8810D" w14:textId="77777777"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177BBA20" w14:textId="05375328"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39</w:t>
            </w:r>
            <w:r w:rsidRPr="00E37FEF">
              <w:rPr>
                <w:rFonts w:ascii="Browallia New" w:hAnsi="Browallia New" w:cs="Browallia New"/>
                <w:sz w:val="22"/>
                <w:szCs w:val="22"/>
              </w:rPr>
              <w:t>,</w:t>
            </w:r>
            <w:r w:rsidR="00E37FEF" w:rsidRPr="00E37FEF">
              <w:rPr>
                <w:rFonts w:ascii="Browallia New" w:hAnsi="Browallia New" w:cs="Browallia New"/>
                <w:sz w:val="22"/>
                <w:szCs w:val="22"/>
              </w:rPr>
              <w:t>753</w:t>
            </w:r>
            <w:r w:rsidRPr="00E37FEF">
              <w:rPr>
                <w:rFonts w:ascii="Browallia New" w:hAnsi="Browallia New" w:cs="Browallia New"/>
                <w:sz w:val="22"/>
                <w:szCs w:val="22"/>
              </w:rPr>
              <w:t>)</w:t>
            </w:r>
          </w:p>
        </w:tc>
      </w:tr>
      <w:tr w:rsidR="0073622C" w:rsidRPr="00E37FEF" w14:paraId="721DD781" w14:textId="77777777" w:rsidTr="007067BA">
        <w:trPr>
          <w:trHeight w:val="20"/>
        </w:trPr>
        <w:tc>
          <w:tcPr>
            <w:tcW w:w="2430" w:type="dxa"/>
            <w:tcBorders>
              <w:top w:val="nil"/>
              <w:left w:val="nil"/>
              <w:bottom w:val="nil"/>
              <w:right w:val="nil"/>
            </w:tcBorders>
            <w:vAlign w:val="bottom"/>
          </w:tcPr>
          <w:p w14:paraId="175568C7"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42A1483A" w14:textId="43F29FE5"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144</w:t>
            </w:r>
          </w:p>
        </w:tc>
        <w:tc>
          <w:tcPr>
            <w:tcW w:w="1260" w:type="dxa"/>
            <w:tcBorders>
              <w:top w:val="nil"/>
              <w:left w:val="nil"/>
              <w:bottom w:val="nil"/>
              <w:right w:val="nil"/>
            </w:tcBorders>
          </w:tcPr>
          <w:p w14:paraId="405CA54F" w14:textId="0182A57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225</w:t>
            </w:r>
            <w:r w:rsidR="0073622C" w:rsidRPr="00E37FEF">
              <w:rPr>
                <w:rFonts w:ascii="Browallia New" w:hAnsi="Browallia New" w:cs="Browallia New"/>
                <w:sz w:val="22"/>
                <w:szCs w:val="22"/>
              </w:rPr>
              <w:t>,</w:t>
            </w:r>
            <w:r w:rsidRPr="00E37FEF">
              <w:rPr>
                <w:rFonts w:ascii="Browallia New" w:hAnsi="Browallia New" w:cs="Browallia New"/>
                <w:sz w:val="22"/>
                <w:szCs w:val="22"/>
              </w:rPr>
              <w:t>824</w:t>
            </w:r>
          </w:p>
        </w:tc>
        <w:tc>
          <w:tcPr>
            <w:tcW w:w="1260" w:type="dxa"/>
            <w:tcBorders>
              <w:top w:val="nil"/>
              <w:left w:val="nil"/>
              <w:bottom w:val="nil"/>
              <w:right w:val="nil"/>
            </w:tcBorders>
          </w:tcPr>
          <w:p w14:paraId="3D3EADC1" w14:textId="77CD871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224</w:t>
            </w:r>
            <w:r w:rsidR="0073622C" w:rsidRPr="00E37FEF">
              <w:rPr>
                <w:rFonts w:ascii="Browallia New" w:hAnsi="Browallia New" w:cs="Browallia New"/>
                <w:sz w:val="22"/>
                <w:szCs w:val="22"/>
              </w:rPr>
              <w:t>,</w:t>
            </w:r>
            <w:r w:rsidRPr="00E37FEF">
              <w:rPr>
                <w:rFonts w:ascii="Browallia New" w:hAnsi="Browallia New" w:cs="Browallia New"/>
                <w:sz w:val="22"/>
                <w:szCs w:val="22"/>
              </w:rPr>
              <w:t>472</w:t>
            </w:r>
          </w:p>
        </w:tc>
        <w:tc>
          <w:tcPr>
            <w:tcW w:w="1170" w:type="dxa"/>
            <w:tcBorders>
              <w:top w:val="nil"/>
              <w:left w:val="nil"/>
              <w:bottom w:val="nil"/>
              <w:right w:val="nil"/>
            </w:tcBorders>
            <w:vAlign w:val="bottom"/>
          </w:tcPr>
          <w:p w14:paraId="289C87BA" w14:textId="6723322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75</w:t>
            </w:r>
            <w:r w:rsidR="0073622C" w:rsidRPr="00E37FEF">
              <w:rPr>
                <w:rFonts w:ascii="Browallia New" w:hAnsi="Browallia New" w:cs="Browallia New"/>
                <w:sz w:val="22"/>
                <w:szCs w:val="22"/>
              </w:rPr>
              <w:t>,</w:t>
            </w:r>
            <w:r w:rsidRPr="00E37FEF">
              <w:rPr>
                <w:rFonts w:ascii="Browallia New" w:hAnsi="Browallia New" w:cs="Browallia New"/>
                <w:sz w:val="22"/>
                <w:szCs w:val="22"/>
              </w:rPr>
              <w:t>273</w:t>
            </w:r>
          </w:p>
        </w:tc>
        <w:tc>
          <w:tcPr>
            <w:tcW w:w="1080" w:type="dxa"/>
            <w:tcBorders>
              <w:top w:val="nil"/>
              <w:left w:val="nil"/>
              <w:bottom w:val="nil"/>
              <w:right w:val="nil"/>
            </w:tcBorders>
            <w:vAlign w:val="bottom"/>
          </w:tcPr>
          <w:p w14:paraId="180FB068" w14:textId="03A6AA1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1080" w:type="dxa"/>
            <w:tcBorders>
              <w:top w:val="nil"/>
              <w:left w:val="nil"/>
              <w:bottom w:val="nil"/>
              <w:right w:val="nil"/>
            </w:tcBorders>
            <w:vAlign w:val="bottom"/>
          </w:tcPr>
          <w:p w14:paraId="2CEF4459" w14:textId="25AEDB31"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541</w:t>
            </w:r>
            <w:r w:rsidR="0073622C" w:rsidRPr="00E37FEF">
              <w:rPr>
                <w:rFonts w:ascii="Browallia New" w:hAnsi="Browallia New" w:cs="Browallia New"/>
                <w:sz w:val="22"/>
                <w:szCs w:val="22"/>
              </w:rPr>
              <w:t>,</w:t>
            </w:r>
            <w:r w:rsidRPr="00E37FEF">
              <w:rPr>
                <w:rFonts w:ascii="Browallia New" w:hAnsi="Browallia New" w:cs="Browallia New"/>
                <w:sz w:val="22"/>
                <w:szCs w:val="22"/>
              </w:rPr>
              <w:t>343</w:t>
            </w:r>
          </w:p>
        </w:tc>
      </w:tr>
      <w:tr w:rsidR="0073622C" w:rsidRPr="00E37FEF" w14:paraId="40CFB366" w14:textId="77777777" w:rsidTr="007067BA">
        <w:trPr>
          <w:trHeight w:val="20"/>
        </w:trPr>
        <w:tc>
          <w:tcPr>
            <w:tcW w:w="2430" w:type="dxa"/>
            <w:tcBorders>
              <w:top w:val="nil"/>
              <w:left w:val="nil"/>
              <w:bottom w:val="nil"/>
              <w:right w:val="nil"/>
            </w:tcBorders>
            <w:vAlign w:val="bottom"/>
          </w:tcPr>
          <w:p w14:paraId="7DE17382" w14:textId="77777777" w:rsidR="0073622C" w:rsidRPr="00E37FEF" w:rsidRDefault="0073622C" w:rsidP="007067BA">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4D1947F9"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5DEAFE23"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1B246706"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5E9110A4"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7E385E02"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537B6B49"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r>
      <w:tr w:rsidR="0073622C" w:rsidRPr="00E37FEF" w14:paraId="7C251394" w14:textId="77777777" w:rsidTr="007067BA">
        <w:trPr>
          <w:trHeight w:val="20"/>
        </w:trPr>
        <w:tc>
          <w:tcPr>
            <w:tcW w:w="2430" w:type="dxa"/>
            <w:tcBorders>
              <w:top w:val="nil"/>
              <w:left w:val="nil"/>
              <w:bottom w:val="nil"/>
              <w:right w:val="nil"/>
            </w:tcBorders>
            <w:vAlign w:val="bottom"/>
          </w:tcPr>
          <w:p w14:paraId="7B222EC3" w14:textId="2378C030" w:rsidR="0073622C" w:rsidRPr="00E37FEF" w:rsidRDefault="0073622C" w:rsidP="007067BA">
            <w:pPr>
              <w:spacing w:line="240" w:lineRule="auto"/>
              <w:ind w:left="-98" w:right="-108"/>
              <w:contextualSpacing/>
              <w:rPr>
                <w:rFonts w:ascii="Browallia New" w:hAnsi="Browallia New" w:cs="Browallia New"/>
                <w:b/>
                <w:bCs/>
                <w:snapToGrid w:val="0"/>
                <w:sz w:val="22"/>
                <w:szCs w:val="22"/>
                <w:lang w:val="en-US"/>
              </w:rPr>
            </w:pPr>
            <w:r w:rsidRPr="00E37FEF">
              <w:rPr>
                <w:rFonts w:ascii="Browallia New" w:hAnsi="Browallia New" w:cs="Browallia New"/>
                <w:b/>
                <w:bCs/>
                <w:sz w:val="22"/>
                <w:szCs w:val="22"/>
                <w:cs/>
              </w:rPr>
              <w:t xml:space="preserve">ณ 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rPr>
              <w:t xml:space="preserve"> </w:t>
            </w:r>
            <w:r w:rsidRPr="00E37FEF">
              <w:rPr>
                <w:rFonts w:ascii="Browallia New" w:hAnsi="Browallia New" w:cs="Browallia New"/>
                <w:b/>
                <w:bCs/>
                <w:sz w:val="22"/>
                <w:szCs w:val="22"/>
                <w:cs/>
              </w:rPr>
              <w:t xml:space="preserve">ธันวาคม พ.ศ. </w:t>
            </w:r>
            <w:r w:rsidR="00E37FEF" w:rsidRPr="00E37FEF">
              <w:rPr>
                <w:rFonts w:ascii="Browallia New" w:hAnsi="Browallia New" w:cs="Browallia New"/>
                <w:b/>
                <w:bCs/>
                <w:sz w:val="22"/>
                <w:szCs w:val="22"/>
              </w:rPr>
              <w:t>2563</w:t>
            </w:r>
          </w:p>
        </w:tc>
        <w:tc>
          <w:tcPr>
            <w:tcW w:w="1179" w:type="dxa"/>
            <w:tcBorders>
              <w:top w:val="nil"/>
              <w:left w:val="nil"/>
              <w:bottom w:val="nil"/>
              <w:right w:val="nil"/>
            </w:tcBorders>
          </w:tcPr>
          <w:p w14:paraId="6968DF74"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75165A4"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8B53221"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2A50BEAF"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6AFF6D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579EA4CC"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10D2F36F" w14:textId="77777777" w:rsidTr="007067BA">
        <w:trPr>
          <w:trHeight w:val="20"/>
        </w:trPr>
        <w:tc>
          <w:tcPr>
            <w:tcW w:w="2430" w:type="dxa"/>
            <w:tcBorders>
              <w:top w:val="nil"/>
              <w:left w:val="nil"/>
              <w:bottom w:val="nil"/>
              <w:right w:val="nil"/>
            </w:tcBorders>
            <w:vAlign w:val="bottom"/>
          </w:tcPr>
          <w:p w14:paraId="356CFD11"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hAnsi="Browallia New" w:cs="Browallia New"/>
                <w:sz w:val="22"/>
                <w:szCs w:val="22"/>
                <w:cs/>
              </w:rPr>
              <w:t>ราคาทุน</w:t>
            </w:r>
          </w:p>
        </w:tc>
        <w:tc>
          <w:tcPr>
            <w:tcW w:w="1179" w:type="dxa"/>
            <w:tcBorders>
              <w:top w:val="nil"/>
              <w:left w:val="nil"/>
              <w:bottom w:val="nil"/>
              <w:right w:val="nil"/>
            </w:tcBorders>
          </w:tcPr>
          <w:p w14:paraId="31354906" w14:textId="0CDCD73E"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12</w:t>
            </w:r>
            <w:r w:rsidR="0073622C" w:rsidRPr="00E37FEF">
              <w:rPr>
                <w:rFonts w:ascii="Browallia New" w:hAnsi="Browallia New" w:cs="Browallia New"/>
                <w:sz w:val="22"/>
                <w:szCs w:val="22"/>
              </w:rPr>
              <w:t>,</w:t>
            </w:r>
            <w:r w:rsidRPr="00E37FEF">
              <w:rPr>
                <w:rFonts w:ascii="Browallia New" w:hAnsi="Browallia New" w:cs="Browallia New"/>
                <w:sz w:val="22"/>
                <w:szCs w:val="22"/>
              </w:rPr>
              <w:t>104</w:t>
            </w:r>
          </w:p>
        </w:tc>
        <w:tc>
          <w:tcPr>
            <w:tcW w:w="1260" w:type="dxa"/>
            <w:tcBorders>
              <w:top w:val="nil"/>
              <w:left w:val="nil"/>
              <w:bottom w:val="nil"/>
              <w:right w:val="nil"/>
            </w:tcBorders>
          </w:tcPr>
          <w:p w14:paraId="643F2878" w14:textId="27EE4B98"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253</w:t>
            </w:r>
            <w:r w:rsidR="0073622C" w:rsidRPr="00E37FEF">
              <w:rPr>
                <w:rFonts w:ascii="Browallia New" w:hAnsi="Browallia New" w:cs="Browallia New"/>
                <w:sz w:val="22"/>
                <w:szCs w:val="22"/>
              </w:rPr>
              <w:t>,</w:t>
            </w:r>
            <w:r w:rsidRPr="00E37FEF">
              <w:rPr>
                <w:rFonts w:ascii="Browallia New" w:hAnsi="Browallia New" w:cs="Browallia New"/>
                <w:sz w:val="22"/>
                <w:szCs w:val="22"/>
              </w:rPr>
              <w:t>448</w:t>
            </w:r>
          </w:p>
        </w:tc>
        <w:tc>
          <w:tcPr>
            <w:tcW w:w="1260" w:type="dxa"/>
            <w:tcBorders>
              <w:top w:val="nil"/>
              <w:left w:val="nil"/>
              <w:bottom w:val="nil"/>
              <w:right w:val="nil"/>
            </w:tcBorders>
          </w:tcPr>
          <w:p w14:paraId="660073C2" w14:textId="16EF1CE6"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244</w:t>
            </w:r>
            <w:r w:rsidR="0073622C" w:rsidRPr="00E37FEF">
              <w:rPr>
                <w:rFonts w:ascii="Browallia New" w:hAnsi="Browallia New" w:cs="Browallia New"/>
                <w:sz w:val="22"/>
                <w:szCs w:val="22"/>
              </w:rPr>
              <w:t>,</w:t>
            </w:r>
            <w:r w:rsidRPr="00E37FEF">
              <w:rPr>
                <w:rFonts w:ascii="Browallia New" w:hAnsi="Browallia New" w:cs="Browallia New"/>
                <w:sz w:val="22"/>
                <w:szCs w:val="22"/>
              </w:rPr>
              <w:t>159</w:t>
            </w:r>
          </w:p>
        </w:tc>
        <w:tc>
          <w:tcPr>
            <w:tcW w:w="1170" w:type="dxa"/>
            <w:tcBorders>
              <w:top w:val="nil"/>
              <w:left w:val="nil"/>
              <w:bottom w:val="nil"/>
              <w:right w:val="nil"/>
            </w:tcBorders>
            <w:shd w:val="clear" w:color="auto" w:fill="auto"/>
            <w:vAlign w:val="bottom"/>
          </w:tcPr>
          <w:p w14:paraId="3A65D675" w14:textId="6049F67E"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138</w:t>
            </w:r>
            <w:r w:rsidR="0073622C" w:rsidRPr="00E37FEF">
              <w:rPr>
                <w:rFonts w:ascii="Browallia New" w:hAnsi="Browallia New" w:cs="Browallia New"/>
                <w:sz w:val="22"/>
                <w:szCs w:val="22"/>
              </w:rPr>
              <w:t>,</w:t>
            </w:r>
            <w:r w:rsidRPr="00E37FEF">
              <w:rPr>
                <w:rFonts w:ascii="Browallia New" w:hAnsi="Browallia New" w:cs="Browallia New"/>
                <w:sz w:val="22"/>
                <w:szCs w:val="22"/>
              </w:rPr>
              <w:t>681</w:t>
            </w:r>
          </w:p>
        </w:tc>
        <w:tc>
          <w:tcPr>
            <w:tcW w:w="1080" w:type="dxa"/>
            <w:tcBorders>
              <w:top w:val="nil"/>
              <w:left w:val="nil"/>
              <w:bottom w:val="nil"/>
              <w:right w:val="nil"/>
            </w:tcBorders>
            <w:vAlign w:val="bottom"/>
          </w:tcPr>
          <w:p w14:paraId="6FE11F71" w14:textId="40C33DC2"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1080" w:type="dxa"/>
            <w:tcBorders>
              <w:top w:val="nil"/>
              <w:left w:val="nil"/>
              <w:bottom w:val="nil"/>
              <w:right w:val="nil"/>
            </w:tcBorders>
            <w:vAlign w:val="bottom"/>
          </w:tcPr>
          <w:p w14:paraId="2A802332" w14:textId="302BB311"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653</w:t>
            </w:r>
            <w:r w:rsidR="0073622C" w:rsidRPr="00E37FEF">
              <w:rPr>
                <w:rFonts w:ascii="Browallia New" w:hAnsi="Browallia New" w:cs="Browallia New"/>
                <w:sz w:val="22"/>
                <w:szCs w:val="22"/>
              </w:rPr>
              <w:t>,</w:t>
            </w:r>
            <w:r w:rsidRPr="00E37FEF">
              <w:rPr>
                <w:rFonts w:ascii="Browallia New" w:hAnsi="Browallia New" w:cs="Browallia New"/>
                <w:sz w:val="22"/>
                <w:szCs w:val="22"/>
              </w:rPr>
              <w:t>022</w:t>
            </w:r>
          </w:p>
        </w:tc>
      </w:tr>
      <w:tr w:rsidR="0073622C" w:rsidRPr="00E37FEF" w14:paraId="683EB673" w14:textId="77777777" w:rsidTr="007067BA">
        <w:trPr>
          <w:trHeight w:val="20"/>
        </w:trPr>
        <w:tc>
          <w:tcPr>
            <w:tcW w:w="2430" w:type="dxa"/>
            <w:tcBorders>
              <w:top w:val="nil"/>
              <w:left w:val="nil"/>
              <w:bottom w:val="nil"/>
              <w:right w:val="nil"/>
            </w:tcBorders>
            <w:vAlign w:val="bottom"/>
          </w:tcPr>
          <w:p w14:paraId="07D19AA1"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hAnsi="Browallia New" w:cs="Browallia New"/>
                <w:sz w:val="22"/>
                <w:szCs w:val="22"/>
                <w:u w:val="single"/>
                <w:cs/>
              </w:rPr>
              <w:t>หัก</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0F25D9E6" w14:textId="6AB08BE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960</w:t>
            </w:r>
            <w:r w:rsidRPr="00E37FEF">
              <w:rPr>
                <w:rFonts w:ascii="Browallia New" w:hAnsi="Browallia New" w:cs="Browallia New"/>
                <w:sz w:val="22"/>
                <w:szCs w:val="22"/>
              </w:rPr>
              <w:t>)</w:t>
            </w:r>
          </w:p>
        </w:tc>
        <w:tc>
          <w:tcPr>
            <w:tcW w:w="1260" w:type="dxa"/>
            <w:tcBorders>
              <w:top w:val="nil"/>
              <w:left w:val="nil"/>
              <w:bottom w:val="nil"/>
              <w:right w:val="nil"/>
            </w:tcBorders>
          </w:tcPr>
          <w:p w14:paraId="3A250401" w14:textId="10A9FA3E"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27</w:t>
            </w:r>
            <w:r w:rsidRPr="00E37FEF">
              <w:rPr>
                <w:rFonts w:ascii="Browallia New" w:hAnsi="Browallia New" w:cs="Browallia New"/>
                <w:sz w:val="22"/>
                <w:szCs w:val="22"/>
              </w:rPr>
              <w:t>,</w:t>
            </w:r>
            <w:r w:rsidR="00E37FEF" w:rsidRPr="00E37FEF">
              <w:rPr>
                <w:rFonts w:ascii="Browallia New" w:hAnsi="Browallia New" w:cs="Browallia New"/>
                <w:sz w:val="22"/>
                <w:szCs w:val="22"/>
              </w:rPr>
              <w:t>624</w:t>
            </w:r>
            <w:r w:rsidRPr="00E37FEF">
              <w:rPr>
                <w:rFonts w:ascii="Browallia New" w:hAnsi="Browallia New" w:cs="Browallia New"/>
                <w:sz w:val="22"/>
                <w:szCs w:val="22"/>
              </w:rPr>
              <w:t>)</w:t>
            </w:r>
          </w:p>
        </w:tc>
        <w:tc>
          <w:tcPr>
            <w:tcW w:w="1260" w:type="dxa"/>
            <w:tcBorders>
              <w:top w:val="nil"/>
              <w:left w:val="nil"/>
              <w:bottom w:val="nil"/>
              <w:right w:val="nil"/>
            </w:tcBorders>
          </w:tcPr>
          <w:p w14:paraId="39175DB9" w14:textId="721E8D51"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19</w:t>
            </w:r>
            <w:r w:rsidRPr="00E37FEF">
              <w:rPr>
                <w:rFonts w:ascii="Browallia New" w:hAnsi="Browallia New" w:cs="Browallia New"/>
                <w:sz w:val="22"/>
                <w:szCs w:val="22"/>
              </w:rPr>
              <w:t>,</w:t>
            </w:r>
            <w:r w:rsidR="00E37FEF" w:rsidRPr="00E37FEF">
              <w:rPr>
                <w:rFonts w:ascii="Browallia New" w:hAnsi="Browallia New" w:cs="Browallia New"/>
                <w:sz w:val="22"/>
                <w:szCs w:val="22"/>
              </w:rPr>
              <w:t>687</w:t>
            </w:r>
            <w:r w:rsidRPr="00E37FEF">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5073675C" w14:textId="123D084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63</w:t>
            </w:r>
            <w:r w:rsidRPr="00E37FEF">
              <w:rPr>
                <w:rFonts w:ascii="Browallia New" w:hAnsi="Browallia New" w:cs="Browallia New"/>
                <w:sz w:val="22"/>
                <w:szCs w:val="22"/>
              </w:rPr>
              <w:t>,</w:t>
            </w:r>
            <w:r w:rsidR="00E37FEF" w:rsidRPr="00E37FEF">
              <w:rPr>
                <w:rFonts w:ascii="Browallia New" w:hAnsi="Browallia New" w:cs="Browallia New"/>
                <w:sz w:val="22"/>
                <w:szCs w:val="22"/>
              </w:rPr>
              <w:t>408</w:t>
            </w: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76511680"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1FD923CA" w14:textId="067AC1A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111</w:t>
            </w:r>
            <w:r w:rsidRPr="00E37FEF">
              <w:rPr>
                <w:rFonts w:ascii="Browallia New" w:hAnsi="Browallia New" w:cs="Browallia New"/>
                <w:sz w:val="22"/>
                <w:szCs w:val="22"/>
              </w:rPr>
              <w:t>,</w:t>
            </w:r>
            <w:r w:rsidR="00E37FEF" w:rsidRPr="00E37FEF">
              <w:rPr>
                <w:rFonts w:ascii="Browallia New" w:hAnsi="Browallia New" w:cs="Browallia New"/>
                <w:sz w:val="22"/>
                <w:szCs w:val="22"/>
              </w:rPr>
              <w:t>679</w:t>
            </w:r>
            <w:r w:rsidRPr="00E37FEF">
              <w:rPr>
                <w:rFonts w:ascii="Browallia New" w:hAnsi="Browallia New" w:cs="Browallia New"/>
                <w:sz w:val="22"/>
                <w:szCs w:val="22"/>
              </w:rPr>
              <w:t>)</w:t>
            </w:r>
          </w:p>
        </w:tc>
      </w:tr>
      <w:tr w:rsidR="0073622C" w:rsidRPr="00E37FEF" w14:paraId="0943FBFF" w14:textId="77777777" w:rsidTr="007067BA">
        <w:trPr>
          <w:trHeight w:val="20"/>
        </w:trPr>
        <w:tc>
          <w:tcPr>
            <w:tcW w:w="2430" w:type="dxa"/>
            <w:tcBorders>
              <w:top w:val="nil"/>
              <w:left w:val="nil"/>
              <w:bottom w:val="nil"/>
              <w:right w:val="nil"/>
            </w:tcBorders>
            <w:vAlign w:val="bottom"/>
          </w:tcPr>
          <w:p w14:paraId="48EA5136"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603A72FC" w14:textId="73240F1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144</w:t>
            </w:r>
          </w:p>
        </w:tc>
        <w:tc>
          <w:tcPr>
            <w:tcW w:w="1260" w:type="dxa"/>
            <w:tcBorders>
              <w:top w:val="nil"/>
              <w:left w:val="nil"/>
              <w:bottom w:val="nil"/>
              <w:right w:val="nil"/>
            </w:tcBorders>
          </w:tcPr>
          <w:p w14:paraId="3D5A1CBE" w14:textId="633830AF"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225</w:t>
            </w:r>
            <w:r w:rsidR="0073622C" w:rsidRPr="00E37FEF">
              <w:rPr>
                <w:rFonts w:ascii="Browallia New" w:hAnsi="Browallia New" w:cs="Browallia New"/>
                <w:sz w:val="22"/>
                <w:szCs w:val="22"/>
              </w:rPr>
              <w:t>,</w:t>
            </w:r>
            <w:r w:rsidRPr="00E37FEF">
              <w:rPr>
                <w:rFonts w:ascii="Browallia New" w:hAnsi="Browallia New" w:cs="Browallia New"/>
                <w:sz w:val="22"/>
                <w:szCs w:val="22"/>
              </w:rPr>
              <w:t>824</w:t>
            </w:r>
          </w:p>
        </w:tc>
        <w:tc>
          <w:tcPr>
            <w:tcW w:w="1260" w:type="dxa"/>
            <w:tcBorders>
              <w:top w:val="nil"/>
              <w:left w:val="nil"/>
              <w:bottom w:val="nil"/>
              <w:right w:val="nil"/>
            </w:tcBorders>
          </w:tcPr>
          <w:p w14:paraId="450D6DC7" w14:textId="186F35E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224</w:t>
            </w:r>
            <w:r w:rsidR="0073622C" w:rsidRPr="00E37FEF">
              <w:rPr>
                <w:rFonts w:ascii="Browallia New" w:hAnsi="Browallia New" w:cs="Browallia New"/>
                <w:sz w:val="22"/>
                <w:szCs w:val="22"/>
              </w:rPr>
              <w:t>,</w:t>
            </w:r>
            <w:r w:rsidRPr="00E37FEF">
              <w:rPr>
                <w:rFonts w:ascii="Browallia New" w:hAnsi="Browallia New" w:cs="Browallia New"/>
                <w:sz w:val="22"/>
                <w:szCs w:val="22"/>
              </w:rPr>
              <w:t>472</w:t>
            </w:r>
          </w:p>
        </w:tc>
        <w:tc>
          <w:tcPr>
            <w:tcW w:w="1170" w:type="dxa"/>
            <w:tcBorders>
              <w:top w:val="nil"/>
              <w:left w:val="nil"/>
              <w:bottom w:val="nil"/>
              <w:right w:val="nil"/>
            </w:tcBorders>
            <w:vAlign w:val="bottom"/>
          </w:tcPr>
          <w:p w14:paraId="2F395372" w14:textId="5355527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75</w:t>
            </w:r>
            <w:r w:rsidR="0073622C" w:rsidRPr="00E37FEF">
              <w:rPr>
                <w:rFonts w:ascii="Browallia New" w:hAnsi="Browallia New" w:cs="Browallia New"/>
                <w:sz w:val="22"/>
                <w:szCs w:val="22"/>
              </w:rPr>
              <w:t>,</w:t>
            </w:r>
            <w:r w:rsidRPr="00E37FEF">
              <w:rPr>
                <w:rFonts w:ascii="Browallia New" w:hAnsi="Browallia New" w:cs="Browallia New"/>
                <w:sz w:val="22"/>
                <w:szCs w:val="22"/>
              </w:rPr>
              <w:t>273</w:t>
            </w:r>
          </w:p>
        </w:tc>
        <w:tc>
          <w:tcPr>
            <w:tcW w:w="1080" w:type="dxa"/>
            <w:tcBorders>
              <w:top w:val="nil"/>
              <w:left w:val="nil"/>
              <w:bottom w:val="nil"/>
              <w:right w:val="nil"/>
            </w:tcBorders>
            <w:vAlign w:val="bottom"/>
          </w:tcPr>
          <w:p w14:paraId="45430252" w14:textId="52DEBD06"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1080" w:type="dxa"/>
            <w:tcBorders>
              <w:top w:val="nil"/>
              <w:left w:val="nil"/>
              <w:bottom w:val="nil"/>
              <w:right w:val="nil"/>
            </w:tcBorders>
            <w:vAlign w:val="bottom"/>
          </w:tcPr>
          <w:p w14:paraId="36BCEFB0" w14:textId="7D6F98E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541</w:t>
            </w:r>
            <w:r w:rsidR="0073622C" w:rsidRPr="00E37FEF">
              <w:rPr>
                <w:rFonts w:ascii="Browallia New" w:hAnsi="Browallia New" w:cs="Browallia New"/>
                <w:sz w:val="22"/>
                <w:szCs w:val="22"/>
              </w:rPr>
              <w:t>,</w:t>
            </w:r>
            <w:r w:rsidRPr="00E37FEF">
              <w:rPr>
                <w:rFonts w:ascii="Browallia New" w:hAnsi="Browallia New" w:cs="Browallia New"/>
                <w:sz w:val="22"/>
                <w:szCs w:val="22"/>
              </w:rPr>
              <w:t>343</w:t>
            </w:r>
          </w:p>
        </w:tc>
      </w:tr>
      <w:tr w:rsidR="0073622C" w:rsidRPr="00E37FEF" w14:paraId="6584A2DC" w14:textId="77777777" w:rsidTr="007067BA">
        <w:trPr>
          <w:trHeight w:val="20"/>
        </w:trPr>
        <w:tc>
          <w:tcPr>
            <w:tcW w:w="2430" w:type="dxa"/>
            <w:tcBorders>
              <w:top w:val="nil"/>
              <w:left w:val="nil"/>
              <w:bottom w:val="nil"/>
              <w:right w:val="nil"/>
            </w:tcBorders>
            <w:vAlign w:val="bottom"/>
          </w:tcPr>
          <w:p w14:paraId="10271CF0" w14:textId="77777777" w:rsidR="0073622C" w:rsidRPr="00E37FEF" w:rsidRDefault="0073622C" w:rsidP="007067BA">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478DD89C"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27BBC612"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260" w:type="dxa"/>
            <w:tcBorders>
              <w:top w:val="nil"/>
              <w:left w:val="nil"/>
              <w:bottom w:val="nil"/>
              <w:right w:val="nil"/>
            </w:tcBorders>
          </w:tcPr>
          <w:p w14:paraId="69AA5B8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170" w:type="dxa"/>
            <w:tcBorders>
              <w:top w:val="nil"/>
              <w:left w:val="nil"/>
              <w:bottom w:val="nil"/>
              <w:right w:val="nil"/>
            </w:tcBorders>
            <w:vAlign w:val="bottom"/>
          </w:tcPr>
          <w:p w14:paraId="47856231"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6314D514"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080" w:type="dxa"/>
            <w:tcBorders>
              <w:top w:val="nil"/>
              <w:left w:val="nil"/>
              <w:bottom w:val="nil"/>
              <w:right w:val="nil"/>
            </w:tcBorders>
            <w:vAlign w:val="bottom"/>
          </w:tcPr>
          <w:p w14:paraId="313F53F5"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2E202BD3" w14:textId="77777777" w:rsidTr="007067BA">
        <w:trPr>
          <w:trHeight w:val="20"/>
        </w:trPr>
        <w:tc>
          <w:tcPr>
            <w:tcW w:w="2430" w:type="dxa"/>
            <w:tcBorders>
              <w:top w:val="nil"/>
              <w:left w:val="nil"/>
              <w:bottom w:val="nil"/>
              <w:right w:val="nil"/>
            </w:tcBorders>
            <w:vAlign w:val="bottom"/>
          </w:tcPr>
          <w:p w14:paraId="2C68CF5A" w14:textId="77777777" w:rsidR="0073622C" w:rsidRPr="00E37FEF" w:rsidRDefault="0073622C" w:rsidP="007067BA">
            <w:pPr>
              <w:spacing w:line="240" w:lineRule="auto"/>
              <w:ind w:left="-98"/>
              <w:contextualSpacing/>
              <w:rPr>
                <w:rFonts w:ascii="Browallia New" w:hAnsi="Browallia New" w:cs="Browallia New"/>
                <w:b/>
                <w:bCs/>
                <w:sz w:val="22"/>
                <w:szCs w:val="22"/>
                <w:cs/>
                <w:lang w:val="en-US"/>
              </w:rPr>
            </w:pPr>
            <w:r w:rsidRPr="00E37FEF">
              <w:rPr>
                <w:rFonts w:ascii="Browallia New" w:hAnsi="Browallia New" w:cs="Browallia New"/>
                <w:b/>
                <w:bCs/>
                <w:sz w:val="22"/>
                <w:szCs w:val="22"/>
                <w:cs/>
                <w:lang w:val="en-US"/>
              </w:rPr>
              <w:t>สำหรับปีสิ้นสุด</w:t>
            </w:r>
          </w:p>
        </w:tc>
        <w:tc>
          <w:tcPr>
            <w:tcW w:w="1179" w:type="dxa"/>
            <w:tcBorders>
              <w:top w:val="nil"/>
              <w:left w:val="nil"/>
              <w:bottom w:val="nil"/>
              <w:right w:val="nil"/>
            </w:tcBorders>
          </w:tcPr>
          <w:p w14:paraId="4BE78C1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0CF5DA0C"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4EBABEB9"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6D339A2B"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6FAE5117"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D69C7BC"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424A2BFD" w14:textId="77777777" w:rsidTr="007067BA">
        <w:trPr>
          <w:trHeight w:val="20"/>
        </w:trPr>
        <w:tc>
          <w:tcPr>
            <w:tcW w:w="2430" w:type="dxa"/>
            <w:tcBorders>
              <w:top w:val="nil"/>
              <w:left w:val="nil"/>
              <w:bottom w:val="nil"/>
              <w:right w:val="nil"/>
            </w:tcBorders>
            <w:vAlign w:val="bottom"/>
          </w:tcPr>
          <w:p w14:paraId="233DFDCB" w14:textId="7FC6AD2C" w:rsidR="0073622C" w:rsidRPr="00E37FEF" w:rsidRDefault="0073622C" w:rsidP="007067BA">
            <w:pPr>
              <w:spacing w:line="240" w:lineRule="auto"/>
              <w:ind w:left="-98" w:right="-99"/>
              <w:contextualSpacing/>
              <w:rPr>
                <w:rFonts w:ascii="Browallia New" w:hAnsi="Browallia New" w:cs="Browallia New"/>
                <w:sz w:val="22"/>
                <w:szCs w:val="22"/>
                <w:u w:val="single"/>
              </w:rPr>
            </w:pPr>
            <w:r w:rsidRPr="00E37FEF">
              <w:rPr>
                <w:rFonts w:ascii="Browallia New" w:hAnsi="Browallia New" w:cs="Browallia New"/>
                <w:b/>
                <w:bCs/>
                <w:sz w:val="22"/>
                <w:szCs w:val="22"/>
                <w:cs/>
                <w:lang w:val="en-US"/>
              </w:rPr>
              <w:t xml:space="preserve">   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lang w:val="en-US"/>
              </w:rPr>
              <w:t xml:space="preserve"> </w:t>
            </w:r>
            <w:r w:rsidRPr="00E37FEF">
              <w:rPr>
                <w:rFonts w:ascii="Browallia New" w:hAnsi="Browallia New" w:cs="Browallia New"/>
                <w:b/>
                <w:bCs/>
                <w:sz w:val="22"/>
                <w:szCs w:val="22"/>
                <w:cs/>
                <w:lang w:val="en-US"/>
              </w:rPr>
              <w:t xml:space="preserve">ธันวาคม </w:t>
            </w:r>
            <w:r w:rsidRPr="00E37FEF">
              <w:rPr>
                <w:rFonts w:ascii="Browallia New" w:hAnsi="Browallia New" w:cs="Browallia New"/>
                <w:b/>
                <w:bCs/>
                <w:sz w:val="22"/>
                <w:szCs w:val="22"/>
                <w:cs/>
              </w:rPr>
              <w:t xml:space="preserve">พ.ศ. </w:t>
            </w:r>
            <w:r w:rsidR="00E37FEF" w:rsidRPr="00E37FEF">
              <w:rPr>
                <w:rFonts w:ascii="Browallia New" w:hAnsi="Browallia New" w:cs="Browallia New"/>
                <w:b/>
                <w:bCs/>
                <w:sz w:val="22"/>
                <w:szCs w:val="22"/>
              </w:rPr>
              <w:t>2564</w:t>
            </w:r>
          </w:p>
        </w:tc>
        <w:tc>
          <w:tcPr>
            <w:tcW w:w="1179" w:type="dxa"/>
            <w:tcBorders>
              <w:top w:val="nil"/>
              <w:left w:val="nil"/>
              <w:bottom w:val="nil"/>
              <w:right w:val="nil"/>
            </w:tcBorders>
          </w:tcPr>
          <w:p w14:paraId="1C3E1ACE"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597244F"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6258AB83"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7EB89EFF"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0BB897BF"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43A23EA6"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731BDC26" w14:textId="77777777" w:rsidTr="007067BA">
        <w:trPr>
          <w:trHeight w:val="20"/>
        </w:trPr>
        <w:tc>
          <w:tcPr>
            <w:tcW w:w="2430" w:type="dxa"/>
            <w:tcBorders>
              <w:top w:val="nil"/>
              <w:left w:val="nil"/>
              <w:bottom w:val="nil"/>
              <w:right w:val="nil"/>
            </w:tcBorders>
            <w:vAlign w:val="bottom"/>
          </w:tcPr>
          <w:p w14:paraId="32865FE7" w14:textId="77777777" w:rsidR="0073622C" w:rsidRPr="00E37FEF" w:rsidRDefault="0073622C" w:rsidP="007067BA">
            <w:pPr>
              <w:spacing w:line="240" w:lineRule="auto"/>
              <w:ind w:left="-98"/>
              <w:rPr>
                <w:rFonts w:ascii="Browallia New" w:hAnsi="Browallia New" w:cs="Browallia New"/>
                <w:sz w:val="22"/>
                <w:szCs w:val="22"/>
              </w:rPr>
            </w:pPr>
            <w:r w:rsidRPr="00E37FEF">
              <w:rPr>
                <w:rFonts w:ascii="Browallia New" w:hAnsi="Browallia New" w:cs="Browallia New"/>
                <w:sz w:val="22"/>
                <w:szCs w:val="22"/>
                <w:cs/>
              </w:rPr>
              <w:t>มูลค่าตามบัญชีต้นปี - สุทธิ</w:t>
            </w:r>
          </w:p>
        </w:tc>
        <w:tc>
          <w:tcPr>
            <w:tcW w:w="1179" w:type="dxa"/>
            <w:tcBorders>
              <w:top w:val="nil"/>
              <w:left w:val="nil"/>
              <w:bottom w:val="nil"/>
              <w:right w:val="nil"/>
            </w:tcBorders>
          </w:tcPr>
          <w:p w14:paraId="6819F656" w14:textId="00093C85"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144</w:t>
            </w:r>
          </w:p>
        </w:tc>
        <w:tc>
          <w:tcPr>
            <w:tcW w:w="1260" w:type="dxa"/>
            <w:tcBorders>
              <w:top w:val="nil"/>
              <w:left w:val="nil"/>
              <w:bottom w:val="nil"/>
              <w:right w:val="nil"/>
            </w:tcBorders>
          </w:tcPr>
          <w:p w14:paraId="470C1DC7" w14:textId="7874A241"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225</w:t>
            </w:r>
            <w:r w:rsidR="0073622C" w:rsidRPr="00E37FEF">
              <w:rPr>
                <w:rFonts w:ascii="Browallia New" w:hAnsi="Browallia New" w:cs="Browallia New"/>
                <w:sz w:val="22"/>
                <w:szCs w:val="22"/>
              </w:rPr>
              <w:t>,</w:t>
            </w:r>
            <w:r w:rsidRPr="00E37FEF">
              <w:rPr>
                <w:rFonts w:ascii="Browallia New" w:hAnsi="Browallia New" w:cs="Browallia New"/>
                <w:sz w:val="22"/>
                <w:szCs w:val="22"/>
              </w:rPr>
              <w:t>824</w:t>
            </w:r>
          </w:p>
        </w:tc>
        <w:tc>
          <w:tcPr>
            <w:tcW w:w="1260" w:type="dxa"/>
            <w:tcBorders>
              <w:top w:val="nil"/>
              <w:left w:val="nil"/>
              <w:bottom w:val="nil"/>
              <w:right w:val="nil"/>
            </w:tcBorders>
          </w:tcPr>
          <w:p w14:paraId="36DF41A5" w14:textId="42C422ED"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224</w:t>
            </w:r>
            <w:r w:rsidR="0073622C" w:rsidRPr="00E37FEF">
              <w:rPr>
                <w:rFonts w:ascii="Browallia New" w:hAnsi="Browallia New" w:cs="Browallia New"/>
                <w:sz w:val="22"/>
                <w:szCs w:val="22"/>
              </w:rPr>
              <w:t>,</w:t>
            </w:r>
            <w:r w:rsidRPr="00E37FEF">
              <w:rPr>
                <w:rFonts w:ascii="Browallia New" w:hAnsi="Browallia New" w:cs="Browallia New"/>
                <w:sz w:val="22"/>
                <w:szCs w:val="22"/>
              </w:rPr>
              <w:t>472</w:t>
            </w:r>
          </w:p>
        </w:tc>
        <w:tc>
          <w:tcPr>
            <w:tcW w:w="1170" w:type="dxa"/>
            <w:tcBorders>
              <w:top w:val="nil"/>
              <w:left w:val="nil"/>
              <w:bottom w:val="nil"/>
              <w:right w:val="nil"/>
            </w:tcBorders>
            <w:vAlign w:val="bottom"/>
          </w:tcPr>
          <w:p w14:paraId="2DE6356D" w14:textId="134CDC78"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75</w:t>
            </w:r>
            <w:r w:rsidR="0073622C" w:rsidRPr="00E37FEF">
              <w:rPr>
                <w:rFonts w:ascii="Browallia New" w:hAnsi="Browallia New" w:cs="Browallia New"/>
                <w:sz w:val="22"/>
                <w:szCs w:val="22"/>
              </w:rPr>
              <w:t>,</w:t>
            </w:r>
            <w:r w:rsidRPr="00E37FEF">
              <w:rPr>
                <w:rFonts w:ascii="Browallia New" w:hAnsi="Browallia New" w:cs="Browallia New"/>
                <w:sz w:val="22"/>
                <w:szCs w:val="22"/>
              </w:rPr>
              <w:t>273</w:t>
            </w:r>
          </w:p>
        </w:tc>
        <w:tc>
          <w:tcPr>
            <w:tcW w:w="1080" w:type="dxa"/>
            <w:tcBorders>
              <w:top w:val="nil"/>
              <w:left w:val="nil"/>
              <w:bottom w:val="nil"/>
              <w:right w:val="nil"/>
            </w:tcBorders>
            <w:vAlign w:val="bottom"/>
          </w:tcPr>
          <w:p w14:paraId="739C724F" w14:textId="6EEEBF5F"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w:t>
            </w:r>
            <w:r w:rsidR="0073622C" w:rsidRPr="00E37FEF">
              <w:rPr>
                <w:rFonts w:ascii="Browallia New" w:hAnsi="Browallia New" w:cs="Browallia New"/>
                <w:sz w:val="22"/>
                <w:szCs w:val="22"/>
              </w:rPr>
              <w:t>,</w:t>
            </w:r>
            <w:r w:rsidRPr="00E37FEF">
              <w:rPr>
                <w:rFonts w:ascii="Browallia New" w:hAnsi="Browallia New" w:cs="Browallia New"/>
                <w:sz w:val="22"/>
                <w:szCs w:val="22"/>
              </w:rPr>
              <w:t>630</w:t>
            </w:r>
          </w:p>
        </w:tc>
        <w:tc>
          <w:tcPr>
            <w:tcW w:w="1080" w:type="dxa"/>
            <w:tcBorders>
              <w:top w:val="nil"/>
              <w:left w:val="nil"/>
              <w:bottom w:val="nil"/>
              <w:right w:val="nil"/>
            </w:tcBorders>
            <w:vAlign w:val="bottom"/>
          </w:tcPr>
          <w:p w14:paraId="53DA2720" w14:textId="6F7883EA"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541</w:t>
            </w:r>
            <w:r w:rsidR="0073622C" w:rsidRPr="00E37FEF">
              <w:rPr>
                <w:rFonts w:ascii="Browallia New" w:hAnsi="Browallia New" w:cs="Browallia New"/>
                <w:sz w:val="22"/>
                <w:szCs w:val="22"/>
              </w:rPr>
              <w:t>,</w:t>
            </w:r>
            <w:r w:rsidRPr="00E37FEF">
              <w:rPr>
                <w:rFonts w:ascii="Browallia New" w:hAnsi="Browallia New" w:cs="Browallia New"/>
                <w:sz w:val="22"/>
                <w:szCs w:val="22"/>
              </w:rPr>
              <w:t>343</w:t>
            </w:r>
          </w:p>
        </w:tc>
      </w:tr>
      <w:tr w:rsidR="0073622C" w:rsidRPr="00E37FEF" w14:paraId="7B91D008" w14:textId="77777777" w:rsidTr="007067BA">
        <w:trPr>
          <w:trHeight w:val="20"/>
        </w:trPr>
        <w:tc>
          <w:tcPr>
            <w:tcW w:w="2430" w:type="dxa"/>
            <w:tcBorders>
              <w:top w:val="nil"/>
              <w:left w:val="nil"/>
              <w:bottom w:val="nil"/>
              <w:right w:val="nil"/>
            </w:tcBorders>
            <w:vAlign w:val="bottom"/>
          </w:tcPr>
          <w:p w14:paraId="0ED9A2BB" w14:textId="77777777" w:rsidR="0073622C" w:rsidRPr="00E37FEF" w:rsidRDefault="0073622C" w:rsidP="007067BA">
            <w:pPr>
              <w:spacing w:line="240" w:lineRule="auto"/>
              <w:ind w:left="-98"/>
              <w:rPr>
                <w:rFonts w:ascii="Browallia New" w:hAnsi="Browallia New" w:cs="Browallia New"/>
                <w:sz w:val="22"/>
                <w:szCs w:val="22"/>
              </w:rPr>
            </w:pPr>
            <w:r w:rsidRPr="00E37FEF">
              <w:rPr>
                <w:rFonts w:ascii="Browallia New" w:hAnsi="Browallia New" w:cs="Browallia New"/>
                <w:sz w:val="22"/>
                <w:szCs w:val="22"/>
                <w:cs/>
              </w:rPr>
              <w:t>การซื้อเพิ่ม</w:t>
            </w:r>
          </w:p>
        </w:tc>
        <w:tc>
          <w:tcPr>
            <w:tcW w:w="1179" w:type="dxa"/>
            <w:tcBorders>
              <w:top w:val="nil"/>
              <w:left w:val="nil"/>
              <w:bottom w:val="nil"/>
              <w:right w:val="nil"/>
            </w:tcBorders>
          </w:tcPr>
          <w:p w14:paraId="4E449C66"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3930E54C"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23D97232"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67FEBCFB" w14:textId="6778651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w:t>
            </w:r>
            <w:r w:rsidR="0073622C" w:rsidRPr="00E37FEF">
              <w:rPr>
                <w:rFonts w:ascii="Browallia New" w:hAnsi="Browallia New" w:cs="Browallia New"/>
                <w:sz w:val="22"/>
                <w:szCs w:val="22"/>
              </w:rPr>
              <w:t>,</w:t>
            </w:r>
            <w:r w:rsidRPr="00E37FEF">
              <w:rPr>
                <w:rFonts w:ascii="Browallia New" w:hAnsi="Browallia New" w:cs="Browallia New"/>
                <w:sz w:val="22"/>
                <w:szCs w:val="22"/>
              </w:rPr>
              <w:t>892</w:t>
            </w:r>
          </w:p>
        </w:tc>
        <w:tc>
          <w:tcPr>
            <w:tcW w:w="1080" w:type="dxa"/>
            <w:tcBorders>
              <w:top w:val="nil"/>
              <w:left w:val="nil"/>
              <w:bottom w:val="nil"/>
              <w:right w:val="nil"/>
            </w:tcBorders>
            <w:vAlign w:val="bottom"/>
          </w:tcPr>
          <w:p w14:paraId="32A4DAB3" w14:textId="0B7638C7"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758</w:t>
            </w:r>
          </w:p>
        </w:tc>
        <w:tc>
          <w:tcPr>
            <w:tcW w:w="1080" w:type="dxa"/>
            <w:tcBorders>
              <w:top w:val="nil"/>
              <w:left w:val="nil"/>
              <w:bottom w:val="nil"/>
              <w:right w:val="nil"/>
            </w:tcBorders>
            <w:vAlign w:val="bottom"/>
          </w:tcPr>
          <w:p w14:paraId="7966E5FB" w14:textId="7087CAC0"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w:t>
            </w:r>
            <w:r w:rsidR="0073622C" w:rsidRPr="00E37FEF">
              <w:rPr>
                <w:rFonts w:ascii="Browallia New" w:hAnsi="Browallia New" w:cs="Browallia New"/>
                <w:sz w:val="22"/>
                <w:szCs w:val="22"/>
              </w:rPr>
              <w:t>,</w:t>
            </w:r>
            <w:r w:rsidRPr="00E37FEF">
              <w:rPr>
                <w:rFonts w:ascii="Browallia New" w:hAnsi="Browallia New" w:cs="Browallia New"/>
                <w:sz w:val="22"/>
                <w:szCs w:val="22"/>
              </w:rPr>
              <w:t>650</w:t>
            </w:r>
          </w:p>
        </w:tc>
      </w:tr>
      <w:tr w:rsidR="0073622C" w:rsidRPr="00E37FEF" w14:paraId="22F91919" w14:textId="77777777" w:rsidTr="007067BA">
        <w:trPr>
          <w:trHeight w:val="20"/>
        </w:trPr>
        <w:tc>
          <w:tcPr>
            <w:tcW w:w="2430" w:type="dxa"/>
            <w:tcBorders>
              <w:top w:val="nil"/>
              <w:left w:val="nil"/>
              <w:bottom w:val="nil"/>
              <w:right w:val="nil"/>
            </w:tcBorders>
            <w:vAlign w:val="bottom"/>
          </w:tcPr>
          <w:p w14:paraId="23E6BADE" w14:textId="77777777" w:rsidR="0073622C" w:rsidRPr="00E37FEF" w:rsidRDefault="0073622C" w:rsidP="007067BA">
            <w:pPr>
              <w:spacing w:line="240" w:lineRule="auto"/>
              <w:ind w:left="-98"/>
              <w:rPr>
                <w:rFonts w:ascii="Browallia New" w:hAnsi="Browallia New" w:cs="Browallia New"/>
                <w:sz w:val="22"/>
                <w:szCs w:val="22"/>
                <w:cs/>
              </w:rPr>
            </w:pPr>
            <w:r w:rsidRPr="00E37FEF">
              <w:rPr>
                <w:rFonts w:ascii="Browallia New" w:hAnsi="Browallia New" w:cs="Browallia New"/>
                <w:sz w:val="22"/>
                <w:szCs w:val="22"/>
                <w:cs/>
              </w:rPr>
              <w:t>การโอนเข้า (ออก)</w:t>
            </w:r>
          </w:p>
        </w:tc>
        <w:tc>
          <w:tcPr>
            <w:tcW w:w="1179" w:type="dxa"/>
            <w:tcBorders>
              <w:top w:val="nil"/>
              <w:left w:val="nil"/>
              <w:bottom w:val="nil"/>
              <w:right w:val="nil"/>
            </w:tcBorders>
          </w:tcPr>
          <w:p w14:paraId="659BA924"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1FB4C9C2"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260" w:type="dxa"/>
            <w:tcBorders>
              <w:top w:val="nil"/>
              <w:left w:val="nil"/>
              <w:bottom w:val="nil"/>
              <w:right w:val="nil"/>
            </w:tcBorders>
          </w:tcPr>
          <w:p w14:paraId="75ACDEBB" w14:textId="77777777" w:rsidR="0073622C" w:rsidRPr="00E37FEF" w:rsidRDefault="0073622C"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03E9A22D" w14:textId="77777777" w:rsidR="0073622C" w:rsidRPr="00E37FEF" w:rsidRDefault="0073622C"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34FF3DBD" w14:textId="7DB4A973"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rPr>
              <w:t>,</w:t>
            </w:r>
            <w:r w:rsidRPr="00E37FEF">
              <w:rPr>
                <w:rFonts w:ascii="Browallia New" w:hAnsi="Browallia New" w:cs="Browallia New"/>
                <w:sz w:val="22"/>
                <w:szCs w:val="22"/>
              </w:rPr>
              <w:t>500</w:t>
            </w:r>
          </w:p>
        </w:tc>
        <w:tc>
          <w:tcPr>
            <w:tcW w:w="1080" w:type="dxa"/>
            <w:tcBorders>
              <w:top w:val="nil"/>
              <w:left w:val="nil"/>
              <w:bottom w:val="nil"/>
              <w:right w:val="nil"/>
            </w:tcBorders>
            <w:vAlign w:val="bottom"/>
          </w:tcPr>
          <w:p w14:paraId="3EF047A3" w14:textId="1CAD2D96" w:rsidR="0073622C" w:rsidRPr="00E37FEF" w:rsidRDefault="00E37FEF" w:rsidP="007067BA">
            <w:pP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74</w:t>
            </w:r>
            <w:r w:rsidR="0073622C" w:rsidRPr="00E37FEF">
              <w:rPr>
                <w:rFonts w:ascii="Browallia New" w:hAnsi="Browallia New" w:cs="Browallia New"/>
                <w:sz w:val="22"/>
                <w:szCs w:val="22"/>
              </w:rPr>
              <w:t>,</w:t>
            </w:r>
            <w:r w:rsidRPr="00E37FEF">
              <w:rPr>
                <w:rFonts w:ascii="Browallia New" w:hAnsi="Browallia New" w:cs="Browallia New"/>
                <w:sz w:val="22"/>
                <w:szCs w:val="22"/>
              </w:rPr>
              <w:t>500</w:t>
            </w:r>
          </w:p>
        </w:tc>
      </w:tr>
      <w:tr w:rsidR="0073622C" w:rsidRPr="00E37FEF" w14:paraId="7EE55039" w14:textId="77777777" w:rsidTr="007067BA">
        <w:trPr>
          <w:trHeight w:val="20"/>
        </w:trPr>
        <w:tc>
          <w:tcPr>
            <w:tcW w:w="2430" w:type="dxa"/>
            <w:tcBorders>
              <w:top w:val="nil"/>
              <w:left w:val="nil"/>
              <w:bottom w:val="nil"/>
              <w:right w:val="nil"/>
            </w:tcBorders>
            <w:vAlign w:val="bottom"/>
          </w:tcPr>
          <w:p w14:paraId="4944A89A" w14:textId="77777777" w:rsidR="0073622C" w:rsidRPr="00E37FEF" w:rsidRDefault="0073622C" w:rsidP="007067BA">
            <w:pPr>
              <w:spacing w:line="240" w:lineRule="auto"/>
              <w:ind w:left="-98"/>
              <w:rPr>
                <w:rFonts w:ascii="Browallia New" w:hAnsi="Browallia New" w:cs="Browallia New"/>
                <w:sz w:val="22"/>
                <w:szCs w:val="22"/>
              </w:rPr>
            </w:pPr>
            <w:r w:rsidRPr="00E37FEF">
              <w:rPr>
                <w:rFonts w:ascii="Browallia New" w:hAnsi="Browallia New" w:cs="Browallia New"/>
                <w:sz w:val="22"/>
                <w:szCs w:val="22"/>
                <w:cs/>
              </w:rPr>
              <w:t>ค่าตัดจำหน่าย</w:t>
            </w:r>
          </w:p>
        </w:tc>
        <w:tc>
          <w:tcPr>
            <w:tcW w:w="1179" w:type="dxa"/>
            <w:tcBorders>
              <w:top w:val="nil"/>
              <w:left w:val="nil"/>
              <w:bottom w:val="nil"/>
              <w:right w:val="nil"/>
            </w:tcBorders>
          </w:tcPr>
          <w:p w14:paraId="6A04F196" w14:textId="5B396112"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485</w:t>
            </w:r>
            <w:r w:rsidRPr="00E37FEF">
              <w:rPr>
                <w:rFonts w:ascii="Browallia New" w:hAnsi="Browallia New" w:cs="Browallia New"/>
                <w:sz w:val="22"/>
                <w:szCs w:val="22"/>
              </w:rPr>
              <w:t>)</w:t>
            </w:r>
          </w:p>
        </w:tc>
        <w:tc>
          <w:tcPr>
            <w:tcW w:w="1260" w:type="dxa"/>
            <w:tcBorders>
              <w:top w:val="nil"/>
              <w:left w:val="nil"/>
              <w:bottom w:val="nil"/>
              <w:right w:val="nil"/>
            </w:tcBorders>
          </w:tcPr>
          <w:p w14:paraId="5AB4F8EF" w14:textId="43F32D0F"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9</w:t>
            </w:r>
            <w:r w:rsidRPr="00E37FEF">
              <w:rPr>
                <w:rFonts w:ascii="Browallia New" w:hAnsi="Browallia New" w:cs="Browallia New"/>
                <w:sz w:val="22"/>
                <w:szCs w:val="22"/>
              </w:rPr>
              <w:t>,</w:t>
            </w:r>
            <w:r w:rsidR="00E37FEF" w:rsidRPr="00E37FEF">
              <w:rPr>
                <w:rFonts w:ascii="Browallia New" w:hAnsi="Browallia New" w:cs="Browallia New"/>
                <w:sz w:val="22"/>
                <w:szCs w:val="22"/>
              </w:rPr>
              <w:t>823</w:t>
            </w:r>
            <w:r w:rsidRPr="00E37FEF">
              <w:rPr>
                <w:rFonts w:ascii="Browallia New" w:hAnsi="Browallia New" w:cs="Browallia New"/>
                <w:sz w:val="22"/>
                <w:szCs w:val="22"/>
              </w:rPr>
              <w:t>)</w:t>
            </w:r>
          </w:p>
        </w:tc>
        <w:tc>
          <w:tcPr>
            <w:tcW w:w="1260" w:type="dxa"/>
            <w:tcBorders>
              <w:top w:val="nil"/>
              <w:left w:val="nil"/>
              <w:bottom w:val="nil"/>
              <w:right w:val="nil"/>
            </w:tcBorders>
          </w:tcPr>
          <w:p w14:paraId="6BBEC2D0" w14:textId="23FB20D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9</w:t>
            </w:r>
            <w:r w:rsidRPr="00E37FEF">
              <w:rPr>
                <w:rFonts w:ascii="Browallia New" w:hAnsi="Browallia New" w:cs="Browallia New"/>
                <w:sz w:val="22"/>
                <w:szCs w:val="22"/>
              </w:rPr>
              <w:t>,</w:t>
            </w:r>
            <w:r w:rsidR="00E37FEF" w:rsidRPr="00E37FEF">
              <w:rPr>
                <w:rFonts w:ascii="Browallia New" w:hAnsi="Browallia New" w:cs="Browallia New"/>
                <w:sz w:val="22"/>
                <w:szCs w:val="22"/>
              </w:rPr>
              <w:t>766</w:t>
            </w:r>
            <w:r w:rsidRPr="00E37FEF">
              <w:rPr>
                <w:rFonts w:ascii="Browallia New" w:hAnsi="Browallia New" w:cs="Browallia New"/>
                <w:sz w:val="22"/>
                <w:szCs w:val="22"/>
              </w:rPr>
              <w:t>)</w:t>
            </w:r>
          </w:p>
        </w:tc>
        <w:tc>
          <w:tcPr>
            <w:tcW w:w="1170" w:type="dxa"/>
            <w:tcBorders>
              <w:top w:val="nil"/>
              <w:left w:val="nil"/>
              <w:bottom w:val="nil"/>
              <w:right w:val="nil"/>
            </w:tcBorders>
            <w:vAlign w:val="bottom"/>
          </w:tcPr>
          <w:p w14:paraId="1044852D" w14:textId="2DB232D3"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20</w:t>
            </w:r>
            <w:r w:rsidRPr="00E37FEF">
              <w:rPr>
                <w:rFonts w:ascii="Browallia New" w:hAnsi="Browallia New" w:cs="Browallia New"/>
                <w:sz w:val="22"/>
                <w:szCs w:val="22"/>
              </w:rPr>
              <w:t>,</w:t>
            </w:r>
            <w:r w:rsidR="00E37FEF" w:rsidRPr="00E37FEF">
              <w:rPr>
                <w:rFonts w:ascii="Browallia New" w:hAnsi="Browallia New" w:cs="Browallia New"/>
                <w:sz w:val="22"/>
                <w:szCs w:val="22"/>
              </w:rPr>
              <w:t>694</w:t>
            </w: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2FB5BA22" w14:textId="77777777"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69B27953" w14:textId="1B2CECD7" w:rsidR="0073622C" w:rsidRPr="00E37FEF" w:rsidRDefault="0073622C" w:rsidP="007067BA">
            <w:pPr>
              <w:pBdr>
                <w:bottom w:val="sing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40</w:t>
            </w:r>
            <w:r w:rsidRPr="00E37FEF">
              <w:rPr>
                <w:rFonts w:ascii="Browallia New" w:hAnsi="Browallia New" w:cs="Browallia New"/>
                <w:sz w:val="22"/>
                <w:szCs w:val="22"/>
              </w:rPr>
              <w:t>,</w:t>
            </w:r>
            <w:r w:rsidR="00E37FEF" w:rsidRPr="00E37FEF">
              <w:rPr>
                <w:rFonts w:ascii="Browallia New" w:hAnsi="Browallia New" w:cs="Browallia New"/>
                <w:sz w:val="22"/>
                <w:szCs w:val="22"/>
              </w:rPr>
              <w:t>768</w:t>
            </w:r>
            <w:r w:rsidRPr="00E37FEF">
              <w:rPr>
                <w:rFonts w:ascii="Browallia New" w:hAnsi="Browallia New" w:cs="Browallia New"/>
                <w:sz w:val="22"/>
                <w:szCs w:val="22"/>
              </w:rPr>
              <w:t>)</w:t>
            </w:r>
          </w:p>
        </w:tc>
      </w:tr>
      <w:tr w:rsidR="0073622C" w:rsidRPr="00E37FEF" w14:paraId="352227AB" w14:textId="77777777" w:rsidTr="007067BA">
        <w:trPr>
          <w:trHeight w:val="20"/>
        </w:trPr>
        <w:tc>
          <w:tcPr>
            <w:tcW w:w="2430" w:type="dxa"/>
            <w:tcBorders>
              <w:top w:val="nil"/>
              <w:left w:val="nil"/>
              <w:bottom w:val="nil"/>
              <w:right w:val="nil"/>
            </w:tcBorders>
            <w:vAlign w:val="bottom"/>
          </w:tcPr>
          <w:p w14:paraId="3E438A33"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มูลค่าตามบัญชีสิ้นปี - สุทธิ</w:t>
            </w:r>
          </w:p>
        </w:tc>
        <w:tc>
          <w:tcPr>
            <w:tcW w:w="1179" w:type="dxa"/>
            <w:tcBorders>
              <w:top w:val="nil"/>
              <w:left w:val="nil"/>
              <w:bottom w:val="nil"/>
              <w:right w:val="nil"/>
            </w:tcBorders>
          </w:tcPr>
          <w:p w14:paraId="4019AB28" w14:textId="5240C991"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659</w:t>
            </w:r>
          </w:p>
        </w:tc>
        <w:tc>
          <w:tcPr>
            <w:tcW w:w="1260" w:type="dxa"/>
            <w:tcBorders>
              <w:top w:val="nil"/>
              <w:left w:val="nil"/>
              <w:bottom w:val="nil"/>
              <w:right w:val="nil"/>
            </w:tcBorders>
          </w:tcPr>
          <w:p w14:paraId="33C7F533" w14:textId="72327FE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216</w:t>
            </w:r>
            <w:r w:rsidR="0073622C" w:rsidRPr="00E37FEF">
              <w:rPr>
                <w:rFonts w:ascii="Browallia New" w:hAnsi="Browallia New" w:cs="Browallia New"/>
                <w:sz w:val="22"/>
                <w:szCs w:val="22"/>
              </w:rPr>
              <w:t>,</w:t>
            </w:r>
            <w:r w:rsidRPr="00E37FEF">
              <w:rPr>
                <w:rFonts w:ascii="Browallia New" w:hAnsi="Browallia New" w:cs="Browallia New"/>
                <w:sz w:val="22"/>
                <w:szCs w:val="22"/>
              </w:rPr>
              <w:t>001</w:t>
            </w:r>
          </w:p>
        </w:tc>
        <w:tc>
          <w:tcPr>
            <w:tcW w:w="1260" w:type="dxa"/>
            <w:tcBorders>
              <w:top w:val="nil"/>
              <w:left w:val="nil"/>
              <w:bottom w:val="nil"/>
              <w:right w:val="nil"/>
            </w:tcBorders>
          </w:tcPr>
          <w:p w14:paraId="19166CF0" w14:textId="0679C576"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214</w:t>
            </w:r>
            <w:r w:rsidR="0073622C" w:rsidRPr="00E37FEF">
              <w:rPr>
                <w:rFonts w:ascii="Browallia New" w:hAnsi="Browallia New" w:cs="Browallia New"/>
                <w:sz w:val="22"/>
                <w:szCs w:val="22"/>
              </w:rPr>
              <w:t>,</w:t>
            </w:r>
            <w:r w:rsidRPr="00E37FEF">
              <w:rPr>
                <w:rFonts w:ascii="Browallia New" w:hAnsi="Browallia New" w:cs="Browallia New"/>
                <w:sz w:val="22"/>
                <w:szCs w:val="22"/>
              </w:rPr>
              <w:t>706</w:t>
            </w:r>
          </w:p>
        </w:tc>
        <w:tc>
          <w:tcPr>
            <w:tcW w:w="1170" w:type="dxa"/>
            <w:tcBorders>
              <w:top w:val="nil"/>
              <w:left w:val="nil"/>
              <w:bottom w:val="nil"/>
              <w:right w:val="nil"/>
            </w:tcBorders>
            <w:vAlign w:val="bottom"/>
          </w:tcPr>
          <w:p w14:paraId="0C5DEAA3" w14:textId="713A6BED"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rPr>
              <w:t>,</w:t>
            </w:r>
            <w:r w:rsidRPr="00E37FEF">
              <w:rPr>
                <w:rFonts w:ascii="Browallia New" w:hAnsi="Browallia New" w:cs="Browallia New"/>
                <w:sz w:val="22"/>
                <w:szCs w:val="22"/>
              </w:rPr>
              <w:t>471</w:t>
            </w:r>
          </w:p>
        </w:tc>
        <w:tc>
          <w:tcPr>
            <w:tcW w:w="1080" w:type="dxa"/>
            <w:tcBorders>
              <w:top w:val="nil"/>
              <w:left w:val="nil"/>
              <w:bottom w:val="nil"/>
              <w:right w:val="nil"/>
            </w:tcBorders>
            <w:vAlign w:val="bottom"/>
          </w:tcPr>
          <w:p w14:paraId="09FF3294" w14:textId="77923E2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79</w:t>
            </w:r>
            <w:r w:rsidR="0073622C" w:rsidRPr="00E37FEF">
              <w:rPr>
                <w:rFonts w:ascii="Browallia New" w:hAnsi="Browallia New" w:cs="Browallia New"/>
                <w:sz w:val="22"/>
                <w:szCs w:val="22"/>
              </w:rPr>
              <w:t>,</w:t>
            </w:r>
            <w:r w:rsidRPr="00E37FEF">
              <w:rPr>
                <w:rFonts w:ascii="Browallia New" w:hAnsi="Browallia New" w:cs="Browallia New"/>
                <w:sz w:val="22"/>
                <w:szCs w:val="22"/>
              </w:rPr>
              <w:t>888</w:t>
            </w:r>
          </w:p>
        </w:tc>
        <w:tc>
          <w:tcPr>
            <w:tcW w:w="1080" w:type="dxa"/>
            <w:tcBorders>
              <w:top w:val="nil"/>
              <w:left w:val="nil"/>
              <w:bottom w:val="nil"/>
              <w:right w:val="nil"/>
            </w:tcBorders>
            <w:vAlign w:val="bottom"/>
          </w:tcPr>
          <w:p w14:paraId="1E44168F" w14:textId="4EAB12F0"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582</w:t>
            </w:r>
            <w:r w:rsidR="0073622C" w:rsidRPr="00E37FEF">
              <w:rPr>
                <w:rFonts w:ascii="Browallia New" w:hAnsi="Browallia New" w:cs="Browallia New"/>
                <w:sz w:val="22"/>
                <w:szCs w:val="22"/>
              </w:rPr>
              <w:t>,</w:t>
            </w:r>
            <w:r w:rsidRPr="00E37FEF">
              <w:rPr>
                <w:rFonts w:ascii="Browallia New" w:hAnsi="Browallia New" w:cs="Browallia New"/>
                <w:sz w:val="22"/>
                <w:szCs w:val="22"/>
              </w:rPr>
              <w:t>725</w:t>
            </w:r>
          </w:p>
        </w:tc>
      </w:tr>
      <w:tr w:rsidR="0073622C" w:rsidRPr="00E37FEF" w14:paraId="78198AF0" w14:textId="77777777" w:rsidTr="007067BA">
        <w:trPr>
          <w:trHeight w:val="20"/>
        </w:trPr>
        <w:tc>
          <w:tcPr>
            <w:tcW w:w="2430" w:type="dxa"/>
            <w:tcBorders>
              <w:top w:val="nil"/>
              <w:left w:val="nil"/>
              <w:bottom w:val="nil"/>
              <w:right w:val="nil"/>
            </w:tcBorders>
            <w:vAlign w:val="bottom"/>
          </w:tcPr>
          <w:p w14:paraId="7A589C0A" w14:textId="77777777" w:rsidR="0073622C" w:rsidRPr="00E37FEF" w:rsidRDefault="0073622C" w:rsidP="007067BA">
            <w:pPr>
              <w:spacing w:line="240" w:lineRule="auto"/>
              <w:ind w:left="-98"/>
              <w:contextualSpacing/>
              <w:rPr>
                <w:rFonts w:ascii="Browallia New" w:hAnsi="Browallia New" w:cs="Browallia New"/>
                <w:b/>
                <w:bCs/>
                <w:sz w:val="16"/>
                <w:szCs w:val="16"/>
                <w:cs/>
              </w:rPr>
            </w:pPr>
          </w:p>
        </w:tc>
        <w:tc>
          <w:tcPr>
            <w:tcW w:w="1179" w:type="dxa"/>
            <w:tcBorders>
              <w:top w:val="nil"/>
              <w:left w:val="nil"/>
              <w:bottom w:val="nil"/>
              <w:right w:val="nil"/>
            </w:tcBorders>
          </w:tcPr>
          <w:p w14:paraId="3467326E"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7606771B"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260" w:type="dxa"/>
            <w:tcBorders>
              <w:top w:val="nil"/>
              <w:left w:val="nil"/>
              <w:bottom w:val="nil"/>
              <w:right w:val="nil"/>
            </w:tcBorders>
          </w:tcPr>
          <w:p w14:paraId="71143C25"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170" w:type="dxa"/>
            <w:tcBorders>
              <w:top w:val="nil"/>
              <w:left w:val="nil"/>
              <w:bottom w:val="nil"/>
              <w:right w:val="nil"/>
            </w:tcBorders>
            <w:vAlign w:val="bottom"/>
          </w:tcPr>
          <w:p w14:paraId="305442AA"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2B8E4AE7"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c>
          <w:tcPr>
            <w:tcW w:w="1080" w:type="dxa"/>
            <w:tcBorders>
              <w:top w:val="nil"/>
              <w:left w:val="nil"/>
              <w:bottom w:val="nil"/>
              <w:right w:val="nil"/>
            </w:tcBorders>
            <w:vAlign w:val="bottom"/>
          </w:tcPr>
          <w:p w14:paraId="0CDC3CEA" w14:textId="77777777" w:rsidR="0073622C" w:rsidRPr="00E37FEF" w:rsidRDefault="0073622C" w:rsidP="007067BA">
            <w:pPr>
              <w:spacing w:line="240" w:lineRule="auto"/>
              <w:ind w:right="-72"/>
              <w:contextualSpacing/>
              <w:jc w:val="right"/>
              <w:rPr>
                <w:rFonts w:ascii="Browallia New" w:hAnsi="Browallia New" w:cs="Browallia New"/>
                <w:sz w:val="16"/>
                <w:szCs w:val="16"/>
              </w:rPr>
            </w:pPr>
          </w:p>
        </w:tc>
      </w:tr>
      <w:tr w:rsidR="0073622C" w:rsidRPr="00E37FEF" w14:paraId="3C48D585" w14:textId="77777777" w:rsidTr="007067BA">
        <w:trPr>
          <w:trHeight w:val="20"/>
        </w:trPr>
        <w:tc>
          <w:tcPr>
            <w:tcW w:w="2430" w:type="dxa"/>
            <w:tcBorders>
              <w:top w:val="nil"/>
              <w:left w:val="nil"/>
              <w:bottom w:val="nil"/>
              <w:right w:val="nil"/>
            </w:tcBorders>
            <w:vAlign w:val="bottom"/>
          </w:tcPr>
          <w:p w14:paraId="06F4004B" w14:textId="05237EB0" w:rsidR="0073622C" w:rsidRPr="00E37FEF" w:rsidRDefault="0073622C" w:rsidP="007067BA">
            <w:pPr>
              <w:spacing w:line="240" w:lineRule="auto"/>
              <w:ind w:left="-98" w:right="-108"/>
              <w:contextualSpacing/>
              <w:rPr>
                <w:rFonts w:ascii="Browallia New" w:hAnsi="Browallia New" w:cs="Browallia New"/>
                <w:b/>
                <w:bCs/>
                <w:snapToGrid w:val="0"/>
                <w:sz w:val="22"/>
                <w:szCs w:val="22"/>
                <w:lang w:val="en-US"/>
              </w:rPr>
            </w:pPr>
            <w:r w:rsidRPr="00E37FEF">
              <w:rPr>
                <w:rFonts w:ascii="Browallia New" w:hAnsi="Browallia New" w:cs="Browallia New"/>
                <w:b/>
                <w:bCs/>
                <w:sz w:val="22"/>
                <w:szCs w:val="22"/>
                <w:cs/>
              </w:rPr>
              <w:t xml:space="preserve">ณ วันที่ </w:t>
            </w:r>
            <w:r w:rsidR="00E37FEF" w:rsidRPr="00E37FEF">
              <w:rPr>
                <w:rFonts w:ascii="Browallia New" w:hAnsi="Browallia New" w:cs="Browallia New"/>
                <w:b/>
                <w:bCs/>
                <w:sz w:val="22"/>
                <w:szCs w:val="22"/>
              </w:rPr>
              <w:t>31</w:t>
            </w:r>
            <w:r w:rsidRPr="00E37FEF">
              <w:rPr>
                <w:rFonts w:ascii="Browallia New" w:hAnsi="Browallia New" w:cs="Browallia New"/>
                <w:b/>
                <w:bCs/>
                <w:sz w:val="22"/>
                <w:szCs w:val="22"/>
              </w:rPr>
              <w:t xml:space="preserve"> </w:t>
            </w:r>
            <w:r w:rsidRPr="00E37FEF">
              <w:rPr>
                <w:rFonts w:ascii="Browallia New" w:hAnsi="Browallia New" w:cs="Browallia New"/>
                <w:b/>
                <w:bCs/>
                <w:sz w:val="22"/>
                <w:szCs w:val="22"/>
                <w:cs/>
              </w:rPr>
              <w:t xml:space="preserve">ธันวาคม พ.ศ. </w:t>
            </w:r>
            <w:r w:rsidR="00E37FEF" w:rsidRPr="00E37FEF">
              <w:rPr>
                <w:rFonts w:ascii="Browallia New" w:hAnsi="Browallia New" w:cs="Browallia New"/>
                <w:b/>
                <w:bCs/>
                <w:sz w:val="22"/>
                <w:szCs w:val="22"/>
              </w:rPr>
              <w:t>2564</w:t>
            </w:r>
          </w:p>
        </w:tc>
        <w:tc>
          <w:tcPr>
            <w:tcW w:w="1179" w:type="dxa"/>
            <w:tcBorders>
              <w:top w:val="nil"/>
              <w:left w:val="nil"/>
              <w:bottom w:val="nil"/>
              <w:right w:val="nil"/>
            </w:tcBorders>
          </w:tcPr>
          <w:p w14:paraId="59BBEE53"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19B2BF05"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260" w:type="dxa"/>
            <w:tcBorders>
              <w:top w:val="nil"/>
              <w:left w:val="nil"/>
              <w:bottom w:val="nil"/>
              <w:right w:val="nil"/>
            </w:tcBorders>
          </w:tcPr>
          <w:p w14:paraId="7956E6A0"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170" w:type="dxa"/>
            <w:tcBorders>
              <w:top w:val="nil"/>
              <w:left w:val="nil"/>
              <w:bottom w:val="nil"/>
              <w:right w:val="nil"/>
            </w:tcBorders>
            <w:vAlign w:val="bottom"/>
          </w:tcPr>
          <w:p w14:paraId="15DA70BA"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82358EC"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c>
          <w:tcPr>
            <w:tcW w:w="1080" w:type="dxa"/>
            <w:tcBorders>
              <w:top w:val="nil"/>
              <w:left w:val="nil"/>
              <w:bottom w:val="nil"/>
              <w:right w:val="nil"/>
            </w:tcBorders>
            <w:vAlign w:val="bottom"/>
          </w:tcPr>
          <w:p w14:paraId="7F174F44" w14:textId="77777777" w:rsidR="0073622C" w:rsidRPr="00E37FEF" w:rsidRDefault="0073622C" w:rsidP="007067BA">
            <w:pPr>
              <w:spacing w:line="240" w:lineRule="auto"/>
              <w:ind w:right="-72"/>
              <w:contextualSpacing/>
              <w:jc w:val="right"/>
              <w:rPr>
                <w:rFonts w:ascii="Browallia New" w:hAnsi="Browallia New" w:cs="Browallia New"/>
                <w:sz w:val="22"/>
                <w:szCs w:val="22"/>
              </w:rPr>
            </w:pPr>
          </w:p>
        </w:tc>
      </w:tr>
      <w:tr w:rsidR="0073622C" w:rsidRPr="00E37FEF" w14:paraId="31392D12" w14:textId="77777777" w:rsidTr="007067BA">
        <w:trPr>
          <w:trHeight w:val="20"/>
        </w:trPr>
        <w:tc>
          <w:tcPr>
            <w:tcW w:w="2430" w:type="dxa"/>
            <w:tcBorders>
              <w:top w:val="nil"/>
              <w:left w:val="nil"/>
              <w:bottom w:val="nil"/>
              <w:right w:val="nil"/>
            </w:tcBorders>
            <w:vAlign w:val="bottom"/>
          </w:tcPr>
          <w:p w14:paraId="513425DC"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hAnsi="Browallia New" w:cs="Browallia New"/>
                <w:sz w:val="22"/>
                <w:szCs w:val="22"/>
                <w:cs/>
              </w:rPr>
              <w:t>ราคาทุน</w:t>
            </w:r>
          </w:p>
        </w:tc>
        <w:tc>
          <w:tcPr>
            <w:tcW w:w="1179" w:type="dxa"/>
            <w:tcBorders>
              <w:top w:val="nil"/>
              <w:left w:val="nil"/>
              <w:bottom w:val="nil"/>
              <w:right w:val="nil"/>
            </w:tcBorders>
          </w:tcPr>
          <w:p w14:paraId="589D3AE4" w14:textId="0EE29A1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12</w:t>
            </w:r>
            <w:r w:rsidR="0073622C" w:rsidRPr="00E37FEF">
              <w:rPr>
                <w:rFonts w:ascii="Browallia New" w:hAnsi="Browallia New" w:cs="Browallia New"/>
                <w:sz w:val="22"/>
                <w:szCs w:val="22"/>
              </w:rPr>
              <w:t>,</w:t>
            </w:r>
            <w:r w:rsidRPr="00E37FEF">
              <w:rPr>
                <w:rFonts w:ascii="Browallia New" w:hAnsi="Browallia New" w:cs="Browallia New"/>
                <w:sz w:val="22"/>
                <w:szCs w:val="22"/>
              </w:rPr>
              <w:t>104</w:t>
            </w:r>
          </w:p>
        </w:tc>
        <w:tc>
          <w:tcPr>
            <w:tcW w:w="1260" w:type="dxa"/>
            <w:tcBorders>
              <w:top w:val="nil"/>
              <w:left w:val="nil"/>
              <w:bottom w:val="nil"/>
              <w:right w:val="nil"/>
            </w:tcBorders>
          </w:tcPr>
          <w:p w14:paraId="22E93218" w14:textId="38DE138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253</w:t>
            </w:r>
            <w:r w:rsidR="0073622C" w:rsidRPr="00E37FEF">
              <w:rPr>
                <w:rFonts w:ascii="Browallia New" w:hAnsi="Browallia New" w:cs="Browallia New"/>
                <w:sz w:val="22"/>
                <w:szCs w:val="22"/>
              </w:rPr>
              <w:t>,</w:t>
            </w:r>
            <w:r w:rsidRPr="00E37FEF">
              <w:rPr>
                <w:rFonts w:ascii="Browallia New" w:hAnsi="Browallia New" w:cs="Browallia New"/>
                <w:sz w:val="22"/>
                <w:szCs w:val="22"/>
              </w:rPr>
              <w:t>448</w:t>
            </w:r>
          </w:p>
        </w:tc>
        <w:tc>
          <w:tcPr>
            <w:tcW w:w="1260" w:type="dxa"/>
            <w:tcBorders>
              <w:top w:val="nil"/>
              <w:left w:val="nil"/>
              <w:bottom w:val="nil"/>
              <w:right w:val="nil"/>
            </w:tcBorders>
          </w:tcPr>
          <w:p w14:paraId="67338075" w14:textId="46AAC2EC"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244</w:t>
            </w:r>
            <w:r w:rsidR="0073622C" w:rsidRPr="00E37FEF">
              <w:rPr>
                <w:rFonts w:ascii="Browallia New" w:hAnsi="Browallia New" w:cs="Browallia New"/>
                <w:sz w:val="22"/>
                <w:szCs w:val="22"/>
              </w:rPr>
              <w:t>,</w:t>
            </w:r>
            <w:r w:rsidRPr="00E37FEF">
              <w:rPr>
                <w:rFonts w:ascii="Browallia New" w:hAnsi="Browallia New" w:cs="Browallia New"/>
                <w:sz w:val="22"/>
                <w:szCs w:val="22"/>
              </w:rPr>
              <w:t>159</w:t>
            </w:r>
          </w:p>
        </w:tc>
        <w:tc>
          <w:tcPr>
            <w:tcW w:w="1170" w:type="dxa"/>
            <w:tcBorders>
              <w:top w:val="nil"/>
              <w:left w:val="nil"/>
              <w:bottom w:val="nil"/>
              <w:right w:val="nil"/>
            </w:tcBorders>
            <w:shd w:val="clear" w:color="auto" w:fill="auto"/>
            <w:vAlign w:val="bottom"/>
          </w:tcPr>
          <w:p w14:paraId="3DD3FC1E" w14:textId="23CD17ED"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145</w:t>
            </w:r>
            <w:r w:rsidR="0073622C" w:rsidRPr="00E37FEF">
              <w:rPr>
                <w:rFonts w:ascii="Browallia New" w:hAnsi="Browallia New" w:cs="Browallia New"/>
                <w:sz w:val="22"/>
                <w:szCs w:val="22"/>
              </w:rPr>
              <w:t>,</w:t>
            </w:r>
            <w:r w:rsidRPr="00E37FEF">
              <w:rPr>
                <w:rFonts w:ascii="Browallia New" w:hAnsi="Browallia New" w:cs="Browallia New"/>
                <w:sz w:val="22"/>
                <w:szCs w:val="22"/>
              </w:rPr>
              <w:t>573</w:t>
            </w:r>
          </w:p>
        </w:tc>
        <w:tc>
          <w:tcPr>
            <w:tcW w:w="1080" w:type="dxa"/>
            <w:tcBorders>
              <w:top w:val="nil"/>
              <w:left w:val="nil"/>
              <w:bottom w:val="nil"/>
              <w:right w:val="nil"/>
            </w:tcBorders>
            <w:vAlign w:val="bottom"/>
          </w:tcPr>
          <w:p w14:paraId="087BEF28" w14:textId="6E231153"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79</w:t>
            </w:r>
            <w:r w:rsidR="0073622C" w:rsidRPr="00E37FEF">
              <w:rPr>
                <w:rFonts w:ascii="Browallia New" w:hAnsi="Browallia New" w:cs="Browallia New"/>
                <w:sz w:val="22"/>
                <w:szCs w:val="22"/>
              </w:rPr>
              <w:t>,</w:t>
            </w:r>
            <w:r w:rsidRPr="00E37FEF">
              <w:rPr>
                <w:rFonts w:ascii="Browallia New" w:hAnsi="Browallia New" w:cs="Browallia New"/>
                <w:sz w:val="22"/>
                <w:szCs w:val="22"/>
              </w:rPr>
              <w:t>888</w:t>
            </w:r>
          </w:p>
        </w:tc>
        <w:tc>
          <w:tcPr>
            <w:tcW w:w="1080" w:type="dxa"/>
            <w:tcBorders>
              <w:top w:val="nil"/>
              <w:left w:val="nil"/>
              <w:bottom w:val="nil"/>
              <w:right w:val="nil"/>
            </w:tcBorders>
            <w:vAlign w:val="bottom"/>
          </w:tcPr>
          <w:p w14:paraId="1592865C" w14:textId="18984C7B" w:rsidR="0073622C" w:rsidRPr="00E37FEF" w:rsidRDefault="00E37FEF" w:rsidP="007067BA">
            <w:pP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735</w:t>
            </w:r>
            <w:r w:rsidR="0073622C" w:rsidRPr="00E37FEF">
              <w:rPr>
                <w:rFonts w:ascii="Browallia New" w:hAnsi="Browallia New" w:cs="Browallia New"/>
                <w:sz w:val="22"/>
                <w:szCs w:val="22"/>
              </w:rPr>
              <w:t>,</w:t>
            </w:r>
            <w:r w:rsidRPr="00E37FEF">
              <w:rPr>
                <w:rFonts w:ascii="Browallia New" w:hAnsi="Browallia New" w:cs="Browallia New"/>
                <w:sz w:val="22"/>
                <w:szCs w:val="22"/>
              </w:rPr>
              <w:t>172</w:t>
            </w:r>
          </w:p>
        </w:tc>
      </w:tr>
      <w:tr w:rsidR="0073622C" w:rsidRPr="00E37FEF" w14:paraId="2B586778" w14:textId="77777777" w:rsidTr="007067BA">
        <w:trPr>
          <w:trHeight w:val="20"/>
        </w:trPr>
        <w:tc>
          <w:tcPr>
            <w:tcW w:w="2430" w:type="dxa"/>
            <w:tcBorders>
              <w:top w:val="nil"/>
              <w:left w:val="nil"/>
              <w:bottom w:val="nil"/>
              <w:right w:val="nil"/>
            </w:tcBorders>
            <w:vAlign w:val="bottom"/>
          </w:tcPr>
          <w:p w14:paraId="7982E779"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hAnsi="Browallia New" w:cs="Browallia New"/>
                <w:sz w:val="22"/>
                <w:szCs w:val="22"/>
                <w:u w:val="single"/>
                <w:cs/>
              </w:rPr>
              <w:t>หัก</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 ค่าตัดจำหน่ายสะสม</w:t>
            </w:r>
          </w:p>
        </w:tc>
        <w:tc>
          <w:tcPr>
            <w:tcW w:w="1179" w:type="dxa"/>
            <w:tcBorders>
              <w:top w:val="nil"/>
              <w:left w:val="nil"/>
              <w:bottom w:val="nil"/>
              <w:right w:val="nil"/>
            </w:tcBorders>
          </w:tcPr>
          <w:p w14:paraId="2DF7084A" w14:textId="74BDCED9"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445</w:t>
            </w:r>
            <w:r w:rsidRPr="00E37FEF">
              <w:rPr>
                <w:rFonts w:ascii="Browallia New" w:hAnsi="Browallia New" w:cs="Browallia New"/>
                <w:sz w:val="22"/>
                <w:szCs w:val="22"/>
              </w:rPr>
              <w:t>)</w:t>
            </w:r>
          </w:p>
        </w:tc>
        <w:tc>
          <w:tcPr>
            <w:tcW w:w="1260" w:type="dxa"/>
            <w:tcBorders>
              <w:top w:val="nil"/>
              <w:left w:val="nil"/>
              <w:bottom w:val="nil"/>
              <w:right w:val="nil"/>
            </w:tcBorders>
          </w:tcPr>
          <w:p w14:paraId="7905D81F" w14:textId="13B228A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37</w:t>
            </w:r>
            <w:r w:rsidRPr="00E37FEF">
              <w:rPr>
                <w:rFonts w:ascii="Browallia New" w:hAnsi="Browallia New" w:cs="Browallia New"/>
                <w:sz w:val="22"/>
                <w:szCs w:val="22"/>
              </w:rPr>
              <w:t>,</w:t>
            </w:r>
            <w:r w:rsidR="00E37FEF" w:rsidRPr="00E37FEF">
              <w:rPr>
                <w:rFonts w:ascii="Browallia New" w:hAnsi="Browallia New" w:cs="Browallia New"/>
                <w:sz w:val="22"/>
                <w:szCs w:val="22"/>
              </w:rPr>
              <w:t>447</w:t>
            </w:r>
            <w:r w:rsidRPr="00E37FEF">
              <w:rPr>
                <w:rFonts w:ascii="Browallia New" w:hAnsi="Browallia New" w:cs="Browallia New"/>
                <w:sz w:val="22"/>
                <w:szCs w:val="22"/>
              </w:rPr>
              <w:t>)</w:t>
            </w:r>
          </w:p>
        </w:tc>
        <w:tc>
          <w:tcPr>
            <w:tcW w:w="1260" w:type="dxa"/>
            <w:tcBorders>
              <w:top w:val="nil"/>
              <w:left w:val="nil"/>
              <w:bottom w:val="nil"/>
              <w:right w:val="nil"/>
            </w:tcBorders>
          </w:tcPr>
          <w:p w14:paraId="704103E9" w14:textId="423949FB"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29</w:t>
            </w:r>
            <w:r w:rsidRPr="00E37FEF">
              <w:rPr>
                <w:rFonts w:ascii="Browallia New" w:hAnsi="Browallia New" w:cs="Browallia New"/>
                <w:sz w:val="22"/>
                <w:szCs w:val="22"/>
              </w:rPr>
              <w:t>,</w:t>
            </w:r>
            <w:r w:rsidR="00E37FEF" w:rsidRPr="00E37FEF">
              <w:rPr>
                <w:rFonts w:ascii="Browallia New" w:hAnsi="Browallia New" w:cs="Browallia New"/>
                <w:sz w:val="22"/>
                <w:szCs w:val="22"/>
              </w:rPr>
              <w:t>453</w:t>
            </w:r>
            <w:r w:rsidRPr="00E37FEF">
              <w:rPr>
                <w:rFonts w:ascii="Browallia New" w:hAnsi="Browallia New" w:cs="Browallia New"/>
                <w:sz w:val="22"/>
                <w:szCs w:val="22"/>
              </w:rPr>
              <w:t>)</w:t>
            </w:r>
          </w:p>
        </w:tc>
        <w:tc>
          <w:tcPr>
            <w:tcW w:w="1170" w:type="dxa"/>
            <w:tcBorders>
              <w:top w:val="nil"/>
              <w:left w:val="nil"/>
              <w:bottom w:val="nil"/>
              <w:right w:val="nil"/>
            </w:tcBorders>
            <w:shd w:val="clear" w:color="auto" w:fill="auto"/>
            <w:vAlign w:val="bottom"/>
          </w:tcPr>
          <w:p w14:paraId="093FFC28" w14:textId="39CBCBF3"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84</w:t>
            </w:r>
            <w:r w:rsidRPr="00E37FEF">
              <w:rPr>
                <w:rFonts w:ascii="Browallia New" w:hAnsi="Browallia New" w:cs="Browallia New"/>
                <w:sz w:val="22"/>
                <w:szCs w:val="22"/>
              </w:rPr>
              <w:t>,</w:t>
            </w:r>
            <w:r w:rsidR="00E37FEF" w:rsidRPr="00E37FEF">
              <w:rPr>
                <w:rFonts w:ascii="Browallia New" w:hAnsi="Browallia New" w:cs="Browallia New"/>
                <w:sz w:val="22"/>
                <w:szCs w:val="22"/>
              </w:rPr>
              <w:t>102</w:t>
            </w: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76B93D6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p>
        </w:tc>
        <w:tc>
          <w:tcPr>
            <w:tcW w:w="1080" w:type="dxa"/>
            <w:tcBorders>
              <w:top w:val="nil"/>
              <w:left w:val="nil"/>
              <w:bottom w:val="nil"/>
              <w:right w:val="nil"/>
            </w:tcBorders>
            <w:vAlign w:val="bottom"/>
          </w:tcPr>
          <w:p w14:paraId="3B75A56F" w14:textId="6A64593D"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152</w:t>
            </w:r>
            <w:r w:rsidRPr="00E37FEF">
              <w:rPr>
                <w:rFonts w:ascii="Browallia New" w:hAnsi="Browallia New" w:cs="Browallia New"/>
                <w:sz w:val="22"/>
                <w:szCs w:val="22"/>
              </w:rPr>
              <w:t>,</w:t>
            </w:r>
            <w:r w:rsidR="00E37FEF" w:rsidRPr="00E37FEF">
              <w:rPr>
                <w:rFonts w:ascii="Browallia New" w:hAnsi="Browallia New" w:cs="Browallia New"/>
                <w:sz w:val="22"/>
                <w:szCs w:val="22"/>
              </w:rPr>
              <w:t>447</w:t>
            </w:r>
            <w:r w:rsidRPr="00E37FEF">
              <w:rPr>
                <w:rFonts w:ascii="Browallia New" w:hAnsi="Browallia New" w:cs="Browallia New"/>
                <w:sz w:val="22"/>
                <w:szCs w:val="22"/>
              </w:rPr>
              <w:t>)</w:t>
            </w:r>
          </w:p>
        </w:tc>
      </w:tr>
      <w:tr w:rsidR="0073622C" w:rsidRPr="00E37FEF" w14:paraId="632EE61C" w14:textId="77777777" w:rsidTr="007067BA">
        <w:trPr>
          <w:trHeight w:val="20"/>
        </w:trPr>
        <w:tc>
          <w:tcPr>
            <w:tcW w:w="2430" w:type="dxa"/>
            <w:tcBorders>
              <w:top w:val="nil"/>
              <w:left w:val="nil"/>
              <w:bottom w:val="nil"/>
              <w:right w:val="nil"/>
            </w:tcBorders>
            <w:vAlign w:val="bottom"/>
          </w:tcPr>
          <w:p w14:paraId="79863FC1" w14:textId="77777777" w:rsidR="0073622C" w:rsidRPr="00E37FEF" w:rsidRDefault="0073622C" w:rsidP="007067BA">
            <w:pPr>
              <w:spacing w:line="240" w:lineRule="auto"/>
              <w:ind w:left="-98"/>
              <w:contextualSpacing/>
              <w:rPr>
                <w:rFonts w:ascii="Browallia New" w:hAnsi="Browallia New" w:cs="Browallia New"/>
                <w:snapToGrid w:val="0"/>
                <w:sz w:val="22"/>
                <w:szCs w:val="22"/>
              </w:rPr>
            </w:pPr>
            <w:r w:rsidRPr="00E37FEF">
              <w:rPr>
                <w:rFonts w:ascii="Browallia New" w:eastAsia="Cordia New" w:hAnsi="Browallia New" w:cs="Browallia New"/>
                <w:b/>
                <w:bCs/>
                <w:sz w:val="22"/>
                <w:szCs w:val="22"/>
                <w:cs/>
              </w:rPr>
              <w:t>มูลค่าตามบัญชี - สุทธิ</w:t>
            </w:r>
          </w:p>
        </w:tc>
        <w:tc>
          <w:tcPr>
            <w:tcW w:w="1179" w:type="dxa"/>
            <w:tcBorders>
              <w:top w:val="nil"/>
              <w:left w:val="nil"/>
              <w:bottom w:val="nil"/>
              <w:right w:val="nil"/>
            </w:tcBorders>
          </w:tcPr>
          <w:p w14:paraId="2E48D529" w14:textId="3AD2650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w:t>
            </w:r>
            <w:r w:rsidR="0073622C" w:rsidRPr="00E37FEF">
              <w:rPr>
                <w:rFonts w:ascii="Browallia New" w:hAnsi="Browallia New" w:cs="Browallia New"/>
                <w:sz w:val="22"/>
                <w:szCs w:val="22"/>
              </w:rPr>
              <w:t>,</w:t>
            </w:r>
            <w:r w:rsidRPr="00E37FEF">
              <w:rPr>
                <w:rFonts w:ascii="Browallia New" w:hAnsi="Browallia New" w:cs="Browallia New"/>
                <w:sz w:val="22"/>
                <w:szCs w:val="22"/>
              </w:rPr>
              <w:t>659</w:t>
            </w:r>
          </w:p>
        </w:tc>
        <w:tc>
          <w:tcPr>
            <w:tcW w:w="1260" w:type="dxa"/>
            <w:tcBorders>
              <w:top w:val="nil"/>
              <w:left w:val="nil"/>
              <w:bottom w:val="nil"/>
              <w:right w:val="nil"/>
            </w:tcBorders>
          </w:tcPr>
          <w:p w14:paraId="3B265E16" w14:textId="75B52965"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216</w:t>
            </w:r>
            <w:r w:rsidR="0073622C" w:rsidRPr="00E37FEF">
              <w:rPr>
                <w:rFonts w:ascii="Browallia New" w:hAnsi="Browallia New" w:cs="Browallia New"/>
                <w:sz w:val="22"/>
                <w:szCs w:val="22"/>
              </w:rPr>
              <w:t>,</w:t>
            </w:r>
            <w:r w:rsidRPr="00E37FEF">
              <w:rPr>
                <w:rFonts w:ascii="Browallia New" w:hAnsi="Browallia New" w:cs="Browallia New"/>
                <w:sz w:val="22"/>
                <w:szCs w:val="22"/>
              </w:rPr>
              <w:t>001</w:t>
            </w:r>
          </w:p>
        </w:tc>
        <w:tc>
          <w:tcPr>
            <w:tcW w:w="1260" w:type="dxa"/>
            <w:tcBorders>
              <w:top w:val="nil"/>
              <w:left w:val="nil"/>
              <w:bottom w:val="nil"/>
              <w:right w:val="nil"/>
            </w:tcBorders>
          </w:tcPr>
          <w:p w14:paraId="49F443D0" w14:textId="3C3CCD2A"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214</w:t>
            </w:r>
            <w:r w:rsidR="0073622C" w:rsidRPr="00E37FEF">
              <w:rPr>
                <w:rFonts w:ascii="Browallia New" w:hAnsi="Browallia New" w:cs="Browallia New"/>
                <w:sz w:val="22"/>
                <w:szCs w:val="22"/>
              </w:rPr>
              <w:t>,</w:t>
            </w:r>
            <w:r w:rsidRPr="00E37FEF">
              <w:rPr>
                <w:rFonts w:ascii="Browallia New" w:hAnsi="Browallia New" w:cs="Browallia New"/>
                <w:sz w:val="22"/>
                <w:szCs w:val="22"/>
              </w:rPr>
              <w:t>706</w:t>
            </w:r>
          </w:p>
        </w:tc>
        <w:tc>
          <w:tcPr>
            <w:tcW w:w="1170" w:type="dxa"/>
            <w:tcBorders>
              <w:top w:val="nil"/>
              <w:left w:val="nil"/>
              <w:bottom w:val="nil"/>
              <w:right w:val="nil"/>
            </w:tcBorders>
            <w:vAlign w:val="bottom"/>
          </w:tcPr>
          <w:p w14:paraId="3ADA69E4" w14:textId="674EBCA5"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61</w:t>
            </w:r>
            <w:r w:rsidR="0073622C" w:rsidRPr="00E37FEF">
              <w:rPr>
                <w:rFonts w:ascii="Browallia New" w:hAnsi="Browallia New" w:cs="Browallia New"/>
                <w:sz w:val="22"/>
                <w:szCs w:val="22"/>
              </w:rPr>
              <w:t>,</w:t>
            </w:r>
            <w:r w:rsidRPr="00E37FEF">
              <w:rPr>
                <w:rFonts w:ascii="Browallia New" w:hAnsi="Browallia New" w:cs="Browallia New"/>
                <w:sz w:val="22"/>
                <w:szCs w:val="22"/>
              </w:rPr>
              <w:t>471</w:t>
            </w:r>
          </w:p>
        </w:tc>
        <w:tc>
          <w:tcPr>
            <w:tcW w:w="1080" w:type="dxa"/>
            <w:tcBorders>
              <w:top w:val="nil"/>
              <w:left w:val="nil"/>
              <w:bottom w:val="nil"/>
              <w:right w:val="nil"/>
            </w:tcBorders>
            <w:vAlign w:val="bottom"/>
          </w:tcPr>
          <w:p w14:paraId="681D15CF" w14:textId="4C8D05E4"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79</w:t>
            </w:r>
            <w:r w:rsidR="0073622C" w:rsidRPr="00E37FEF">
              <w:rPr>
                <w:rFonts w:ascii="Browallia New" w:hAnsi="Browallia New" w:cs="Browallia New"/>
                <w:sz w:val="22"/>
                <w:szCs w:val="22"/>
              </w:rPr>
              <w:t>,</w:t>
            </w:r>
            <w:r w:rsidRPr="00E37FEF">
              <w:rPr>
                <w:rFonts w:ascii="Browallia New" w:hAnsi="Browallia New" w:cs="Browallia New"/>
                <w:sz w:val="22"/>
                <w:szCs w:val="22"/>
              </w:rPr>
              <w:t>888</w:t>
            </w:r>
          </w:p>
        </w:tc>
        <w:tc>
          <w:tcPr>
            <w:tcW w:w="1080" w:type="dxa"/>
            <w:tcBorders>
              <w:top w:val="nil"/>
              <w:left w:val="nil"/>
              <w:bottom w:val="nil"/>
              <w:right w:val="nil"/>
            </w:tcBorders>
            <w:vAlign w:val="bottom"/>
          </w:tcPr>
          <w:p w14:paraId="3EDA9911" w14:textId="40C0DF05" w:rsidR="0073622C" w:rsidRPr="00E37FEF" w:rsidRDefault="00E37FEF" w:rsidP="007067BA">
            <w:pPr>
              <w:pBdr>
                <w:bottom w:val="double" w:sz="4" w:space="1" w:color="auto"/>
              </w:pBdr>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582</w:t>
            </w:r>
            <w:r w:rsidR="0073622C" w:rsidRPr="00E37FEF">
              <w:rPr>
                <w:rFonts w:ascii="Browallia New" w:hAnsi="Browallia New" w:cs="Browallia New"/>
                <w:sz w:val="22"/>
                <w:szCs w:val="22"/>
              </w:rPr>
              <w:t>,</w:t>
            </w:r>
            <w:r w:rsidRPr="00E37FEF">
              <w:rPr>
                <w:rFonts w:ascii="Browallia New" w:hAnsi="Browallia New" w:cs="Browallia New"/>
                <w:sz w:val="22"/>
                <w:szCs w:val="22"/>
              </w:rPr>
              <w:t>725</w:t>
            </w:r>
          </w:p>
        </w:tc>
      </w:tr>
    </w:tbl>
    <w:p w14:paraId="193E9E36" w14:textId="77777777" w:rsidR="0073622C" w:rsidRPr="00E37FEF" w:rsidRDefault="0073622C" w:rsidP="0073622C">
      <w:pPr>
        <w:suppressAutoHyphens/>
        <w:spacing w:line="240" w:lineRule="auto"/>
        <w:contextualSpacing/>
        <w:rPr>
          <w:rFonts w:ascii="Browallia New" w:hAnsi="Browallia New" w:cs="Browallia New"/>
          <w:b/>
          <w:bCs/>
          <w:sz w:val="16"/>
          <w:szCs w:val="16"/>
        </w:rPr>
      </w:pPr>
    </w:p>
    <w:p w14:paraId="12482F86" w14:textId="77777777" w:rsidR="0073622C" w:rsidRPr="00E37FEF" w:rsidRDefault="0073622C" w:rsidP="0073622C">
      <w:pPr>
        <w:tabs>
          <w:tab w:val="left" w:pos="540"/>
        </w:tabs>
        <w:spacing w:line="240" w:lineRule="auto"/>
        <w:rPr>
          <w:rFonts w:ascii="Browallia New" w:eastAsia="Times New Roman" w:hAnsi="Browallia New" w:cs="Browallia New"/>
          <w:sz w:val="26"/>
          <w:szCs w:val="26"/>
          <w:cs/>
          <w:lang w:val="th-TH"/>
        </w:rPr>
      </w:pPr>
      <w:r w:rsidRPr="00E37FEF">
        <w:rPr>
          <w:rFonts w:ascii="Browallia New" w:eastAsia="Times New Roman" w:hAnsi="Browallia New" w:cs="Browallia New"/>
          <w:sz w:val="26"/>
          <w:szCs w:val="26"/>
          <w:cs/>
          <w:lang w:val="th-TH"/>
        </w:rPr>
        <w:t>ค่าตัดจำหน่ายถูกรับรู้ในกำไรหรือขาดทุนดังนี้</w:t>
      </w:r>
    </w:p>
    <w:p w14:paraId="7653DA1A" w14:textId="77777777" w:rsidR="0073622C" w:rsidRPr="00E37FEF" w:rsidRDefault="0073622C" w:rsidP="0073622C">
      <w:pPr>
        <w:tabs>
          <w:tab w:val="left" w:pos="532"/>
        </w:tabs>
        <w:spacing w:line="240" w:lineRule="auto"/>
        <w:jc w:val="thaiDistribute"/>
        <w:rPr>
          <w:rFonts w:ascii="Browallia New" w:eastAsia="Times New Roman" w:hAnsi="Browallia New" w:cs="Browallia New"/>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542B8B30" w14:textId="77777777" w:rsidTr="007067BA">
        <w:trPr>
          <w:trHeight w:val="80"/>
        </w:trPr>
        <w:tc>
          <w:tcPr>
            <w:tcW w:w="4349" w:type="dxa"/>
            <w:tcBorders>
              <w:top w:val="nil"/>
              <w:left w:val="nil"/>
              <w:bottom w:val="nil"/>
              <w:right w:val="nil"/>
            </w:tcBorders>
            <w:vAlign w:val="bottom"/>
          </w:tcPr>
          <w:p w14:paraId="09E32104"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69765CCF"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7CD3608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59668B10" w14:textId="77777777" w:rsidTr="007067BA">
        <w:trPr>
          <w:trHeight w:val="80"/>
        </w:trPr>
        <w:tc>
          <w:tcPr>
            <w:tcW w:w="4349" w:type="dxa"/>
            <w:tcBorders>
              <w:top w:val="nil"/>
              <w:left w:val="nil"/>
              <w:bottom w:val="nil"/>
              <w:right w:val="nil"/>
            </w:tcBorders>
            <w:vAlign w:val="bottom"/>
          </w:tcPr>
          <w:p w14:paraId="2587906C"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5CBC4CDC" w14:textId="21EEDFBC"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EDD74A8" w14:textId="6C951D59"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50D1179D" w14:textId="523EF2A1"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0083BFED" w14:textId="0EB75C52"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2727E816" w14:textId="77777777" w:rsidTr="007067BA">
        <w:tc>
          <w:tcPr>
            <w:tcW w:w="4349" w:type="dxa"/>
            <w:tcBorders>
              <w:top w:val="nil"/>
              <w:left w:val="nil"/>
              <w:bottom w:val="nil"/>
              <w:right w:val="nil"/>
            </w:tcBorders>
            <w:vAlign w:val="bottom"/>
          </w:tcPr>
          <w:p w14:paraId="4DF1C5D8"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bottom"/>
          </w:tcPr>
          <w:p w14:paraId="4F3FDD63"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01D0AB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5530C99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BB2D87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38EE6C1" w14:textId="77777777" w:rsidTr="007067BA">
        <w:tc>
          <w:tcPr>
            <w:tcW w:w="4349" w:type="dxa"/>
            <w:tcBorders>
              <w:top w:val="nil"/>
              <w:left w:val="nil"/>
              <w:bottom w:val="nil"/>
              <w:right w:val="nil"/>
            </w:tcBorders>
            <w:vAlign w:val="bottom"/>
          </w:tcPr>
          <w:p w14:paraId="40FF6211"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sz w:val="12"/>
                <w:szCs w:val="12"/>
                <w:cs/>
              </w:rPr>
            </w:pPr>
          </w:p>
        </w:tc>
        <w:tc>
          <w:tcPr>
            <w:tcW w:w="1276" w:type="dxa"/>
            <w:vAlign w:val="bottom"/>
          </w:tcPr>
          <w:p w14:paraId="20620A5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C34194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5BA98E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28997B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68D90687" w14:textId="77777777" w:rsidTr="007067BA">
        <w:tc>
          <w:tcPr>
            <w:tcW w:w="4349" w:type="dxa"/>
            <w:tcBorders>
              <w:top w:val="nil"/>
              <w:left w:val="nil"/>
              <w:bottom w:val="nil"/>
              <w:right w:val="nil"/>
            </w:tcBorders>
          </w:tcPr>
          <w:p w14:paraId="4C3763B0" w14:textId="77777777" w:rsidR="0073622C" w:rsidRPr="00E37FEF" w:rsidRDefault="0073622C" w:rsidP="007067BA">
            <w:pPr>
              <w:spacing w:line="240" w:lineRule="auto"/>
              <w:ind w:left="-122"/>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ต้นทุนขาย</w:t>
            </w:r>
          </w:p>
        </w:tc>
        <w:tc>
          <w:tcPr>
            <w:tcW w:w="1276" w:type="dxa"/>
            <w:vAlign w:val="bottom"/>
          </w:tcPr>
          <w:p w14:paraId="03F84529" w14:textId="0ED6621D"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584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054</w:t>
            </w:r>
          </w:p>
        </w:tc>
        <w:tc>
          <w:tcPr>
            <w:tcW w:w="1276" w:type="dxa"/>
            <w:vAlign w:val="bottom"/>
          </w:tcPr>
          <w:p w14:paraId="6681F0C9" w14:textId="30B30E79"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582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587</w:t>
            </w:r>
          </w:p>
        </w:tc>
        <w:tc>
          <w:tcPr>
            <w:tcW w:w="1275" w:type="dxa"/>
            <w:vAlign w:val="bottom"/>
          </w:tcPr>
          <w:p w14:paraId="21FF4662" w14:textId="59475796"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074</w:t>
            </w:r>
          </w:p>
        </w:tc>
        <w:tc>
          <w:tcPr>
            <w:tcW w:w="1276" w:type="dxa"/>
            <w:vAlign w:val="bottom"/>
          </w:tcPr>
          <w:p w14:paraId="593BDEA3" w14:textId="6509A601"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074</w:t>
            </w:r>
          </w:p>
        </w:tc>
      </w:tr>
      <w:tr w:rsidR="0073622C" w:rsidRPr="00E37FEF" w14:paraId="7172C320" w14:textId="77777777" w:rsidTr="007067BA">
        <w:tc>
          <w:tcPr>
            <w:tcW w:w="4349" w:type="dxa"/>
            <w:tcBorders>
              <w:top w:val="nil"/>
              <w:left w:val="nil"/>
              <w:bottom w:val="nil"/>
              <w:right w:val="nil"/>
            </w:tcBorders>
          </w:tcPr>
          <w:p w14:paraId="68DC57C9" w14:textId="77777777" w:rsidR="0073622C" w:rsidRPr="00E37FEF" w:rsidRDefault="0073622C" w:rsidP="007067BA">
            <w:pPr>
              <w:spacing w:line="240" w:lineRule="auto"/>
              <w:ind w:left="-122"/>
              <w:rPr>
                <w:rFonts w:ascii="Browallia New" w:eastAsia="Cordia New" w:hAnsi="Browallia New" w:cs="Browallia New"/>
                <w:sz w:val="26"/>
                <w:szCs w:val="26"/>
                <w:cs/>
                <w:lang w:val="en-US" w:eastAsia="en-US"/>
              </w:rPr>
            </w:pPr>
            <w:r w:rsidRPr="00E37FEF">
              <w:rPr>
                <w:rFonts w:ascii="Browallia New" w:eastAsia="Cordia New" w:hAnsi="Browallia New" w:cs="Browallia New"/>
                <w:sz w:val="26"/>
                <w:szCs w:val="26"/>
                <w:cs/>
                <w:lang w:val="en-US" w:eastAsia="en-US"/>
              </w:rPr>
              <w:t>ค่าใช้จ่ายในการบริหาร</w:t>
            </w:r>
          </w:p>
        </w:tc>
        <w:tc>
          <w:tcPr>
            <w:tcW w:w="1276" w:type="dxa"/>
          </w:tcPr>
          <w:p w14:paraId="6820A5B0" w14:textId="6AE350EF"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485</w:t>
            </w:r>
          </w:p>
        </w:tc>
        <w:tc>
          <w:tcPr>
            <w:tcW w:w="1276" w:type="dxa"/>
          </w:tcPr>
          <w:p w14:paraId="478151D0" w14:textId="26545E28"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208</w:t>
            </w:r>
          </w:p>
        </w:tc>
        <w:tc>
          <w:tcPr>
            <w:tcW w:w="1275" w:type="dxa"/>
          </w:tcPr>
          <w:p w14:paraId="472C8296" w14:textId="6AE05466"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694</w:t>
            </w:r>
          </w:p>
        </w:tc>
        <w:tc>
          <w:tcPr>
            <w:tcW w:w="1276" w:type="dxa"/>
          </w:tcPr>
          <w:p w14:paraId="119A8F29" w14:textId="433FC354" w:rsidR="0073622C" w:rsidRPr="00E37FEF" w:rsidRDefault="00E37FEF" w:rsidP="007067BA">
            <w:pPr>
              <w:pBdr>
                <w:bottom w:val="sing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679</w:t>
            </w:r>
          </w:p>
        </w:tc>
      </w:tr>
      <w:tr w:rsidR="0073622C" w:rsidRPr="00E37FEF" w14:paraId="7EB68387" w14:textId="77777777" w:rsidTr="007067BA">
        <w:tc>
          <w:tcPr>
            <w:tcW w:w="4349" w:type="dxa"/>
            <w:tcBorders>
              <w:top w:val="nil"/>
              <w:left w:val="nil"/>
              <w:bottom w:val="nil"/>
              <w:right w:val="nil"/>
            </w:tcBorders>
          </w:tcPr>
          <w:p w14:paraId="5AB49B68" w14:textId="77777777" w:rsidR="0073622C" w:rsidRPr="00E37FEF" w:rsidRDefault="0073622C" w:rsidP="007067BA">
            <w:pPr>
              <w:spacing w:line="240" w:lineRule="auto"/>
              <w:ind w:left="-122"/>
              <w:rPr>
                <w:rFonts w:ascii="Browallia New" w:eastAsia="Cordia New" w:hAnsi="Browallia New" w:cs="Browallia New"/>
                <w:sz w:val="26"/>
                <w:szCs w:val="26"/>
                <w:lang w:val="en-US" w:eastAsia="en-US"/>
              </w:rPr>
            </w:pPr>
          </w:p>
        </w:tc>
        <w:tc>
          <w:tcPr>
            <w:tcW w:w="1276" w:type="dxa"/>
          </w:tcPr>
          <w:p w14:paraId="5DBADD7D" w14:textId="1508365E" w:rsidR="0073622C" w:rsidRPr="00E37FEF" w:rsidRDefault="00E37FEF" w:rsidP="007067BA">
            <w:pPr>
              <w:pBdr>
                <w:bottom w:val="doub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622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539</w:t>
            </w:r>
          </w:p>
        </w:tc>
        <w:tc>
          <w:tcPr>
            <w:tcW w:w="1276" w:type="dxa"/>
          </w:tcPr>
          <w:p w14:paraId="64CFF626" w14:textId="49CCF343" w:rsidR="0073622C" w:rsidRPr="00E37FEF" w:rsidRDefault="00E37FEF" w:rsidP="007067BA">
            <w:pPr>
              <w:pBdr>
                <w:bottom w:val="doub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617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795</w:t>
            </w:r>
          </w:p>
        </w:tc>
        <w:tc>
          <w:tcPr>
            <w:tcW w:w="1275" w:type="dxa"/>
          </w:tcPr>
          <w:p w14:paraId="192305AB" w14:textId="3C54A5F9" w:rsidR="0073622C" w:rsidRPr="00E37FEF" w:rsidRDefault="00E37FEF" w:rsidP="007067BA">
            <w:pPr>
              <w:pBdr>
                <w:bottom w:val="doub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40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768</w:t>
            </w:r>
          </w:p>
        </w:tc>
        <w:tc>
          <w:tcPr>
            <w:tcW w:w="1276" w:type="dxa"/>
          </w:tcPr>
          <w:p w14:paraId="6F9D403E" w14:textId="6546A420" w:rsidR="0073622C" w:rsidRPr="00E37FEF" w:rsidRDefault="00E37FEF" w:rsidP="007067BA">
            <w:pPr>
              <w:pBdr>
                <w:bottom w:val="double" w:sz="4" w:space="1" w:color="auto"/>
              </w:pBd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753</w:t>
            </w:r>
          </w:p>
        </w:tc>
      </w:tr>
    </w:tbl>
    <w:p w14:paraId="3AE0DFBC" w14:textId="77777777" w:rsidR="0073622C" w:rsidRPr="00E37FEF" w:rsidRDefault="0073622C" w:rsidP="0073622C">
      <w:pPr>
        <w:spacing w:line="240" w:lineRule="auto"/>
        <w:rPr>
          <w:rFonts w:ascii="Browallia New" w:hAnsi="Browallia New" w:cs="Browallia New"/>
          <w:spacing w:val="-2"/>
          <w:sz w:val="16"/>
          <w:szCs w:val="16"/>
          <w:cs/>
        </w:rPr>
      </w:pPr>
      <w:r w:rsidRPr="00E37FEF">
        <w:rPr>
          <w:rFonts w:ascii="Browallia New" w:hAnsi="Browallia New" w:cs="Browallia New"/>
          <w:spacing w:val="-2"/>
          <w:sz w:val="16"/>
          <w:szCs w:val="16"/>
          <w:cs/>
        </w:rPr>
        <w:br w:type="page"/>
      </w:r>
    </w:p>
    <w:tbl>
      <w:tblPr>
        <w:tblW w:w="9461" w:type="dxa"/>
        <w:shd w:val="clear" w:color="auto" w:fill="FFA543"/>
        <w:tblLook w:val="04A0" w:firstRow="1" w:lastRow="0" w:firstColumn="1" w:lastColumn="0" w:noHBand="0" w:noVBand="1"/>
      </w:tblPr>
      <w:tblGrid>
        <w:gridCol w:w="9461"/>
      </w:tblGrid>
      <w:tr w:rsidR="0073622C" w:rsidRPr="00E37FEF" w14:paraId="2D187788" w14:textId="77777777" w:rsidTr="007067BA">
        <w:trPr>
          <w:trHeight w:val="389"/>
        </w:trPr>
        <w:tc>
          <w:tcPr>
            <w:tcW w:w="9461" w:type="dxa"/>
            <w:shd w:val="clear" w:color="auto" w:fill="FFA543"/>
            <w:vAlign w:val="center"/>
          </w:tcPr>
          <w:p w14:paraId="5FF3F55A" w14:textId="0F24AE60"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23</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ภาษีเงินได้รอการตัดบัญชี</w:t>
            </w:r>
          </w:p>
        </w:tc>
      </w:tr>
    </w:tbl>
    <w:p w14:paraId="1EAE5D39" w14:textId="77777777" w:rsidR="0073622C" w:rsidRPr="00E37FEF" w:rsidRDefault="0073622C" w:rsidP="0073622C">
      <w:pPr>
        <w:spacing w:line="240" w:lineRule="auto"/>
        <w:rPr>
          <w:rFonts w:ascii="Browallia New" w:hAnsi="Browallia New" w:cs="Browallia New"/>
          <w:sz w:val="26"/>
          <w:szCs w:val="26"/>
        </w:rPr>
      </w:pPr>
    </w:p>
    <w:p w14:paraId="223B0BC1"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cs/>
        </w:rPr>
        <w:t>สินทรัพย์และหนี้สินภาษีเงินได้รอการตัดบัญชีสามารถวิเคราะห์ได้ดังนี้</w:t>
      </w:r>
    </w:p>
    <w:p w14:paraId="4E3EBFDB" w14:textId="77777777" w:rsidR="0073622C" w:rsidRPr="00E37FEF" w:rsidRDefault="0073622C" w:rsidP="0073622C">
      <w:pPr>
        <w:spacing w:line="240" w:lineRule="auto"/>
        <w:rPr>
          <w:rFonts w:ascii="Browallia New" w:hAnsi="Browallia New" w:cs="Browallia New"/>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E37FEF" w14:paraId="789810CE" w14:textId="77777777" w:rsidTr="007067BA">
        <w:tc>
          <w:tcPr>
            <w:tcW w:w="4334" w:type="dxa"/>
            <w:tcBorders>
              <w:top w:val="nil"/>
              <w:left w:val="nil"/>
              <w:bottom w:val="nil"/>
              <w:right w:val="nil"/>
            </w:tcBorders>
            <w:vAlign w:val="bottom"/>
          </w:tcPr>
          <w:p w14:paraId="58531F1B"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2552" w:type="dxa"/>
            <w:gridSpan w:val="2"/>
            <w:vAlign w:val="bottom"/>
          </w:tcPr>
          <w:p w14:paraId="07DD33E4"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4C1C6694"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0D200972" w14:textId="77777777" w:rsidTr="007067BA">
        <w:tc>
          <w:tcPr>
            <w:tcW w:w="4334" w:type="dxa"/>
            <w:tcBorders>
              <w:top w:val="nil"/>
              <w:left w:val="nil"/>
              <w:bottom w:val="nil"/>
              <w:right w:val="nil"/>
            </w:tcBorders>
            <w:vAlign w:val="bottom"/>
          </w:tcPr>
          <w:p w14:paraId="7CC9B541"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613B79B8" w14:textId="6BE7BDBA"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center"/>
          </w:tcPr>
          <w:p w14:paraId="41B97278" w14:textId="58DF909D"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center"/>
          </w:tcPr>
          <w:p w14:paraId="02692B48" w14:textId="2188FE0B"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center"/>
          </w:tcPr>
          <w:p w14:paraId="17AE19CA" w14:textId="0B500EBE"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775D160B" w14:textId="77777777" w:rsidTr="007067BA">
        <w:tc>
          <w:tcPr>
            <w:tcW w:w="4334" w:type="dxa"/>
            <w:tcBorders>
              <w:top w:val="nil"/>
              <w:left w:val="nil"/>
              <w:bottom w:val="nil"/>
              <w:right w:val="nil"/>
            </w:tcBorders>
            <w:vAlign w:val="bottom"/>
          </w:tcPr>
          <w:p w14:paraId="2117013B"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b/>
                <w:bCs/>
                <w:sz w:val="26"/>
                <w:szCs w:val="26"/>
              </w:rPr>
            </w:pPr>
          </w:p>
        </w:tc>
        <w:tc>
          <w:tcPr>
            <w:tcW w:w="1276" w:type="dxa"/>
            <w:vAlign w:val="center"/>
          </w:tcPr>
          <w:p w14:paraId="0A96EB5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center"/>
          </w:tcPr>
          <w:p w14:paraId="5ACFE15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center"/>
          </w:tcPr>
          <w:p w14:paraId="7405AEC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center"/>
          </w:tcPr>
          <w:p w14:paraId="190F347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F349584" w14:textId="77777777" w:rsidTr="007067BA">
        <w:tc>
          <w:tcPr>
            <w:tcW w:w="4334" w:type="dxa"/>
            <w:tcBorders>
              <w:top w:val="nil"/>
              <w:left w:val="nil"/>
              <w:bottom w:val="nil"/>
              <w:right w:val="nil"/>
            </w:tcBorders>
            <w:vAlign w:val="bottom"/>
          </w:tcPr>
          <w:p w14:paraId="49238926" w14:textId="77777777" w:rsidR="0073622C" w:rsidRPr="00E37FEF" w:rsidRDefault="0073622C" w:rsidP="007067BA">
            <w:pPr>
              <w:tabs>
                <w:tab w:val="left" w:pos="3295"/>
                <w:tab w:val="left" w:pos="9744"/>
              </w:tabs>
              <w:spacing w:line="240" w:lineRule="auto"/>
              <w:ind w:left="-122"/>
              <w:contextualSpacing/>
              <w:rPr>
                <w:rFonts w:ascii="Browallia New" w:eastAsia="Cordia New" w:hAnsi="Browallia New" w:cs="Browallia New"/>
                <w:sz w:val="16"/>
                <w:szCs w:val="16"/>
                <w:cs/>
                <w:lang w:val="en-US"/>
              </w:rPr>
            </w:pPr>
          </w:p>
        </w:tc>
        <w:tc>
          <w:tcPr>
            <w:tcW w:w="1276" w:type="dxa"/>
            <w:vAlign w:val="bottom"/>
          </w:tcPr>
          <w:p w14:paraId="73515908" w14:textId="77777777" w:rsidR="0073622C" w:rsidRPr="00E37FEF" w:rsidRDefault="0073622C" w:rsidP="007067BA">
            <w:pPr>
              <w:spacing w:line="240" w:lineRule="auto"/>
              <w:ind w:right="-72"/>
              <w:jc w:val="right"/>
              <w:rPr>
                <w:rFonts w:ascii="Browallia New" w:hAnsi="Browallia New" w:cs="Browallia New"/>
                <w:sz w:val="16"/>
                <w:szCs w:val="16"/>
              </w:rPr>
            </w:pPr>
          </w:p>
        </w:tc>
        <w:tc>
          <w:tcPr>
            <w:tcW w:w="1276" w:type="dxa"/>
            <w:vAlign w:val="bottom"/>
          </w:tcPr>
          <w:p w14:paraId="12D18D22" w14:textId="77777777" w:rsidR="0073622C" w:rsidRPr="00E37FEF" w:rsidRDefault="0073622C" w:rsidP="007067BA">
            <w:pPr>
              <w:tabs>
                <w:tab w:val="left" w:pos="567"/>
              </w:tabs>
              <w:spacing w:line="240" w:lineRule="auto"/>
              <w:ind w:right="-72"/>
              <w:contextualSpacing/>
              <w:jc w:val="right"/>
              <w:rPr>
                <w:rFonts w:ascii="Browallia New" w:hAnsi="Browallia New" w:cs="Browallia New"/>
                <w:sz w:val="16"/>
                <w:szCs w:val="16"/>
              </w:rPr>
            </w:pPr>
          </w:p>
        </w:tc>
        <w:tc>
          <w:tcPr>
            <w:tcW w:w="1275" w:type="dxa"/>
            <w:vAlign w:val="bottom"/>
          </w:tcPr>
          <w:p w14:paraId="0C200355" w14:textId="77777777" w:rsidR="0073622C" w:rsidRPr="00E37FEF" w:rsidRDefault="0073622C" w:rsidP="007067BA">
            <w:pPr>
              <w:spacing w:line="240" w:lineRule="auto"/>
              <w:ind w:right="-72"/>
              <w:jc w:val="right"/>
              <w:rPr>
                <w:rFonts w:ascii="Browallia New" w:hAnsi="Browallia New" w:cs="Browallia New"/>
                <w:spacing w:val="-2"/>
                <w:sz w:val="16"/>
                <w:szCs w:val="16"/>
              </w:rPr>
            </w:pPr>
          </w:p>
        </w:tc>
        <w:tc>
          <w:tcPr>
            <w:tcW w:w="1276" w:type="dxa"/>
            <w:vAlign w:val="bottom"/>
          </w:tcPr>
          <w:p w14:paraId="432C8D46" w14:textId="77777777" w:rsidR="0073622C" w:rsidRPr="00E37FEF" w:rsidRDefault="0073622C" w:rsidP="007067BA">
            <w:pPr>
              <w:spacing w:line="240" w:lineRule="auto"/>
              <w:ind w:right="-72"/>
              <w:jc w:val="right"/>
              <w:rPr>
                <w:rFonts w:ascii="Browallia New" w:hAnsi="Browallia New" w:cs="Browallia New"/>
                <w:sz w:val="16"/>
                <w:szCs w:val="16"/>
              </w:rPr>
            </w:pPr>
          </w:p>
        </w:tc>
      </w:tr>
      <w:tr w:rsidR="0073622C" w:rsidRPr="00E37FEF" w14:paraId="04B2B9CD" w14:textId="77777777" w:rsidTr="007067BA">
        <w:tc>
          <w:tcPr>
            <w:tcW w:w="4334" w:type="dxa"/>
            <w:tcBorders>
              <w:top w:val="nil"/>
              <w:left w:val="nil"/>
              <w:bottom w:val="nil"/>
              <w:right w:val="nil"/>
            </w:tcBorders>
            <w:vAlign w:val="bottom"/>
          </w:tcPr>
          <w:p w14:paraId="3F58AFB0"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sz w:val="26"/>
                <w:szCs w:val="26"/>
              </w:rPr>
            </w:pPr>
            <w:r w:rsidRPr="00E37FEF">
              <w:rPr>
                <w:rFonts w:ascii="Browallia New" w:eastAsia="Cordia New" w:hAnsi="Browallia New" w:cs="Browallia New"/>
                <w:sz w:val="26"/>
                <w:szCs w:val="26"/>
                <w:cs/>
                <w:lang w:val="en-US"/>
              </w:rPr>
              <w:t>สินทรัพย์ภาษีเงินได้รอการตัดบัญชี</w:t>
            </w:r>
          </w:p>
        </w:tc>
        <w:tc>
          <w:tcPr>
            <w:tcW w:w="1276" w:type="dxa"/>
            <w:vAlign w:val="bottom"/>
          </w:tcPr>
          <w:p w14:paraId="4858B865" w14:textId="67D0CD63"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308</w:t>
            </w:r>
            <w:r w:rsidR="0073622C" w:rsidRPr="00E37FEF">
              <w:rPr>
                <w:rFonts w:ascii="Browallia New" w:hAnsi="Browallia New" w:cs="Browallia New"/>
                <w:sz w:val="26"/>
                <w:szCs w:val="26"/>
              </w:rPr>
              <w:t>,</w:t>
            </w:r>
            <w:r w:rsidRPr="00E37FEF">
              <w:rPr>
                <w:rFonts w:ascii="Browallia New" w:hAnsi="Browallia New" w:cs="Browallia New"/>
                <w:sz w:val="26"/>
                <w:szCs w:val="26"/>
              </w:rPr>
              <w:t>502</w:t>
            </w:r>
          </w:p>
        </w:tc>
        <w:tc>
          <w:tcPr>
            <w:tcW w:w="1276" w:type="dxa"/>
            <w:vAlign w:val="bottom"/>
          </w:tcPr>
          <w:p w14:paraId="0EA6E325" w14:textId="159675A1" w:rsidR="0073622C" w:rsidRPr="00E37FEF" w:rsidRDefault="00E37FEF" w:rsidP="007067BA">
            <w:pPr>
              <w:tabs>
                <w:tab w:val="left" w:pos="567"/>
              </w:tabs>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252</w:t>
            </w:r>
            <w:r w:rsidR="0073622C" w:rsidRPr="00E37FEF">
              <w:rPr>
                <w:rFonts w:ascii="Browallia New" w:hAnsi="Browallia New" w:cs="Browallia New"/>
                <w:sz w:val="26"/>
                <w:szCs w:val="26"/>
              </w:rPr>
              <w:t>,</w:t>
            </w:r>
            <w:r w:rsidRPr="00E37FEF">
              <w:rPr>
                <w:rFonts w:ascii="Browallia New" w:hAnsi="Browallia New" w:cs="Browallia New"/>
                <w:sz w:val="26"/>
                <w:szCs w:val="26"/>
              </w:rPr>
              <w:t>575</w:t>
            </w:r>
          </w:p>
        </w:tc>
        <w:tc>
          <w:tcPr>
            <w:tcW w:w="1275" w:type="dxa"/>
            <w:vAlign w:val="bottom"/>
          </w:tcPr>
          <w:p w14:paraId="3364BDDC" w14:textId="17E94C63"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236</w:t>
            </w:r>
          </w:p>
        </w:tc>
        <w:tc>
          <w:tcPr>
            <w:tcW w:w="1276" w:type="dxa"/>
            <w:vAlign w:val="bottom"/>
          </w:tcPr>
          <w:p w14:paraId="3AD47C56" w14:textId="424CEB42" w:rsidR="0073622C" w:rsidRPr="00E37FEF" w:rsidRDefault="00E37FEF" w:rsidP="007067BA">
            <w:pPr>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138</w:t>
            </w:r>
          </w:p>
        </w:tc>
      </w:tr>
      <w:tr w:rsidR="0073622C" w:rsidRPr="00E37FEF" w14:paraId="04099BCB" w14:textId="77777777" w:rsidTr="007067BA">
        <w:tc>
          <w:tcPr>
            <w:tcW w:w="4334" w:type="dxa"/>
            <w:tcBorders>
              <w:top w:val="nil"/>
              <w:left w:val="nil"/>
              <w:bottom w:val="nil"/>
              <w:right w:val="nil"/>
            </w:tcBorders>
            <w:vAlign w:val="bottom"/>
          </w:tcPr>
          <w:p w14:paraId="578E96AF" w14:textId="77777777" w:rsidR="0073622C" w:rsidRPr="00E37FEF" w:rsidRDefault="0073622C" w:rsidP="007067BA">
            <w:pPr>
              <w:tabs>
                <w:tab w:val="left" w:pos="3295"/>
                <w:tab w:val="left" w:pos="9744"/>
              </w:tabs>
              <w:spacing w:line="240" w:lineRule="auto"/>
              <w:ind w:left="-122"/>
              <w:contextualSpacing/>
              <w:rPr>
                <w:rFonts w:ascii="Browallia New" w:eastAsia="Cordia New" w:hAnsi="Browallia New" w:cs="Browallia New"/>
                <w:sz w:val="26"/>
                <w:szCs w:val="26"/>
              </w:rPr>
            </w:pPr>
            <w:r w:rsidRPr="00E37FEF">
              <w:rPr>
                <w:rFonts w:ascii="Browallia New" w:eastAsia="Cordia New" w:hAnsi="Browallia New" w:cs="Browallia New"/>
                <w:sz w:val="26"/>
                <w:szCs w:val="26"/>
                <w:cs/>
                <w:lang w:val="en-US"/>
              </w:rPr>
              <w:t>หนี้สินภาษีเงินได้รอการตัดบัญชี</w:t>
            </w:r>
          </w:p>
        </w:tc>
        <w:tc>
          <w:tcPr>
            <w:tcW w:w="1276" w:type="dxa"/>
            <w:vAlign w:val="bottom"/>
          </w:tcPr>
          <w:p w14:paraId="14378DAB" w14:textId="4E18AC04"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329</w:t>
            </w:r>
            <w:r w:rsidRPr="00E37FEF">
              <w:rPr>
                <w:rFonts w:ascii="Browallia New" w:hAnsi="Browallia New" w:cs="Browallia New"/>
                <w:sz w:val="26"/>
                <w:szCs w:val="26"/>
              </w:rPr>
              <w:t>,</w:t>
            </w:r>
            <w:r w:rsidR="00E37FEF" w:rsidRPr="00E37FEF">
              <w:rPr>
                <w:rFonts w:ascii="Browallia New" w:hAnsi="Browallia New" w:cs="Browallia New"/>
                <w:sz w:val="26"/>
                <w:szCs w:val="26"/>
              </w:rPr>
              <w:t>719</w:t>
            </w:r>
            <w:r w:rsidRPr="00E37FEF">
              <w:rPr>
                <w:rFonts w:ascii="Browallia New" w:hAnsi="Browallia New" w:cs="Browallia New"/>
                <w:sz w:val="26"/>
                <w:szCs w:val="26"/>
              </w:rPr>
              <w:t>)</w:t>
            </w:r>
          </w:p>
        </w:tc>
        <w:tc>
          <w:tcPr>
            <w:tcW w:w="1276" w:type="dxa"/>
            <w:vAlign w:val="bottom"/>
          </w:tcPr>
          <w:p w14:paraId="3242A7A6" w14:textId="5F8D4CCD"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381</w:t>
            </w:r>
            <w:r w:rsidRPr="00E37FEF">
              <w:rPr>
                <w:rFonts w:ascii="Browallia New" w:hAnsi="Browallia New" w:cs="Browallia New"/>
                <w:sz w:val="26"/>
                <w:szCs w:val="26"/>
              </w:rPr>
              <w:t>,</w:t>
            </w:r>
            <w:r w:rsidR="00E37FEF" w:rsidRPr="00E37FEF">
              <w:rPr>
                <w:rFonts w:ascii="Browallia New" w:hAnsi="Browallia New" w:cs="Browallia New"/>
                <w:sz w:val="26"/>
                <w:szCs w:val="26"/>
              </w:rPr>
              <w:t>775</w:t>
            </w:r>
            <w:r w:rsidRPr="00E37FEF">
              <w:rPr>
                <w:rFonts w:ascii="Browallia New" w:hAnsi="Browallia New" w:cs="Browallia New"/>
                <w:sz w:val="26"/>
                <w:szCs w:val="26"/>
              </w:rPr>
              <w:t>)</w:t>
            </w:r>
          </w:p>
        </w:tc>
        <w:tc>
          <w:tcPr>
            <w:tcW w:w="1275" w:type="dxa"/>
            <w:vAlign w:val="bottom"/>
          </w:tcPr>
          <w:p w14:paraId="42264C91"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52543888"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5EAA7B35" w14:textId="77777777" w:rsidTr="007067BA">
        <w:tc>
          <w:tcPr>
            <w:tcW w:w="4334" w:type="dxa"/>
            <w:tcBorders>
              <w:top w:val="nil"/>
              <w:left w:val="nil"/>
              <w:bottom w:val="nil"/>
              <w:right w:val="nil"/>
            </w:tcBorders>
            <w:vAlign w:val="bottom"/>
          </w:tcPr>
          <w:p w14:paraId="7FAA5AD0" w14:textId="77777777" w:rsidR="0073622C" w:rsidRPr="00E37FEF" w:rsidRDefault="0073622C" w:rsidP="007067BA">
            <w:pPr>
              <w:tabs>
                <w:tab w:val="left" w:pos="3295"/>
                <w:tab w:val="left" w:pos="9744"/>
              </w:tabs>
              <w:spacing w:line="240" w:lineRule="auto"/>
              <w:ind w:left="-122"/>
              <w:contextualSpacing/>
              <w:rPr>
                <w:rFonts w:ascii="Browallia New" w:hAnsi="Browallia New" w:cs="Browallia New"/>
                <w:sz w:val="16"/>
                <w:szCs w:val="16"/>
                <w:cs/>
              </w:rPr>
            </w:pPr>
          </w:p>
        </w:tc>
        <w:tc>
          <w:tcPr>
            <w:tcW w:w="1276" w:type="dxa"/>
            <w:vAlign w:val="bottom"/>
          </w:tcPr>
          <w:p w14:paraId="456AD3E0" w14:textId="77777777" w:rsidR="0073622C" w:rsidRPr="00E37FEF" w:rsidRDefault="0073622C" w:rsidP="007067BA">
            <w:pPr>
              <w:suppressAutoHyphens/>
              <w:spacing w:line="240" w:lineRule="auto"/>
              <w:ind w:right="-72"/>
              <w:jc w:val="right"/>
              <w:rPr>
                <w:rFonts w:ascii="Browallia New" w:hAnsi="Browallia New" w:cs="Browallia New"/>
                <w:sz w:val="16"/>
                <w:szCs w:val="16"/>
              </w:rPr>
            </w:pPr>
          </w:p>
        </w:tc>
        <w:tc>
          <w:tcPr>
            <w:tcW w:w="1276" w:type="dxa"/>
            <w:vAlign w:val="bottom"/>
          </w:tcPr>
          <w:p w14:paraId="2E4F0B06" w14:textId="77777777" w:rsidR="0073622C" w:rsidRPr="00E37FEF" w:rsidRDefault="0073622C" w:rsidP="007067BA">
            <w:pPr>
              <w:suppressAutoHyphens/>
              <w:spacing w:line="240" w:lineRule="auto"/>
              <w:ind w:right="-72"/>
              <w:jc w:val="right"/>
              <w:rPr>
                <w:rFonts w:ascii="Browallia New" w:hAnsi="Browallia New" w:cs="Browallia New"/>
                <w:sz w:val="16"/>
                <w:szCs w:val="16"/>
              </w:rPr>
            </w:pPr>
          </w:p>
        </w:tc>
        <w:tc>
          <w:tcPr>
            <w:tcW w:w="1275" w:type="dxa"/>
            <w:vAlign w:val="bottom"/>
          </w:tcPr>
          <w:p w14:paraId="2966A612" w14:textId="77777777" w:rsidR="0073622C" w:rsidRPr="00E37FEF" w:rsidRDefault="0073622C" w:rsidP="007067BA">
            <w:pPr>
              <w:suppressAutoHyphens/>
              <w:spacing w:line="240" w:lineRule="auto"/>
              <w:ind w:right="-72"/>
              <w:jc w:val="right"/>
              <w:rPr>
                <w:rFonts w:ascii="Browallia New" w:hAnsi="Browallia New" w:cs="Browallia New"/>
                <w:sz w:val="16"/>
                <w:szCs w:val="16"/>
              </w:rPr>
            </w:pPr>
          </w:p>
        </w:tc>
        <w:tc>
          <w:tcPr>
            <w:tcW w:w="1276" w:type="dxa"/>
            <w:vAlign w:val="bottom"/>
          </w:tcPr>
          <w:p w14:paraId="61FDBF8D" w14:textId="77777777" w:rsidR="0073622C" w:rsidRPr="00E37FEF" w:rsidRDefault="0073622C" w:rsidP="007067BA">
            <w:pPr>
              <w:suppressAutoHyphens/>
              <w:spacing w:line="240" w:lineRule="auto"/>
              <w:ind w:right="-72"/>
              <w:jc w:val="right"/>
              <w:rPr>
                <w:rFonts w:ascii="Browallia New" w:hAnsi="Browallia New" w:cs="Browallia New"/>
                <w:sz w:val="16"/>
                <w:szCs w:val="16"/>
              </w:rPr>
            </w:pPr>
          </w:p>
        </w:tc>
      </w:tr>
      <w:tr w:rsidR="0073622C" w:rsidRPr="00E37FEF" w14:paraId="6A019DC8" w14:textId="77777777" w:rsidTr="007067BA">
        <w:tc>
          <w:tcPr>
            <w:tcW w:w="4334" w:type="dxa"/>
            <w:tcBorders>
              <w:top w:val="nil"/>
              <w:left w:val="nil"/>
              <w:bottom w:val="nil"/>
              <w:right w:val="nil"/>
            </w:tcBorders>
            <w:vAlign w:val="bottom"/>
          </w:tcPr>
          <w:p w14:paraId="4D458B2D" w14:textId="77777777" w:rsidR="0073622C" w:rsidRPr="00E37FEF" w:rsidRDefault="0073622C" w:rsidP="007067BA">
            <w:pPr>
              <w:tabs>
                <w:tab w:val="left" w:pos="3295"/>
                <w:tab w:val="left" w:pos="9744"/>
              </w:tabs>
              <w:spacing w:line="240" w:lineRule="auto"/>
              <w:ind w:left="-122"/>
              <w:contextualSpacing/>
              <w:rPr>
                <w:rFonts w:ascii="Browallia New" w:eastAsia="Cordia New" w:hAnsi="Browallia New" w:cs="Browallia New"/>
                <w:b/>
                <w:bCs/>
                <w:sz w:val="26"/>
                <w:szCs w:val="26"/>
                <w:cs/>
                <w:lang w:val="en-US"/>
              </w:rPr>
            </w:pPr>
            <w:r w:rsidRPr="00E37FEF">
              <w:rPr>
                <w:rFonts w:ascii="Browallia New" w:eastAsia="Cordia New" w:hAnsi="Browallia New" w:cs="Browallia New"/>
                <w:b/>
                <w:bCs/>
                <w:sz w:val="26"/>
                <w:szCs w:val="26"/>
                <w:cs/>
                <w:lang w:val="en-US"/>
              </w:rPr>
              <w:t>ภาษีเงินได้รอการตัดบัญชี</w:t>
            </w:r>
            <w:r w:rsidRPr="00E37FEF">
              <w:rPr>
                <w:rFonts w:ascii="Browallia New" w:eastAsia="Cordia New" w:hAnsi="Browallia New" w:cs="Browallia New"/>
                <w:b/>
                <w:bCs/>
                <w:sz w:val="26"/>
                <w:szCs w:val="26"/>
                <w:lang w:val="en-US"/>
              </w:rPr>
              <w:t xml:space="preserve"> - </w:t>
            </w:r>
            <w:r w:rsidRPr="00E37FEF">
              <w:rPr>
                <w:rFonts w:ascii="Browallia New" w:eastAsia="Cordia New" w:hAnsi="Browallia New" w:cs="Browallia New"/>
                <w:b/>
                <w:bCs/>
                <w:sz w:val="26"/>
                <w:szCs w:val="26"/>
                <w:cs/>
                <w:lang w:val="en-US"/>
              </w:rPr>
              <w:t>สุทธิ</w:t>
            </w:r>
          </w:p>
        </w:tc>
        <w:tc>
          <w:tcPr>
            <w:tcW w:w="1276" w:type="dxa"/>
            <w:vAlign w:val="bottom"/>
          </w:tcPr>
          <w:p w14:paraId="7FF91EE7" w14:textId="4E0757E6" w:rsidR="0073622C" w:rsidRPr="00E37FEF" w:rsidRDefault="0073622C"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21</w:t>
            </w:r>
            <w:r w:rsidRPr="00E37FEF">
              <w:rPr>
                <w:rFonts w:ascii="Browallia New" w:hAnsi="Browallia New" w:cs="Browallia New"/>
                <w:sz w:val="26"/>
                <w:szCs w:val="26"/>
              </w:rPr>
              <w:t>,</w:t>
            </w:r>
            <w:r w:rsidR="00E37FEF" w:rsidRPr="00E37FEF">
              <w:rPr>
                <w:rFonts w:ascii="Browallia New" w:hAnsi="Browallia New" w:cs="Browallia New"/>
                <w:sz w:val="26"/>
                <w:szCs w:val="26"/>
              </w:rPr>
              <w:t>217</w:t>
            </w:r>
            <w:r w:rsidRPr="00E37FEF">
              <w:rPr>
                <w:rFonts w:ascii="Browallia New" w:hAnsi="Browallia New" w:cs="Browallia New"/>
                <w:sz w:val="26"/>
                <w:szCs w:val="26"/>
              </w:rPr>
              <w:t>)</w:t>
            </w:r>
          </w:p>
        </w:tc>
        <w:tc>
          <w:tcPr>
            <w:tcW w:w="1276" w:type="dxa"/>
            <w:vAlign w:val="bottom"/>
          </w:tcPr>
          <w:p w14:paraId="132370CB" w14:textId="494B4EB9" w:rsidR="0073622C" w:rsidRPr="00E37FEF" w:rsidRDefault="0073622C"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129</w:t>
            </w:r>
            <w:r w:rsidRPr="00E37FEF">
              <w:rPr>
                <w:rFonts w:ascii="Browallia New" w:hAnsi="Browallia New" w:cs="Browallia New"/>
                <w:sz w:val="26"/>
                <w:szCs w:val="26"/>
              </w:rPr>
              <w:t>,</w:t>
            </w:r>
            <w:r w:rsidR="00E37FEF" w:rsidRPr="00E37FEF">
              <w:rPr>
                <w:rFonts w:ascii="Browallia New" w:hAnsi="Browallia New" w:cs="Browallia New"/>
                <w:sz w:val="26"/>
                <w:szCs w:val="26"/>
              </w:rPr>
              <w:t>200</w:t>
            </w:r>
            <w:r w:rsidRPr="00E37FEF">
              <w:rPr>
                <w:rFonts w:ascii="Browallia New" w:hAnsi="Browallia New" w:cs="Browallia New"/>
                <w:sz w:val="26"/>
                <w:szCs w:val="26"/>
              </w:rPr>
              <w:t>)</w:t>
            </w:r>
          </w:p>
        </w:tc>
        <w:tc>
          <w:tcPr>
            <w:tcW w:w="1275" w:type="dxa"/>
            <w:vAlign w:val="bottom"/>
          </w:tcPr>
          <w:p w14:paraId="51AACC60" w14:textId="53297BFE"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236</w:t>
            </w:r>
          </w:p>
        </w:tc>
        <w:tc>
          <w:tcPr>
            <w:tcW w:w="1276" w:type="dxa"/>
            <w:vAlign w:val="bottom"/>
          </w:tcPr>
          <w:p w14:paraId="206F544C" w14:textId="3A11B1B4"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138</w:t>
            </w:r>
          </w:p>
        </w:tc>
      </w:tr>
    </w:tbl>
    <w:p w14:paraId="5B0EE802" w14:textId="77777777" w:rsidR="0073622C" w:rsidRPr="00E37FEF" w:rsidRDefault="0073622C" w:rsidP="0073622C">
      <w:pPr>
        <w:spacing w:line="240" w:lineRule="auto"/>
        <w:rPr>
          <w:rFonts w:ascii="Browallia New" w:hAnsi="Browallia New" w:cs="Browallia New"/>
          <w:sz w:val="26"/>
          <w:szCs w:val="26"/>
        </w:rPr>
      </w:pPr>
    </w:p>
    <w:p w14:paraId="65E77336" w14:textId="77777777" w:rsidR="0073622C" w:rsidRPr="00E37FEF" w:rsidRDefault="0073622C" w:rsidP="0073622C">
      <w:pPr>
        <w:ind w:left="540"/>
        <w:rPr>
          <w:rFonts w:ascii="Browallia New" w:hAnsi="Browallia New" w:cs="Browallia New"/>
          <w:sz w:val="26"/>
          <w:szCs w:val="26"/>
          <w:lang w:val="en-US"/>
        </w:rPr>
      </w:pPr>
    </w:p>
    <w:p w14:paraId="7B3BBA53" w14:textId="77777777" w:rsidR="0073622C" w:rsidRPr="00E37FEF" w:rsidRDefault="0073622C" w:rsidP="0073622C">
      <w:pPr>
        <w:tabs>
          <w:tab w:val="left" w:pos="540"/>
        </w:tabs>
        <w:ind w:left="600" w:hanging="600"/>
        <w:rPr>
          <w:rFonts w:ascii="Browallia New" w:hAnsi="Browallia New" w:cs="Browallia New"/>
          <w:sz w:val="26"/>
          <w:szCs w:val="26"/>
        </w:rPr>
        <w:sectPr w:rsidR="0073622C" w:rsidRPr="00E37FEF" w:rsidSect="007067BA">
          <w:pgSz w:w="11906" w:h="16838" w:code="9"/>
          <w:pgMar w:top="1440" w:right="720" w:bottom="720" w:left="1728" w:header="706" w:footer="706" w:gutter="0"/>
          <w:cols w:space="720"/>
          <w:docGrid w:linePitch="272"/>
        </w:sectPr>
      </w:pPr>
    </w:p>
    <w:p w14:paraId="3D680EF1" w14:textId="77777777" w:rsidR="0073622C" w:rsidRPr="00E37FEF" w:rsidRDefault="0073622C" w:rsidP="0073622C">
      <w:pPr>
        <w:contextualSpacing/>
        <w:rPr>
          <w:rFonts w:ascii="Browallia New" w:hAnsi="Browallia New" w:cs="Browallia New"/>
          <w:sz w:val="26"/>
          <w:szCs w:val="26"/>
          <w:lang w:val="en-US"/>
        </w:rPr>
      </w:pPr>
      <w:r w:rsidRPr="00E37FEF">
        <w:rPr>
          <w:rFonts w:ascii="Browallia New" w:hAnsi="Browallia New" w:cs="Browallia New"/>
          <w:sz w:val="26"/>
          <w:szCs w:val="26"/>
          <w:cs/>
        </w:rPr>
        <w:lastRenderedPageBreak/>
        <w:t>รายการเคลื่อนไหวของสินทรัพย์และหนี้สินภาษีเงินได้รอการตัดบัญชีในระหว่างปีมีดังนี้</w:t>
      </w:r>
    </w:p>
    <w:p w14:paraId="5C121914" w14:textId="77777777" w:rsidR="0073622C" w:rsidRPr="00E37FEF" w:rsidRDefault="0073622C" w:rsidP="0073622C">
      <w:pPr>
        <w:ind w:right="1268"/>
        <w:contextualSpacing/>
        <w:rPr>
          <w:rFonts w:ascii="Browallia New" w:hAnsi="Browallia New" w:cs="Browallia New"/>
          <w:spacing w:val="-2"/>
          <w:sz w:val="26"/>
          <w:szCs w:val="26"/>
        </w:rPr>
      </w:pPr>
    </w:p>
    <w:tbl>
      <w:tblPr>
        <w:tblW w:w="5000" w:type="pct"/>
        <w:tblLook w:val="04A0" w:firstRow="1" w:lastRow="0" w:firstColumn="1" w:lastColumn="0" w:noHBand="0" w:noVBand="1"/>
      </w:tblPr>
      <w:tblGrid>
        <w:gridCol w:w="3276"/>
        <w:gridCol w:w="1348"/>
        <w:gridCol w:w="1346"/>
        <w:gridCol w:w="1346"/>
        <w:gridCol w:w="1346"/>
        <w:gridCol w:w="1346"/>
        <w:gridCol w:w="1346"/>
        <w:gridCol w:w="1349"/>
        <w:gridCol w:w="1346"/>
        <w:gridCol w:w="1349"/>
      </w:tblGrid>
      <w:tr w:rsidR="0073622C" w:rsidRPr="00E37FEF" w14:paraId="78EA7E2F" w14:textId="77777777" w:rsidTr="007067BA">
        <w:tc>
          <w:tcPr>
            <w:tcW w:w="1064" w:type="pct"/>
            <w:vAlign w:val="bottom"/>
          </w:tcPr>
          <w:p w14:paraId="3D58F2D3"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3936" w:type="pct"/>
            <w:gridSpan w:val="9"/>
          </w:tcPr>
          <w:p w14:paraId="18686B56"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2"/>
                <w:szCs w:val="22"/>
                <w:cs/>
              </w:rPr>
            </w:pPr>
            <w:r w:rsidRPr="00E37FEF">
              <w:rPr>
                <w:rFonts w:ascii="Browallia New" w:hAnsi="Browallia New" w:cs="Browallia New"/>
                <w:b/>
                <w:bCs/>
                <w:spacing w:val="-2"/>
                <w:sz w:val="22"/>
                <w:szCs w:val="22"/>
                <w:cs/>
              </w:rPr>
              <w:t>งบการเงินรวม</w:t>
            </w:r>
          </w:p>
        </w:tc>
      </w:tr>
      <w:tr w:rsidR="0073622C" w:rsidRPr="00E37FEF" w14:paraId="45C62562" w14:textId="77777777" w:rsidTr="007067BA">
        <w:tc>
          <w:tcPr>
            <w:tcW w:w="1064" w:type="pct"/>
            <w:vAlign w:val="bottom"/>
          </w:tcPr>
          <w:p w14:paraId="56F7B6E7"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hideMark/>
          </w:tcPr>
          <w:p w14:paraId="7830900F"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กำไรส่วนเพิ่มบน</w:t>
            </w:r>
          </w:p>
          <w:p w14:paraId="7A138EF9"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 xml:space="preserve">ที่ดิน อาคาร </w:t>
            </w:r>
          </w:p>
          <w:p w14:paraId="5B60ECA7"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และอุปกรณ์</w:t>
            </w:r>
          </w:p>
        </w:tc>
        <w:tc>
          <w:tcPr>
            <w:tcW w:w="437" w:type="pct"/>
            <w:vAlign w:val="bottom"/>
            <w:hideMark/>
          </w:tcPr>
          <w:p w14:paraId="3063A8CC"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ขาดทุนทางภาษี</w:t>
            </w:r>
          </w:p>
          <w:p w14:paraId="7A4F63B0"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ยกมา</w:t>
            </w:r>
          </w:p>
        </w:tc>
        <w:tc>
          <w:tcPr>
            <w:tcW w:w="437" w:type="pct"/>
            <w:vAlign w:val="bottom"/>
          </w:tcPr>
          <w:p w14:paraId="52B03F03"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z w:val="22"/>
                <w:szCs w:val="22"/>
                <w:cs/>
              </w:rPr>
              <w:t>ภาระผูกพันผลประโยชน์พนักงาน</w:t>
            </w:r>
          </w:p>
        </w:tc>
        <w:tc>
          <w:tcPr>
            <w:tcW w:w="437" w:type="pct"/>
            <w:vAlign w:val="bottom"/>
            <w:hideMark/>
          </w:tcPr>
          <w:p w14:paraId="4E6E3B78"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ค่ารื้อถอน</w:t>
            </w:r>
          </w:p>
          <w:p w14:paraId="75EC3B37"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โรงไฟฟ้า</w:t>
            </w:r>
          </w:p>
        </w:tc>
        <w:tc>
          <w:tcPr>
            <w:tcW w:w="437" w:type="pct"/>
            <w:vAlign w:val="bottom"/>
          </w:tcPr>
          <w:p w14:paraId="02A897E8"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ค่าเสื่อมราคา</w:t>
            </w:r>
          </w:p>
        </w:tc>
        <w:tc>
          <w:tcPr>
            <w:tcW w:w="437" w:type="pct"/>
            <w:vAlign w:val="bottom"/>
            <w:hideMark/>
          </w:tcPr>
          <w:p w14:paraId="18D85A8D"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E37FEF">
              <w:rPr>
                <w:rFonts w:ascii="Browallia New" w:hAnsi="Browallia New" w:cs="Browallia New"/>
                <w:b/>
                <w:bCs/>
                <w:spacing w:val="-2"/>
                <w:sz w:val="22"/>
                <w:szCs w:val="22"/>
                <w:cs/>
              </w:rPr>
              <w:t>ค่าเผื่อการปรับมูลค่าอะไหล่และวัสดุสำรองคลัง</w:t>
            </w:r>
          </w:p>
        </w:tc>
        <w:tc>
          <w:tcPr>
            <w:tcW w:w="438" w:type="pct"/>
          </w:tcPr>
          <w:p w14:paraId="3F16A0B4"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มูลค่ายุติธรรม</w:t>
            </w:r>
          </w:p>
          <w:p w14:paraId="621FDCD3"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ของสินทรัพย์</w:t>
            </w:r>
          </w:p>
          <w:p w14:paraId="7B6776C5"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E37FEF">
              <w:rPr>
                <w:rFonts w:ascii="Browallia New" w:hAnsi="Browallia New" w:cs="Browallia New"/>
                <w:b/>
                <w:bCs/>
                <w:spacing w:val="-2"/>
                <w:sz w:val="22"/>
                <w:szCs w:val="22"/>
                <w:cs/>
              </w:rPr>
              <w:t>ไม่หมุนเวียน</w:t>
            </w:r>
          </w:p>
        </w:tc>
        <w:tc>
          <w:tcPr>
            <w:tcW w:w="437" w:type="pct"/>
          </w:tcPr>
          <w:p w14:paraId="4B4467E4"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rPr>
            </w:pPr>
            <w:r w:rsidRPr="00E37FEF">
              <w:rPr>
                <w:rFonts w:ascii="Browallia New" w:hAnsi="Browallia New" w:cs="Browallia New"/>
                <w:b/>
                <w:bCs/>
                <w:spacing w:val="-2"/>
                <w:sz w:val="22"/>
                <w:szCs w:val="22"/>
                <w:cs/>
              </w:rPr>
              <w:t>สำรองรายการ</w:t>
            </w:r>
          </w:p>
          <w:p w14:paraId="1A526747" w14:textId="14B5F40B"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E37FEF">
              <w:rPr>
                <w:rFonts w:ascii="Browallia New" w:hAnsi="Browallia New" w:cs="Browallia New"/>
                <w:b/>
                <w:bCs/>
                <w:spacing w:val="-2"/>
                <w:sz w:val="22"/>
                <w:szCs w:val="22"/>
                <w:cs/>
              </w:rPr>
              <w:t>ป้องกันความเสี่ยง</w:t>
            </w:r>
            <w:r w:rsidRPr="00E37FEF">
              <w:rPr>
                <w:rFonts w:ascii="Browallia New" w:hAnsi="Browallia New" w:cs="Browallia New"/>
                <w:b/>
                <w:bCs/>
                <w:spacing w:val="-2"/>
                <w:sz w:val="22"/>
                <w:szCs w:val="22"/>
              </w:rPr>
              <w:t xml:space="preserve"> (TFRS</w:t>
            </w:r>
            <w:r w:rsidR="00E37FEF" w:rsidRPr="00E37FEF">
              <w:rPr>
                <w:rFonts w:ascii="Browallia New" w:hAnsi="Browallia New" w:cs="Browallia New"/>
                <w:b/>
                <w:bCs/>
                <w:spacing w:val="-2"/>
                <w:sz w:val="22"/>
                <w:szCs w:val="22"/>
              </w:rPr>
              <w:t>9</w:t>
            </w:r>
            <w:r w:rsidRPr="00E37FEF">
              <w:rPr>
                <w:rFonts w:ascii="Browallia New" w:hAnsi="Browallia New" w:cs="Browallia New"/>
                <w:b/>
                <w:bCs/>
                <w:spacing w:val="-2"/>
                <w:sz w:val="22"/>
                <w:szCs w:val="22"/>
              </w:rPr>
              <w:t>)</w:t>
            </w:r>
          </w:p>
        </w:tc>
        <w:tc>
          <w:tcPr>
            <w:tcW w:w="438" w:type="pct"/>
            <w:vAlign w:val="bottom"/>
            <w:hideMark/>
          </w:tcPr>
          <w:p w14:paraId="6650D347"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2"/>
                <w:szCs w:val="22"/>
                <w:cs/>
              </w:rPr>
            </w:pPr>
            <w:r w:rsidRPr="00E37FEF">
              <w:rPr>
                <w:rFonts w:ascii="Browallia New" w:hAnsi="Browallia New" w:cs="Browallia New"/>
                <w:b/>
                <w:bCs/>
                <w:spacing w:val="-2"/>
                <w:sz w:val="22"/>
                <w:szCs w:val="22"/>
                <w:cs/>
              </w:rPr>
              <w:t>รวม</w:t>
            </w:r>
          </w:p>
        </w:tc>
      </w:tr>
      <w:tr w:rsidR="0073622C" w:rsidRPr="00E37FEF" w14:paraId="0CD7B1F1" w14:textId="77777777" w:rsidTr="007067BA">
        <w:tc>
          <w:tcPr>
            <w:tcW w:w="1064" w:type="pct"/>
            <w:vAlign w:val="bottom"/>
          </w:tcPr>
          <w:p w14:paraId="5D94EB3B"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hideMark/>
          </w:tcPr>
          <w:p w14:paraId="35110CF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7" w:type="pct"/>
            <w:vAlign w:val="bottom"/>
            <w:hideMark/>
          </w:tcPr>
          <w:p w14:paraId="6A2BA4CA"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7" w:type="pct"/>
            <w:vAlign w:val="bottom"/>
            <w:hideMark/>
          </w:tcPr>
          <w:p w14:paraId="275DCEA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7" w:type="pct"/>
            <w:vAlign w:val="bottom"/>
            <w:hideMark/>
          </w:tcPr>
          <w:p w14:paraId="54CD740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7" w:type="pct"/>
            <w:vAlign w:val="bottom"/>
            <w:hideMark/>
          </w:tcPr>
          <w:p w14:paraId="68E9BD9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7" w:type="pct"/>
            <w:vAlign w:val="bottom"/>
            <w:hideMark/>
          </w:tcPr>
          <w:p w14:paraId="6A1BEDE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c>
          <w:tcPr>
            <w:tcW w:w="438" w:type="pct"/>
          </w:tcPr>
          <w:p w14:paraId="4C83784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พันบาท</w:t>
            </w:r>
          </w:p>
        </w:tc>
        <w:tc>
          <w:tcPr>
            <w:tcW w:w="437" w:type="pct"/>
          </w:tcPr>
          <w:p w14:paraId="6AAA648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cs/>
              </w:rPr>
            </w:pPr>
            <w:r w:rsidRPr="00E37FEF">
              <w:rPr>
                <w:rFonts w:ascii="Browallia New" w:hAnsi="Browallia New" w:cs="Browallia New"/>
                <w:b/>
                <w:bCs/>
                <w:sz w:val="22"/>
                <w:szCs w:val="22"/>
                <w:cs/>
              </w:rPr>
              <w:t>พันบาท</w:t>
            </w:r>
          </w:p>
        </w:tc>
        <w:tc>
          <w:tcPr>
            <w:tcW w:w="438" w:type="pct"/>
            <w:vAlign w:val="bottom"/>
            <w:hideMark/>
          </w:tcPr>
          <w:p w14:paraId="25DF9158"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2"/>
                <w:szCs w:val="22"/>
              </w:rPr>
            </w:pPr>
            <w:r w:rsidRPr="00E37FEF">
              <w:rPr>
                <w:rFonts w:ascii="Browallia New" w:hAnsi="Browallia New" w:cs="Browallia New"/>
                <w:b/>
                <w:bCs/>
                <w:sz w:val="22"/>
                <w:szCs w:val="22"/>
                <w:cs/>
              </w:rPr>
              <w:t>พันบาท</w:t>
            </w:r>
          </w:p>
        </w:tc>
      </w:tr>
      <w:tr w:rsidR="0073622C" w:rsidRPr="00E37FEF" w14:paraId="40087A60" w14:textId="77777777" w:rsidTr="007067BA">
        <w:tc>
          <w:tcPr>
            <w:tcW w:w="1064" w:type="pct"/>
            <w:vAlign w:val="bottom"/>
          </w:tcPr>
          <w:p w14:paraId="49D21D47"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tcPr>
          <w:p w14:paraId="1CBA058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2772287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618727B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190B39B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EB2486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7891256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73540BB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7A5394F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7387E92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73622C" w:rsidRPr="00E37FEF" w14:paraId="12144202" w14:textId="77777777" w:rsidTr="007067BA">
        <w:tc>
          <w:tcPr>
            <w:tcW w:w="1064" w:type="pct"/>
            <w:vAlign w:val="bottom"/>
            <w:hideMark/>
          </w:tcPr>
          <w:p w14:paraId="204B7C6F"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r w:rsidRPr="00E37FEF">
              <w:rPr>
                <w:rFonts w:ascii="Browallia New" w:eastAsia="Cordia New" w:hAnsi="Browallia New" w:cs="Browallia New"/>
                <w:b/>
                <w:bCs/>
                <w:sz w:val="22"/>
                <w:szCs w:val="22"/>
                <w:cs/>
                <w:lang w:val="en-US"/>
              </w:rPr>
              <w:t>สินทรัพย์ภาษีเงินได้รอการตัดบัญชี</w:t>
            </w:r>
          </w:p>
        </w:tc>
        <w:tc>
          <w:tcPr>
            <w:tcW w:w="438" w:type="pct"/>
            <w:vAlign w:val="bottom"/>
          </w:tcPr>
          <w:p w14:paraId="0AF173B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6BF0C83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F3E8BB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6D822D1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607B34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6074829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70C249E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689ABAA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12F6688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73622C" w:rsidRPr="00E37FEF" w14:paraId="25465BAF" w14:textId="77777777" w:rsidTr="007067BA">
        <w:tc>
          <w:tcPr>
            <w:tcW w:w="1064" w:type="pct"/>
            <w:vAlign w:val="bottom"/>
          </w:tcPr>
          <w:p w14:paraId="2E350717"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tcPr>
          <w:p w14:paraId="435DD85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24088E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00D0A17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ED0329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7432D20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CB110B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0FDB2E2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6686305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44F9267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73622C" w:rsidRPr="00E37FEF" w14:paraId="7CFBDFE6" w14:textId="77777777" w:rsidTr="007067BA">
        <w:tc>
          <w:tcPr>
            <w:tcW w:w="1064" w:type="pct"/>
            <w:vAlign w:val="bottom"/>
          </w:tcPr>
          <w:p w14:paraId="17380CFD" w14:textId="7B6DCDA3" w:rsidR="0073622C" w:rsidRPr="00E37FEF" w:rsidRDefault="0073622C" w:rsidP="007067BA">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E37FEF">
              <w:rPr>
                <w:rFonts w:ascii="Browallia New" w:hAnsi="Browallia New" w:cs="Browallia New"/>
                <w:sz w:val="22"/>
                <w:szCs w:val="22"/>
                <w:cs/>
              </w:rPr>
              <w:t xml:space="preserve">ณ วันที่ </w:t>
            </w:r>
            <w:r w:rsidR="00E37FEF" w:rsidRPr="00E37FEF">
              <w:rPr>
                <w:rFonts w:ascii="Browallia New" w:hAnsi="Browallia New" w:cs="Browallia New"/>
                <w:sz w:val="22"/>
                <w:szCs w:val="22"/>
              </w:rPr>
              <w:t>1</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มกราคม พ.ศ. </w:t>
            </w:r>
            <w:r w:rsidR="00E37FEF" w:rsidRPr="00E37FEF">
              <w:rPr>
                <w:rFonts w:ascii="Browallia New" w:hAnsi="Browallia New" w:cs="Browallia New"/>
                <w:sz w:val="22"/>
                <w:szCs w:val="22"/>
              </w:rPr>
              <w:t>2563</w:t>
            </w:r>
          </w:p>
        </w:tc>
        <w:tc>
          <w:tcPr>
            <w:tcW w:w="438" w:type="pct"/>
            <w:vAlign w:val="bottom"/>
          </w:tcPr>
          <w:p w14:paraId="5C56F32A" w14:textId="72DCC3C1"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215</w:t>
            </w:r>
            <w:r w:rsidR="0073622C" w:rsidRPr="00E37FEF">
              <w:rPr>
                <w:rFonts w:ascii="Browallia New" w:hAnsi="Browallia New" w:cs="Browallia New"/>
                <w:sz w:val="22"/>
                <w:szCs w:val="22"/>
              </w:rPr>
              <w:t>,</w:t>
            </w:r>
            <w:r w:rsidRPr="00E37FEF">
              <w:rPr>
                <w:rFonts w:ascii="Browallia New" w:hAnsi="Browallia New" w:cs="Browallia New"/>
                <w:sz w:val="22"/>
                <w:szCs w:val="22"/>
              </w:rPr>
              <w:t>556</w:t>
            </w:r>
          </w:p>
        </w:tc>
        <w:tc>
          <w:tcPr>
            <w:tcW w:w="437" w:type="pct"/>
            <w:vAlign w:val="bottom"/>
          </w:tcPr>
          <w:p w14:paraId="0EBB8760" w14:textId="0F4D28F0"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18</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454</w:t>
            </w:r>
          </w:p>
        </w:tc>
        <w:tc>
          <w:tcPr>
            <w:tcW w:w="437" w:type="pct"/>
            <w:vAlign w:val="bottom"/>
          </w:tcPr>
          <w:p w14:paraId="4B451DAE" w14:textId="384BF16F"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43</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963</w:t>
            </w:r>
          </w:p>
        </w:tc>
        <w:tc>
          <w:tcPr>
            <w:tcW w:w="437" w:type="pct"/>
            <w:vAlign w:val="bottom"/>
          </w:tcPr>
          <w:p w14:paraId="359071B5" w14:textId="07C35EA5"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32</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867</w:t>
            </w:r>
          </w:p>
        </w:tc>
        <w:tc>
          <w:tcPr>
            <w:tcW w:w="437" w:type="pct"/>
            <w:vAlign w:val="bottom"/>
          </w:tcPr>
          <w:p w14:paraId="0166E9E6" w14:textId="695F5AAF"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81</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957</w:t>
            </w:r>
          </w:p>
        </w:tc>
        <w:tc>
          <w:tcPr>
            <w:tcW w:w="437" w:type="pct"/>
            <w:vAlign w:val="bottom"/>
          </w:tcPr>
          <w:p w14:paraId="6427D86C" w14:textId="095248F6"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35</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330</w:t>
            </w:r>
          </w:p>
        </w:tc>
        <w:tc>
          <w:tcPr>
            <w:tcW w:w="438" w:type="pct"/>
          </w:tcPr>
          <w:p w14:paraId="67A68618" w14:textId="69D4A5F2"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556</w:t>
            </w:r>
          </w:p>
        </w:tc>
        <w:tc>
          <w:tcPr>
            <w:tcW w:w="437" w:type="pct"/>
          </w:tcPr>
          <w:p w14:paraId="7A732A5F"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8" w:type="pct"/>
            <w:vAlign w:val="bottom"/>
          </w:tcPr>
          <w:p w14:paraId="2F2D6EAE" w14:textId="4050BCDB"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451</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683</w:t>
            </w:r>
          </w:p>
        </w:tc>
      </w:tr>
      <w:tr w:rsidR="0073622C" w:rsidRPr="00E37FEF" w14:paraId="6A5B4DC0" w14:textId="77777777" w:rsidTr="007067BA">
        <w:tc>
          <w:tcPr>
            <w:tcW w:w="1064" w:type="pct"/>
            <w:vAlign w:val="bottom"/>
          </w:tcPr>
          <w:p w14:paraId="65C980D3"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cs/>
              </w:rPr>
            </w:pPr>
            <w:r w:rsidRPr="00E37FEF">
              <w:rPr>
                <w:rFonts w:ascii="Browallia New" w:hAnsi="Browallia New" w:cs="Browallia New"/>
                <w:sz w:val="22"/>
                <w:szCs w:val="22"/>
                <w:cs/>
              </w:rPr>
              <w:t>ผลกระทบของการนำมาตรฐานการรายงาน</w:t>
            </w:r>
          </w:p>
        </w:tc>
        <w:tc>
          <w:tcPr>
            <w:tcW w:w="438" w:type="pct"/>
            <w:vAlign w:val="bottom"/>
          </w:tcPr>
          <w:p w14:paraId="7E600BAB" w14:textId="77777777" w:rsidR="0073622C" w:rsidRPr="00E37FEF" w:rsidRDefault="0073622C" w:rsidP="007067BA">
            <w:pPr>
              <w:suppressAutoHyphens/>
              <w:spacing w:line="240" w:lineRule="auto"/>
              <w:ind w:right="-72"/>
              <w:jc w:val="right"/>
              <w:rPr>
                <w:rFonts w:ascii="Browallia New" w:hAnsi="Browallia New" w:cs="Browallia New"/>
                <w:sz w:val="22"/>
                <w:szCs w:val="22"/>
              </w:rPr>
            </w:pPr>
          </w:p>
        </w:tc>
        <w:tc>
          <w:tcPr>
            <w:tcW w:w="437" w:type="pct"/>
            <w:vAlign w:val="bottom"/>
          </w:tcPr>
          <w:p w14:paraId="45ACAA56"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0C0F91F7"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4C5F79B6"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rPr>
            </w:pPr>
          </w:p>
        </w:tc>
        <w:tc>
          <w:tcPr>
            <w:tcW w:w="437" w:type="pct"/>
            <w:vAlign w:val="bottom"/>
          </w:tcPr>
          <w:p w14:paraId="05CD11D0" w14:textId="77777777" w:rsidR="0073622C" w:rsidRPr="00E37FEF" w:rsidRDefault="0073622C" w:rsidP="007067BA">
            <w:pPr>
              <w:suppressAutoHyphens/>
              <w:spacing w:line="240" w:lineRule="auto"/>
              <w:ind w:right="-72"/>
              <w:jc w:val="right"/>
              <w:rPr>
                <w:rFonts w:ascii="Browallia New" w:hAnsi="Browallia New" w:cs="Browallia New"/>
                <w:sz w:val="22"/>
                <w:szCs w:val="22"/>
              </w:rPr>
            </w:pPr>
          </w:p>
        </w:tc>
        <w:tc>
          <w:tcPr>
            <w:tcW w:w="437" w:type="pct"/>
            <w:vAlign w:val="bottom"/>
          </w:tcPr>
          <w:p w14:paraId="2731121C" w14:textId="77777777" w:rsidR="0073622C" w:rsidRPr="00E37FEF" w:rsidRDefault="0073622C" w:rsidP="007067BA">
            <w:pPr>
              <w:suppressAutoHyphens/>
              <w:spacing w:line="240" w:lineRule="auto"/>
              <w:ind w:right="-72"/>
              <w:jc w:val="right"/>
              <w:rPr>
                <w:rFonts w:ascii="Browallia New" w:hAnsi="Browallia New" w:cs="Browallia New"/>
                <w:sz w:val="22"/>
                <w:szCs w:val="22"/>
              </w:rPr>
            </w:pPr>
          </w:p>
        </w:tc>
        <w:tc>
          <w:tcPr>
            <w:tcW w:w="438" w:type="pct"/>
          </w:tcPr>
          <w:p w14:paraId="209082D5" w14:textId="77777777" w:rsidR="0073622C" w:rsidRPr="00E37FEF" w:rsidRDefault="0073622C" w:rsidP="007067BA">
            <w:pPr>
              <w:suppressAutoHyphens/>
              <w:spacing w:line="240" w:lineRule="auto"/>
              <w:ind w:right="-72"/>
              <w:jc w:val="right"/>
              <w:rPr>
                <w:rFonts w:ascii="Browallia New" w:hAnsi="Browallia New" w:cs="Browallia New"/>
                <w:sz w:val="22"/>
                <w:szCs w:val="22"/>
              </w:rPr>
            </w:pPr>
          </w:p>
        </w:tc>
        <w:tc>
          <w:tcPr>
            <w:tcW w:w="437" w:type="pct"/>
          </w:tcPr>
          <w:p w14:paraId="62F7E3DE" w14:textId="77777777" w:rsidR="0073622C" w:rsidRPr="00E37FEF" w:rsidRDefault="0073622C" w:rsidP="007067BA">
            <w:pPr>
              <w:suppressAutoHyphens/>
              <w:spacing w:line="240" w:lineRule="auto"/>
              <w:ind w:right="-72"/>
              <w:jc w:val="right"/>
              <w:rPr>
                <w:rFonts w:ascii="Browallia New" w:hAnsi="Browallia New" w:cs="Browallia New"/>
                <w:sz w:val="22"/>
                <w:szCs w:val="22"/>
              </w:rPr>
            </w:pPr>
          </w:p>
        </w:tc>
        <w:tc>
          <w:tcPr>
            <w:tcW w:w="438" w:type="pct"/>
            <w:vAlign w:val="bottom"/>
          </w:tcPr>
          <w:p w14:paraId="5AEDA838" w14:textId="77777777" w:rsidR="0073622C" w:rsidRPr="00E37FEF" w:rsidRDefault="0073622C" w:rsidP="007067BA">
            <w:pPr>
              <w:suppressAutoHyphens/>
              <w:spacing w:line="240" w:lineRule="auto"/>
              <w:ind w:right="-72"/>
              <w:jc w:val="right"/>
              <w:rPr>
                <w:rFonts w:ascii="Browallia New" w:hAnsi="Browallia New" w:cs="Browallia New"/>
                <w:sz w:val="22"/>
                <w:szCs w:val="22"/>
              </w:rPr>
            </w:pPr>
          </w:p>
        </w:tc>
      </w:tr>
      <w:tr w:rsidR="0073622C" w:rsidRPr="00E37FEF" w14:paraId="1A96DA31" w14:textId="77777777" w:rsidTr="007067BA">
        <w:tc>
          <w:tcPr>
            <w:tcW w:w="1064" w:type="pct"/>
            <w:vAlign w:val="bottom"/>
          </w:tcPr>
          <w:p w14:paraId="4BC29DAF"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cs/>
              </w:rPr>
            </w:pPr>
            <w:r w:rsidRPr="00E37FEF">
              <w:rPr>
                <w:rFonts w:ascii="Browallia New" w:hAnsi="Browallia New" w:cs="Browallia New"/>
                <w:sz w:val="22"/>
                <w:szCs w:val="22"/>
              </w:rPr>
              <w:t xml:space="preserve">   </w:t>
            </w:r>
            <w:r w:rsidRPr="00E37FEF">
              <w:rPr>
                <w:rFonts w:ascii="Browallia New" w:hAnsi="Browallia New" w:cs="Browallia New"/>
                <w:sz w:val="22"/>
                <w:szCs w:val="22"/>
                <w:cs/>
              </w:rPr>
              <w:t>ทางการเงินใหม่มาถือปฏิบัติ</w:t>
            </w:r>
          </w:p>
        </w:tc>
        <w:tc>
          <w:tcPr>
            <w:tcW w:w="438" w:type="pct"/>
            <w:vAlign w:val="bottom"/>
          </w:tcPr>
          <w:p w14:paraId="042821BD"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vAlign w:val="bottom"/>
          </w:tcPr>
          <w:p w14:paraId="12A2F700"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w:t>
            </w:r>
          </w:p>
        </w:tc>
        <w:tc>
          <w:tcPr>
            <w:tcW w:w="437" w:type="pct"/>
            <w:vAlign w:val="bottom"/>
          </w:tcPr>
          <w:p w14:paraId="10EA7C57"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w:t>
            </w:r>
          </w:p>
        </w:tc>
        <w:tc>
          <w:tcPr>
            <w:tcW w:w="437" w:type="pct"/>
            <w:vAlign w:val="bottom"/>
          </w:tcPr>
          <w:p w14:paraId="0EB0D812"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w:t>
            </w:r>
          </w:p>
        </w:tc>
        <w:tc>
          <w:tcPr>
            <w:tcW w:w="437" w:type="pct"/>
            <w:vAlign w:val="bottom"/>
          </w:tcPr>
          <w:p w14:paraId="315DE270"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vAlign w:val="bottom"/>
          </w:tcPr>
          <w:p w14:paraId="79C4A97E"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8" w:type="pct"/>
          </w:tcPr>
          <w:p w14:paraId="08A73991"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tcPr>
          <w:p w14:paraId="12582DA5" w14:textId="7BC005B3"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w:t>
            </w:r>
            <w:r w:rsidRPr="00E37FEF">
              <w:rPr>
                <w:rFonts w:ascii="Browallia New" w:hAnsi="Browallia New" w:cs="Browallia New"/>
                <w:sz w:val="22"/>
                <w:szCs w:val="22"/>
              </w:rPr>
              <w:t>,</w:t>
            </w:r>
            <w:r w:rsidR="00E37FEF" w:rsidRPr="00E37FEF">
              <w:rPr>
                <w:rFonts w:ascii="Browallia New" w:hAnsi="Browallia New" w:cs="Browallia New"/>
                <w:sz w:val="22"/>
                <w:szCs w:val="22"/>
              </w:rPr>
              <w:t>115</w:t>
            </w:r>
            <w:r w:rsidRPr="00E37FEF">
              <w:rPr>
                <w:rFonts w:ascii="Browallia New" w:hAnsi="Browallia New" w:cs="Browallia New"/>
                <w:sz w:val="22"/>
                <w:szCs w:val="22"/>
              </w:rPr>
              <w:t>)</w:t>
            </w:r>
          </w:p>
        </w:tc>
        <w:tc>
          <w:tcPr>
            <w:tcW w:w="438" w:type="pct"/>
            <w:vAlign w:val="bottom"/>
          </w:tcPr>
          <w:p w14:paraId="5BDBCEBC" w14:textId="0890F190"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w:t>
            </w:r>
            <w:r w:rsidRPr="00E37FEF">
              <w:rPr>
                <w:rFonts w:ascii="Browallia New" w:hAnsi="Browallia New" w:cs="Browallia New"/>
                <w:sz w:val="22"/>
                <w:szCs w:val="22"/>
              </w:rPr>
              <w:t>,</w:t>
            </w:r>
            <w:r w:rsidR="00E37FEF" w:rsidRPr="00E37FEF">
              <w:rPr>
                <w:rFonts w:ascii="Browallia New" w:hAnsi="Browallia New" w:cs="Browallia New"/>
                <w:sz w:val="22"/>
                <w:szCs w:val="22"/>
              </w:rPr>
              <w:t>115</w:t>
            </w:r>
            <w:r w:rsidRPr="00E37FEF">
              <w:rPr>
                <w:rFonts w:ascii="Browallia New" w:hAnsi="Browallia New" w:cs="Browallia New"/>
                <w:sz w:val="22"/>
                <w:szCs w:val="22"/>
              </w:rPr>
              <w:t>)</w:t>
            </w:r>
          </w:p>
        </w:tc>
      </w:tr>
      <w:tr w:rsidR="0073622C" w:rsidRPr="00E37FEF" w14:paraId="2AC70B51" w14:textId="77777777" w:rsidTr="007067BA">
        <w:tc>
          <w:tcPr>
            <w:tcW w:w="1064" w:type="pct"/>
            <w:vAlign w:val="bottom"/>
          </w:tcPr>
          <w:p w14:paraId="283D3FC0" w14:textId="28E97122"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cs/>
              </w:rPr>
            </w:pPr>
            <w:r w:rsidRPr="00E37FEF">
              <w:rPr>
                <w:rFonts w:ascii="Browallia New" w:hAnsi="Browallia New" w:cs="Browallia New"/>
                <w:sz w:val="22"/>
                <w:szCs w:val="22"/>
                <w:cs/>
              </w:rPr>
              <w:t xml:space="preserve">ณ วันที่ </w:t>
            </w:r>
            <w:r w:rsidR="00E37FEF" w:rsidRPr="00E37FEF">
              <w:rPr>
                <w:rFonts w:ascii="Browallia New" w:hAnsi="Browallia New" w:cs="Browallia New"/>
                <w:sz w:val="22"/>
                <w:szCs w:val="22"/>
              </w:rPr>
              <w:t>1</w:t>
            </w:r>
            <w:r w:rsidRPr="00E37FEF">
              <w:rPr>
                <w:rFonts w:ascii="Browallia New" w:hAnsi="Browallia New" w:cs="Browallia New"/>
                <w:sz w:val="22"/>
                <w:szCs w:val="22"/>
                <w:cs/>
              </w:rPr>
              <w:t xml:space="preserve"> มกราคม พ.ศ. </w:t>
            </w:r>
            <w:r w:rsidR="00E37FEF" w:rsidRPr="00E37FEF">
              <w:rPr>
                <w:rFonts w:ascii="Browallia New" w:hAnsi="Browallia New" w:cs="Browallia New"/>
                <w:sz w:val="22"/>
                <w:szCs w:val="22"/>
              </w:rPr>
              <w:t>2563</w:t>
            </w:r>
            <w:r w:rsidRPr="00E37FEF">
              <w:rPr>
                <w:rFonts w:ascii="Browallia New" w:hAnsi="Browallia New" w:cs="Browallia New"/>
                <w:sz w:val="22"/>
                <w:szCs w:val="22"/>
              </w:rPr>
              <w:t xml:space="preserve"> - </w:t>
            </w:r>
            <w:r w:rsidRPr="00E37FEF">
              <w:rPr>
                <w:rFonts w:ascii="Browallia New" w:hAnsi="Browallia New" w:cs="Browallia New"/>
                <w:sz w:val="22"/>
                <w:szCs w:val="22"/>
                <w:cs/>
              </w:rPr>
              <w:t>ตามที่ปรับปรุงใหม่</w:t>
            </w:r>
          </w:p>
        </w:tc>
        <w:tc>
          <w:tcPr>
            <w:tcW w:w="438" w:type="pct"/>
            <w:vAlign w:val="bottom"/>
          </w:tcPr>
          <w:p w14:paraId="50C37A32" w14:textId="5F47A2F9"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215</w:t>
            </w:r>
            <w:r w:rsidR="0073622C" w:rsidRPr="00E37FEF">
              <w:rPr>
                <w:rFonts w:ascii="Browallia New" w:hAnsi="Browallia New" w:cs="Browallia New"/>
                <w:sz w:val="22"/>
                <w:szCs w:val="22"/>
              </w:rPr>
              <w:t>,</w:t>
            </w:r>
            <w:r w:rsidRPr="00E37FEF">
              <w:rPr>
                <w:rFonts w:ascii="Browallia New" w:hAnsi="Browallia New" w:cs="Browallia New"/>
                <w:sz w:val="22"/>
                <w:szCs w:val="22"/>
              </w:rPr>
              <w:t>556</w:t>
            </w:r>
          </w:p>
        </w:tc>
        <w:tc>
          <w:tcPr>
            <w:tcW w:w="437" w:type="pct"/>
            <w:vAlign w:val="bottom"/>
          </w:tcPr>
          <w:p w14:paraId="7633BB02" w14:textId="21CEA403"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18</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454</w:t>
            </w:r>
          </w:p>
        </w:tc>
        <w:tc>
          <w:tcPr>
            <w:tcW w:w="437" w:type="pct"/>
            <w:vAlign w:val="bottom"/>
          </w:tcPr>
          <w:p w14:paraId="399A3CAE" w14:textId="1207C4C7"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43</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963</w:t>
            </w:r>
          </w:p>
        </w:tc>
        <w:tc>
          <w:tcPr>
            <w:tcW w:w="437" w:type="pct"/>
            <w:vAlign w:val="bottom"/>
          </w:tcPr>
          <w:p w14:paraId="6D16A9E9" w14:textId="5A728C3E"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32</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867</w:t>
            </w:r>
          </w:p>
        </w:tc>
        <w:tc>
          <w:tcPr>
            <w:tcW w:w="437" w:type="pct"/>
            <w:vAlign w:val="bottom"/>
          </w:tcPr>
          <w:p w14:paraId="19815385" w14:textId="6BFBEBA5"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81</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957</w:t>
            </w:r>
          </w:p>
        </w:tc>
        <w:tc>
          <w:tcPr>
            <w:tcW w:w="437" w:type="pct"/>
            <w:vAlign w:val="bottom"/>
          </w:tcPr>
          <w:p w14:paraId="116DE32C" w14:textId="583AFDFC"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35</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330</w:t>
            </w:r>
          </w:p>
        </w:tc>
        <w:tc>
          <w:tcPr>
            <w:tcW w:w="438" w:type="pct"/>
          </w:tcPr>
          <w:p w14:paraId="3FB0B7E5" w14:textId="0798CF18"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556</w:t>
            </w:r>
          </w:p>
        </w:tc>
        <w:tc>
          <w:tcPr>
            <w:tcW w:w="437" w:type="pct"/>
          </w:tcPr>
          <w:p w14:paraId="798BACC5" w14:textId="5DD592C6"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w:t>
            </w:r>
            <w:r w:rsidRPr="00E37FEF">
              <w:rPr>
                <w:rFonts w:ascii="Browallia New" w:hAnsi="Browallia New" w:cs="Browallia New"/>
                <w:sz w:val="22"/>
                <w:szCs w:val="22"/>
              </w:rPr>
              <w:t>,</w:t>
            </w:r>
            <w:r w:rsidR="00E37FEF" w:rsidRPr="00E37FEF">
              <w:rPr>
                <w:rFonts w:ascii="Browallia New" w:hAnsi="Browallia New" w:cs="Browallia New"/>
                <w:sz w:val="22"/>
                <w:szCs w:val="22"/>
              </w:rPr>
              <w:t>115</w:t>
            </w:r>
            <w:r w:rsidRPr="00E37FEF">
              <w:rPr>
                <w:rFonts w:ascii="Browallia New" w:hAnsi="Browallia New" w:cs="Browallia New"/>
                <w:sz w:val="22"/>
                <w:szCs w:val="22"/>
              </w:rPr>
              <w:t>)</w:t>
            </w:r>
          </w:p>
        </w:tc>
        <w:tc>
          <w:tcPr>
            <w:tcW w:w="438" w:type="pct"/>
            <w:vAlign w:val="bottom"/>
          </w:tcPr>
          <w:p w14:paraId="7E7006EF" w14:textId="2B34B79F"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449</w:t>
            </w:r>
            <w:r w:rsidR="0073622C" w:rsidRPr="00E37FEF">
              <w:rPr>
                <w:rFonts w:ascii="Browallia New" w:hAnsi="Browallia New" w:cs="Browallia New"/>
                <w:sz w:val="22"/>
                <w:szCs w:val="22"/>
              </w:rPr>
              <w:t>,</w:t>
            </w:r>
            <w:r w:rsidRPr="00E37FEF">
              <w:rPr>
                <w:rFonts w:ascii="Browallia New" w:hAnsi="Browallia New" w:cs="Browallia New"/>
                <w:sz w:val="22"/>
                <w:szCs w:val="22"/>
              </w:rPr>
              <w:t>568</w:t>
            </w:r>
          </w:p>
        </w:tc>
      </w:tr>
      <w:tr w:rsidR="0073622C" w:rsidRPr="00E37FEF" w14:paraId="7BE9E232" w14:textId="77777777" w:rsidTr="007067BA">
        <w:tc>
          <w:tcPr>
            <w:tcW w:w="1064" w:type="pct"/>
            <w:vAlign w:val="bottom"/>
          </w:tcPr>
          <w:p w14:paraId="3109EC15" w14:textId="6EB0D595" w:rsidR="0073622C" w:rsidRPr="00E37FEF" w:rsidRDefault="0073622C" w:rsidP="007067BA">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E37FEF">
              <w:rPr>
                <w:rFonts w:ascii="Browallia New" w:hAnsi="Browallia New" w:cs="Browallia New"/>
                <w:sz w:val="22"/>
                <w:szCs w:val="22"/>
                <w:cs/>
              </w:rPr>
              <w:t>(เพิ่ม)ลดในกำไรหรือขาดทุน</w:t>
            </w:r>
            <w:r w:rsidRPr="00E37FEF">
              <w:rPr>
                <w:rFonts w:ascii="Browallia New" w:hAnsi="Browallia New" w:cs="Browallia New"/>
                <w:sz w:val="22"/>
                <w:szCs w:val="22"/>
              </w:rPr>
              <w:t xml:space="preserve"> </w:t>
            </w:r>
            <w:r w:rsidRPr="00E37FEF">
              <w:rPr>
                <w:rFonts w:ascii="Browallia New" w:hAnsi="Browallia New" w:cs="Browallia New"/>
                <w:sz w:val="22"/>
                <w:szCs w:val="22"/>
                <w:cs/>
              </w:rPr>
              <w:t>(หมายเหตุ</w:t>
            </w:r>
            <w:r w:rsidRPr="00E37FEF">
              <w:rPr>
                <w:rFonts w:ascii="Browallia New" w:hAnsi="Browallia New" w:cs="Browallia New"/>
                <w:sz w:val="22"/>
                <w:szCs w:val="22"/>
              </w:rPr>
              <w:t xml:space="preserve"> </w:t>
            </w:r>
            <w:r w:rsidR="00E37FEF" w:rsidRPr="00E37FEF">
              <w:rPr>
                <w:rFonts w:ascii="Browallia New" w:hAnsi="Browallia New" w:cs="Browallia New"/>
                <w:sz w:val="22"/>
                <w:szCs w:val="22"/>
              </w:rPr>
              <w:t>36</w:t>
            </w:r>
            <w:r w:rsidRPr="00E37FEF">
              <w:rPr>
                <w:rFonts w:ascii="Browallia New" w:hAnsi="Browallia New" w:cs="Browallia New"/>
                <w:sz w:val="22"/>
                <w:szCs w:val="22"/>
              </w:rPr>
              <w:t>)</w:t>
            </w:r>
          </w:p>
        </w:tc>
        <w:tc>
          <w:tcPr>
            <w:tcW w:w="438" w:type="pct"/>
          </w:tcPr>
          <w:p w14:paraId="64B2AA4F" w14:textId="157F7B3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601</w:t>
            </w:r>
            <w:r w:rsidRPr="00E37FEF">
              <w:rPr>
                <w:rFonts w:ascii="Browallia New" w:hAnsi="Browallia New" w:cs="Browallia New"/>
                <w:sz w:val="22"/>
                <w:szCs w:val="22"/>
              </w:rPr>
              <w:t>)</w:t>
            </w:r>
          </w:p>
        </w:tc>
        <w:tc>
          <w:tcPr>
            <w:tcW w:w="437" w:type="pct"/>
          </w:tcPr>
          <w:p w14:paraId="353C79E2" w14:textId="50E51FFF"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1</w:t>
            </w:r>
            <w:r w:rsidR="0073622C"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655</w:t>
            </w:r>
          </w:p>
        </w:tc>
        <w:tc>
          <w:tcPr>
            <w:tcW w:w="437" w:type="pct"/>
          </w:tcPr>
          <w:p w14:paraId="6C1C9D21" w14:textId="69688C96"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4</w:t>
            </w:r>
            <w:r w:rsidR="0073622C"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354</w:t>
            </w:r>
          </w:p>
        </w:tc>
        <w:tc>
          <w:tcPr>
            <w:tcW w:w="437" w:type="pct"/>
          </w:tcPr>
          <w:p w14:paraId="20C4E683" w14:textId="5CCEACC2"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3</w:t>
            </w:r>
            <w:r w:rsidR="0073622C"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061</w:t>
            </w:r>
          </w:p>
        </w:tc>
        <w:tc>
          <w:tcPr>
            <w:tcW w:w="437" w:type="pct"/>
          </w:tcPr>
          <w:p w14:paraId="3CCBFC3E" w14:textId="10E8F5B6"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16</w:t>
            </w:r>
            <w:r w:rsidR="0073622C" w:rsidRPr="00E37FEF">
              <w:rPr>
                <w:rFonts w:ascii="Browallia New" w:hAnsi="Browallia New" w:cs="Browallia New"/>
                <w:sz w:val="22"/>
                <w:szCs w:val="22"/>
              </w:rPr>
              <w:t>,</w:t>
            </w:r>
            <w:r w:rsidRPr="00E37FEF">
              <w:rPr>
                <w:rFonts w:ascii="Browallia New" w:hAnsi="Browallia New" w:cs="Browallia New"/>
                <w:sz w:val="22"/>
                <w:szCs w:val="22"/>
              </w:rPr>
              <w:t>067</w:t>
            </w:r>
          </w:p>
        </w:tc>
        <w:tc>
          <w:tcPr>
            <w:tcW w:w="437" w:type="pct"/>
          </w:tcPr>
          <w:p w14:paraId="7898A964" w14:textId="25EFB1A4"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177</w:t>
            </w:r>
          </w:p>
        </w:tc>
        <w:tc>
          <w:tcPr>
            <w:tcW w:w="438" w:type="pct"/>
          </w:tcPr>
          <w:p w14:paraId="13A75D7D"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tcPr>
          <w:p w14:paraId="16BA3724" w14:textId="5180A689"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1</w:t>
            </w:r>
            <w:r w:rsidRPr="00E37FEF">
              <w:rPr>
                <w:rFonts w:ascii="Browallia New" w:hAnsi="Browallia New" w:cs="Browallia New"/>
                <w:sz w:val="22"/>
                <w:szCs w:val="22"/>
              </w:rPr>
              <w:t>,</w:t>
            </w:r>
            <w:r w:rsidR="00E37FEF" w:rsidRPr="00E37FEF">
              <w:rPr>
                <w:rFonts w:ascii="Browallia New" w:hAnsi="Browallia New" w:cs="Browallia New"/>
                <w:sz w:val="22"/>
                <w:szCs w:val="22"/>
              </w:rPr>
              <w:t>276</w:t>
            </w:r>
            <w:r w:rsidRPr="00E37FEF">
              <w:rPr>
                <w:rFonts w:ascii="Browallia New" w:hAnsi="Browallia New" w:cs="Browallia New"/>
                <w:sz w:val="22"/>
                <w:szCs w:val="22"/>
              </w:rPr>
              <w:t>)</w:t>
            </w:r>
          </w:p>
        </w:tc>
        <w:tc>
          <w:tcPr>
            <w:tcW w:w="438" w:type="pct"/>
          </w:tcPr>
          <w:p w14:paraId="00E2126F" w14:textId="40935ECE"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34</w:t>
            </w:r>
            <w:r w:rsidR="0073622C" w:rsidRPr="00E37FEF">
              <w:rPr>
                <w:rFonts w:ascii="Browallia New" w:hAnsi="Browallia New" w:cs="Browallia New"/>
                <w:sz w:val="22"/>
                <w:szCs w:val="22"/>
              </w:rPr>
              <w:t>,</w:t>
            </w:r>
            <w:r w:rsidRPr="00E37FEF">
              <w:rPr>
                <w:rFonts w:ascii="Browallia New" w:hAnsi="Browallia New" w:cs="Browallia New"/>
                <w:sz w:val="22"/>
                <w:szCs w:val="22"/>
              </w:rPr>
              <w:t>437</w:t>
            </w:r>
          </w:p>
        </w:tc>
      </w:tr>
      <w:tr w:rsidR="0073622C" w:rsidRPr="00E37FEF" w14:paraId="19745E60" w14:textId="77777777" w:rsidTr="007067BA">
        <w:tc>
          <w:tcPr>
            <w:tcW w:w="1064" w:type="pct"/>
            <w:vAlign w:val="bottom"/>
          </w:tcPr>
          <w:p w14:paraId="56978902" w14:textId="6E637E2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rPr>
            </w:pPr>
            <w:r w:rsidRPr="00E37FEF">
              <w:rPr>
                <w:rFonts w:ascii="Browallia New" w:hAnsi="Browallia New" w:cs="Browallia New"/>
                <w:sz w:val="22"/>
                <w:szCs w:val="22"/>
                <w:cs/>
              </w:rPr>
              <w:t>ลดในกำไรหรือขาดทุนเบ็ดเสร็จอื่น</w:t>
            </w:r>
          </w:p>
        </w:tc>
        <w:tc>
          <w:tcPr>
            <w:tcW w:w="438" w:type="pct"/>
          </w:tcPr>
          <w:p w14:paraId="0E6FE5E0"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tcPr>
          <w:p w14:paraId="75D2752C"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cs/>
                <w:lang w:val="en-US"/>
              </w:rPr>
              <w:t>-</w:t>
            </w:r>
          </w:p>
        </w:tc>
        <w:tc>
          <w:tcPr>
            <w:tcW w:w="437" w:type="pct"/>
          </w:tcPr>
          <w:p w14:paraId="25E61F08"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cs/>
                <w:lang w:val="en-US"/>
              </w:rPr>
              <w:t>-</w:t>
            </w:r>
          </w:p>
        </w:tc>
        <w:tc>
          <w:tcPr>
            <w:tcW w:w="437" w:type="pct"/>
          </w:tcPr>
          <w:p w14:paraId="08414E1A"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cs/>
                <w:lang w:val="en-US"/>
              </w:rPr>
              <w:t>-</w:t>
            </w:r>
          </w:p>
        </w:tc>
        <w:tc>
          <w:tcPr>
            <w:tcW w:w="437" w:type="pct"/>
          </w:tcPr>
          <w:p w14:paraId="4C5DE6E7" w14:textId="77777777" w:rsidR="0073622C" w:rsidRPr="00E37FEF" w:rsidRDefault="0073622C" w:rsidP="007067BA">
            <w:pP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cs/>
                <w:lang w:val="en-US"/>
              </w:rPr>
              <w:t>-</w:t>
            </w:r>
          </w:p>
        </w:tc>
        <w:tc>
          <w:tcPr>
            <w:tcW w:w="437" w:type="pct"/>
          </w:tcPr>
          <w:p w14:paraId="4970133E" w14:textId="77777777" w:rsidR="0073622C" w:rsidRPr="00E37FEF" w:rsidRDefault="0073622C" w:rsidP="007067BA">
            <w:pP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cs/>
                <w:lang w:val="en-US"/>
              </w:rPr>
              <w:t>-</w:t>
            </w:r>
          </w:p>
        </w:tc>
        <w:tc>
          <w:tcPr>
            <w:tcW w:w="438" w:type="pct"/>
          </w:tcPr>
          <w:p w14:paraId="6B9F1DDE" w14:textId="77777777" w:rsidR="0073622C" w:rsidRPr="00E37FEF" w:rsidRDefault="0073622C" w:rsidP="007067BA">
            <w:pPr>
              <w:suppressAutoHyphens/>
              <w:spacing w:line="240" w:lineRule="auto"/>
              <w:ind w:right="-72"/>
              <w:jc w:val="right"/>
              <w:rPr>
                <w:rFonts w:ascii="Browallia New" w:hAnsi="Browallia New" w:cs="Browallia New"/>
                <w:sz w:val="22"/>
                <w:szCs w:val="22"/>
                <w:cs/>
                <w:lang w:val="en-US"/>
              </w:rPr>
            </w:pPr>
            <w:r w:rsidRPr="00E37FEF">
              <w:rPr>
                <w:rFonts w:ascii="Browallia New" w:hAnsi="Browallia New" w:cs="Browallia New"/>
                <w:sz w:val="22"/>
                <w:szCs w:val="22"/>
                <w:lang w:val="en-US"/>
              </w:rPr>
              <w:t>-</w:t>
            </w:r>
          </w:p>
        </w:tc>
        <w:tc>
          <w:tcPr>
            <w:tcW w:w="437" w:type="pct"/>
          </w:tcPr>
          <w:p w14:paraId="5249C083" w14:textId="47CEE2B2"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59</w:t>
            </w:r>
            <w:r w:rsidR="0073622C" w:rsidRPr="00E37FEF">
              <w:rPr>
                <w:rFonts w:ascii="Browallia New" w:hAnsi="Browallia New" w:cs="Browallia New"/>
                <w:sz w:val="22"/>
                <w:szCs w:val="22"/>
              </w:rPr>
              <w:t>,</w:t>
            </w:r>
            <w:r w:rsidRPr="00E37FEF">
              <w:rPr>
                <w:rFonts w:ascii="Browallia New" w:hAnsi="Browallia New" w:cs="Browallia New"/>
                <w:sz w:val="22"/>
                <w:szCs w:val="22"/>
              </w:rPr>
              <w:t>248</w:t>
            </w:r>
          </w:p>
        </w:tc>
        <w:tc>
          <w:tcPr>
            <w:tcW w:w="438" w:type="pct"/>
          </w:tcPr>
          <w:p w14:paraId="726B4CF6" w14:textId="1586458F" w:rsidR="0073622C" w:rsidRPr="00E37FEF" w:rsidRDefault="00E37FEF" w:rsidP="007067BA">
            <w:pP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59</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248</w:t>
            </w:r>
          </w:p>
        </w:tc>
      </w:tr>
      <w:tr w:rsidR="0073622C" w:rsidRPr="00E37FEF" w14:paraId="54285930" w14:textId="77777777" w:rsidTr="007067BA">
        <w:tc>
          <w:tcPr>
            <w:tcW w:w="1064" w:type="pct"/>
            <w:vAlign w:val="bottom"/>
          </w:tcPr>
          <w:p w14:paraId="205536A9"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cs/>
              </w:rPr>
            </w:pPr>
            <w:r w:rsidRPr="00E37FEF">
              <w:rPr>
                <w:rFonts w:ascii="Browallia New" w:hAnsi="Browallia New" w:cs="Browallia New"/>
                <w:sz w:val="22"/>
                <w:szCs w:val="22"/>
                <w:cs/>
              </w:rPr>
              <w:t>การรวมธุรกิจ</w:t>
            </w:r>
            <w:r w:rsidRPr="00E37FEF">
              <w:rPr>
                <w:rFonts w:ascii="Browallia New" w:hAnsi="Browallia New" w:cs="Browallia New"/>
                <w:sz w:val="22"/>
                <w:szCs w:val="22"/>
              </w:rPr>
              <w:t xml:space="preserve"> </w:t>
            </w:r>
          </w:p>
        </w:tc>
        <w:tc>
          <w:tcPr>
            <w:tcW w:w="438" w:type="pct"/>
            <w:vAlign w:val="bottom"/>
          </w:tcPr>
          <w:p w14:paraId="001EA433"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328DF1D9"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0A83E9F4" w14:textId="0D3309D4"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789</w:t>
            </w:r>
          </w:p>
        </w:tc>
        <w:tc>
          <w:tcPr>
            <w:tcW w:w="437" w:type="pct"/>
            <w:vAlign w:val="bottom"/>
          </w:tcPr>
          <w:p w14:paraId="01B2E885"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478EF69B"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52976C4E"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8" w:type="pct"/>
          </w:tcPr>
          <w:p w14:paraId="1622CE92" w14:textId="77777777" w:rsidR="0073622C" w:rsidRPr="00E37FEF" w:rsidRDefault="0073622C" w:rsidP="007067BA">
            <w:pPr>
              <w:suppressAutoHyphens/>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w:t>
            </w:r>
          </w:p>
        </w:tc>
        <w:tc>
          <w:tcPr>
            <w:tcW w:w="437" w:type="pct"/>
          </w:tcPr>
          <w:p w14:paraId="505B6F89" w14:textId="7479BA49"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52</w:t>
            </w:r>
            <w:r w:rsidR="0073622C" w:rsidRPr="00E37FEF">
              <w:rPr>
                <w:rFonts w:ascii="Browallia New" w:hAnsi="Browallia New" w:cs="Browallia New"/>
                <w:sz w:val="22"/>
                <w:szCs w:val="22"/>
              </w:rPr>
              <w:t>,</w:t>
            </w:r>
            <w:r w:rsidRPr="00E37FEF">
              <w:rPr>
                <w:rFonts w:ascii="Browallia New" w:hAnsi="Browallia New" w:cs="Browallia New"/>
                <w:sz w:val="22"/>
                <w:szCs w:val="22"/>
              </w:rPr>
              <w:t>714</w:t>
            </w:r>
          </w:p>
        </w:tc>
        <w:tc>
          <w:tcPr>
            <w:tcW w:w="438" w:type="pct"/>
            <w:vAlign w:val="bottom"/>
          </w:tcPr>
          <w:p w14:paraId="5ED2B2F5" w14:textId="36C9D4B7"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53</w:t>
            </w:r>
            <w:r w:rsidR="0073622C" w:rsidRPr="00E37FEF">
              <w:rPr>
                <w:rFonts w:ascii="Browallia New" w:hAnsi="Browallia New" w:cs="Browallia New"/>
                <w:sz w:val="22"/>
                <w:szCs w:val="22"/>
              </w:rPr>
              <w:t>,</w:t>
            </w:r>
            <w:r w:rsidRPr="00E37FEF">
              <w:rPr>
                <w:rFonts w:ascii="Browallia New" w:hAnsi="Browallia New" w:cs="Browallia New"/>
                <w:sz w:val="22"/>
                <w:szCs w:val="22"/>
              </w:rPr>
              <w:t>503</w:t>
            </w:r>
          </w:p>
        </w:tc>
      </w:tr>
      <w:tr w:rsidR="0073622C" w:rsidRPr="00E37FEF" w14:paraId="78485C06" w14:textId="77777777" w:rsidTr="007067BA">
        <w:tc>
          <w:tcPr>
            <w:tcW w:w="1064" w:type="pct"/>
            <w:vAlign w:val="bottom"/>
          </w:tcPr>
          <w:p w14:paraId="2AF26DC4"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cs/>
              </w:rPr>
            </w:pPr>
            <w:r w:rsidRPr="00E37FEF">
              <w:rPr>
                <w:rFonts w:ascii="Browallia New" w:hAnsi="Browallia New" w:cs="Browallia New"/>
                <w:sz w:val="22"/>
                <w:szCs w:val="22"/>
                <w:cs/>
              </w:rPr>
              <w:t>ผลต่างจากอัตราแลกเปลี่ยน</w:t>
            </w:r>
          </w:p>
        </w:tc>
        <w:tc>
          <w:tcPr>
            <w:tcW w:w="438" w:type="pct"/>
            <w:vAlign w:val="bottom"/>
          </w:tcPr>
          <w:p w14:paraId="3169BE30"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40B203F1" w14:textId="5718ED92"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w:t>
            </w:r>
          </w:p>
        </w:tc>
        <w:tc>
          <w:tcPr>
            <w:tcW w:w="437" w:type="pct"/>
            <w:vAlign w:val="bottom"/>
          </w:tcPr>
          <w:p w14:paraId="084DF97D"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3268E815"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7D9C45E4"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7" w:type="pct"/>
            <w:vAlign w:val="bottom"/>
          </w:tcPr>
          <w:p w14:paraId="6F323AFB"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8" w:type="pct"/>
          </w:tcPr>
          <w:p w14:paraId="750D9276"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w:t>
            </w:r>
          </w:p>
        </w:tc>
        <w:tc>
          <w:tcPr>
            <w:tcW w:w="437" w:type="pct"/>
          </w:tcPr>
          <w:p w14:paraId="24B8ACA2"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cs/>
              </w:rPr>
              <w:t>-</w:t>
            </w:r>
          </w:p>
        </w:tc>
        <w:tc>
          <w:tcPr>
            <w:tcW w:w="438" w:type="pct"/>
            <w:vAlign w:val="bottom"/>
          </w:tcPr>
          <w:p w14:paraId="5BC38EC1" w14:textId="3E9C4640"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w:t>
            </w:r>
          </w:p>
        </w:tc>
      </w:tr>
      <w:tr w:rsidR="0073622C" w:rsidRPr="00E37FEF" w14:paraId="74997168" w14:textId="77777777" w:rsidTr="007067BA">
        <w:tc>
          <w:tcPr>
            <w:tcW w:w="1064" w:type="pct"/>
            <w:vAlign w:val="bottom"/>
          </w:tcPr>
          <w:p w14:paraId="0AFF5130" w14:textId="7FF95CFF" w:rsidR="0073622C" w:rsidRPr="00E37FEF" w:rsidRDefault="0073622C" w:rsidP="007067BA">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E37FEF">
              <w:rPr>
                <w:rFonts w:ascii="Browallia New" w:eastAsia="Cordia New" w:hAnsi="Browallia New" w:cs="Browallia New"/>
                <w:sz w:val="22"/>
                <w:szCs w:val="22"/>
                <w:cs/>
                <w:lang w:val="en-US"/>
              </w:rPr>
              <w:t xml:space="preserve">ณ วันที่ </w:t>
            </w:r>
            <w:r w:rsidR="00E37FEF" w:rsidRPr="00E37FEF">
              <w:rPr>
                <w:rFonts w:ascii="Browallia New" w:eastAsia="Cordia New" w:hAnsi="Browallia New" w:cs="Browallia New"/>
                <w:sz w:val="22"/>
                <w:szCs w:val="22"/>
              </w:rPr>
              <w:t>31</w:t>
            </w:r>
            <w:r w:rsidRPr="00E37FEF">
              <w:rPr>
                <w:rFonts w:ascii="Browallia New" w:eastAsia="Cordia New" w:hAnsi="Browallia New" w:cs="Browallia New"/>
                <w:sz w:val="22"/>
                <w:szCs w:val="22"/>
                <w:lang w:val="en-US"/>
              </w:rPr>
              <w:t xml:space="preserve"> </w:t>
            </w:r>
            <w:r w:rsidRPr="00E37FEF">
              <w:rPr>
                <w:rFonts w:ascii="Browallia New" w:eastAsia="Cordia New" w:hAnsi="Browallia New" w:cs="Browallia New"/>
                <w:sz w:val="22"/>
                <w:szCs w:val="22"/>
                <w:cs/>
                <w:lang w:val="en-US"/>
              </w:rPr>
              <w:t xml:space="preserve">ธันวาคม พ.ศ. </w:t>
            </w:r>
            <w:r w:rsidR="00E37FEF" w:rsidRPr="00E37FEF">
              <w:rPr>
                <w:rFonts w:ascii="Browallia New" w:eastAsia="Cordia New" w:hAnsi="Browallia New" w:cs="Browallia New"/>
                <w:sz w:val="22"/>
                <w:szCs w:val="22"/>
              </w:rPr>
              <w:t>2563</w:t>
            </w:r>
          </w:p>
        </w:tc>
        <w:tc>
          <w:tcPr>
            <w:tcW w:w="438" w:type="pct"/>
            <w:vAlign w:val="bottom"/>
          </w:tcPr>
          <w:p w14:paraId="7FDA4D6A" w14:textId="0930491A"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214</w:t>
            </w:r>
            <w:r w:rsidR="0073622C" w:rsidRPr="00E37FEF">
              <w:rPr>
                <w:rFonts w:ascii="Browallia New" w:hAnsi="Browallia New" w:cs="Browallia New"/>
                <w:sz w:val="22"/>
                <w:szCs w:val="22"/>
              </w:rPr>
              <w:t>,</w:t>
            </w:r>
            <w:r w:rsidRPr="00E37FEF">
              <w:rPr>
                <w:rFonts w:ascii="Browallia New" w:hAnsi="Browallia New" w:cs="Browallia New"/>
                <w:sz w:val="22"/>
                <w:szCs w:val="22"/>
              </w:rPr>
              <w:t>955</w:t>
            </w:r>
          </w:p>
        </w:tc>
        <w:tc>
          <w:tcPr>
            <w:tcW w:w="437" w:type="pct"/>
            <w:vAlign w:val="bottom"/>
          </w:tcPr>
          <w:p w14:paraId="74D8D770" w14:textId="156C358C"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rPr>
              <w:t>20</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118</w:t>
            </w:r>
          </w:p>
        </w:tc>
        <w:tc>
          <w:tcPr>
            <w:tcW w:w="437" w:type="pct"/>
            <w:vAlign w:val="bottom"/>
          </w:tcPr>
          <w:p w14:paraId="3DCDCE50" w14:textId="38E68BCE"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rPr>
              <w:t>49</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106</w:t>
            </w:r>
          </w:p>
        </w:tc>
        <w:tc>
          <w:tcPr>
            <w:tcW w:w="437" w:type="pct"/>
            <w:vAlign w:val="bottom"/>
          </w:tcPr>
          <w:p w14:paraId="1B7098D3" w14:textId="0E9032CC"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rPr>
              <w:t>35</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928</w:t>
            </w:r>
          </w:p>
        </w:tc>
        <w:tc>
          <w:tcPr>
            <w:tcW w:w="437" w:type="pct"/>
            <w:vAlign w:val="bottom"/>
          </w:tcPr>
          <w:p w14:paraId="49A38E40" w14:textId="1A908444"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98</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024</w:t>
            </w:r>
          </w:p>
        </w:tc>
        <w:tc>
          <w:tcPr>
            <w:tcW w:w="437" w:type="pct"/>
            <w:vAlign w:val="bottom"/>
          </w:tcPr>
          <w:p w14:paraId="2294FE8D" w14:textId="159CA4C5"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46</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507</w:t>
            </w:r>
          </w:p>
        </w:tc>
        <w:tc>
          <w:tcPr>
            <w:tcW w:w="438" w:type="pct"/>
          </w:tcPr>
          <w:p w14:paraId="48F61DC5" w14:textId="637BF14C"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cs/>
                <w:lang w:val="en-US"/>
              </w:rPr>
            </w:pPr>
            <w:r w:rsidRPr="00E37FEF">
              <w:rPr>
                <w:rFonts w:ascii="Browallia New" w:hAnsi="Browallia New" w:cs="Browallia New"/>
                <w:sz w:val="22"/>
                <w:szCs w:val="22"/>
              </w:rPr>
              <w:t>23</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556</w:t>
            </w:r>
          </w:p>
        </w:tc>
        <w:tc>
          <w:tcPr>
            <w:tcW w:w="437" w:type="pct"/>
          </w:tcPr>
          <w:p w14:paraId="24E0F166" w14:textId="2ED763F0"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108</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571</w:t>
            </w:r>
          </w:p>
        </w:tc>
        <w:tc>
          <w:tcPr>
            <w:tcW w:w="438" w:type="pct"/>
            <w:vAlign w:val="bottom"/>
          </w:tcPr>
          <w:p w14:paraId="64999FEF" w14:textId="64DCC3B4"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596</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765</w:t>
            </w:r>
          </w:p>
        </w:tc>
      </w:tr>
      <w:tr w:rsidR="0073622C" w:rsidRPr="00E37FEF" w14:paraId="407FCCF0" w14:textId="77777777" w:rsidTr="007067BA">
        <w:tc>
          <w:tcPr>
            <w:tcW w:w="1064" w:type="pct"/>
            <w:vAlign w:val="bottom"/>
          </w:tcPr>
          <w:p w14:paraId="3DA09DF7"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b/>
                <w:bCs/>
                <w:sz w:val="22"/>
                <w:szCs w:val="22"/>
              </w:rPr>
            </w:pPr>
          </w:p>
        </w:tc>
        <w:tc>
          <w:tcPr>
            <w:tcW w:w="438" w:type="pct"/>
            <w:vAlign w:val="bottom"/>
          </w:tcPr>
          <w:p w14:paraId="55D8D7E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7ADEDA0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2604CF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537464C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334B457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vAlign w:val="bottom"/>
          </w:tcPr>
          <w:p w14:paraId="69B3D26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tcPr>
          <w:p w14:paraId="329B5E6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7" w:type="pct"/>
          </w:tcPr>
          <w:p w14:paraId="0D8297D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c>
          <w:tcPr>
            <w:tcW w:w="438" w:type="pct"/>
            <w:vAlign w:val="bottom"/>
          </w:tcPr>
          <w:p w14:paraId="660748C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2"/>
                <w:szCs w:val="22"/>
              </w:rPr>
            </w:pPr>
          </w:p>
        </w:tc>
      </w:tr>
      <w:tr w:rsidR="0073622C" w:rsidRPr="00E37FEF" w14:paraId="57ED5FD3" w14:textId="77777777" w:rsidTr="007067BA">
        <w:tc>
          <w:tcPr>
            <w:tcW w:w="1064" w:type="pct"/>
            <w:vAlign w:val="bottom"/>
          </w:tcPr>
          <w:p w14:paraId="01E5FA71" w14:textId="71963463" w:rsidR="0073622C" w:rsidRPr="00E37FEF" w:rsidRDefault="0073622C" w:rsidP="007067BA">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E37FEF">
              <w:rPr>
                <w:rFonts w:ascii="Browallia New" w:hAnsi="Browallia New" w:cs="Browallia New"/>
                <w:sz w:val="22"/>
                <w:szCs w:val="22"/>
                <w:cs/>
              </w:rPr>
              <w:t xml:space="preserve">ณ วันที่ </w:t>
            </w:r>
            <w:r w:rsidR="00E37FEF" w:rsidRPr="00E37FEF">
              <w:rPr>
                <w:rFonts w:ascii="Browallia New" w:hAnsi="Browallia New" w:cs="Browallia New"/>
                <w:sz w:val="22"/>
                <w:szCs w:val="22"/>
              </w:rPr>
              <w:t>1</w:t>
            </w:r>
            <w:r w:rsidRPr="00E37FEF">
              <w:rPr>
                <w:rFonts w:ascii="Browallia New" w:hAnsi="Browallia New" w:cs="Browallia New"/>
                <w:sz w:val="22"/>
                <w:szCs w:val="22"/>
              </w:rPr>
              <w:t xml:space="preserve"> </w:t>
            </w:r>
            <w:r w:rsidRPr="00E37FEF">
              <w:rPr>
                <w:rFonts w:ascii="Browallia New" w:hAnsi="Browallia New" w:cs="Browallia New"/>
                <w:sz w:val="22"/>
                <w:szCs w:val="22"/>
                <w:cs/>
              </w:rPr>
              <w:t xml:space="preserve">มกราคม พ.ศ. </w:t>
            </w:r>
            <w:r w:rsidR="00E37FEF" w:rsidRPr="00E37FEF">
              <w:rPr>
                <w:rFonts w:ascii="Browallia New" w:hAnsi="Browallia New" w:cs="Browallia New"/>
                <w:sz w:val="22"/>
                <w:szCs w:val="22"/>
              </w:rPr>
              <w:t>2564</w:t>
            </w:r>
          </w:p>
        </w:tc>
        <w:tc>
          <w:tcPr>
            <w:tcW w:w="438" w:type="pct"/>
            <w:vAlign w:val="bottom"/>
          </w:tcPr>
          <w:p w14:paraId="6EC58010" w14:textId="0F44C76A"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214</w:t>
            </w:r>
            <w:r w:rsidR="0073622C" w:rsidRPr="00E37FEF">
              <w:rPr>
                <w:rFonts w:ascii="Browallia New" w:hAnsi="Browallia New" w:cs="Browallia New"/>
                <w:sz w:val="22"/>
                <w:szCs w:val="22"/>
              </w:rPr>
              <w:t>,</w:t>
            </w:r>
            <w:r w:rsidRPr="00E37FEF">
              <w:rPr>
                <w:rFonts w:ascii="Browallia New" w:hAnsi="Browallia New" w:cs="Browallia New"/>
                <w:sz w:val="22"/>
                <w:szCs w:val="22"/>
              </w:rPr>
              <w:t>955</w:t>
            </w:r>
          </w:p>
        </w:tc>
        <w:tc>
          <w:tcPr>
            <w:tcW w:w="437" w:type="pct"/>
            <w:vAlign w:val="bottom"/>
          </w:tcPr>
          <w:p w14:paraId="29CEDCCD" w14:textId="635F8213"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20</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118</w:t>
            </w:r>
          </w:p>
        </w:tc>
        <w:tc>
          <w:tcPr>
            <w:tcW w:w="437" w:type="pct"/>
            <w:vAlign w:val="bottom"/>
          </w:tcPr>
          <w:p w14:paraId="7FF9801B" w14:textId="71921EB7"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49</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106</w:t>
            </w:r>
          </w:p>
        </w:tc>
        <w:tc>
          <w:tcPr>
            <w:tcW w:w="437" w:type="pct"/>
            <w:vAlign w:val="bottom"/>
          </w:tcPr>
          <w:p w14:paraId="21B491A2" w14:textId="62B303E0"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35</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928</w:t>
            </w:r>
          </w:p>
        </w:tc>
        <w:tc>
          <w:tcPr>
            <w:tcW w:w="437" w:type="pct"/>
            <w:vAlign w:val="bottom"/>
          </w:tcPr>
          <w:p w14:paraId="2743B737" w14:textId="486F31EA"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98</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024</w:t>
            </w:r>
          </w:p>
        </w:tc>
        <w:tc>
          <w:tcPr>
            <w:tcW w:w="437" w:type="pct"/>
            <w:vAlign w:val="bottom"/>
          </w:tcPr>
          <w:p w14:paraId="6BD877C5" w14:textId="3598D5A3"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46</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507</w:t>
            </w:r>
          </w:p>
        </w:tc>
        <w:tc>
          <w:tcPr>
            <w:tcW w:w="438" w:type="pct"/>
          </w:tcPr>
          <w:p w14:paraId="6A77A2A5" w14:textId="19B04AE2"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556</w:t>
            </w:r>
          </w:p>
        </w:tc>
        <w:tc>
          <w:tcPr>
            <w:tcW w:w="437" w:type="pct"/>
          </w:tcPr>
          <w:p w14:paraId="0AA78B4E" w14:textId="45EB1C43"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108</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571</w:t>
            </w:r>
          </w:p>
        </w:tc>
        <w:tc>
          <w:tcPr>
            <w:tcW w:w="438" w:type="pct"/>
            <w:vAlign w:val="bottom"/>
          </w:tcPr>
          <w:p w14:paraId="5897F05F" w14:textId="1C02C612"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596</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765</w:t>
            </w:r>
          </w:p>
        </w:tc>
      </w:tr>
      <w:tr w:rsidR="0073622C" w:rsidRPr="00E37FEF" w14:paraId="6C144881" w14:textId="77777777" w:rsidTr="007067BA">
        <w:tc>
          <w:tcPr>
            <w:tcW w:w="1064" w:type="pct"/>
            <w:vAlign w:val="bottom"/>
          </w:tcPr>
          <w:p w14:paraId="48821065" w14:textId="747E5224" w:rsidR="0073622C" w:rsidRPr="00E37FEF" w:rsidRDefault="0073622C" w:rsidP="007067BA">
            <w:pPr>
              <w:tabs>
                <w:tab w:val="left" w:pos="3295"/>
                <w:tab w:val="left" w:pos="9744"/>
              </w:tabs>
              <w:spacing w:line="240" w:lineRule="auto"/>
              <w:ind w:left="-109"/>
              <w:contextualSpacing/>
              <w:rPr>
                <w:rFonts w:ascii="Browallia New" w:eastAsia="Cordia New" w:hAnsi="Browallia New" w:cs="Browallia New"/>
                <w:sz w:val="22"/>
                <w:szCs w:val="22"/>
                <w:cs/>
                <w:lang w:val="en-US"/>
              </w:rPr>
            </w:pPr>
            <w:r w:rsidRPr="00E37FEF">
              <w:rPr>
                <w:rFonts w:ascii="Browallia New" w:hAnsi="Browallia New" w:cs="Browallia New"/>
                <w:sz w:val="22"/>
                <w:szCs w:val="22"/>
                <w:cs/>
              </w:rPr>
              <w:t>(เพิ่ม)ลดในกำไรหรือขาดทุน</w:t>
            </w:r>
            <w:r w:rsidRPr="00E37FEF">
              <w:rPr>
                <w:rFonts w:ascii="Browallia New" w:hAnsi="Browallia New" w:cs="Browallia New"/>
                <w:sz w:val="22"/>
                <w:szCs w:val="22"/>
              </w:rPr>
              <w:t xml:space="preserve"> </w:t>
            </w:r>
            <w:r w:rsidRPr="00E37FEF">
              <w:rPr>
                <w:rFonts w:ascii="Browallia New" w:hAnsi="Browallia New" w:cs="Browallia New"/>
                <w:sz w:val="22"/>
                <w:szCs w:val="22"/>
                <w:cs/>
              </w:rPr>
              <w:t>(หมายเหตุ</w:t>
            </w:r>
            <w:r w:rsidRPr="00E37FEF">
              <w:rPr>
                <w:rFonts w:ascii="Browallia New" w:hAnsi="Browallia New" w:cs="Browallia New"/>
                <w:sz w:val="22"/>
                <w:szCs w:val="22"/>
              </w:rPr>
              <w:t xml:space="preserve"> </w:t>
            </w:r>
            <w:r w:rsidR="00E37FEF" w:rsidRPr="00E37FEF">
              <w:rPr>
                <w:rFonts w:ascii="Browallia New" w:hAnsi="Browallia New" w:cs="Browallia New"/>
                <w:sz w:val="22"/>
                <w:szCs w:val="22"/>
              </w:rPr>
              <w:t>36</w:t>
            </w:r>
            <w:r w:rsidRPr="00E37FEF">
              <w:rPr>
                <w:rFonts w:ascii="Browallia New" w:hAnsi="Browallia New" w:cs="Browallia New"/>
                <w:sz w:val="22"/>
                <w:szCs w:val="22"/>
              </w:rPr>
              <w:t>)</w:t>
            </w:r>
          </w:p>
        </w:tc>
        <w:tc>
          <w:tcPr>
            <w:tcW w:w="438" w:type="pct"/>
          </w:tcPr>
          <w:p w14:paraId="40BBDE5D" w14:textId="5D22470D"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21</w:t>
            </w:r>
            <w:r w:rsidR="0073622C" w:rsidRPr="00E37FEF">
              <w:rPr>
                <w:rFonts w:ascii="Browallia New" w:hAnsi="Browallia New" w:cs="Browallia New"/>
                <w:sz w:val="22"/>
                <w:szCs w:val="22"/>
              </w:rPr>
              <w:t>,</w:t>
            </w:r>
            <w:r w:rsidRPr="00E37FEF">
              <w:rPr>
                <w:rFonts w:ascii="Browallia New" w:hAnsi="Browallia New" w:cs="Browallia New"/>
                <w:sz w:val="22"/>
                <w:szCs w:val="22"/>
              </w:rPr>
              <w:t>099</w:t>
            </w:r>
          </w:p>
        </w:tc>
        <w:tc>
          <w:tcPr>
            <w:tcW w:w="437" w:type="pct"/>
          </w:tcPr>
          <w:p w14:paraId="024E704D" w14:textId="340057B7"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23</w:t>
            </w:r>
            <w:r w:rsidR="0073622C"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784</w:t>
            </w:r>
          </w:p>
        </w:tc>
        <w:tc>
          <w:tcPr>
            <w:tcW w:w="437" w:type="pct"/>
          </w:tcPr>
          <w:p w14:paraId="1636FDA3" w14:textId="5598E020"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4</w:t>
            </w:r>
            <w:r w:rsidR="00A606B9"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122</w:t>
            </w:r>
          </w:p>
        </w:tc>
        <w:tc>
          <w:tcPr>
            <w:tcW w:w="437" w:type="pct"/>
          </w:tcPr>
          <w:p w14:paraId="56AD0A84" w14:textId="50C99960" w:rsidR="0073622C" w:rsidRPr="00E37FEF" w:rsidRDefault="00E37FEF" w:rsidP="007067BA">
            <w:pPr>
              <w:suppressAutoHyphens/>
              <w:spacing w:line="240" w:lineRule="auto"/>
              <w:ind w:right="-72"/>
              <w:jc w:val="right"/>
              <w:rPr>
                <w:rFonts w:ascii="Browallia New" w:eastAsia="Cordia New" w:hAnsi="Browallia New" w:cs="Browallia New"/>
                <w:sz w:val="22"/>
                <w:szCs w:val="22"/>
              </w:rPr>
            </w:pPr>
            <w:r w:rsidRPr="00E37FEF">
              <w:rPr>
                <w:rFonts w:ascii="Browallia New" w:eastAsia="Cordia New" w:hAnsi="Browallia New" w:cs="Browallia New"/>
                <w:sz w:val="22"/>
                <w:szCs w:val="22"/>
              </w:rPr>
              <w:t>5</w:t>
            </w:r>
            <w:r w:rsidR="00A606B9"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888</w:t>
            </w:r>
          </w:p>
        </w:tc>
        <w:tc>
          <w:tcPr>
            <w:tcW w:w="437" w:type="pct"/>
          </w:tcPr>
          <w:p w14:paraId="4779528E" w14:textId="0C0D7F3C"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r w:rsidR="00E37FEF" w:rsidRPr="00E37FEF">
              <w:rPr>
                <w:rFonts w:ascii="Browallia New" w:hAnsi="Browallia New" w:cs="Browallia New"/>
                <w:sz w:val="22"/>
                <w:szCs w:val="22"/>
              </w:rPr>
              <w:t>28</w:t>
            </w:r>
            <w:r w:rsidRPr="00E37FEF">
              <w:rPr>
                <w:rFonts w:ascii="Browallia New" w:hAnsi="Browallia New" w:cs="Browallia New"/>
                <w:sz w:val="22"/>
                <w:szCs w:val="22"/>
              </w:rPr>
              <w:t>,</w:t>
            </w:r>
            <w:r w:rsidR="00E37FEF" w:rsidRPr="00E37FEF">
              <w:rPr>
                <w:rFonts w:ascii="Browallia New" w:hAnsi="Browallia New" w:cs="Browallia New"/>
                <w:sz w:val="22"/>
                <w:szCs w:val="22"/>
              </w:rPr>
              <w:t>219</w:t>
            </w:r>
            <w:r w:rsidRPr="00E37FEF">
              <w:rPr>
                <w:rFonts w:ascii="Browallia New" w:hAnsi="Browallia New" w:cs="Browallia New"/>
                <w:sz w:val="22"/>
                <w:szCs w:val="22"/>
              </w:rPr>
              <w:t>)</w:t>
            </w:r>
          </w:p>
        </w:tc>
        <w:tc>
          <w:tcPr>
            <w:tcW w:w="437" w:type="pct"/>
          </w:tcPr>
          <w:p w14:paraId="1460DAF2" w14:textId="48325511"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11</w:t>
            </w:r>
            <w:r w:rsidR="0073622C" w:rsidRPr="00E37FEF">
              <w:rPr>
                <w:rFonts w:ascii="Browallia New" w:hAnsi="Browallia New" w:cs="Browallia New"/>
                <w:sz w:val="22"/>
                <w:szCs w:val="22"/>
              </w:rPr>
              <w:t>,</w:t>
            </w:r>
            <w:r w:rsidRPr="00E37FEF">
              <w:rPr>
                <w:rFonts w:ascii="Browallia New" w:hAnsi="Browallia New" w:cs="Browallia New"/>
                <w:sz w:val="22"/>
                <w:szCs w:val="22"/>
              </w:rPr>
              <w:t>177</w:t>
            </w:r>
          </w:p>
        </w:tc>
        <w:tc>
          <w:tcPr>
            <w:tcW w:w="438" w:type="pct"/>
          </w:tcPr>
          <w:p w14:paraId="62BC22B8"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tcPr>
          <w:p w14:paraId="668CDE82"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8" w:type="pct"/>
          </w:tcPr>
          <w:p w14:paraId="4541101F" w14:textId="6958B3D7"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37</w:t>
            </w:r>
            <w:r w:rsidR="0073622C" w:rsidRPr="00E37FEF">
              <w:rPr>
                <w:rFonts w:ascii="Browallia New" w:hAnsi="Browallia New" w:cs="Browallia New"/>
                <w:sz w:val="22"/>
                <w:szCs w:val="22"/>
              </w:rPr>
              <w:t>,</w:t>
            </w:r>
            <w:r w:rsidRPr="00E37FEF">
              <w:rPr>
                <w:rFonts w:ascii="Browallia New" w:hAnsi="Browallia New" w:cs="Browallia New"/>
                <w:sz w:val="22"/>
                <w:szCs w:val="22"/>
              </w:rPr>
              <w:t>851</w:t>
            </w:r>
          </w:p>
        </w:tc>
      </w:tr>
      <w:tr w:rsidR="0073622C" w:rsidRPr="00E37FEF" w14:paraId="013F9F09" w14:textId="77777777" w:rsidTr="007067BA">
        <w:tc>
          <w:tcPr>
            <w:tcW w:w="1064" w:type="pct"/>
            <w:vAlign w:val="bottom"/>
          </w:tcPr>
          <w:p w14:paraId="612E757F"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rPr>
            </w:pPr>
            <w:r w:rsidRPr="00E37FEF">
              <w:rPr>
                <w:rFonts w:ascii="Browallia New" w:hAnsi="Browallia New" w:cs="Browallia New"/>
                <w:sz w:val="22"/>
                <w:szCs w:val="22"/>
                <w:cs/>
              </w:rPr>
              <w:t>ลดในกำไรหรือขาดทุนเบ็ดเสร็จอื่น</w:t>
            </w:r>
          </w:p>
        </w:tc>
        <w:tc>
          <w:tcPr>
            <w:tcW w:w="438" w:type="pct"/>
          </w:tcPr>
          <w:p w14:paraId="4E5E740F" w14:textId="77777777" w:rsidR="0073622C" w:rsidRPr="00E37FEF" w:rsidRDefault="0073622C"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tcPr>
          <w:p w14:paraId="18974502"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lang w:val="en-US"/>
              </w:rPr>
              <w:t>-</w:t>
            </w:r>
          </w:p>
        </w:tc>
        <w:tc>
          <w:tcPr>
            <w:tcW w:w="437" w:type="pct"/>
          </w:tcPr>
          <w:p w14:paraId="7E3F243B"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lang w:val="en-US"/>
              </w:rPr>
              <w:t>-</w:t>
            </w:r>
          </w:p>
        </w:tc>
        <w:tc>
          <w:tcPr>
            <w:tcW w:w="437" w:type="pct"/>
          </w:tcPr>
          <w:p w14:paraId="575DE8B6" w14:textId="77777777" w:rsidR="0073622C" w:rsidRPr="00E37FEF" w:rsidRDefault="0073622C" w:rsidP="007067BA">
            <w:pP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lang w:val="en-US"/>
              </w:rPr>
              <w:t>-</w:t>
            </w:r>
          </w:p>
        </w:tc>
        <w:tc>
          <w:tcPr>
            <w:tcW w:w="437" w:type="pct"/>
          </w:tcPr>
          <w:p w14:paraId="48B582EE" w14:textId="77777777" w:rsidR="0073622C" w:rsidRPr="00E37FEF" w:rsidRDefault="0073622C" w:rsidP="007067BA">
            <w:pP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lang w:val="en-US"/>
              </w:rPr>
              <w:t>-</w:t>
            </w:r>
          </w:p>
        </w:tc>
        <w:tc>
          <w:tcPr>
            <w:tcW w:w="437" w:type="pct"/>
          </w:tcPr>
          <w:p w14:paraId="766CC51E" w14:textId="77777777" w:rsidR="0073622C" w:rsidRPr="00E37FEF" w:rsidRDefault="0073622C" w:rsidP="007067BA">
            <w:pP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lang w:val="en-US"/>
              </w:rPr>
              <w:t>-</w:t>
            </w:r>
          </w:p>
        </w:tc>
        <w:tc>
          <w:tcPr>
            <w:tcW w:w="438" w:type="pct"/>
          </w:tcPr>
          <w:p w14:paraId="45D2F5E0" w14:textId="77777777" w:rsidR="0073622C" w:rsidRPr="00E37FEF" w:rsidRDefault="0073622C" w:rsidP="007067BA">
            <w:pPr>
              <w:suppressAutoHyphens/>
              <w:spacing w:line="240" w:lineRule="auto"/>
              <w:ind w:right="-72"/>
              <w:jc w:val="right"/>
              <w:rPr>
                <w:rFonts w:ascii="Browallia New" w:hAnsi="Browallia New" w:cs="Browallia New"/>
                <w:sz w:val="22"/>
                <w:szCs w:val="22"/>
                <w:cs/>
                <w:lang w:val="en-US"/>
              </w:rPr>
            </w:pPr>
            <w:r w:rsidRPr="00E37FEF">
              <w:rPr>
                <w:rFonts w:ascii="Browallia New" w:hAnsi="Browallia New" w:cs="Browallia New"/>
                <w:sz w:val="22"/>
                <w:szCs w:val="22"/>
                <w:lang w:val="en-US"/>
              </w:rPr>
              <w:t>-</w:t>
            </w:r>
          </w:p>
        </w:tc>
        <w:tc>
          <w:tcPr>
            <w:tcW w:w="437" w:type="pct"/>
          </w:tcPr>
          <w:p w14:paraId="492F7475" w14:textId="6E9C22A6" w:rsidR="0073622C" w:rsidRPr="00E37FEF" w:rsidRDefault="00E37FEF" w:rsidP="007067BA">
            <w:pP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30</w:t>
            </w:r>
            <w:r w:rsidR="0073622C" w:rsidRPr="00E37FEF">
              <w:rPr>
                <w:rFonts w:ascii="Browallia New" w:hAnsi="Browallia New" w:cs="Browallia New"/>
                <w:sz w:val="22"/>
                <w:szCs w:val="22"/>
              </w:rPr>
              <w:t>,</w:t>
            </w:r>
            <w:r w:rsidRPr="00E37FEF">
              <w:rPr>
                <w:rFonts w:ascii="Browallia New" w:hAnsi="Browallia New" w:cs="Browallia New"/>
                <w:sz w:val="22"/>
                <w:szCs w:val="22"/>
              </w:rPr>
              <w:t>638</w:t>
            </w:r>
          </w:p>
        </w:tc>
        <w:tc>
          <w:tcPr>
            <w:tcW w:w="438" w:type="pct"/>
          </w:tcPr>
          <w:p w14:paraId="3C937D6D" w14:textId="0EF0CBB9" w:rsidR="0073622C" w:rsidRPr="00E37FEF" w:rsidRDefault="00E37FEF" w:rsidP="007067BA">
            <w:pP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30</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638</w:t>
            </w:r>
          </w:p>
        </w:tc>
      </w:tr>
      <w:tr w:rsidR="0073622C" w:rsidRPr="00E37FEF" w14:paraId="329C8B6F" w14:textId="77777777" w:rsidTr="007067BA">
        <w:tc>
          <w:tcPr>
            <w:tcW w:w="1064" w:type="pct"/>
            <w:vAlign w:val="bottom"/>
          </w:tcPr>
          <w:p w14:paraId="00C4C6FC" w14:textId="77777777" w:rsidR="0073622C" w:rsidRPr="00E37FEF" w:rsidRDefault="0073622C" w:rsidP="007067BA">
            <w:pPr>
              <w:tabs>
                <w:tab w:val="left" w:pos="3295"/>
                <w:tab w:val="left" w:pos="9744"/>
              </w:tabs>
              <w:spacing w:line="240" w:lineRule="auto"/>
              <w:ind w:left="-109"/>
              <w:contextualSpacing/>
              <w:rPr>
                <w:rFonts w:ascii="Browallia New" w:hAnsi="Browallia New" w:cs="Browallia New"/>
                <w:sz w:val="22"/>
                <w:szCs w:val="22"/>
                <w:cs/>
              </w:rPr>
            </w:pPr>
            <w:r w:rsidRPr="00E37FEF">
              <w:rPr>
                <w:rFonts w:ascii="Browallia New" w:hAnsi="Browallia New" w:cs="Browallia New"/>
                <w:sz w:val="22"/>
                <w:szCs w:val="22"/>
                <w:cs/>
              </w:rPr>
              <w:t>ผลต่างจากอัตราแลกเปลี่ยน</w:t>
            </w:r>
          </w:p>
        </w:tc>
        <w:tc>
          <w:tcPr>
            <w:tcW w:w="438" w:type="pct"/>
            <w:vAlign w:val="bottom"/>
          </w:tcPr>
          <w:p w14:paraId="18125332"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vAlign w:val="bottom"/>
          </w:tcPr>
          <w:p w14:paraId="120E5322" w14:textId="6D3E515F"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288</w:t>
            </w:r>
          </w:p>
        </w:tc>
        <w:tc>
          <w:tcPr>
            <w:tcW w:w="437" w:type="pct"/>
            <w:vAlign w:val="bottom"/>
          </w:tcPr>
          <w:p w14:paraId="4A97FFC1"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vAlign w:val="bottom"/>
          </w:tcPr>
          <w:p w14:paraId="443B5A61"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vAlign w:val="bottom"/>
          </w:tcPr>
          <w:p w14:paraId="34071381"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7" w:type="pct"/>
            <w:vAlign w:val="bottom"/>
          </w:tcPr>
          <w:p w14:paraId="0E8414A8"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8" w:type="pct"/>
          </w:tcPr>
          <w:p w14:paraId="7C192DDF"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cs/>
              </w:rPr>
            </w:pPr>
            <w:r w:rsidRPr="00E37FEF">
              <w:rPr>
                <w:rFonts w:ascii="Browallia New" w:hAnsi="Browallia New" w:cs="Browallia New"/>
                <w:sz w:val="22"/>
                <w:szCs w:val="22"/>
              </w:rPr>
              <w:t>-</w:t>
            </w:r>
          </w:p>
        </w:tc>
        <w:tc>
          <w:tcPr>
            <w:tcW w:w="437" w:type="pct"/>
          </w:tcPr>
          <w:p w14:paraId="6D01B0BB"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w:t>
            </w:r>
          </w:p>
        </w:tc>
        <w:tc>
          <w:tcPr>
            <w:tcW w:w="438" w:type="pct"/>
            <w:vAlign w:val="bottom"/>
          </w:tcPr>
          <w:p w14:paraId="74E5E559" w14:textId="77D7F787"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288</w:t>
            </w:r>
          </w:p>
        </w:tc>
      </w:tr>
      <w:tr w:rsidR="0073622C" w:rsidRPr="00E37FEF" w14:paraId="7D27E2A7" w14:textId="77777777" w:rsidTr="007067BA">
        <w:tc>
          <w:tcPr>
            <w:tcW w:w="1064" w:type="pct"/>
            <w:vAlign w:val="bottom"/>
          </w:tcPr>
          <w:p w14:paraId="3A9DDDCB" w14:textId="1290E0C9" w:rsidR="0073622C" w:rsidRPr="00E37FEF" w:rsidRDefault="0073622C" w:rsidP="007067BA">
            <w:pPr>
              <w:tabs>
                <w:tab w:val="left" w:pos="3295"/>
                <w:tab w:val="left" w:pos="9744"/>
              </w:tabs>
              <w:spacing w:line="240" w:lineRule="auto"/>
              <w:ind w:left="-109"/>
              <w:contextualSpacing/>
              <w:rPr>
                <w:rFonts w:ascii="Browallia New" w:eastAsia="Cordia New" w:hAnsi="Browallia New" w:cs="Browallia New"/>
                <w:sz w:val="22"/>
                <w:szCs w:val="22"/>
                <w:lang w:val="en-US"/>
              </w:rPr>
            </w:pPr>
            <w:r w:rsidRPr="00E37FEF">
              <w:rPr>
                <w:rFonts w:ascii="Browallia New" w:eastAsia="Cordia New" w:hAnsi="Browallia New" w:cs="Browallia New"/>
                <w:sz w:val="22"/>
                <w:szCs w:val="22"/>
                <w:cs/>
                <w:lang w:val="en-US"/>
              </w:rPr>
              <w:t xml:space="preserve">ณ วันที่ </w:t>
            </w:r>
            <w:r w:rsidR="00E37FEF" w:rsidRPr="00E37FEF">
              <w:rPr>
                <w:rFonts w:ascii="Browallia New" w:eastAsia="Cordia New" w:hAnsi="Browallia New" w:cs="Browallia New"/>
                <w:sz w:val="22"/>
                <w:szCs w:val="22"/>
              </w:rPr>
              <w:t>31</w:t>
            </w:r>
            <w:r w:rsidRPr="00E37FEF">
              <w:rPr>
                <w:rFonts w:ascii="Browallia New" w:eastAsia="Cordia New" w:hAnsi="Browallia New" w:cs="Browallia New"/>
                <w:sz w:val="22"/>
                <w:szCs w:val="22"/>
                <w:lang w:val="en-US"/>
              </w:rPr>
              <w:t xml:space="preserve"> </w:t>
            </w:r>
            <w:r w:rsidRPr="00E37FEF">
              <w:rPr>
                <w:rFonts w:ascii="Browallia New" w:eastAsia="Cordia New" w:hAnsi="Browallia New" w:cs="Browallia New"/>
                <w:sz w:val="22"/>
                <w:szCs w:val="22"/>
                <w:cs/>
                <w:lang w:val="en-US"/>
              </w:rPr>
              <w:t xml:space="preserve">ธันวาคม พ.ศ. </w:t>
            </w:r>
            <w:r w:rsidR="00E37FEF" w:rsidRPr="00E37FEF">
              <w:rPr>
                <w:rFonts w:ascii="Browallia New" w:eastAsia="Cordia New" w:hAnsi="Browallia New" w:cs="Browallia New"/>
                <w:sz w:val="22"/>
                <w:szCs w:val="22"/>
              </w:rPr>
              <w:t>2564</w:t>
            </w:r>
          </w:p>
        </w:tc>
        <w:tc>
          <w:tcPr>
            <w:tcW w:w="438" w:type="pct"/>
            <w:vAlign w:val="bottom"/>
          </w:tcPr>
          <w:p w14:paraId="55527EA0" w14:textId="7EA67C0C"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rPr>
            </w:pPr>
            <w:r w:rsidRPr="00E37FEF">
              <w:rPr>
                <w:rFonts w:ascii="Browallia New" w:hAnsi="Browallia New" w:cs="Browallia New"/>
                <w:sz w:val="22"/>
                <w:szCs w:val="22"/>
              </w:rPr>
              <w:t>236</w:t>
            </w:r>
            <w:r w:rsidR="0073622C" w:rsidRPr="00E37FEF">
              <w:rPr>
                <w:rFonts w:ascii="Browallia New" w:hAnsi="Browallia New" w:cs="Browallia New"/>
                <w:sz w:val="22"/>
                <w:szCs w:val="22"/>
              </w:rPr>
              <w:t>,</w:t>
            </w:r>
            <w:r w:rsidRPr="00E37FEF">
              <w:rPr>
                <w:rFonts w:ascii="Browallia New" w:hAnsi="Browallia New" w:cs="Browallia New"/>
                <w:sz w:val="22"/>
                <w:szCs w:val="22"/>
              </w:rPr>
              <w:t>054</w:t>
            </w:r>
          </w:p>
        </w:tc>
        <w:tc>
          <w:tcPr>
            <w:tcW w:w="437" w:type="pct"/>
            <w:vAlign w:val="bottom"/>
          </w:tcPr>
          <w:p w14:paraId="58D09DB6" w14:textId="58527655"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rPr>
              <w:t>44</w:t>
            </w:r>
            <w:r w:rsidR="0073622C" w:rsidRPr="00E37FEF">
              <w:rPr>
                <w:rFonts w:ascii="Browallia New" w:eastAsia="Cordia New" w:hAnsi="Browallia New" w:cs="Browallia New"/>
                <w:sz w:val="22"/>
                <w:szCs w:val="22"/>
                <w:lang w:val="en-US"/>
              </w:rPr>
              <w:t>,</w:t>
            </w:r>
            <w:r w:rsidRPr="00E37FEF">
              <w:rPr>
                <w:rFonts w:ascii="Browallia New" w:eastAsia="Cordia New" w:hAnsi="Browallia New" w:cs="Browallia New"/>
                <w:sz w:val="22"/>
                <w:szCs w:val="22"/>
              </w:rPr>
              <w:t>190</w:t>
            </w:r>
          </w:p>
        </w:tc>
        <w:tc>
          <w:tcPr>
            <w:tcW w:w="437" w:type="pct"/>
            <w:vAlign w:val="bottom"/>
          </w:tcPr>
          <w:p w14:paraId="563F23EF" w14:textId="3857FABD"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rPr>
              <w:t>53</w:t>
            </w:r>
            <w:r w:rsidR="00F80ABB"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228</w:t>
            </w:r>
          </w:p>
        </w:tc>
        <w:tc>
          <w:tcPr>
            <w:tcW w:w="437" w:type="pct"/>
            <w:vAlign w:val="bottom"/>
          </w:tcPr>
          <w:p w14:paraId="4F527957" w14:textId="4D255BF4"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2"/>
                <w:szCs w:val="22"/>
                <w:lang w:val="en-US"/>
              </w:rPr>
            </w:pPr>
            <w:r w:rsidRPr="00E37FEF">
              <w:rPr>
                <w:rFonts w:ascii="Browallia New" w:eastAsia="Cordia New" w:hAnsi="Browallia New" w:cs="Browallia New"/>
                <w:sz w:val="22"/>
                <w:szCs w:val="22"/>
              </w:rPr>
              <w:t>41</w:t>
            </w:r>
            <w:r w:rsidR="00F80ABB" w:rsidRPr="00E37FEF">
              <w:rPr>
                <w:rFonts w:ascii="Browallia New" w:eastAsia="Cordia New" w:hAnsi="Browallia New" w:cs="Browallia New"/>
                <w:sz w:val="22"/>
                <w:szCs w:val="22"/>
              </w:rPr>
              <w:t>,</w:t>
            </w:r>
            <w:r w:rsidRPr="00E37FEF">
              <w:rPr>
                <w:rFonts w:ascii="Browallia New" w:eastAsia="Cordia New" w:hAnsi="Browallia New" w:cs="Browallia New"/>
                <w:sz w:val="22"/>
                <w:szCs w:val="22"/>
              </w:rPr>
              <w:t>816</w:t>
            </w:r>
          </w:p>
        </w:tc>
        <w:tc>
          <w:tcPr>
            <w:tcW w:w="437" w:type="pct"/>
            <w:vAlign w:val="bottom"/>
          </w:tcPr>
          <w:p w14:paraId="2A05DF90" w14:textId="07771BC6"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69</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805</w:t>
            </w:r>
          </w:p>
        </w:tc>
        <w:tc>
          <w:tcPr>
            <w:tcW w:w="437" w:type="pct"/>
            <w:vAlign w:val="bottom"/>
          </w:tcPr>
          <w:p w14:paraId="3E5E72CD" w14:textId="336E371D"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57</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684</w:t>
            </w:r>
          </w:p>
        </w:tc>
        <w:tc>
          <w:tcPr>
            <w:tcW w:w="438" w:type="pct"/>
          </w:tcPr>
          <w:p w14:paraId="4866F3FF" w14:textId="155C115F"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cs/>
                <w:lang w:val="en-US"/>
              </w:rPr>
            </w:pPr>
            <w:r w:rsidRPr="00E37FEF">
              <w:rPr>
                <w:rFonts w:ascii="Browallia New" w:hAnsi="Browallia New" w:cs="Browallia New"/>
                <w:sz w:val="22"/>
                <w:szCs w:val="22"/>
              </w:rPr>
              <w:t>23</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556</w:t>
            </w:r>
          </w:p>
        </w:tc>
        <w:tc>
          <w:tcPr>
            <w:tcW w:w="437" w:type="pct"/>
          </w:tcPr>
          <w:p w14:paraId="30AB4917" w14:textId="2FF550B8"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lang w:val="en-US"/>
              </w:rPr>
            </w:pPr>
            <w:r w:rsidRPr="00E37FEF">
              <w:rPr>
                <w:rFonts w:ascii="Browallia New" w:hAnsi="Browallia New" w:cs="Browallia New"/>
                <w:sz w:val="22"/>
                <w:szCs w:val="22"/>
              </w:rPr>
              <w:t>139</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209</w:t>
            </w:r>
          </w:p>
        </w:tc>
        <w:tc>
          <w:tcPr>
            <w:tcW w:w="438" w:type="pct"/>
            <w:vAlign w:val="bottom"/>
          </w:tcPr>
          <w:p w14:paraId="361FCDD3" w14:textId="2FC554EE"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2"/>
                <w:szCs w:val="22"/>
                <w:cs/>
                <w:lang w:val="en-US"/>
              </w:rPr>
            </w:pPr>
            <w:r w:rsidRPr="00E37FEF">
              <w:rPr>
                <w:rFonts w:ascii="Browallia New" w:hAnsi="Browallia New" w:cs="Browallia New"/>
                <w:sz w:val="22"/>
                <w:szCs w:val="22"/>
              </w:rPr>
              <w:t>665</w:t>
            </w:r>
            <w:r w:rsidR="0073622C" w:rsidRPr="00E37FEF">
              <w:rPr>
                <w:rFonts w:ascii="Browallia New" w:hAnsi="Browallia New" w:cs="Browallia New"/>
                <w:sz w:val="22"/>
                <w:szCs w:val="22"/>
                <w:lang w:val="en-US"/>
              </w:rPr>
              <w:t>,</w:t>
            </w:r>
            <w:r w:rsidRPr="00E37FEF">
              <w:rPr>
                <w:rFonts w:ascii="Browallia New" w:hAnsi="Browallia New" w:cs="Browallia New"/>
                <w:sz w:val="22"/>
                <w:szCs w:val="22"/>
              </w:rPr>
              <w:t>542</w:t>
            </w:r>
          </w:p>
        </w:tc>
      </w:tr>
    </w:tbl>
    <w:p w14:paraId="7E2F1A0C" w14:textId="77777777" w:rsidR="0073622C" w:rsidRPr="00E37FEF" w:rsidRDefault="0073622C" w:rsidP="0073622C">
      <w:pPr>
        <w:suppressAutoHyphens/>
        <w:ind w:left="540" w:hanging="540"/>
        <w:contextualSpacing/>
        <w:rPr>
          <w:rFonts w:ascii="Browallia New" w:hAnsi="Browallia New" w:cs="Browallia New"/>
          <w:sz w:val="26"/>
          <w:szCs w:val="26"/>
        </w:rPr>
        <w:sectPr w:rsidR="0073622C" w:rsidRPr="00E37FEF" w:rsidSect="007067BA">
          <w:pgSz w:w="16838" w:h="11906" w:orient="landscape"/>
          <w:pgMar w:top="1440" w:right="720" w:bottom="720" w:left="720" w:header="706" w:footer="706" w:gutter="0"/>
          <w:cols w:space="720"/>
        </w:sectPr>
      </w:pPr>
    </w:p>
    <w:tbl>
      <w:tblPr>
        <w:tblW w:w="9432" w:type="dxa"/>
        <w:tblLayout w:type="fixed"/>
        <w:tblLook w:val="04A0" w:firstRow="1" w:lastRow="0" w:firstColumn="1" w:lastColumn="0" w:noHBand="0" w:noVBand="1"/>
      </w:tblPr>
      <w:tblGrid>
        <w:gridCol w:w="3060"/>
        <w:gridCol w:w="1350"/>
        <w:gridCol w:w="1350"/>
        <w:gridCol w:w="1224"/>
        <w:gridCol w:w="1224"/>
        <w:gridCol w:w="1217"/>
        <w:gridCol w:w="7"/>
      </w:tblGrid>
      <w:tr w:rsidR="0073622C" w:rsidRPr="00E37FEF" w14:paraId="7E767572" w14:textId="77777777" w:rsidTr="007067BA">
        <w:trPr>
          <w:gridAfter w:val="1"/>
          <w:wAfter w:w="7" w:type="dxa"/>
          <w:trHeight w:val="20"/>
        </w:trPr>
        <w:tc>
          <w:tcPr>
            <w:tcW w:w="3060" w:type="dxa"/>
            <w:vAlign w:val="bottom"/>
          </w:tcPr>
          <w:p w14:paraId="70074873"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6365" w:type="dxa"/>
            <w:gridSpan w:val="5"/>
          </w:tcPr>
          <w:p w14:paraId="62735AFD" w14:textId="77777777" w:rsidR="0073622C" w:rsidRPr="00E37FEF" w:rsidRDefault="0073622C" w:rsidP="007067BA">
            <w:pPr>
              <w:pBdr>
                <w:bottom w:val="single" w:sz="4" w:space="1" w:color="auto"/>
              </w:pBdr>
              <w:tabs>
                <w:tab w:val="left" w:pos="3295"/>
                <w:tab w:val="right" w:pos="9744"/>
              </w:tabs>
              <w:suppressAutoHyphens/>
              <w:spacing w:line="240" w:lineRule="auto"/>
              <w:ind w:right="-72"/>
              <w:jc w:val="center"/>
              <w:rPr>
                <w:rFonts w:ascii="Browallia New" w:hAnsi="Browallia New" w:cs="Browallia New"/>
                <w:b/>
                <w:bCs/>
                <w:spacing w:val="-2"/>
                <w:sz w:val="24"/>
                <w:szCs w:val="24"/>
                <w:cs/>
              </w:rPr>
            </w:pPr>
            <w:r w:rsidRPr="00E37FEF">
              <w:rPr>
                <w:rFonts w:ascii="Browallia New" w:hAnsi="Browallia New" w:cs="Browallia New"/>
                <w:b/>
                <w:bCs/>
                <w:sz w:val="24"/>
                <w:szCs w:val="24"/>
                <w:cs/>
              </w:rPr>
              <w:t>งบการเงินรวม</w:t>
            </w:r>
          </w:p>
        </w:tc>
      </w:tr>
      <w:tr w:rsidR="0073622C" w:rsidRPr="00E37FEF" w14:paraId="30F161F8" w14:textId="77777777" w:rsidTr="007067BA">
        <w:trPr>
          <w:trHeight w:val="20"/>
        </w:trPr>
        <w:tc>
          <w:tcPr>
            <w:tcW w:w="3060" w:type="dxa"/>
            <w:vAlign w:val="bottom"/>
          </w:tcPr>
          <w:p w14:paraId="218498F1"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1350" w:type="dxa"/>
            <w:vAlign w:val="bottom"/>
          </w:tcPr>
          <w:p w14:paraId="76EC1935"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มูลค่ายุติธรรม</w:t>
            </w:r>
            <w:r w:rsidRPr="00E37FEF">
              <w:rPr>
                <w:rFonts w:ascii="Browallia New" w:hAnsi="Browallia New" w:cs="Browallia New"/>
                <w:b/>
                <w:bCs/>
                <w:spacing w:val="-2"/>
                <w:sz w:val="24"/>
                <w:szCs w:val="24"/>
              </w:rPr>
              <w:br/>
            </w:r>
            <w:r w:rsidRPr="00E37FEF">
              <w:rPr>
                <w:rFonts w:ascii="Browallia New" w:hAnsi="Browallia New" w:cs="Browallia New"/>
                <w:b/>
                <w:bCs/>
                <w:spacing w:val="-2"/>
                <w:sz w:val="24"/>
                <w:szCs w:val="24"/>
                <w:cs/>
              </w:rPr>
              <w:t>ของที่ดิน อาคาร</w:t>
            </w:r>
            <w:r w:rsidRPr="00E37FEF">
              <w:rPr>
                <w:rFonts w:ascii="Browallia New" w:hAnsi="Browallia New" w:cs="Browallia New"/>
                <w:b/>
                <w:bCs/>
                <w:spacing w:val="-2"/>
                <w:sz w:val="24"/>
                <w:szCs w:val="24"/>
              </w:rPr>
              <w:br/>
            </w:r>
            <w:r w:rsidRPr="00E37FEF">
              <w:rPr>
                <w:rFonts w:ascii="Browallia New" w:hAnsi="Browallia New" w:cs="Browallia New"/>
                <w:b/>
                <w:bCs/>
                <w:spacing w:val="-2"/>
                <w:sz w:val="24"/>
                <w:szCs w:val="24"/>
                <w:cs/>
              </w:rPr>
              <w:t>และอุปกรณ์</w:t>
            </w:r>
          </w:p>
          <w:p w14:paraId="5A900747"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 xml:space="preserve">จากการซื้อบริษัทย่อย  </w:t>
            </w:r>
          </w:p>
        </w:tc>
        <w:tc>
          <w:tcPr>
            <w:tcW w:w="1350" w:type="dxa"/>
            <w:vAlign w:val="bottom"/>
          </w:tcPr>
          <w:p w14:paraId="627426E7" w14:textId="77777777" w:rsidR="0073622C" w:rsidRPr="00E37FEF" w:rsidRDefault="0073622C" w:rsidP="007067BA">
            <w:pPr>
              <w:tabs>
                <w:tab w:val="left" w:pos="3295"/>
                <w:tab w:val="right" w:pos="9744"/>
              </w:tabs>
              <w:suppressAutoHyphens/>
              <w:spacing w:line="240" w:lineRule="auto"/>
              <w:ind w:left="-108"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มูลค่ายุติธรรม</w:t>
            </w:r>
            <w:r w:rsidRPr="00E37FEF">
              <w:rPr>
                <w:rFonts w:ascii="Browallia New" w:hAnsi="Browallia New" w:cs="Browallia New"/>
                <w:b/>
                <w:bCs/>
                <w:spacing w:val="-2"/>
                <w:sz w:val="24"/>
                <w:szCs w:val="24"/>
              </w:rPr>
              <w:br/>
            </w:r>
            <w:r w:rsidRPr="00E37FEF">
              <w:rPr>
                <w:rFonts w:ascii="Browallia New" w:hAnsi="Browallia New" w:cs="Browallia New"/>
                <w:b/>
                <w:bCs/>
                <w:spacing w:val="-2"/>
                <w:sz w:val="24"/>
                <w:szCs w:val="24"/>
                <w:cs/>
              </w:rPr>
              <w:t>ของสินทรัพย์</w:t>
            </w:r>
            <w:r w:rsidRPr="00E37FEF">
              <w:rPr>
                <w:rFonts w:ascii="Browallia New" w:hAnsi="Browallia New" w:cs="Browallia New"/>
                <w:b/>
                <w:bCs/>
                <w:spacing w:val="-2"/>
                <w:sz w:val="24"/>
                <w:szCs w:val="24"/>
              </w:rPr>
              <w:br/>
            </w:r>
            <w:r w:rsidRPr="00E37FEF">
              <w:rPr>
                <w:rFonts w:ascii="Browallia New" w:hAnsi="Browallia New" w:cs="Browallia New"/>
                <w:b/>
                <w:bCs/>
                <w:spacing w:val="-2"/>
                <w:sz w:val="24"/>
                <w:szCs w:val="24"/>
                <w:cs/>
              </w:rPr>
              <w:t xml:space="preserve">ไม่มีตัวตน </w:t>
            </w:r>
          </w:p>
        </w:tc>
        <w:tc>
          <w:tcPr>
            <w:tcW w:w="1224" w:type="dxa"/>
            <w:vAlign w:val="bottom"/>
          </w:tcPr>
          <w:p w14:paraId="1D054C47" w14:textId="77777777" w:rsidR="0073622C" w:rsidRPr="00E37FEF" w:rsidRDefault="0073622C" w:rsidP="007067BA">
            <w:pPr>
              <w:tabs>
                <w:tab w:val="left" w:pos="3295"/>
                <w:tab w:val="right" w:pos="9744"/>
              </w:tabs>
              <w:suppressAutoHyphens/>
              <w:spacing w:line="240" w:lineRule="auto"/>
              <w:ind w:left="-131" w:right="-72"/>
              <w:contextualSpacing/>
              <w:jc w:val="right"/>
              <w:rPr>
                <w:rFonts w:ascii="Browallia New" w:hAnsi="Browallia New" w:cs="Browallia New"/>
                <w:b/>
                <w:bCs/>
                <w:spacing w:val="-2"/>
                <w:sz w:val="24"/>
                <w:szCs w:val="24"/>
              </w:rPr>
            </w:pPr>
          </w:p>
          <w:p w14:paraId="6F4C09E5"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E37FEF">
              <w:rPr>
                <w:rFonts w:ascii="Browallia New" w:hAnsi="Browallia New" w:cs="Browallia New"/>
                <w:b/>
                <w:bCs/>
                <w:spacing w:val="-2"/>
                <w:sz w:val="24"/>
                <w:szCs w:val="24"/>
                <w:cs/>
              </w:rPr>
              <w:t>ค่าเสื่อมราคา</w:t>
            </w:r>
          </w:p>
        </w:tc>
        <w:tc>
          <w:tcPr>
            <w:tcW w:w="1224" w:type="dxa"/>
          </w:tcPr>
          <w:p w14:paraId="532488AE"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3B9C6A08"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7A9C812E"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6114BE77"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p>
          <w:p w14:paraId="73DBC5B3"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E37FEF">
              <w:rPr>
                <w:rFonts w:ascii="Browallia New" w:hAnsi="Browallia New" w:cs="Browallia New"/>
                <w:b/>
                <w:bCs/>
                <w:spacing w:val="-2"/>
                <w:sz w:val="24"/>
                <w:szCs w:val="24"/>
                <w:cs/>
              </w:rPr>
              <w:t>รายได้ค้างรับ</w:t>
            </w:r>
          </w:p>
        </w:tc>
        <w:tc>
          <w:tcPr>
            <w:tcW w:w="1224" w:type="dxa"/>
            <w:gridSpan w:val="2"/>
            <w:vAlign w:val="bottom"/>
          </w:tcPr>
          <w:p w14:paraId="513C6880" w14:textId="77777777" w:rsidR="0073622C" w:rsidRPr="00E37FEF" w:rsidRDefault="0073622C" w:rsidP="007067BA">
            <w:pPr>
              <w:tabs>
                <w:tab w:val="left" w:pos="3295"/>
                <w:tab w:val="right" w:pos="9744"/>
              </w:tabs>
              <w:suppressAutoHyphens/>
              <w:spacing w:line="240" w:lineRule="auto"/>
              <w:ind w:left="-176" w:right="-72"/>
              <w:contextualSpacing/>
              <w:jc w:val="right"/>
              <w:rPr>
                <w:rFonts w:ascii="Browallia New" w:hAnsi="Browallia New" w:cs="Browallia New"/>
                <w:b/>
                <w:bCs/>
                <w:spacing w:val="-2"/>
                <w:sz w:val="24"/>
                <w:szCs w:val="24"/>
              </w:rPr>
            </w:pPr>
          </w:p>
          <w:p w14:paraId="1581D5BD"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รวม</w:t>
            </w:r>
          </w:p>
        </w:tc>
      </w:tr>
      <w:tr w:rsidR="0073622C" w:rsidRPr="00E37FEF" w14:paraId="4DD7D495" w14:textId="77777777" w:rsidTr="007067BA">
        <w:trPr>
          <w:trHeight w:val="20"/>
        </w:trPr>
        <w:tc>
          <w:tcPr>
            <w:tcW w:w="3060" w:type="dxa"/>
            <w:vAlign w:val="bottom"/>
          </w:tcPr>
          <w:p w14:paraId="37482450"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4"/>
                <w:szCs w:val="24"/>
              </w:rPr>
            </w:pPr>
          </w:p>
        </w:tc>
        <w:tc>
          <w:tcPr>
            <w:tcW w:w="1350" w:type="dxa"/>
            <w:vAlign w:val="bottom"/>
          </w:tcPr>
          <w:p w14:paraId="65A5D3E6"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พันบาท</w:t>
            </w:r>
          </w:p>
        </w:tc>
        <w:tc>
          <w:tcPr>
            <w:tcW w:w="1350" w:type="dxa"/>
            <w:vAlign w:val="bottom"/>
          </w:tcPr>
          <w:p w14:paraId="25BEF94B"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พันบาท</w:t>
            </w:r>
          </w:p>
        </w:tc>
        <w:tc>
          <w:tcPr>
            <w:tcW w:w="1224" w:type="dxa"/>
            <w:vAlign w:val="bottom"/>
          </w:tcPr>
          <w:p w14:paraId="2A6E8AD0"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พันบาท</w:t>
            </w:r>
          </w:p>
        </w:tc>
        <w:tc>
          <w:tcPr>
            <w:tcW w:w="1224" w:type="dxa"/>
          </w:tcPr>
          <w:p w14:paraId="6DD01BDC"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cs/>
              </w:rPr>
            </w:pPr>
            <w:r w:rsidRPr="00E37FEF">
              <w:rPr>
                <w:rFonts w:ascii="Browallia New" w:hAnsi="Browallia New" w:cs="Browallia New"/>
                <w:b/>
                <w:bCs/>
                <w:spacing w:val="-2"/>
                <w:sz w:val="24"/>
                <w:szCs w:val="24"/>
                <w:cs/>
              </w:rPr>
              <w:t>พันบาท</w:t>
            </w:r>
          </w:p>
        </w:tc>
        <w:tc>
          <w:tcPr>
            <w:tcW w:w="1224" w:type="dxa"/>
            <w:gridSpan w:val="2"/>
            <w:vAlign w:val="bottom"/>
          </w:tcPr>
          <w:p w14:paraId="63C9C001"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right"/>
              <w:rPr>
                <w:rFonts w:ascii="Browallia New" w:hAnsi="Browallia New" w:cs="Browallia New"/>
                <w:b/>
                <w:bCs/>
                <w:spacing w:val="-2"/>
                <w:sz w:val="24"/>
                <w:szCs w:val="24"/>
              </w:rPr>
            </w:pPr>
            <w:r w:rsidRPr="00E37FEF">
              <w:rPr>
                <w:rFonts w:ascii="Browallia New" w:hAnsi="Browallia New" w:cs="Browallia New"/>
                <w:b/>
                <w:bCs/>
                <w:spacing w:val="-2"/>
                <w:sz w:val="24"/>
                <w:szCs w:val="24"/>
                <w:cs/>
              </w:rPr>
              <w:t>พันบาท</w:t>
            </w:r>
          </w:p>
        </w:tc>
      </w:tr>
      <w:tr w:rsidR="0073622C" w:rsidRPr="00E37FEF" w14:paraId="063B9021" w14:textId="77777777" w:rsidTr="007067BA">
        <w:trPr>
          <w:trHeight w:val="20"/>
        </w:trPr>
        <w:tc>
          <w:tcPr>
            <w:tcW w:w="3060" w:type="dxa"/>
            <w:vAlign w:val="bottom"/>
            <w:hideMark/>
          </w:tcPr>
          <w:p w14:paraId="6C033962"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4"/>
                <w:szCs w:val="24"/>
              </w:rPr>
            </w:pPr>
            <w:r w:rsidRPr="00E37FEF">
              <w:rPr>
                <w:rFonts w:ascii="Browallia New" w:eastAsia="Cordia New" w:hAnsi="Browallia New" w:cs="Browallia New"/>
                <w:b/>
                <w:bCs/>
                <w:sz w:val="24"/>
                <w:szCs w:val="24"/>
                <w:cs/>
                <w:lang w:val="en-US"/>
              </w:rPr>
              <w:t>หนี้สินภาษีเงินได้รอการตัดบัญชี</w:t>
            </w:r>
          </w:p>
        </w:tc>
        <w:tc>
          <w:tcPr>
            <w:tcW w:w="1350" w:type="dxa"/>
            <w:vAlign w:val="bottom"/>
          </w:tcPr>
          <w:p w14:paraId="52BD5BF6" w14:textId="77777777" w:rsidR="0073622C" w:rsidRPr="00E37FEF"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cs/>
              </w:rPr>
            </w:pPr>
          </w:p>
        </w:tc>
        <w:tc>
          <w:tcPr>
            <w:tcW w:w="1350" w:type="dxa"/>
            <w:vAlign w:val="bottom"/>
          </w:tcPr>
          <w:p w14:paraId="457DD3D8" w14:textId="77777777" w:rsidR="0073622C" w:rsidRPr="00E37FEF"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vAlign w:val="bottom"/>
          </w:tcPr>
          <w:p w14:paraId="0734D964" w14:textId="77777777" w:rsidR="0073622C" w:rsidRPr="00E37FEF"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tcPr>
          <w:p w14:paraId="11849597" w14:textId="77777777" w:rsidR="0073622C" w:rsidRPr="00E37FEF"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c>
          <w:tcPr>
            <w:tcW w:w="1224" w:type="dxa"/>
            <w:gridSpan w:val="2"/>
            <w:vAlign w:val="bottom"/>
          </w:tcPr>
          <w:p w14:paraId="266B878A" w14:textId="77777777" w:rsidR="0073622C" w:rsidRPr="00E37FEF" w:rsidRDefault="0073622C" w:rsidP="007067BA">
            <w:pPr>
              <w:tabs>
                <w:tab w:val="left" w:pos="3295"/>
                <w:tab w:val="left" w:pos="9744"/>
              </w:tabs>
              <w:spacing w:line="240" w:lineRule="auto"/>
              <w:ind w:right="-72"/>
              <w:contextualSpacing/>
              <w:jc w:val="right"/>
              <w:rPr>
                <w:rFonts w:ascii="Browallia New" w:hAnsi="Browallia New" w:cs="Browallia New"/>
                <w:b/>
                <w:bCs/>
                <w:sz w:val="24"/>
                <w:szCs w:val="24"/>
              </w:rPr>
            </w:pPr>
          </w:p>
        </w:tc>
      </w:tr>
      <w:tr w:rsidR="0073622C" w:rsidRPr="00E37FEF" w14:paraId="785A67C0" w14:textId="77777777" w:rsidTr="007067BA">
        <w:trPr>
          <w:trHeight w:val="20"/>
        </w:trPr>
        <w:tc>
          <w:tcPr>
            <w:tcW w:w="3060" w:type="dxa"/>
            <w:vAlign w:val="bottom"/>
          </w:tcPr>
          <w:p w14:paraId="3614F10B" w14:textId="0A8B776F"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 xml:space="preserve">ณ วันที่ </w:t>
            </w:r>
            <w:r w:rsidR="00E37FEF" w:rsidRPr="00E37FEF">
              <w:rPr>
                <w:rFonts w:ascii="Browallia New" w:eastAsia="Cordia New" w:hAnsi="Browallia New" w:cs="Browallia New"/>
                <w:sz w:val="24"/>
                <w:szCs w:val="24"/>
              </w:rPr>
              <w:t>1</w:t>
            </w:r>
            <w:r w:rsidRPr="00E37FEF">
              <w:rPr>
                <w:rFonts w:ascii="Browallia New" w:eastAsia="Cordia New" w:hAnsi="Browallia New" w:cs="Browallia New"/>
                <w:sz w:val="24"/>
                <w:szCs w:val="24"/>
                <w:lang w:val="en-US"/>
              </w:rPr>
              <w:t xml:space="preserve"> </w:t>
            </w:r>
            <w:r w:rsidRPr="00E37FEF">
              <w:rPr>
                <w:rFonts w:ascii="Browallia New" w:eastAsia="Cordia New" w:hAnsi="Browallia New" w:cs="Browallia New"/>
                <w:sz w:val="24"/>
                <w:szCs w:val="24"/>
                <w:cs/>
                <w:lang w:val="en-US"/>
              </w:rPr>
              <w:t xml:space="preserve">มกราคม </w:t>
            </w:r>
            <w:r w:rsidRPr="00E37FEF">
              <w:rPr>
                <w:rFonts w:ascii="Browallia New" w:eastAsia="Cordia New" w:hAnsi="Browallia New" w:cs="Browallia New"/>
                <w:sz w:val="24"/>
                <w:szCs w:val="24"/>
                <w:cs/>
              </w:rPr>
              <w:t xml:space="preserve">พ.ศ. </w:t>
            </w:r>
            <w:r w:rsidR="00E37FEF" w:rsidRPr="00E37FEF">
              <w:rPr>
                <w:rFonts w:ascii="Browallia New" w:eastAsia="Cordia New" w:hAnsi="Browallia New" w:cs="Browallia New"/>
                <w:sz w:val="24"/>
                <w:szCs w:val="24"/>
              </w:rPr>
              <w:t>2563</w:t>
            </w:r>
          </w:p>
        </w:tc>
        <w:tc>
          <w:tcPr>
            <w:tcW w:w="1350" w:type="dxa"/>
            <w:vAlign w:val="bottom"/>
          </w:tcPr>
          <w:p w14:paraId="5C700F88" w14:textId="6BC6A00A" w:rsidR="0073622C" w:rsidRPr="00E37FEF" w:rsidRDefault="00E37FEF"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115</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259</w:t>
            </w:r>
          </w:p>
        </w:tc>
        <w:tc>
          <w:tcPr>
            <w:tcW w:w="1350" w:type="dxa"/>
          </w:tcPr>
          <w:p w14:paraId="5210BAC2" w14:textId="0C225BCD" w:rsidR="0073622C" w:rsidRPr="00E37FEF" w:rsidRDefault="00E37FEF"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217</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743</w:t>
            </w:r>
          </w:p>
        </w:tc>
        <w:tc>
          <w:tcPr>
            <w:tcW w:w="1224" w:type="dxa"/>
            <w:vAlign w:val="bottom"/>
          </w:tcPr>
          <w:p w14:paraId="66D982F6" w14:textId="4C5CB2BC" w:rsidR="0073622C" w:rsidRPr="00E37FEF" w:rsidRDefault="00E37FEF"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187</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408</w:t>
            </w:r>
          </w:p>
        </w:tc>
        <w:tc>
          <w:tcPr>
            <w:tcW w:w="1224" w:type="dxa"/>
          </w:tcPr>
          <w:p w14:paraId="4181F314" w14:textId="77777777"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cs/>
              </w:rPr>
              <w:t>-</w:t>
            </w:r>
          </w:p>
        </w:tc>
        <w:tc>
          <w:tcPr>
            <w:tcW w:w="1224" w:type="dxa"/>
            <w:gridSpan w:val="2"/>
            <w:vAlign w:val="bottom"/>
          </w:tcPr>
          <w:p w14:paraId="31572CB2" w14:textId="03BE000D" w:rsidR="0073622C" w:rsidRPr="00E37FEF" w:rsidRDefault="00E37FEF" w:rsidP="007067BA">
            <w:pPr>
              <w:suppressAutoHyphens/>
              <w:spacing w:line="240" w:lineRule="auto"/>
              <w:ind w:right="-72"/>
              <w:jc w:val="right"/>
              <w:rPr>
                <w:rFonts w:ascii="Browallia New" w:eastAsia="Cordia New" w:hAnsi="Browallia New" w:cs="Browallia New"/>
                <w:sz w:val="24"/>
                <w:szCs w:val="24"/>
                <w:cs/>
                <w:lang w:val="en-US"/>
              </w:rPr>
            </w:pPr>
            <w:r w:rsidRPr="00E37FEF">
              <w:rPr>
                <w:rFonts w:ascii="Browallia New" w:eastAsia="Cordia New" w:hAnsi="Browallia New" w:cs="Browallia New"/>
                <w:sz w:val="24"/>
                <w:szCs w:val="24"/>
              </w:rPr>
              <w:t>520</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410</w:t>
            </w:r>
          </w:p>
        </w:tc>
      </w:tr>
      <w:tr w:rsidR="0073622C" w:rsidRPr="00E37FEF" w14:paraId="2CACCE59" w14:textId="77777777" w:rsidTr="007067BA">
        <w:trPr>
          <w:trHeight w:val="20"/>
        </w:trPr>
        <w:tc>
          <w:tcPr>
            <w:tcW w:w="3060" w:type="dxa"/>
            <w:vAlign w:val="bottom"/>
          </w:tcPr>
          <w:p w14:paraId="3F4B2EB4" w14:textId="593C9E14"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E37FEF">
              <w:rPr>
                <w:rFonts w:ascii="Browallia New" w:eastAsia="Cordia New" w:hAnsi="Browallia New" w:cs="Browallia New"/>
                <w:sz w:val="24"/>
                <w:szCs w:val="24"/>
                <w:cs/>
                <w:lang w:val="en-US"/>
              </w:rPr>
              <w:t xml:space="preserve">ลดในกำไรหรือขาดทุน (หมายเหตุ </w:t>
            </w:r>
            <w:r w:rsidR="00E37FEF" w:rsidRPr="00E37FEF">
              <w:rPr>
                <w:rFonts w:ascii="Browallia New" w:eastAsia="Cordia New" w:hAnsi="Browallia New" w:cs="Browallia New"/>
                <w:sz w:val="24"/>
                <w:szCs w:val="24"/>
              </w:rPr>
              <w:t>36</w:t>
            </w:r>
            <w:r w:rsidRPr="00E37FEF">
              <w:rPr>
                <w:rFonts w:ascii="Browallia New" w:eastAsia="Cordia New" w:hAnsi="Browallia New" w:cs="Browallia New"/>
                <w:sz w:val="24"/>
                <w:szCs w:val="24"/>
                <w:cs/>
                <w:lang w:val="en-US"/>
              </w:rPr>
              <w:t>)</w:t>
            </w:r>
          </w:p>
        </w:tc>
        <w:tc>
          <w:tcPr>
            <w:tcW w:w="1350" w:type="dxa"/>
            <w:vAlign w:val="bottom"/>
          </w:tcPr>
          <w:p w14:paraId="424B9644" w14:textId="012C339C"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cs/>
              </w:rPr>
              <w:t>(</w:t>
            </w:r>
            <w:r w:rsidR="00E37FEF" w:rsidRPr="00E37FEF">
              <w:rPr>
                <w:rFonts w:ascii="Browallia New" w:eastAsia="Cordia New" w:hAnsi="Browallia New" w:cs="Browallia New"/>
                <w:sz w:val="24"/>
                <w:szCs w:val="24"/>
              </w:rPr>
              <w:t>15</w:t>
            </w: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363</w:t>
            </w:r>
            <w:r w:rsidRPr="00E37FEF">
              <w:rPr>
                <w:rFonts w:ascii="Browallia New" w:eastAsia="Cordia New" w:hAnsi="Browallia New" w:cs="Browallia New"/>
                <w:sz w:val="24"/>
                <w:szCs w:val="24"/>
                <w:cs/>
              </w:rPr>
              <w:t>)</w:t>
            </w:r>
          </w:p>
        </w:tc>
        <w:tc>
          <w:tcPr>
            <w:tcW w:w="1350" w:type="dxa"/>
          </w:tcPr>
          <w:p w14:paraId="68D0979A" w14:textId="3553D50C" w:rsidR="0073622C" w:rsidRPr="00E37FEF" w:rsidRDefault="0073622C"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r w:rsidR="00E37FEF" w:rsidRPr="00E37FEF">
              <w:rPr>
                <w:rFonts w:ascii="Browallia New" w:eastAsia="Cordia New" w:hAnsi="Browallia New" w:cs="Browallia New"/>
                <w:sz w:val="24"/>
                <w:szCs w:val="24"/>
              </w:rPr>
              <w:t>18</w:t>
            </w:r>
            <w:r w:rsidRPr="00E37FEF">
              <w:rPr>
                <w:rFonts w:ascii="Browallia New" w:eastAsia="Cordia New" w:hAnsi="Browallia New" w:cs="Browallia New"/>
                <w:sz w:val="24"/>
                <w:szCs w:val="24"/>
                <w:lang w:val="en-US"/>
              </w:rPr>
              <w:t>,</w:t>
            </w:r>
            <w:r w:rsidR="00E37FEF" w:rsidRPr="00E37FEF">
              <w:rPr>
                <w:rFonts w:ascii="Browallia New" w:eastAsia="Cordia New" w:hAnsi="Browallia New" w:cs="Browallia New"/>
                <w:sz w:val="24"/>
                <w:szCs w:val="24"/>
              </w:rPr>
              <w:t>975</w:t>
            </w:r>
            <w:r w:rsidRPr="00E37FEF">
              <w:rPr>
                <w:rFonts w:ascii="Browallia New" w:eastAsia="Cordia New" w:hAnsi="Browallia New" w:cs="Browallia New"/>
                <w:sz w:val="24"/>
                <w:szCs w:val="24"/>
                <w:lang w:val="en-US"/>
              </w:rPr>
              <w:t>)</w:t>
            </w:r>
          </w:p>
        </w:tc>
        <w:tc>
          <w:tcPr>
            <w:tcW w:w="1224" w:type="dxa"/>
            <w:vAlign w:val="bottom"/>
          </w:tcPr>
          <w:p w14:paraId="2554D42D" w14:textId="49352BAD"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9</w:t>
            </w: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447</w:t>
            </w:r>
            <w:r w:rsidRPr="00E37FEF">
              <w:rPr>
                <w:rFonts w:ascii="Browallia New" w:eastAsia="Cordia New" w:hAnsi="Browallia New" w:cs="Browallia New"/>
                <w:sz w:val="24"/>
                <w:szCs w:val="24"/>
              </w:rPr>
              <w:t>)</w:t>
            </w:r>
          </w:p>
        </w:tc>
        <w:tc>
          <w:tcPr>
            <w:tcW w:w="1224" w:type="dxa"/>
          </w:tcPr>
          <w:p w14:paraId="425C8509" w14:textId="77777777"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cs/>
              </w:rPr>
              <w:t>-</w:t>
            </w:r>
          </w:p>
        </w:tc>
        <w:tc>
          <w:tcPr>
            <w:tcW w:w="1224" w:type="dxa"/>
            <w:gridSpan w:val="2"/>
            <w:vAlign w:val="bottom"/>
          </w:tcPr>
          <w:p w14:paraId="72687711" w14:textId="0EE6B5AB"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43</w:t>
            </w: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785</w:t>
            </w:r>
            <w:r w:rsidRPr="00E37FEF">
              <w:rPr>
                <w:rFonts w:ascii="Browallia New" w:eastAsia="Cordia New" w:hAnsi="Browallia New" w:cs="Browallia New"/>
                <w:sz w:val="24"/>
                <w:szCs w:val="24"/>
              </w:rPr>
              <w:t>)</w:t>
            </w:r>
          </w:p>
        </w:tc>
      </w:tr>
      <w:tr w:rsidR="0073622C" w:rsidRPr="00E37FEF" w14:paraId="6116F7F3" w14:textId="77777777" w:rsidTr="007067BA">
        <w:trPr>
          <w:trHeight w:val="20"/>
        </w:trPr>
        <w:tc>
          <w:tcPr>
            <w:tcW w:w="3060" w:type="dxa"/>
            <w:vAlign w:val="bottom"/>
          </w:tcPr>
          <w:p w14:paraId="7C74F9E1" w14:textId="77777777"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E37FEF">
              <w:rPr>
                <w:rFonts w:ascii="Browallia New" w:eastAsia="Cordia New" w:hAnsi="Browallia New" w:cs="Browallia New"/>
                <w:sz w:val="24"/>
                <w:szCs w:val="24"/>
                <w:cs/>
                <w:lang w:val="en-US"/>
              </w:rPr>
              <w:t xml:space="preserve">การรวมธุรกิจ </w:t>
            </w:r>
          </w:p>
        </w:tc>
        <w:tc>
          <w:tcPr>
            <w:tcW w:w="1350" w:type="dxa"/>
            <w:vAlign w:val="bottom"/>
          </w:tcPr>
          <w:p w14:paraId="2EA32CDE" w14:textId="6ADA457C" w:rsidR="0073622C" w:rsidRPr="00E37FEF" w:rsidRDefault="00E37FEF" w:rsidP="007067BA">
            <w:pPr>
              <w:suppressAutoHyphens/>
              <w:spacing w:line="240" w:lineRule="auto"/>
              <w:ind w:right="-72"/>
              <w:jc w:val="right"/>
              <w:rPr>
                <w:rFonts w:ascii="Browallia New" w:eastAsia="Cordia New" w:hAnsi="Browallia New" w:cs="Browallia New"/>
                <w:sz w:val="24"/>
                <w:szCs w:val="24"/>
                <w:cs/>
              </w:rPr>
            </w:pPr>
            <w:r w:rsidRPr="00E37FEF">
              <w:rPr>
                <w:rFonts w:ascii="Browallia New" w:eastAsia="Cordia New" w:hAnsi="Browallia New" w:cs="Browallia New"/>
                <w:sz w:val="24"/>
                <w:szCs w:val="24"/>
              </w:rPr>
              <w:t>12</w:t>
            </w:r>
            <w:r w:rsidR="0073622C" w:rsidRPr="00E37FEF">
              <w:rPr>
                <w:rFonts w:ascii="Browallia New" w:eastAsia="Cordia New" w:hAnsi="Browallia New" w:cs="Browallia New"/>
                <w:sz w:val="24"/>
                <w:szCs w:val="24"/>
              </w:rPr>
              <w:t>,</w:t>
            </w:r>
            <w:r w:rsidRPr="00E37FEF">
              <w:rPr>
                <w:rFonts w:ascii="Browallia New" w:eastAsia="Cordia New" w:hAnsi="Browallia New" w:cs="Browallia New"/>
                <w:sz w:val="24"/>
                <w:szCs w:val="24"/>
              </w:rPr>
              <w:t>036</w:t>
            </w:r>
          </w:p>
        </w:tc>
        <w:tc>
          <w:tcPr>
            <w:tcW w:w="1350" w:type="dxa"/>
          </w:tcPr>
          <w:p w14:paraId="44FD0B80" w14:textId="3CFE4289" w:rsidR="0073622C" w:rsidRPr="00E37FEF" w:rsidRDefault="00E37FEF" w:rsidP="007067BA">
            <w:pPr>
              <w:suppressAutoHyphens/>
              <w:spacing w:line="240" w:lineRule="auto"/>
              <w:ind w:right="-72"/>
              <w:jc w:val="right"/>
              <w:rPr>
                <w:rFonts w:ascii="Browallia New" w:eastAsia="Cordia New" w:hAnsi="Browallia New" w:cs="Browallia New"/>
                <w:sz w:val="24"/>
                <w:szCs w:val="24"/>
                <w:cs/>
              </w:rPr>
            </w:pPr>
            <w:r w:rsidRPr="00E37FEF">
              <w:rPr>
                <w:rFonts w:ascii="Browallia New" w:eastAsia="Cordia New" w:hAnsi="Browallia New" w:cs="Browallia New"/>
                <w:sz w:val="24"/>
                <w:szCs w:val="24"/>
              </w:rPr>
              <w:t>237</w:t>
            </w:r>
            <w:r w:rsidR="0073622C" w:rsidRPr="00E37FEF">
              <w:rPr>
                <w:rFonts w:ascii="Browallia New" w:eastAsia="Cordia New" w:hAnsi="Browallia New" w:cs="Browallia New"/>
                <w:sz w:val="24"/>
                <w:szCs w:val="24"/>
              </w:rPr>
              <w:t>,</w:t>
            </w:r>
            <w:r w:rsidRPr="00E37FEF">
              <w:rPr>
                <w:rFonts w:ascii="Browallia New" w:eastAsia="Cordia New" w:hAnsi="Browallia New" w:cs="Browallia New"/>
                <w:sz w:val="24"/>
                <w:szCs w:val="24"/>
              </w:rPr>
              <w:t>585</w:t>
            </w:r>
          </w:p>
        </w:tc>
        <w:tc>
          <w:tcPr>
            <w:tcW w:w="1224" w:type="dxa"/>
            <w:vAlign w:val="bottom"/>
          </w:tcPr>
          <w:p w14:paraId="3AAF18F3" w14:textId="77777777"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p>
        </w:tc>
        <w:tc>
          <w:tcPr>
            <w:tcW w:w="1224" w:type="dxa"/>
          </w:tcPr>
          <w:p w14:paraId="6A5CE7E2" w14:textId="77777777"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cs/>
              </w:rPr>
              <w:t>-</w:t>
            </w:r>
          </w:p>
        </w:tc>
        <w:tc>
          <w:tcPr>
            <w:tcW w:w="1224" w:type="dxa"/>
            <w:gridSpan w:val="2"/>
            <w:vAlign w:val="bottom"/>
          </w:tcPr>
          <w:p w14:paraId="0938BF7E" w14:textId="0858B70C" w:rsidR="0073622C" w:rsidRPr="00E37FEF" w:rsidRDefault="00E37FEF"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249</w:t>
            </w:r>
            <w:r w:rsidR="0073622C" w:rsidRPr="00E37FEF">
              <w:rPr>
                <w:rFonts w:ascii="Browallia New" w:eastAsia="Cordia New" w:hAnsi="Browallia New" w:cs="Browallia New"/>
                <w:sz w:val="24"/>
                <w:szCs w:val="24"/>
              </w:rPr>
              <w:t>,</w:t>
            </w:r>
            <w:r w:rsidRPr="00E37FEF">
              <w:rPr>
                <w:rFonts w:ascii="Browallia New" w:eastAsia="Cordia New" w:hAnsi="Browallia New" w:cs="Browallia New"/>
                <w:sz w:val="24"/>
                <w:szCs w:val="24"/>
              </w:rPr>
              <w:t>621</w:t>
            </w:r>
          </w:p>
        </w:tc>
      </w:tr>
      <w:tr w:rsidR="0073622C" w:rsidRPr="00E37FEF" w14:paraId="1B2F970A" w14:textId="77777777" w:rsidTr="007067BA">
        <w:trPr>
          <w:trHeight w:val="20"/>
        </w:trPr>
        <w:tc>
          <w:tcPr>
            <w:tcW w:w="3060" w:type="dxa"/>
            <w:vAlign w:val="bottom"/>
          </w:tcPr>
          <w:p w14:paraId="49330170" w14:textId="77777777"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ผลต่างอัตราแลกเปลี่ยน</w:t>
            </w:r>
          </w:p>
        </w:tc>
        <w:tc>
          <w:tcPr>
            <w:tcW w:w="1350" w:type="dxa"/>
            <w:vAlign w:val="bottom"/>
          </w:tcPr>
          <w:p w14:paraId="44CB0F90"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w:t>
            </w:r>
          </w:p>
        </w:tc>
        <w:tc>
          <w:tcPr>
            <w:tcW w:w="1350" w:type="dxa"/>
          </w:tcPr>
          <w:p w14:paraId="3D20D40A" w14:textId="41EF6DE3"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r w:rsidR="00E37FEF" w:rsidRPr="00E37FEF">
              <w:rPr>
                <w:rFonts w:ascii="Browallia New" w:eastAsia="Cordia New" w:hAnsi="Browallia New" w:cs="Browallia New"/>
                <w:sz w:val="24"/>
                <w:szCs w:val="24"/>
              </w:rPr>
              <w:t>282</w:t>
            </w:r>
            <w:r w:rsidRPr="00E37FEF">
              <w:rPr>
                <w:rFonts w:ascii="Browallia New" w:eastAsia="Cordia New" w:hAnsi="Browallia New" w:cs="Browallia New"/>
                <w:sz w:val="24"/>
                <w:szCs w:val="24"/>
                <w:lang w:val="en-US"/>
              </w:rPr>
              <w:t>)</w:t>
            </w:r>
          </w:p>
        </w:tc>
        <w:tc>
          <w:tcPr>
            <w:tcW w:w="1224" w:type="dxa"/>
            <w:vAlign w:val="bottom"/>
          </w:tcPr>
          <w:p w14:paraId="2F735D79"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p>
        </w:tc>
        <w:tc>
          <w:tcPr>
            <w:tcW w:w="1224" w:type="dxa"/>
          </w:tcPr>
          <w:p w14:paraId="77D5BCA0"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w:t>
            </w:r>
          </w:p>
        </w:tc>
        <w:tc>
          <w:tcPr>
            <w:tcW w:w="1224" w:type="dxa"/>
            <w:gridSpan w:val="2"/>
            <w:vAlign w:val="bottom"/>
          </w:tcPr>
          <w:p w14:paraId="5DB245E0" w14:textId="4DE18D71"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r w:rsidR="00E37FEF" w:rsidRPr="00E37FEF">
              <w:rPr>
                <w:rFonts w:ascii="Browallia New" w:eastAsia="Cordia New" w:hAnsi="Browallia New" w:cs="Browallia New"/>
                <w:sz w:val="24"/>
                <w:szCs w:val="24"/>
              </w:rPr>
              <w:t>282</w:t>
            </w:r>
            <w:r w:rsidRPr="00E37FEF">
              <w:rPr>
                <w:rFonts w:ascii="Browallia New" w:eastAsia="Cordia New" w:hAnsi="Browallia New" w:cs="Browallia New"/>
                <w:sz w:val="24"/>
                <w:szCs w:val="24"/>
                <w:lang w:val="en-US"/>
              </w:rPr>
              <w:t>)</w:t>
            </w:r>
          </w:p>
        </w:tc>
      </w:tr>
      <w:tr w:rsidR="0073622C" w:rsidRPr="00E37FEF" w14:paraId="1E962964" w14:textId="77777777" w:rsidTr="007067BA">
        <w:trPr>
          <w:trHeight w:val="20"/>
        </w:trPr>
        <w:tc>
          <w:tcPr>
            <w:tcW w:w="3060" w:type="dxa"/>
            <w:vAlign w:val="bottom"/>
          </w:tcPr>
          <w:p w14:paraId="0BC22D5B" w14:textId="38D06002"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 xml:space="preserve">ณ วันที่ </w:t>
            </w:r>
            <w:r w:rsidR="00E37FEF" w:rsidRPr="00E37FEF">
              <w:rPr>
                <w:rFonts w:ascii="Browallia New" w:eastAsia="Cordia New" w:hAnsi="Browallia New" w:cs="Browallia New"/>
                <w:sz w:val="24"/>
                <w:szCs w:val="24"/>
              </w:rPr>
              <w:t>31</w:t>
            </w:r>
            <w:r w:rsidRPr="00E37FEF">
              <w:rPr>
                <w:rFonts w:ascii="Browallia New" w:eastAsia="Cordia New" w:hAnsi="Browallia New" w:cs="Browallia New"/>
                <w:sz w:val="24"/>
                <w:szCs w:val="24"/>
                <w:lang w:val="en-US"/>
              </w:rPr>
              <w:t xml:space="preserve"> </w:t>
            </w:r>
            <w:r w:rsidRPr="00E37FEF">
              <w:rPr>
                <w:rFonts w:ascii="Browallia New" w:eastAsia="Cordia New" w:hAnsi="Browallia New" w:cs="Browallia New"/>
                <w:sz w:val="24"/>
                <w:szCs w:val="24"/>
                <w:cs/>
                <w:lang w:val="en-US"/>
              </w:rPr>
              <w:t>ธันวาคม</w:t>
            </w:r>
            <w:r w:rsidRPr="00E37FEF">
              <w:rPr>
                <w:rFonts w:ascii="Browallia New" w:eastAsia="Cordia New" w:hAnsi="Browallia New" w:cs="Browallia New"/>
                <w:sz w:val="24"/>
                <w:szCs w:val="24"/>
                <w:lang w:val="en-US"/>
              </w:rPr>
              <w:t xml:space="preserve"> </w:t>
            </w:r>
            <w:r w:rsidRPr="00E37FEF">
              <w:rPr>
                <w:rFonts w:ascii="Browallia New" w:eastAsia="Cordia New" w:hAnsi="Browallia New" w:cs="Browallia New"/>
                <w:sz w:val="24"/>
                <w:szCs w:val="24"/>
                <w:cs/>
              </w:rPr>
              <w:t xml:space="preserve">พ.ศ. </w:t>
            </w:r>
            <w:r w:rsidR="00E37FEF" w:rsidRPr="00E37FEF">
              <w:rPr>
                <w:rFonts w:ascii="Browallia New" w:eastAsia="Cordia New" w:hAnsi="Browallia New" w:cs="Browallia New"/>
                <w:sz w:val="24"/>
                <w:szCs w:val="24"/>
              </w:rPr>
              <w:t>2563</w:t>
            </w:r>
          </w:p>
        </w:tc>
        <w:tc>
          <w:tcPr>
            <w:tcW w:w="1350" w:type="dxa"/>
            <w:vAlign w:val="bottom"/>
          </w:tcPr>
          <w:p w14:paraId="3352C3EA" w14:textId="2BD43801"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111</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932</w:t>
            </w:r>
          </w:p>
        </w:tc>
        <w:tc>
          <w:tcPr>
            <w:tcW w:w="1350" w:type="dxa"/>
          </w:tcPr>
          <w:p w14:paraId="0932C945" w14:textId="72243A49"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436</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071</w:t>
            </w:r>
          </w:p>
        </w:tc>
        <w:tc>
          <w:tcPr>
            <w:tcW w:w="1224" w:type="dxa"/>
            <w:vAlign w:val="bottom"/>
          </w:tcPr>
          <w:p w14:paraId="7C6006B2" w14:textId="36CF0DBA"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177</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961</w:t>
            </w:r>
          </w:p>
        </w:tc>
        <w:tc>
          <w:tcPr>
            <w:tcW w:w="1224" w:type="dxa"/>
          </w:tcPr>
          <w:p w14:paraId="0AEDE86F" w14:textId="61221903" w:rsidR="0073622C" w:rsidRPr="00E37FEF" w:rsidRDefault="00122B14" w:rsidP="007067BA">
            <w:pPr>
              <w:pBdr>
                <w:bottom w:val="double" w:sz="4" w:space="1" w:color="auto"/>
              </w:pBd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p>
        </w:tc>
        <w:tc>
          <w:tcPr>
            <w:tcW w:w="1224" w:type="dxa"/>
            <w:gridSpan w:val="2"/>
            <w:vAlign w:val="bottom"/>
          </w:tcPr>
          <w:p w14:paraId="63FA90E9" w14:textId="197A1AFF"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cs/>
                <w:lang w:val="en-US"/>
              </w:rPr>
            </w:pPr>
            <w:r w:rsidRPr="00E37FEF">
              <w:rPr>
                <w:rFonts w:ascii="Browallia New" w:eastAsia="Cordia New" w:hAnsi="Browallia New" w:cs="Browallia New"/>
                <w:sz w:val="24"/>
                <w:szCs w:val="24"/>
              </w:rPr>
              <w:t>725</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964</w:t>
            </w:r>
          </w:p>
        </w:tc>
      </w:tr>
      <w:tr w:rsidR="0073622C" w:rsidRPr="00E37FEF" w14:paraId="7DAE3B87" w14:textId="77777777" w:rsidTr="007067BA">
        <w:trPr>
          <w:trHeight w:val="20"/>
        </w:trPr>
        <w:tc>
          <w:tcPr>
            <w:tcW w:w="3060" w:type="dxa"/>
            <w:vAlign w:val="bottom"/>
          </w:tcPr>
          <w:p w14:paraId="01BEA6A4" w14:textId="77777777"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12"/>
                <w:szCs w:val="12"/>
                <w:cs/>
                <w:lang w:val="en-US"/>
              </w:rPr>
            </w:pPr>
          </w:p>
        </w:tc>
        <w:tc>
          <w:tcPr>
            <w:tcW w:w="1350" w:type="dxa"/>
            <w:vAlign w:val="bottom"/>
          </w:tcPr>
          <w:p w14:paraId="0A0B95BB" w14:textId="77777777" w:rsidR="0073622C" w:rsidRPr="00E37FEF" w:rsidRDefault="0073622C" w:rsidP="007067BA">
            <w:pPr>
              <w:suppressAutoHyphens/>
              <w:spacing w:line="240" w:lineRule="auto"/>
              <w:ind w:right="-72"/>
              <w:jc w:val="right"/>
              <w:rPr>
                <w:rFonts w:ascii="Browallia New" w:eastAsia="Cordia New" w:hAnsi="Browallia New" w:cs="Browallia New"/>
                <w:sz w:val="12"/>
                <w:szCs w:val="12"/>
              </w:rPr>
            </w:pPr>
          </w:p>
        </w:tc>
        <w:tc>
          <w:tcPr>
            <w:tcW w:w="1350" w:type="dxa"/>
          </w:tcPr>
          <w:p w14:paraId="797BEA98" w14:textId="77777777" w:rsidR="0073622C" w:rsidRPr="00E37FEF" w:rsidRDefault="0073622C" w:rsidP="007067BA">
            <w:pPr>
              <w:suppressAutoHyphens/>
              <w:spacing w:line="240" w:lineRule="auto"/>
              <w:ind w:right="-72"/>
              <w:jc w:val="right"/>
              <w:rPr>
                <w:rFonts w:ascii="Browallia New" w:eastAsia="Cordia New" w:hAnsi="Browallia New" w:cs="Browallia New"/>
                <w:sz w:val="12"/>
                <w:szCs w:val="12"/>
              </w:rPr>
            </w:pPr>
          </w:p>
        </w:tc>
        <w:tc>
          <w:tcPr>
            <w:tcW w:w="1224" w:type="dxa"/>
            <w:vAlign w:val="bottom"/>
          </w:tcPr>
          <w:p w14:paraId="21E3BAE1" w14:textId="77777777" w:rsidR="0073622C" w:rsidRPr="00E37FEF" w:rsidRDefault="0073622C" w:rsidP="007067BA">
            <w:pPr>
              <w:suppressAutoHyphens/>
              <w:spacing w:line="240" w:lineRule="auto"/>
              <w:ind w:right="-72"/>
              <w:jc w:val="right"/>
              <w:rPr>
                <w:rFonts w:ascii="Browallia New" w:eastAsia="Cordia New" w:hAnsi="Browallia New" w:cs="Browallia New"/>
                <w:sz w:val="12"/>
                <w:szCs w:val="12"/>
              </w:rPr>
            </w:pPr>
          </w:p>
        </w:tc>
        <w:tc>
          <w:tcPr>
            <w:tcW w:w="1224" w:type="dxa"/>
          </w:tcPr>
          <w:p w14:paraId="3885030F" w14:textId="77777777" w:rsidR="0073622C" w:rsidRPr="00E37FEF" w:rsidRDefault="0073622C" w:rsidP="007067BA">
            <w:pPr>
              <w:suppressAutoHyphens/>
              <w:spacing w:line="240" w:lineRule="auto"/>
              <w:ind w:right="-72"/>
              <w:jc w:val="right"/>
              <w:rPr>
                <w:rFonts w:ascii="Browallia New" w:eastAsia="Cordia New" w:hAnsi="Browallia New" w:cs="Browallia New"/>
                <w:sz w:val="12"/>
                <w:szCs w:val="12"/>
              </w:rPr>
            </w:pPr>
          </w:p>
        </w:tc>
        <w:tc>
          <w:tcPr>
            <w:tcW w:w="1224" w:type="dxa"/>
            <w:gridSpan w:val="2"/>
            <w:vAlign w:val="bottom"/>
          </w:tcPr>
          <w:p w14:paraId="61D32E90" w14:textId="77777777" w:rsidR="0073622C" w:rsidRPr="00E37FEF" w:rsidRDefault="0073622C" w:rsidP="007067BA">
            <w:pPr>
              <w:suppressAutoHyphens/>
              <w:spacing w:line="240" w:lineRule="auto"/>
              <w:ind w:right="-72"/>
              <w:jc w:val="right"/>
              <w:rPr>
                <w:rFonts w:ascii="Browallia New" w:eastAsia="Cordia New" w:hAnsi="Browallia New" w:cs="Browallia New"/>
                <w:sz w:val="12"/>
                <w:szCs w:val="12"/>
              </w:rPr>
            </w:pPr>
          </w:p>
        </w:tc>
      </w:tr>
      <w:tr w:rsidR="0073622C" w:rsidRPr="00E37FEF" w14:paraId="3311BD30" w14:textId="77777777" w:rsidTr="007067BA">
        <w:trPr>
          <w:trHeight w:val="20"/>
        </w:trPr>
        <w:tc>
          <w:tcPr>
            <w:tcW w:w="3060" w:type="dxa"/>
            <w:vAlign w:val="bottom"/>
          </w:tcPr>
          <w:p w14:paraId="202E957E" w14:textId="5AA548E5"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 xml:space="preserve">ณ วันที่ </w:t>
            </w:r>
            <w:r w:rsidR="00E37FEF" w:rsidRPr="00E37FEF">
              <w:rPr>
                <w:rFonts w:ascii="Browallia New" w:eastAsia="Cordia New" w:hAnsi="Browallia New" w:cs="Browallia New"/>
                <w:sz w:val="24"/>
                <w:szCs w:val="24"/>
              </w:rPr>
              <w:t>1</w:t>
            </w:r>
            <w:r w:rsidRPr="00E37FEF">
              <w:rPr>
                <w:rFonts w:ascii="Browallia New" w:eastAsia="Cordia New" w:hAnsi="Browallia New" w:cs="Browallia New"/>
                <w:sz w:val="24"/>
                <w:szCs w:val="24"/>
                <w:lang w:val="en-US"/>
              </w:rPr>
              <w:t xml:space="preserve"> </w:t>
            </w:r>
            <w:r w:rsidRPr="00E37FEF">
              <w:rPr>
                <w:rFonts w:ascii="Browallia New" w:eastAsia="Cordia New" w:hAnsi="Browallia New" w:cs="Browallia New"/>
                <w:sz w:val="24"/>
                <w:szCs w:val="24"/>
                <w:cs/>
                <w:lang w:val="en-US"/>
              </w:rPr>
              <w:t xml:space="preserve">มกราคม </w:t>
            </w:r>
            <w:r w:rsidRPr="00E37FEF">
              <w:rPr>
                <w:rFonts w:ascii="Browallia New" w:eastAsia="Cordia New" w:hAnsi="Browallia New" w:cs="Browallia New"/>
                <w:sz w:val="24"/>
                <w:szCs w:val="24"/>
                <w:cs/>
              </w:rPr>
              <w:t xml:space="preserve">พ.ศ. </w:t>
            </w:r>
            <w:r w:rsidR="00E37FEF" w:rsidRPr="00E37FEF">
              <w:rPr>
                <w:rFonts w:ascii="Browallia New" w:eastAsia="Cordia New" w:hAnsi="Browallia New" w:cs="Browallia New"/>
                <w:sz w:val="24"/>
                <w:szCs w:val="24"/>
              </w:rPr>
              <w:t>2564</w:t>
            </w:r>
          </w:p>
        </w:tc>
        <w:tc>
          <w:tcPr>
            <w:tcW w:w="1350" w:type="dxa"/>
            <w:vAlign w:val="bottom"/>
          </w:tcPr>
          <w:p w14:paraId="3629C888" w14:textId="188D4880" w:rsidR="0073622C" w:rsidRPr="00E37FEF" w:rsidRDefault="00E37FEF"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111</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932</w:t>
            </w:r>
          </w:p>
        </w:tc>
        <w:tc>
          <w:tcPr>
            <w:tcW w:w="1350" w:type="dxa"/>
          </w:tcPr>
          <w:p w14:paraId="7BFEE75D" w14:textId="542AC879" w:rsidR="0073622C" w:rsidRPr="00E37FEF" w:rsidRDefault="00E37FEF"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436</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071</w:t>
            </w:r>
          </w:p>
        </w:tc>
        <w:tc>
          <w:tcPr>
            <w:tcW w:w="1224" w:type="dxa"/>
            <w:vAlign w:val="bottom"/>
          </w:tcPr>
          <w:p w14:paraId="7CFED271" w14:textId="01B7E5AA" w:rsidR="0073622C" w:rsidRPr="00E37FEF" w:rsidRDefault="00E37FEF"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177</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961</w:t>
            </w:r>
          </w:p>
        </w:tc>
        <w:tc>
          <w:tcPr>
            <w:tcW w:w="1224" w:type="dxa"/>
          </w:tcPr>
          <w:p w14:paraId="56DC3C66" w14:textId="77777777" w:rsidR="0073622C" w:rsidRPr="00E37FEF" w:rsidRDefault="0073622C"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cs/>
              </w:rPr>
              <w:t>-</w:t>
            </w:r>
          </w:p>
        </w:tc>
        <w:tc>
          <w:tcPr>
            <w:tcW w:w="1224" w:type="dxa"/>
            <w:gridSpan w:val="2"/>
            <w:vAlign w:val="bottom"/>
          </w:tcPr>
          <w:p w14:paraId="5A05FEED" w14:textId="1A8BFBAE" w:rsidR="0073622C" w:rsidRPr="00E37FEF" w:rsidRDefault="00E37FEF" w:rsidP="007067BA">
            <w:pPr>
              <w:suppressAutoHyphens/>
              <w:spacing w:line="240" w:lineRule="auto"/>
              <w:ind w:right="-72"/>
              <w:jc w:val="right"/>
              <w:rPr>
                <w:rFonts w:ascii="Browallia New" w:eastAsia="Cordia New" w:hAnsi="Browallia New" w:cs="Browallia New"/>
                <w:sz w:val="24"/>
                <w:szCs w:val="24"/>
                <w:cs/>
                <w:lang w:val="en-US"/>
              </w:rPr>
            </w:pPr>
            <w:r w:rsidRPr="00E37FEF">
              <w:rPr>
                <w:rFonts w:ascii="Browallia New" w:eastAsia="Cordia New" w:hAnsi="Browallia New" w:cs="Browallia New"/>
                <w:sz w:val="24"/>
                <w:szCs w:val="24"/>
              </w:rPr>
              <w:t>725</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964</w:t>
            </w:r>
          </w:p>
        </w:tc>
      </w:tr>
      <w:tr w:rsidR="0073622C" w:rsidRPr="00E37FEF" w14:paraId="339C532E" w14:textId="77777777" w:rsidTr="007067BA">
        <w:trPr>
          <w:trHeight w:val="20"/>
        </w:trPr>
        <w:tc>
          <w:tcPr>
            <w:tcW w:w="3060" w:type="dxa"/>
            <w:vAlign w:val="bottom"/>
          </w:tcPr>
          <w:p w14:paraId="4A93B447" w14:textId="1BAE3E63"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cs/>
                <w:lang w:val="en-US"/>
              </w:rPr>
            </w:pPr>
            <w:r w:rsidRPr="00E37FEF">
              <w:rPr>
                <w:rFonts w:ascii="Browallia New" w:eastAsia="Cordia New" w:hAnsi="Browallia New" w:cs="Browallia New"/>
                <w:sz w:val="24"/>
                <w:szCs w:val="24"/>
                <w:cs/>
                <w:lang w:val="en-US"/>
              </w:rPr>
              <w:t xml:space="preserve">เพิ่ม(ลด)ในกำไรหรือขาดทุน (หมายเหตุ </w:t>
            </w:r>
            <w:r w:rsidR="00E37FEF" w:rsidRPr="00E37FEF">
              <w:rPr>
                <w:rFonts w:ascii="Browallia New" w:eastAsia="Cordia New" w:hAnsi="Browallia New" w:cs="Browallia New"/>
                <w:sz w:val="24"/>
                <w:szCs w:val="24"/>
              </w:rPr>
              <w:t>36</w:t>
            </w:r>
            <w:r w:rsidRPr="00E37FEF">
              <w:rPr>
                <w:rFonts w:ascii="Browallia New" w:eastAsia="Cordia New" w:hAnsi="Browallia New" w:cs="Browallia New"/>
                <w:sz w:val="24"/>
                <w:szCs w:val="24"/>
                <w:cs/>
                <w:lang w:val="en-US"/>
              </w:rPr>
              <w:t>)</w:t>
            </w:r>
          </w:p>
        </w:tc>
        <w:tc>
          <w:tcPr>
            <w:tcW w:w="1350" w:type="dxa"/>
            <w:vAlign w:val="bottom"/>
          </w:tcPr>
          <w:p w14:paraId="1F77D978" w14:textId="40C443C6"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15</w:t>
            </w: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581</w:t>
            </w:r>
            <w:r w:rsidRPr="00E37FEF">
              <w:rPr>
                <w:rFonts w:ascii="Browallia New" w:eastAsia="Cordia New" w:hAnsi="Browallia New" w:cs="Browallia New"/>
                <w:sz w:val="24"/>
                <w:szCs w:val="24"/>
              </w:rPr>
              <w:t>)</w:t>
            </w:r>
          </w:p>
        </w:tc>
        <w:tc>
          <w:tcPr>
            <w:tcW w:w="1350" w:type="dxa"/>
          </w:tcPr>
          <w:p w14:paraId="53DE839E" w14:textId="5D19FDB8" w:rsidR="0073622C" w:rsidRPr="00E37FEF" w:rsidRDefault="0073622C" w:rsidP="007067BA">
            <w:pP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r w:rsidR="00E37FEF" w:rsidRPr="00E37FEF">
              <w:rPr>
                <w:rFonts w:ascii="Browallia New" w:eastAsia="Cordia New" w:hAnsi="Browallia New" w:cs="Browallia New"/>
                <w:sz w:val="24"/>
                <w:szCs w:val="24"/>
              </w:rPr>
              <w:t>14</w:t>
            </w:r>
            <w:r w:rsidRPr="00E37FEF">
              <w:rPr>
                <w:rFonts w:ascii="Browallia New" w:eastAsia="Cordia New" w:hAnsi="Browallia New" w:cs="Browallia New"/>
                <w:sz w:val="24"/>
                <w:szCs w:val="24"/>
                <w:lang w:val="en-US"/>
              </w:rPr>
              <w:t>,</w:t>
            </w:r>
            <w:r w:rsidR="00E37FEF" w:rsidRPr="00E37FEF">
              <w:rPr>
                <w:rFonts w:ascii="Browallia New" w:eastAsia="Cordia New" w:hAnsi="Browallia New" w:cs="Browallia New"/>
                <w:sz w:val="24"/>
                <w:szCs w:val="24"/>
              </w:rPr>
              <w:t>021</w:t>
            </w:r>
            <w:r w:rsidRPr="00E37FEF">
              <w:rPr>
                <w:rFonts w:ascii="Browallia New" w:eastAsia="Cordia New" w:hAnsi="Browallia New" w:cs="Browallia New"/>
                <w:sz w:val="24"/>
                <w:szCs w:val="24"/>
                <w:lang w:val="en-US"/>
              </w:rPr>
              <w:t>)</w:t>
            </w:r>
          </w:p>
        </w:tc>
        <w:tc>
          <w:tcPr>
            <w:tcW w:w="1224" w:type="dxa"/>
            <w:vAlign w:val="bottom"/>
          </w:tcPr>
          <w:p w14:paraId="1A6C38FD" w14:textId="0594071F"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21</w:t>
            </w: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518</w:t>
            </w:r>
            <w:r w:rsidRPr="00E37FEF">
              <w:rPr>
                <w:rFonts w:ascii="Browallia New" w:eastAsia="Cordia New" w:hAnsi="Browallia New" w:cs="Browallia New"/>
                <w:sz w:val="24"/>
                <w:szCs w:val="24"/>
              </w:rPr>
              <w:t>)</w:t>
            </w:r>
          </w:p>
        </w:tc>
        <w:tc>
          <w:tcPr>
            <w:tcW w:w="1224" w:type="dxa"/>
          </w:tcPr>
          <w:p w14:paraId="44D30DAA" w14:textId="210CDD7F" w:rsidR="0073622C" w:rsidRPr="00E37FEF" w:rsidRDefault="00E37FEF"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4</w:t>
            </w:r>
            <w:r w:rsidR="0073622C" w:rsidRPr="00E37FEF">
              <w:rPr>
                <w:rFonts w:ascii="Browallia New" w:eastAsia="Cordia New" w:hAnsi="Browallia New" w:cs="Browallia New"/>
                <w:sz w:val="24"/>
                <w:szCs w:val="24"/>
              </w:rPr>
              <w:t>,</w:t>
            </w:r>
            <w:r w:rsidRPr="00E37FEF">
              <w:rPr>
                <w:rFonts w:ascii="Browallia New" w:eastAsia="Cordia New" w:hAnsi="Browallia New" w:cs="Browallia New"/>
                <w:sz w:val="24"/>
                <w:szCs w:val="24"/>
              </w:rPr>
              <w:t>550</w:t>
            </w:r>
          </w:p>
        </w:tc>
        <w:tc>
          <w:tcPr>
            <w:tcW w:w="1224" w:type="dxa"/>
            <w:gridSpan w:val="2"/>
            <w:vAlign w:val="bottom"/>
          </w:tcPr>
          <w:p w14:paraId="6FBFFEBC" w14:textId="06F40080" w:rsidR="0073622C" w:rsidRPr="00E37FEF" w:rsidRDefault="0073622C" w:rsidP="007067BA">
            <w:pPr>
              <w:suppressAutoHyphens/>
              <w:spacing w:line="240" w:lineRule="auto"/>
              <w:ind w:right="-72"/>
              <w:jc w:val="right"/>
              <w:rPr>
                <w:rFonts w:ascii="Browallia New" w:eastAsia="Cordia New" w:hAnsi="Browallia New" w:cs="Browallia New"/>
                <w:sz w:val="24"/>
                <w:szCs w:val="24"/>
              </w:rPr>
            </w:pP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46</w:t>
            </w:r>
            <w:r w:rsidRPr="00E37FEF">
              <w:rPr>
                <w:rFonts w:ascii="Browallia New" w:eastAsia="Cordia New" w:hAnsi="Browallia New" w:cs="Browallia New"/>
                <w:sz w:val="24"/>
                <w:szCs w:val="24"/>
              </w:rPr>
              <w:t>,</w:t>
            </w:r>
            <w:r w:rsidR="00E37FEF" w:rsidRPr="00E37FEF">
              <w:rPr>
                <w:rFonts w:ascii="Browallia New" w:eastAsia="Cordia New" w:hAnsi="Browallia New" w:cs="Browallia New"/>
                <w:sz w:val="24"/>
                <w:szCs w:val="24"/>
              </w:rPr>
              <w:t>570</w:t>
            </w:r>
            <w:r w:rsidRPr="00E37FEF">
              <w:rPr>
                <w:rFonts w:ascii="Browallia New" w:eastAsia="Cordia New" w:hAnsi="Browallia New" w:cs="Browallia New"/>
                <w:sz w:val="24"/>
                <w:szCs w:val="24"/>
              </w:rPr>
              <w:t>)</w:t>
            </w:r>
          </w:p>
        </w:tc>
      </w:tr>
      <w:tr w:rsidR="0073622C" w:rsidRPr="00E37FEF" w14:paraId="65272BDA" w14:textId="77777777" w:rsidTr="007067BA">
        <w:trPr>
          <w:trHeight w:val="20"/>
        </w:trPr>
        <w:tc>
          <w:tcPr>
            <w:tcW w:w="3060" w:type="dxa"/>
            <w:vAlign w:val="bottom"/>
          </w:tcPr>
          <w:p w14:paraId="0F2FE04F" w14:textId="77777777"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ผลต่างอัตราแลกเปลี่ยน</w:t>
            </w:r>
          </w:p>
        </w:tc>
        <w:tc>
          <w:tcPr>
            <w:tcW w:w="1350" w:type="dxa"/>
            <w:vAlign w:val="bottom"/>
          </w:tcPr>
          <w:p w14:paraId="3ABCECF3"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p>
        </w:tc>
        <w:tc>
          <w:tcPr>
            <w:tcW w:w="1350" w:type="dxa"/>
          </w:tcPr>
          <w:p w14:paraId="7CDAED3B" w14:textId="4D4D8822" w:rsidR="0073622C" w:rsidRPr="00E37FEF" w:rsidRDefault="00E37FEF"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7</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314</w:t>
            </w:r>
          </w:p>
        </w:tc>
        <w:tc>
          <w:tcPr>
            <w:tcW w:w="1224" w:type="dxa"/>
            <w:vAlign w:val="bottom"/>
          </w:tcPr>
          <w:p w14:paraId="75CBF128" w14:textId="77777777" w:rsidR="0073622C" w:rsidRPr="00E37FEF" w:rsidRDefault="0073622C"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lang w:val="en-US"/>
              </w:rPr>
              <w:t>-</w:t>
            </w:r>
          </w:p>
        </w:tc>
        <w:tc>
          <w:tcPr>
            <w:tcW w:w="1224" w:type="dxa"/>
          </w:tcPr>
          <w:p w14:paraId="2BEF8E22" w14:textId="004EC398" w:rsidR="0073622C" w:rsidRPr="00E37FEF" w:rsidRDefault="00E37FEF"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50</w:t>
            </w:r>
          </w:p>
        </w:tc>
        <w:tc>
          <w:tcPr>
            <w:tcW w:w="1224" w:type="dxa"/>
            <w:gridSpan w:val="2"/>
            <w:vAlign w:val="bottom"/>
          </w:tcPr>
          <w:p w14:paraId="202C78E8" w14:textId="05451384" w:rsidR="0073622C" w:rsidRPr="00E37FEF" w:rsidRDefault="00E37FEF" w:rsidP="007067BA">
            <w:pPr>
              <w:pBdr>
                <w:bottom w:val="sing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7</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364</w:t>
            </w:r>
          </w:p>
        </w:tc>
      </w:tr>
      <w:tr w:rsidR="0073622C" w:rsidRPr="00E37FEF" w14:paraId="1AF7A47C" w14:textId="77777777" w:rsidTr="007067BA">
        <w:trPr>
          <w:trHeight w:val="20"/>
        </w:trPr>
        <w:tc>
          <w:tcPr>
            <w:tcW w:w="3060" w:type="dxa"/>
            <w:vAlign w:val="bottom"/>
          </w:tcPr>
          <w:p w14:paraId="2ACA46A7" w14:textId="47B71F47"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4"/>
                <w:szCs w:val="24"/>
                <w:lang w:val="en-US"/>
              </w:rPr>
            </w:pPr>
            <w:r w:rsidRPr="00E37FEF">
              <w:rPr>
                <w:rFonts w:ascii="Browallia New" w:eastAsia="Cordia New" w:hAnsi="Browallia New" w:cs="Browallia New"/>
                <w:sz w:val="24"/>
                <w:szCs w:val="24"/>
                <w:cs/>
                <w:lang w:val="en-US"/>
              </w:rPr>
              <w:t xml:space="preserve">ณ วันที่ </w:t>
            </w:r>
            <w:r w:rsidR="00E37FEF" w:rsidRPr="00E37FEF">
              <w:rPr>
                <w:rFonts w:ascii="Browallia New" w:eastAsia="Cordia New" w:hAnsi="Browallia New" w:cs="Browallia New"/>
                <w:sz w:val="24"/>
                <w:szCs w:val="24"/>
              </w:rPr>
              <w:t>31</w:t>
            </w:r>
            <w:r w:rsidRPr="00E37FEF">
              <w:rPr>
                <w:rFonts w:ascii="Browallia New" w:eastAsia="Cordia New" w:hAnsi="Browallia New" w:cs="Browallia New"/>
                <w:sz w:val="24"/>
                <w:szCs w:val="24"/>
                <w:lang w:val="en-US"/>
              </w:rPr>
              <w:t xml:space="preserve"> </w:t>
            </w:r>
            <w:r w:rsidRPr="00E37FEF">
              <w:rPr>
                <w:rFonts w:ascii="Browallia New" w:eastAsia="Cordia New" w:hAnsi="Browallia New" w:cs="Browallia New"/>
                <w:sz w:val="24"/>
                <w:szCs w:val="24"/>
                <w:cs/>
                <w:lang w:val="en-US"/>
              </w:rPr>
              <w:t>ธันวาคม</w:t>
            </w:r>
            <w:r w:rsidRPr="00E37FEF">
              <w:rPr>
                <w:rFonts w:ascii="Browallia New" w:eastAsia="Cordia New" w:hAnsi="Browallia New" w:cs="Browallia New"/>
                <w:sz w:val="24"/>
                <w:szCs w:val="24"/>
                <w:lang w:val="en-US"/>
              </w:rPr>
              <w:t xml:space="preserve"> </w:t>
            </w:r>
            <w:r w:rsidRPr="00E37FEF">
              <w:rPr>
                <w:rFonts w:ascii="Browallia New" w:eastAsia="Cordia New" w:hAnsi="Browallia New" w:cs="Browallia New"/>
                <w:sz w:val="24"/>
                <w:szCs w:val="24"/>
                <w:cs/>
              </w:rPr>
              <w:t xml:space="preserve">พ.ศ. </w:t>
            </w:r>
            <w:r w:rsidR="00E37FEF" w:rsidRPr="00E37FEF">
              <w:rPr>
                <w:rFonts w:ascii="Browallia New" w:eastAsia="Cordia New" w:hAnsi="Browallia New" w:cs="Browallia New"/>
                <w:sz w:val="24"/>
                <w:szCs w:val="24"/>
              </w:rPr>
              <w:t>2564</w:t>
            </w:r>
          </w:p>
        </w:tc>
        <w:tc>
          <w:tcPr>
            <w:tcW w:w="1350" w:type="dxa"/>
            <w:vAlign w:val="bottom"/>
          </w:tcPr>
          <w:p w14:paraId="2D054332" w14:textId="331F055D"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96</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351</w:t>
            </w:r>
          </w:p>
        </w:tc>
        <w:tc>
          <w:tcPr>
            <w:tcW w:w="1350" w:type="dxa"/>
          </w:tcPr>
          <w:p w14:paraId="3DEF966D" w14:textId="30702881"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429</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364</w:t>
            </w:r>
          </w:p>
        </w:tc>
        <w:tc>
          <w:tcPr>
            <w:tcW w:w="1224" w:type="dxa"/>
            <w:vAlign w:val="bottom"/>
          </w:tcPr>
          <w:p w14:paraId="2B6AB575" w14:textId="4778426A"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156</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443</w:t>
            </w:r>
          </w:p>
        </w:tc>
        <w:tc>
          <w:tcPr>
            <w:tcW w:w="1224" w:type="dxa"/>
          </w:tcPr>
          <w:p w14:paraId="37C00586" w14:textId="5D5BBD35"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lang w:val="en-US"/>
              </w:rPr>
            </w:pPr>
            <w:r w:rsidRPr="00E37FEF">
              <w:rPr>
                <w:rFonts w:ascii="Browallia New" w:eastAsia="Cordia New" w:hAnsi="Browallia New" w:cs="Browallia New"/>
                <w:sz w:val="24"/>
                <w:szCs w:val="24"/>
              </w:rPr>
              <w:t>4</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600</w:t>
            </w:r>
          </w:p>
        </w:tc>
        <w:tc>
          <w:tcPr>
            <w:tcW w:w="1224" w:type="dxa"/>
            <w:gridSpan w:val="2"/>
            <w:vAlign w:val="bottom"/>
          </w:tcPr>
          <w:p w14:paraId="5CA0AC1C" w14:textId="4B7B2C31" w:rsidR="0073622C" w:rsidRPr="00E37FEF" w:rsidRDefault="00E37FEF" w:rsidP="007067BA">
            <w:pPr>
              <w:pBdr>
                <w:bottom w:val="double" w:sz="4" w:space="1" w:color="auto"/>
              </w:pBdr>
              <w:suppressAutoHyphens/>
              <w:spacing w:line="240" w:lineRule="auto"/>
              <w:ind w:right="-72"/>
              <w:jc w:val="right"/>
              <w:rPr>
                <w:rFonts w:ascii="Browallia New" w:eastAsia="Cordia New" w:hAnsi="Browallia New" w:cs="Browallia New"/>
                <w:sz w:val="24"/>
                <w:szCs w:val="24"/>
                <w:cs/>
                <w:lang w:val="en-US"/>
              </w:rPr>
            </w:pPr>
            <w:r w:rsidRPr="00E37FEF">
              <w:rPr>
                <w:rFonts w:ascii="Browallia New" w:eastAsia="Cordia New" w:hAnsi="Browallia New" w:cs="Browallia New"/>
                <w:sz w:val="24"/>
                <w:szCs w:val="24"/>
              </w:rPr>
              <w:t>686</w:t>
            </w:r>
            <w:r w:rsidR="0073622C" w:rsidRPr="00E37FEF">
              <w:rPr>
                <w:rFonts w:ascii="Browallia New" w:eastAsia="Cordia New" w:hAnsi="Browallia New" w:cs="Browallia New"/>
                <w:sz w:val="24"/>
                <w:szCs w:val="24"/>
                <w:lang w:val="en-US"/>
              </w:rPr>
              <w:t>,</w:t>
            </w:r>
            <w:r w:rsidRPr="00E37FEF">
              <w:rPr>
                <w:rFonts w:ascii="Browallia New" w:eastAsia="Cordia New" w:hAnsi="Browallia New" w:cs="Browallia New"/>
                <w:sz w:val="24"/>
                <w:szCs w:val="24"/>
              </w:rPr>
              <w:t>758</w:t>
            </w:r>
          </w:p>
        </w:tc>
      </w:tr>
    </w:tbl>
    <w:p w14:paraId="296DFB9F" w14:textId="77777777" w:rsidR="0073622C" w:rsidRPr="00E37FEF" w:rsidRDefault="0073622C" w:rsidP="0073622C">
      <w:pPr>
        <w:spacing w:line="240" w:lineRule="auto"/>
        <w:ind w:left="540"/>
        <w:rPr>
          <w:rFonts w:ascii="Browallia New" w:hAnsi="Browallia New" w:cs="Browallia New"/>
          <w:spacing w:val="-2"/>
        </w:rPr>
      </w:pPr>
    </w:p>
    <w:tbl>
      <w:tblPr>
        <w:tblW w:w="9447" w:type="dxa"/>
        <w:tblLayout w:type="fixed"/>
        <w:tblLook w:val="04A0" w:firstRow="1" w:lastRow="0" w:firstColumn="1" w:lastColumn="0" w:noHBand="0" w:noVBand="1"/>
      </w:tblPr>
      <w:tblGrid>
        <w:gridCol w:w="7290"/>
        <w:gridCol w:w="2157"/>
      </w:tblGrid>
      <w:tr w:rsidR="0073622C" w:rsidRPr="00E37FEF" w14:paraId="5CC33E5D" w14:textId="77777777" w:rsidTr="007067BA">
        <w:tc>
          <w:tcPr>
            <w:tcW w:w="7290" w:type="dxa"/>
            <w:vAlign w:val="bottom"/>
          </w:tcPr>
          <w:p w14:paraId="7B5ABCAE"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157" w:type="dxa"/>
            <w:vAlign w:val="bottom"/>
          </w:tcPr>
          <w:p w14:paraId="630548B5" w14:textId="77777777" w:rsidR="0073622C" w:rsidRPr="00E37FEF" w:rsidRDefault="0073622C" w:rsidP="007067BA">
            <w:pPr>
              <w:pBdr>
                <w:bottom w:val="single" w:sz="4" w:space="1" w:color="auto"/>
              </w:pBdr>
              <w:tabs>
                <w:tab w:val="left" w:pos="3295"/>
                <w:tab w:val="right" w:pos="9744"/>
              </w:tabs>
              <w:suppressAutoHyphens/>
              <w:spacing w:line="240" w:lineRule="auto"/>
              <w:ind w:right="-72"/>
              <w:contextualSpacing/>
              <w:jc w:val="center"/>
              <w:rPr>
                <w:rFonts w:ascii="Browallia New" w:hAnsi="Browallia New" w:cs="Browallia New"/>
                <w:b/>
                <w:bCs/>
                <w:spacing w:val="-2"/>
                <w:sz w:val="26"/>
                <w:szCs w:val="26"/>
                <w:cs/>
              </w:rPr>
            </w:pPr>
            <w:r w:rsidRPr="00E37FEF">
              <w:rPr>
                <w:rFonts w:ascii="Browallia New" w:hAnsi="Browallia New" w:cs="Browallia New"/>
                <w:b/>
                <w:bCs/>
                <w:spacing w:val="-2"/>
                <w:sz w:val="26"/>
                <w:szCs w:val="26"/>
                <w:cs/>
              </w:rPr>
              <w:t>งบการเงินเฉพาะกิจการ</w:t>
            </w:r>
          </w:p>
        </w:tc>
      </w:tr>
      <w:tr w:rsidR="0073622C" w:rsidRPr="00E37FEF" w14:paraId="5AFBF16E" w14:textId="77777777" w:rsidTr="007067BA">
        <w:tc>
          <w:tcPr>
            <w:tcW w:w="7290" w:type="dxa"/>
            <w:vAlign w:val="bottom"/>
          </w:tcPr>
          <w:p w14:paraId="493C643B"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157" w:type="dxa"/>
            <w:vAlign w:val="bottom"/>
            <w:hideMark/>
          </w:tcPr>
          <w:p w14:paraId="2CDDFB3C" w14:textId="77777777" w:rsidR="0073622C" w:rsidRPr="00E37FEF" w:rsidRDefault="0073622C" w:rsidP="007067BA">
            <w:pPr>
              <w:tabs>
                <w:tab w:val="left" w:pos="3295"/>
                <w:tab w:val="right" w:pos="9744"/>
              </w:tabs>
              <w:suppressAutoHyphens/>
              <w:spacing w:line="240" w:lineRule="auto"/>
              <w:ind w:right="-72"/>
              <w:contextualSpacing/>
              <w:jc w:val="right"/>
              <w:rPr>
                <w:rFonts w:ascii="Browallia New" w:hAnsi="Browallia New" w:cs="Browallia New"/>
                <w:b/>
                <w:bCs/>
                <w:spacing w:val="-2"/>
                <w:sz w:val="26"/>
                <w:szCs w:val="26"/>
              </w:rPr>
            </w:pPr>
            <w:r w:rsidRPr="00E37FEF">
              <w:rPr>
                <w:rFonts w:ascii="Browallia New" w:hAnsi="Browallia New" w:cs="Browallia New"/>
                <w:b/>
                <w:bCs/>
                <w:sz w:val="26"/>
                <w:szCs w:val="26"/>
                <w:cs/>
              </w:rPr>
              <w:t>ภาระผูกพันผลประโยชน์พนักงาน</w:t>
            </w:r>
          </w:p>
        </w:tc>
      </w:tr>
      <w:tr w:rsidR="0073622C" w:rsidRPr="00E37FEF" w14:paraId="79450B66" w14:textId="77777777" w:rsidTr="007067BA">
        <w:tc>
          <w:tcPr>
            <w:tcW w:w="7290" w:type="dxa"/>
            <w:vAlign w:val="bottom"/>
          </w:tcPr>
          <w:p w14:paraId="0E69F17D"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6"/>
                <w:szCs w:val="26"/>
              </w:rPr>
            </w:pPr>
          </w:p>
        </w:tc>
        <w:tc>
          <w:tcPr>
            <w:tcW w:w="2157" w:type="dxa"/>
            <w:vAlign w:val="bottom"/>
            <w:hideMark/>
          </w:tcPr>
          <w:p w14:paraId="11620ACD" w14:textId="77777777" w:rsidR="0073622C" w:rsidRPr="00E37FEF" w:rsidRDefault="0073622C" w:rsidP="007067BA">
            <w:pPr>
              <w:pBdr>
                <w:bottom w:val="single" w:sz="4" w:space="1" w:color="auto"/>
              </w:pBdr>
              <w:tabs>
                <w:tab w:val="left" w:pos="3295"/>
                <w:tab w:val="left" w:pos="9744"/>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A92B274" w14:textId="77777777" w:rsidTr="007067BA">
        <w:tc>
          <w:tcPr>
            <w:tcW w:w="7290" w:type="dxa"/>
            <w:vAlign w:val="bottom"/>
            <w:hideMark/>
          </w:tcPr>
          <w:p w14:paraId="68D33958"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b/>
                <w:bCs/>
                <w:sz w:val="26"/>
                <w:szCs w:val="26"/>
              </w:rPr>
            </w:pPr>
            <w:r w:rsidRPr="00E37FEF">
              <w:rPr>
                <w:rFonts w:ascii="Browallia New" w:eastAsia="Cordia New" w:hAnsi="Browallia New" w:cs="Browallia New"/>
                <w:b/>
                <w:bCs/>
                <w:sz w:val="26"/>
                <w:szCs w:val="26"/>
                <w:cs/>
                <w:lang w:val="en-US"/>
              </w:rPr>
              <w:t>สินทรัพย์ภาษีเงินได้รอการตัดบัญชี</w:t>
            </w:r>
          </w:p>
        </w:tc>
        <w:tc>
          <w:tcPr>
            <w:tcW w:w="2157" w:type="dxa"/>
            <w:vAlign w:val="bottom"/>
          </w:tcPr>
          <w:p w14:paraId="0A4BD763" w14:textId="77777777" w:rsidR="0073622C" w:rsidRPr="00E37FEF" w:rsidRDefault="0073622C" w:rsidP="007067BA">
            <w:pPr>
              <w:tabs>
                <w:tab w:val="left" w:pos="3295"/>
                <w:tab w:val="left" w:pos="9744"/>
              </w:tabs>
              <w:spacing w:line="240" w:lineRule="auto"/>
              <w:ind w:right="-72"/>
              <w:contextualSpacing/>
              <w:jc w:val="right"/>
              <w:rPr>
                <w:rFonts w:ascii="Browallia New" w:hAnsi="Browallia New" w:cs="Browallia New"/>
                <w:b/>
                <w:bCs/>
                <w:sz w:val="26"/>
                <w:szCs w:val="26"/>
              </w:rPr>
            </w:pPr>
          </w:p>
        </w:tc>
      </w:tr>
      <w:tr w:rsidR="0073622C" w:rsidRPr="00E37FEF" w14:paraId="29644FBA" w14:textId="77777777" w:rsidTr="007067BA">
        <w:tc>
          <w:tcPr>
            <w:tcW w:w="7290" w:type="dxa"/>
            <w:vAlign w:val="bottom"/>
            <w:hideMark/>
          </w:tcPr>
          <w:p w14:paraId="08D4DC8B" w14:textId="3C330E5E" w:rsidR="0073622C" w:rsidRPr="00E37FEF" w:rsidRDefault="0073622C" w:rsidP="007067BA">
            <w:pPr>
              <w:tabs>
                <w:tab w:val="left" w:pos="3295"/>
                <w:tab w:val="left" w:pos="9744"/>
              </w:tabs>
              <w:spacing w:line="240" w:lineRule="auto"/>
              <w:ind w:left="-110"/>
              <w:contextualSpacing/>
              <w:rPr>
                <w:rFonts w:ascii="Browallia New" w:hAnsi="Browallia New" w:cs="Browallia New"/>
                <w:sz w:val="26"/>
                <w:szCs w:val="26"/>
                <w:lang w:val="en-US"/>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มกราคม พ.ศ. </w:t>
            </w:r>
            <w:r w:rsidR="00E37FEF" w:rsidRPr="00E37FEF">
              <w:rPr>
                <w:rFonts w:ascii="Browallia New" w:hAnsi="Browallia New" w:cs="Browallia New"/>
                <w:sz w:val="26"/>
                <w:szCs w:val="26"/>
              </w:rPr>
              <w:t>2563</w:t>
            </w:r>
          </w:p>
        </w:tc>
        <w:tc>
          <w:tcPr>
            <w:tcW w:w="2157" w:type="dxa"/>
            <w:vAlign w:val="bottom"/>
          </w:tcPr>
          <w:p w14:paraId="691D7026" w14:textId="3FA43275"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427</w:t>
            </w:r>
          </w:p>
        </w:tc>
      </w:tr>
      <w:tr w:rsidR="0073622C" w:rsidRPr="00E37FEF" w14:paraId="4C9E442A" w14:textId="77777777" w:rsidTr="007067BA">
        <w:tc>
          <w:tcPr>
            <w:tcW w:w="7290" w:type="dxa"/>
            <w:vAlign w:val="bottom"/>
          </w:tcPr>
          <w:p w14:paraId="085357F5" w14:textId="0FC5431C" w:rsidR="0073622C" w:rsidRPr="00E37FEF" w:rsidRDefault="0073622C" w:rsidP="007067BA">
            <w:pPr>
              <w:tabs>
                <w:tab w:val="left" w:pos="3295"/>
                <w:tab w:val="left" w:pos="9744"/>
              </w:tabs>
              <w:spacing w:line="240" w:lineRule="auto"/>
              <w:ind w:left="-110"/>
              <w:contextualSpacing/>
              <w:rPr>
                <w:rFonts w:ascii="Browallia New" w:hAnsi="Browallia New" w:cs="Browallia New"/>
                <w:sz w:val="26"/>
                <w:szCs w:val="26"/>
                <w:cs/>
              </w:rPr>
            </w:pPr>
            <w:r w:rsidRPr="00E37FEF">
              <w:rPr>
                <w:rFonts w:ascii="Browallia New" w:hAnsi="Browallia New" w:cs="Browallia New"/>
                <w:sz w:val="26"/>
                <w:szCs w:val="26"/>
                <w:cs/>
              </w:rPr>
              <w:t>ลดในกำไรหรือขาดทุน</w:t>
            </w:r>
            <w:r w:rsidRPr="00E37FEF">
              <w:rPr>
                <w:rFonts w:ascii="Browallia New" w:hAnsi="Browallia New" w:cs="Browallia New"/>
                <w:sz w:val="26"/>
                <w:szCs w:val="26"/>
              </w:rPr>
              <w:t xml:space="preserve"> </w:t>
            </w:r>
            <w:r w:rsidRPr="00E37FEF">
              <w:rPr>
                <w:rFonts w:ascii="Browallia New" w:eastAsia="Cordia New" w:hAnsi="Browallia New" w:cs="Browallia New"/>
                <w:sz w:val="26"/>
                <w:szCs w:val="26"/>
                <w:cs/>
                <w:lang w:val="en-US"/>
              </w:rPr>
              <w:t xml:space="preserve">(หมายเหตุ </w:t>
            </w:r>
            <w:r w:rsidR="00E37FEF" w:rsidRPr="00E37FEF">
              <w:rPr>
                <w:rFonts w:ascii="Browallia New" w:eastAsia="Cordia New" w:hAnsi="Browallia New" w:cs="Browallia New"/>
                <w:sz w:val="26"/>
                <w:szCs w:val="26"/>
              </w:rPr>
              <w:t>36</w:t>
            </w:r>
            <w:r w:rsidRPr="00E37FEF">
              <w:rPr>
                <w:rFonts w:ascii="Browallia New" w:eastAsia="Cordia New" w:hAnsi="Browallia New" w:cs="Browallia New"/>
                <w:sz w:val="26"/>
                <w:szCs w:val="26"/>
                <w:cs/>
                <w:lang w:val="en-US"/>
              </w:rPr>
              <w:t>)</w:t>
            </w:r>
          </w:p>
        </w:tc>
        <w:tc>
          <w:tcPr>
            <w:tcW w:w="2157" w:type="dxa"/>
            <w:vAlign w:val="bottom"/>
          </w:tcPr>
          <w:p w14:paraId="00620D20" w14:textId="78146BA9"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711</w:t>
            </w:r>
          </w:p>
        </w:tc>
      </w:tr>
      <w:tr w:rsidR="0073622C" w:rsidRPr="00E37FEF" w14:paraId="7BACFC12" w14:textId="77777777" w:rsidTr="007067BA">
        <w:tc>
          <w:tcPr>
            <w:tcW w:w="7290" w:type="dxa"/>
            <w:vAlign w:val="bottom"/>
            <w:hideMark/>
          </w:tcPr>
          <w:p w14:paraId="6EA9DA4B" w14:textId="77655285"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6"/>
                <w:szCs w:val="26"/>
                <w:lang w:val="en-US"/>
              </w:rPr>
            </w:pPr>
            <w:r w:rsidRPr="00E37FEF">
              <w:rPr>
                <w:rFonts w:ascii="Browallia New" w:eastAsia="Cordia New" w:hAnsi="Browallia New" w:cs="Browallia New"/>
                <w:sz w:val="26"/>
                <w:szCs w:val="26"/>
                <w:cs/>
                <w:lang w:val="en-US"/>
              </w:rPr>
              <w:t xml:space="preserve">ณ วันที่ </w:t>
            </w:r>
            <w:r w:rsidR="00E37FEF" w:rsidRPr="00E37FEF">
              <w:rPr>
                <w:rFonts w:ascii="Browallia New" w:eastAsia="Cordia New" w:hAnsi="Browallia New" w:cs="Browallia New"/>
                <w:sz w:val="26"/>
                <w:szCs w:val="26"/>
              </w:rPr>
              <w:t>31</w:t>
            </w:r>
            <w:r w:rsidRPr="00E37FEF">
              <w:rPr>
                <w:rFonts w:ascii="Browallia New" w:eastAsia="Cordia New" w:hAnsi="Browallia New" w:cs="Browallia New"/>
                <w:sz w:val="26"/>
                <w:szCs w:val="26"/>
                <w:lang w:val="en-US"/>
              </w:rPr>
              <w:t xml:space="preserve"> </w:t>
            </w:r>
            <w:r w:rsidRPr="00E37FEF">
              <w:rPr>
                <w:rFonts w:ascii="Browallia New" w:eastAsia="Cordia New" w:hAnsi="Browallia New" w:cs="Browallia New"/>
                <w:sz w:val="26"/>
                <w:szCs w:val="26"/>
                <w:cs/>
                <w:lang w:val="en-US"/>
              </w:rPr>
              <w:t>ธันวาคม</w:t>
            </w:r>
            <w:r w:rsidRPr="00E37FEF">
              <w:rPr>
                <w:rFonts w:ascii="Browallia New" w:eastAsia="Cordia New" w:hAnsi="Browallia New" w:cs="Browallia New"/>
                <w:sz w:val="26"/>
                <w:szCs w:val="26"/>
                <w:lang w:val="en-US"/>
              </w:rPr>
              <w:t xml:space="preserve"> </w:t>
            </w:r>
            <w:r w:rsidRPr="00E37FEF">
              <w:rPr>
                <w:rFonts w:ascii="Browallia New" w:eastAsia="Cordia New" w:hAnsi="Browallia New" w:cs="Browallia New"/>
                <w:sz w:val="26"/>
                <w:szCs w:val="26"/>
                <w:cs/>
              </w:rPr>
              <w:t xml:space="preserve">พ.ศ. </w:t>
            </w:r>
            <w:r w:rsidR="00E37FEF" w:rsidRPr="00E37FEF">
              <w:rPr>
                <w:rFonts w:ascii="Browallia New" w:eastAsia="Cordia New" w:hAnsi="Browallia New" w:cs="Browallia New"/>
                <w:sz w:val="26"/>
                <w:szCs w:val="26"/>
              </w:rPr>
              <w:t>2563</w:t>
            </w:r>
          </w:p>
        </w:tc>
        <w:tc>
          <w:tcPr>
            <w:tcW w:w="2157" w:type="dxa"/>
            <w:vAlign w:val="bottom"/>
          </w:tcPr>
          <w:p w14:paraId="05287213" w14:textId="685E1EEB"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138</w:t>
            </w:r>
          </w:p>
        </w:tc>
      </w:tr>
      <w:tr w:rsidR="0073622C" w:rsidRPr="00E37FEF" w14:paraId="79AA62A5" w14:textId="77777777" w:rsidTr="007067BA">
        <w:tc>
          <w:tcPr>
            <w:tcW w:w="7290" w:type="dxa"/>
            <w:vAlign w:val="bottom"/>
          </w:tcPr>
          <w:p w14:paraId="364F2F15" w14:textId="77777777" w:rsidR="0073622C" w:rsidRPr="00E37FEF" w:rsidRDefault="0073622C" w:rsidP="007067BA">
            <w:pPr>
              <w:tabs>
                <w:tab w:val="left" w:pos="3295"/>
                <w:tab w:val="left" w:pos="9744"/>
              </w:tabs>
              <w:spacing w:line="240" w:lineRule="auto"/>
              <w:ind w:left="-110"/>
              <w:contextualSpacing/>
              <w:rPr>
                <w:rFonts w:ascii="Browallia New" w:hAnsi="Browallia New" w:cs="Browallia New"/>
                <w:sz w:val="12"/>
                <w:szCs w:val="12"/>
                <w:cs/>
              </w:rPr>
            </w:pPr>
          </w:p>
        </w:tc>
        <w:tc>
          <w:tcPr>
            <w:tcW w:w="2157" w:type="dxa"/>
            <w:vAlign w:val="bottom"/>
          </w:tcPr>
          <w:p w14:paraId="16CE0BE1"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2BB88211" w14:textId="77777777" w:rsidTr="007067BA">
        <w:tc>
          <w:tcPr>
            <w:tcW w:w="7290" w:type="dxa"/>
            <w:vAlign w:val="bottom"/>
            <w:hideMark/>
          </w:tcPr>
          <w:p w14:paraId="18973EB8" w14:textId="12E75F0D" w:rsidR="0073622C" w:rsidRPr="00E37FEF" w:rsidRDefault="0073622C" w:rsidP="007067BA">
            <w:pPr>
              <w:tabs>
                <w:tab w:val="left" w:pos="3295"/>
                <w:tab w:val="left" w:pos="9744"/>
              </w:tabs>
              <w:spacing w:line="240" w:lineRule="auto"/>
              <w:ind w:left="-110"/>
              <w:contextualSpacing/>
              <w:rPr>
                <w:rFonts w:ascii="Browallia New" w:hAnsi="Browallia New" w:cs="Browallia New"/>
                <w:sz w:val="26"/>
                <w:szCs w:val="26"/>
                <w:lang w:val="en-US"/>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มกราคม พ.ศ. </w:t>
            </w:r>
            <w:r w:rsidR="00E37FEF" w:rsidRPr="00E37FEF">
              <w:rPr>
                <w:rFonts w:ascii="Browallia New" w:hAnsi="Browallia New" w:cs="Browallia New"/>
                <w:sz w:val="26"/>
                <w:szCs w:val="26"/>
              </w:rPr>
              <w:t>2564</w:t>
            </w:r>
          </w:p>
        </w:tc>
        <w:tc>
          <w:tcPr>
            <w:tcW w:w="2157" w:type="dxa"/>
            <w:vAlign w:val="bottom"/>
          </w:tcPr>
          <w:p w14:paraId="7D4DC62C" w14:textId="6EEE7AD9"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138</w:t>
            </w:r>
          </w:p>
        </w:tc>
      </w:tr>
      <w:tr w:rsidR="0073622C" w:rsidRPr="00E37FEF" w14:paraId="7DC81F62" w14:textId="77777777" w:rsidTr="007067BA">
        <w:tc>
          <w:tcPr>
            <w:tcW w:w="7290" w:type="dxa"/>
            <w:vAlign w:val="bottom"/>
          </w:tcPr>
          <w:p w14:paraId="60629838" w14:textId="25AC3D24" w:rsidR="0073622C" w:rsidRPr="00E37FEF" w:rsidRDefault="0073622C" w:rsidP="007067BA">
            <w:pPr>
              <w:tabs>
                <w:tab w:val="left" w:pos="3295"/>
                <w:tab w:val="left" w:pos="9744"/>
              </w:tabs>
              <w:spacing w:line="240" w:lineRule="auto"/>
              <w:ind w:left="-110"/>
              <w:contextualSpacing/>
              <w:rPr>
                <w:rFonts w:ascii="Browallia New" w:hAnsi="Browallia New" w:cs="Browallia New"/>
                <w:sz w:val="26"/>
                <w:szCs w:val="26"/>
                <w:cs/>
              </w:rPr>
            </w:pPr>
            <w:r w:rsidRPr="00E37FEF">
              <w:rPr>
                <w:rFonts w:ascii="Browallia New" w:hAnsi="Browallia New" w:cs="Browallia New"/>
                <w:sz w:val="26"/>
                <w:szCs w:val="26"/>
                <w:cs/>
              </w:rPr>
              <w:t>ลดในกำไรหรือขาดทุน</w:t>
            </w:r>
            <w:r w:rsidRPr="00E37FEF">
              <w:rPr>
                <w:rFonts w:ascii="Browallia New" w:hAnsi="Browallia New" w:cs="Browallia New"/>
                <w:sz w:val="26"/>
                <w:szCs w:val="26"/>
              </w:rPr>
              <w:t xml:space="preserve"> </w:t>
            </w:r>
            <w:r w:rsidRPr="00E37FEF">
              <w:rPr>
                <w:rFonts w:ascii="Browallia New" w:eastAsia="Cordia New" w:hAnsi="Browallia New" w:cs="Browallia New"/>
                <w:sz w:val="26"/>
                <w:szCs w:val="26"/>
                <w:cs/>
                <w:lang w:val="en-US"/>
              </w:rPr>
              <w:t xml:space="preserve">(หมายเหตุ </w:t>
            </w:r>
            <w:r w:rsidR="00E37FEF" w:rsidRPr="00E37FEF">
              <w:rPr>
                <w:rFonts w:ascii="Browallia New" w:eastAsia="Cordia New" w:hAnsi="Browallia New" w:cs="Browallia New"/>
                <w:sz w:val="26"/>
                <w:szCs w:val="26"/>
              </w:rPr>
              <w:t>36</w:t>
            </w:r>
            <w:r w:rsidRPr="00E37FEF">
              <w:rPr>
                <w:rFonts w:ascii="Browallia New" w:eastAsia="Cordia New" w:hAnsi="Browallia New" w:cs="Browallia New"/>
                <w:sz w:val="26"/>
                <w:szCs w:val="26"/>
                <w:cs/>
                <w:lang w:val="en-US"/>
              </w:rPr>
              <w:t>)</w:t>
            </w:r>
          </w:p>
        </w:tc>
        <w:tc>
          <w:tcPr>
            <w:tcW w:w="2157" w:type="dxa"/>
            <w:vAlign w:val="bottom"/>
          </w:tcPr>
          <w:p w14:paraId="41769893" w14:textId="66BFFE66"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98</w:t>
            </w:r>
          </w:p>
        </w:tc>
      </w:tr>
      <w:tr w:rsidR="0073622C" w:rsidRPr="00E37FEF" w14:paraId="6359DA70" w14:textId="77777777" w:rsidTr="007067BA">
        <w:tc>
          <w:tcPr>
            <w:tcW w:w="7290" w:type="dxa"/>
            <w:vAlign w:val="bottom"/>
            <w:hideMark/>
          </w:tcPr>
          <w:p w14:paraId="0168E698" w14:textId="63FC2E8E" w:rsidR="0073622C" w:rsidRPr="00E37FEF" w:rsidRDefault="0073622C" w:rsidP="007067BA">
            <w:pPr>
              <w:tabs>
                <w:tab w:val="left" w:pos="3295"/>
                <w:tab w:val="left" w:pos="9744"/>
              </w:tabs>
              <w:spacing w:line="240" w:lineRule="auto"/>
              <w:ind w:left="-110"/>
              <w:contextualSpacing/>
              <w:rPr>
                <w:rFonts w:ascii="Browallia New" w:eastAsia="Cordia New" w:hAnsi="Browallia New" w:cs="Browallia New"/>
                <w:sz w:val="26"/>
                <w:szCs w:val="26"/>
                <w:lang w:val="en-US"/>
              </w:rPr>
            </w:pPr>
            <w:r w:rsidRPr="00E37FEF">
              <w:rPr>
                <w:rFonts w:ascii="Browallia New" w:eastAsia="Cordia New" w:hAnsi="Browallia New" w:cs="Browallia New"/>
                <w:sz w:val="26"/>
                <w:szCs w:val="26"/>
                <w:cs/>
                <w:lang w:val="en-US"/>
              </w:rPr>
              <w:t xml:space="preserve">ณ วันที่ </w:t>
            </w:r>
            <w:r w:rsidR="00E37FEF" w:rsidRPr="00E37FEF">
              <w:rPr>
                <w:rFonts w:ascii="Browallia New" w:eastAsia="Cordia New" w:hAnsi="Browallia New" w:cs="Browallia New"/>
                <w:sz w:val="26"/>
                <w:szCs w:val="26"/>
              </w:rPr>
              <w:t>31</w:t>
            </w:r>
            <w:r w:rsidRPr="00E37FEF">
              <w:rPr>
                <w:rFonts w:ascii="Browallia New" w:eastAsia="Cordia New" w:hAnsi="Browallia New" w:cs="Browallia New"/>
                <w:sz w:val="26"/>
                <w:szCs w:val="26"/>
                <w:lang w:val="en-US"/>
              </w:rPr>
              <w:t xml:space="preserve"> </w:t>
            </w:r>
            <w:r w:rsidRPr="00E37FEF">
              <w:rPr>
                <w:rFonts w:ascii="Browallia New" w:eastAsia="Cordia New" w:hAnsi="Browallia New" w:cs="Browallia New"/>
                <w:sz w:val="26"/>
                <w:szCs w:val="26"/>
                <w:cs/>
                <w:lang w:val="en-US"/>
              </w:rPr>
              <w:t>ธันวาคม</w:t>
            </w:r>
            <w:r w:rsidRPr="00E37FEF">
              <w:rPr>
                <w:rFonts w:ascii="Browallia New" w:eastAsia="Cordia New" w:hAnsi="Browallia New" w:cs="Browallia New"/>
                <w:sz w:val="26"/>
                <w:szCs w:val="26"/>
                <w:lang w:val="en-US"/>
              </w:rPr>
              <w:t xml:space="preserve"> </w:t>
            </w:r>
            <w:r w:rsidRPr="00E37FEF">
              <w:rPr>
                <w:rFonts w:ascii="Browallia New" w:eastAsia="Cordia New" w:hAnsi="Browallia New" w:cs="Browallia New"/>
                <w:sz w:val="26"/>
                <w:szCs w:val="26"/>
                <w:cs/>
              </w:rPr>
              <w:t xml:space="preserve">พ.ศ. </w:t>
            </w:r>
            <w:r w:rsidR="00E37FEF" w:rsidRPr="00E37FEF">
              <w:rPr>
                <w:rFonts w:ascii="Browallia New" w:eastAsia="Cordia New" w:hAnsi="Browallia New" w:cs="Browallia New"/>
                <w:sz w:val="26"/>
                <w:szCs w:val="26"/>
              </w:rPr>
              <w:t>2564</w:t>
            </w:r>
          </w:p>
        </w:tc>
        <w:tc>
          <w:tcPr>
            <w:tcW w:w="2157" w:type="dxa"/>
            <w:vAlign w:val="bottom"/>
          </w:tcPr>
          <w:p w14:paraId="30630F97" w14:textId="14804843"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236</w:t>
            </w:r>
          </w:p>
        </w:tc>
      </w:tr>
    </w:tbl>
    <w:p w14:paraId="091DE414" w14:textId="77777777" w:rsidR="0073622C" w:rsidRPr="00E37FEF" w:rsidRDefault="0073622C" w:rsidP="0073622C">
      <w:pPr>
        <w:spacing w:line="240" w:lineRule="auto"/>
        <w:rPr>
          <w:rFonts w:ascii="Browallia New" w:hAnsi="Browallia New" w:cs="Browallia New"/>
          <w:spacing w:val="-2"/>
        </w:rPr>
      </w:pPr>
    </w:p>
    <w:p w14:paraId="5AC385EA" w14:textId="4B40CE51" w:rsidR="0073622C" w:rsidRPr="00E37FEF" w:rsidRDefault="0073622C" w:rsidP="0073622C">
      <w:pPr>
        <w:tabs>
          <w:tab w:val="left" w:pos="567"/>
        </w:tabs>
        <w:spacing w:line="240" w:lineRule="auto"/>
        <w:contextualSpacing/>
        <w:jc w:val="thaiDistribute"/>
        <w:rPr>
          <w:rFonts w:ascii="Browallia New" w:hAnsi="Browallia New" w:cs="Browallia New"/>
          <w:sz w:val="26"/>
          <w:szCs w:val="26"/>
          <w:lang w:val="en-US"/>
        </w:rPr>
      </w:pPr>
      <w:r w:rsidRPr="00E37FEF">
        <w:rPr>
          <w:rFonts w:ascii="Browallia New" w:hAnsi="Browallia New" w:cs="Browallia New"/>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E37FEF">
        <w:rPr>
          <w:rFonts w:ascii="Browallia New" w:hAnsi="Browallia New" w:cs="Browallia New"/>
          <w:spacing w:val="-4"/>
          <w:sz w:val="26"/>
          <w:szCs w:val="26"/>
        </w:rPr>
        <w:br/>
      </w:r>
      <w:r w:rsidRPr="00E37FEF">
        <w:rPr>
          <w:rFonts w:ascii="Browallia New" w:hAnsi="Browallia New" w:cs="Browallia New"/>
          <w:sz w:val="26"/>
          <w:szCs w:val="26"/>
          <w:cs/>
        </w:rPr>
        <w:t xml:space="preserve">จะมีกำไรทางภาษีในอนาคตเพียงพอที่จะใช้ประโยชน์ทางภาษีนั้น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ธันวาคม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2564</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rPr>
        <w:t>กลุ่ม</w:t>
      </w:r>
      <w:r w:rsidRPr="00E37FEF">
        <w:rPr>
          <w:rFonts w:ascii="Browallia New" w:hAnsi="Browallia New" w:cs="Browallia New"/>
          <w:sz w:val="26"/>
          <w:szCs w:val="26"/>
          <w:cs/>
          <w:lang w:val="en-US"/>
        </w:rPr>
        <w:t>กิจการ</w:t>
      </w:r>
      <w:r w:rsidRPr="00E37FEF">
        <w:rPr>
          <w:rFonts w:ascii="Browallia New" w:hAnsi="Browallia New" w:cs="Browallia New"/>
          <w:sz w:val="26"/>
          <w:szCs w:val="26"/>
          <w:cs/>
        </w:rPr>
        <w:t>ไม่ได้รับรู้สินทรัพย์ภาษีเงินได้รอการตัดบัญชีที่เกิดจากรายการขาดทุนจำนวน</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988</w:t>
      </w:r>
      <w:r w:rsidRPr="00E37FEF">
        <w:rPr>
          <w:rFonts w:ascii="Browallia New" w:hAnsi="Browallia New" w:cs="Browallia New"/>
          <w:sz w:val="26"/>
          <w:szCs w:val="26"/>
        </w:rPr>
        <w:t>.</w:t>
      </w:r>
      <w:r w:rsidR="00E37FEF" w:rsidRPr="00E37FEF">
        <w:rPr>
          <w:rFonts w:ascii="Browallia New" w:hAnsi="Browallia New" w:cs="Browallia New"/>
          <w:sz w:val="26"/>
          <w:szCs w:val="26"/>
        </w:rPr>
        <w:t>89</w:t>
      </w:r>
      <w:r w:rsidRPr="00E37FEF">
        <w:rPr>
          <w:rFonts w:ascii="Browallia New" w:hAnsi="Browallia New" w:cs="Browallia New"/>
          <w:sz w:val="26"/>
          <w:szCs w:val="26"/>
          <w:cs/>
        </w:rPr>
        <w:t xml:space="preserve"> ล้านบาท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859</w:t>
      </w:r>
      <w:r w:rsidRPr="00E37FEF">
        <w:rPr>
          <w:rFonts w:ascii="Browallia New" w:hAnsi="Browallia New" w:cs="Browallia New"/>
          <w:sz w:val="26"/>
          <w:szCs w:val="26"/>
          <w:cs/>
        </w:rPr>
        <w:t>.</w:t>
      </w:r>
      <w:r w:rsidR="00E37FEF" w:rsidRPr="00E37FEF">
        <w:rPr>
          <w:rFonts w:ascii="Browallia New" w:hAnsi="Browallia New" w:cs="Browallia New"/>
          <w:sz w:val="26"/>
          <w:szCs w:val="26"/>
        </w:rPr>
        <w:t>61</w:t>
      </w:r>
      <w:r w:rsidRPr="00E37FEF">
        <w:rPr>
          <w:rFonts w:ascii="Browallia New" w:hAnsi="Browallia New" w:cs="Browallia New"/>
          <w:sz w:val="26"/>
          <w:szCs w:val="26"/>
          <w:cs/>
        </w:rPr>
        <w:t xml:space="preserve"> ล้าน</w:t>
      </w:r>
      <w:r w:rsidRPr="00E37FEF">
        <w:rPr>
          <w:rFonts w:ascii="Browallia New" w:hAnsi="Browallia New" w:cs="Browallia New"/>
          <w:sz w:val="26"/>
          <w:szCs w:val="26"/>
          <w:cs/>
          <w:lang w:val="en-US"/>
        </w:rPr>
        <w:t>บาท</w:t>
      </w:r>
      <w:r w:rsidRPr="00E37FEF">
        <w:rPr>
          <w:rFonts w:ascii="Browallia New" w:hAnsi="Browallia New" w:cs="Browallia New"/>
          <w:sz w:val="26"/>
          <w:szCs w:val="26"/>
          <w:cs/>
        </w:rPr>
        <w:t>) ที่สามารถยกไป</w:t>
      </w:r>
      <w:r w:rsidRPr="00E37FEF">
        <w:rPr>
          <w:rFonts w:ascii="Browallia New" w:hAnsi="Browallia New" w:cs="Browallia New"/>
          <w:sz w:val="26"/>
          <w:szCs w:val="26"/>
        </w:rPr>
        <w:br/>
      </w:r>
      <w:r w:rsidRPr="00E37FEF">
        <w:rPr>
          <w:rFonts w:ascii="Browallia New" w:hAnsi="Browallia New" w:cs="Browallia New"/>
          <w:sz w:val="26"/>
          <w:szCs w:val="26"/>
          <w:cs/>
        </w:rPr>
        <w:t>เพื่อหักกลบกับกำไรทางภาษีในอนาคต โดยรายการขาดทุนจะหมดอายุในปี พ.ศ.</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2565</w:t>
      </w:r>
      <w:r w:rsidRPr="00E37FEF">
        <w:rPr>
          <w:rFonts w:ascii="Browallia New" w:hAnsi="Browallia New" w:cs="Browallia New"/>
          <w:sz w:val="26"/>
          <w:szCs w:val="26"/>
          <w:cs/>
        </w:rPr>
        <w:t xml:space="preserve"> ถึงปี พ.ศ. </w:t>
      </w:r>
      <w:r w:rsidR="00E37FEF" w:rsidRPr="00E37FEF">
        <w:rPr>
          <w:rFonts w:ascii="Browallia New" w:hAnsi="Browallia New" w:cs="Browallia New"/>
          <w:sz w:val="26"/>
          <w:szCs w:val="26"/>
        </w:rPr>
        <w:t>2568</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lang w:val="en-US"/>
        </w:rPr>
        <w:t xml:space="preserve"> : </w:t>
      </w:r>
      <w:r w:rsidRPr="00E37FEF">
        <w:rPr>
          <w:rFonts w:ascii="Browallia New" w:hAnsi="Browallia New" w:cs="Browallia New"/>
          <w:sz w:val="26"/>
          <w:szCs w:val="26"/>
          <w:cs/>
          <w:lang w:val="en-US"/>
        </w:rPr>
        <w:t>ปี</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2564</w:t>
      </w:r>
      <w:r w:rsidRPr="00E37FEF">
        <w:rPr>
          <w:rFonts w:ascii="Browallia New" w:hAnsi="Browallia New" w:cs="Browallia New"/>
          <w:sz w:val="26"/>
          <w:szCs w:val="26"/>
          <w:cs/>
        </w:rPr>
        <w:t xml:space="preserve"> </w:t>
      </w:r>
      <w:r w:rsidRPr="00E37FEF">
        <w:rPr>
          <w:rFonts w:ascii="Browallia New" w:hAnsi="Browallia New" w:cs="Browallia New"/>
          <w:spacing w:val="-4"/>
          <w:sz w:val="26"/>
          <w:szCs w:val="26"/>
          <w:cs/>
        </w:rPr>
        <w:t xml:space="preserve">ถึงปี พ.ศ. </w:t>
      </w:r>
      <w:r w:rsidR="00E37FEF" w:rsidRPr="00E37FEF">
        <w:rPr>
          <w:rFonts w:ascii="Browallia New" w:hAnsi="Browallia New" w:cs="Browallia New"/>
          <w:spacing w:val="-4"/>
          <w:sz w:val="26"/>
          <w:szCs w:val="26"/>
        </w:rPr>
        <w:t>2567</w:t>
      </w:r>
      <w:r w:rsidRPr="00E37FEF">
        <w:rPr>
          <w:rFonts w:ascii="Browallia New" w:hAnsi="Browallia New" w:cs="Browallia New"/>
          <w:spacing w:val="-4"/>
          <w:sz w:val="26"/>
          <w:szCs w:val="26"/>
          <w:lang w:val="en-US"/>
        </w:rPr>
        <w:t>)</w:t>
      </w:r>
      <w:r w:rsidRPr="00E37FEF">
        <w:rPr>
          <w:rFonts w:ascii="Browallia New" w:hAnsi="Browallia New" w:cs="Browallia New"/>
          <w:spacing w:val="-4"/>
          <w:sz w:val="26"/>
          <w:szCs w:val="26"/>
          <w:cs/>
          <w:lang w:val="en-US"/>
        </w:rPr>
        <w:t xml:space="preserve"> บริษัทไม่ได้รับรู้สินทรัพย์ภาษีเงินได้ที่เกิดจากรายการขาดทุนจำนวน </w:t>
      </w:r>
      <w:r w:rsidR="00E37FEF" w:rsidRPr="00E37FEF">
        <w:rPr>
          <w:rFonts w:ascii="Browallia New" w:hAnsi="Browallia New" w:cs="Browallia New"/>
          <w:spacing w:val="-4"/>
          <w:sz w:val="26"/>
          <w:szCs w:val="26"/>
        </w:rPr>
        <w:t>199</w:t>
      </w:r>
      <w:r w:rsidRPr="00E37FEF">
        <w:rPr>
          <w:rFonts w:ascii="Browallia New" w:hAnsi="Browallia New" w:cs="Browallia New"/>
          <w:spacing w:val="-4"/>
          <w:sz w:val="26"/>
          <w:szCs w:val="26"/>
          <w:lang w:val="en-US"/>
        </w:rPr>
        <w:t>.</w:t>
      </w:r>
      <w:r w:rsidR="00E37FEF" w:rsidRPr="00E37FEF">
        <w:rPr>
          <w:rFonts w:ascii="Browallia New" w:hAnsi="Browallia New" w:cs="Browallia New"/>
          <w:spacing w:val="-4"/>
          <w:sz w:val="26"/>
          <w:szCs w:val="26"/>
        </w:rPr>
        <w:t>72</w:t>
      </w:r>
      <w:r w:rsidRPr="00E37FEF">
        <w:rPr>
          <w:rFonts w:ascii="Browallia New" w:hAnsi="Browallia New" w:cs="Browallia New"/>
          <w:spacing w:val="-4"/>
          <w:sz w:val="26"/>
          <w:szCs w:val="26"/>
          <w:cs/>
        </w:rPr>
        <w:t xml:space="preserve"> ล้าน</w:t>
      </w:r>
      <w:r w:rsidRPr="00E37FEF">
        <w:rPr>
          <w:rFonts w:ascii="Browallia New" w:hAnsi="Browallia New" w:cs="Browallia New"/>
          <w:spacing w:val="-4"/>
          <w:sz w:val="26"/>
          <w:szCs w:val="26"/>
          <w:cs/>
          <w:lang w:val="en-US"/>
        </w:rPr>
        <w:t xml:space="preserve">บาท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lang w:val="en-US"/>
        </w:rPr>
        <w:t xml:space="preserve"> : </w:t>
      </w:r>
      <w:r w:rsidR="00E37FEF" w:rsidRPr="00E37FEF">
        <w:rPr>
          <w:rFonts w:ascii="Browallia New" w:hAnsi="Browallia New" w:cs="Browallia New"/>
          <w:spacing w:val="-4"/>
          <w:sz w:val="26"/>
          <w:szCs w:val="26"/>
        </w:rPr>
        <w:t>760</w:t>
      </w:r>
      <w:r w:rsidRPr="00E37FEF">
        <w:rPr>
          <w:rFonts w:ascii="Browallia New" w:hAnsi="Browallia New" w:cs="Browallia New"/>
          <w:spacing w:val="-4"/>
          <w:sz w:val="26"/>
          <w:szCs w:val="26"/>
          <w:lang w:val="en-US"/>
        </w:rPr>
        <w:t>.</w:t>
      </w:r>
      <w:r w:rsidR="00E37FEF" w:rsidRPr="00E37FEF">
        <w:rPr>
          <w:rFonts w:ascii="Browallia New" w:hAnsi="Browallia New" w:cs="Browallia New"/>
          <w:spacing w:val="-4"/>
          <w:sz w:val="26"/>
          <w:szCs w:val="26"/>
        </w:rPr>
        <w:t>48</w:t>
      </w:r>
      <w:r w:rsidRPr="00E37FEF">
        <w:rPr>
          <w:rFonts w:ascii="Browallia New" w:hAnsi="Browallia New" w:cs="Browallia New"/>
          <w:spacing w:val="-4"/>
          <w:sz w:val="26"/>
          <w:szCs w:val="26"/>
          <w:lang w:val="en-US"/>
        </w:rPr>
        <w:t xml:space="preserve"> </w:t>
      </w:r>
      <w:r w:rsidRPr="00E37FEF">
        <w:rPr>
          <w:rFonts w:ascii="Browallia New" w:hAnsi="Browallia New" w:cs="Browallia New"/>
          <w:spacing w:val="-4"/>
          <w:sz w:val="26"/>
          <w:szCs w:val="26"/>
          <w:cs/>
          <w:lang w:val="en-US"/>
        </w:rPr>
        <w:t>ล้านบาท</w:t>
      </w:r>
      <w:r w:rsidRPr="00E37FEF">
        <w:rPr>
          <w:rFonts w:ascii="Browallia New" w:hAnsi="Browallia New" w:cs="Browallia New"/>
          <w:sz w:val="26"/>
          <w:szCs w:val="26"/>
          <w:cs/>
          <w:lang w:val="en-US"/>
        </w:rPr>
        <w:t xml:space="preserve">) ที่สามารถยกไปเพื่อหักกลบกับกำไรทางภาษีในอนาคต โดยรายการขาดทุนจะหมดอายุในปี พ.ศ. </w:t>
      </w:r>
      <w:r w:rsidR="00E37FEF" w:rsidRPr="00E37FEF">
        <w:rPr>
          <w:rFonts w:ascii="Browallia New" w:hAnsi="Browallia New" w:cs="Browallia New"/>
          <w:sz w:val="26"/>
          <w:szCs w:val="26"/>
        </w:rPr>
        <w:t>2565</w:t>
      </w:r>
      <w:r w:rsidRPr="00E37FEF">
        <w:rPr>
          <w:rFonts w:ascii="Browallia New" w:hAnsi="Browallia New" w:cs="Browallia New"/>
          <w:sz w:val="26"/>
          <w:szCs w:val="26"/>
          <w:cs/>
          <w:lang w:val="en-US"/>
        </w:rPr>
        <w:t xml:space="preserve"> และ พ.ศ. </w:t>
      </w:r>
      <w:r w:rsidR="00E37FEF" w:rsidRPr="00E37FEF">
        <w:rPr>
          <w:rFonts w:ascii="Browallia New" w:hAnsi="Browallia New" w:cs="Browallia New"/>
          <w:sz w:val="26"/>
          <w:szCs w:val="26"/>
        </w:rPr>
        <w:t>2568</w:t>
      </w:r>
      <w:r w:rsidRPr="00E37FEF">
        <w:rPr>
          <w:rFonts w:ascii="Browallia New" w:hAnsi="Browallia New" w:cs="Browallia New"/>
          <w:sz w:val="26"/>
          <w:szCs w:val="26"/>
          <w:cs/>
        </w:rPr>
        <w:t xml:space="preserve">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 ปี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ถึงปี พ.ศ. </w:t>
      </w:r>
      <w:r w:rsidR="00E37FEF" w:rsidRPr="00E37FEF">
        <w:rPr>
          <w:rFonts w:ascii="Browallia New" w:hAnsi="Browallia New" w:cs="Browallia New"/>
          <w:sz w:val="26"/>
          <w:szCs w:val="26"/>
        </w:rPr>
        <w:t>2567</w:t>
      </w:r>
      <w:r w:rsidRPr="00E37FEF">
        <w:rPr>
          <w:rFonts w:ascii="Browallia New" w:hAnsi="Browallia New" w:cs="Browallia New"/>
          <w:sz w:val="26"/>
          <w:szCs w:val="26"/>
          <w:cs/>
        </w:rPr>
        <w:t>)</w:t>
      </w:r>
    </w:p>
    <w:p w14:paraId="19F55A1F" w14:textId="77777777" w:rsidR="0073622C" w:rsidRPr="00E37FEF" w:rsidRDefault="0073622C" w:rsidP="0073622C">
      <w:pPr>
        <w:spacing w:line="240" w:lineRule="auto"/>
        <w:contextualSpacing/>
        <w:jc w:val="thaiDistribute"/>
        <w:rPr>
          <w:rFonts w:ascii="Browallia New" w:hAnsi="Browallia New" w:cs="Browallia New"/>
          <w:spacing w:val="-6"/>
        </w:rPr>
      </w:pPr>
    </w:p>
    <w:p w14:paraId="748F1141" w14:textId="64FD6F68"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pacing w:val="-6"/>
          <w:sz w:val="26"/>
          <w:szCs w:val="26"/>
          <w:cs/>
        </w:rPr>
        <w:t xml:space="preserve">ณ วันที่ </w:t>
      </w:r>
      <w:r w:rsidR="00E37FEF" w:rsidRPr="00E37FEF">
        <w:rPr>
          <w:rFonts w:ascii="Browallia New" w:hAnsi="Browallia New" w:cs="Browallia New"/>
          <w:spacing w:val="-6"/>
          <w:sz w:val="26"/>
          <w:szCs w:val="26"/>
        </w:rPr>
        <w:t>31</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 xml:space="preserve">ธันวาคม พ.ศ. </w:t>
      </w:r>
      <w:r w:rsidR="00E37FEF" w:rsidRPr="00E37FEF">
        <w:rPr>
          <w:rFonts w:ascii="Browallia New" w:hAnsi="Browallia New" w:cs="Browallia New"/>
          <w:spacing w:val="-6"/>
          <w:sz w:val="26"/>
          <w:szCs w:val="26"/>
        </w:rPr>
        <w:t>2564</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ผลแตกต่างชั่วคราวจาก</w:t>
      </w:r>
      <w:r w:rsidR="00315E30" w:rsidRPr="00E37FEF">
        <w:rPr>
          <w:rFonts w:ascii="Browallia New" w:hAnsi="Browallia New" w:cs="Browallia New"/>
          <w:spacing w:val="-6"/>
          <w:sz w:val="26"/>
          <w:szCs w:val="26"/>
          <w:cs/>
        </w:rPr>
        <w:t>กำไร</w:t>
      </w:r>
      <w:r w:rsidRPr="00E37FEF">
        <w:rPr>
          <w:rFonts w:ascii="Browallia New" w:hAnsi="Browallia New" w:cs="Browallia New"/>
          <w:spacing w:val="-6"/>
          <w:sz w:val="26"/>
          <w:szCs w:val="26"/>
          <w:cs/>
        </w:rPr>
        <w:t xml:space="preserve">ในเงินลงทุนในบริษัทร่วมและการร่วมค้าจำนวน </w:t>
      </w:r>
      <w:r w:rsidR="00E37FEF" w:rsidRPr="00E37FEF">
        <w:rPr>
          <w:rFonts w:ascii="Browallia New" w:hAnsi="Browallia New" w:cs="Browallia New"/>
          <w:spacing w:val="-6"/>
          <w:sz w:val="26"/>
          <w:szCs w:val="26"/>
        </w:rPr>
        <w:t>4</w:t>
      </w:r>
      <w:r w:rsidRPr="00E37FEF">
        <w:rPr>
          <w:rFonts w:ascii="Browallia New" w:hAnsi="Browallia New" w:cs="Browallia New"/>
          <w:spacing w:val="-6"/>
          <w:sz w:val="26"/>
          <w:szCs w:val="26"/>
          <w:lang w:val="en-US"/>
        </w:rPr>
        <w:t>.</w:t>
      </w:r>
      <w:r w:rsidR="00E37FEF" w:rsidRPr="00E37FEF">
        <w:rPr>
          <w:rFonts w:ascii="Browallia New" w:hAnsi="Browallia New" w:cs="Browallia New"/>
          <w:spacing w:val="-6"/>
          <w:sz w:val="26"/>
          <w:szCs w:val="26"/>
        </w:rPr>
        <w:t>36</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ล้าน</w:t>
      </w:r>
      <w:r w:rsidRPr="00E37FEF">
        <w:rPr>
          <w:rFonts w:ascii="Browallia New" w:hAnsi="Browallia New" w:cs="Browallia New"/>
          <w:spacing w:val="-6"/>
          <w:sz w:val="26"/>
          <w:szCs w:val="26"/>
          <w:cs/>
          <w:lang w:val="en-US"/>
        </w:rPr>
        <w:t>บาท</w:t>
      </w:r>
      <w:r w:rsidRPr="00E37FEF">
        <w:rPr>
          <w:rFonts w:ascii="Browallia New" w:hAnsi="Browallia New" w:cs="Browallia New"/>
          <w:sz w:val="26"/>
          <w:szCs w:val="26"/>
          <w:cs/>
          <w:lang w:val="en-US"/>
        </w:rPr>
        <w:t xml:space="preserve"> </w:t>
      </w:r>
      <w:r w:rsidRPr="00E37FEF">
        <w:rPr>
          <w:rFonts w:ascii="Browallia New" w:hAnsi="Browallia New" w:cs="Browallia New"/>
          <w:sz w:val="26"/>
          <w:szCs w:val="26"/>
          <w:cs/>
        </w:rPr>
        <w:t xml:space="preserve">ไม่ได้รับรู้เป็นสินทรัพย์ภาษีเงินได้รอการตัดบัญชี (พ.ศ. </w:t>
      </w:r>
      <w:r w:rsidR="00E37FEF" w:rsidRPr="00E37FEF">
        <w:rPr>
          <w:rFonts w:ascii="Browallia New" w:hAnsi="Browallia New" w:cs="Browallia New"/>
          <w:sz w:val="26"/>
          <w:szCs w:val="26"/>
        </w:rPr>
        <w:t>2563</w:t>
      </w: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00E37FEF" w:rsidRPr="00E37FEF">
        <w:rPr>
          <w:rFonts w:ascii="Browallia New" w:hAnsi="Browallia New" w:cs="Browallia New"/>
          <w:spacing w:val="-6"/>
          <w:sz w:val="26"/>
          <w:szCs w:val="26"/>
        </w:rPr>
        <w:t>18</w:t>
      </w:r>
      <w:r w:rsidRPr="00E37FEF">
        <w:rPr>
          <w:rFonts w:ascii="Browallia New" w:hAnsi="Browallia New" w:cs="Browallia New"/>
          <w:spacing w:val="-6"/>
          <w:sz w:val="26"/>
          <w:szCs w:val="26"/>
          <w:cs/>
          <w:lang w:val="en-US"/>
        </w:rPr>
        <w:t>.</w:t>
      </w:r>
      <w:r w:rsidR="00E37FEF" w:rsidRPr="00E37FEF">
        <w:rPr>
          <w:rFonts w:ascii="Browallia New" w:hAnsi="Browallia New" w:cs="Browallia New"/>
          <w:spacing w:val="-6"/>
          <w:sz w:val="26"/>
          <w:szCs w:val="26"/>
        </w:rPr>
        <w:t>12</w:t>
      </w:r>
      <w:r w:rsidRPr="00E37FEF">
        <w:rPr>
          <w:rFonts w:ascii="Browallia New" w:hAnsi="Browallia New" w:cs="Browallia New"/>
          <w:spacing w:val="-6"/>
          <w:sz w:val="26"/>
          <w:szCs w:val="26"/>
        </w:rPr>
        <w:t xml:space="preserve"> </w:t>
      </w:r>
      <w:r w:rsidRPr="00E37FEF">
        <w:rPr>
          <w:rFonts w:ascii="Browallia New" w:hAnsi="Browallia New" w:cs="Browallia New"/>
          <w:spacing w:val="-6"/>
          <w:sz w:val="26"/>
          <w:szCs w:val="26"/>
          <w:cs/>
        </w:rPr>
        <w:t>ล้าน</w:t>
      </w:r>
      <w:r w:rsidRPr="00E37FEF">
        <w:rPr>
          <w:rFonts w:ascii="Browallia New" w:hAnsi="Browallia New" w:cs="Browallia New"/>
          <w:spacing w:val="-6"/>
          <w:sz w:val="26"/>
          <w:szCs w:val="26"/>
          <w:cs/>
          <w:lang w:val="en-US"/>
        </w:rPr>
        <w:t>บาท</w:t>
      </w:r>
      <w:r w:rsidRPr="00E37FEF">
        <w:rPr>
          <w:rFonts w:ascii="Browallia New" w:hAnsi="Browallia New" w:cs="Browallia New"/>
          <w:sz w:val="26"/>
          <w:szCs w:val="26"/>
          <w:cs/>
        </w:rPr>
        <w:t>)</w:t>
      </w:r>
      <w:r w:rsidRPr="00E37FEF">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E37FEF" w14:paraId="230280D5" w14:textId="77777777" w:rsidTr="007067BA">
        <w:trPr>
          <w:trHeight w:val="389"/>
        </w:trPr>
        <w:tc>
          <w:tcPr>
            <w:tcW w:w="9461" w:type="dxa"/>
            <w:shd w:val="clear" w:color="auto" w:fill="FFA543"/>
            <w:vAlign w:val="center"/>
          </w:tcPr>
          <w:p w14:paraId="2F95DB15" w14:textId="40C13305"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24</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สินทรัพย์ไม่หมุนเวียนอื่น</w:t>
            </w:r>
          </w:p>
        </w:tc>
      </w:tr>
    </w:tbl>
    <w:p w14:paraId="32153ACE" w14:textId="77777777" w:rsidR="0073622C" w:rsidRPr="00E37FEF" w:rsidRDefault="0073622C" w:rsidP="0073622C">
      <w:pPr>
        <w:spacing w:line="240" w:lineRule="auto"/>
        <w:jc w:val="thaiDistribute"/>
        <w:rPr>
          <w:rFonts w:ascii="Browallia New" w:hAnsi="Browallia New" w:cs="Browallia New"/>
          <w:sz w:val="16"/>
          <w:szCs w:val="1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7C3C28DD" w14:textId="77777777" w:rsidTr="007067BA">
        <w:trPr>
          <w:trHeight w:val="80"/>
        </w:trPr>
        <w:tc>
          <w:tcPr>
            <w:tcW w:w="4320" w:type="dxa"/>
            <w:tcBorders>
              <w:top w:val="nil"/>
              <w:left w:val="nil"/>
              <w:bottom w:val="nil"/>
              <w:right w:val="nil"/>
            </w:tcBorders>
            <w:vAlign w:val="bottom"/>
          </w:tcPr>
          <w:p w14:paraId="737DB8FD"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392EBF0B"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5163C9A9"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0D2FB452" w14:textId="77777777" w:rsidTr="007067BA">
        <w:trPr>
          <w:trHeight w:val="80"/>
        </w:trPr>
        <w:tc>
          <w:tcPr>
            <w:tcW w:w="4320" w:type="dxa"/>
            <w:tcBorders>
              <w:top w:val="nil"/>
              <w:left w:val="nil"/>
              <w:bottom w:val="nil"/>
              <w:right w:val="nil"/>
            </w:tcBorders>
            <w:vAlign w:val="bottom"/>
          </w:tcPr>
          <w:p w14:paraId="2AF8A9A3"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209095BA" w14:textId="4121E05C"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center"/>
          </w:tcPr>
          <w:p w14:paraId="65CCCD4B" w14:textId="2EEEC781"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center"/>
          </w:tcPr>
          <w:p w14:paraId="7CECB672" w14:textId="54C785F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center"/>
          </w:tcPr>
          <w:p w14:paraId="20202B74" w14:textId="6D5070B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D4B5B43" w14:textId="77777777" w:rsidTr="007067BA">
        <w:tc>
          <w:tcPr>
            <w:tcW w:w="4320" w:type="dxa"/>
            <w:tcBorders>
              <w:top w:val="nil"/>
              <w:left w:val="nil"/>
              <w:bottom w:val="nil"/>
              <w:right w:val="nil"/>
            </w:tcBorders>
            <w:vAlign w:val="bottom"/>
          </w:tcPr>
          <w:p w14:paraId="7A256396" w14:textId="77777777" w:rsidR="0073622C" w:rsidRPr="00E37FEF" w:rsidRDefault="0073622C" w:rsidP="007067BA">
            <w:pPr>
              <w:tabs>
                <w:tab w:val="left" w:pos="3295"/>
                <w:tab w:val="left" w:pos="9744"/>
              </w:tabs>
              <w:spacing w:line="240" w:lineRule="auto"/>
              <w:ind w:left="-42" w:hanging="88"/>
              <w:contextualSpacing/>
              <w:rPr>
                <w:rFonts w:ascii="Browallia New" w:hAnsi="Browallia New" w:cs="Browallia New"/>
                <w:b/>
                <w:bCs/>
                <w:sz w:val="26"/>
                <w:szCs w:val="26"/>
              </w:rPr>
            </w:pPr>
          </w:p>
        </w:tc>
        <w:tc>
          <w:tcPr>
            <w:tcW w:w="1276" w:type="dxa"/>
            <w:vAlign w:val="center"/>
          </w:tcPr>
          <w:p w14:paraId="076A5B5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center"/>
          </w:tcPr>
          <w:p w14:paraId="163FF1F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center"/>
          </w:tcPr>
          <w:p w14:paraId="2E31D81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center"/>
          </w:tcPr>
          <w:p w14:paraId="493B918B"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2FE1391" w14:textId="77777777" w:rsidTr="007067BA">
        <w:tc>
          <w:tcPr>
            <w:tcW w:w="4320" w:type="dxa"/>
            <w:tcBorders>
              <w:top w:val="nil"/>
              <w:left w:val="nil"/>
              <w:bottom w:val="nil"/>
              <w:right w:val="nil"/>
            </w:tcBorders>
            <w:vAlign w:val="bottom"/>
          </w:tcPr>
          <w:p w14:paraId="1EF8E40C" w14:textId="77777777" w:rsidR="0073622C" w:rsidRPr="00E37FEF" w:rsidRDefault="0073622C" w:rsidP="007067BA">
            <w:pPr>
              <w:tabs>
                <w:tab w:val="left" w:pos="3295"/>
                <w:tab w:val="left" w:pos="9744"/>
              </w:tabs>
              <w:spacing w:line="240" w:lineRule="auto"/>
              <w:ind w:left="-126"/>
              <w:contextualSpacing/>
              <w:rPr>
                <w:rFonts w:ascii="Browallia New" w:hAnsi="Browallia New" w:cs="Browallia New"/>
                <w:sz w:val="12"/>
                <w:szCs w:val="12"/>
                <w:cs/>
              </w:rPr>
            </w:pPr>
          </w:p>
        </w:tc>
        <w:tc>
          <w:tcPr>
            <w:tcW w:w="1276" w:type="dxa"/>
            <w:vAlign w:val="bottom"/>
          </w:tcPr>
          <w:p w14:paraId="4D51578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496E41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BB8A28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54068B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028B9912" w14:textId="77777777" w:rsidTr="007067BA">
        <w:trPr>
          <w:trHeight w:val="72"/>
        </w:trPr>
        <w:tc>
          <w:tcPr>
            <w:tcW w:w="4320" w:type="dxa"/>
            <w:tcBorders>
              <w:top w:val="nil"/>
              <w:left w:val="nil"/>
              <w:bottom w:val="nil"/>
              <w:right w:val="nil"/>
            </w:tcBorders>
            <w:vAlign w:val="bottom"/>
          </w:tcPr>
          <w:p w14:paraId="58416868" w14:textId="77777777" w:rsidR="0073622C" w:rsidRPr="00E37FEF" w:rsidRDefault="0073622C" w:rsidP="007067BA">
            <w:pPr>
              <w:tabs>
                <w:tab w:val="left" w:pos="3295"/>
                <w:tab w:val="left" w:pos="9744"/>
              </w:tabs>
              <w:ind w:left="-126" w:right="-108"/>
              <w:contextualSpacing/>
              <w:rPr>
                <w:rFonts w:ascii="Browallia New" w:hAnsi="Browallia New" w:cs="Browallia New"/>
                <w:snapToGrid w:val="0"/>
                <w:sz w:val="26"/>
                <w:szCs w:val="26"/>
              </w:rPr>
            </w:pPr>
            <w:r w:rsidRPr="00E37FEF">
              <w:rPr>
                <w:rFonts w:ascii="Browallia New" w:hAnsi="Browallia New" w:cs="Browallia New"/>
                <w:sz w:val="26"/>
                <w:szCs w:val="26"/>
                <w:cs/>
              </w:rPr>
              <w:t>เงินมัดจำ</w:t>
            </w:r>
          </w:p>
        </w:tc>
        <w:tc>
          <w:tcPr>
            <w:tcW w:w="1276" w:type="dxa"/>
            <w:vAlign w:val="bottom"/>
          </w:tcPr>
          <w:p w14:paraId="604F499A" w14:textId="02D40A88" w:rsidR="0073622C" w:rsidRPr="00E37FEF" w:rsidRDefault="00E37FEF"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97</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197</w:t>
            </w:r>
          </w:p>
        </w:tc>
        <w:tc>
          <w:tcPr>
            <w:tcW w:w="1276" w:type="dxa"/>
            <w:vAlign w:val="bottom"/>
          </w:tcPr>
          <w:p w14:paraId="5CC78165" w14:textId="2BC23D36" w:rsidR="0073622C" w:rsidRPr="00E37FEF" w:rsidRDefault="00E37FEF"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56</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230</w:t>
            </w:r>
          </w:p>
        </w:tc>
        <w:tc>
          <w:tcPr>
            <w:tcW w:w="1275" w:type="dxa"/>
            <w:vAlign w:val="bottom"/>
          </w:tcPr>
          <w:p w14:paraId="6CBBE178" w14:textId="277CABF9" w:rsidR="0073622C" w:rsidRPr="00E37FEF" w:rsidRDefault="00E37FEF"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270</w:t>
            </w:r>
          </w:p>
        </w:tc>
        <w:tc>
          <w:tcPr>
            <w:tcW w:w="1276" w:type="dxa"/>
            <w:vAlign w:val="bottom"/>
          </w:tcPr>
          <w:p w14:paraId="7EC5BA5E" w14:textId="0CA671B1"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270</w:t>
            </w:r>
          </w:p>
        </w:tc>
      </w:tr>
      <w:tr w:rsidR="0073622C" w:rsidRPr="00E37FEF" w14:paraId="3B62EAAF" w14:textId="77777777" w:rsidTr="007067BA">
        <w:tc>
          <w:tcPr>
            <w:tcW w:w="4320" w:type="dxa"/>
            <w:tcBorders>
              <w:top w:val="nil"/>
              <w:left w:val="nil"/>
              <w:bottom w:val="nil"/>
              <w:right w:val="nil"/>
            </w:tcBorders>
            <w:vAlign w:val="bottom"/>
          </w:tcPr>
          <w:p w14:paraId="407BF0D3" w14:textId="77777777" w:rsidR="0073622C" w:rsidRPr="00E37FEF" w:rsidRDefault="0073622C" w:rsidP="007067BA">
            <w:pPr>
              <w:tabs>
                <w:tab w:val="left" w:pos="312"/>
                <w:tab w:val="left" w:pos="3295"/>
                <w:tab w:val="left" w:pos="9744"/>
              </w:tabs>
              <w:ind w:left="-126" w:right="-108"/>
              <w:contextualSpacing/>
              <w:rPr>
                <w:rFonts w:ascii="Browallia New" w:hAnsi="Browallia New" w:cs="Browallia New"/>
                <w:sz w:val="26"/>
                <w:szCs w:val="26"/>
              </w:rPr>
            </w:pPr>
            <w:r w:rsidRPr="00E37FEF">
              <w:rPr>
                <w:rFonts w:ascii="Browallia New" w:hAnsi="Browallia New" w:cs="Browallia New"/>
                <w:sz w:val="26"/>
                <w:szCs w:val="26"/>
                <w:cs/>
              </w:rPr>
              <w:t>ค่าสัญญาบริการระยะยาวจ่ายล่วงหน้า</w:t>
            </w:r>
          </w:p>
        </w:tc>
        <w:tc>
          <w:tcPr>
            <w:tcW w:w="1276" w:type="dxa"/>
            <w:vAlign w:val="bottom"/>
          </w:tcPr>
          <w:p w14:paraId="6DD2ABB7" w14:textId="192B4C3A"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430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935</w:t>
            </w:r>
          </w:p>
        </w:tc>
        <w:tc>
          <w:tcPr>
            <w:tcW w:w="1276" w:type="dxa"/>
            <w:vAlign w:val="bottom"/>
          </w:tcPr>
          <w:p w14:paraId="46126CE3" w14:textId="0E9198BF"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394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484</w:t>
            </w:r>
          </w:p>
        </w:tc>
        <w:tc>
          <w:tcPr>
            <w:tcW w:w="1275" w:type="dxa"/>
            <w:vAlign w:val="bottom"/>
          </w:tcPr>
          <w:p w14:paraId="4BE81F66"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p>
        </w:tc>
        <w:tc>
          <w:tcPr>
            <w:tcW w:w="1276" w:type="dxa"/>
            <w:vAlign w:val="bottom"/>
          </w:tcPr>
          <w:p w14:paraId="23096B37"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6D8D0903" w14:textId="77777777" w:rsidTr="007067BA">
        <w:tc>
          <w:tcPr>
            <w:tcW w:w="4320" w:type="dxa"/>
            <w:tcBorders>
              <w:top w:val="nil"/>
              <w:left w:val="nil"/>
              <w:bottom w:val="nil"/>
              <w:right w:val="nil"/>
            </w:tcBorders>
            <w:vAlign w:val="bottom"/>
          </w:tcPr>
          <w:p w14:paraId="5CD1FCE9" w14:textId="77777777"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เงินจ่ายล่วงหน้าเพื่อการพัฒนาโครงการ</w:t>
            </w:r>
          </w:p>
        </w:tc>
        <w:tc>
          <w:tcPr>
            <w:tcW w:w="1276" w:type="dxa"/>
            <w:vAlign w:val="bottom"/>
          </w:tcPr>
          <w:p w14:paraId="7EE05F77" w14:textId="3DA0A294"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076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724</w:t>
            </w:r>
          </w:p>
        </w:tc>
        <w:tc>
          <w:tcPr>
            <w:tcW w:w="1276" w:type="dxa"/>
            <w:vAlign w:val="bottom"/>
          </w:tcPr>
          <w:p w14:paraId="00BB5CDC" w14:textId="74128D5B"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985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418</w:t>
            </w:r>
          </w:p>
        </w:tc>
        <w:tc>
          <w:tcPr>
            <w:tcW w:w="1275" w:type="dxa"/>
            <w:vAlign w:val="bottom"/>
          </w:tcPr>
          <w:p w14:paraId="2EE60484"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p>
        </w:tc>
        <w:tc>
          <w:tcPr>
            <w:tcW w:w="1276" w:type="dxa"/>
            <w:vAlign w:val="bottom"/>
          </w:tcPr>
          <w:p w14:paraId="49481651"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02A5AFB0" w14:textId="77777777" w:rsidTr="007067BA">
        <w:tc>
          <w:tcPr>
            <w:tcW w:w="4320" w:type="dxa"/>
            <w:tcBorders>
              <w:top w:val="nil"/>
              <w:left w:val="nil"/>
              <w:bottom w:val="nil"/>
              <w:right w:val="nil"/>
            </w:tcBorders>
            <w:vAlign w:val="bottom"/>
          </w:tcPr>
          <w:p w14:paraId="569FA9AE" w14:textId="77777777"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เงินมัดจำจ่ายล่วงหน้าสำหรับการลงทุนในบริษัทย่อย</w:t>
            </w:r>
          </w:p>
        </w:tc>
        <w:tc>
          <w:tcPr>
            <w:tcW w:w="1276" w:type="dxa"/>
            <w:vAlign w:val="bottom"/>
          </w:tcPr>
          <w:p w14:paraId="463D6023"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76" w:type="dxa"/>
            <w:vAlign w:val="bottom"/>
          </w:tcPr>
          <w:p w14:paraId="3B9DF615"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75" w:type="dxa"/>
            <w:vAlign w:val="bottom"/>
          </w:tcPr>
          <w:p w14:paraId="35F65587"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76" w:type="dxa"/>
            <w:vAlign w:val="bottom"/>
          </w:tcPr>
          <w:p w14:paraId="463BE3F9"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219DD493" w14:textId="77777777" w:rsidTr="007067BA">
        <w:tc>
          <w:tcPr>
            <w:tcW w:w="4320" w:type="dxa"/>
            <w:tcBorders>
              <w:top w:val="nil"/>
              <w:left w:val="nil"/>
              <w:bottom w:val="nil"/>
              <w:right w:val="nil"/>
            </w:tcBorders>
            <w:vAlign w:val="bottom"/>
          </w:tcPr>
          <w:p w14:paraId="29519974" w14:textId="17F8ED23"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(หมายเหตุ </w:t>
            </w:r>
            <w:r w:rsidR="00E37FEF" w:rsidRPr="00E37FEF">
              <w:rPr>
                <w:rFonts w:ascii="Browallia New" w:hAnsi="Browallia New" w:cs="Browallia New"/>
                <w:sz w:val="26"/>
                <w:szCs w:val="26"/>
              </w:rPr>
              <w:t>41</w:t>
            </w:r>
            <w:r w:rsidRPr="00E37FEF">
              <w:rPr>
                <w:rFonts w:ascii="Browallia New" w:hAnsi="Browallia New" w:cs="Browallia New"/>
                <w:sz w:val="26"/>
                <w:szCs w:val="26"/>
              </w:rPr>
              <w:t>.</w:t>
            </w:r>
            <w:r w:rsidR="00E37FEF" w:rsidRPr="00E37FEF">
              <w:rPr>
                <w:rFonts w:ascii="Browallia New" w:hAnsi="Browallia New" w:cs="Browallia New"/>
                <w:sz w:val="26"/>
                <w:szCs w:val="26"/>
              </w:rPr>
              <w:t>4</w:t>
            </w:r>
            <w:r w:rsidRPr="00E37FEF">
              <w:rPr>
                <w:rFonts w:ascii="Browallia New" w:hAnsi="Browallia New" w:cs="Browallia New"/>
                <w:sz w:val="26"/>
                <w:szCs w:val="26"/>
              </w:rPr>
              <w:t xml:space="preserve"> </w:t>
            </w:r>
            <w:r w:rsidRPr="00E37FEF">
              <w:rPr>
                <w:rFonts w:ascii="Browallia New" w:hAnsi="Browallia New" w:cs="Browallia New"/>
                <w:sz w:val="26"/>
                <w:szCs w:val="26"/>
                <w:cs/>
              </w:rPr>
              <w:t>(ฉ))</w:t>
            </w:r>
          </w:p>
        </w:tc>
        <w:tc>
          <w:tcPr>
            <w:tcW w:w="1276" w:type="dxa"/>
            <w:vAlign w:val="bottom"/>
          </w:tcPr>
          <w:p w14:paraId="3A78B88E" w14:textId="6D415A60"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198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061</w:t>
            </w:r>
          </w:p>
        </w:tc>
        <w:tc>
          <w:tcPr>
            <w:tcW w:w="1276" w:type="dxa"/>
            <w:vAlign w:val="bottom"/>
          </w:tcPr>
          <w:p w14:paraId="444D0005" w14:textId="7F620E5A"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074</w:t>
            </w:r>
          </w:p>
        </w:tc>
        <w:tc>
          <w:tcPr>
            <w:tcW w:w="1275" w:type="dxa"/>
            <w:vAlign w:val="bottom"/>
          </w:tcPr>
          <w:p w14:paraId="590690E3"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p>
        </w:tc>
        <w:tc>
          <w:tcPr>
            <w:tcW w:w="1276" w:type="dxa"/>
            <w:vAlign w:val="bottom"/>
          </w:tcPr>
          <w:p w14:paraId="6BF142D5"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1DCA20BD" w14:textId="77777777" w:rsidTr="007067BA">
        <w:tc>
          <w:tcPr>
            <w:tcW w:w="4320" w:type="dxa"/>
            <w:tcBorders>
              <w:top w:val="nil"/>
              <w:left w:val="nil"/>
              <w:bottom w:val="nil"/>
              <w:right w:val="nil"/>
            </w:tcBorders>
            <w:vAlign w:val="bottom"/>
          </w:tcPr>
          <w:p w14:paraId="3EF0D428" w14:textId="77777777"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ค่าธรรมเนียมในการจัดหาเงินกู้ยืมรอตัดบัญชี</w:t>
            </w:r>
          </w:p>
        </w:tc>
        <w:tc>
          <w:tcPr>
            <w:tcW w:w="1276" w:type="dxa"/>
            <w:vAlign w:val="bottom"/>
          </w:tcPr>
          <w:p w14:paraId="3807EAAF" w14:textId="7DE38469"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186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463</w:t>
            </w:r>
          </w:p>
        </w:tc>
        <w:tc>
          <w:tcPr>
            <w:tcW w:w="1276" w:type="dxa"/>
            <w:vAlign w:val="bottom"/>
          </w:tcPr>
          <w:p w14:paraId="22C3017C" w14:textId="30292C9A"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138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988</w:t>
            </w:r>
          </w:p>
        </w:tc>
        <w:tc>
          <w:tcPr>
            <w:tcW w:w="1275" w:type="dxa"/>
            <w:vAlign w:val="bottom"/>
          </w:tcPr>
          <w:p w14:paraId="2E1CB795"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p>
        </w:tc>
        <w:tc>
          <w:tcPr>
            <w:tcW w:w="1276" w:type="dxa"/>
            <w:vAlign w:val="bottom"/>
          </w:tcPr>
          <w:p w14:paraId="1EBB9830"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4EC242F9" w14:textId="77777777" w:rsidTr="007067BA">
        <w:tc>
          <w:tcPr>
            <w:tcW w:w="4320" w:type="dxa"/>
            <w:tcBorders>
              <w:top w:val="nil"/>
              <w:left w:val="nil"/>
              <w:bottom w:val="nil"/>
              <w:right w:val="nil"/>
            </w:tcBorders>
            <w:vAlign w:val="bottom"/>
          </w:tcPr>
          <w:p w14:paraId="6E56A815" w14:textId="77777777"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ภาษีหัก ณ ที่จ่ายรอขอคืน</w:t>
            </w:r>
          </w:p>
        </w:tc>
        <w:tc>
          <w:tcPr>
            <w:tcW w:w="1276" w:type="dxa"/>
            <w:vAlign w:val="bottom"/>
          </w:tcPr>
          <w:p w14:paraId="0D7B1B07" w14:textId="529DBF13"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204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695</w:t>
            </w:r>
          </w:p>
        </w:tc>
        <w:tc>
          <w:tcPr>
            <w:tcW w:w="1276" w:type="dxa"/>
            <w:vAlign w:val="bottom"/>
          </w:tcPr>
          <w:p w14:paraId="46C89683" w14:textId="22E28D81"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228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082</w:t>
            </w:r>
          </w:p>
        </w:tc>
        <w:tc>
          <w:tcPr>
            <w:tcW w:w="1275" w:type="dxa"/>
            <w:vAlign w:val="bottom"/>
          </w:tcPr>
          <w:p w14:paraId="1842F78F" w14:textId="1B3D93A5"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166</w:t>
            </w:r>
          </w:p>
        </w:tc>
        <w:tc>
          <w:tcPr>
            <w:tcW w:w="1276" w:type="dxa"/>
            <w:vAlign w:val="bottom"/>
          </w:tcPr>
          <w:p w14:paraId="5C1FE5DD" w14:textId="0BCE5E07"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093</w:t>
            </w:r>
          </w:p>
        </w:tc>
      </w:tr>
      <w:tr w:rsidR="0073622C" w:rsidRPr="00E37FEF" w14:paraId="49106B8C" w14:textId="77777777" w:rsidTr="007067BA">
        <w:tc>
          <w:tcPr>
            <w:tcW w:w="4320" w:type="dxa"/>
            <w:tcBorders>
              <w:top w:val="nil"/>
              <w:left w:val="nil"/>
              <w:bottom w:val="nil"/>
              <w:right w:val="nil"/>
            </w:tcBorders>
            <w:vAlign w:val="bottom"/>
          </w:tcPr>
          <w:p w14:paraId="0D9035AF" w14:textId="77777777"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เงินจ่ายล่วงหน้าค่าก่อสร้าง</w:t>
            </w:r>
          </w:p>
        </w:tc>
        <w:tc>
          <w:tcPr>
            <w:tcW w:w="1276" w:type="dxa"/>
            <w:vAlign w:val="bottom"/>
          </w:tcPr>
          <w:p w14:paraId="70682B46" w14:textId="3CBA3107" w:rsidR="0073622C" w:rsidRPr="00E37FEF" w:rsidRDefault="00E37FEF"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115</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750</w:t>
            </w:r>
          </w:p>
        </w:tc>
        <w:tc>
          <w:tcPr>
            <w:tcW w:w="1276" w:type="dxa"/>
            <w:vAlign w:val="bottom"/>
          </w:tcPr>
          <w:p w14:paraId="67511F2D" w14:textId="3F303A80" w:rsidR="0073622C" w:rsidRPr="00E37FEF" w:rsidRDefault="00E37FEF"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097</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305</w:t>
            </w:r>
          </w:p>
        </w:tc>
        <w:tc>
          <w:tcPr>
            <w:tcW w:w="1275" w:type="dxa"/>
            <w:vAlign w:val="bottom"/>
          </w:tcPr>
          <w:p w14:paraId="2E260034" w14:textId="10DD56ED" w:rsidR="0073622C" w:rsidRPr="00E37FEF" w:rsidRDefault="00E37FEF"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343</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546</w:t>
            </w:r>
          </w:p>
        </w:tc>
        <w:tc>
          <w:tcPr>
            <w:tcW w:w="1276" w:type="dxa"/>
            <w:vAlign w:val="bottom"/>
          </w:tcPr>
          <w:p w14:paraId="02E2923A" w14:textId="0392F2E0"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772</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522</w:t>
            </w:r>
          </w:p>
        </w:tc>
      </w:tr>
      <w:tr w:rsidR="0073622C" w:rsidRPr="00E37FEF" w14:paraId="5E9FD405" w14:textId="77777777" w:rsidTr="007067BA">
        <w:tc>
          <w:tcPr>
            <w:tcW w:w="4320" w:type="dxa"/>
            <w:tcBorders>
              <w:top w:val="nil"/>
              <w:left w:val="nil"/>
              <w:bottom w:val="nil"/>
              <w:right w:val="nil"/>
            </w:tcBorders>
            <w:vAlign w:val="bottom"/>
          </w:tcPr>
          <w:p w14:paraId="15FAC7B6" w14:textId="3CA4C8BC" w:rsidR="0073622C" w:rsidRPr="00E37FEF" w:rsidRDefault="0073622C" w:rsidP="007067BA">
            <w:pPr>
              <w:tabs>
                <w:tab w:val="left" w:pos="3295"/>
                <w:tab w:val="left" w:pos="9744"/>
              </w:tabs>
              <w:ind w:left="-126" w:right="-108"/>
              <w:contextualSpacing/>
              <w:rPr>
                <w:rFonts w:ascii="Browallia New" w:hAnsi="Browallia New" w:cs="Browallia New"/>
                <w:sz w:val="26"/>
                <w:szCs w:val="26"/>
                <w:cs/>
              </w:rPr>
            </w:pPr>
            <w:r w:rsidRPr="00E37FEF">
              <w:rPr>
                <w:rFonts w:ascii="Browallia New" w:hAnsi="Browallia New" w:cs="Browallia New"/>
                <w:sz w:val="26"/>
                <w:szCs w:val="26"/>
                <w:cs/>
              </w:rPr>
              <w:t>ลูกหนี้การขายผ่อนชำระ</w:t>
            </w:r>
            <w:r w:rsidR="00E75DB1" w:rsidRPr="00E37FEF">
              <w:rPr>
                <w:rFonts w:ascii="Browallia New" w:hAnsi="Browallia New" w:cs="Browallia New"/>
                <w:sz w:val="26"/>
                <w:szCs w:val="26"/>
                <w:cs/>
              </w:rPr>
              <w:t xml:space="preserve">ที่ถึงกำหนดเกินกว่า </w:t>
            </w:r>
            <w:r w:rsidR="00E37FEF" w:rsidRPr="00E37FEF">
              <w:rPr>
                <w:rFonts w:ascii="Browallia New" w:hAnsi="Browallia New" w:cs="Browallia New"/>
                <w:sz w:val="26"/>
                <w:szCs w:val="26"/>
              </w:rPr>
              <w:t>1</w:t>
            </w:r>
            <w:r w:rsidR="00E75DB1" w:rsidRPr="00E37FEF">
              <w:rPr>
                <w:rFonts w:ascii="Browallia New" w:hAnsi="Browallia New" w:cs="Browallia New"/>
                <w:sz w:val="26"/>
                <w:szCs w:val="26"/>
                <w:cs/>
              </w:rPr>
              <w:t xml:space="preserve"> ปี</w:t>
            </w:r>
          </w:p>
        </w:tc>
        <w:tc>
          <w:tcPr>
            <w:tcW w:w="1276" w:type="dxa"/>
            <w:vAlign w:val="bottom"/>
          </w:tcPr>
          <w:p w14:paraId="50CC402C" w14:textId="36233BB1" w:rsidR="0073622C" w:rsidRPr="00E37FEF" w:rsidRDefault="00E37FEF" w:rsidP="007067BA">
            <w:pPr>
              <w:suppressAutoHyphens/>
              <w:ind w:right="-72"/>
              <w:jc w:val="right"/>
              <w:rPr>
                <w:rFonts w:ascii="Browallia New" w:hAnsi="Browallia New" w:cs="Browallia New"/>
                <w:spacing w:val="-2"/>
                <w:sz w:val="26"/>
                <w:szCs w:val="26"/>
                <w:cs/>
                <w:lang w:val="en-US"/>
              </w:rPr>
            </w:pPr>
            <w:r w:rsidRPr="00E37FEF">
              <w:rPr>
                <w:rFonts w:ascii="Browallia New" w:hAnsi="Browallia New" w:cs="Browallia New"/>
                <w:spacing w:val="-2"/>
                <w:sz w:val="26"/>
                <w:szCs w:val="26"/>
              </w:rPr>
              <w:t>78</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908</w:t>
            </w:r>
          </w:p>
        </w:tc>
        <w:tc>
          <w:tcPr>
            <w:tcW w:w="1276" w:type="dxa"/>
            <w:vAlign w:val="bottom"/>
          </w:tcPr>
          <w:p w14:paraId="46C6B485"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p>
        </w:tc>
        <w:tc>
          <w:tcPr>
            <w:tcW w:w="1275" w:type="dxa"/>
            <w:vAlign w:val="bottom"/>
          </w:tcPr>
          <w:p w14:paraId="500838AB" w14:textId="77777777" w:rsidR="0073622C" w:rsidRPr="00E37FEF" w:rsidRDefault="0073622C" w:rsidP="007067BA">
            <w:pP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cs/>
                <w:lang w:val="en-US"/>
              </w:rPr>
              <w:t>-</w:t>
            </w:r>
          </w:p>
        </w:tc>
        <w:tc>
          <w:tcPr>
            <w:tcW w:w="1276" w:type="dxa"/>
            <w:vAlign w:val="bottom"/>
          </w:tcPr>
          <w:p w14:paraId="6672D69B"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2D389BB6" w14:textId="77777777" w:rsidTr="007067BA">
        <w:tc>
          <w:tcPr>
            <w:tcW w:w="4320" w:type="dxa"/>
            <w:tcBorders>
              <w:top w:val="nil"/>
              <w:left w:val="nil"/>
              <w:bottom w:val="nil"/>
              <w:right w:val="nil"/>
            </w:tcBorders>
            <w:vAlign w:val="bottom"/>
          </w:tcPr>
          <w:p w14:paraId="3495AA3F" w14:textId="77777777" w:rsidR="0073622C" w:rsidRPr="00E37FEF" w:rsidRDefault="0073622C" w:rsidP="007067BA">
            <w:pPr>
              <w:tabs>
                <w:tab w:val="left" w:pos="3295"/>
                <w:tab w:val="left" w:pos="9744"/>
              </w:tabs>
              <w:ind w:left="-126" w:right="-108"/>
              <w:contextualSpacing/>
              <w:rPr>
                <w:rFonts w:ascii="Browallia New" w:hAnsi="Browallia New" w:cs="Browallia New"/>
                <w:sz w:val="26"/>
                <w:szCs w:val="26"/>
              </w:rPr>
            </w:pPr>
            <w:r w:rsidRPr="00E37FEF">
              <w:rPr>
                <w:rFonts w:ascii="Browallia New" w:hAnsi="Browallia New" w:cs="Browallia New"/>
                <w:sz w:val="26"/>
                <w:szCs w:val="26"/>
                <w:cs/>
              </w:rPr>
              <w:t>อื่น ๆ</w:t>
            </w:r>
          </w:p>
        </w:tc>
        <w:tc>
          <w:tcPr>
            <w:tcW w:w="1276" w:type="dxa"/>
            <w:vAlign w:val="bottom"/>
          </w:tcPr>
          <w:p w14:paraId="6CB0F1F9" w14:textId="7592C900"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61</w:t>
            </w:r>
          </w:p>
        </w:tc>
        <w:tc>
          <w:tcPr>
            <w:tcW w:w="1276" w:type="dxa"/>
            <w:vAlign w:val="bottom"/>
          </w:tcPr>
          <w:p w14:paraId="5B3FDB69" w14:textId="0158BA51"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62</w:t>
            </w:r>
          </w:p>
        </w:tc>
        <w:tc>
          <w:tcPr>
            <w:tcW w:w="1275" w:type="dxa"/>
            <w:vAlign w:val="bottom"/>
          </w:tcPr>
          <w:p w14:paraId="3BD13206"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p>
        </w:tc>
        <w:tc>
          <w:tcPr>
            <w:tcW w:w="1276" w:type="dxa"/>
            <w:vAlign w:val="bottom"/>
          </w:tcPr>
          <w:p w14:paraId="6378D2B7"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75D427EE" w14:textId="77777777" w:rsidTr="007067BA">
        <w:tc>
          <w:tcPr>
            <w:tcW w:w="4320" w:type="dxa"/>
            <w:tcBorders>
              <w:top w:val="nil"/>
              <w:left w:val="nil"/>
              <w:bottom w:val="nil"/>
              <w:right w:val="nil"/>
            </w:tcBorders>
            <w:vAlign w:val="bottom"/>
          </w:tcPr>
          <w:p w14:paraId="6FBA57CD" w14:textId="77777777" w:rsidR="0073622C" w:rsidRPr="00E37FEF" w:rsidRDefault="0073622C" w:rsidP="007067BA">
            <w:pPr>
              <w:tabs>
                <w:tab w:val="left" w:pos="3295"/>
                <w:tab w:val="left" w:pos="9744"/>
              </w:tabs>
              <w:ind w:left="-130" w:right="-108"/>
              <w:contextualSpacing/>
              <w:rPr>
                <w:rFonts w:ascii="Browallia New" w:hAnsi="Browallia New" w:cs="Browallia New"/>
                <w:sz w:val="26"/>
                <w:szCs w:val="26"/>
              </w:rPr>
            </w:pPr>
          </w:p>
        </w:tc>
        <w:tc>
          <w:tcPr>
            <w:tcW w:w="1276" w:type="dxa"/>
            <w:vAlign w:val="bottom"/>
          </w:tcPr>
          <w:p w14:paraId="5AC746A3" w14:textId="564652E0"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388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794</w:t>
            </w:r>
          </w:p>
        </w:tc>
        <w:tc>
          <w:tcPr>
            <w:tcW w:w="1276" w:type="dxa"/>
            <w:vAlign w:val="bottom"/>
          </w:tcPr>
          <w:p w14:paraId="29EDBC19" w14:textId="356ED24A"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960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643</w:t>
            </w:r>
          </w:p>
        </w:tc>
        <w:tc>
          <w:tcPr>
            <w:tcW w:w="1275" w:type="dxa"/>
            <w:vAlign w:val="bottom"/>
          </w:tcPr>
          <w:p w14:paraId="2055DF9A" w14:textId="7151565A"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364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982</w:t>
            </w:r>
          </w:p>
        </w:tc>
        <w:tc>
          <w:tcPr>
            <w:tcW w:w="1276" w:type="dxa"/>
            <w:vAlign w:val="bottom"/>
          </w:tcPr>
          <w:p w14:paraId="196FEC97" w14:textId="4F62D33B"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805</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885</w:t>
            </w:r>
          </w:p>
        </w:tc>
      </w:tr>
    </w:tbl>
    <w:p w14:paraId="670CD5D0" w14:textId="77777777" w:rsidR="0073622C" w:rsidRPr="00E37FEF" w:rsidRDefault="0073622C" w:rsidP="0073622C">
      <w:pPr>
        <w:spacing w:line="240" w:lineRule="auto"/>
        <w:jc w:val="thaiDistribute"/>
        <w:rPr>
          <w:rFonts w:ascii="Browallia New" w:hAnsi="Browallia New" w:cs="Browallia New"/>
          <w:sz w:val="16"/>
          <w:szCs w:val="16"/>
          <w:cs/>
        </w:rPr>
      </w:pPr>
    </w:p>
    <w:tbl>
      <w:tblPr>
        <w:tblW w:w="9461" w:type="dxa"/>
        <w:shd w:val="clear" w:color="auto" w:fill="FFA543"/>
        <w:tblLook w:val="04A0" w:firstRow="1" w:lastRow="0" w:firstColumn="1" w:lastColumn="0" w:noHBand="0" w:noVBand="1"/>
      </w:tblPr>
      <w:tblGrid>
        <w:gridCol w:w="9461"/>
      </w:tblGrid>
      <w:tr w:rsidR="0073622C" w:rsidRPr="00E37FEF" w14:paraId="510C8500" w14:textId="77777777" w:rsidTr="007067BA">
        <w:trPr>
          <w:trHeight w:val="389"/>
        </w:trPr>
        <w:tc>
          <w:tcPr>
            <w:tcW w:w="9461" w:type="dxa"/>
            <w:shd w:val="clear" w:color="auto" w:fill="FFA543"/>
            <w:vAlign w:val="center"/>
          </w:tcPr>
          <w:p w14:paraId="72736C3E" w14:textId="106F96D4"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25</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เจ้าหนี้การค้าและเจ้าหนี้อื่น</w:t>
            </w:r>
          </w:p>
        </w:tc>
      </w:tr>
    </w:tbl>
    <w:p w14:paraId="68574237" w14:textId="77777777" w:rsidR="0073622C" w:rsidRPr="00E37FEF" w:rsidRDefault="0073622C" w:rsidP="0073622C">
      <w:pPr>
        <w:spacing w:line="240" w:lineRule="auto"/>
        <w:jc w:val="thaiDistribute"/>
        <w:rPr>
          <w:rFonts w:ascii="Browallia New" w:hAnsi="Browallia New" w:cs="Browallia New"/>
          <w:sz w:val="16"/>
          <w:szCs w:val="16"/>
          <w:c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E37FEF" w14:paraId="64242438" w14:textId="77777777" w:rsidTr="007067BA">
        <w:trPr>
          <w:trHeight w:val="80"/>
        </w:trPr>
        <w:tc>
          <w:tcPr>
            <w:tcW w:w="4334" w:type="dxa"/>
            <w:tcBorders>
              <w:top w:val="nil"/>
              <w:left w:val="nil"/>
              <w:bottom w:val="nil"/>
              <w:right w:val="nil"/>
            </w:tcBorders>
            <w:vAlign w:val="bottom"/>
          </w:tcPr>
          <w:p w14:paraId="7694236D"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2C1FF89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618FC923"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85A18DD" w14:textId="77777777" w:rsidTr="007067BA">
        <w:trPr>
          <w:trHeight w:val="80"/>
        </w:trPr>
        <w:tc>
          <w:tcPr>
            <w:tcW w:w="4334" w:type="dxa"/>
            <w:tcBorders>
              <w:top w:val="nil"/>
              <w:left w:val="nil"/>
              <w:bottom w:val="nil"/>
              <w:right w:val="nil"/>
            </w:tcBorders>
            <w:vAlign w:val="bottom"/>
          </w:tcPr>
          <w:p w14:paraId="598E76BF"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496E67A3" w14:textId="68CC1232"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center"/>
          </w:tcPr>
          <w:p w14:paraId="2B8AA16C" w14:textId="5BA2515F"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center"/>
          </w:tcPr>
          <w:p w14:paraId="005F7179" w14:textId="3211D2BF"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center"/>
          </w:tcPr>
          <w:p w14:paraId="6890DC23" w14:textId="4466F94C"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DC07202" w14:textId="77777777" w:rsidTr="007067BA">
        <w:tc>
          <w:tcPr>
            <w:tcW w:w="4334" w:type="dxa"/>
            <w:tcBorders>
              <w:top w:val="nil"/>
              <w:left w:val="nil"/>
              <w:bottom w:val="nil"/>
              <w:right w:val="nil"/>
            </w:tcBorders>
            <w:vAlign w:val="bottom"/>
          </w:tcPr>
          <w:p w14:paraId="53789899"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center"/>
          </w:tcPr>
          <w:p w14:paraId="5482F5E7"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center"/>
          </w:tcPr>
          <w:p w14:paraId="3F209455"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center"/>
          </w:tcPr>
          <w:p w14:paraId="5FE74C8E"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center"/>
          </w:tcPr>
          <w:p w14:paraId="4770CEF5"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F16CA80" w14:textId="77777777" w:rsidTr="007067BA">
        <w:tc>
          <w:tcPr>
            <w:tcW w:w="4334" w:type="dxa"/>
            <w:tcBorders>
              <w:top w:val="nil"/>
              <w:left w:val="nil"/>
              <w:bottom w:val="nil"/>
              <w:right w:val="nil"/>
            </w:tcBorders>
            <w:vAlign w:val="bottom"/>
          </w:tcPr>
          <w:p w14:paraId="6AE28ADE"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rPr>
            </w:pPr>
            <w:r w:rsidRPr="00E37FEF">
              <w:rPr>
                <w:rFonts w:ascii="Browallia New" w:hAnsi="Browallia New" w:cs="Browallia New"/>
                <w:sz w:val="26"/>
                <w:szCs w:val="26"/>
                <w:cs/>
              </w:rPr>
              <w:t>เจ้าหนี้การค้า</w:t>
            </w:r>
          </w:p>
        </w:tc>
        <w:tc>
          <w:tcPr>
            <w:tcW w:w="1276" w:type="dxa"/>
            <w:vAlign w:val="bottom"/>
          </w:tcPr>
          <w:p w14:paraId="0FF6662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7ABAAC2D"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666C46C3"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76" w:type="dxa"/>
            <w:vAlign w:val="bottom"/>
          </w:tcPr>
          <w:p w14:paraId="62E38FF6"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30CD39FE" w14:textId="77777777" w:rsidTr="007067BA">
        <w:tc>
          <w:tcPr>
            <w:tcW w:w="4334" w:type="dxa"/>
            <w:tcBorders>
              <w:top w:val="nil"/>
              <w:left w:val="nil"/>
              <w:bottom w:val="nil"/>
              <w:right w:val="nil"/>
            </w:tcBorders>
            <w:vAlign w:val="bottom"/>
          </w:tcPr>
          <w:p w14:paraId="38636D30"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rPr>
            </w:pPr>
            <w:r w:rsidRPr="00E37FEF">
              <w:rPr>
                <w:rFonts w:ascii="Browallia New" w:hAnsi="Browallia New" w:cs="Browallia New"/>
                <w:sz w:val="26"/>
                <w:szCs w:val="26"/>
                <w:cs/>
              </w:rPr>
              <w:t xml:space="preserve">   -  กิจการอื่น</w:t>
            </w:r>
          </w:p>
        </w:tc>
        <w:tc>
          <w:tcPr>
            <w:tcW w:w="1276" w:type="dxa"/>
            <w:vAlign w:val="bottom"/>
          </w:tcPr>
          <w:p w14:paraId="5960985D" w14:textId="6A39952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051</w:t>
            </w:r>
            <w:r w:rsidR="003A57A0" w:rsidRPr="00E37FEF">
              <w:rPr>
                <w:rFonts w:ascii="Browallia New" w:hAnsi="Browallia New" w:cs="Browallia New"/>
                <w:sz w:val="26"/>
                <w:szCs w:val="26"/>
              </w:rPr>
              <w:t>,</w:t>
            </w:r>
            <w:r w:rsidRPr="00E37FEF">
              <w:rPr>
                <w:rFonts w:ascii="Browallia New" w:hAnsi="Browallia New" w:cs="Browallia New"/>
                <w:sz w:val="26"/>
                <w:szCs w:val="26"/>
              </w:rPr>
              <w:t>070</w:t>
            </w:r>
          </w:p>
        </w:tc>
        <w:tc>
          <w:tcPr>
            <w:tcW w:w="1276" w:type="dxa"/>
            <w:vAlign w:val="bottom"/>
          </w:tcPr>
          <w:p w14:paraId="69C1FE07" w14:textId="1271113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972</w:t>
            </w:r>
            <w:r w:rsidR="0073622C" w:rsidRPr="00E37FEF">
              <w:rPr>
                <w:rFonts w:ascii="Browallia New" w:hAnsi="Browallia New" w:cs="Browallia New"/>
                <w:sz w:val="26"/>
                <w:szCs w:val="26"/>
              </w:rPr>
              <w:t>,</w:t>
            </w:r>
            <w:r w:rsidRPr="00E37FEF">
              <w:rPr>
                <w:rFonts w:ascii="Browallia New" w:hAnsi="Browallia New" w:cs="Browallia New"/>
                <w:sz w:val="26"/>
                <w:szCs w:val="26"/>
              </w:rPr>
              <w:t>677</w:t>
            </w:r>
          </w:p>
        </w:tc>
        <w:tc>
          <w:tcPr>
            <w:tcW w:w="1275" w:type="dxa"/>
            <w:vAlign w:val="bottom"/>
          </w:tcPr>
          <w:p w14:paraId="523B2F01" w14:textId="6488A57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w:t>
            </w:r>
            <w:r w:rsidR="003A57A0" w:rsidRPr="00E37FEF">
              <w:rPr>
                <w:rFonts w:ascii="Browallia New" w:hAnsi="Browallia New" w:cs="Browallia New"/>
                <w:sz w:val="26"/>
                <w:szCs w:val="26"/>
              </w:rPr>
              <w:t>,</w:t>
            </w:r>
            <w:r w:rsidRPr="00E37FEF">
              <w:rPr>
                <w:rFonts w:ascii="Browallia New" w:hAnsi="Browallia New" w:cs="Browallia New"/>
                <w:sz w:val="26"/>
                <w:szCs w:val="26"/>
              </w:rPr>
              <w:t>855</w:t>
            </w:r>
          </w:p>
        </w:tc>
        <w:tc>
          <w:tcPr>
            <w:tcW w:w="1276" w:type="dxa"/>
            <w:vAlign w:val="bottom"/>
          </w:tcPr>
          <w:p w14:paraId="438718BF" w14:textId="39C9643F"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22</w:t>
            </w:r>
          </w:p>
        </w:tc>
      </w:tr>
      <w:tr w:rsidR="0073622C" w:rsidRPr="00E37FEF" w14:paraId="3379C8FB" w14:textId="77777777" w:rsidTr="007067BA">
        <w:tc>
          <w:tcPr>
            <w:tcW w:w="4334" w:type="dxa"/>
            <w:tcBorders>
              <w:top w:val="nil"/>
              <w:left w:val="nil"/>
              <w:bottom w:val="nil"/>
              <w:right w:val="nil"/>
            </w:tcBorders>
            <w:vAlign w:val="bottom"/>
          </w:tcPr>
          <w:p w14:paraId="4C36A09C"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rPr>
            </w:pPr>
            <w:r w:rsidRPr="00E37FEF">
              <w:rPr>
                <w:rFonts w:ascii="Browallia New" w:hAnsi="Browallia New" w:cs="Browallia New"/>
                <w:snapToGrid w:val="0"/>
                <w:sz w:val="26"/>
                <w:szCs w:val="26"/>
                <w:cs/>
              </w:rPr>
              <w:t>เจ้าหนี้อื่น</w:t>
            </w:r>
          </w:p>
        </w:tc>
        <w:tc>
          <w:tcPr>
            <w:tcW w:w="1276" w:type="dxa"/>
            <w:vAlign w:val="bottom"/>
          </w:tcPr>
          <w:p w14:paraId="66BC6A9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6553297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426A4339"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01A1B3C2"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50817EED" w14:textId="77777777" w:rsidTr="007067BA">
        <w:tc>
          <w:tcPr>
            <w:tcW w:w="4334" w:type="dxa"/>
            <w:tcBorders>
              <w:top w:val="nil"/>
              <w:left w:val="nil"/>
              <w:bottom w:val="nil"/>
              <w:right w:val="nil"/>
            </w:tcBorders>
            <w:vAlign w:val="bottom"/>
          </w:tcPr>
          <w:p w14:paraId="6220252B"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rPr>
            </w:pPr>
            <w:r w:rsidRPr="00E37FEF">
              <w:rPr>
                <w:rFonts w:ascii="Browallia New" w:hAnsi="Browallia New" w:cs="Browallia New"/>
                <w:sz w:val="26"/>
                <w:szCs w:val="26"/>
                <w:cs/>
              </w:rPr>
              <w:t xml:space="preserve">   -  กิจการอื่น</w:t>
            </w:r>
          </w:p>
        </w:tc>
        <w:tc>
          <w:tcPr>
            <w:tcW w:w="1276" w:type="dxa"/>
            <w:vAlign w:val="bottom"/>
          </w:tcPr>
          <w:p w14:paraId="063EBBC1" w14:textId="00DF19B1"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633</w:t>
            </w:r>
            <w:r w:rsidR="00B13221" w:rsidRPr="00E37FEF">
              <w:rPr>
                <w:rFonts w:ascii="Browallia New" w:hAnsi="Browallia New" w:cs="Browallia New"/>
                <w:sz w:val="26"/>
                <w:szCs w:val="26"/>
              </w:rPr>
              <w:t>,</w:t>
            </w:r>
            <w:r w:rsidRPr="00E37FEF">
              <w:rPr>
                <w:rFonts w:ascii="Browallia New" w:hAnsi="Browallia New" w:cs="Browallia New"/>
                <w:sz w:val="26"/>
                <w:szCs w:val="26"/>
              </w:rPr>
              <w:t>857</w:t>
            </w:r>
          </w:p>
        </w:tc>
        <w:tc>
          <w:tcPr>
            <w:tcW w:w="1276" w:type="dxa"/>
            <w:vAlign w:val="bottom"/>
          </w:tcPr>
          <w:p w14:paraId="2FB57DBB" w14:textId="1A320F41"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754</w:t>
            </w:r>
            <w:r w:rsidR="0073622C" w:rsidRPr="00E37FEF">
              <w:rPr>
                <w:rFonts w:ascii="Browallia New" w:hAnsi="Browallia New" w:cs="Browallia New"/>
                <w:sz w:val="26"/>
                <w:szCs w:val="26"/>
              </w:rPr>
              <w:t>,</w:t>
            </w:r>
            <w:r w:rsidRPr="00E37FEF">
              <w:rPr>
                <w:rFonts w:ascii="Browallia New" w:hAnsi="Browallia New" w:cs="Browallia New"/>
                <w:sz w:val="26"/>
                <w:szCs w:val="26"/>
              </w:rPr>
              <w:t>626</w:t>
            </w:r>
          </w:p>
        </w:tc>
        <w:tc>
          <w:tcPr>
            <w:tcW w:w="1275" w:type="dxa"/>
            <w:vAlign w:val="bottom"/>
          </w:tcPr>
          <w:p w14:paraId="60A545A0" w14:textId="4755B1D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16</w:t>
            </w:r>
            <w:r w:rsidR="003A57A0" w:rsidRPr="00E37FEF">
              <w:rPr>
                <w:rFonts w:ascii="Browallia New" w:hAnsi="Browallia New" w:cs="Browallia New"/>
                <w:sz w:val="26"/>
                <w:szCs w:val="26"/>
              </w:rPr>
              <w:t>,</w:t>
            </w:r>
            <w:r w:rsidRPr="00E37FEF">
              <w:rPr>
                <w:rFonts w:ascii="Browallia New" w:hAnsi="Browallia New" w:cs="Browallia New"/>
                <w:sz w:val="26"/>
                <w:szCs w:val="26"/>
              </w:rPr>
              <w:t>277</w:t>
            </w:r>
          </w:p>
        </w:tc>
        <w:tc>
          <w:tcPr>
            <w:tcW w:w="1276" w:type="dxa"/>
            <w:vAlign w:val="bottom"/>
          </w:tcPr>
          <w:p w14:paraId="3F6CEB09" w14:textId="5527097C"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836</w:t>
            </w:r>
          </w:p>
        </w:tc>
      </w:tr>
      <w:tr w:rsidR="0073622C" w:rsidRPr="00E37FEF" w14:paraId="72FCE570" w14:textId="77777777" w:rsidTr="007067BA">
        <w:tc>
          <w:tcPr>
            <w:tcW w:w="4334" w:type="dxa"/>
            <w:tcBorders>
              <w:top w:val="nil"/>
              <w:left w:val="nil"/>
              <w:bottom w:val="nil"/>
              <w:right w:val="nil"/>
            </w:tcBorders>
            <w:vAlign w:val="bottom"/>
          </w:tcPr>
          <w:p w14:paraId="12EF2EF4" w14:textId="675A564A"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rPr>
            </w:pPr>
            <w:r w:rsidRPr="00E37FEF">
              <w:rPr>
                <w:rFonts w:ascii="Browallia New" w:hAnsi="Browallia New" w:cs="Browallia New"/>
                <w:sz w:val="26"/>
                <w:szCs w:val="26"/>
                <w:cs/>
              </w:rPr>
              <w:t xml:space="preserve">   -  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cs/>
              </w:rPr>
              <w:t>.</w:t>
            </w:r>
            <w:r w:rsidR="00E37FEF" w:rsidRPr="00E37FEF">
              <w:rPr>
                <w:rFonts w:ascii="Browallia New" w:hAnsi="Browallia New" w:cs="Browallia New"/>
                <w:sz w:val="26"/>
                <w:szCs w:val="26"/>
              </w:rPr>
              <w:t>4</w:t>
            </w:r>
            <w:r w:rsidRPr="00E37FEF">
              <w:rPr>
                <w:rFonts w:ascii="Browallia New" w:hAnsi="Browallia New" w:cs="Browallia New"/>
                <w:sz w:val="26"/>
                <w:szCs w:val="26"/>
                <w:cs/>
              </w:rPr>
              <w:t>)</w:t>
            </w:r>
          </w:p>
        </w:tc>
        <w:tc>
          <w:tcPr>
            <w:tcW w:w="1276" w:type="dxa"/>
            <w:vAlign w:val="bottom"/>
          </w:tcPr>
          <w:p w14:paraId="7CE90CD8" w14:textId="1BBE9C8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36</w:t>
            </w:r>
            <w:r w:rsidR="0073622C" w:rsidRPr="00E37FEF">
              <w:rPr>
                <w:rFonts w:ascii="Browallia New" w:hAnsi="Browallia New" w:cs="Browallia New"/>
                <w:sz w:val="26"/>
                <w:szCs w:val="26"/>
              </w:rPr>
              <w:t>,</w:t>
            </w:r>
            <w:r w:rsidRPr="00E37FEF">
              <w:rPr>
                <w:rFonts w:ascii="Browallia New" w:hAnsi="Browallia New" w:cs="Browallia New"/>
                <w:sz w:val="26"/>
                <w:szCs w:val="26"/>
              </w:rPr>
              <w:t>374</w:t>
            </w:r>
          </w:p>
        </w:tc>
        <w:tc>
          <w:tcPr>
            <w:tcW w:w="1276" w:type="dxa"/>
            <w:vAlign w:val="bottom"/>
          </w:tcPr>
          <w:p w14:paraId="139EC23E" w14:textId="1D891E0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399</w:t>
            </w:r>
          </w:p>
        </w:tc>
        <w:tc>
          <w:tcPr>
            <w:tcW w:w="1275" w:type="dxa"/>
            <w:vAlign w:val="bottom"/>
          </w:tcPr>
          <w:p w14:paraId="4C8E7D18" w14:textId="73EBF68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158</w:t>
            </w:r>
            <w:r w:rsidR="0073622C" w:rsidRPr="00E37FEF">
              <w:rPr>
                <w:rFonts w:ascii="Browallia New" w:hAnsi="Browallia New" w:cs="Browallia New"/>
                <w:sz w:val="26"/>
                <w:szCs w:val="26"/>
              </w:rPr>
              <w:t>,</w:t>
            </w:r>
            <w:r w:rsidRPr="00E37FEF">
              <w:rPr>
                <w:rFonts w:ascii="Browallia New" w:hAnsi="Browallia New" w:cs="Browallia New"/>
                <w:sz w:val="26"/>
                <w:szCs w:val="26"/>
              </w:rPr>
              <w:t>574</w:t>
            </w:r>
          </w:p>
        </w:tc>
        <w:tc>
          <w:tcPr>
            <w:tcW w:w="1276" w:type="dxa"/>
            <w:vAlign w:val="bottom"/>
          </w:tcPr>
          <w:p w14:paraId="1161E0E1" w14:textId="1F96931C"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125</w:t>
            </w:r>
            <w:r w:rsidR="0073622C" w:rsidRPr="00E37FEF">
              <w:rPr>
                <w:rFonts w:ascii="Browallia New" w:hAnsi="Browallia New" w:cs="Browallia New"/>
                <w:sz w:val="26"/>
                <w:szCs w:val="26"/>
              </w:rPr>
              <w:t>,</w:t>
            </w:r>
            <w:r w:rsidRPr="00E37FEF">
              <w:rPr>
                <w:rFonts w:ascii="Browallia New" w:hAnsi="Browallia New" w:cs="Browallia New"/>
                <w:sz w:val="26"/>
                <w:szCs w:val="26"/>
              </w:rPr>
              <w:t>035</w:t>
            </w:r>
          </w:p>
        </w:tc>
      </w:tr>
      <w:tr w:rsidR="0073622C" w:rsidRPr="00E37FEF" w14:paraId="7CDD96F3" w14:textId="77777777" w:rsidTr="007067BA">
        <w:tc>
          <w:tcPr>
            <w:tcW w:w="4334" w:type="dxa"/>
            <w:tcBorders>
              <w:top w:val="nil"/>
              <w:left w:val="nil"/>
              <w:bottom w:val="nil"/>
              <w:right w:val="nil"/>
            </w:tcBorders>
            <w:vAlign w:val="bottom"/>
          </w:tcPr>
          <w:p w14:paraId="6AFAE163"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cs/>
              </w:rPr>
            </w:pPr>
            <w:r w:rsidRPr="00E37FEF">
              <w:rPr>
                <w:rFonts w:ascii="Browallia New" w:hAnsi="Browallia New" w:cs="Browallia New"/>
                <w:snapToGrid w:val="0"/>
                <w:sz w:val="26"/>
                <w:szCs w:val="26"/>
                <w:cs/>
              </w:rPr>
              <w:t>เจ้าหนี้ค่าก่อสร้างโรงไฟฟ้า</w:t>
            </w:r>
          </w:p>
        </w:tc>
        <w:tc>
          <w:tcPr>
            <w:tcW w:w="1276" w:type="dxa"/>
            <w:vAlign w:val="bottom"/>
          </w:tcPr>
          <w:p w14:paraId="35A57BCA"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lang w:val="en-US"/>
              </w:rPr>
            </w:pPr>
          </w:p>
        </w:tc>
        <w:tc>
          <w:tcPr>
            <w:tcW w:w="1276" w:type="dxa"/>
            <w:vAlign w:val="bottom"/>
          </w:tcPr>
          <w:p w14:paraId="288AD2B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lang w:val="en-US"/>
              </w:rPr>
            </w:pPr>
          </w:p>
        </w:tc>
        <w:tc>
          <w:tcPr>
            <w:tcW w:w="1275" w:type="dxa"/>
            <w:vAlign w:val="bottom"/>
          </w:tcPr>
          <w:p w14:paraId="70C2AA9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77185E11"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4E29A576" w14:textId="77777777" w:rsidTr="007067BA">
        <w:tc>
          <w:tcPr>
            <w:tcW w:w="4334" w:type="dxa"/>
            <w:tcBorders>
              <w:top w:val="nil"/>
              <w:left w:val="nil"/>
              <w:bottom w:val="nil"/>
              <w:right w:val="nil"/>
            </w:tcBorders>
            <w:vAlign w:val="bottom"/>
          </w:tcPr>
          <w:p w14:paraId="5BF4F451"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cs/>
              </w:rPr>
            </w:pPr>
            <w:r w:rsidRPr="00E37FEF">
              <w:rPr>
                <w:rFonts w:ascii="Browallia New" w:hAnsi="Browallia New" w:cs="Browallia New"/>
                <w:sz w:val="26"/>
                <w:szCs w:val="26"/>
                <w:cs/>
              </w:rPr>
              <w:t xml:space="preserve">   -  กิจการอื่น</w:t>
            </w:r>
          </w:p>
        </w:tc>
        <w:tc>
          <w:tcPr>
            <w:tcW w:w="1276" w:type="dxa"/>
            <w:vAlign w:val="bottom"/>
          </w:tcPr>
          <w:p w14:paraId="5F4DB3FF" w14:textId="2D39EC6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626</w:t>
            </w:r>
            <w:r w:rsidR="003A57A0" w:rsidRPr="00E37FEF">
              <w:rPr>
                <w:rFonts w:ascii="Browallia New" w:hAnsi="Browallia New" w:cs="Browallia New"/>
                <w:sz w:val="26"/>
                <w:szCs w:val="26"/>
              </w:rPr>
              <w:t>,</w:t>
            </w:r>
            <w:r w:rsidRPr="00E37FEF">
              <w:rPr>
                <w:rFonts w:ascii="Browallia New" w:hAnsi="Browallia New" w:cs="Browallia New"/>
                <w:sz w:val="26"/>
                <w:szCs w:val="26"/>
              </w:rPr>
              <w:t>219</w:t>
            </w:r>
          </w:p>
        </w:tc>
        <w:tc>
          <w:tcPr>
            <w:tcW w:w="1276" w:type="dxa"/>
            <w:vAlign w:val="bottom"/>
          </w:tcPr>
          <w:p w14:paraId="42FF1F0B" w14:textId="2931479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378</w:t>
            </w:r>
            <w:r w:rsidR="0073622C" w:rsidRPr="00E37FEF">
              <w:rPr>
                <w:rFonts w:ascii="Browallia New" w:hAnsi="Browallia New" w:cs="Browallia New"/>
                <w:sz w:val="26"/>
                <w:szCs w:val="26"/>
              </w:rPr>
              <w:t>,</w:t>
            </w:r>
            <w:r w:rsidRPr="00E37FEF">
              <w:rPr>
                <w:rFonts w:ascii="Browallia New" w:hAnsi="Browallia New" w:cs="Browallia New"/>
                <w:sz w:val="26"/>
                <w:szCs w:val="26"/>
              </w:rPr>
              <w:t>672</w:t>
            </w:r>
          </w:p>
        </w:tc>
        <w:tc>
          <w:tcPr>
            <w:tcW w:w="1275" w:type="dxa"/>
            <w:vAlign w:val="bottom"/>
          </w:tcPr>
          <w:p w14:paraId="5056C7EE" w14:textId="11BA285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r w:rsidR="003A57A0" w:rsidRPr="00E37FEF">
              <w:rPr>
                <w:rFonts w:ascii="Browallia New" w:hAnsi="Browallia New" w:cs="Browallia New"/>
                <w:sz w:val="26"/>
                <w:szCs w:val="26"/>
              </w:rPr>
              <w:t>,</w:t>
            </w:r>
            <w:r w:rsidRPr="00E37FEF">
              <w:rPr>
                <w:rFonts w:ascii="Browallia New" w:hAnsi="Browallia New" w:cs="Browallia New"/>
                <w:sz w:val="26"/>
                <w:szCs w:val="26"/>
              </w:rPr>
              <w:t>997</w:t>
            </w:r>
          </w:p>
        </w:tc>
        <w:tc>
          <w:tcPr>
            <w:tcW w:w="1276" w:type="dxa"/>
            <w:vAlign w:val="bottom"/>
          </w:tcPr>
          <w:p w14:paraId="2C40D49F" w14:textId="77777777" w:rsidR="0073622C" w:rsidRPr="00E37FEF" w:rsidRDefault="0073622C" w:rsidP="007067BA">
            <w:pPr>
              <w:suppressAutoHyphens/>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4815C735" w14:textId="77777777" w:rsidTr="007067BA">
        <w:tc>
          <w:tcPr>
            <w:tcW w:w="4334" w:type="dxa"/>
            <w:tcBorders>
              <w:top w:val="nil"/>
              <w:left w:val="nil"/>
              <w:bottom w:val="nil"/>
              <w:right w:val="nil"/>
            </w:tcBorders>
            <w:vAlign w:val="bottom"/>
          </w:tcPr>
          <w:p w14:paraId="2EBD8792" w14:textId="6B16605D"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cs/>
              </w:rPr>
            </w:pPr>
            <w:r w:rsidRPr="00E37FEF">
              <w:rPr>
                <w:rFonts w:ascii="Browallia New" w:hAnsi="Browallia New" w:cs="Browallia New"/>
                <w:sz w:val="26"/>
                <w:szCs w:val="26"/>
                <w:cs/>
              </w:rPr>
              <w:t xml:space="preserve">   -  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cs/>
              </w:rPr>
              <w:t>.</w:t>
            </w:r>
            <w:r w:rsidR="00E37FEF" w:rsidRPr="00E37FEF">
              <w:rPr>
                <w:rFonts w:ascii="Browallia New" w:hAnsi="Browallia New" w:cs="Browallia New"/>
                <w:sz w:val="26"/>
                <w:szCs w:val="26"/>
              </w:rPr>
              <w:t>4</w:t>
            </w:r>
            <w:r w:rsidRPr="00E37FEF">
              <w:rPr>
                <w:rFonts w:ascii="Browallia New" w:hAnsi="Browallia New" w:cs="Browallia New"/>
                <w:sz w:val="26"/>
                <w:szCs w:val="26"/>
                <w:cs/>
              </w:rPr>
              <w:t>)</w:t>
            </w:r>
          </w:p>
        </w:tc>
        <w:tc>
          <w:tcPr>
            <w:tcW w:w="1276" w:type="dxa"/>
            <w:vAlign w:val="bottom"/>
          </w:tcPr>
          <w:p w14:paraId="3806AE80" w14:textId="564135F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472</w:t>
            </w:r>
          </w:p>
        </w:tc>
        <w:tc>
          <w:tcPr>
            <w:tcW w:w="1276" w:type="dxa"/>
            <w:vAlign w:val="bottom"/>
          </w:tcPr>
          <w:p w14:paraId="736142C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754AF9A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585821CE" w14:textId="77777777" w:rsidR="0073622C" w:rsidRPr="00E37FEF" w:rsidRDefault="0073622C" w:rsidP="007067BA">
            <w:pPr>
              <w:suppressAutoHyphens/>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966FA49" w14:textId="77777777" w:rsidTr="007067BA">
        <w:tc>
          <w:tcPr>
            <w:tcW w:w="4334" w:type="dxa"/>
            <w:tcBorders>
              <w:top w:val="nil"/>
              <w:left w:val="nil"/>
              <w:bottom w:val="nil"/>
              <w:right w:val="nil"/>
            </w:tcBorders>
            <w:vAlign w:val="bottom"/>
          </w:tcPr>
          <w:p w14:paraId="06882143"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cs/>
              </w:rPr>
            </w:pPr>
            <w:r w:rsidRPr="00E37FEF">
              <w:rPr>
                <w:rFonts w:ascii="Browallia New" w:hAnsi="Browallia New" w:cs="Browallia New"/>
                <w:sz w:val="26"/>
                <w:szCs w:val="26"/>
                <w:cs/>
              </w:rPr>
              <w:t xml:space="preserve">ดอกเบี้ยค้างจ่าย </w:t>
            </w:r>
          </w:p>
        </w:tc>
        <w:tc>
          <w:tcPr>
            <w:tcW w:w="1276" w:type="dxa"/>
            <w:vAlign w:val="bottom"/>
          </w:tcPr>
          <w:p w14:paraId="2F70B51F"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11E13F6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5" w:type="dxa"/>
            <w:vAlign w:val="bottom"/>
          </w:tcPr>
          <w:p w14:paraId="094B1849"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76" w:type="dxa"/>
            <w:vAlign w:val="bottom"/>
          </w:tcPr>
          <w:p w14:paraId="20EF5A46"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030DE119" w14:textId="77777777" w:rsidTr="007067BA">
        <w:tc>
          <w:tcPr>
            <w:tcW w:w="4334" w:type="dxa"/>
            <w:tcBorders>
              <w:top w:val="nil"/>
              <w:left w:val="nil"/>
              <w:bottom w:val="nil"/>
              <w:right w:val="nil"/>
            </w:tcBorders>
            <w:vAlign w:val="bottom"/>
          </w:tcPr>
          <w:p w14:paraId="1E9C879B"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rPr>
            </w:pPr>
            <w:r w:rsidRPr="00E37FEF">
              <w:rPr>
                <w:rFonts w:ascii="Browallia New" w:hAnsi="Browallia New" w:cs="Browallia New"/>
                <w:sz w:val="26"/>
                <w:szCs w:val="26"/>
                <w:cs/>
                <w:lang w:val="en-US"/>
              </w:rPr>
              <w:t xml:space="preserve">   </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สถาบันการเงิน</w:t>
            </w:r>
          </w:p>
        </w:tc>
        <w:tc>
          <w:tcPr>
            <w:tcW w:w="1276" w:type="dxa"/>
            <w:vAlign w:val="bottom"/>
          </w:tcPr>
          <w:p w14:paraId="760B0AEA" w14:textId="3798813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488</w:t>
            </w:r>
            <w:r w:rsidR="0073622C" w:rsidRPr="00E37FEF">
              <w:rPr>
                <w:rFonts w:ascii="Browallia New" w:hAnsi="Browallia New" w:cs="Browallia New"/>
                <w:sz w:val="26"/>
                <w:szCs w:val="26"/>
              </w:rPr>
              <w:t>,</w:t>
            </w:r>
            <w:r w:rsidRPr="00E37FEF">
              <w:rPr>
                <w:rFonts w:ascii="Browallia New" w:hAnsi="Browallia New" w:cs="Browallia New"/>
                <w:sz w:val="26"/>
                <w:szCs w:val="26"/>
              </w:rPr>
              <w:t>208</w:t>
            </w:r>
          </w:p>
        </w:tc>
        <w:tc>
          <w:tcPr>
            <w:tcW w:w="1276" w:type="dxa"/>
            <w:vAlign w:val="bottom"/>
          </w:tcPr>
          <w:p w14:paraId="20AEA966" w14:textId="06E17EC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329</w:t>
            </w:r>
            <w:r w:rsidR="0073622C" w:rsidRPr="00E37FEF">
              <w:rPr>
                <w:rFonts w:ascii="Browallia New" w:hAnsi="Browallia New" w:cs="Browallia New"/>
                <w:sz w:val="26"/>
                <w:szCs w:val="26"/>
              </w:rPr>
              <w:t>,</w:t>
            </w:r>
            <w:r w:rsidRPr="00E37FEF">
              <w:rPr>
                <w:rFonts w:ascii="Browallia New" w:hAnsi="Browallia New" w:cs="Browallia New"/>
                <w:sz w:val="26"/>
                <w:szCs w:val="26"/>
              </w:rPr>
              <w:t>754</w:t>
            </w:r>
          </w:p>
        </w:tc>
        <w:tc>
          <w:tcPr>
            <w:tcW w:w="1275" w:type="dxa"/>
            <w:vAlign w:val="bottom"/>
          </w:tcPr>
          <w:p w14:paraId="67A5613B" w14:textId="538CE13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220</w:t>
            </w:r>
            <w:r w:rsidR="0073622C" w:rsidRPr="00E37FEF">
              <w:rPr>
                <w:rFonts w:ascii="Browallia New" w:hAnsi="Browallia New" w:cs="Browallia New"/>
                <w:sz w:val="26"/>
                <w:szCs w:val="26"/>
              </w:rPr>
              <w:t>,</w:t>
            </w:r>
            <w:r w:rsidRPr="00E37FEF">
              <w:rPr>
                <w:rFonts w:ascii="Browallia New" w:hAnsi="Browallia New" w:cs="Browallia New"/>
                <w:sz w:val="26"/>
                <w:szCs w:val="26"/>
              </w:rPr>
              <w:t>242</w:t>
            </w:r>
          </w:p>
        </w:tc>
        <w:tc>
          <w:tcPr>
            <w:tcW w:w="1276" w:type="dxa"/>
            <w:vAlign w:val="bottom"/>
          </w:tcPr>
          <w:p w14:paraId="4E8FF098" w14:textId="0D8C5361"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88</w:t>
            </w:r>
            <w:r w:rsidR="0073622C" w:rsidRPr="00E37FEF">
              <w:rPr>
                <w:rFonts w:ascii="Browallia New" w:hAnsi="Browallia New" w:cs="Browallia New"/>
                <w:sz w:val="26"/>
                <w:szCs w:val="26"/>
              </w:rPr>
              <w:t>,</w:t>
            </w:r>
            <w:r w:rsidRPr="00E37FEF">
              <w:rPr>
                <w:rFonts w:ascii="Browallia New" w:hAnsi="Browallia New" w:cs="Browallia New"/>
                <w:sz w:val="26"/>
                <w:szCs w:val="26"/>
              </w:rPr>
              <w:t>846</w:t>
            </w:r>
          </w:p>
        </w:tc>
      </w:tr>
      <w:tr w:rsidR="0073622C" w:rsidRPr="00E37FEF" w14:paraId="1AB07204" w14:textId="77777777" w:rsidTr="007067BA">
        <w:tc>
          <w:tcPr>
            <w:tcW w:w="4334" w:type="dxa"/>
            <w:tcBorders>
              <w:top w:val="nil"/>
              <w:left w:val="nil"/>
              <w:bottom w:val="nil"/>
              <w:right w:val="nil"/>
            </w:tcBorders>
            <w:vAlign w:val="bottom"/>
          </w:tcPr>
          <w:p w14:paraId="46812272"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rPr>
            </w:pPr>
            <w:r w:rsidRPr="00E37FEF">
              <w:rPr>
                <w:rFonts w:ascii="Browallia New" w:hAnsi="Browallia New" w:cs="Browallia New"/>
                <w:sz w:val="26"/>
                <w:szCs w:val="26"/>
                <w:cs/>
              </w:rPr>
              <w:t xml:space="preserve">   -  กิจการอื่น</w:t>
            </w:r>
          </w:p>
        </w:tc>
        <w:tc>
          <w:tcPr>
            <w:tcW w:w="1276" w:type="dxa"/>
            <w:vAlign w:val="bottom"/>
          </w:tcPr>
          <w:p w14:paraId="63134941" w14:textId="289CF2D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850</w:t>
            </w:r>
          </w:p>
        </w:tc>
        <w:tc>
          <w:tcPr>
            <w:tcW w:w="1276" w:type="dxa"/>
            <w:vAlign w:val="bottom"/>
          </w:tcPr>
          <w:p w14:paraId="75EE2B49" w14:textId="1096B6D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659</w:t>
            </w:r>
          </w:p>
        </w:tc>
        <w:tc>
          <w:tcPr>
            <w:tcW w:w="1275" w:type="dxa"/>
            <w:vAlign w:val="bottom"/>
          </w:tcPr>
          <w:p w14:paraId="4CFF8635" w14:textId="644BC9D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850</w:t>
            </w:r>
          </w:p>
        </w:tc>
        <w:tc>
          <w:tcPr>
            <w:tcW w:w="1276" w:type="dxa"/>
            <w:vAlign w:val="bottom"/>
          </w:tcPr>
          <w:p w14:paraId="01CC6E4F" w14:textId="3DE05DBD"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584</w:t>
            </w:r>
          </w:p>
        </w:tc>
      </w:tr>
      <w:tr w:rsidR="0073622C" w:rsidRPr="00E37FEF" w14:paraId="3A71D5EF" w14:textId="77777777" w:rsidTr="007067BA">
        <w:tc>
          <w:tcPr>
            <w:tcW w:w="4334" w:type="dxa"/>
            <w:tcBorders>
              <w:top w:val="nil"/>
              <w:left w:val="nil"/>
              <w:bottom w:val="nil"/>
              <w:right w:val="nil"/>
            </w:tcBorders>
            <w:vAlign w:val="bottom"/>
          </w:tcPr>
          <w:p w14:paraId="7E12C876" w14:textId="09B29C5D" w:rsidR="0073622C" w:rsidRPr="00E37FEF" w:rsidRDefault="0073622C" w:rsidP="007067BA">
            <w:pPr>
              <w:tabs>
                <w:tab w:val="left" w:pos="3295"/>
                <w:tab w:val="left" w:pos="9744"/>
              </w:tabs>
              <w:ind w:left="-126" w:right="-108" w:firstLine="104"/>
              <w:contextualSpacing/>
              <w:rPr>
                <w:rFonts w:ascii="Browallia New" w:hAnsi="Browallia New" w:cs="Browallia New"/>
                <w:sz w:val="26"/>
                <w:szCs w:val="26"/>
                <w:cs/>
                <w:lang w:val="en-US"/>
              </w:rPr>
            </w:pPr>
            <w:r w:rsidRPr="00E37FEF">
              <w:rPr>
                <w:rFonts w:ascii="Browallia New" w:hAnsi="Browallia New" w:cs="Browallia New"/>
                <w:sz w:val="26"/>
                <w:szCs w:val="26"/>
                <w:cs/>
              </w:rPr>
              <w:t xml:space="preserve">   -  กิจการที่เกี่ยวข้องกัน (หมายเหตุ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cs/>
              </w:rPr>
              <w:t>.</w:t>
            </w:r>
            <w:r w:rsidR="00E37FEF" w:rsidRPr="00E37FEF">
              <w:rPr>
                <w:rFonts w:ascii="Browallia New" w:hAnsi="Browallia New" w:cs="Browallia New"/>
                <w:sz w:val="26"/>
                <w:szCs w:val="26"/>
              </w:rPr>
              <w:t>4</w:t>
            </w:r>
            <w:r w:rsidRPr="00E37FEF">
              <w:rPr>
                <w:rFonts w:ascii="Browallia New" w:hAnsi="Browallia New" w:cs="Browallia New"/>
                <w:sz w:val="26"/>
                <w:szCs w:val="26"/>
                <w:cs/>
              </w:rPr>
              <w:t>)</w:t>
            </w:r>
          </w:p>
        </w:tc>
        <w:tc>
          <w:tcPr>
            <w:tcW w:w="1276" w:type="dxa"/>
            <w:vAlign w:val="bottom"/>
          </w:tcPr>
          <w:p w14:paraId="31A152E0" w14:textId="3BAFF7C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394</w:t>
            </w:r>
          </w:p>
        </w:tc>
        <w:tc>
          <w:tcPr>
            <w:tcW w:w="1276" w:type="dxa"/>
            <w:vAlign w:val="bottom"/>
          </w:tcPr>
          <w:p w14:paraId="14F52688" w14:textId="70FFECC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41</w:t>
            </w:r>
            <w:r w:rsidR="0073622C" w:rsidRPr="00E37FEF">
              <w:rPr>
                <w:rFonts w:ascii="Browallia New" w:hAnsi="Browallia New" w:cs="Browallia New"/>
                <w:sz w:val="26"/>
                <w:szCs w:val="26"/>
              </w:rPr>
              <w:t>,</w:t>
            </w:r>
            <w:r w:rsidRPr="00E37FEF">
              <w:rPr>
                <w:rFonts w:ascii="Browallia New" w:hAnsi="Browallia New" w:cs="Browallia New"/>
                <w:sz w:val="26"/>
                <w:szCs w:val="26"/>
              </w:rPr>
              <w:t>490</w:t>
            </w:r>
          </w:p>
        </w:tc>
        <w:tc>
          <w:tcPr>
            <w:tcW w:w="1275" w:type="dxa"/>
            <w:vAlign w:val="bottom"/>
          </w:tcPr>
          <w:p w14:paraId="1BD3EA01"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2BC4DD7D"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7EC66B59" w14:textId="77777777" w:rsidTr="007067BA">
        <w:tc>
          <w:tcPr>
            <w:tcW w:w="4334" w:type="dxa"/>
            <w:tcBorders>
              <w:top w:val="nil"/>
              <w:left w:val="nil"/>
              <w:bottom w:val="nil"/>
              <w:right w:val="nil"/>
            </w:tcBorders>
            <w:vAlign w:val="bottom"/>
          </w:tcPr>
          <w:p w14:paraId="3C28FD47"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rPr>
            </w:pPr>
            <w:r w:rsidRPr="00E37FEF">
              <w:rPr>
                <w:rFonts w:ascii="Browallia New" w:hAnsi="Browallia New" w:cs="Browallia New"/>
                <w:sz w:val="26"/>
                <w:szCs w:val="26"/>
                <w:cs/>
              </w:rPr>
              <w:t>ค่าใช้จ่ายค้างจ่าย</w:t>
            </w:r>
          </w:p>
        </w:tc>
        <w:tc>
          <w:tcPr>
            <w:tcW w:w="1276" w:type="dxa"/>
            <w:vAlign w:val="bottom"/>
          </w:tcPr>
          <w:p w14:paraId="0B896344" w14:textId="129EF48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359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383</w:t>
            </w:r>
          </w:p>
        </w:tc>
        <w:tc>
          <w:tcPr>
            <w:tcW w:w="1276" w:type="dxa"/>
            <w:vAlign w:val="bottom"/>
          </w:tcPr>
          <w:p w14:paraId="30B1CC58" w14:textId="09600D9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608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777</w:t>
            </w:r>
          </w:p>
        </w:tc>
        <w:tc>
          <w:tcPr>
            <w:tcW w:w="1275" w:type="dxa"/>
            <w:vAlign w:val="bottom"/>
          </w:tcPr>
          <w:p w14:paraId="2FF91EFE" w14:textId="75925EA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14</w:t>
            </w:r>
            <w:r w:rsidR="0073622C" w:rsidRPr="00E37FEF">
              <w:rPr>
                <w:rFonts w:ascii="Browallia New" w:hAnsi="Browallia New" w:cs="Browallia New"/>
                <w:sz w:val="26"/>
                <w:szCs w:val="26"/>
              </w:rPr>
              <w:t>,</w:t>
            </w:r>
            <w:r w:rsidRPr="00E37FEF">
              <w:rPr>
                <w:rFonts w:ascii="Browallia New" w:hAnsi="Browallia New" w:cs="Browallia New"/>
                <w:sz w:val="26"/>
                <w:szCs w:val="26"/>
              </w:rPr>
              <w:t>719</w:t>
            </w:r>
          </w:p>
        </w:tc>
        <w:tc>
          <w:tcPr>
            <w:tcW w:w="1276" w:type="dxa"/>
            <w:vAlign w:val="bottom"/>
          </w:tcPr>
          <w:p w14:paraId="0326B3A5" w14:textId="32699983"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84</w:t>
            </w:r>
            <w:r w:rsidR="0073622C" w:rsidRPr="00E37FEF">
              <w:rPr>
                <w:rFonts w:ascii="Browallia New" w:hAnsi="Browallia New" w:cs="Browallia New"/>
                <w:sz w:val="26"/>
                <w:szCs w:val="26"/>
              </w:rPr>
              <w:t>,</w:t>
            </w:r>
            <w:r w:rsidRPr="00E37FEF">
              <w:rPr>
                <w:rFonts w:ascii="Browallia New" w:hAnsi="Browallia New" w:cs="Browallia New"/>
                <w:sz w:val="26"/>
                <w:szCs w:val="26"/>
              </w:rPr>
              <w:t>123</w:t>
            </w:r>
          </w:p>
        </w:tc>
      </w:tr>
      <w:tr w:rsidR="0073622C" w:rsidRPr="00E37FEF" w14:paraId="5175CA49" w14:textId="77777777" w:rsidTr="007067BA">
        <w:tc>
          <w:tcPr>
            <w:tcW w:w="4334" w:type="dxa"/>
            <w:tcBorders>
              <w:top w:val="nil"/>
              <w:left w:val="nil"/>
              <w:bottom w:val="nil"/>
              <w:right w:val="nil"/>
            </w:tcBorders>
            <w:vAlign w:val="bottom"/>
          </w:tcPr>
          <w:p w14:paraId="1D112E32"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rPr>
            </w:pPr>
            <w:r w:rsidRPr="00E37FEF">
              <w:rPr>
                <w:rFonts w:ascii="Browallia New" w:hAnsi="Browallia New" w:cs="Browallia New"/>
                <w:snapToGrid w:val="0"/>
                <w:sz w:val="26"/>
                <w:szCs w:val="26"/>
                <w:cs/>
              </w:rPr>
              <w:t xml:space="preserve">ค่าใช้จ่ายค้างจ่าย </w:t>
            </w:r>
            <w:r w:rsidRPr="00E37FEF">
              <w:rPr>
                <w:rFonts w:ascii="Browallia New" w:hAnsi="Browallia New" w:cs="Browallia New"/>
                <w:snapToGrid w:val="0"/>
                <w:sz w:val="26"/>
                <w:szCs w:val="26"/>
                <w:lang w:val="en-US"/>
              </w:rPr>
              <w:t xml:space="preserve">- </w:t>
            </w:r>
            <w:r w:rsidRPr="00E37FEF">
              <w:rPr>
                <w:rFonts w:ascii="Browallia New" w:hAnsi="Browallia New" w:cs="Browallia New"/>
                <w:snapToGrid w:val="0"/>
                <w:sz w:val="26"/>
                <w:szCs w:val="26"/>
                <w:cs/>
                <w:lang w:val="en-US"/>
              </w:rPr>
              <w:t>สัญญาบริการระยะยาว</w:t>
            </w:r>
          </w:p>
        </w:tc>
        <w:tc>
          <w:tcPr>
            <w:tcW w:w="1276" w:type="dxa"/>
            <w:vAlign w:val="bottom"/>
          </w:tcPr>
          <w:p w14:paraId="3725FE1F" w14:textId="34E87343" w:rsidR="0073622C" w:rsidRPr="00E37FEF" w:rsidRDefault="00E37FEF" w:rsidP="007067BA">
            <w:pPr>
              <w:keepNext/>
              <w:keepLines/>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471</w:t>
            </w:r>
            <w:r w:rsidR="0073622C" w:rsidRPr="00E37FEF">
              <w:rPr>
                <w:rFonts w:ascii="Browallia New" w:hAnsi="Browallia New" w:cs="Browallia New"/>
                <w:sz w:val="26"/>
                <w:szCs w:val="26"/>
              </w:rPr>
              <w:t>,</w:t>
            </w:r>
            <w:r w:rsidRPr="00E37FEF">
              <w:rPr>
                <w:rFonts w:ascii="Browallia New" w:hAnsi="Browallia New" w:cs="Browallia New"/>
                <w:sz w:val="26"/>
                <w:szCs w:val="26"/>
              </w:rPr>
              <w:t>695</w:t>
            </w:r>
          </w:p>
        </w:tc>
        <w:tc>
          <w:tcPr>
            <w:tcW w:w="1276" w:type="dxa"/>
            <w:vAlign w:val="bottom"/>
          </w:tcPr>
          <w:p w14:paraId="4792A974" w14:textId="4C6F37D7" w:rsidR="0073622C" w:rsidRPr="00E37FEF" w:rsidRDefault="00E37FEF" w:rsidP="007067BA">
            <w:pPr>
              <w:keepNext/>
              <w:keepLines/>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449</w:t>
            </w:r>
            <w:r w:rsidR="0073622C" w:rsidRPr="00E37FEF">
              <w:rPr>
                <w:rFonts w:ascii="Browallia New" w:hAnsi="Browallia New" w:cs="Browallia New"/>
                <w:sz w:val="26"/>
                <w:szCs w:val="26"/>
              </w:rPr>
              <w:t>,</w:t>
            </w:r>
            <w:r w:rsidRPr="00E37FEF">
              <w:rPr>
                <w:rFonts w:ascii="Browallia New" w:hAnsi="Browallia New" w:cs="Browallia New"/>
                <w:sz w:val="26"/>
                <w:szCs w:val="26"/>
              </w:rPr>
              <w:t>848</w:t>
            </w:r>
          </w:p>
        </w:tc>
        <w:tc>
          <w:tcPr>
            <w:tcW w:w="1275" w:type="dxa"/>
            <w:vAlign w:val="bottom"/>
          </w:tcPr>
          <w:p w14:paraId="607B97D6" w14:textId="77777777" w:rsidR="0073622C" w:rsidRPr="00E37FEF" w:rsidRDefault="0073622C" w:rsidP="007067BA">
            <w:pPr>
              <w:keepNext/>
              <w:keepLines/>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007CDEA3" w14:textId="77777777" w:rsidR="0073622C" w:rsidRPr="00E37FEF" w:rsidRDefault="0073622C"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21BCFE7A" w14:textId="77777777" w:rsidTr="007067BA">
        <w:tc>
          <w:tcPr>
            <w:tcW w:w="4334" w:type="dxa"/>
            <w:tcBorders>
              <w:top w:val="nil"/>
              <w:left w:val="nil"/>
              <w:bottom w:val="nil"/>
              <w:right w:val="nil"/>
            </w:tcBorders>
            <w:vAlign w:val="bottom"/>
          </w:tcPr>
          <w:p w14:paraId="2EDE3FC4" w14:textId="77777777"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หนี้สินทางการเงินจากสัญญาค้ำประกัน</w:t>
            </w:r>
          </w:p>
        </w:tc>
        <w:tc>
          <w:tcPr>
            <w:tcW w:w="1276" w:type="dxa"/>
            <w:vAlign w:val="bottom"/>
          </w:tcPr>
          <w:p w14:paraId="1F412111" w14:textId="77777777" w:rsidR="0073622C" w:rsidRPr="00E37FEF" w:rsidRDefault="0073622C" w:rsidP="007067BA">
            <w:pPr>
              <w:keepNext/>
              <w:keepLines/>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209E3B01" w14:textId="77777777" w:rsidR="0073622C" w:rsidRPr="00E37FEF" w:rsidRDefault="0073622C" w:rsidP="007067BA">
            <w:pPr>
              <w:keepNext/>
              <w:keepLines/>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714A672F" w14:textId="77777777" w:rsidR="0073622C" w:rsidRPr="00E37FEF" w:rsidRDefault="0073622C" w:rsidP="007067BA">
            <w:pPr>
              <w:keepNext/>
              <w:keepLines/>
              <w:autoSpaceDE w:val="0"/>
              <w:autoSpaceDN w:val="0"/>
              <w:adjustRightInd w:val="0"/>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76" w:type="dxa"/>
            <w:vAlign w:val="bottom"/>
          </w:tcPr>
          <w:p w14:paraId="4E655D66" w14:textId="532E8FA5"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65</w:t>
            </w:r>
            <w:r w:rsidR="0073622C" w:rsidRPr="00E37FEF">
              <w:rPr>
                <w:rFonts w:ascii="Browallia New" w:hAnsi="Browallia New" w:cs="Browallia New"/>
                <w:sz w:val="26"/>
                <w:szCs w:val="26"/>
              </w:rPr>
              <w:t>,</w:t>
            </w:r>
            <w:r w:rsidRPr="00E37FEF">
              <w:rPr>
                <w:rFonts w:ascii="Browallia New" w:hAnsi="Browallia New" w:cs="Browallia New"/>
                <w:sz w:val="26"/>
                <w:szCs w:val="26"/>
              </w:rPr>
              <w:t>879</w:t>
            </w:r>
          </w:p>
        </w:tc>
      </w:tr>
      <w:tr w:rsidR="0073622C" w:rsidRPr="00E37FEF" w14:paraId="3D0627C9" w14:textId="77777777" w:rsidTr="007067BA">
        <w:tc>
          <w:tcPr>
            <w:tcW w:w="4334" w:type="dxa"/>
            <w:tcBorders>
              <w:top w:val="nil"/>
              <w:left w:val="nil"/>
              <w:bottom w:val="nil"/>
              <w:right w:val="nil"/>
            </w:tcBorders>
            <w:vAlign w:val="bottom"/>
          </w:tcPr>
          <w:p w14:paraId="6A7B61CA" w14:textId="7510093D" w:rsidR="0073622C" w:rsidRPr="00E37FEF" w:rsidRDefault="0073622C" w:rsidP="007067BA">
            <w:pPr>
              <w:tabs>
                <w:tab w:val="left" w:pos="3295"/>
                <w:tab w:val="left" w:pos="9744"/>
              </w:tabs>
              <w:ind w:left="-126" w:right="-108" w:firstLine="104"/>
              <w:contextualSpacing/>
              <w:rPr>
                <w:rFonts w:ascii="Browallia New" w:hAnsi="Browallia New" w:cs="Browallia New"/>
                <w:snapToGrid w:val="0"/>
                <w:sz w:val="26"/>
                <w:szCs w:val="26"/>
                <w:lang w:val="en-US"/>
              </w:rPr>
            </w:pPr>
            <w:r w:rsidRPr="00E37FEF">
              <w:rPr>
                <w:rFonts w:ascii="Browallia New" w:hAnsi="Browallia New" w:cs="Browallia New"/>
                <w:snapToGrid w:val="0"/>
                <w:sz w:val="26"/>
                <w:szCs w:val="26"/>
                <w:cs/>
                <w:lang w:val="en-US"/>
              </w:rPr>
              <w:t>เจ้าหนี้จากการซื้อบริษัทย่อย</w:t>
            </w:r>
          </w:p>
        </w:tc>
        <w:tc>
          <w:tcPr>
            <w:tcW w:w="1276" w:type="dxa"/>
            <w:vAlign w:val="bottom"/>
          </w:tcPr>
          <w:p w14:paraId="1A636990" w14:textId="77777777" w:rsidR="0073622C" w:rsidRPr="00E37FEF" w:rsidRDefault="0073622C"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E37FEF">
              <w:rPr>
                <w:rFonts w:ascii="Browallia New" w:hAnsi="Browallia New" w:cs="Browallia New"/>
                <w:sz w:val="26"/>
                <w:szCs w:val="26"/>
                <w:lang w:val="en-US"/>
              </w:rPr>
              <w:t>-</w:t>
            </w:r>
          </w:p>
        </w:tc>
        <w:tc>
          <w:tcPr>
            <w:tcW w:w="1276" w:type="dxa"/>
            <w:vAlign w:val="bottom"/>
          </w:tcPr>
          <w:p w14:paraId="72D5715B" w14:textId="6DEF3F5E" w:rsidR="0073622C" w:rsidRPr="00E37FEF" w:rsidRDefault="00E37FEF"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E37FEF">
              <w:rPr>
                <w:rFonts w:ascii="Browallia New" w:hAnsi="Browallia New" w:cs="Browallia New"/>
                <w:sz w:val="26"/>
                <w:szCs w:val="26"/>
              </w:rPr>
              <w:t>95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151</w:t>
            </w:r>
          </w:p>
        </w:tc>
        <w:tc>
          <w:tcPr>
            <w:tcW w:w="1275" w:type="dxa"/>
            <w:vAlign w:val="bottom"/>
          </w:tcPr>
          <w:p w14:paraId="016AAB2C" w14:textId="77777777" w:rsidR="0073622C" w:rsidRPr="00E37FEF" w:rsidRDefault="0073622C"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cs/>
                <w:lang w:val="en-US"/>
              </w:rPr>
            </w:pPr>
            <w:r w:rsidRPr="00E37FEF">
              <w:rPr>
                <w:rFonts w:ascii="Browallia New" w:hAnsi="Browallia New" w:cs="Browallia New"/>
                <w:sz w:val="26"/>
                <w:szCs w:val="26"/>
                <w:lang w:val="en-US"/>
              </w:rPr>
              <w:t>-</w:t>
            </w:r>
          </w:p>
        </w:tc>
        <w:tc>
          <w:tcPr>
            <w:tcW w:w="1276" w:type="dxa"/>
            <w:vAlign w:val="bottom"/>
          </w:tcPr>
          <w:p w14:paraId="743554E1"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lang w:val="en-US"/>
              </w:rPr>
              <w:t>-</w:t>
            </w:r>
          </w:p>
        </w:tc>
      </w:tr>
      <w:tr w:rsidR="0073622C" w:rsidRPr="00E37FEF" w14:paraId="1B0E08D4" w14:textId="77777777" w:rsidTr="007067BA">
        <w:tc>
          <w:tcPr>
            <w:tcW w:w="4334" w:type="dxa"/>
            <w:tcBorders>
              <w:top w:val="nil"/>
              <w:left w:val="nil"/>
              <w:bottom w:val="nil"/>
              <w:right w:val="nil"/>
            </w:tcBorders>
            <w:vAlign w:val="bottom"/>
          </w:tcPr>
          <w:p w14:paraId="30312C8D" w14:textId="77777777" w:rsidR="0073622C" w:rsidRPr="00E37FEF" w:rsidRDefault="0073622C" w:rsidP="007067BA">
            <w:pPr>
              <w:tabs>
                <w:tab w:val="left" w:pos="3295"/>
                <w:tab w:val="left" w:pos="9744"/>
              </w:tabs>
              <w:ind w:left="-130" w:right="-108"/>
              <w:contextualSpacing/>
              <w:rPr>
                <w:rFonts w:ascii="Browallia New" w:hAnsi="Browallia New" w:cs="Browallia New"/>
                <w:snapToGrid w:val="0"/>
                <w:sz w:val="26"/>
                <w:szCs w:val="26"/>
                <w:lang w:val="en-US"/>
              </w:rPr>
            </w:pPr>
          </w:p>
        </w:tc>
        <w:tc>
          <w:tcPr>
            <w:tcW w:w="1276" w:type="dxa"/>
            <w:vAlign w:val="bottom"/>
          </w:tcPr>
          <w:p w14:paraId="6986F197" w14:textId="684994CA" w:rsidR="0073622C" w:rsidRPr="00E37FEF" w:rsidRDefault="00E37FEF" w:rsidP="007067BA">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690</w:t>
            </w:r>
            <w:r w:rsidR="0073622C" w:rsidRPr="00E37FEF">
              <w:rPr>
                <w:rFonts w:ascii="Browallia New" w:hAnsi="Browallia New" w:cs="Browallia New"/>
                <w:sz w:val="26"/>
                <w:szCs w:val="26"/>
              </w:rPr>
              <w:t>,</w:t>
            </w:r>
            <w:r w:rsidRPr="00E37FEF">
              <w:rPr>
                <w:rFonts w:ascii="Browallia New" w:hAnsi="Browallia New" w:cs="Browallia New"/>
                <w:sz w:val="26"/>
                <w:szCs w:val="26"/>
              </w:rPr>
              <w:t>522</w:t>
            </w:r>
          </w:p>
        </w:tc>
        <w:tc>
          <w:tcPr>
            <w:tcW w:w="1276" w:type="dxa"/>
            <w:vAlign w:val="bottom"/>
          </w:tcPr>
          <w:p w14:paraId="78EF1BEC" w14:textId="475A03A8" w:rsidR="0073622C" w:rsidRPr="00E37FEF" w:rsidRDefault="00E37FEF" w:rsidP="007067BA">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641</w:t>
            </w:r>
            <w:r w:rsidR="0073622C" w:rsidRPr="00E37FEF">
              <w:rPr>
                <w:rFonts w:ascii="Browallia New" w:hAnsi="Browallia New" w:cs="Browallia New"/>
                <w:sz w:val="26"/>
                <w:szCs w:val="26"/>
              </w:rPr>
              <w:t>,</w:t>
            </w:r>
            <w:r w:rsidRPr="00E37FEF">
              <w:rPr>
                <w:rFonts w:ascii="Browallia New" w:hAnsi="Browallia New" w:cs="Browallia New"/>
                <w:sz w:val="26"/>
                <w:szCs w:val="26"/>
              </w:rPr>
              <w:t>053</w:t>
            </w:r>
          </w:p>
        </w:tc>
        <w:tc>
          <w:tcPr>
            <w:tcW w:w="1275" w:type="dxa"/>
            <w:vAlign w:val="bottom"/>
          </w:tcPr>
          <w:p w14:paraId="080F266C" w14:textId="56EBA914" w:rsidR="0073622C" w:rsidRPr="00E37FEF" w:rsidRDefault="00E37FEF" w:rsidP="007067BA">
            <w:pPr>
              <w:keepNext/>
              <w:keepLines/>
              <w:pBdr>
                <w:bottom w:val="doub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435</w:t>
            </w:r>
            <w:r w:rsidR="0073622C" w:rsidRPr="00E37FEF">
              <w:rPr>
                <w:rFonts w:ascii="Browallia New" w:hAnsi="Browallia New" w:cs="Browallia New"/>
                <w:sz w:val="26"/>
                <w:szCs w:val="26"/>
              </w:rPr>
              <w:t>,</w:t>
            </w:r>
            <w:r w:rsidRPr="00E37FEF">
              <w:rPr>
                <w:rFonts w:ascii="Browallia New" w:hAnsi="Browallia New" w:cs="Browallia New"/>
                <w:sz w:val="26"/>
                <w:szCs w:val="26"/>
              </w:rPr>
              <w:t>514</w:t>
            </w:r>
          </w:p>
        </w:tc>
        <w:tc>
          <w:tcPr>
            <w:tcW w:w="1276" w:type="dxa"/>
            <w:vAlign w:val="bottom"/>
          </w:tcPr>
          <w:p w14:paraId="4841B01C" w14:textId="01FDE0E4"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z w:val="26"/>
                <w:szCs w:val="26"/>
              </w:rPr>
              <w:t>392</w:t>
            </w:r>
            <w:r w:rsidR="0073622C" w:rsidRPr="00E37FEF">
              <w:rPr>
                <w:rFonts w:ascii="Browallia New" w:hAnsi="Browallia New" w:cs="Browallia New"/>
                <w:sz w:val="26"/>
                <w:szCs w:val="26"/>
              </w:rPr>
              <w:t>,</w:t>
            </w:r>
            <w:r w:rsidRPr="00E37FEF">
              <w:rPr>
                <w:rFonts w:ascii="Browallia New" w:hAnsi="Browallia New" w:cs="Browallia New"/>
                <w:sz w:val="26"/>
                <w:szCs w:val="26"/>
              </w:rPr>
              <w:t>325</w:t>
            </w:r>
          </w:p>
        </w:tc>
      </w:tr>
    </w:tbl>
    <w:p w14:paraId="04755AA7" w14:textId="77777777" w:rsidR="0073622C" w:rsidRPr="00E37FEF" w:rsidRDefault="0073622C" w:rsidP="0073622C">
      <w:pPr>
        <w:tabs>
          <w:tab w:val="left" w:pos="540"/>
        </w:tabs>
        <w:rPr>
          <w:rFonts w:ascii="Browallia New" w:hAnsi="Browallia New" w:cs="Browallia New"/>
          <w:spacing w:val="-2"/>
          <w:sz w:val="26"/>
          <w:szCs w:val="26"/>
        </w:rPr>
        <w:sectPr w:rsidR="0073622C" w:rsidRPr="00E37FEF" w:rsidSect="007067BA">
          <w:pgSz w:w="11907" w:h="16840" w:code="9"/>
          <w:pgMar w:top="1440" w:right="720" w:bottom="720" w:left="1728" w:header="706" w:footer="576" w:gutter="0"/>
          <w:cols w:space="720"/>
          <w:docGrid w:linePitch="272"/>
        </w:sectPr>
      </w:pPr>
    </w:p>
    <w:tbl>
      <w:tblPr>
        <w:tblW w:w="9461" w:type="dxa"/>
        <w:shd w:val="clear" w:color="auto" w:fill="FFA543"/>
        <w:tblLook w:val="04A0" w:firstRow="1" w:lastRow="0" w:firstColumn="1" w:lastColumn="0" w:noHBand="0" w:noVBand="1"/>
      </w:tblPr>
      <w:tblGrid>
        <w:gridCol w:w="9461"/>
      </w:tblGrid>
      <w:tr w:rsidR="0073622C" w:rsidRPr="00E37FEF" w14:paraId="58C81255" w14:textId="77777777" w:rsidTr="007067BA">
        <w:trPr>
          <w:trHeight w:val="389"/>
        </w:trPr>
        <w:tc>
          <w:tcPr>
            <w:tcW w:w="9461" w:type="dxa"/>
            <w:shd w:val="clear" w:color="auto" w:fill="FFA543"/>
            <w:vAlign w:val="center"/>
          </w:tcPr>
          <w:p w14:paraId="25235D89" w14:textId="567D6663"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26</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เงินกู้ยืม</w:t>
            </w:r>
          </w:p>
        </w:tc>
      </w:tr>
    </w:tbl>
    <w:p w14:paraId="0E741E40" w14:textId="77777777" w:rsidR="0073622C" w:rsidRPr="00E37FEF" w:rsidRDefault="0073622C" w:rsidP="0073622C">
      <w:pPr>
        <w:spacing w:line="240" w:lineRule="auto"/>
        <w:contextualSpacing/>
        <w:rPr>
          <w:rFonts w:ascii="Browallia New" w:hAnsi="Browallia New" w:cs="Browallia New"/>
          <w:spacing w:val="-2"/>
          <w:sz w:val="26"/>
          <w:szCs w:val="26"/>
        </w:rPr>
      </w:pPr>
    </w:p>
    <w:p w14:paraId="17B928C9" w14:textId="77777777" w:rsidR="0073622C" w:rsidRPr="00E37FEF" w:rsidRDefault="0073622C" w:rsidP="0073622C">
      <w:pPr>
        <w:spacing w:line="240" w:lineRule="auto"/>
        <w:contextualSpacing/>
        <w:rPr>
          <w:rFonts w:ascii="Browallia New" w:hAnsi="Browallia New" w:cs="Browallia New"/>
          <w:b/>
          <w:bCs/>
          <w:spacing w:val="-2"/>
          <w:sz w:val="26"/>
          <w:szCs w:val="26"/>
        </w:rPr>
      </w:pPr>
      <w:r w:rsidRPr="00E37FEF">
        <w:rPr>
          <w:rFonts w:ascii="Browallia New" w:hAnsi="Browallia New" w:cs="Browallia New"/>
          <w:b/>
          <w:bCs/>
          <w:spacing w:val="-2"/>
          <w:sz w:val="26"/>
          <w:szCs w:val="26"/>
          <w:cs/>
        </w:rPr>
        <w:t>เงินกู้ยืมระยะสั้น</w:t>
      </w:r>
    </w:p>
    <w:p w14:paraId="355E6EF4" w14:textId="77777777" w:rsidR="0073622C" w:rsidRPr="00E37FEF" w:rsidRDefault="0073622C" w:rsidP="0073622C">
      <w:pPr>
        <w:tabs>
          <w:tab w:val="left" w:pos="540"/>
        </w:tabs>
        <w:spacing w:line="240" w:lineRule="auto"/>
        <w:jc w:val="thaiDistribute"/>
        <w:rPr>
          <w:rFonts w:ascii="Browallia New" w:eastAsia="Times New Roman" w:hAnsi="Browallia New" w:cs="Browallia New"/>
          <w:caps/>
          <w:sz w:val="26"/>
          <w:szCs w:val="26"/>
          <w:lang w:eastAsia="en-US"/>
        </w:rPr>
      </w:pPr>
    </w:p>
    <w:p w14:paraId="02D34882" w14:textId="26EBDA07" w:rsidR="0073622C" w:rsidRPr="00E37FEF" w:rsidRDefault="0073622C" w:rsidP="0073622C">
      <w:pPr>
        <w:tabs>
          <w:tab w:val="left" w:pos="540"/>
        </w:tabs>
        <w:spacing w:line="240" w:lineRule="auto"/>
        <w:jc w:val="thaiDistribute"/>
        <w:rPr>
          <w:rFonts w:ascii="Browallia New" w:eastAsia="Times New Roman" w:hAnsi="Browallia New" w:cs="Browallia New"/>
          <w:caps/>
          <w:sz w:val="26"/>
          <w:szCs w:val="26"/>
          <w:lang w:eastAsia="en-US"/>
        </w:rPr>
      </w:pPr>
      <w:r w:rsidRPr="00E37FEF">
        <w:rPr>
          <w:rFonts w:ascii="Browallia New" w:eastAsia="Times New Roman" w:hAnsi="Browallia New" w:cs="Browallia New"/>
          <w:caps/>
          <w:sz w:val="26"/>
          <w:szCs w:val="26"/>
          <w:cs/>
          <w:lang w:eastAsia="en-US"/>
        </w:rPr>
        <w:t xml:space="preserve">เงินกู้ยืมระยะสั้นจากสถาบันการเงินอยู่ในรูปของตั๋วสัญญาใช้เงิน และสัญญาสินเชื่อทรัสต์รีซีท ซึ่งถึงกำหนดชำระภายในหนึ่งปี </w:t>
      </w:r>
      <w:r w:rsidRPr="00E37FEF">
        <w:rPr>
          <w:rFonts w:ascii="Browallia New" w:eastAsia="Times New Roman" w:hAnsi="Browallia New" w:cs="Browallia New"/>
          <w:caps/>
          <w:sz w:val="26"/>
          <w:szCs w:val="26"/>
          <w:lang w:eastAsia="en-US"/>
        </w:rPr>
        <w:br/>
      </w:r>
      <w:r w:rsidRPr="00E37FEF">
        <w:rPr>
          <w:rFonts w:ascii="Browallia New" w:eastAsia="Times New Roman" w:hAnsi="Browallia New" w:cs="Browallia New"/>
          <w:caps/>
          <w:sz w:val="26"/>
          <w:szCs w:val="26"/>
          <w:cs/>
          <w:lang w:eastAsia="en-US"/>
        </w:rPr>
        <w:t>เงินกู้ยืมระยะสั้นมีอัตราดอกเบี้ยคงที่</w:t>
      </w:r>
      <w:r w:rsidRPr="00E37FEF">
        <w:rPr>
          <w:rFonts w:ascii="Browallia New" w:eastAsia="Times New Roman" w:hAnsi="Browallia New" w:cs="Browallia New"/>
          <w:caps/>
          <w:sz w:val="26"/>
          <w:szCs w:val="26"/>
          <w:cs/>
          <w:lang w:val="en-US" w:eastAsia="en-US"/>
        </w:rPr>
        <w:t>ระ</w:t>
      </w:r>
      <w:r w:rsidRPr="00E37FEF">
        <w:rPr>
          <w:rFonts w:ascii="Browallia New" w:eastAsia="Times New Roman" w:hAnsi="Browallia New" w:cs="Browallia New"/>
          <w:caps/>
          <w:sz w:val="26"/>
          <w:szCs w:val="26"/>
          <w:cs/>
          <w:lang w:eastAsia="en-US"/>
        </w:rPr>
        <w:t xml:space="preserve">หว่างร้อยละ </w:t>
      </w:r>
      <w:r w:rsidR="00E37FEF" w:rsidRPr="00E37FEF">
        <w:rPr>
          <w:rFonts w:ascii="Browallia New" w:eastAsia="Times New Roman" w:hAnsi="Browallia New" w:cs="Browallia New"/>
          <w:caps/>
          <w:sz w:val="26"/>
          <w:szCs w:val="26"/>
          <w:lang w:eastAsia="en-US"/>
        </w:rPr>
        <w:t>2</w:t>
      </w:r>
      <w:r w:rsidRPr="00E37FEF">
        <w:rPr>
          <w:rFonts w:ascii="Browallia New" w:eastAsia="Times New Roman" w:hAnsi="Browallia New" w:cs="Browallia New"/>
          <w:caps/>
          <w:sz w:val="26"/>
          <w:szCs w:val="26"/>
          <w:cs/>
          <w:lang w:eastAsia="en-US"/>
        </w:rPr>
        <w:t>.</w:t>
      </w:r>
      <w:r w:rsidR="00E37FEF" w:rsidRPr="00E37FEF">
        <w:rPr>
          <w:rFonts w:ascii="Browallia New" w:eastAsia="Times New Roman" w:hAnsi="Browallia New" w:cs="Browallia New"/>
          <w:caps/>
          <w:sz w:val="26"/>
          <w:szCs w:val="26"/>
          <w:lang w:eastAsia="en-US"/>
        </w:rPr>
        <w:t>25</w:t>
      </w:r>
      <w:r w:rsidRPr="00E37FEF">
        <w:rPr>
          <w:rFonts w:ascii="Browallia New" w:eastAsia="Times New Roman" w:hAnsi="Browallia New" w:cs="Browallia New"/>
          <w:caps/>
          <w:sz w:val="26"/>
          <w:szCs w:val="26"/>
          <w:lang w:eastAsia="en-US"/>
        </w:rPr>
        <w:t xml:space="preserve"> </w:t>
      </w:r>
      <w:r w:rsidRPr="00E37FEF">
        <w:rPr>
          <w:rFonts w:ascii="Browallia New" w:eastAsia="Times New Roman" w:hAnsi="Browallia New" w:cs="Browallia New"/>
          <w:caps/>
          <w:sz w:val="26"/>
          <w:szCs w:val="26"/>
          <w:cs/>
          <w:lang w:eastAsia="en-US"/>
        </w:rPr>
        <w:t xml:space="preserve">ถึงร้อยละ </w:t>
      </w:r>
      <w:r w:rsidR="00E37FEF" w:rsidRPr="00E37FEF">
        <w:rPr>
          <w:rFonts w:ascii="Browallia New" w:eastAsia="Times New Roman" w:hAnsi="Browallia New" w:cs="Browallia New"/>
          <w:caps/>
          <w:sz w:val="26"/>
          <w:szCs w:val="26"/>
          <w:lang w:eastAsia="en-US"/>
        </w:rPr>
        <w:t>2</w:t>
      </w:r>
      <w:r w:rsidRPr="00E37FEF">
        <w:rPr>
          <w:rFonts w:ascii="Browallia New" w:eastAsia="Times New Roman" w:hAnsi="Browallia New" w:cs="Browallia New"/>
          <w:caps/>
          <w:sz w:val="26"/>
          <w:szCs w:val="26"/>
          <w:cs/>
          <w:lang w:eastAsia="en-US"/>
        </w:rPr>
        <w:t>.</w:t>
      </w:r>
      <w:r w:rsidR="00E37FEF" w:rsidRPr="00E37FEF">
        <w:rPr>
          <w:rFonts w:ascii="Browallia New" w:eastAsia="Times New Roman" w:hAnsi="Browallia New" w:cs="Browallia New"/>
          <w:caps/>
          <w:sz w:val="26"/>
          <w:szCs w:val="26"/>
          <w:lang w:eastAsia="en-US"/>
        </w:rPr>
        <w:t>55</w:t>
      </w:r>
      <w:r w:rsidRPr="00E37FEF">
        <w:rPr>
          <w:rFonts w:ascii="Browallia New" w:eastAsia="Times New Roman" w:hAnsi="Browallia New" w:cs="Browallia New"/>
          <w:caps/>
          <w:sz w:val="26"/>
          <w:szCs w:val="26"/>
          <w:cs/>
          <w:lang w:eastAsia="en-US"/>
        </w:rPr>
        <w:t xml:space="preserve"> ต่อปี (พ.ศ. </w:t>
      </w:r>
      <w:r w:rsidR="00E37FEF" w:rsidRPr="00E37FEF">
        <w:rPr>
          <w:rFonts w:ascii="Browallia New" w:eastAsia="Times New Roman" w:hAnsi="Browallia New" w:cs="Browallia New"/>
          <w:caps/>
          <w:sz w:val="26"/>
          <w:szCs w:val="26"/>
          <w:lang w:eastAsia="en-US"/>
        </w:rPr>
        <w:t>2563</w:t>
      </w:r>
      <w:r w:rsidRPr="00E37FEF">
        <w:rPr>
          <w:rFonts w:ascii="Browallia New" w:eastAsia="Times New Roman" w:hAnsi="Browallia New" w:cs="Browallia New"/>
          <w:caps/>
          <w:sz w:val="26"/>
          <w:szCs w:val="26"/>
          <w:cs/>
          <w:lang w:eastAsia="en-US"/>
        </w:rPr>
        <w:t xml:space="preserve"> : ร้อยละ </w:t>
      </w:r>
      <w:r w:rsidR="00E37FEF" w:rsidRPr="00E37FEF">
        <w:rPr>
          <w:rFonts w:ascii="Browallia New" w:eastAsia="Times New Roman" w:hAnsi="Browallia New" w:cs="Browallia New"/>
          <w:caps/>
          <w:sz w:val="26"/>
          <w:szCs w:val="26"/>
          <w:lang w:eastAsia="en-US"/>
        </w:rPr>
        <w:t>1</w:t>
      </w:r>
      <w:r w:rsidRPr="00E37FEF">
        <w:rPr>
          <w:rFonts w:ascii="Browallia New" w:eastAsia="Times New Roman" w:hAnsi="Browallia New" w:cs="Browallia New"/>
          <w:caps/>
          <w:sz w:val="26"/>
          <w:szCs w:val="26"/>
          <w:lang w:eastAsia="en-US"/>
        </w:rPr>
        <w:t>.</w:t>
      </w:r>
      <w:r w:rsidR="00E37FEF" w:rsidRPr="00E37FEF">
        <w:rPr>
          <w:rFonts w:ascii="Browallia New" w:eastAsia="Times New Roman" w:hAnsi="Browallia New" w:cs="Browallia New"/>
          <w:caps/>
          <w:sz w:val="26"/>
          <w:szCs w:val="26"/>
          <w:lang w:eastAsia="en-US"/>
        </w:rPr>
        <w:t>15</w:t>
      </w:r>
      <w:r w:rsidRPr="00E37FEF">
        <w:rPr>
          <w:rFonts w:ascii="Browallia New" w:eastAsia="Times New Roman" w:hAnsi="Browallia New" w:cs="Browallia New"/>
          <w:caps/>
          <w:sz w:val="26"/>
          <w:szCs w:val="26"/>
          <w:lang w:eastAsia="en-US"/>
        </w:rPr>
        <w:t xml:space="preserve"> </w:t>
      </w:r>
      <w:r w:rsidRPr="00E37FEF">
        <w:rPr>
          <w:rFonts w:ascii="Browallia New" w:eastAsia="Times New Roman" w:hAnsi="Browallia New" w:cs="Browallia New"/>
          <w:caps/>
          <w:sz w:val="26"/>
          <w:szCs w:val="26"/>
          <w:cs/>
          <w:lang w:eastAsia="en-US"/>
        </w:rPr>
        <w:t xml:space="preserve">ถึงร้อยละ </w:t>
      </w:r>
      <w:r w:rsidR="00E37FEF" w:rsidRPr="00E37FEF">
        <w:rPr>
          <w:rFonts w:ascii="Browallia New" w:eastAsia="Times New Roman" w:hAnsi="Browallia New" w:cs="Browallia New"/>
          <w:caps/>
          <w:sz w:val="26"/>
          <w:szCs w:val="26"/>
          <w:lang w:eastAsia="en-US"/>
        </w:rPr>
        <w:t>3</w:t>
      </w:r>
      <w:r w:rsidRPr="00E37FEF">
        <w:rPr>
          <w:rFonts w:ascii="Browallia New" w:eastAsia="Times New Roman" w:hAnsi="Browallia New" w:cs="Browallia New"/>
          <w:caps/>
          <w:sz w:val="26"/>
          <w:szCs w:val="26"/>
          <w:lang w:eastAsia="en-US"/>
        </w:rPr>
        <w:t>.</w:t>
      </w:r>
      <w:r w:rsidR="00E37FEF" w:rsidRPr="00E37FEF">
        <w:rPr>
          <w:rFonts w:ascii="Browallia New" w:eastAsia="Times New Roman" w:hAnsi="Browallia New" w:cs="Browallia New"/>
          <w:caps/>
          <w:sz w:val="26"/>
          <w:szCs w:val="26"/>
          <w:lang w:eastAsia="en-US"/>
        </w:rPr>
        <w:t>25</w:t>
      </w:r>
      <w:r w:rsidRPr="00E37FEF">
        <w:rPr>
          <w:rFonts w:ascii="Browallia New" w:eastAsia="Times New Roman" w:hAnsi="Browallia New" w:cs="Browallia New"/>
          <w:caps/>
          <w:sz w:val="26"/>
          <w:szCs w:val="26"/>
          <w:cs/>
          <w:lang w:eastAsia="en-US"/>
        </w:rPr>
        <w:t xml:space="preserve"> ต่อปี) มูลค่าตามบัญชีของเงินกู้ยืมระยะสั้นใกล้เคียงกับมูลค่ายุติธรรมเนื่องจากผลกระทบของการคิดลดไม่มีสาระสำคัญ</w:t>
      </w:r>
    </w:p>
    <w:p w14:paraId="7E9149BC" w14:textId="77777777" w:rsidR="0073622C" w:rsidRPr="00E37FEF" w:rsidRDefault="0073622C" w:rsidP="0073622C">
      <w:pPr>
        <w:tabs>
          <w:tab w:val="left" w:pos="540"/>
        </w:tabs>
        <w:spacing w:line="240" w:lineRule="auto"/>
        <w:jc w:val="thaiDistribute"/>
        <w:rPr>
          <w:rFonts w:ascii="Browallia New" w:eastAsia="Times New Roman" w:hAnsi="Browallia New" w:cs="Browallia New"/>
          <w:caps/>
          <w:sz w:val="26"/>
          <w:szCs w:val="26"/>
          <w:lang w:eastAsia="en-US"/>
        </w:rPr>
      </w:pPr>
    </w:p>
    <w:p w14:paraId="26C6BF71" w14:textId="77777777" w:rsidR="0073622C" w:rsidRPr="00E37FEF" w:rsidRDefault="0073622C" w:rsidP="0073622C">
      <w:pPr>
        <w:spacing w:line="240" w:lineRule="auto"/>
        <w:contextualSpacing/>
        <w:rPr>
          <w:rFonts w:ascii="Browallia New" w:hAnsi="Browallia New" w:cs="Browallia New"/>
          <w:b/>
          <w:bCs/>
          <w:spacing w:val="-2"/>
          <w:sz w:val="26"/>
          <w:szCs w:val="26"/>
        </w:rPr>
      </w:pPr>
      <w:r w:rsidRPr="00E37FEF">
        <w:rPr>
          <w:rFonts w:ascii="Browallia New" w:hAnsi="Browallia New" w:cs="Browallia New"/>
          <w:b/>
          <w:bCs/>
          <w:spacing w:val="-2"/>
          <w:sz w:val="26"/>
          <w:szCs w:val="26"/>
          <w:cs/>
        </w:rPr>
        <w:t>เงินกู้ยืมระยะยาว</w:t>
      </w:r>
    </w:p>
    <w:p w14:paraId="31AB0C1F" w14:textId="77777777" w:rsidR="0073622C" w:rsidRPr="00E37FEF" w:rsidRDefault="0073622C" w:rsidP="0073622C">
      <w:pPr>
        <w:spacing w:line="240" w:lineRule="auto"/>
        <w:contextualSpacing/>
        <w:rPr>
          <w:rFonts w:ascii="Browallia New" w:hAnsi="Browallia New" w:cs="Browallia New"/>
          <w:spacing w:val="-2"/>
          <w:sz w:val="26"/>
          <w:szCs w:val="26"/>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E37FEF" w14:paraId="5FD72B62" w14:textId="77777777" w:rsidTr="007067BA">
        <w:trPr>
          <w:trHeight w:val="80"/>
        </w:trPr>
        <w:tc>
          <w:tcPr>
            <w:tcW w:w="4248" w:type="dxa"/>
            <w:tcBorders>
              <w:top w:val="nil"/>
              <w:left w:val="nil"/>
              <w:bottom w:val="nil"/>
              <w:right w:val="nil"/>
            </w:tcBorders>
            <w:vAlign w:val="bottom"/>
          </w:tcPr>
          <w:p w14:paraId="09FCD256"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592" w:type="dxa"/>
            <w:gridSpan w:val="2"/>
            <w:vAlign w:val="bottom"/>
          </w:tcPr>
          <w:p w14:paraId="431DF54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92" w:type="dxa"/>
            <w:gridSpan w:val="2"/>
            <w:vAlign w:val="bottom"/>
          </w:tcPr>
          <w:p w14:paraId="6F566114"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1D3C8FA8" w14:textId="77777777" w:rsidTr="007067BA">
        <w:trPr>
          <w:trHeight w:val="80"/>
        </w:trPr>
        <w:tc>
          <w:tcPr>
            <w:tcW w:w="4248" w:type="dxa"/>
            <w:tcBorders>
              <w:top w:val="nil"/>
              <w:left w:val="nil"/>
              <w:bottom w:val="nil"/>
              <w:right w:val="nil"/>
            </w:tcBorders>
            <w:vAlign w:val="bottom"/>
          </w:tcPr>
          <w:p w14:paraId="5CA836D3"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296" w:type="dxa"/>
            <w:vAlign w:val="center"/>
          </w:tcPr>
          <w:p w14:paraId="3C4C2FE5" w14:textId="51139FD0"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center"/>
          </w:tcPr>
          <w:p w14:paraId="51D6259A" w14:textId="48A2E91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96" w:type="dxa"/>
            <w:vAlign w:val="center"/>
          </w:tcPr>
          <w:p w14:paraId="1F6D74BE" w14:textId="002A5D5C"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center"/>
          </w:tcPr>
          <w:p w14:paraId="452450CD" w14:textId="29C9C0C5"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547657E" w14:textId="77777777" w:rsidTr="007067BA">
        <w:tc>
          <w:tcPr>
            <w:tcW w:w="4248" w:type="dxa"/>
            <w:tcBorders>
              <w:top w:val="nil"/>
              <w:left w:val="nil"/>
              <w:bottom w:val="nil"/>
              <w:right w:val="nil"/>
            </w:tcBorders>
            <w:vAlign w:val="bottom"/>
          </w:tcPr>
          <w:p w14:paraId="375FE8F0"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296" w:type="dxa"/>
            <w:vAlign w:val="center"/>
          </w:tcPr>
          <w:p w14:paraId="75780EE9"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center"/>
          </w:tcPr>
          <w:p w14:paraId="19E0E4AD"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center"/>
          </w:tcPr>
          <w:p w14:paraId="63B18734"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center"/>
          </w:tcPr>
          <w:p w14:paraId="2C9CC53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5AAE3C5" w14:textId="77777777" w:rsidTr="007067BA">
        <w:tc>
          <w:tcPr>
            <w:tcW w:w="4248" w:type="dxa"/>
            <w:tcBorders>
              <w:top w:val="nil"/>
              <w:left w:val="nil"/>
              <w:bottom w:val="nil"/>
              <w:right w:val="nil"/>
            </w:tcBorders>
            <w:vAlign w:val="bottom"/>
          </w:tcPr>
          <w:p w14:paraId="6F0D4C51"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sz w:val="12"/>
                <w:szCs w:val="12"/>
                <w:cs/>
              </w:rPr>
            </w:pPr>
          </w:p>
        </w:tc>
        <w:tc>
          <w:tcPr>
            <w:tcW w:w="1296" w:type="dxa"/>
            <w:vAlign w:val="bottom"/>
          </w:tcPr>
          <w:p w14:paraId="6C35AC7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6225765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239DB3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109BD79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07993B5C" w14:textId="77777777" w:rsidTr="007067BA">
        <w:tc>
          <w:tcPr>
            <w:tcW w:w="4248" w:type="dxa"/>
            <w:tcBorders>
              <w:top w:val="nil"/>
              <w:left w:val="nil"/>
              <w:bottom w:val="nil"/>
              <w:right w:val="nil"/>
            </w:tcBorders>
          </w:tcPr>
          <w:p w14:paraId="47F0D894"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ส่วนของเงินกู้ยืมระยะยาวจากสถาบันการเงิน</w:t>
            </w:r>
          </w:p>
        </w:tc>
        <w:tc>
          <w:tcPr>
            <w:tcW w:w="1296" w:type="dxa"/>
            <w:vAlign w:val="bottom"/>
          </w:tcPr>
          <w:p w14:paraId="7DB181B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1DC9AB5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5CBFC1A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96" w:type="dxa"/>
            <w:vAlign w:val="bottom"/>
          </w:tcPr>
          <w:p w14:paraId="4375570C"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r>
      <w:tr w:rsidR="0073622C" w:rsidRPr="00E37FEF" w14:paraId="4E7D1DF6" w14:textId="77777777" w:rsidTr="007067BA">
        <w:tc>
          <w:tcPr>
            <w:tcW w:w="4248" w:type="dxa"/>
            <w:tcBorders>
              <w:top w:val="nil"/>
              <w:left w:val="nil"/>
              <w:bottom w:val="nil"/>
              <w:right w:val="nil"/>
            </w:tcBorders>
          </w:tcPr>
          <w:p w14:paraId="1C86DD4A"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ที่ถึงกำหนดชำระภายในหนึ่งปี</w:t>
            </w:r>
          </w:p>
        </w:tc>
        <w:tc>
          <w:tcPr>
            <w:tcW w:w="1296" w:type="dxa"/>
            <w:vAlign w:val="bottom"/>
          </w:tcPr>
          <w:p w14:paraId="7CE42171" w14:textId="5C9E2B64" w:rsidR="0073622C" w:rsidRPr="00E37FEF" w:rsidRDefault="00E37FEF"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746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640</w:t>
            </w:r>
          </w:p>
        </w:tc>
        <w:tc>
          <w:tcPr>
            <w:tcW w:w="1296" w:type="dxa"/>
            <w:vAlign w:val="bottom"/>
          </w:tcPr>
          <w:p w14:paraId="56E3E9C8" w14:textId="5929CFFF" w:rsidR="0073622C" w:rsidRPr="00E37FEF" w:rsidRDefault="00E37FEF"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361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841</w:t>
            </w:r>
          </w:p>
        </w:tc>
        <w:tc>
          <w:tcPr>
            <w:tcW w:w="1296" w:type="dxa"/>
            <w:vAlign w:val="bottom"/>
          </w:tcPr>
          <w:p w14:paraId="008C6FB5" w14:textId="77777777" w:rsidR="0073622C" w:rsidRPr="00E37FEF" w:rsidRDefault="0073622C"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p>
        </w:tc>
        <w:tc>
          <w:tcPr>
            <w:tcW w:w="1296" w:type="dxa"/>
            <w:vAlign w:val="bottom"/>
          </w:tcPr>
          <w:p w14:paraId="26A62243" w14:textId="77777777" w:rsidR="0073622C" w:rsidRPr="00E37FEF" w:rsidRDefault="0073622C"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p>
        </w:tc>
      </w:tr>
      <w:tr w:rsidR="0073622C" w:rsidRPr="00E37FEF" w14:paraId="25E5D4AB" w14:textId="77777777" w:rsidTr="007067BA">
        <w:tc>
          <w:tcPr>
            <w:tcW w:w="4248" w:type="dxa"/>
            <w:tcBorders>
              <w:top w:val="nil"/>
              <w:left w:val="nil"/>
              <w:bottom w:val="nil"/>
              <w:right w:val="nil"/>
            </w:tcBorders>
            <w:vAlign w:val="bottom"/>
          </w:tcPr>
          <w:p w14:paraId="30F33F7F"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b/>
                <w:bCs/>
                <w:sz w:val="26"/>
                <w:szCs w:val="26"/>
                <w:cs/>
                <w:lang w:val="en-U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ค่าธรรมเนียมในการจัดหาเงินกู้ยืมรอตัดบัญชี</w:t>
            </w:r>
          </w:p>
        </w:tc>
        <w:tc>
          <w:tcPr>
            <w:tcW w:w="1296" w:type="dxa"/>
            <w:vAlign w:val="bottom"/>
          </w:tcPr>
          <w:p w14:paraId="7ED7B41D" w14:textId="137244BA"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46</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887</w:t>
            </w:r>
            <w:r w:rsidRPr="00E37FEF">
              <w:rPr>
                <w:rFonts w:ascii="Browallia New" w:hAnsi="Browallia New" w:cs="Browallia New"/>
                <w:spacing w:val="-2"/>
                <w:sz w:val="26"/>
                <w:szCs w:val="26"/>
              </w:rPr>
              <w:t>)</w:t>
            </w:r>
          </w:p>
        </w:tc>
        <w:tc>
          <w:tcPr>
            <w:tcW w:w="1296" w:type="dxa"/>
            <w:vAlign w:val="bottom"/>
          </w:tcPr>
          <w:p w14:paraId="3425B997" w14:textId="0CA300B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25</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389</w:t>
            </w:r>
            <w:r w:rsidRPr="00E37FEF">
              <w:rPr>
                <w:rFonts w:ascii="Browallia New" w:hAnsi="Browallia New" w:cs="Browallia New"/>
                <w:spacing w:val="-2"/>
                <w:sz w:val="26"/>
                <w:szCs w:val="26"/>
              </w:rPr>
              <w:t>)</w:t>
            </w:r>
          </w:p>
        </w:tc>
        <w:tc>
          <w:tcPr>
            <w:tcW w:w="1296" w:type="dxa"/>
            <w:vAlign w:val="bottom"/>
          </w:tcPr>
          <w:p w14:paraId="264DB5D7"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96" w:type="dxa"/>
            <w:vAlign w:val="bottom"/>
          </w:tcPr>
          <w:p w14:paraId="0E45C6BC"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05145F00" w14:textId="77777777" w:rsidTr="007067BA">
        <w:tc>
          <w:tcPr>
            <w:tcW w:w="4248" w:type="dxa"/>
            <w:tcBorders>
              <w:top w:val="nil"/>
              <w:left w:val="nil"/>
              <w:bottom w:val="nil"/>
              <w:right w:val="nil"/>
            </w:tcBorders>
          </w:tcPr>
          <w:p w14:paraId="7D1C6AB3"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ส่วนของเงินกู้ยืมระยะยาวจากสถาบันการเงิน</w:t>
            </w:r>
          </w:p>
        </w:tc>
        <w:tc>
          <w:tcPr>
            <w:tcW w:w="1296" w:type="dxa"/>
            <w:vAlign w:val="bottom"/>
          </w:tcPr>
          <w:p w14:paraId="46365947"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96" w:type="dxa"/>
            <w:vAlign w:val="bottom"/>
          </w:tcPr>
          <w:p w14:paraId="2E0BC333"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96" w:type="dxa"/>
            <w:vAlign w:val="bottom"/>
          </w:tcPr>
          <w:p w14:paraId="144C3D2B"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96" w:type="dxa"/>
            <w:vAlign w:val="bottom"/>
          </w:tcPr>
          <w:p w14:paraId="4BD35298"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6C8BD3D7" w14:textId="77777777" w:rsidTr="007067BA">
        <w:tc>
          <w:tcPr>
            <w:tcW w:w="4248" w:type="dxa"/>
            <w:tcBorders>
              <w:top w:val="nil"/>
              <w:left w:val="nil"/>
              <w:bottom w:val="nil"/>
              <w:right w:val="nil"/>
            </w:tcBorders>
            <w:vAlign w:val="bottom"/>
          </w:tcPr>
          <w:p w14:paraId="798D24F0"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ที่ถึงกำหนดชำระภายในหนึ่งปี </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สุทธิ</w:t>
            </w:r>
          </w:p>
        </w:tc>
        <w:tc>
          <w:tcPr>
            <w:tcW w:w="1296" w:type="dxa"/>
            <w:vAlign w:val="bottom"/>
          </w:tcPr>
          <w:p w14:paraId="36CF1641" w14:textId="519F004B"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699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753</w:t>
            </w:r>
          </w:p>
        </w:tc>
        <w:tc>
          <w:tcPr>
            <w:tcW w:w="1296" w:type="dxa"/>
            <w:vAlign w:val="bottom"/>
          </w:tcPr>
          <w:p w14:paraId="41959A3F" w14:textId="3B618C0B"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336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452</w:t>
            </w:r>
          </w:p>
        </w:tc>
        <w:tc>
          <w:tcPr>
            <w:tcW w:w="1296" w:type="dxa"/>
            <w:vAlign w:val="bottom"/>
          </w:tcPr>
          <w:p w14:paraId="234B4C8A"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p>
        </w:tc>
        <w:tc>
          <w:tcPr>
            <w:tcW w:w="1296" w:type="dxa"/>
            <w:vAlign w:val="bottom"/>
          </w:tcPr>
          <w:p w14:paraId="1AC401F5"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p>
        </w:tc>
      </w:tr>
      <w:tr w:rsidR="0073622C" w:rsidRPr="00E37FEF" w14:paraId="597803FB" w14:textId="77777777" w:rsidTr="007067BA">
        <w:tc>
          <w:tcPr>
            <w:tcW w:w="4248" w:type="dxa"/>
            <w:tcBorders>
              <w:top w:val="nil"/>
              <w:left w:val="nil"/>
              <w:bottom w:val="nil"/>
              <w:right w:val="nil"/>
            </w:tcBorders>
            <w:vAlign w:val="bottom"/>
          </w:tcPr>
          <w:p w14:paraId="4B4AD604"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12"/>
                <w:szCs w:val="12"/>
              </w:rPr>
            </w:pPr>
          </w:p>
        </w:tc>
        <w:tc>
          <w:tcPr>
            <w:tcW w:w="1296" w:type="dxa"/>
            <w:vAlign w:val="bottom"/>
          </w:tcPr>
          <w:p w14:paraId="11013B7C"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96" w:type="dxa"/>
            <w:vAlign w:val="bottom"/>
          </w:tcPr>
          <w:p w14:paraId="7753CA54"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96" w:type="dxa"/>
            <w:vAlign w:val="bottom"/>
          </w:tcPr>
          <w:p w14:paraId="6485E0E4" w14:textId="77777777" w:rsidR="0073622C" w:rsidRPr="00E37FEF" w:rsidRDefault="0073622C" w:rsidP="007067BA">
            <w:pPr>
              <w:suppressAutoHyphens/>
              <w:ind w:right="-72"/>
              <w:jc w:val="right"/>
              <w:rPr>
                <w:rFonts w:ascii="Browallia New" w:hAnsi="Browallia New" w:cs="Browallia New"/>
                <w:spacing w:val="-2"/>
                <w:sz w:val="26"/>
                <w:szCs w:val="26"/>
              </w:rPr>
            </w:pPr>
          </w:p>
        </w:tc>
        <w:tc>
          <w:tcPr>
            <w:tcW w:w="1296" w:type="dxa"/>
            <w:vAlign w:val="bottom"/>
          </w:tcPr>
          <w:p w14:paraId="7F1165B6" w14:textId="77777777" w:rsidR="0073622C" w:rsidRPr="00E37FEF" w:rsidRDefault="0073622C" w:rsidP="007067BA">
            <w:pPr>
              <w:suppressAutoHyphens/>
              <w:ind w:right="-72"/>
              <w:jc w:val="right"/>
              <w:rPr>
                <w:rFonts w:ascii="Browallia New" w:hAnsi="Browallia New" w:cs="Browallia New"/>
                <w:spacing w:val="-2"/>
                <w:sz w:val="26"/>
                <w:szCs w:val="26"/>
              </w:rPr>
            </w:pPr>
          </w:p>
        </w:tc>
      </w:tr>
      <w:tr w:rsidR="0073622C" w:rsidRPr="00E37FEF" w14:paraId="7E6249C2" w14:textId="77777777" w:rsidTr="007067BA">
        <w:tc>
          <w:tcPr>
            <w:tcW w:w="4248" w:type="dxa"/>
            <w:tcBorders>
              <w:top w:val="nil"/>
              <w:left w:val="nil"/>
              <w:bottom w:val="nil"/>
              <w:right w:val="nil"/>
            </w:tcBorders>
            <w:vAlign w:val="bottom"/>
          </w:tcPr>
          <w:p w14:paraId="6C3DA09A"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เงินกู้ยืมระยะยาวจากสถาบันการเงิน</w:t>
            </w:r>
          </w:p>
        </w:tc>
        <w:tc>
          <w:tcPr>
            <w:tcW w:w="1296" w:type="dxa"/>
            <w:vAlign w:val="bottom"/>
          </w:tcPr>
          <w:p w14:paraId="13472DC8" w14:textId="7661517D" w:rsidR="0073622C" w:rsidRPr="00E37FEF" w:rsidRDefault="00E37FEF"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51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644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556</w:t>
            </w:r>
          </w:p>
        </w:tc>
        <w:tc>
          <w:tcPr>
            <w:tcW w:w="1296" w:type="dxa"/>
            <w:vAlign w:val="bottom"/>
          </w:tcPr>
          <w:p w14:paraId="2CB4129F" w14:textId="2D13B440" w:rsidR="0073622C" w:rsidRPr="00E37FEF" w:rsidRDefault="00E37FEF"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29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557</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129</w:t>
            </w:r>
          </w:p>
        </w:tc>
        <w:tc>
          <w:tcPr>
            <w:tcW w:w="1296" w:type="dxa"/>
            <w:vAlign w:val="bottom"/>
          </w:tcPr>
          <w:p w14:paraId="133B23BF" w14:textId="36EB72EE" w:rsidR="0073622C" w:rsidRPr="00E37FEF" w:rsidRDefault="00E37FEF"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c>
          <w:tcPr>
            <w:tcW w:w="1296" w:type="dxa"/>
            <w:vAlign w:val="bottom"/>
          </w:tcPr>
          <w:p w14:paraId="5ED722E3" w14:textId="2DE9C212" w:rsidR="0073622C" w:rsidRPr="00E37FEF" w:rsidRDefault="00E37FEF" w:rsidP="007067BA">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r>
      <w:tr w:rsidR="0073622C" w:rsidRPr="00E37FEF" w14:paraId="22C07701" w14:textId="77777777" w:rsidTr="007067BA">
        <w:tc>
          <w:tcPr>
            <w:tcW w:w="4248" w:type="dxa"/>
            <w:tcBorders>
              <w:top w:val="nil"/>
              <w:left w:val="nil"/>
              <w:bottom w:val="nil"/>
              <w:right w:val="nil"/>
            </w:tcBorders>
            <w:vAlign w:val="bottom"/>
          </w:tcPr>
          <w:p w14:paraId="1BB49BE1"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b/>
                <w:bCs/>
                <w:sz w:val="26"/>
                <w:szCs w:val="26"/>
                <w:cs/>
                <w:lang w:val="en-U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ค่าธรรมเนียมในการจัดหาเงินกู้ยืมรอตัดบัญชี</w:t>
            </w:r>
          </w:p>
        </w:tc>
        <w:tc>
          <w:tcPr>
            <w:tcW w:w="1296" w:type="dxa"/>
            <w:vAlign w:val="bottom"/>
          </w:tcPr>
          <w:p w14:paraId="7ACCB8B6" w14:textId="6172B118"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624</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255</w:t>
            </w:r>
            <w:r w:rsidRPr="00E37FEF">
              <w:rPr>
                <w:rFonts w:ascii="Browallia New" w:hAnsi="Browallia New" w:cs="Browallia New"/>
                <w:spacing w:val="-2"/>
                <w:sz w:val="26"/>
                <w:szCs w:val="26"/>
              </w:rPr>
              <w:t>)</w:t>
            </w:r>
          </w:p>
        </w:tc>
        <w:tc>
          <w:tcPr>
            <w:tcW w:w="1296" w:type="dxa"/>
            <w:vAlign w:val="bottom"/>
          </w:tcPr>
          <w:p w14:paraId="1AD7243E" w14:textId="01A1D8D1"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418</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691</w:t>
            </w:r>
            <w:r w:rsidRPr="00E37FEF">
              <w:rPr>
                <w:rFonts w:ascii="Browallia New" w:hAnsi="Browallia New" w:cs="Browallia New"/>
                <w:spacing w:val="-2"/>
                <w:sz w:val="26"/>
                <w:szCs w:val="26"/>
              </w:rPr>
              <w:t>)</w:t>
            </w:r>
          </w:p>
        </w:tc>
        <w:tc>
          <w:tcPr>
            <w:tcW w:w="1296" w:type="dxa"/>
            <w:vAlign w:val="bottom"/>
          </w:tcPr>
          <w:p w14:paraId="4A961765"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p>
        </w:tc>
        <w:tc>
          <w:tcPr>
            <w:tcW w:w="1296" w:type="dxa"/>
            <w:vAlign w:val="bottom"/>
          </w:tcPr>
          <w:p w14:paraId="7B0C525B" w14:textId="77777777" w:rsidR="0073622C" w:rsidRPr="00E37FEF" w:rsidRDefault="0073622C"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w:t>
            </w:r>
          </w:p>
        </w:tc>
      </w:tr>
      <w:tr w:rsidR="0073622C" w:rsidRPr="00E37FEF" w14:paraId="5A22FAC6" w14:textId="77777777" w:rsidTr="007067BA">
        <w:tc>
          <w:tcPr>
            <w:tcW w:w="4248" w:type="dxa"/>
            <w:tcBorders>
              <w:top w:val="nil"/>
              <w:left w:val="nil"/>
              <w:bottom w:val="nil"/>
              <w:right w:val="nil"/>
            </w:tcBorders>
            <w:vAlign w:val="bottom"/>
          </w:tcPr>
          <w:p w14:paraId="4CA22446"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 xml:space="preserve">เงินกู้ยืมระยะยาวจากสถาบันการเงิน </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สุทธิ</w:t>
            </w:r>
          </w:p>
        </w:tc>
        <w:tc>
          <w:tcPr>
            <w:tcW w:w="1296" w:type="dxa"/>
            <w:vAlign w:val="bottom"/>
          </w:tcPr>
          <w:p w14:paraId="03567324" w14:textId="4B44818E"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51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020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301</w:t>
            </w:r>
          </w:p>
        </w:tc>
        <w:tc>
          <w:tcPr>
            <w:tcW w:w="1296" w:type="dxa"/>
            <w:vAlign w:val="bottom"/>
          </w:tcPr>
          <w:p w14:paraId="268BDA29" w14:textId="71D26E06"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29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138</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438</w:t>
            </w:r>
          </w:p>
        </w:tc>
        <w:tc>
          <w:tcPr>
            <w:tcW w:w="1296" w:type="dxa"/>
            <w:vAlign w:val="bottom"/>
          </w:tcPr>
          <w:p w14:paraId="5E3D2591" w14:textId="74B393F6"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c>
          <w:tcPr>
            <w:tcW w:w="1296" w:type="dxa"/>
            <w:vAlign w:val="bottom"/>
          </w:tcPr>
          <w:p w14:paraId="6AD7213C" w14:textId="4506619D" w:rsidR="0073622C" w:rsidRPr="00E37FEF" w:rsidRDefault="00E37FEF" w:rsidP="007067BA">
            <w:pPr>
              <w:pBdr>
                <w:bottom w:val="single" w:sz="4" w:space="1" w:color="auto"/>
              </w:pBd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r>
      <w:tr w:rsidR="0073622C" w:rsidRPr="00E37FEF" w14:paraId="5AEF4AC8" w14:textId="77777777" w:rsidTr="007067BA">
        <w:tc>
          <w:tcPr>
            <w:tcW w:w="4248" w:type="dxa"/>
            <w:tcBorders>
              <w:top w:val="nil"/>
              <w:left w:val="nil"/>
              <w:bottom w:val="nil"/>
              <w:right w:val="nil"/>
            </w:tcBorders>
            <w:vAlign w:val="bottom"/>
          </w:tcPr>
          <w:p w14:paraId="0AFB6110"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12"/>
                <w:szCs w:val="12"/>
              </w:rPr>
            </w:pPr>
          </w:p>
        </w:tc>
        <w:tc>
          <w:tcPr>
            <w:tcW w:w="1296" w:type="dxa"/>
            <w:vAlign w:val="bottom"/>
          </w:tcPr>
          <w:p w14:paraId="68C76233"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96" w:type="dxa"/>
            <w:vAlign w:val="bottom"/>
          </w:tcPr>
          <w:p w14:paraId="440F31FE"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96" w:type="dxa"/>
            <w:vAlign w:val="bottom"/>
          </w:tcPr>
          <w:p w14:paraId="15FDB398"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96" w:type="dxa"/>
            <w:vAlign w:val="bottom"/>
          </w:tcPr>
          <w:p w14:paraId="40DF8B49"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0822352B" w14:textId="77777777" w:rsidTr="007067BA">
        <w:tc>
          <w:tcPr>
            <w:tcW w:w="4248" w:type="dxa"/>
            <w:tcBorders>
              <w:top w:val="nil"/>
              <w:left w:val="nil"/>
              <w:bottom w:val="nil"/>
              <w:right w:val="nil"/>
            </w:tcBorders>
            <w:vAlign w:val="bottom"/>
          </w:tcPr>
          <w:p w14:paraId="2914BDA3"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รวมเงินกู้ยืมระยะยาวจากสถาบันการเงิน</w:t>
            </w:r>
            <w:r w:rsidRPr="00E37FEF">
              <w:rPr>
                <w:rFonts w:ascii="Browallia New" w:hAnsi="Browallia New" w:cs="Browallia New"/>
                <w:sz w:val="26"/>
                <w:szCs w:val="26"/>
              </w:rPr>
              <w:t xml:space="preserve"> - </w:t>
            </w:r>
            <w:r w:rsidRPr="00E37FEF">
              <w:rPr>
                <w:rFonts w:ascii="Browallia New" w:hAnsi="Browallia New" w:cs="Browallia New"/>
                <w:sz w:val="26"/>
                <w:szCs w:val="26"/>
                <w:cs/>
              </w:rPr>
              <w:t>สุทธิ</w:t>
            </w:r>
          </w:p>
        </w:tc>
        <w:tc>
          <w:tcPr>
            <w:tcW w:w="1296" w:type="dxa"/>
            <w:vAlign w:val="bottom"/>
          </w:tcPr>
          <w:p w14:paraId="1BBBEE09" w14:textId="6D3F9A42"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53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720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054</w:t>
            </w:r>
          </w:p>
        </w:tc>
        <w:tc>
          <w:tcPr>
            <w:tcW w:w="1296" w:type="dxa"/>
            <w:vAlign w:val="bottom"/>
          </w:tcPr>
          <w:p w14:paraId="13A77E41" w14:textId="4A97EEE6"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474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890</w:t>
            </w:r>
          </w:p>
        </w:tc>
        <w:tc>
          <w:tcPr>
            <w:tcW w:w="1296" w:type="dxa"/>
            <w:vAlign w:val="bottom"/>
          </w:tcPr>
          <w:p w14:paraId="1BA332D2" w14:textId="5CE98055"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c>
          <w:tcPr>
            <w:tcW w:w="1296" w:type="dxa"/>
            <w:vAlign w:val="bottom"/>
          </w:tcPr>
          <w:p w14:paraId="5EE16666" w14:textId="15FDA8FC"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r>
    </w:tbl>
    <w:p w14:paraId="235E6B7E" w14:textId="77777777" w:rsidR="0073622C" w:rsidRPr="00E37FEF" w:rsidRDefault="0073622C" w:rsidP="0073622C">
      <w:pPr>
        <w:spacing w:line="240" w:lineRule="auto"/>
        <w:rPr>
          <w:rFonts w:ascii="Browallia New" w:hAnsi="Browallia New" w:cs="Browallia New"/>
          <w:sz w:val="26"/>
          <w:szCs w:val="26"/>
          <w:cs/>
        </w:rPr>
      </w:pPr>
    </w:p>
    <w:p w14:paraId="784E9570" w14:textId="77777777" w:rsidR="0073622C" w:rsidRPr="00E37FEF" w:rsidRDefault="0073622C" w:rsidP="0073622C">
      <w:pPr>
        <w:contextualSpacing/>
        <w:rPr>
          <w:rFonts w:ascii="Browallia New" w:hAnsi="Browallia New" w:cs="Browallia New"/>
          <w:sz w:val="26"/>
          <w:szCs w:val="26"/>
        </w:rPr>
      </w:pPr>
      <w:r w:rsidRPr="00E37FEF">
        <w:rPr>
          <w:rFonts w:ascii="Browallia New" w:hAnsi="Browallia New" w:cs="Browallia New"/>
          <w:sz w:val="26"/>
          <w:szCs w:val="26"/>
          <w:cs/>
        </w:rPr>
        <w:t>เงินกู้ยืมระยะยาวจากสถาบันการเงินสามารถจำแนกตามสกุลเงินได้ดังต่อไปนี้</w:t>
      </w:r>
    </w:p>
    <w:p w14:paraId="79C7F3A1" w14:textId="77777777" w:rsidR="0073622C" w:rsidRPr="00E37FEF" w:rsidRDefault="0073622C" w:rsidP="0073622C">
      <w:pPr>
        <w:contextualSpacing/>
        <w:rPr>
          <w:rFonts w:ascii="Browallia New" w:hAnsi="Browallia New" w:cs="Browallia New"/>
          <w:sz w:val="26"/>
          <w:szCs w:val="26"/>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73622C" w:rsidRPr="00E37FEF" w14:paraId="596515E7" w14:textId="77777777" w:rsidTr="007067BA">
        <w:trPr>
          <w:trHeight w:val="80"/>
        </w:trPr>
        <w:tc>
          <w:tcPr>
            <w:tcW w:w="4262" w:type="dxa"/>
            <w:tcBorders>
              <w:top w:val="nil"/>
              <w:left w:val="nil"/>
              <w:bottom w:val="nil"/>
              <w:right w:val="nil"/>
            </w:tcBorders>
            <w:vAlign w:val="bottom"/>
          </w:tcPr>
          <w:p w14:paraId="06DA50C4"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92" w:type="dxa"/>
            <w:gridSpan w:val="2"/>
            <w:vAlign w:val="bottom"/>
          </w:tcPr>
          <w:p w14:paraId="00592AA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92" w:type="dxa"/>
            <w:gridSpan w:val="2"/>
            <w:vAlign w:val="bottom"/>
          </w:tcPr>
          <w:p w14:paraId="77C4F12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276A125F" w14:textId="77777777" w:rsidTr="007067BA">
        <w:trPr>
          <w:trHeight w:val="80"/>
        </w:trPr>
        <w:tc>
          <w:tcPr>
            <w:tcW w:w="4262" w:type="dxa"/>
            <w:tcBorders>
              <w:top w:val="nil"/>
              <w:left w:val="nil"/>
              <w:bottom w:val="nil"/>
              <w:right w:val="nil"/>
            </w:tcBorders>
            <w:vAlign w:val="bottom"/>
          </w:tcPr>
          <w:p w14:paraId="16061CF5"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96" w:type="dxa"/>
            <w:vAlign w:val="center"/>
          </w:tcPr>
          <w:p w14:paraId="039194E9" w14:textId="6FCD0CFC"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center"/>
          </w:tcPr>
          <w:p w14:paraId="030A6113" w14:textId="22D16139"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96" w:type="dxa"/>
            <w:vAlign w:val="center"/>
          </w:tcPr>
          <w:p w14:paraId="403AD2BF" w14:textId="6759F9B2"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96" w:type="dxa"/>
            <w:vAlign w:val="center"/>
          </w:tcPr>
          <w:p w14:paraId="2BB3AFC0" w14:textId="323D99FD"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2DE4E694" w14:textId="77777777" w:rsidTr="007067BA">
        <w:tc>
          <w:tcPr>
            <w:tcW w:w="4262" w:type="dxa"/>
            <w:tcBorders>
              <w:top w:val="nil"/>
              <w:left w:val="nil"/>
              <w:bottom w:val="nil"/>
              <w:right w:val="nil"/>
            </w:tcBorders>
            <w:vAlign w:val="bottom"/>
          </w:tcPr>
          <w:p w14:paraId="2B4F9424"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96" w:type="dxa"/>
            <w:vAlign w:val="center"/>
          </w:tcPr>
          <w:p w14:paraId="26F2E373"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center"/>
          </w:tcPr>
          <w:p w14:paraId="4F0C795C"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center"/>
          </w:tcPr>
          <w:p w14:paraId="2C989C4F"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96" w:type="dxa"/>
            <w:vAlign w:val="center"/>
          </w:tcPr>
          <w:p w14:paraId="75B14D06" w14:textId="77777777" w:rsidR="0073622C" w:rsidRPr="00E37FEF" w:rsidRDefault="0073622C" w:rsidP="007067BA">
            <w:pPr>
              <w:pBdr>
                <w:bottom w:val="single" w:sz="4" w:space="1" w:color="auto"/>
              </w:pBdr>
              <w:spacing w:line="240" w:lineRule="auto"/>
              <w:ind w:right="-72"/>
              <w:contextualSpacing/>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2C4CAA0" w14:textId="77777777" w:rsidTr="007067BA">
        <w:tc>
          <w:tcPr>
            <w:tcW w:w="4262" w:type="dxa"/>
            <w:tcBorders>
              <w:top w:val="nil"/>
              <w:left w:val="nil"/>
              <w:bottom w:val="nil"/>
              <w:right w:val="nil"/>
            </w:tcBorders>
            <w:vAlign w:val="bottom"/>
          </w:tcPr>
          <w:p w14:paraId="416E77EF"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96" w:type="dxa"/>
            <w:vAlign w:val="bottom"/>
          </w:tcPr>
          <w:p w14:paraId="45FBE03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6AD4A5D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7AEC2F5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96" w:type="dxa"/>
            <w:vAlign w:val="bottom"/>
          </w:tcPr>
          <w:p w14:paraId="51E0A91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C581A37" w14:textId="77777777" w:rsidTr="007067BA">
        <w:tc>
          <w:tcPr>
            <w:tcW w:w="4262" w:type="dxa"/>
            <w:tcBorders>
              <w:top w:val="nil"/>
              <w:left w:val="nil"/>
              <w:bottom w:val="nil"/>
              <w:right w:val="nil"/>
            </w:tcBorders>
          </w:tcPr>
          <w:p w14:paraId="429E3717" w14:textId="77777777" w:rsidR="0073622C" w:rsidRPr="00E37FEF" w:rsidRDefault="0073622C" w:rsidP="007067BA">
            <w:pPr>
              <w:tabs>
                <w:tab w:val="left" w:pos="3295"/>
                <w:tab w:val="left" w:pos="9744"/>
              </w:tabs>
              <w:ind w:left="-96" w:right="-108"/>
              <w:contextualSpacing/>
              <w:rPr>
                <w:rFonts w:ascii="Browallia New" w:hAnsi="Browallia New" w:cs="Browallia New"/>
                <w:snapToGrid w:val="0"/>
                <w:sz w:val="26"/>
                <w:szCs w:val="26"/>
              </w:rPr>
            </w:pPr>
            <w:r w:rsidRPr="00E37FEF">
              <w:rPr>
                <w:rFonts w:ascii="Browallia New" w:hAnsi="Browallia New" w:cs="Browallia New"/>
                <w:sz w:val="26"/>
                <w:szCs w:val="26"/>
                <w:cs/>
              </w:rPr>
              <w:t>สกุลเงินบาท</w:t>
            </w:r>
          </w:p>
        </w:tc>
        <w:tc>
          <w:tcPr>
            <w:tcW w:w="1296" w:type="dxa"/>
          </w:tcPr>
          <w:p w14:paraId="4AB43476" w14:textId="122DEBA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32</w:t>
            </w:r>
            <w:r w:rsidR="0073622C" w:rsidRPr="00E37FEF">
              <w:rPr>
                <w:rFonts w:ascii="Browallia New" w:hAnsi="Browallia New" w:cs="Browallia New"/>
                <w:sz w:val="26"/>
                <w:szCs w:val="26"/>
              </w:rPr>
              <w:t>,</w:t>
            </w:r>
            <w:r w:rsidRPr="00E37FEF">
              <w:rPr>
                <w:rFonts w:ascii="Browallia New" w:hAnsi="Browallia New" w:cs="Browallia New"/>
                <w:sz w:val="26"/>
                <w:szCs w:val="26"/>
              </w:rPr>
              <w:t>024</w:t>
            </w:r>
            <w:r w:rsidR="0073622C" w:rsidRPr="00E37FEF">
              <w:rPr>
                <w:rFonts w:ascii="Browallia New" w:hAnsi="Browallia New" w:cs="Browallia New"/>
                <w:sz w:val="26"/>
                <w:szCs w:val="26"/>
              </w:rPr>
              <w:t>,</w:t>
            </w:r>
            <w:r w:rsidRPr="00E37FEF">
              <w:rPr>
                <w:rFonts w:ascii="Browallia New" w:hAnsi="Browallia New" w:cs="Browallia New"/>
                <w:sz w:val="26"/>
                <w:szCs w:val="26"/>
              </w:rPr>
              <w:t>704</w:t>
            </w:r>
          </w:p>
        </w:tc>
        <w:tc>
          <w:tcPr>
            <w:tcW w:w="1296" w:type="dxa"/>
          </w:tcPr>
          <w:p w14:paraId="7E4D7B2A" w14:textId="51F5C0F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923</w:t>
            </w:r>
            <w:r w:rsidR="0073622C" w:rsidRPr="00E37FEF">
              <w:rPr>
                <w:rFonts w:ascii="Browallia New" w:hAnsi="Browallia New" w:cs="Browallia New"/>
                <w:sz w:val="26"/>
                <w:szCs w:val="26"/>
              </w:rPr>
              <w:t>,</w:t>
            </w:r>
            <w:r w:rsidRPr="00E37FEF">
              <w:rPr>
                <w:rFonts w:ascii="Browallia New" w:hAnsi="Browallia New" w:cs="Browallia New"/>
                <w:sz w:val="26"/>
                <w:szCs w:val="26"/>
              </w:rPr>
              <w:t>531</w:t>
            </w:r>
          </w:p>
        </w:tc>
        <w:tc>
          <w:tcPr>
            <w:tcW w:w="1296" w:type="dxa"/>
          </w:tcPr>
          <w:p w14:paraId="7D7AF476" w14:textId="73DEB3A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96" w:type="dxa"/>
          </w:tcPr>
          <w:p w14:paraId="71015CF5" w14:textId="2261E9A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6A3EB8CA" w14:textId="77777777" w:rsidTr="007067BA">
        <w:tc>
          <w:tcPr>
            <w:tcW w:w="4262" w:type="dxa"/>
            <w:tcBorders>
              <w:top w:val="nil"/>
              <w:left w:val="nil"/>
              <w:bottom w:val="nil"/>
              <w:right w:val="nil"/>
            </w:tcBorders>
          </w:tcPr>
          <w:p w14:paraId="3AF28985"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สกุลเงินดอลลาร์สหรัฐฯ</w:t>
            </w:r>
          </w:p>
        </w:tc>
        <w:tc>
          <w:tcPr>
            <w:tcW w:w="1296" w:type="dxa"/>
          </w:tcPr>
          <w:p w14:paraId="05928F7B" w14:textId="75C8A83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22</w:t>
            </w:r>
            <w:r w:rsidR="0073622C" w:rsidRPr="00E37FEF">
              <w:rPr>
                <w:rFonts w:ascii="Browallia New" w:hAnsi="Browallia New" w:cs="Browallia New"/>
                <w:sz w:val="26"/>
                <w:szCs w:val="26"/>
              </w:rPr>
              <w:t>,</w:t>
            </w:r>
            <w:r w:rsidRPr="00E37FEF">
              <w:rPr>
                <w:rFonts w:ascii="Browallia New" w:hAnsi="Browallia New" w:cs="Browallia New"/>
                <w:sz w:val="26"/>
                <w:szCs w:val="26"/>
              </w:rPr>
              <w:t>366</w:t>
            </w:r>
            <w:r w:rsidR="0073622C" w:rsidRPr="00E37FEF">
              <w:rPr>
                <w:rFonts w:ascii="Browallia New" w:hAnsi="Browallia New" w:cs="Browallia New"/>
                <w:sz w:val="26"/>
                <w:szCs w:val="26"/>
              </w:rPr>
              <w:t>,</w:t>
            </w:r>
            <w:r w:rsidRPr="00E37FEF">
              <w:rPr>
                <w:rFonts w:ascii="Browallia New" w:hAnsi="Browallia New" w:cs="Browallia New"/>
                <w:sz w:val="26"/>
                <w:szCs w:val="26"/>
              </w:rPr>
              <w:t>492</w:t>
            </w:r>
          </w:p>
        </w:tc>
        <w:tc>
          <w:tcPr>
            <w:tcW w:w="1296" w:type="dxa"/>
          </w:tcPr>
          <w:p w14:paraId="62972531" w14:textId="34B9B9D1"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995</w:t>
            </w:r>
            <w:r w:rsidR="0073622C" w:rsidRPr="00E37FEF">
              <w:rPr>
                <w:rFonts w:ascii="Browallia New" w:hAnsi="Browallia New" w:cs="Browallia New"/>
                <w:sz w:val="26"/>
                <w:szCs w:val="26"/>
              </w:rPr>
              <w:t>,</w:t>
            </w:r>
            <w:r w:rsidRPr="00E37FEF">
              <w:rPr>
                <w:rFonts w:ascii="Browallia New" w:hAnsi="Browallia New" w:cs="Browallia New"/>
                <w:sz w:val="26"/>
                <w:szCs w:val="26"/>
              </w:rPr>
              <w:t>439</w:t>
            </w:r>
          </w:p>
        </w:tc>
        <w:tc>
          <w:tcPr>
            <w:tcW w:w="1296" w:type="dxa"/>
          </w:tcPr>
          <w:p w14:paraId="5B7ABBE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96" w:type="dxa"/>
          </w:tcPr>
          <w:p w14:paraId="0E86F3AC"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2724EBDE" w14:textId="77777777" w:rsidTr="007067BA">
        <w:tc>
          <w:tcPr>
            <w:tcW w:w="4262" w:type="dxa"/>
            <w:tcBorders>
              <w:top w:val="nil"/>
              <w:left w:val="nil"/>
              <w:bottom w:val="nil"/>
              <w:right w:val="nil"/>
            </w:tcBorders>
          </w:tcPr>
          <w:p w14:paraId="03441D24"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rPr>
            </w:pPr>
            <w:r w:rsidRPr="00E37FEF">
              <w:rPr>
                <w:rFonts w:ascii="Browallia New" w:hAnsi="Browallia New" w:cs="Browallia New"/>
                <w:spacing w:val="-2"/>
                <w:sz w:val="26"/>
                <w:szCs w:val="26"/>
                <w:u w:val="single"/>
                <w:cs/>
              </w:rPr>
              <w:t>หัก</w:t>
            </w:r>
            <w:r w:rsidRPr="00E37FEF">
              <w:rPr>
                <w:rFonts w:ascii="Browallia New" w:hAnsi="Browallia New" w:cs="Browallia New"/>
                <w:spacing w:val="-2"/>
                <w:sz w:val="26"/>
                <w:szCs w:val="26"/>
                <w:cs/>
              </w:rPr>
              <w:t xml:space="preserve">  ค่าธรรมเนียมในการจัดหาเงินกู้ยืมรอตัดบัญชี</w:t>
            </w:r>
          </w:p>
        </w:tc>
        <w:tc>
          <w:tcPr>
            <w:tcW w:w="1296" w:type="dxa"/>
          </w:tcPr>
          <w:p w14:paraId="671E95F0" w14:textId="274527E8" w:rsidR="0073622C" w:rsidRPr="00E37FEF" w:rsidRDefault="0073622C"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671</w:t>
            </w:r>
            <w:r w:rsidRPr="00E37FEF">
              <w:rPr>
                <w:rFonts w:ascii="Browallia New" w:hAnsi="Browallia New" w:cs="Browallia New"/>
                <w:sz w:val="26"/>
                <w:szCs w:val="26"/>
              </w:rPr>
              <w:t>,</w:t>
            </w:r>
            <w:r w:rsidR="00E37FEF" w:rsidRPr="00E37FEF">
              <w:rPr>
                <w:rFonts w:ascii="Browallia New" w:hAnsi="Browallia New" w:cs="Browallia New"/>
                <w:sz w:val="26"/>
                <w:szCs w:val="26"/>
              </w:rPr>
              <w:t>142</w:t>
            </w:r>
            <w:r w:rsidRPr="00E37FEF">
              <w:rPr>
                <w:rFonts w:ascii="Browallia New" w:hAnsi="Browallia New" w:cs="Browallia New"/>
                <w:sz w:val="26"/>
                <w:szCs w:val="26"/>
              </w:rPr>
              <w:t>)</w:t>
            </w:r>
          </w:p>
        </w:tc>
        <w:tc>
          <w:tcPr>
            <w:tcW w:w="1296" w:type="dxa"/>
          </w:tcPr>
          <w:p w14:paraId="1B6B0A4F" w14:textId="4309D60A" w:rsidR="0073622C" w:rsidRPr="00E37FEF" w:rsidRDefault="0073622C"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444</w:t>
            </w:r>
            <w:r w:rsidRPr="00E37FEF">
              <w:rPr>
                <w:rFonts w:ascii="Browallia New" w:hAnsi="Browallia New" w:cs="Browallia New"/>
                <w:sz w:val="26"/>
                <w:szCs w:val="26"/>
              </w:rPr>
              <w:t>,</w:t>
            </w:r>
            <w:r w:rsidR="00E37FEF" w:rsidRPr="00E37FEF">
              <w:rPr>
                <w:rFonts w:ascii="Browallia New" w:hAnsi="Browallia New" w:cs="Browallia New"/>
                <w:sz w:val="26"/>
                <w:szCs w:val="26"/>
              </w:rPr>
              <w:t>080</w:t>
            </w:r>
            <w:r w:rsidRPr="00E37FEF">
              <w:rPr>
                <w:rFonts w:ascii="Browallia New" w:hAnsi="Browallia New" w:cs="Browallia New"/>
                <w:sz w:val="26"/>
                <w:szCs w:val="26"/>
              </w:rPr>
              <w:t>)</w:t>
            </w:r>
          </w:p>
        </w:tc>
        <w:tc>
          <w:tcPr>
            <w:tcW w:w="1296" w:type="dxa"/>
          </w:tcPr>
          <w:p w14:paraId="74773550" w14:textId="77777777" w:rsidR="0073622C" w:rsidRPr="00E37FEF" w:rsidRDefault="0073622C"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cs/>
              </w:rPr>
              <w:t>-</w:t>
            </w:r>
          </w:p>
        </w:tc>
        <w:tc>
          <w:tcPr>
            <w:tcW w:w="1296" w:type="dxa"/>
          </w:tcPr>
          <w:p w14:paraId="1C453C3F" w14:textId="77777777" w:rsidR="0073622C" w:rsidRPr="00E37FEF" w:rsidRDefault="0073622C" w:rsidP="007067BA">
            <w:pPr>
              <w:keepNext/>
              <w:keepLines/>
              <w:pBdr>
                <w:bottom w:val="single" w:sz="4" w:space="1" w:color="auto"/>
              </w:pBdr>
              <w:autoSpaceDE w:val="0"/>
              <w:autoSpaceDN w:val="0"/>
              <w:adjustRightInd w:val="0"/>
              <w:ind w:right="-72"/>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252E0810" w14:textId="77777777" w:rsidTr="007067BA">
        <w:tc>
          <w:tcPr>
            <w:tcW w:w="4262" w:type="dxa"/>
            <w:tcBorders>
              <w:top w:val="nil"/>
              <w:left w:val="nil"/>
              <w:bottom w:val="nil"/>
              <w:right w:val="nil"/>
            </w:tcBorders>
          </w:tcPr>
          <w:p w14:paraId="4E797937"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rPr>
            </w:pPr>
            <w:r w:rsidRPr="00E37FEF">
              <w:rPr>
                <w:rFonts w:ascii="Browallia New" w:hAnsi="Browallia New" w:cs="Browallia New"/>
                <w:sz w:val="26"/>
                <w:szCs w:val="26"/>
                <w:cs/>
              </w:rPr>
              <w:t>รวมเงินกู้ยืมระยะยาวจากสถาบันการเงิน</w:t>
            </w:r>
            <w:r w:rsidRPr="00E37FEF">
              <w:rPr>
                <w:rFonts w:ascii="Browallia New" w:hAnsi="Browallia New" w:cs="Browallia New"/>
                <w:sz w:val="26"/>
                <w:szCs w:val="26"/>
              </w:rPr>
              <w:t xml:space="preserve"> - </w:t>
            </w:r>
            <w:r w:rsidRPr="00E37FEF">
              <w:rPr>
                <w:rFonts w:ascii="Browallia New" w:hAnsi="Browallia New" w:cs="Browallia New"/>
                <w:sz w:val="26"/>
                <w:szCs w:val="26"/>
                <w:cs/>
              </w:rPr>
              <w:t>สุทธิ</w:t>
            </w:r>
          </w:p>
        </w:tc>
        <w:tc>
          <w:tcPr>
            <w:tcW w:w="1296" w:type="dxa"/>
          </w:tcPr>
          <w:p w14:paraId="252C1D75" w14:textId="05BB0089"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53</w:t>
            </w:r>
            <w:r w:rsidR="0073622C" w:rsidRPr="00E37FEF">
              <w:rPr>
                <w:rFonts w:ascii="Browallia New" w:hAnsi="Browallia New" w:cs="Browallia New"/>
                <w:sz w:val="26"/>
                <w:szCs w:val="26"/>
              </w:rPr>
              <w:t>,</w:t>
            </w:r>
            <w:r w:rsidRPr="00E37FEF">
              <w:rPr>
                <w:rFonts w:ascii="Browallia New" w:hAnsi="Browallia New" w:cs="Browallia New"/>
                <w:sz w:val="26"/>
                <w:szCs w:val="26"/>
              </w:rPr>
              <w:t>720</w:t>
            </w:r>
            <w:r w:rsidR="0073622C" w:rsidRPr="00E37FEF">
              <w:rPr>
                <w:rFonts w:ascii="Browallia New" w:hAnsi="Browallia New" w:cs="Browallia New"/>
                <w:sz w:val="26"/>
                <w:szCs w:val="26"/>
              </w:rPr>
              <w:t>,</w:t>
            </w:r>
            <w:r w:rsidRPr="00E37FEF">
              <w:rPr>
                <w:rFonts w:ascii="Browallia New" w:hAnsi="Browallia New" w:cs="Browallia New"/>
                <w:sz w:val="26"/>
                <w:szCs w:val="26"/>
              </w:rPr>
              <w:t>054</w:t>
            </w:r>
          </w:p>
        </w:tc>
        <w:tc>
          <w:tcPr>
            <w:tcW w:w="1296" w:type="dxa"/>
          </w:tcPr>
          <w:p w14:paraId="2872C941" w14:textId="1164035F"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474</w:t>
            </w:r>
            <w:r w:rsidR="0073622C" w:rsidRPr="00E37FEF">
              <w:rPr>
                <w:rFonts w:ascii="Browallia New" w:hAnsi="Browallia New" w:cs="Browallia New"/>
                <w:sz w:val="26"/>
                <w:szCs w:val="26"/>
              </w:rPr>
              <w:t>,</w:t>
            </w:r>
            <w:r w:rsidRPr="00E37FEF">
              <w:rPr>
                <w:rFonts w:ascii="Browallia New" w:hAnsi="Browallia New" w:cs="Browallia New"/>
                <w:sz w:val="26"/>
                <w:szCs w:val="26"/>
              </w:rPr>
              <w:t>890</w:t>
            </w:r>
          </w:p>
        </w:tc>
        <w:tc>
          <w:tcPr>
            <w:tcW w:w="1296" w:type="dxa"/>
          </w:tcPr>
          <w:p w14:paraId="569F7B7C" w14:textId="5F3865BF"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96" w:type="dxa"/>
          </w:tcPr>
          <w:p w14:paraId="3F5118B7" w14:textId="617EEA0B"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bl>
    <w:p w14:paraId="2119FDA3"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7D242B7B" w14:textId="6DF4866B" w:rsidR="0073622C" w:rsidRPr="00E37FEF" w:rsidRDefault="0073622C" w:rsidP="0073622C">
      <w:pPr>
        <w:contextualSpacing/>
        <w:rPr>
          <w:rFonts w:ascii="Browallia New" w:hAnsi="Browallia New" w:cs="Browallia New"/>
          <w:sz w:val="26"/>
          <w:szCs w:val="26"/>
        </w:rPr>
      </w:pPr>
      <w:r w:rsidRPr="00E37FEF">
        <w:rPr>
          <w:rFonts w:ascii="Browallia New" w:hAnsi="Browallia New" w:cs="Browallia New"/>
          <w:sz w:val="26"/>
          <w:szCs w:val="26"/>
          <w:cs/>
        </w:rPr>
        <w:lastRenderedPageBreak/>
        <w:t xml:space="preserve">มูลค่ายุติธรรมของเงินกู้ยืมระยะยาวจากสถาบันการเงิน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ธันวาคม</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มีดังต่อไปนี้</w:t>
      </w:r>
    </w:p>
    <w:p w14:paraId="6FA502A5" w14:textId="77777777" w:rsidR="0073622C" w:rsidRPr="00E37FEF" w:rsidRDefault="0073622C" w:rsidP="0073622C">
      <w:pPr>
        <w:contextualSpacing/>
        <w:rPr>
          <w:rFonts w:ascii="Browallia New" w:hAnsi="Browallia New" w:cs="Browallia New"/>
          <w:sz w:val="26"/>
          <w:szCs w:val="26"/>
        </w:rPr>
      </w:pPr>
    </w:p>
    <w:tbl>
      <w:tblPr>
        <w:tblW w:w="5000" w:type="pct"/>
        <w:tblLook w:val="0000" w:firstRow="0" w:lastRow="0" w:firstColumn="0" w:lastColumn="0" w:noHBand="0" w:noVBand="0"/>
      </w:tblPr>
      <w:tblGrid>
        <w:gridCol w:w="4332"/>
        <w:gridCol w:w="1281"/>
        <w:gridCol w:w="1282"/>
        <w:gridCol w:w="1280"/>
        <w:gridCol w:w="1282"/>
      </w:tblGrid>
      <w:tr w:rsidR="0073622C" w:rsidRPr="00E37FEF" w14:paraId="33DF82C4" w14:textId="77777777" w:rsidTr="007067BA">
        <w:trPr>
          <w:cantSplit/>
        </w:trPr>
        <w:tc>
          <w:tcPr>
            <w:tcW w:w="2290" w:type="pct"/>
          </w:tcPr>
          <w:p w14:paraId="2863629D" w14:textId="77777777" w:rsidR="0073622C" w:rsidRPr="00E37FEF" w:rsidRDefault="0073622C" w:rsidP="007067BA">
            <w:pPr>
              <w:spacing w:line="240" w:lineRule="auto"/>
              <w:ind w:left="-82"/>
              <w:rPr>
                <w:rFonts w:ascii="Browallia New" w:hAnsi="Browallia New" w:cs="Browallia New"/>
                <w:sz w:val="26"/>
                <w:szCs w:val="26"/>
              </w:rPr>
            </w:pPr>
          </w:p>
        </w:tc>
        <w:tc>
          <w:tcPr>
            <w:tcW w:w="1355" w:type="pct"/>
            <w:gridSpan w:val="2"/>
            <w:vAlign w:val="bottom"/>
          </w:tcPr>
          <w:p w14:paraId="07CADF74"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งบการเงินรวม</w:t>
            </w:r>
          </w:p>
        </w:tc>
        <w:tc>
          <w:tcPr>
            <w:tcW w:w="1355" w:type="pct"/>
            <w:gridSpan w:val="2"/>
            <w:vAlign w:val="bottom"/>
          </w:tcPr>
          <w:p w14:paraId="0CEB2462"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B6F014C" w14:textId="77777777" w:rsidTr="007067BA">
        <w:trPr>
          <w:cantSplit/>
        </w:trPr>
        <w:tc>
          <w:tcPr>
            <w:tcW w:w="2290" w:type="pct"/>
          </w:tcPr>
          <w:p w14:paraId="20A877C4" w14:textId="77777777" w:rsidR="0073622C" w:rsidRPr="00E37FEF" w:rsidRDefault="0073622C" w:rsidP="007067BA">
            <w:pPr>
              <w:spacing w:line="240" w:lineRule="auto"/>
              <w:ind w:left="-82"/>
              <w:rPr>
                <w:rFonts w:ascii="Browallia New" w:hAnsi="Browallia New" w:cs="Browallia New"/>
                <w:sz w:val="26"/>
                <w:szCs w:val="26"/>
              </w:rPr>
            </w:pPr>
          </w:p>
        </w:tc>
        <w:tc>
          <w:tcPr>
            <w:tcW w:w="677" w:type="pct"/>
            <w:vAlign w:val="center"/>
          </w:tcPr>
          <w:p w14:paraId="7A075684" w14:textId="3464B06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678" w:type="pct"/>
            <w:vAlign w:val="center"/>
          </w:tcPr>
          <w:p w14:paraId="068F0EA0" w14:textId="6D65AAD9"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677" w:type="pct"/>
            <w:vAlign w:val="center"/>
          </w:tcPr>
          <w:p w14:paraId="3930CF97" w14:textId="0425E768"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678" w:type="pct"/>
            <w:vAlign w:val="center"/>
          </w:tcPr>
          <w:p w14:paraId="2098A7ED" w14:textId="3A953B46"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6B5C37CC" w14:textId="77777777" w:rsidTr="007067BA">
        <w:trPr>
          <w:cantSplit/>
        </w:trPr>
        <w:tc>
          <w:tcPr>
            <w:tcW w:w="2290" w:type="pct"/>
          </w:tcPr>
          <w:p w14:paraId="0C917E0E" w14:textId="77777777" w:rsidR="0073622C" w:rsidRPr="00E37FEF" w:rsidRDefault="0073622C" w:rsidP="007067BA">
            <w:pPr>
              <w:spacing w:line="240" w:lineRule="auto"/>
              <w:ind w:left="-82"/>
              <w:rPr>
                <w:rFonts w:ascii="Browallia New" w:hAnsi="Browallia New" w:cs="Browallia New"/>
                <w:sz w:val="26"/>
                <w:szCs w:val="26"/>
              </w:rPr>
            </w:pPr>
          </w:p>
        </w:tc>
        <w:tc>
          <w:tcPr>
            <w:tcW w:w="677" w:type="pct"/>
            <w:vAlign w:val="bottom"/>
          </w:tcPr>
          <w:p w14:paraId="449D9077"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78" w:type="pct"/>
            <w:vAlign w:val="bottom"/>
          </w:tcPr>
          <w:p w14:paraId="6BBBF39A"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77" w:type="pct"/>
            <w:vAlign w:val="bottom"/>
          </w:tcPr>
          <w:p w14:paraId="247D5B00"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78" w:type="pct"/>
            <w:vAlign w:val="bottom"/>
          </w:tcPr>
          <w:p w14:paraId="7818D2CF"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0F5E006" w14:textId="77777777" w:rsidTr="007067BA">
        <w:trPr>
          <w:cantSplit/>
        </w:trPr>
        <w:tc>
          <w:tcPr>
            <w:tcW w:w="2290" w:type="pct"/>
          </w:tcPr>
          <w:p w14:paraId="4BD57CD4" w14:textId="77777777" w:rsidR="0073622C" w:rsidRPr="00E37FEF" w:rsidRDefault="0073622C" w:rsidP="007067BA">
            <w:pPr>
              <w:spacing w:line="240" w:lineRule="auto"/>
              <w:ind w:left="-82"/>
              <w:rPr>
                <w:rFonts w:ascii="Browallia New" w:hAnsi="Browallia New" w:cs="Browallia New"/>
                <w:sz w:val="12"/>
                <w:szCs w:val="12"/>
              </w:rPr>
            </w:pPr>
          </w:p>
        </w:tc>
        <w:tc>
          <w:tcPr>
            <w:tcW w:w="677" w:type="pct"/>
          </w:tcPr>
          <w:p w14:paraId="5822A443"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678" w:type="pct"/>
          </w:tcPr>
          <w:p w14:paraId="4404709C"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677" w:type="pct"/>
          </w:tcPr>
          <w:p w14:paraId="7960FB71"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678" w:type="pct"/>
          </w:tcPr>
          <w:p w14:paraId="189B1809"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706D86FD" w14:textId="77777777" w:rsidTr="007067BA">
        <w:trPr>
          <w:cantSplit/>
        </w:trPr>
        <w:tc>
          <w:tcPr>
            <w:tcW w:w="2290" w:type="pct"/>
          </w:tcPr>
          <w:p w14:paraId="439FF5FC" w14:textId="77777777" w:rsidR="0073622C" w:rsidRPr="00E37FEF" w:rsidRDefault="0073622C" w:rsidP="007067BA">
            <w:pPr>
              <w:spacing w:line="240" w:lineRule="auto"/>
              <w:ind w:left="-82"/>
              <w:rPr>
                <w:rFonts w:ascii="Browallia New" w:hAnsi="Browallia New" w:cs="Browallia New"/>
                <w:sz w:val="26"/>
                <w:szCs w:val="26"/>
                <w:cs/>
              </w:rPr>
            </w:pPr>
            <w:r w:rsidRPr="00E37FEF">
              <w:rPr>
                <w:rFonts w:ascii="Browallia New" w:hAnsi="Browallia New" w:cs="Browallia New"/>
                <w:sz w:val="26"/>
                <w:szCs w:val="26"/>
                <w:cs/>
              </w:rPr>
              <w:t>เงินกู้ยืมระยะยาวจากสถาบันการเงิน</w:t>
            </w:r>
          </w:p>
        </w:tc>
        <w:tc>
          <w:tcPr>
            <w:tcW w:w="677" w:type="pct"/>
          </w:tcPr>
          <w:p w14:paraId="6AAC9A0A" w14:textId="5EC7CEC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53</w:t>
            </w:r>
            <w:r w:rsidR="000647E9" w:rsidRPr="00E37FEF">
              <w:rPr>
                <w:rFonts w:ascii="Browallia New" w:hAnsi="Browallia New" w:cs="Browallia New"/>
                <w:sz w:val="26"/>
                <w:szCs w:val="26"/>
              </w:rPr>
              <w:t>,</w:t>
            </w:r>
            <w:r w:rsidRPr="00E37FEF">
              <w:rPr>
                <w:rFonts w:ascii="Browallia New" w:hAnsi="Browallia New" w:cs="Browallia New"/>
                <w:sz w:val="26"/>
                <w:szCs w:val="26"/>
              </w:rPr>
              <w:t>720</w:t>
            </w:r>
            <w:r w:rsidR="000647E9" w:rsidRPr="00E37FEF">
              <w:rPr>
                <w:rFonts w:ascii="Browallia New" w:hAnsi="Browallia New" w:cs="Browallia New"/>
                <w:sz w:val="26"/>
                <w:szCs w:val="26"/>
              </w:rPr>
              <w:t>,</w:t>
            </w:r>
            <w:r w:rsidRPr="00E37FEF">
              <w:rPr>
                <w:rFonts w:ascii="Browallia New" w:hAnsi="Browallia New" w:cs="Browallia New"/>
                <w:sz w:val="26"/>
                <w:szCs w:val="26"/>
              </w:rPr>
              <w:t>711</w:t>
            </w:r>
          </w:p>
        </w:tc>
        <w:tc>
          <w:tcPr>
            <w:tcW w:w="678" w:type="pct"/>
          </w:tcPr>
          <w:p w14:paraId="7A9E5522" w14:textId="63472A6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486</w:t>
            </w:r>
            <w:r w:rsidR="0073622C" w:rsidRPr="00E37FEF">
              <w:rPr>
                <w:rFonts w:ascii="Browallia New" w:hAnsi="Browallia New" w:cs="Browallia New"/>
                <w:sz w:val="26"/>
                <w:szCs w:val="26"/>
              </w:rPr>
              <w:t>,</w:t>
            </w:r>
            <w:r w:rsidRPr="00E37FEF">
              <w:rPr>
                <w:rFonts w:ascii="Browallia New" w:hAnsi="Browallia New" w:cs="Browallia New"/>
                <w:sz w:val="26"/>
                <w:szCs w:val="26"/>
              </w:rPr>
              <w:t>628</w:t>
            </w:r>
          </w:p>
        </w:tc>
        <w:tc>
          <w:tcPr>
            <w:tcW w:w="677" w:type="pct"/>
            <w:shd w:val="clear" w:color="auto" w:fill="auto"/>
          </w:tcPr>
          <w:p w14:paraId="273501F3" w14:textId="1644008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0647E9" w:rsidRPr="00E37FEF">
              <w:rPr>
                <w:rFonts w:ascii="Browallia New" w:hAnsi="Browallia New" w:cs="Browallia New"/>
                <w:sz w:val="26"/>
                <w:szCs w:val="26"/>
              </w:rPr>
              <w:t>,</w:t>
            </w:r>
            <w:r w:rsidRPr="00E37FEF">
              <w:rPr>
                <w:rFonts w:ascii="Browallia New" w:hAnsi="Browallia New" w:cs="Browallia New"/>
                <w:sz w:val="26"/>
                <w:szCs w:val="26"/>
              </w:rPr>
              <w:t>000</w:t>
            </w:r>
            <w:r w:rsidR="000647E9" w:rsidRPr="00E37FEF">
              <w:rPr>
                <w:rFonts w:ascii="Browallia New" w:hAnsi="Browallia New" w:cs="Browallia New"/>
                <w:sz w:val="26"/>
                <w:szCs w:val="26"/>
              </w:rPr>
              <w:t>,</w:t>
            </w:r>
            <w:r w:rsidRPr="00E37FEF">
              <w:rPr>
                <w:rFonts w:ascii="Browallia New" w:hAnsi="Browallia New" w:cs="Browallia New"/>
                <w:sz w:val="26"/>
                <w:szCs w:val="26"/>
              </w:rPr>
              <w:t>657</w:t>
            </w:r>
          </w:p>
        </w:tc>
        <w:tc>
          <w:tcPr>
            <w:tcW w:w="678" w:type="pct"/>
            <w:shd w:val="clear" w:color="auto" w:fill="auto"/>
          </w:tcPr>
          <w:p w14:paraId="37987FD9" w14:textId="7909E0A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011</w:t>
            </w:r>
            <w:r w:rsidR="0073622C" w:rsidRPr="00E37FEF">
              <w:rPr>
                <w:rFonts w:ascii="Browallia New" w:hAnsi="Browallia New" w:cs="Browallia New"/>
                <w:sz w:val="26"/>
                <w:szCs w:val="26"/>
              </w:rPr>
              <w:t>,</w:t>
            </w:r>
            <w:r w:rsidRPr="00E37FEF">
              <w:rPr>
                <w:rFonts w:ascii="Browallia New" w:hAnsi="Browallia New" w:cs="Browallia New"/>
                <w:sz w:val="26"/>
                <w:szCs w:val="26"/>
              </w:rPr>
              <w:t>738</w:t>
            </w:r>
          </w:p>
        </w:tc>
      </w:tr>
    </w:tbl>
    <w:p w14:paraId="34E08BFA" w14:textId="77777777" w:rsidR="0073622C" w:rsidRPr="00E37FEF" w:rsidRDefault="0073622C" w:rsidP="0073622C">
      <w:pPr>
        <w:contextualSpacing/>
        <w:jc w:val="thaiDistribute"/>
        <w:rPr>
          <w:rFonts w:ascii="Browallia New" w:hAnsi="Browallia New" w:cs="Browallia New"/>
        </w:rPr>
      </w:pPr>
    </w:p>
    <w:p w14:paraId="2566B73C" w14:textId="3035726F"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มูลค่ายุติธรรมของเงินกู้ยืมระยะยาวจากสถาบันการเงิน คำนวณจากกระแสเงินสดในอนาคตซึ่งคิดลดด้วยอัตราดอกเบี้ยเงินกู้ยืมที่เป็นอัตราดอกเบี้ยตลาด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วันที่ในงบแสดงฐานะการเงินของกลุ่มกิจการและของบริษัท</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ที่ร้อยละ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14</w:t>
      </w:r>
      <w:r w:rsidRPr="00E37FEF">
        <w:rPr>
          <w:rFonts w:ascii="Browallia New" w:hAnsi="Browallia New" w:cs="Browallia New"/>
          <w:sz w:val="26"/>
          <w:szCs w:val="26"/>
        </w:rPr>
        <w:t xml:space="preserve"> </w:t>
      </w: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4</w:t>
      </w:r>
      <w:r w:rsidRPr="00E37FEF">
        <w:rPr>
          <w:rFonts w:ascii="Browallia New" w:hAnsi="Browallia New" w:cs="Browallia New"/>
          <w:sz w:val="26"/>
          <w:szCs w:val="26"/>
        </w:rPr>
        <w:t>.</w:t>
      </w:r>
      <w:r w:rsidR="00E37FEF" w:rsidRPr="00E37FEF">
        <w:rPr>
          <w:rFonts w:ascii="Browallia New" w:hAnsi="Browallia New" w:cs="Browallia New"/>
          <w:sz w:val="26"/>
          <w:szCs w:val="26"/>
        </w:rPr>
        <w:t>93</w:t>
      </w:r>
      <w:r w:rsidRPr="00E37FEF">
        <w:rPr>
          <w:rFonts w:ascii="Browallia New" w:hAnsi="Browallia New" w:cs="Browallia New"/>
          <w:sz w:val="26"/>
          <w:szCs w:val="26"/>
          <w:cs/>
        </w:rPr>
        <w:t xml:space="preserve"> และร้อยละ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35</w:t>
      </w:r>
      <w:r w:rsidRPr="00E37FEF">
        <w:rPr>
          <w:rFonts w:ascii="Browallia New" w:hAnsi="Browallia New" w:cs="Browallia New"/>
          <w:sz w:val="26"/>
          <w:szCs w:val="26"/>
          <w:cs/>
        </w:rPr>
        <w:t xml:space="preserve"> ตามลำดับ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ร้อยละ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18</w:t>
      </w:r>
      <w:r w:rsidRPr="00E37FEF">
        <w:rPr>
          <w:rFonts w:ascii="Browallia New" w:hAnsi="Browallia New" w:cs="Browallia New"/>
          <w:sz w:val="26"/>
          <w:szCs w:val="26"/>
        </w:rPr>
        <w:t xml:space="preserve"> </w:t>
      </w: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4</w:t>
      </w:r>
      <w:r w:rsidRPr="00E37FEF">
        <w:rPr>
          <w:rFonts w:ascii="Browallia New" w:hAnsi="Browallia New" w:cs="Browallia New"/>
          <w:sz w:val="26"/>
          <w:szCs w:val="26"/>
        </w:rPr>
        <w:t>.</w:t>
      </w:r>
      <w:r w:rsidR="00E37FEF" w:rsidRPr="00E37FEF">
        <w:rPr>
          <w:rFonts w:ascii="Browallia New" w:hAnsi="Browallia New" w:cs="Browallia New"/>
          <w:sz w:val="26"/>
          <w:szCs w:val="26"/>
        </w:rPr>
        <w:t>47</w:t>
      </w:r>
      <w:r w:rsidRPr="00E37FEF">
        <w:rPr>
          <w:rFonts w:ascii="Browallia New" w:hAnsi="Browallia New" w:cs="Browallia New"/>
          <w:sz w:val="26"/>
          <w:szCs w:val="26"/>
          <w:cs/>
        </w:rPr>
        <w:t xml:space="preserve"> และ 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35</w:t>
      </w: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โดยอยู่ในข้อมูลระดับ </w:t>
      </w:r>
      <w:r w:rsidR="00E37FEF" w:rsidRPr="00E37FEF">
        <w:rPr>
          <w:rFonts w:ascii="Browallia New" w:hAnsi="Browallia New" w:cs="Browallia New"/>
          <w:sz w:val="26"/>
          <w:szCs w:val="26"/>
        </w:rPr>
        <w:t>2</w:t>
      </w:r>
      <w:r w:rsidRPr="00E37FEF">
        <w:rPr>
          <w:rFonts w:ascii="Browallia New" w:hAnsi="Browallia New" w:cs="Browallia New"/>
          <w:sz w:val="26"/>
          <w:szCs w:val="26"/>
          <w:cs/>
        </w:rPr>
        <w:t xml:space="preserve"> ของลำดับชั้นมูลค่ายุติธรรม</w:t>
      </w:r>
    </w:p>
    <w:p w14:paraId="70904239" w14:textId="77777777" w:rsidR="0073622C" w:rsidRPr="00E37FEF" w:rsidRDefault="0073622C" w:rsidP="0073622C">
      <w:pPr>
        <w:contextualSpacing/>
        <w:jc w:val="thaiDistribute"/>
        <w:rPr>
          <w:rFonts w:ascii="Browallia New" w:hAnsi="Browallia New" w:cs="Browallia New"/>
          <w:sz w:val="26"/>
          <w:szCs w:val="26"/>
        </w:rPr>
      </w:pPr>
    </w:p>
    <w:p w14:paraId="69498535" w14:textId="56BB7372" w:rsidR="0073622C" w:rsidRPr="00E37FEF" w:rsidRDefault="0073622C" w:rsidP="0073622C">
      <w:pPr>
        <w:tabs>
          <w:tab w:val="left" w:pos="0"/>
          <w:tab w:val="left" w:pos="709"/>
        </w:tabs>
        <w:spacing w:line="240" w:lineRule="auto"/>
        <w:rPr>
          <w:rFonts w:ascii="Browallia New" w:hAnsi="Browallia New" w:cs="Browallia New"/>
          <w:sz w:val="26"/>
          <w:szCs w:val="26"/>
        </w:rPr>
      </w:pPr>
      <w:r w:rsidRPr="00E37FEF">
        <w:rPr>
          <w:rFonts w:ascii="Browallia New" w:hAnsi="Browallia New" w:cs="Browallia New"/>
          <w:sz w:val="26"/>
          <w:szCs w:val="26"/>
          <w:cs/>
        </w:rPr>
        <w:t xml:space="preserve">การเปลี่ยนแปลงของเงินกู้ยืมระยะยาวจากสถาบันการเงินสำหรับปีสิ้นสุดวันที่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ธันวาคม มีดังนี้</w:t>
      </w:r>
    </w:p>
    <w:p w14:paraId="44882FE0" w14:textId="77777777" w:rsidR="0073622C" w:rsidRPr="00E37FEF" w:rsidRDefault="0073622C" w:rsidP="0073622C">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73622C" w:rsidRPr="00E37FEF" w14:paraId="7B9EFFB4" w14:textId="77777777" w:rsidTr="007067BA">
        <w:trPr>
          <w:trHeight w:val="80"/>
        </w:trPr>
        <w:tc>
          <w:tcPr>
            <w:tcW w:w="4212" w:type="dxa"/>
            <w:tcBorders>
              <w:top w:val="nil"/>
              <w:left w:val="nil"/>
              <w:bottom w:val="nil"/>
              <w:right w:val="nil"/>
            </w:tcBorders>
            <w:vAlign w:val="bottom"/>
          </w:tcPr>
          <w:p w14:paraId="37A17440"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700" w:type="dxa"/>
            <w:gridSpan w:val="2"/>
            <w:vAlign w:val="bottom"/>
          </w:tcPr>
          <w:p w14:paraId="47F586D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31433D9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7B971109" w14:textId="77777777" w:rsidTr="007067BA">
        <w:trPr>
          <w:trHeight w:val="80"/>
        </w:trPr>
        <w:tc>
          <w:tcPr>
            <w:tcW w:w="4212" w:type="dxa"/>
            <w:tcBorders>
              <w:top w:val="nil"/>
              <w:left w:val="nil"/>
              <w:bottom w:val="nil"/>
              <w:right w:val="nil"/>
            </w:tcBorders>
            <w:vAlign w:val="bottom"/>
          </w:tcPr>
          <w:p w14:paraId="1DC49687"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19CF6F85" w14:textId="331FB7F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350" w:type="dxa"/>
            <w:vAlign w:val="bottom"/>
          </w:tcPr>
          <w:p w14:paraId="45F5F6D1" w14:textId="0430761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080A7DEE" w14:textId="48FE9D5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58DCA50" w14:textId="4291E9C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944F394" w14:textId="77777777" w:rsidTr="007067BA">
        <w:tc>
          <w:tcPr>
            <w:tcW w:w="4212" w:type="dxa"/>
            <w:tcBorders>
              <w:top w:val="nil"/>
              <w:left w:val="nil"/>
              <w:bottom w:val="nil"/>
              <w:right w:val="nil"/>
            </w:tcBorders>
            <w:vAlign w:val="bottom"/>
          </w:tcPr>
          <w:p w14:paraId="6D758C64"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350" w:type="dxa"/>
            <w:vAlign w:val="bottom"/>
          </w:tcPr>
          <w:p w14:paraId="5197B790"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50" w:type="dxa"/>
            <w:vAlign w:val="bottom"/>
          </w:tcPr>
          <w:p w14:paraId="4469E40E"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2D5ED7A3"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A8346EE"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2CF0465" w14:textId="77777777" w:rsidTr="007067BA">
        <w:tc>
          <w:tcPr>
            <w:tcW w:w="4212" w:type="dxa"/>
            <w:tcBorders>
              <w:top w:val="nil"/>
              <w:left w:val="nil"/>
              <w:bottom w:val="nil"/>
              <w:right w:val="nil"/>
            </w:tcBorders>
            <w:vAlign w:val="bottom"/>
          </w:tcPr>
          <w:p w14:paraId="35412372"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sz w:val="12"/>
                <w:szCs w:val="12"/>
                <w:cs/>
              </w:rPr>
            </w:pPr>
          </w:p>
        </w:tc>
        <w:tc>
          <w:tcPr>
            <w:tcW w:w="1350" w:type="dxa"/>
            <w:vAlign w:val="bottom"/>
          </w:tcPr>
          <w:p w14:paraId="1EF9AC7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50" w:type="dxa"/>
            <w:vAlign w:val="bottom"/>
          </w:tcPr>
          <w:p w14:paraId="6B5A728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7E967D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04143B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619A3841" w14:textId="77777777" w:rsidTr="007067BA">
        <w:tc>
          <w:tcPr>
            <w:tcW w:w="4212" w:type="dxa"/>
            <w:tcBorders>
              <w:top w:val="nil"/>
              <w:left w:val="nil"/>
              <w:bottom w:val="nil"/>
              <w:right w:val="nil"/>
            </w:tcBorders>
            <w:vAlign w:val="bottom"/>
          </w:tcPr>
          <w:p w14:paraId="5AE84C6A"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napToGrid w:val="0"/>
                <w:sz w:val="26"/>
                <w:szCs w:val="26"/>
                <w:cs/>
                <w:lang w:val="en-US"/>
              </w:rPr>
            </w:pPr>
            <w:r w:rsidRPr="00E37FEF">
              <w:rPr>
                <w:rFonts w:ascii="Browallia New" w:hAnsi="Browallia New" w:cs="Browallia New"/>
                <w:sz w:val="26"/>
                <w:szCs w:val="26"/>
                <w:cs/>
              </w:rPr>
              <w:t xml:space="preserve">มูลค่าตามบัญชีต้นปี </w:t>
            </w:r>
            <w:r w:rsidRPr="00E37FEF">
              <w:rPr>
                <w:rFonts w:ascii="Browallia New" w:hAnsi="Browallia New" w:cs="Browallia New"/>
                <w:sz w:val="26"/>
                <w:szCs w:val="26"/>
                <w:cs/>
                <w:lang w:val="en-US"/>
              </w:rPr>
              <w:t>-</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สุทธิ</w:t>
            </w:r>
          </w:p>
        </w:tc>
        <w:tc>
          <w:tcPr>
            <w:tcW w:w="1350" w:type="dxa"/>
            <w:vAlign w:val="bottom"/>
          </w:tcPr>
          <w:p w14:paraId="1CC8616B" w14:textId="30F01AD7"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474</w:t>
            </w:r>
            <w:r w:rsidR="0073622C" w:rsidRPr="00E37FEF">
              <w:rPr>
                <w:rFonts w:ascii="Browallia New" w:hAnsi="Browallia New" w:cs="Browallia New"/>
                <w:sz w:val="26"/>
                <w:szCs w:val="26"/>
              </w:rPr>
              <w:t>,</w:t>
            </w:r>
            <w:r w:rsidRPr="00E37FEF">
              <w:rPr>
                <w:rFonts w:ascii="Browallia New" w:hAnsi="Browallia New" w:cs="Browallia New"/>
                <w:sz w:val="26"/>
                <w:szCs w:val="26"/>
              </w:rPr>
              <w:t>890</w:t>
            </w:r>
          </w:p>
        </w:tc>
        <w:tc>
          <w:tcPr>
            <w:tcW w:w="1350" w:type="dxa"/>
            <w:vAlign w:val="bottom"/>
          </w:tcPr>
          <w:p w14:paraId="4E4E075C" w14:textId="516005D7"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850</w:t>
            </w:r>
            <w:r w:rsidR="0073622C" w:rsidRPr="00E37FEF">
              <w:rPr>
                <w:rFonts w:ascii="Browallia New" w:hAnsi="Browallia New" w:cs="Browallia New"/>
                <w:sz w:val="26"/>
                <w:szCs w:val="26"/>
              </w:rPr>
              <w:t>,</w:t>
            </w:r>
            <w:r w:rsidRPr="00E37FEF">
              <w:rPr>
                <w:rFonts w:ascii="Browallia New" w:hAnsi="Browallia New" w:cs="Browallia New"/>
                <w:sz w:val="26"/>
                <w:szCs w:val="26"/>
              </w:rPr>
              <w:t>651</w:t>
            </w:r>
          </w:p>
        </w:tc>
        <w:tc>
          <w:tcPr>
            <w:tcW w:w="1275" w:type="dxa"/>
            <w:vAlign w:val="bottom"/>
          </w:tcPr>
          <w:p w14:paraId="227D24D2" w14:textId="706B7ACF"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vAlign w:val="bottom"/>
          </w:tcPr>
          <w:p w14:paraId="35FA624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5AB9A3C" w14:textId="77777777" w:rsidTr="007067BA">
        <w:tc>
          <w:tcPr>
            <w:tcW w:w="4212" w:type="dxa"/>
            <w:tcBorders>
              <w:top w:val="nil"/>
              <w:left w:val="nil"/>
              <w:bottom w:val="nil"/>
              <w:right w:val="nil"/>
            </w:tcBorders>
            <w:vAlign w:val="bottom"/>
          </w:tcPr>
          <w:p w14:paraId="746D015B"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เงินกู้ยืมระยะยาวเพิ่มขึ้น</w:t>
            </w:r>
          </w:p>
        </w:tc>
        <w:tc>
          <w:tcPr>
            <w:tcW w:w="1350" w:type="dxa"/>
            <w:vAlign w:val="bottom"/>
          </w:tcPr>
          <w:p w14:paraId="14DA07E8" w14:textId="3C35017B"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149</w:t>
            </w:r>
            <w:r w:rsidR="0073622C" w:rsidRPr="00E37FEF">
              <w:rPr>
                <w:rFonts w:ascii="Browallia New" w:hAnsi="Browallia New" w:cs="Browallia New"/>
                <w:sz w:val="26"/>
                <w:szCs w:val="26"/>
              </w:rPr>
              <w:t>,</w:t>
            </w:r>
            <w:r w:rsidRPr="00E37FEF">
              <w:rPr>
                <w:rFonts w:ascii="Browallia New" w:hAnsi="Browallia New" w:cs="Browallia New"/>
                <w:sz w:val="26"/>
                <w:szCs w:val="26"/>
              </w:rPr>
              <w:t>663</w:t>
            </w:r>
          </w:p>
        </w:tc>
        <w:tc>
          <w:tcPr>
            <w:tcW w:w="1350" w:type="dxa"/>
            <w:vAlign w:val="bottom"/>
          </w:tcPr>
          <w:p w14:paraId="0B6E0EE6" w14:textId="43208D29"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163</w:t>
            </w:r>
            <w:r w:rsidR="0073622C" w:rsidRPr="00E37FEF">
              <w:rPr>
                <w:rFonts w:ascii="Browallia New" w:hAnsi="Browallia New" w:cs="Browallia New"/>
                <w:sz w:val="26"/>
                <w:szCs w:val="26"/>
              </w:rPr>
              <w:t>,</w:t>
            </w:r>
            <w:r w:rsidRPr="00E37FEF">
              <w:rPr>
                <w:rFonts w:ascii="Browallia New" w:hAnsi="Browallia New" w:cs="Browallia New"/>
                <w:sz w:val="26"/>
                <w:szCs w:val="26"/>
              </w:rPr>
              <w:t>343</w:t>
            </w:r>
          </w:p>
        </w:tc>
        <w:tc>
          <w:tcPr>
            <w:tcW w:w="1275" w:type="dxa"/>
            <w:vAlign w:val="bottom"/>
          </w:tcPr>
          <w:p w14:paraId="183E493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288AF37C" w14:textId="0CE794DA"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2E0719CA" w14:textId="77777777" w:rsidTr="007067BA">
        <w:tc>
          <w:tcPr>
            <w:tcW w:w="4212" w:type="dxa"/>
            <w:tcBorders>
              <w:top w:val="nil"/>
              <w:left w:val="nil"/>
              <w:bottom w:val="nil"/>
              <w:right w:val="nil"/>
            </w:tcBorders>
            <w:vAlign w:val="bottom"/>
          </w:tcPr>
          <w:p w14:paraId="5348E6DB" w14:textId="4018BC65"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cs/>
              </w:rPr>
            </w:pPr>
            <w:r w:rsidRPr="00E37FEF">
              <w:rPr>
                <w:rFonts w:ascii="Browallia New" w:hAnsi="Browallia New" w:cs="Browallia New"/>
                <w:sz w:val="26"/>
                <w:szCs w:val="26"/>
                <w:cs/>
              </w:rPr>
              <w:t>เงินกู้ยืมระยะยาวเพิ่มขึ้นจากการรวมธุรกิจ (หมายเหตุ</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39</w:t>
            </w:r>
            <w:r w:rsidRPr="00E37FEF">
              <w:rPr>
                <w:rFonts w:ascii="Browallia New" w:hAnsi="Browallia New" w:cs="Browallia New"/>
                <w:sz w:val="26"/>
                <w:szCs w:val="26"/>
                <w:cs/>
              </w:rPr>
              <w:t>)</w:t>
            </w:r>
          </w:p>
        </w:tc>
        <w:tc>
          <w:tcPr>
            <w:tcW w:w="1350" w:type="dxa"/>
            <w:vAlign w:val="bottom"/>
          </w:tcPr>
          <w:p w14:paraId="2ECD518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350" w:type="dxa"/>
            <w:vAlign w:val="bottom"/>
          </w:tcPr>
          <w:p w14:paraId="15BD6616" w14:textId="34E63C64"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645</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433</w:t>
            </w:r>
          </w:p>
        </w:tc>
        <w:tc>
          <w:tcPr>
            <w:tcW w:w="1275" w:type="dxa"/>
            <w:vAlign w:val="bottom"/>
          </w:tcPr>
          <w:p w14:paraId="1E021CC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76" w:type="dxa"/>
            <w:vAlign w:val="bottom"/>
          </w:tcPr>
          <w:p w14:paraId="5215EBE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r>
      <w:tr w:rsidR="0073622C" w:rsidRPr="00E37FEF" w14:paraId="29747B99" w14:textId="77777777" w:rsidTr="007067BA">
        <w:tc>
          <w:tcPr>
            <w:tcW w:w="4212" w:type="dxa"/>
            <w:tcBorders>
              <w:top w:val="nil"/>
              <w:left w:val="nil"/>
              <w:bottom w:val="nil"/>
              <w:right w:val="nil"/>
            </w:tcBorders>
            <w:vAlign w:val="bottom"/>
          </w:tcPr>
          <w:p w14:paraId="6175284E" w14:textId="58B26F15"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การแบ่งแยกกิจการของบริษัทย่อยทางอ้อม (หมายเหตุ </w:t>
            </w:r>
            <w:r w:rsidR="00E37FEF" w:rsidRPr="00E37FEF">
              <w:rPr>
                <w:rFonts w:ascii="Browallia New" w:hAnsi="Browallia New" w:cs="Browallia New"/>
                <w:sz w:val="26"/>
                <w:szCs w:val="26"/>
              </w:rPr>
              <w:t>16</w:t>
            </w:r>
            <w:r w:rsidRPr="00E37FEF">
              <w:rPr>
                <w:rFonts w:ascii="Browallia New" w:hAnsi="Browallia New" w:cs="Browallia New"/>
                <w:sz w:val="26"/>
                <w:szCs w:val="26"/>
              </w:rPr>
              <w:t>)</w:t>
            </w:r>
          </w:p>
        </w:tc>
        <w:tc>
          <w:tcPr>
            <w:tcW w:w="1350" w:type="dxa"/>
            <w:vAlign w:val="bottom"/>
          </w:tcPr>
          <w:p w14:paraId="669834F1" w14:textId="76F0EF4E"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756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193</w:t>
            </w:r>
            <w:r w:rsidRPr="00E37FEF">
              <w:rPr>
                <w:rFonts w:ascii="Browallia New" w:hAnsi="Browallia New" w:cs="Browallia New"/>
                <w:sz w:val="26"/>
                <w:szCs w:val="26"/>
                <w:lang w:val="en-US"/>
              </w:rPr>
              <w:t>)</w:t>
            </w:r>
          </w:p>
        </w:tc>
        <w:tc>
          <w:tcPr>
            <w:tcW w:w="1350" w:type="dxa"/>
            <w:vAlign w:val="bottom"/>
          </w:tcPr>
          <w:p w14:paraId="7833DE0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78D8F87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76" w:type="dxa"/>
            <w:vAlign w:val="bottom"/>
          </w:tcPr>
          <w:p w14:paraId="36C11CA3" w14:textId="77777777" w:rsidR="0073622C" w:rsidRPr="00E37FEF" w:rsidRDefault="0073622C" w:rsidP="007067BA">
            <w:pPr>
              <w:suppressAutoHyphen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r>
      <w:tr w:rsidR="0073622C" w:rsidRPr="00E37FEF" w14:paraId="167D8680" w14:textId="77777777" w:rsidTr="007067BA">
        <w:tc>
          <w:tcPr>
            <w:tcW w:w="4212" w:type="dxa"/>
            <w:tcBorders>
              <w:top w:val="nil"/>
              <w:left w:val="nil"/>
              <w:bottom w:val="nil"/>
              <w:right w:val="nil"/>
            </w:tcBorders>
            <w:vAlign w:val="bottom"/>
          </w:tcPr>
          <w:p w14:paraId="74B66303"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จ่ายคืนเงินกู้ยืมระยะยาว</w:t>
            </w:r>
          </w:p>
        </w:tc>
        <w:tc>
          <w:tcPr>
            <w:tcW w:w="1350" w:type="dxa"/>
            <w:vAlign w:val="bottom"/>
          </w:tcPr>
          <w:p w14:paraId="14016068" w14:textId="2C538EB9"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607</w:t>
            </w:r>
            <w:r w:rsidRPr="00E37FEF">
              <w:rPr>
                <w:rFonts w:ascii="Browallia New" w:hAnsi="Browallia New" w:cs="Browallia New"/>
                <w:sz w:val="26"/>
                <w:szCs w:val="26"/>
              </w:rPr>
              <w:t>,</w:t>
            </w:r>
            <w:r w:rsidR="00E37FEF" w:rsidRPr="00E37FEF">
              <w:rPr>
                <w:rFonts w:ascii="Browallia New" w:hAnsi="Browallia New" w:cs="Browallia New"/>
                <w:sz w:val="26"/>
                <w:szCs w:val="26"/>
              </w:rPr>
              <w:t>162</w:t>
            </w:r>
            <w:r w:rsidRPr="00E37FEF">
              <w:rPr>
                <w:rFonts w:ascii="Browallia New" w:hAnsi="Browallia New" w:cs="Browallia New"/>
                <w:sz w:val="26"/>
                <w:szCs w:val="26"/>
              </w:rPr>
              <w:t>)</w:t>
            </w:r>
          </w:p>
        </w:tc>
        <w:tc>
          <w:tcPr>
            <w:tcW w:w="1350" w:type="dxa"/>
            <w:vAlign w:val="bottom"/>
          </w:tcPr>
          <w:p w14:paraId="13DC2211" w14:textId="73ACC365"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098</w:t>
            </w:r>
            <w:r w:rsidRPr="00E37FEF">
              <w:rPr>
                <w:rFonts w:ascii="Browallia New" w:hAnsi="Browallia New" w:cs="Browallia New"/>
                <w:sz w:val="26"/>
                <w:szCs w:val="26"/>
              </w:rPr>
              <w:t>,</w:t>
            </w:r>
            <w:r w:rsidR="00E37FEF" w:rsidRPr="00E37FEF">
              <w:rPr>
                <w:rFonts w:ascii="Browallia New" w:hAnsi="Browallia New" w:cs="Browallia New"/>
                <w:sz w:val="26"/>
                <w:szCs w:val="26"/>
              </w:rPr>
              <w:t>946</w:t>
            </w:r>
            <w:r w:rsidRPr="00E37FEF">
              <w:rPr>
                <w:rFonts w:ascii="Browallia New" w:hAnsi="Browallia New" w:cs="Browallia New"/>
                <w:sz w:val="26"/>
                <w:szCs w:val="26"/>
              </w:rPr>
              <w:t>)</w:t>
            </w:r>
          </w:p>
        </w:tc>
        <w:tc>
          <w:tcPr>
            <w:tcW w:w="1275" w:type="dxa"/>
            <w:vAlign w:val="bottom"/>
          </w:tcPr>
          <w:p w14:paraId="7F13A70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2FFCF631"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E8E34CB" w14:textId="77777777" w:rsidTr="007067BA">
        <w:tc>
          <w:tcPr>
            <w:tcW w:w="4212" w:type="dxa"/>
            <w:tcBorders>
              <w:top w:val="nil"/>
              <w:left w:val="nil"/>
              <w:bottom w:val="nil"/>
              <w:right w:val="nil"/>
            </w:tcBorders>
            <w:vAlign w:val="bottom"/>
          </w:tcPr>
          <w:p w14:paraId="689DA807"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ขาดทุน(กำไร)จากอัตราแลกเปลี่ยนที่ยังไม่เกิดขึ้น</w:t>
            </w:r>
          </w:p>
        </w:tc>
        <w:tc>
          <w:tcPr>
            <w:tcW w:w="1350" w:type="dxa"/>
            <w:vAlign w:val="bottom"/>
          </w:tcPr>
          <w:p w14:paraId="0343F1FC" w14:textId="7AEA9090"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938</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333</w:t>
            </w:r>
          </w:p>
        </w:tc>
        <w:tc>
          <w:tcPr>
            <w:tcW w:w="1350" w:type="dxa"/>
            <w:vAlign w:val="bottom"/>
          </w:tcPr>
          <w:p w14:paraId="60A6F110" w14:textId="344C2E7F"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34</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369</w:t>
            </w:r>
            <w:r w:rsidRPr="00E37FEF">
              <w:rPr>
                <w:rFonts w:ascii="Browallia New" w:hAnsi="Browallia New" w:cs="Browallia New"/>
                <w:sz w:val="26"/>
                <w:szCs w:val="26"/>
                <w:lang w:val="en-US"/>
              </w:rPr>
              <w:t>)</w:t>
            </w:r>
          </w:p>
        </w:tc>
        <w:tc>
          <w:tcPr>
            <w:tcW w:w="1275" w:type="dxa"/>
            <w:vAlign w:val="bottom"/>
          </w:tcPr>
          <w:p w14:paraId="7F7AEC9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p>
        </w:tc>
        <w:tc>
          <w:tcPr>
            <w:tcW w:w="1276" w:type="dxa"/>
            <w:vAlign w:val="bottom"/>
          </w:tcPr>
          <w:p w14:paraId="29D29440"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p>
        </w:tc>
      </w:tr>
      <w:tr w:rsidR="0073622C" w:rsidRPr="00E37FEF" w14:paraId="3EB170AB" w14:textId="77777777" w:rsidTr="007067BA">
        <w:tc>
          <w:tcPr>
            <w:tcW w:w="4212" w:type="dxa"/>
            <w:tcBorders>
              <w:top w:val="nil"/>
              <w:left w:val="nil"/>
              <w:bottom w:val="nil"/>
              <w:right w:val="nil"/>
            </w:tcBorders>
            <w:vAlign w:val="bottom"/>
          </w:tcPr>
          <w:p w14:paraId="008C058C"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ค่าธรรมเนียมในการจัดหาเงินกู้ยืมรอตัดบัญชี</w:t>
            </w:r>
          </w:p>
        </w:tc>
        <w:tc>
          <w:tcPr>
            <w:tcW w:w="1350" w:type="dxa"/>
            <w:vAlign w:val="bottom"/>
          </w:tcPr>
          <w:p w14:paraId="16BD8F5F" w14:textId="680889B3"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318</w:t>
            </w:r>
            <w:r w:rsidRPr="00E37FEF">
              <w:rPr>
                <w:rFonts w:ascii="Browallia New" w:hAnsi="Browallia New" w:cs="Browallia New"/>
                <w:sz w:val="26"/>
                <w:szCs w:val="26"/>
              </w:rPr>
              <w:t>,</w:t>
            </w:r>
            <w:r w:rsidR="00E37FEF" w:rsidRPr="00E37FEF">
              <w:rPr>
                <w:rFonts w:ascii="Browallia New" w:hAnsi="Browallia New" w:cs="Browallia New"/>
                <w:sz w:val="26"/>
                <w:szCs w:val="26"/>
              </w:rPr>
              <w:t>344</w:t>
            </w:r>
            <w:r w:rsidRPr="00E37FEF">
              <w:rPr>
                <w:rFonts w:ascii="Browallia New" w:hAnsi="Browallia New" w:cs="Browallia New"/>
                <w:sz w:val="26"/>
                <w:szCs w:val="26"/>
              </w:rPr>
              <w:t>)</w:t>
            </w:r>
          </w:p>
        </w:tc>
        <w:tc>
          <w:tcPr>
            <w:tcW w:w="1350" w:type="dxa"/>
            <w:vAlign w:val="bottom"/>
          </w:tcPr>
          <w:p w14:paraId="0131FC3E" w14:textId="59D6C64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71</w:t>
            </w:r>
            <w:r w:rsidRPr="00E37FEF">
              <w:rPr>
                <w:rFonts w:ascii="Browallia New" w:hAnsi="Browallia New" w:cs="Browallia New"/>
                <w:sz w:val="26"/>
                <w:szCs w:val="26"/>
              </w:rPr>
              <w:t>,</w:t>
            </w:r>
            <w:r w:rsidR="00E37FEF" w:rsidRPr="00E37FEF">
              <w:rPr>
                <w:rFonts w:ascii="Browallia New" w:hAnsi="Browallia New" w:cs="Browallia New"/>
                <w:sz w:val="26"/>
                <w:szCs w:val="26"/>
              </w:rPr>
              <w:t>767</w:t>
            </w:r>
            <w:r w:rsidRPr="00E37FEF">
              <w:rPr>
                <w:rFonts w:ascii="Browallia New" w:hAnsi="Browallia New" w:cs="Browallia New"/>
                <w:sz w:val="26"/>
                <w:szCs w:val="26"/>
              </w:rPr>
              <w:t>)</w:t>
            </w:r>
          </w:p>
        </w:tc>
        <w:tc>
          <w:tcPr>
            <w:tcW w:w="1275" w:type="dxa"/>
            <w:vAlign w:val="bottom"/>
          </w:tcPr>
          <w:p w14:paraId="75A6957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12C22FD3"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A7E2430" w14:textId="77777777" w:rsidTr="007067BA">
        <w:tc>
          <w:tcPr>
            <w:tcW w:w="4212" w:type="dxa"/>
            <w:tcBorders>
              <w:top w:val="nil"/>
              <w:left w:val="nil"/>
              <w:bottom w:val="nil"/>
              <w:right w:val="nil"/>
            </w:tcBorders>
            <w:vAlign w:val="bottom"/>
          </w:tcPr>
          <w:p w14:paraId="383C20BF"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การตัดจำหน่ายค่าธรรมเนียมในการจัดหา</w:t>
            </w:r>
          </w:p>
        </w:tc>
        <w:tc>
          <w:tcPr>
            <w:tcW w:w="1350" w:type="dxa"/>
            <w:vAlign w:val="bottom"/>
          </w:tcPr>
          <w:p w14:paraId="75C103F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350" w:type="dxa"/>
            <w:vAlign w:val="bottom"/>
          </w:tcPr>
          <w:p w14:paraId="08C13C7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839B49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8D2CFE3"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0E253FCA" w14:textId="77777777" w:rsidTr="007067BA">
        <w:tc>
          <w:tcPr>
            <w:tcW w:w="4212" w:type="dxa"/>
            <w:tcBorders>
              <w:top w:val="nil"/>
              <w:left w:val="nil"/>
              <w:bottom w:val="nil"/>
              <w:right w:val="nil"/>
            </w:tcBorders>
            <w:vAlign w:val="bottom"/>
          </w:tcPr>
          <w:p w14:paraId="443F0E6B"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เงินกู้ยืมรอตัดบัญชี</w:t>
            </w:r>
          </w:p>
        </w:tc>
        <w:tc>
          <w:tcPr>
            <w:tcW w:w="1350" w:type="dxa"/>
            <w:vAlign w:val="bottom"/>
          </w:tcPr>
          <w:p w14:paraId="4218F590" w14:textId="4E3E62A9"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33</w:t>
            </w:r>
            <w:r w:rsidR="0073622C" w:rsidRPr="00E37FEF">
              <w:rPr>
                <w:rFonts w:ascii="Browallia New" w:hAnsi="Browallia New" w:cs="Browallia New"/>
                <w:sz w:val="26"/>
                <w:szCs w:val="26"/>
              </w:rPr>
              <w:t>,</w:t>
            </w:r>
            <w:r w:rsidRPr="00E37FEF">
              <w:rPr>
                <w:rFonts w:ascii="Browallia New" w:hAnsi="Browallia New" w:cs="Browallia New"/>
                <w:sz w:val="26"/>
                <w:szCs w:val="26"/>
              </w:rPr>
              <w:t>589</w:t>
            </w:r>
          </w:p>
        </w:tc>
        <w:tc>
          <w:tcPr>
            <w:tcW w:w="1350" w:type="dxa"/>
            <w:vAlign w:val="bottom"/>
          </w:tcPr>
          <w:p w14:paraId="52917538" w14:textId="3D42029E"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197</w:t>
            </w:r>
          </w:p>
        </w:tc>
        <w:tc>
          <w:tcPr>
            <w:tcW w:w="1275" w:type="dxa"/>
            <w:vAlign w:val="bottom"/>
          </w:tcPr>
          <w:p w14:paraId="314AD25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c>
          <w:tcPr>
            <w:tcW w:w="1276" w:type="dxa"/>
            <w:vAlign w:val="bottom"/>
          </w:tcPr>
          <w:p w14:paraId="1E751EA4" w14:textId="77777777" w:rsidR="0073622C" w:rsidRPr="00E37FEF" w:rsidRDefault="0073622C" w:rsidP="007067BA">
            <w:pPr>
              <w:suppressAutoHyphens/>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61264902" w14:textId="77777777" w:rsidTr="007067BA">
        <w:tc>
          <w:tcPr>
            <w:tcW w:w="4212" w:type="dxa"/>
            <w:tcBorders>
              <w:top w:val="nil"/>
              <w:left w:val="nil"/>
              <w:bottom w:val="nil"/>
              <w:right w:val="nil"/>
            </w:tcBorders>
            <w:vAlign w:val="bottom"/>
          </w:tcPr>
          <w:p w14:paraId="460CE36D"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z w:val="26"/>
                <w:szCs w:val="26"/>
              </w:rPr>
            </w:pPr>
            <w:r w:rsidRPr="00E37FEF">
              <w:rPr>
                <w:rFonts w:ascii="Browallia New" w:hAnsi="Browallia New" w:cs="Browallia New"/>
                <w:sz w:val="26"/>
                <w:szCs w:val="26"/>
                <w:cs/>
              </w:rPr>
              <w:t>ผลต่างอัตราแลกเปลี่ยน</w:t>
            </w:r>
          </w:p>
        </w:tc>
        <w:tc>
          <w:tcPr>
            <w:tcW w:w="1350" w:type="dxa"/>
            <w:vAlign w:val="bottom"/>
          </w:tcPr>
          <w:p w14:paraId="777DAB87" w14:textId="14B17B00"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805</w:t>
            </w:r>
            <w:r w:rsidR="0073622C" w:rsidRPr="00E37FEF">
              <w:rPr>
                <w:rFonts w:ascii="Browallia New" w:hAnsi="Browallia New" w:cs="Browallia New"/>
                <w:sz w:val="26"/>
                <w:szCs w:val="26"/>
              </w:rPr>
              <w:t>,</w:t>
            </w:r>
            <w:r w:rsidRPr="00E37FEF">
              <w:rPr>
                <w:rFonts w:ascii="Browallia New" w:hAnsi="Browallia New" w:cs="Browallia New"/>
                <w:sz w:val="26"/>
                <w:szCs w:val="26"/>
              </w:rPr>
              <w:t>278</w:t>
            </w:r>
          </w:p>
        </w:tc>
        <w:tc>
          <w:tcPr>
            <w:tcW w:w="1350" w:type="dxa"/>
            <w:vAlign w:val="bottom"/>
          </w:tcPr>
          <w:p w14:paraId="2B2A5F91" w14:textId="0B8FE504"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652</w:t>
            </w:r>
            <w:r w:rsidRPr="00E37FEF">
              <w:rPr>
                <w:rFonts w:ascii="Browallia New" w:hAnsi="Browallia New" w:cs="Browallia New"/>
                <w:sz w:val="26"/>
                <w:szCs w:val="26"/>
              </w:rPr>
              <w:t>)</w:t>
            </w:r>
          </w:p>
        </w:tc>
        <w:tc>
          <w:tcPr>
            <w:tcW w:w="1275" w:type="dxa"/>
            <w:vAlign w:val="bottom"/>
          </w:tcPr>
          <w:p w14:paraId="13A10B88"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c>
          <w:tcPr>
            <w:tcW w:w="1276" w:type="dxa"/>
            <w:vAlign w:val="bottom"/>
          </w:tcPr>
          <w:p w14:paraId="24440952" w14:textId="77777777" w:rsidR="0073622C" w:rsidRPr="00E37FEF" w:rsidRDefault="0073622C" w:rsidP="007067BA">
            <w:pPr>
              <w:pBdr>
                <w:bottom w:val="single" w:sz="4" w:space="1" w:color="auto"/>
              </w:pBdr>
              <w:suppressAutoHyphens/>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1064ECA" w14:textId="77777777" w:rsidTr="007067BA">
        <w:tc>
          <w:tcPr>
            <w:tcW w:w="4212" w:type="dxa"/>
            <w:tcBorders>
              <w:top w:val="nil"/>
              <w:left w:val="nil"/>
              <w:bottom w:val="nil"/>
              <w:right w:val="nil"/>
            </w:tcBorders>
            <w:vAlign w:val="bottom"/>
          </w:tcPr>
          <w:p w14:paraId="14CBB0BD" w14:textId="77777777" w:rsidR="0073622C" w:rsidRPr="00E37FEF" w:rsidRDefault="0073622C" w:rsidP="007067BA">
            <w:pPr>
              <w:tabs>
                <w:tab w:val="left" w:pos="3295"/>
                <w:tab w:val="left" w:pos="9744"/>
              </w:tabs>
              <w:spacing w:line="240" w:lineRule="auto"/>
              <w:ind w:left="-105" w:right="-108"/>
              <w:contextualSpacing/>
              <w:rPr>
                <w:rFonts w:ascii="Browallia New" w:hAnsi="Browallia New" w:cs="Browallia New"/>
                <w:spacing w:val="-2"/>
                <w:sz w:val="26"/>
                <w:szCs w:val="26"/>
                <w:cs/>
              </w:rPr>
            </w:pPr>
            <w:r w:rsidRPr="00E37FEF">
              <w:rPr>
                <w:rFonts w:ascii="Browallia New" w:hAnsi="Browallia New" w:cs="Browallia New"/>
                <w:sz w:val="26"/>
                <w:szCs w:val="26"/>
                <w:cs/>
              </w:rPr>
              <w:t>มูลค่าตามบัญชีสิ้นปี</w:t>
            </w:r>
            <w:r w:rsidRPr="00E37FEF">
              <w:rPr>
                <w:rFonts w:ascii="Browallia New" w:hAnsi="Browallia New" w:cs="Browallia New"/>
                <w:sz w:val="26"/>
                <w:szCs w:val="26"/>
              </w:rPr>
              <w:t xml:space="preserve"> </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สุทธิ</w:t>
            </w:r>
          </w:p>
        </w:tc>
        <w:tc>
          <w:tcPr>
            <w:tcW w:w="1350" w:type="dxa"/>
            <w:vAlign w:val="bottom"/>
          </w:tcPr>
          <w:p w14:paraId="6548026C" w14:textId="1C552290"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53</w:t>
            </w:r>
            <w:r w:rsidR="0073622C" w:rsidRPr="00E37FEF">
              <w:rPr>
                <w:rFonts w:ascii="Browallia New" w:hAnsi="Browallia New" w:cs="Browallia New"/>
                <w:sz w:val="26"/>
                <w:szCs w:val="26"/>
              </w:rPr>
              <w:t>,</w:t>
            </w:r>
            <w:r w:rsidRPr="00E37FEF">
              <w:rPr>
                <w:rFonts w:ascii="Browallia New" w:hAnsi="Browallia New" w:cs="Browallia New"/>
                <w:sz w:val="26"/>
                <w:szCs w:val="26"/>
              </w:rPr>
              <w:t>720</w:t>
            </w:r>
            <w:r w:rsidR="0073622C" w:rsidRPr="00E37FEF">
              <w:rPr>
                <w:rFonts w:ascii="Browallia New" w:hAnsi="Browallia New" w:cs="Browallia New"/>
                <w:sz w:val="26"/>
                <w:szCs w:val="26"/>
              </w:rPr>
              <w:t>,</w:t>
            </w:r>
            <w:r w:rsidRPr="00E37FEF">
              <w:rPr>
                <w:rFonts w:ascii="Browallia New" w:hAnsi="Browallia New" w:cs="Browallia New"/>
                <w:sz w:val="26"/>
                <w:szCs w:val="26"/>
              </w:rPr>
              <w:t>054</w:t>
            </w:r>
          </w:p>
        </w:tc>
        <w:tc>
          <w:tcPr>
            <w:tcW w:w="1350" w:type="dxa"/>
            <w:vAlign w:val="bottom"/>
          </w:tcPr>
          <w:p w14:paraId="1691D92E" w14:textId="344B4300"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474</w:t>
            </w:r>
            <w:r w:rsidR="0073622C" w:rsidRPr="00E37FEF">
              <w:rPr>
                <w:rFonts w:ascii="Browallia New" w:hAnsi="Browallia New" w:cs="Browallia New"/>
                <w:sz w:val="26"/>
                <w:szCs w:val="26"/>
              </w:rPr>
              <w:t>,</w:t>
            </w:r>
            <w:r w:rsidRPr="00E37FEF">
              <w:rPr>
                <w:rFonts w:ascii="Browallia New" w:hAnsi="Browallia New" w:cs="Browallia New"/>
                <w:sz w:val="26"/>
                <w:szCs w:val="26"/>
              </w:rPr>
              <w:t>890</w:t>
            </w:r>
          </w:p>
        </w:tc>
        <w:tc>
          <w:tcPr>
            <w:tcW w:w="1275" w:type="dxa"/>
            <w:vAlign w:val="bottom"/>
          </w:tcPr>
          <w:p w14:paraId="74457B6C" w14:textId="27328185"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vAlign w:val="bottom"/>
          </w:tcPr>
          <w:p w14:paraId="289CC38A" w14:textId="1E797048" w:rsidR="0073622C" w:rsidRPr="00E37FEF" w:rsidRDefault="00E37FEF" w:rsidP="007067BA">
            <w:pPr>
              <w:pBdr>
                <w:bottom w:val="double" w:sz="4" w:space="1" w:color="auto"/>
              </w:pBdr>
              <w:suppressAutoHyphens/>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bl>
    <w:p w14:paraId="0A096411" w14:textId="77777777" w:rsidR="0073622C" w:rsidRPr="00E37FEF" w:rsidRDefault="0073622C" w:rsidP="0073622C">
      <w:pPr>
        <w:tabs>
          <w:tab w:val="left" w:pos="1134"/>
          <w:tab w:val="left" w:pos="1276"/>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rPr>
      </w:pPr>
    </w:p>
    <w:p w14:paraId="25509AFF" w14:textId="70410071" w:rsidR="0073622C" w:rsidRPr="00E37FEF" w:rsidRDefault="0073622C" w:rsidP="0073622C">
      <w:pPr>
        <w:spacing w:line="240" w:lineRule="auto"/>
        <w:jc w:val="thaiDistribute"/>
        <w:rPr>
          <w:rFonts w:ascii="Browallia New" w:hAnsi="Browallia New" w:cs="Browallia New"/>
          <w:spacing w:val="-2"/>
          <w:sz w:val="26"/>
          <w:szCs w:val="26"/>
        </w:rPr>
      </w:pPr>
      <w:r w:rsidRPr="00E37FEF">
        <w:rPr>
          <w:rFonts w:ascii="Browallia New" w:eastAsia="Times New Roman" w:hAnsi="Browallia New" w:cs="Browallia New"/>
          <w:spacing w:val="-5"/>
          <w:sz w:val="26"/>
          <w:szCs w:val="26"/>
          <w:cs/>
          <w:lang w:eastAsia="en-GB"/>
        </w:rPr>
        <w:t xml:space="preserve">เงินกู้ยืมระยะยาวเหล่านี้ค้ำประกันโดยหุ้นของบริษัทย่อย (หมายเหตุ </w:t>
      </w:r>
      <w:r w:rsidR="00E37FEF" w:rsidRPr="00E37FEF">
        <w:rPr>
          <w:rFonts w:ascii="Browallia New" w:eastAsia="Times New Roman" w:hAnsi="Browallia New" w:cs="Browallia New"/>
          <w:spacing w:val="-5"/>
          <w:sz w:val="26"/>
          <w:szCs w:val="26"/>
          <w:lang w:eastAsia="en-GB"/>
        </w:rPr>
        <w:t>16</w:t>
      </w:r>
      <w:r w:rsidRPr="00E37FEF">
        <w:rPr>
          <w:rFonts w:ascii="Browallia New" w:eastAsia="Times New Roman" w:hAnsi="Browallia New" w:cs="Browallia New"/>
          <w:spacing w:val="-5"/>
          <w:sz w:val="26"/>
          <w:szCs w:val="26"/>
          <w:lang w:eastAsia="en-GB"/>
        </w:rPr>
        <w:t>)</w:t>
      </w:r>
      <w:r w:rsidRPr="00E37FEF">
        <w:rPr>
          <w:rFonts w:ascii="Browallia New" w:eastAsia="Times New Roman" w:hAnsi="Browallia New" w:cs="Browallia New"/>
          <w:spacing w:val="-2"/>
          <w:sz w:val="26"/>
          <w:szCs w:val="26"/>
          <w:lang w:eastAsia="en-GB"/>
        </w:rPr>
        <w:t xml:space="preserve"> </w:t>
      </w:r>
      <w:r w:rsidRPr="00E37FEF">
        <w:rPr>
          <w:rFonts w:ascii="Browallia New" w:eastAsia="Times New Roman" w:hAnsi="Browallia New" w:cs="Browallia New"/>
          <w:spacing w:val="-5"/>
          <w:sz w:val="26"/>
          <w:szCs w:val="26"/>
          <w:cs/>
          <w:lang w:eastAsia="en-GB"/>
        </w:rPr>
        <w:t>การจดจำนองที่ดิน</w:t>
      </w:r>
      <w:r w:rsidRPr="00E37FEF">
        <w:rPr>
          <w:rFonts w:ascii="Browallia New" w:eastAsia="Times New Roman" w:hAnsi="Browallia New" w:cs="Browallia New"/>
          <w:spacing w:val="-5"/>
          <w:sz w:val="26"/>
          <w:szCs w:val="26"/>
          <w:lang w:eastAsia="en-GB"/>
        </w:rPr>
        <w:t xml:space="preserve"> </w:t>
      </w:r>
      <w:r w:rsidRPr="00E37FEF">
        <w:rPr>
          <w:rFonts w:ascii="Browallia New" w:eastAsia="Times New Roman" w:hAnsi="Browallia New" w:cs="Browallia New"/>
          <w:spacing w:val="-5"/>
          <w:sz w:val="26"/>
          <w:szCs w:val="26"/>
          <w:cs/>
          <w:lang w:eastAsia="en-GB"/>
        </w:rPr>
        <w:t>และโรงไฟฟ้าของกลุ่มกิจการ</w:t>
      </w:r>
      <w:r w:rsidRPr="00E37FEF">
        <w:rPr>
          <w:rFonts w:ascii="Browallia New" w:eastAsia="Times New Roman" w:hAnsi="Browallia New" w:cs="Browallia New"/>
          <w:spacing w:val="-5"/>
          <w:sz w:val="26"/>
          <w:szCs w:val="26"/>
          <w:lang w:eastAsia="en-GB"/>
        </w:rPr>
        <w:t xml:space="preserve"> </w:t>
      </w:r>
      <w:r w:rsidRPr="00E37FEF">
        <w:rPr>
          <w:rFonts w:ascii="Browallia New" w:eastAsia="Times New Roman" w:hAnsi="Browallia New" w:cs="Browallia New"/>
          <w:spacing w:val="-5"/>
          <w:sz w:val="26"/>
          <w:szCs w:val="26"/>
          <w:cs/>
          <w:lang w:eastAsia="en-GB"/>
        </w:rPr>
        <w:t xml:space="preserve">(หมายเหตุ </w:t>
      </w:r>
      <w:r w:rsidR="00E37FEF" w:rsidRPr="00E37FEF">
        <w:rPr>
          <w:rFonts w:ascii="Browallia New" w:eastAsia="Times New Roman" w:hAnsi="Browallia New" w:cs="Browallia New"/>
          <w:spacing w:val="-5"/>
          <w:sz w:val="26"/>
          <w:szCs w:val="26"/>
          <w:lang w:eastAsia="en-GB"/>
        </w:rPr>
        <w:t>19</w:t>
      </w:r>
      <w:r w:rsidRPr="00E37FEF">
        <w:rPr>
          <w:rFonts w:ascii="Browallia New" w:eastAsia="Times New Roman" w:hAnsi="Browallia New" w:cs="Browallia New"/>
          <w:spacing w:val="-5"/>
          <w:sz w:val="26"/>
          <w:szCs w:val="26"/>
          <w:lang w:eastAsia="en-GB"/>
        </w:rPr>
        <w:t>)</w:t>
      </w:r>
      <w:r w:rsidRPr="00E37FEF">
        <w:rPr>
          <w:rFonts w:ascii="Browallia New" w:eastAsia="Times New Roman" w:hAnsi="Browallia New" w:cs="Browallia New"/>
          <w:spacing w:val="-2"/>
          <w:sz w:val="26"/>
          <w:szCs w:val="26"/>
          <w:lang w:eastAsia="en-GB"/>
        </w:rPr>
        <w:t xml:space="preserve"> </w:t>
      </w:r>
      <w:r w:rsidRPr="00E37FEF">
        <w:rPr>
          <w:rFonts w:ascii="Browallia New" w:eastAsia="Times New Roman" w:hAnsi="Browallia New" w:cs="Browallia New"/>
          <w:spacing w:val="-2"/>
          <w:sz w:val="26"/>
          <w:szCs w:val="26"/>
          <w:cs/>
          <w:lang w:eastAsia="en-GB"/>
        </w:rPr>
        <w:t xml:space="preserve">และค้ำประกันโดยบริษัท </w:t>
      </w:r>
      <w:r w:rsidRPr="00E37FEF">
        <w:rPr>
          <w:rFonts w:ascii="Browallia New" w:hAnsi="Browallia New" w:cs="Browallia New"/>
          <w:spacing w:val="-2"/>
          <w:sz w:val="26"/>
          <w:szCs w:val="26"/>
          <w:cs/>
        </w:rPr>
        <w:t>นอกจากนี้</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2056F2AB" w14:textId="77777777" w:rsidR="0073622C" w:rsidRPr="00E37FEF" w:rsidRDefault="0073622C" w:rsidP="0073622C">
      <w:pPr>
        <w:tabs>
          <w:tab w:val="left" w:pos="540"/>
        </w:tabs>
        <w:spacing w:line="240" w:lineRule="auto"/>
        <w:jc w:val="thaiDistribute"/>
        <w:rPr>
          <w:rFonts w:ascii="Browallia New" w:eastAsia="Times New Roman" w:hAnsi="Browallia New" w:cs="Browallia New"/>
          <w:caps/>
          <w:sz w:val="26"/>
          <w:szCs w:val="26"/>
          <w:lang w:eastAsia="en-US"/>
        </w:rPr>
      </w:pPr>
    </w:p>
    <w:p w14:paraId="42A84F48" w14:textId="77777777" w:rsidR="0073622C" w:rsidRPr="00E37FEF" w:rsidRDefault="0073622C" w:rsidP="0073622C">
      <w:pPr>
        <w:spacing w:line="240" w:lineRule="auto"/>
        <w:rPr>
          <w:rFonts w:ascii="Browallia New" w:eastAsia="Times New Roman" w:hAnsi="Browallia New" w:cs="Browallia New"/>
          <w:caps/>
          <w:sz w:val="26"/>
          <w:szCs w:val="26"/>
          <w:cs/>
          <w:lang w:eastAsia="en-US"/>
        </w:rPr>
      </w:pPr>
      <w:r w:rsidRPr="00E37FEF">
        <w:rPr>
          <w:rFonts w:ascii="Browallia New" w:eastAsia="Times New Roman" w:hAnsi="Browallia New" w:cs="Browallia New"/>
          <w:caps/>
          <w:sz w:val="26"/>
          <w:szCs w:val="26"/>
          <w:cs/>
          <w:lang w:eastAsia="en-US"/>
        </w:rPr>
        <w:br w:type="page"/>
      </w:r>
    </w:p>
    <w:tbl>
      <w:tblPr>
        <w:tblW w:w="9461" w:type="dxa"/>
        <w:shd w:val="clear" w:color="auto" w:fill="FFA543"/>
        <w:tblLook w:val="04A0" w:firstRow="1" w:lastRow="0" w:firstColumn="1" w:lastColumn="0" w:noHBand="0" w:noVBand="1"/>
      </w:tblPr>
      <w:tblGrid>
        <w:gridCol w:w="9461"/>
      </w:tblGrid>
      <w:tr w:rsidR="0073622C" w:rsidRPr="00E37FEF" w14:paraId="7C777D32" w14:textId="77777777" w:rsidTr="007067BA">
        <w:trPr>
          <w:trHeight w:val="389"/>
        </w:trPr>
        <w:tc>
          <w:tcPr>
            <w:tcW w:w="9461" w:type="dxa"/>
            <w:shd w:val="clear" w:color="auto" w:fill="FFA543"/>
            <w:vAlign w:val="center"/>
          </w:tcPr>
          <w:p w14:paraId="4DF649BC" w14:textId="7FAEDC57"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27</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หุ้นกู้ - สุทธิ</w:t>
            </w:r>
          </w:p>
        </w:tc>
      </w:tr>
    </w:tbl>
    <w:p w14:paraId="0F0AE772"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3CB2DBCF" w14:textId="77777777" w:rsidTr="007067BA">
        <w:trPr>
          <w:trHeight w:val="80"/>
        </w:trPr>
        <w:tc>
          <w:tcPr>
            <w:tcW w:w="4349" w:type="dxa"/>
            <w:tcBorders>
              <w:top w:val="nil"/>
              <w:left w:val="nil"/>
              <w:bottom w:val="nil"/>
              <w:right w:val="nil"/>
            </w:tcBorders>
            <w:vAlign w:val="bottom"/>
          </w:tcPr>
          <w:p w14:paraId="305DB2B1"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159D059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43EB80A4"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ABDC367" w14:textId="77777777" w:rsidTr="007067BA">
        <w:trPr>
          <w:trHeight w:val="80"/>
        </w:trPr>
        <w:tc>
          <w:tcPr>
            <w:tcW w:w="4349" w:type="dxa"/>
            <w:tcBorders>
              <w:top w:val="nil"/>
              <w:left w:val="nil"/>
              <w:bottom w:val="nil"/>
              <w:right w:val="nil"/>
            </w:tcBorders>
            <w:vAlign w:val="bottom"/>
          </w:tcPr>
          <w:p w14:paraId="34A771EF"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cs/>
              </w:rPr>
            </w:pPr>
          </w:p>
        </w:tc>
        <w:tc>
          <w:tcPr>
            <w:tcW w:w="1276" w:type="dxa"/>
            <w:vAlign w:val="bottom"/>
          </w:tcPr>
          <w:p w14:paraId="16CAC095" w14:textId="4298A89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B4AD709" w14:textId="6EFC609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01287C58" w14:textId="4589820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0936EA0E" w14:textId="21B7B6A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8E4A389" w14:textId="77777777" w:rsidTr="007067BA">
        <w:tc>
          <w:tcPr>
            <w:tcW w:w="4349" w:type="dxa"/>
            <w:tcBorders>
              <w:top w:val="nil"/>
              <w:left w:val="nil"/>
              <w:bottom w:val="nil"/>
              <w:right w:val="nil"/>
            </w:tcBorders>
            <w:vAlign w:val="bottom"/>
          </w:tcPr>
          <w:p w14:paraId="7CFDFAC1"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689A660"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59C09474"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4C0C0F57"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05B55759"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7398DD6" w14:textId="77777777" w:rsidTr="007067BA">
        <w:tc>
          <w:tcPr>
            <w:tcW w:w="4349" w:type="dxa"/>
            <w:tcBorders>
              <w:top w:val="nil"/>
              <w:left w:val="nil"/>
              <w:bottom w:val="nil"/>
              <w:right w:val="nil"/>
            </w:tcBorders>
            <w:vAlign w:val="bottom"/>
          </w:tcPr>
          <w:p w14:paraId="16628D13"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5DCABE4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5F1D83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9FFD76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6F81B3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4AB34B0A" w14:textId="77777777" w:rsidTr="007067BA">
        <w:tc>
          <w:tcPr>
            <w:tcW w:w="4349" w:type="dxa"/>
            <w:tcBorders>
              <w:top w:val="nil"/>
              <w:left w:val="nil"/>
              <w:bottom w:val="nil"/>
              <w:right w:val="nil"/>
            </w:tcBorders>
          </w:tcPr>
          <w:p w14:paraId="060317B3"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ส่วนของหุ้นกู้ที่ถึงกำหนดชำระภายในหนึ่งปี</w:t>
            </w:r>
          </w:p>
        </w:tc>
        <w:tc>
          <w:tcPr>
            <w:tcW w:w="1276" w:type="dxa"/>
          </w:tcPr>
          <w:p w14:paraId="3FB0D00C" w14:textId="612283F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899</w:t>
            </w:r>
            <w:r w:rsidR="0073622C" w:rsidRPr="00E37FEF">
              <w:rPr>
                <w:rFonts w:ascii="Browallia New" w:hAnsi="Browallia New" w:cs="Browallia New"/>
                <w:sz w:val="26"/>
                <w:szCs w:val="26"/>
              </w:rPr>
              <w:t>,</w:t>
            </w:r>
            <w:r w:rsidRPr="00E37FEF">
              <w:rPr>
                <w:rFonts w:ascii="Browallia New" w:hAnsi="Browallia New" w:cs="Browallia New"/>
                <w:sz w:val="26"/>
                <w:szCs w:val="26"/>
              </w:rPr>
              <w:t>990</w:t>
            </w:r>
          </w:p>
        </w:tc>
        <w:tc>
          <w:tcPr>
            <w:tcW w:w="1276" w:type="dxa"/>
          </w:tcPr>
          <w:p w14:paraId="7D2A21AA" w14:textId="186AF98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699</w:t>
            </w:r>
            <w:r w:rsidR="0073622C" w:rsidRPr="00E37FEF">
              <w:rPr>
                <w:rFonts w:ascii="Browallia New" w:hAnsi="Browallia New" w:cs="Browallia New"/>
                <w:sz w:val="26"/>
                <w:szCs w:val="26"/>
              </w:rPr>
              <w:t>,</w:t>
            </w:r>
            <w:r w:rsidRPr="00E37FEF">
              <w:rPr>
                <w:rFonts w:ascii="Browallia New" w:hAnsi="Browallia New" w:cs="Browallia New"/>
                <w:sz w:val="26"/>
                <w:szCs w:val="26"/>
              </w:rPr>
              <w:t>990</w:t>
            </w:r>
          </w:p>
        </w:tc>
        <w:tc>
          <w:tcPr>
            <w:tcW w:w="1275" w:type="dxa"/>
          </w:tcPr>
          <w:p w14:paraId="545A77A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2DAC6BE0" w14:textId="4D043F80" w:rsidR="0073622C" w:rsidRPr="00E37FEF" w:rsidRDefault="00E37FEF" w:rsidP="007067BA">
            <w:pPr>
              <w:suppressAutoHyphens/>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50193951" w14:textId="77777777" w:rsidTr="007067BA">
        <w:tc>
          <w:tcPr>
            <w:tcW w:w="4349" w:type="dxa"/>
            <w:tcBorders>
              <w:top w:val="nil"/>
              <w:left w:val="nil"/>
              <w:bottom w:val="nil"/>
              <w:right w:val="nil"/>
            </w:tcBorders>
          </w:tcPr>
          <w:p w14:paraId="5B52903A"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ค่าธรรมเนียมในการออกหุ้นกู้รอตัดบัญชี</w:t>
            </w:r>
          </w:p>
        </w:tc>
        <w:tc>
          <w:tcPr>
            <w:tcW w:w="1276" w:type="dxa"/>
            <w:vAlign w:val="bottom"/>
          </w:tcPr>
          <w:p w14:paraId="0973F9DC" w14:textId="54A8248D"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763</w:t>
            </w:r>
            <w:r w:rsidRPr="00E37FEF">
              <w:rPr>
                <w:rFonts w:ascii="Browallia New" w:hAnsi="Browallia New" w:cs="Browallia New"/>
                <w:sz w:val="26"/>
                <w:szCs w:val="26"/>
              </w:rPr>
              <w:t>)</w:t>
            </w:r>
          </w:p>
        </w:tc>
        <w:tc>
          <w:tcPr>
            <w:tcW w:w="1276" w:type="dxa"/>
            <w:vAlign w:val="bottom"/>
          </w:tcPr>
          <w:p w14:paraId="414518E8" w14:textId="77EB6E5C"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710</w:t>
            </w:r>
            <w:r w:rsidRPr="00E37FEF">
              <w:rPr>
                <w:rFonts w:ascii="Browallia New" w:hAnsi="Browallia New" w:cs="Browallia New"/>
                <w:sz w:val="26"/>
                <w:szCs w:val="26"/>
              </w:rPr>
              <w:t>)</w:t>
            </w:r>
          </w:p>
        </w:tc>
        <w:tc>
          <w:tcPr>
            <w:tcW w:w="1275" w:type="dxa"/>
            <w:vAlign w:val="bottom"/>
          </w:tcPr>
          <w:p w14:paraId="12D947AA"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349EEDE5" w14:textId="659FED85"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946</w:t>
            </w:r>
            <w:r w:rsidRPr="00E37FEF">
              <w:rPr>
                <w:rFonts w:ascii="Browallia New" w:hAnsi="Browallia New" w:cs="Browallia New"/>
                <w:sz w:val="26"/>
                <w:szCs w:val="26"/>
              </w:rPr>
              <w:t>)</w:t>
            </w:r>
          </w:p>
        </w:tc>
      </w:tr>
      <w:tr w:rsidR="0073622C" w:rsidRPr="00E37FEF" w14:paraId="03BA7759" w14:textId="77777777" w:rsidTr="007067BA">
        <w:tc>
          <w:tcPr>
            <w:tcW w:w="4349" w:type="dxa"/>
            <w:tcBorders>
              <w:top w:val="nil"/>
              <w:left w:val="nil"/>
              <w:bottom w:val="nil"/>
              <w:right w:val="nil"/>
            </w:tcBorders>
          </w:tcPr>
          <w:p w14:paraId="72B8AB12"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ส่วนของหุ้นกู้ที่ถึงกำหนดชำระภายในหนึ่งปี - สุทธิ</w:t>
            </w:r>
          </w:p>
        </w:tc>
        <w:tc>
          <w:tcPr>
            <w:tcW w:w="1276" w:type="dxa"/>
            <w:vAlign w:val="bottom"/>
          </w:tcPr>
          <w:p w14:paraId="3187B8CB" w14:textId="077CBBEF"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898</w:t>
            </w:r>
            <w:r w:rsidR="0073622C" w:rsidRPr="00E37FEF">
              <w:rPr>
                <w:rFonts w:ascii="Browallia New" w:hAnsi="Browallia New" w:cs="Browallia New"/>
                <w:sz w:val="26"/>
                <w:szCs w:val="26"/>
              </w:rPr>
              <w:t>,</w:t>
            </w:r>
            <w:r w:rsidRPr="00E37FEF">
              <w:rPr>
                <w:rFonts w:ascii="Browallia New" w:hAnsi="Browallia New" w:cs="Browallia New"/>
                <w:sz w:val="26"/>
                <w:szCs w:val="26"/>
              </w:rPr>
              <w:t>227</w:t>
            </w:r>
          </w:p>
        </w:tc>
        <w:tc>
          <w:tcPr>
            <w:tcW w:w="1276" w:type="dxa"/>
            <w:vAlign w:val="bottom"/>
          </w:tcPr>
          <w:p w14:paraId="3EC902E9" w14:textId="2BA73EA3"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697</w:t>
            </w:r>
            <w:r w:rsidR="0073622C" w:rsidRPr="00E37FEF">
              <w:rPr>
                <w:rFonts w:ascii="Browallia New" w:hAnsi="Browallia New" w:cs="Browallia New"/>
                <w:sz w:val="26"/>
                <w:szCs w:val="26"/>
              </w:rPr>
              <w:t>,</w:t>
            </w:r>
            <w:r w:rsidRPr="00E37FEF">
              <w:rPr>
                <w:rFonts w:ascii="Browallia New" w:hAnsi="Browallia New" w:cs="Browallia New"/>
                <w:sz w:val="26"/>
                <w:szCs w:val="26"/>
              </w:rPr>
              <w:t>280</w:t>
            </w:r>
          </w:p>
        </w:tc>
        <w:tc>
          <w:tcPr>
            <w:tcW w:w="1275" w:type="dxa"/>
            <w:vAlign w:val="bottom"/>
          </w:tcPr>
          <w:p w14:paraId="40818334"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43934492" w14:textId="2245598B"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699</w:t>
            </w:r>
            <w:r w:rsidR="0073622C" w:rsidRPr="00E37FEF">
              <w:rPr>
                <w:rFonts w:ascii="Browallia New" w:hAnsi="Browallia New" w:cs="Browallia New"/>
                <w:sz w:val="26"/>
                <w:szCs w:val="26"/>
              </w:rPr>
              <w:t>,</w:t>
            </w:r>
            <w:r w:rsidRPr="00E37FEF">
              <w:rPr>
                <w:rFonts w:ascii="Browallia New" w:hAnsi="Browallia New" w:cs="Browallia New"/>
                <w:sz w:val="26"/>
                <w:szCs w:val="26"/>
              </w:rPr>
              <w:t>054</w:t>
            </w:r>
          </w:p>
        </w:tc>
      </w:tr>
      <w:tr w:rsidR="0073622C" w:rsidRPr="00E37FEF" w14:paraId="3E2C7DBF" w14:textId="77777777" w:rsidTr="007067BA">
        <w:tc>
          <w:tcPr>
            <w:tcW w:w="4349" w:type="dxa"/>
            <w:tcBorders>
              <w:top w:val="nil"/>
              <w:left w:val="nil"/>
              <w:bottom w:val="nil"/>
              <w:right w:val="nil"/>
            </w:tcBorders>
          </w:tcPr>
          <w:p w14:paraId="238150CC"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3305762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739394E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7FC46C1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2D735FBC" w14:textId="77777777" w:rsidR="0073622C" w:rsidRPr="00E37FEF" w:rsidRDefault="0073622C" w:rsidP="007067BA">
            <w:pPr>
              <w:suppressAutoHyphens/>
              <w:spacing w:line="240" w:lineRule="auto"/>
              <w:ind w:right="-72"/>
              <w:jc w:val="right"/>
              <w:rPr>
                <w:rFonts w:ascii="Browallia New" w:hAnsi="Browallia New" w:cs="Browallia New"/>
                <w:sz w:val="12"/>
                <w:szCs w:val="12"/>
              </w:rPr>
            </w:pPr>
          </w:p>
        </w:tc>
      </w:tr>
      <w:tr w:rsidR="0073622C" w:rsidRPr="00E37FEF" w14:paraId="7C75C52F" w14:textId="77777777" w:rsidTr="007067BA">
        <w:tc>
          <w:tcPr>
            <w:tcW w:w="4349" w:type="dxa"/>
            <w:tcBorders>
              <w:top w:val="nil"/>
              <w:left w:val="nil"/>
              <w:bottom w:val="nil"/>
              <w:right w:val="nil"/>
            </w:tcBorders>
          </w:tcPr>
          <w:p w14:paraId="4BE0E90B" w14:textId="77777777" w:rsidR="0073622C" w:rsidRPr="00E37FEF" w:rsidRDefault="0073622C" w:rsidP="007067BA">
            <w:pPr>
              <w:tabs>
                <w:tab w:val="left" w:pos="3295"/>
                <w:tab w:val="left" w:pos="9744"/>
              </w:tabs>
              <w:ind w:left="-96" w:right="-108"/>
              <w:contextualSpacing/>
              <w:rPr>
                <w:rFonts w:ascii="Browallia New" w:hAnsi="Browallia New" w:cs="Browallia New"/>
                <w:b/>
                <w:bCs/>
                <w:sz w:val="26"/>
                <w:szCs w:val="26"/>
              </w:rPr>
            </w:pPr>
            <w:r w:rsidRPr="00E37FEF">
              <w:rPr>
                <w:rFonts w:ascii="Browallia New" w:hAnsi="Browallia New" w:cs="Browallia New"/>
                <w:sz w:val="26"/>
                <w:szCs w:val="26"/>
                <w:cs/>
              </w:rPr>
              <w:t>หุ้นกู้</w:t>
            </w:r>
          </w:p>
        </w:tc>
        <w:tc>
          <w:tcPr>
            <w:tcW w:w="1276" w:type="dxa"/>
          </w:tcPr>
          <w:p w14:paraId="0E5930FA" w14:textId="3E251A0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38</w:t>
            </w:r>
            <w:r w:rsidR="0073622C" w:rsidRPr="00E37FEF">
              <w:rPr>
                <w:rFonts w:ascii="Browallia New" w:hAnsi="Browallia New" w:cs="Browallia New"/>
                <w:sz w:val="26"/>
                <w:szCs w:val="26"/>
              </w:rPr>
              <w:t>,</w:t>
            </w:r>
            <w:r w:rsidRPr="00E37FEF">
              <w:rPr>
                <w:rFonts w:ascii="Browallia New" w:hAnsi="Browallia New" w:cs="Browallia New"/>
                <w:sz w:val="26"/>
                <w:szCs w:val="26"/>
              </w:rPr>
              <w:t>300</w:t>
            </w:r>
            <w:r w:rsidR="0073622C" w:rsidRPr="00E37FEF">
              <w:rPr>
                <w:rFonts w:ascii="Browallia New" w:hAnsi="Browallia New" w:cs="Browallia New"/>
                <w:sz w:val="26"/>
                <w:szCs w:val="26"/>
              </w:rPr>
              <w:t>,</w:t>
            </w:r>
            <w:r w:rsidRPr="00E37FEF">
              <w:rPr>
                <w:rFonts w:ascii="Browallia New" w:hAnsi="Browallia New" w:cs="Browallia New"/>
                <w:sz w:val="26"/>
                <w:szCs w:val="26"/>
              </w:rPr>
              <w:t>138</w:t>
            </w:r>
          </w:p>
        </w:tc>
        <w:tc>
          <w:tcPr>
            <w:tcW w:w="1276" w:type="dxa"/>
          </w:tcPr>
          <w:p w14:paraId="0EB8A277" w14:textId="5A86EE3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28</w:t>
            </w:r>
            <w:r w:rsidR="0073622C" w:rsidRPr="00E37FEF">
              <w:rPr>
                <w:rFonts w:ascii="Browallia New" w:hAnsi="Browallia New" w:cs="Browallia New"/>
                <w:sz w:val="26"/>
                <w:szCs w:val="26"/>
              </w:rPr>
              <w:t>,</w:t>
            </w:r>
            <w:r w:rsidRPr="00E37FEF">
              <w:rPr>
                <w:rFonts w:ascii="Browallia New" w:hAnsi="Browallia New" w:cs="Browallia New"/>
                <w:sz w:val="26"/>
                <w:szCs w:val="26"/>
              </w:rPr>
              <w:t>200</w:t>
            </w:r>
            <w:r w:rsidR="0073622C" w:rsidRPr="00E37FEF">
              <w:rPr>
                <w:rFonts w:ascii="Browallia New" w:hAnsi="Browallia New" w:cs="Browallia New"/>
                <w:sz w:val="26"/>
                <w:szCs w:val="26"/>
              </w:rPr>
              <w:t>,</w:t>
            </w:r>
            <w:r w:rsidRPr="00E37FEF">
              <w:rPr>
                <w:rFonts w:ascii="Browallia New" w:hAnsi="Browallia New" w:cs="Browallia New"/>
                <w:sz w:val="26"/>
                <w:szCs w:val="26"/>
              </w:rPr>
              <w:t>128</w:t>
            </w:r>
          </w:p>
        </w:tc>
        <w:tc>
          <w:tcPr>
            <w:tcW w:w="1275" w:type="dxa"/>
          </w:tcPr>
          <w:p w14:paraId="5C3D792F" w14:textId="29C7BCB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500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tcPr>
          <w:p w14:paraId="3D5EE4A1" w14:textId="4E34E65E" w:rsidR="0073622C" w:rsidRPr="00E37FEF" w:rsidRDefault="00E37FEF" w:rsidP="007067BA">
            <w:pPr>
              <w:suppressAutoHyphens/>
              <w:ind w:right="-72"/>
              <w:jc w:val="right"/>
              <w:rPr>
                <w:rFonts w:ascii="Browallia New" w:hAnsi="Browallia New" w:cs="Browallia New"/>
                <w:sz w:val="26"/>
                <w:szCs w:val="26"/>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500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04B8DB9C" w14:textId="77777777" w:rsidTr="007067BA">
        <w:tc>
          <w:tcPr>
            <w:tcW w:w="4349" w:type="dxa"/>
            <w:tcBorders>
              <w:top w:val="nil"/>
              <w:left w:val="nil"/>
              <w:bottom w:val="nil"/>
              <w:right w:val="nil"/>
            </w:tcBorders>
          </w:tcPr>
          <w:p w14:paraId="4D1A8DF7"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u w:val="single"/>
                <w:cs/>
              </w:rPr>
              <w:t>หัก</w:t>
            </w:r>
            <w:r w:rsidRPr="00E37FEF">
              <w:rPr>
                <w:rFonts w:ascii="Browallia New" w:hAnsi="Browallia New" w:cs="Browallia New"/>
                <w:sz w:val="26"/>
                <w:szCs w:val="26"/>
                <w:cs/>
              </w:rPr>
              <w:t xml:space="preserve">  ค่าธรรมเนียมในการออกหุ้นกู้รอตัดบัญชี</w:t>
            </w:r>
          </w:p>
        </w:tc>
        <w:tc>
          <w:tcPr>
            <w:tcW w:w="1276" w:type="dxa"/>
          </w:tcPr>
          <w:p w14:paraId="0EC51A2B" w14:textId="72EB2A1E"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79</w:t>
            </w:r>
            <w:r w:rsidRPr="00E37FEF">
              <w:rPr>
                <w:rFonts w:ascii="Browallia New" w:hAnsi="Browallia New" w:cs="Browallia New"/>
                <w:sz w:val="26"/>
                <w:szCs w:val="26"/>
              </w:rPr>
              <w:t>,</w:t>
            </w:r>
            <w:r w:rsidR="00E37FEF" w:rsidRPr="00E37FEF">
              <w:rPr>
                <w:rFonts w:ascii="Browallia New" w:hAnsi="Browallia New" w:cs="Browallia New"/>
                <w:sz w:val="26"/>
                <w:szCs w:val="26"/>
              </w:rPr>
              <w:t>562</w:t>
            </w:r>
            <w:r w:rsidRPr="00E37FEF">
              <w:rPr>
                <w:rFonts w:ascii="Browallia New" w:hAnsi="Browallia New" w:cs="Browallia New"/>
                <w:sz w:val="26"/>
                <w:szCs w:val="26"/>
              </w:rPr>
              <w:t>)</w:t>
            </w:r>
          </w:p>
        </w:tc>
        <w:tc>
          <w:tcPr>
            <w:tcW w:w="1276" w:type="dxa"/>
          </w:tcPr>
          <w:p w14:paraId="3A89AA81" w14:textId="73ADD77F"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82</w:t>
            </w:r>
            <w:r w:rsidRPr="00E37FEF">
              <w:rPr>
                <w:rFonts w:ascii="Browallia New" w:hAnsi="Browallia New" w:cs="Browallia New"/>
                <w:sz w:val="26"/>
                <w:szCs w:val="26"/>
              </w:rPr>
              <w:t>,</w:t>
            </w:r>
            <w:r w:rsidR="00E37FEF" w:rsidRPr="00E37FEF">
              <w:rPr>
                <w:rFonts w:ascii="Browallia New" w:hAnsi="Browallia New" w:cs="Browallia New"/>
                <w:sz w:val="26"/>
                <w:szCs w:val="26"/>
              </w:rPr>
              <w:t>553</w:t>
            </w:r>
            <w:r w:rsidRPr="00E37FEF">
              <w:rPr>
                <w:rFonts w:ascii="Browallia New" w:hAnsi="Browallia New" w:cs="Browallia New"/>
                <w:sz w:val="26"/>
                <w:szCs w:val="26"/>
              </w:rPr>
              <w:t>)</w:t>
            </w:r>
          </w:p>
        </w:tc>
        <w:tc>
          <w:tcPr>
            <w:tcW w:w="1275" w:type="dxa"/>
          </w:tcPr>
          <w:p w14:paraId="4E5EEA42" w14:textId="20859229"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62</w:t>
            </w:r>
            <w:r w:rsidRPr="00E37FEF">
              <w:rPr>
                <w:rFonts w:ascii="Browallia New" w:hAnsi="Browallia New" w:cs="Browallia New"/>
                <w:sz w:val="26"/>
                <w:szCs w:val="26"/>
              </w:rPr>
              <w:t>,</w:t>
            </w:r>
            <w:r w:rsidR="00E37FEF" w:rsidRPr="00E37FEF">
              <w:rPr>
                <w:rFonts w:ascii="Browallia New" w:hAnsi="Browallia New" w:cs="Browallia New"/>
                <w:sz w:val="26"/>
                <w:szCs w:val="26"/>
              </w:rPr>
              <w:t>612</w:t>
            </w:r>
            <w:r w:rsidRPr="00E37FEF">
              <w:rPr>
                <w:rFonts w:ascii="Browallia New" w:hAnsi="Browallia New" w:cs="Browallia New"/>
                <w:sz w:val="26"/>
                <w:szCs w:val="26"/>
              </w:rPr>
              <w:t>)</w:t>
            </w:r>
          </w:p>
        </w:tc>
        <w:tc>
          <w:tcPr>
            <w:tcW w:w="1276" w:type="dxa"/>
          </w:tcPr>
          <w:p w14:paraId="2A4DC630" w14:textId="493A0864"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63</w:t>
            </w:r>
            <w:r w:rsidRPr="00E37FEF">
              <w:rPr>
                <w:rFonts w:ascii="Browallia New" w:hAnsi="Browallia New" w:cs="Browallia New"/>
                <w:sz w:val="26"/>
                <w:szCs w:val="26"/>
              </w:rPr>
              <w:t>,</w:t>
            </w:r>
            <w:r w:rsidR="00E37FEF" w:rsidRPr="00E37FEF">
              <w:rPr>
                <w:rFonts w:ascii="Browallia New" w:hAnsi="Browallia New" w:cs="Browallia New"/>
                <w:sz w:val="26"/>
                <w:szCs w:val="26"/>
              </w:rPr>
              <w:t>840</w:t>
            </w:r>
            <w:r w:rsidRPr="00E37FEF">
              <w:rPr>
                <w:rFonts w:ascii="Browallia New" w:hAnsi="Browallia New" w:cs="Browallia New"/>
                <w:sz w:val="26"/>
                <w:szCs w:val="26"/>
              </w:rPr>
              <w:t>)</w:t>
            </w:r>
          </w:p>
        </w:tc>
      </w:tr>
      <w:tr w:rsidR="0073622C" w:rsidRPr="00E37FEF" w14:paraId="1E36D304" w14:textId="77777777" w:rsidTr="007067BA">
        <w:tc>
          <w:tcPr>
            <w:tcW w:w="4349" w:type="dxa"/>
            <w:tcBorders>
              <w:top w:val="nil"/>
              <w:left w:val="nil"/>
              <w:bottom w:val="nil"/>
              <w:right w:val="nil"/>
            </w:tcBorders>
          </w:tcPr>
          <w:p w14:paraId="42CD9DAE"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rPr>
            </w:pPr>
            <w:r w:rsidRPr="00E37FEF">
              <w:rPr>
                <w:rFonts w:ascii="Browallia New" w:hAnsi="Browallia New" w:cs="Browallia New"/>
                <w:sz w:val="26"/>
                <w:szCs w:val="26"/>
                <w:cs/>
              </w:rPr>
              <w:t xml:space="preserve">หุ้นกู้ </w:t>
            </w:r>
            <w:r w:rsidRPr="00E37FEF">
              <w:rPr>
                <w:rFonts w:ascii="Browallia New" w:hAnsi="Browallia New" w:cs="Browallia New"/>
                <w:sz w:val="26"/>
                <w:szCs w:val="26"/>
              </w:rPr>
              <w:t>-</w:t>
            </w:r>
            <w:r w:rsidRPr="00E37FEF">
              <w:rPr>
                <w:rFonts w:ascii="Browallia New" w:hAnsi="Browallia New" w:cs="Browallia New"/>
                <w:sz w:val="26"/>
                <w:szCs w:val="26"/>
                <w:cs/>
              </w:rPr>
              <w:t xml:space="preserve"> สุทธิ</w:t>
            </w:r>
          </w:p>
        </w:tc>
        <w:tc>
          <w:tcPr>
            <w:tcW w:w="1276" w:type="dxa"/>
          </w:tcPr>
          <w:p w14:paraId="6526E3EA" w14:textId="667D317F"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38</w:t>
            </w:r>
            <w:r w:rsidR="0073622C" w:rsidRPr="00E37FEF">
              <w:rPr>
                <w:rFonts w:ascii="Browallia New" w:hAnsi="Browallia New" w:cs="Browallia New"/>
                <w:sz w:val="26"/>
                <w:szCs w:val="26"/>
              </w:rPr>
              <w:t>,</w:t>
            </w:r>
            <w:r w:rsidRPr="00E37FEF">
              <w:rPr>
                <w:rFonts w:ascii="Browallia New" w:hAnsi="Browallia New" w:cs="Browallia New"/>
                <w:sz w:val="26"/>
                <w:szCs w:val="26"/>
              </w:rPr>
              <w:t>220</w:t>
            </w:r>
            <w:r w:rsidR="0073622C" w:rsidRPr="00E37FEF">
              <w:rPr>
                <w:rFonts w:ascii="Browallia New" w:hAnsi="Browallia New" w:cs="Browallia New"/>
                <w:sz w:val="26"/>
                <w:szCs w:val="26"/>
              </w:rPr>
              <w:t>,</w:t>
            </w:r>
            <w:r w:rsidRPr="00E37FEF">
              <w:rPr>
                <w:rFonts w:ascii="Browallia New" w:hAnsi="Browallia New" w:cs="Browallia New"/>
                <w:sz w:val="26"/>
                <w:szCs w:val="26"/>
              </w:rPr>
              <w:t>576</w:t>
            </w:r>
          </w:p>
        </w:tc>
        <w:tc>
          <w:tcPr>
            <w:tcW w:w="1276" w:type="dxa"/>
          </w:tcPr>
          <w:p w14:paraId="200281B2" w14:textId="26ED2FC0"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28</w:t>
            </w:r>
            <w:r w:rsidR="0073622C" w:rsidRPr="00E37FEF">
              <w:rPr>
                <w:rFonts w:ascii="Browallia New" w:hAnsi="Browallia New" w:cs="Browallia New"/>
                <w:sz w:val="26"/>
                <w:szCs w:val="26"/>
              </w:rPr>
              <w:t>,</w:t>
            </w:r>
            <w:r w:rsidRPr="00E37FEF">
              <w:rPr>
                <w:rFonts w:ascii="Browallia New" w:hAnsi="Browallia New" w:cs="Browallia New"/>
                <w:sz w:val="26"/>
                <w:szCs w:val="26"/>
              </w:rPr>
              <w:t>117</w:t>
            </w:r>
            <w:r w:rsidR="0073622C" w:rsidRPr="00E37FEF">
              <w:rPr>
                <w:rFonts w:ascii="Browallia New" w:hAnsi="Browallia New" w:cs="Browallia New"/>
                <w:sz w:val="26"/>
                <w:szCs w:val="26"/>
              </w:rPr>
              <w:t>,</w:t>
            </w:r>
            <w:r w:rsidRPr="00E37FEF">
              <w:rPr>
                <w:rFonts w:ascii="Browallia New" w:hAnsi="Browallia New" w:cs="Browallia New"/>
                <w:sz w:val="26"/>
                <w:szCs w:val="26"/>
              </w:rPr>
              <w:t>575</w:t>
            </w:r>
          </w:p>
        </w:tc>
        <w:tc>
          <w:tcPr>
            <w:tcW w:w="1275" w:type="dxa"/>
          </w:tcPr>
          <w:p w14:paraId="1B363C8B" w14:textId="62591586"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437</w:t>
            </w:r>
            <w:r w:rsidR="0073622C" w:rsidRPr="00E37FEF">
              <w:rPr>
                <w:rFonts w:ascii="Browallia New" w:hAnsi="Browallia New" w:cs="Browallia New"/>
                <w:sz w:val="26"/>
                <w:szCs w:val="26"/>
              </w:rPr>
              <w:t>,</w:t>
            </w:r>
            <w:r w:rsidRPr="00E37FEF">
              <w:rPr>
                <w:rFonts w:ascii="Browallia New" w:hAnsi="Browallia New" w:cs="Browallia New"/>
                <w:sz w:val="26"/>
                <w:szCs w:val="26"/>
              </w:rPr>
              <w:t>388</w:t>
            </w:r>
          </w:p>
        </w:tc>
        <w:tc>
          <w:tcPr>
            <w:tcW w:w="1276" w:type="dxa"/>
          </w:tcPr>
          <w:p w14:paraId="0ABD60CA" w14:textId="597071C0"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436</w:t>
            </w:r>
            <w:r w:rsidR="0073622C" w:rsidRPr="00E37FEF">
              <w:rPr>
                <w:rFonts w:ascii="Browallia New" w:hAnsi="Browallia New" w:cs="Browallia New"/>
                <w:sz w:val="26"/>
                <w:szCs w:val="26"/>
              </w:rPr>
              <w:t>,</w:t>
            </w:r>
            <w:r w:rsidRPr="00E37FEF">
              <w:rPr>
                <w:rFonts w:ascii="Browallia New" w:hAnsi="Browallia New" w:cs="Browallia New"/>
                <w:sz w:val="26"/>
                <w:szCs w:val="26"/>
              </w:rPr>
              <w:t>160</w:t>
            </w:r>
          </w:p>
        </w:tc>
      </w:tr>
      <w:tr w:rsidR="0073622C" w:rsidRPr="00E37FEF" w14:paraId="295A69AF" w14:textId="77777777" w:rsidTr="007067BA">
        <w:tc>
          <w:tcPr>
            <w:tcW w:w="4349" w:type="dxa"/>
            <w:tcBorders>
              <w:top w:val="nil"/>
              <w:left w:val="nil"/>
              <w:bottom w:val="nil"/>
              <w:right w:val="nil"/>
            </w:tcBorders>
            <w:vAlign w:val="bottom"/>
          </w:tcPr>
          <w:p w14:paraId="384A0BAF"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0BAEFA2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2BEE81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0DA3F8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FC3E5F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32FDCD02" w14:textId="77777777" w:rsidTr="007067BA">
        <w:tc>
          <w:tcPr>
            <w:tcW w:w="4349" w:type="dxa"/>
            <w:tcBorders>
              <w:top w:val="nil"/>
              <w:left w:val="nil"/>
              <w:bottom w:val="nil"/>
              <w:right w:val="nil"/>
            </w:tcBorders>
          </w:tcPr>
          <w:p w14:paraId="0C9536EB" w14:textId="77777777" w:rsidR="0073622C" w:rsidRPr="00E37FEF" w:rsidRDefault="0073622C" w:rsidP="007067BA">
            <w:pPr>
              <w:tabs>
                <w:tab w:val="left" w:pos="3295"/>
                <w:tab w:val="left" w:pos="9744"/>
              </w:tabs>
              <w:ind w:left="-96" w:right="-108"/>
              <w:contextualSpacing/>
              <w:rPr>
                <w:rFonts w:ascii="Browallia New" w:hAnsi="Browallia New" w:cs="Browallia New"/>
                <w:sz w:val="12"/>
                <w:szCs w:val="12"/>
                <w:cs/>
              </w:rPr>
            </w:pPr>
            <w:r w:rsidRPr="00E37FEF">
              <w:rPr>
                <w:rFonts w:ascii="Browallia New" w:hAnsi="Browallia New" w:cs="Browallia New"/>
                <w:sz w:val="26"/>
                <w:szCs w:val="26"/>
                <w:cs/>
              </w:rPr>
              <w:t xml:space="preserve">รวมหุ้นกู้ </w:t>
            </w:r>
            <w:r w:rsidRPr="00E37FEF">
              <w:rPr>
                <w:rFonts w:ascii="Browallia New" w:hAnsi="Browallia New" w:cs="Browallia New"/>
                <w:sz w:val="26"/>
                <w:szCs w:val="26"/>
              </w:rPr>
              <w:t>-</w:t>
            </w:r>
            <w:r w:rsidRPr="00E37FEF">
              <w:rPr>
                <w:rFonts w:ascii="Browallia New" w:hAnsi="Browallia New" w:cs="Browallia New"/>
                <w:sz w:val="26"/>
                <w:szCs w:val="26"/>
                <w:cs/>
              </w:rPr>
              <w:t xml:space="preserve"> สุทธิ</w:t>
            </w:r>
          </w:p>
        </w:tc>
        <w:tc>
          <w:tcPr>
            <w:tcW w:w="1276" w:type="dxa"/>
          </w:tcPr>
          <w:p w14:paraId="53688EC4" w14:textId="35A3C8C2"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40</w:t>
            </w:r>
            <w:r w:rsidR="0073622C" w:rsidRPr="00E37FEF">
              <w:rPr>
                <w:rFonts w:ascii="Browallia New" w:hAnsi="Browallia New" w:cs="Browallia New"/>
                <w:sz w:val="26"/>
                <w:szCs w:val="26"/>
              </w:rPr>
              <w:t>,</w:t>
            </w:r>
            <w:r w:rsidRPr="00E37FEF">
              <w:rPr>
                <w:rFonts w:ascii="Browallia New" w:hAnsi="Browallia New" w:cs="Browallia New"/>
                <w:sz w:val="26"/>
                <w:szCs w:val="26"/>
              </w:rPr>
              <w:t>118</w:t>
            </w:r>
            <w:r w:rsidR="0073622C" w:rsidRPr="00E37FEF">
              <w:rPr>
                <w:rFonts w:ascii="Browallia New" w:hAnsi="Browallia New" w:cs="Browallia New"/>
                <w:sz w:val="26"/>
                <w:szCs w:val="26"/>
              </w:rPr>
              <w:t>,</w:t>
            </w:r>
            <w:r w:rsidRPr="00E37FEF">
              <w:rPr>
                <w:rFonts w:ascii="Browallia New" w:hAnsi="Browallia New" w:cs="Browallia New"/>
                <w:sz w:val="26"/>
                <w:szCs w:val="26"/>
              </w:rPr>
              <w:t>803</w:t>
            </w:r>
          </w:p>
        </w:tc>
        <w:tc>
          <w:tcPr>
            <w:tcW w:w="1276" w:type="dxa"/>
          </w:tcPr>
          <w:p w14:paraId="6D39D449" w14:textId="74441352"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814</w:t>
            </w:r>
            <w:r w:rsidR="0073622C" w:rsidRPr="00E37FEF">
              <w:rPr>
                <w:rFonts w:ascii="Browallia New" w:hAnsi="Browallia New" w:cs="Browallia New"/>
                <w:sz w:val="26"/>
                <w:szCs w:val="26"/>
              </w:rPr>
              <w:t>,</w:t>
            </w:r>
            <w:r w:rsidRPr="00E37FEF">
              <w:rPr>
                <w:rFonts w:ascii="Browallia New" w:hAnsi="Browallia New" w:cs="Browallia New"/>
                <w:sz w:val="26"/>
                <w:szCs w:val="26"/>
              </w:rPr>
              <w:t>855</w:t>
            </w:r>
          </w:p>
        </w:tc>
        <w:tc>
          <w:tcPr>
            <w:tcW w:w="1275" w:type="dxa"/>
          </w:tcPr>
          <w:p w14:paraId="5E91E19D" w14:textId="7F753486"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437</w:t>
            </w:r>
            <w:r w:rsidR="0073622C" w:rsidRPr="00E37FEF">
              <w:rPr>
                <w:rFonts w:ascii="Browallia New" w:hAnsi="Browallia New" w:cs="Browallia New"/>
                <w:sz w:val="26"/>
                <w:szCs w:val="26"/>
              </w:rPr>
              <w:t>,</w:t>
            </w:r>
            <w:r w:rsidRPr="00E37FEF">
              <w:rPr>
                <w:rFonts w:ascii="Browallia New" w:hAnsi="Browallia New" w:cs="Browallia New"/>
                <w:sz w:val="26"/>
                <w:szCs w:val="26"/>
              </w:rPr>
              <w:t>388</w:t>
            </w:r>
          </w:p>
        </w:tc>
        <w:tc>
          <w:tcPr>
            <w:tcW w:w="1276" w:type="dxa"/>
          </w:tcPr>
          <w:p w14:paraId="1D892FDC" w14:textId="32B75B3C"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135</w:t>
            </w:r>
            <w:r w:rsidR="0073622C" w:rsidRPr="00E37FEF">
              <w:rPr>
                <w:rFonts w:ascii="Browallia New" w:hAnsi="Browallia New" w:cs="Browallia New"/>
                <w:sz w:val="26"/>
                <w:szCs w:val="26"/>
              </w:rPr>
              <w:t>,</w:t>
            </w:r>
            <w:r w:rsidRPr="00E37FEF">
              <w:rPr>
                <w:rFonts w:ascii="Browallia New" w:hAnsi="Browallia New" w:cs="Browallia New"/>
                <w:sz w:val="26"/>
                <w:szCs w:val="26"/>
              </w:rPr>
              <w:t>214</w:t>
            </w:r>
          </w:p>
        </w:tc>
      </w:tr>
    </w:tbl>
    <w:p w14:paraId="4DAEA782" w14:textId="77777777" w:rsidR="0073622C" w:rsidRPr="00E37FEF" w:rsidRDefault="0073622C" w:rsidP="0073622C">
      <w:pPr>
        <w:spacing w:line="240" w:lineRule="auto"/>
        <w:rPr>
          <w:rFonts w:ascii="Browallia New" w:hAnsi="Browallia New" w:cs="Browallia New"/>
          <w:sz w:val="26"/>
          <w:szCs w:val="26"/>
          <w:cs/>
        </w:rPr>
      </w:pPr>
    </w:p>
    <w:p w14:paraId="405D01A4" w14:textId="2BC1CF18" w:rsidR="0073622C" w:rsidRPr="00E37FEF" w:rsidRDefault="0073622C" w:rsidP="0073622C">
      <w:pPr>
        <w:tabs>
          <w:tab w:val="left" w:pos="0"/>
          <w:tab w:val="left" w:pos="709"/>
        </w:tabs>
        <w:rPr>
          <w:rFonts w:ascii="Browallia New" w:hAnsi="Browallia New" w:cs="Browallia New"/>
          <w:sz w:val="26"/>
          <w:szCs w:val="26"/>
        </w:rPr>
      </w:pPr>
      <w:r w:rsidRPr="00E37FEF">
        <w:rPr>
          <w:rFonts w:ascii="Browallia New" w:hAnsi="Browallia New" w:cs="Browallia New"/>
          <w:sz w:val="26"/>
          <w:szCs w:val="26"/>
          <w:cs/>
        </w:rPr>
        <w:t xml:space="preserve">การเปลี่ยนแปลงของหุ้นกู้สำหรับปีสิ้นสุดวันที่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ธันวาคม มีดังนี้</w:t>
      </w:r>
    </w:p>
    <w:p w14:paraId="4B14BB22" w14:textId="77777777" w:rsidR="0073622C" w:rsidRPr="00E37FEF" w:rsidRDefault="0073622C" w:rsidP="0073622C">
      <w:pPr>
        <w:tabs>
          <w:tab w:val="left" w:pos="0"/>
          <w:tab w:val="left" w:pos="709"/>
        </w:tabs>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0C75DDA7" w14:textId="77777777" w:rsidTr="007067BA">
        <w:trPr>
          <w:trHeight w:val="80"/>
        </w:trPr>
        <w:tc>
          <w:tcPr>
            <w:tcW w:w="4349" w:type="dxa"/>
            <w:tcBorders>
              <w:top w:val="nil"/>
              <w:left w:val="nil"/>
              <w:bottom w:val="nil"/>
              <w:right w:val="nil"/>
            </w:tcBorders>
            <w:vAlign w:val="bottom"/>
          </w:tcPr>
          <w:p w14:paraId="755BD6EC"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F51183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4519DE67"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EFAA165" w14:textId="77777777" w:rsidTr="007067BA">
        <w:trPr>
          <w:trHeight w:val="80"/>
        </w:trPr>
        <w:tc>
          <w:tcPr>
            <w:tcW w:w="4349" w:type="dxa"/>
            <w:tcBorders>
              <w:top w:val="nil"/>
              <w:left w:val="nil"/>
              <w:bottom w:val="nil"/>
              <w:right w:val="nil"/>
            </w:tcBorders>
            <w:vAlign w:val="bottom"/>
          </w:tcPr>
          <w:p w14:paraId="20C5070B"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1ABED63" w14:textId="4213103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BBED83C" w14:textId="56578D6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637A7DDD" w14:textId="6E87B45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6D3B8217" w14:textId="71790DC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6685C102" w14:textId="77777777" w:rsidTr="007067BA">
        <w:tc>
          <w:tcPr>
            <w:tcW w:w="4349" w:type="dxa"/>
            <w:tcBorders>
              <w:top w:val="nil"/>
              <w:left w:val="nil"/>
              <w:bottom w:val="nil"/>
              <w:right w:val="nil"/>
            </w:tcBorders>
            <w:vAlign w:val="bottom"/>
          </w:tcPr>
          <w:p w14:paraId="100E6F0B"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14C6BA30"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6E177F7"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32C3FEDF"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4157712"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4638396" w14:textId="77777777" w:rsidTr="007067BA">
        <w:tc>
          <w:tcPr>
            <w:tcW w:w="4349" w:type="dxa"/>
            <w:tcBorders>
              <w:top w:val="nil"/>
              <w:left w:val="nil"/>
              <w:bottom w:val="nil"/>
              <w:right w:val="nil"/>
            </w:tcBorders>
            <w:vAlign w:val="bottom"/>
          </w:tcPr>
          <w:p w14:paraId="344A50E7"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220E8C5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32A474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7FC998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09A8EC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3FE254C8" w14:textId="77777777" w:rsidTr="007067BA">
        <w:tc>
          <w:tcPr>
            <w:tcW w:w="4349" w:type="dxa"/>
            <w:tcBorders>
              <w:top w:val="nil"/>
              <w:left w:val="nil"/>
              <w:bottom w:val="nil"/>
              <w:right w:val="nil"/>
            </w:tcBorders>
          </w:tcPr>
          <w:p w14:paraId="58BC0CE6" w14:textId="77777777" w:rsidR="0073622C" w:rsidRPr="00E37FEF" w:rsidRDefault="0073622C" w:rsidP="007067BA">
            <w:pPr>
              <w:tabs>
                <w:tab w:val="left" w:pos="3295"/>
                <w:tab w:val="left" w:pos="9744"/>
              </w:tabs>
              <w:ind w:left="-96" w:right="-108"/>
              <w:contextualSpacing/>
              <w:rPr>
                <w:rFonts w:ascii="Browallia New" w:hAnsi="Browallia New" w:cs="Browallia New"/>
                <w:snapToGrid w:val="0"/>
                <w:sz w:val="26"/>
                <w:szCs w:val="26"/>
                <w:cs/>
                <w:lang w:val="en-US"/>
              </w:rPr>
            </w:pPr>
            <w:r w:rsidRPr="00E37FEF">
              <w:rPr>
                <w:rFonts w:ascii="Browallia New" w:hAnsi="Browallia New" w:cs="Browallia New"/>
                <w:sz w:val="26"/>
                <w:szCs w:val="26"/>
                <w:cs/>
              </w:rPr>
              <w:t xml:space="preserve">มูลค่าตามบัญชีต้นปี - สุทธิ </w:t>
            </w:r>
          </w:p>
        </w:tc>
        <w:tc>
          <w:tcPr>
            <w:tcW w:w="1276" w:type="dxa"/>
            <w:vAlign w:val="bottom"/>
          </w:tcPr>
          <w:p w14:paraId="4147B39D" w14:textId="29764A92"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814</w:t>
            </w:r>
            <w:r w:rsidR="0073622C" w:rsidRPr="00E37FEF">
              <w:rPr>
                <w:rFonts w:ascii="Browallia New" w:hAnsi="Browallia New" w:cs="Browallia New"/>
                <w:sz w:val="26"/>
                <w:szCs w:val="26"/>
              </w:rPr>
              <w:t>,</w:t>
            </w:r>
            <w:r w:rsidRPr="00E37FEF">
              <w:rPr>
                <w:rFonts w:ascii="Browallia New" w:hAnsi="Browallia New" w:cs="Browallia New"/>
                <w:sz w:val="26"/>
                <w:szCs w:val="26"/>
              </w:rPr>
              <w:t>855</w:t>
            </w:r>
          </w:p>
        </w:tc>
        <w:tc>
          <w:tcPr>
            <w:tcW w:w="1276" w:type="dxa"/>
            <w:vAlign w:val="bottom"/>
          </w:tcPr>
          <w:p w14:paraId="76C262A0" w14:textId="62C11572"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32</w:t>
            </w:r>
            <w:r w:rsidR="0073622C" w:rsidRPr="00E37FEF">
              <w:rPr>
                <w:rFonts w:ascii="Browallia New" w:hAnsi="Browallia New" w:cs="Browallia New"/>
                <w:sz w:val="26"/>
                <w:szCs w:val="26"/>
              </w:rPr>
              <w:t>,</w:t>
            </w:r>
            <w:r w:rsidRPr="00E37FEF">
              <w:rPr>
                <w:rFonts w:ascii="Browallia New" w:hAnsi="Browallia New" w:cs="Browallia New"/>
                <w:sz w:val="26"/>
                <w:szCs w:val="26"/>
              </w:rPr>
              <w:t>499</w:t>
            </w:r>
            <w:r w:rsidR="0073622C" w:rsidRPr="00E37FEF">
              <w:rPr>
                <w:rFonts w:ascii="Browallia New" w:hAnsi="Browallia New" w:cs="Browallia New"/>
                <w:sz w:val="26"/>
                <w:szCs w:val="26"/>
              </w:rPr>
              <w:t>,</w:t>
            </w:r>
            <w:r w:rsidRPr="00E37FEF">
              <w:rPr>
                <w:rFonts w:ascii="Browallia New" w:hAnsi="Browallia New" w:cs="Browallia New"/>
                <w:sz w:val="26"/>
                <w:szCs w:val="26"/>
              </w:rPr>
              <w:t>901</w:t>
            </w:r>
          </w:p>
        </w:tc>
        <w:tc>
          <w:tcPr>
            <w:tcW w:w="1275" w:type="dxa"/>
            <w:vAlign w:val="bottom"/>
          </w:tcPr>
          <w:p w14:paraId="1A4E971A" w14:textId="0987F9D6"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135</w:t>
            </w:r>
            <w:r w:rsidR="0073622C" w:rsidRPr="00E37FEF">
              <w:rPr>
                <w:rFonts w:ascii="Browallia New" w:hAnsi="Browallia New" w:cs="Browallia New"/>
                <w:sz w:val="26"/>
                <w:szCs w:val="26"/>
              </w:rPr>
              <w:t>,</w:t>
            </w:r>
            <w:r w:rsidRPr="00E37FEF">
              <w:rPr>
                <w:rFonts w:ascii="Browallia New" w:hAnsi="Browallia New" w:cs="Browallia New"/>
                <w:sz w:val="26"/>
                <w:szCs w:val="26"/>
              </w:rPr>
              <w:t>214</w:t>
            </w:r>
          </w:p>
        </w:tc>
        <w:tc>
          <w:tcPr>
            <w:tcW w:w="1276" w:type="dxa"/>
            <w:vAlign w:val="bottom"/>
          </w:tcPr>
          <w:p w14:paraId="54078767" w14:textId="43C6F82E" w:rsidR="0073622C" w:rsidRPr="00E37FEF" w:rsidRDefault="00E37FEF" w:rsidP="007067BA">
            <w:pPr>
              <w:ind w:right="-72"/>
              <w:jc w:val="right"/>
              <w:rPr>
                <w:rFonts w:ascii="Browallia New" w:hAnsi="Browallia New" w:cs="Browallia New"/>
                <w:sz w:val="26"/>
                <w:szCs w:val="26"/>
              </w:rPr>
            </w:pPr>
            <w:r w:rsidRPr="00E37FEF">
              <w:rPr>
                <w:rFonts w:ascii="Browallia New" w:hAnsi="Browallia New" w:cs="Browallia New"/>
                <w:sz w:val="26"/>
                <w:szCs w:val="26"/>
              </w:rPr>
              <w:t>14</w:t>
            </w:r>
            <w:r w:rsidR="0073622C" w:rsidRPr="00E37FEF">
              <w:rPr>
                <w:rFonts w:ascii="Browallia New" w:hAnsi="Browallia New" w:cs="Browallia New"/>
                <w:sz w:val="26"/>
                <w:szCs w:val="26"/>
              </w:rPr>
              <w:t>,</w:t>
            </w:r>
            <w:r w:rsidRPr="00E37FEF">
              <w:rPr>
                <w:rFonts w:ascii="Browallia New" w:hAnsi="Browallia New" w:cs="Browallia New"/>
                <w:sz w:val="26"/>
                <w:szCs w:val="26"/>
              </w:rPr>
              <w:t>622</w:t>
            </w:r>
            <w:r w:rsidR="0073622C" w:rsidRPr="00E37FEF">
              <w:rPr>
                <w:rFonts w:ascii="Browallia New" w:hAnsi="Browallia New" w:cs="Browallia New"/>
                <w:sz w:val="26"/>
                <w:szCs w:val="26"/>
              </w:rPr>
              <w:t>,</w:t>
            </w:r>
            <w:r w:rsidRPr="00E37FEF">
              <w:rPr>
                <w:rFonts w:ascii="Browallia New" w:hAnsi="Browallia New" w:cs="Browallia New"/>
                <w:sz w:val="26"/>
                <w:szCs w:val="26"/>
              </w:rPr>
              <w:t>033</w:t>
            </w:r>
          </w:p>
        </w:tc>
      </w:tr>
      <w:tr w:rsidR="0073622C" w:rsidRPr="00E37FEF" w14:paraId="093E23C7" w14:textId="77777777" w:rsidTr="007067BA">
        <w:tc>
          <w:tcPr>
            <w:tcW w:w="4349" w:type="dxa"/>
            <w:tcBorders>
              <w:top w:val="nil"/>
              <w:left w:val="nil"/>
              <w:bottom w:val="nil"/>
              <w:right w:val="nil"/>
            </w:tcBorders>
          </w:tcPr>
          <w:p w14:paraId="68DB58BE"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rPr>
            </w:pPr>
            <w:r w:rsidRPr="00E37FEF">
              <w:rPr>
                <w:rFonts w:ascii="Browallia New" w:hAnsi="Browallia New" w:cs="Browallia New"/>
                <w:sz w:val="26"/>
                <w:szCs w:val="26"/>
                <w:cs/>
              </w:rPr>
              <w:t>ออกหุ้นกู้</w:t>
            </w:r>
          </w:p>
        </w:tc>
        <w:tc>
          <w:tcPr>
            <w:tcW w:w="1276" w:type="dxa"/>
            <w:vAlign w:val="center"/>
          </w:tcPr>
          <w:p w14:paraId="41E853EE" w14:textId="121C578C"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vAlign w:val="center"/>
          </w:tcPr>
          <w:p w14:paraId="08E8A250" w14:textId="0503EA24"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5" w:type="dxa"/>
            <w:vAlign w:val="center"/>
          </w:tcPr>
          <w:p w14:paraId="5FA78A29" w14:textId="096D1305"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vAlign w:val="center"/>
          </w:tcPr>
          <w:p w14:paraId="396C4274" w14:textId="0B35FB34"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000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5976D839" w14:textId="77777777" w:rsidTr="007067BA">
        <w:tc>
          <w:tcPr>
            <w:tcW w:w="4349" w:type="dxa"/>
            <w:tcBorders>
              <w:top w:val="nil"/>
              <w:left w:val="nil"/>
              <w:bottom w:val="nil"/>
              <w:right w:val="nil"/>
            </w:tcBorders>
          </w:tcPr>
          <w:p w14:paraId="2FEF2F48"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ไถ่ถอนหุ้นกู้</w:t>
            </w:r>
          </w:p>
        </w:tc>
        <w:tc>
          <w:tcPr>
            <w:tcW w:w="1276" w:type="dxa"/>
            <w:vAlign w:val="center"/>
          </w:tcPr>
          <w:p w14:paraId="05F5BA85" w14:textId="103243E0" w:rsidR="0073622C" w:rsidRPr="00E37FEF" w:rsidRDefault="0073622C" w:rsidP="007067BA">
            <w:pPr>
              <w:spacing w:line="240" w:lineRule="auto"/>
              <w:ind w:right="-72"/>
              <w:jc w:val="right"/>
              <w:rPr>
                <w:rFonts w:ascii="Browallia New" w:hAnsi="Browallia New" w:cs="Browallia New"/>
                <w:sz w:val="26"/>
                <w:szCs w:val="26"/>
                <w:cs/>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699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990</w:t>
            </w:r>
            <w:r w:rsidRPr="00E37FEF">
              <w:rPr>
                <w:rFonts w:ascii="Browallia New" w:hAnsi="Browallia New" w:cs="Browallia New"/>
                <w:sz w:val="26"/>
                <w:szCs w:val="26"/>
                <w:lang w:val="en-US"/>
              </w:rPr>
              <w:t>)</w:t>
            </w:r>
          </w:p>
        </w:tc>
        <w:tc>
          <w:tcPr>
            <w:tcW w:w="1276" w:type="dxa"/>
            <w:vAlign w:val="center"/>
          </w:tcPr>
          <w:p w14:paraId="3F01403B" w14:textId="57759FCF" w:rsidR="0073622C" w:rsidRPr="00E37FEF" w:rsidRDefault="0073622C"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699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990</w:t>
            </w:r>
            <w:r w:rsidRPr="00E37FEF">
              <w:rPr>
                <w:rFonts w:ascii="Browallia New" w:hAnsi="Browallia New" w:cs="Browallia New"/>
                <w:sz w:val="26"/>
                <w:szCs w:val="26"/>
                <w:lang w:val="en-US"/>
              </w:rPr>
              <w:t>)</w:t>
            </w:r>
          </w:p>
        </w:tc>
        <w:tc>
          <w:tcPr>
            <w:tcW w:w="1275" w:type="dxa"/>
            <w:vAlign w:val="center"/>
          </w:tcPr>
          <w:p w14:paraId="2E09EEF4" w14:textId="1EB3FA75" w:rsidR="0073622C" w:rsidRPr="00E37FEF" w:rsidRDefault="0073622C"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cs/>
                <w:lang w:val="en-US"/>
              </w:rPr>
              <w:t>(</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700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000</w:t>
            </w:r>
            <w:r w:rsidRPr="00E37FEF">
              <w:rPr>
                <w:rFonts w:ascii="Browallia New" w:hAnsi="Browallia New" w:cs="Browallia New"/>
                <w:sz w:val="26"/>
                <w:szCs w:val="26"/>
                <w:cs/>
                <w:lang w:val="en-US"/>
              </w:rPr>
              <w:t>)</w:t>
            </w:r>
          </w:p>
        </w:tc>
        <w:tc>
          <w:tcPr>
            <w:tcW w:w="1276" w:type="dxa"/>
            <w:vAlign w:val="center"/>
          </w:tcPr>
          <w:p w14:paraId="4E20C01C" w14:textId="313E88C3"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500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000</w:t>
            </w:r>
            <w:r w:rsidRPr="00E37FEF">
              <w:rPr>
                <w:rFonts w:ascii="Browallia New" w:hAnsi="Browallia New" w:cs="Browallia New"/>
                <w:sz w:val="26"/>
                <w:szCs w:val="26"/>
                <w:lang w:val="en-US"/>
              </w:rPr>
              <w:t>)</w:t>
            </w:r>
          </w:p>
        </w:tc>
      </w:tr>
      <w:tr w:rsidR="0073622C" w:rsidRPr="00E37FEF" w14:paraId="2DF4BDCB" w14:textId="77777777" w:rsidTr="007067BA">
        <w:tc>
          <w:tcPr>
            <w:tcW w:w="4349" w:type="dxa"/>
            <w:tcBorders>
              <w:top w:val="nil"/>
              <w:left w:val="nil"/>
              <w:bottom w:val="nil"/>
              <w:right w:val="nil"/>
            </w:tcBorders>
          </w:tcPr>
          <w:p w14:paraId="3F51EBAF"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ค่าธรรมเนียมในการออกหุ้นกู้รอตัดบัญชี</w:t>
            </w:r>
          </w:p>
        </w:tc>
        <w:tc>
          <w:tcPr>
            <w:tcW w:w="1276" w:type="dxa"/>
            <w:vAlign w:val="center"/>
          </w:tcPr>
          <w:p w14:paraId="44CB5E68" w14:textId="01C7D77A"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w:t>
            </w:r>
            <w:r w:rsidR="00E37FEF" w:rsidRPr="00E37FEF">
              <w:rPr>
                <w:rFonts w:ascii="Browallia New" w:hAnsi="Browallia New" w:cs="Browallia New"/>
                <w:sz w:val="26"/>
                <w:szCs w:val="26"/>
              </w:rPr>
              <w:t>14</w:t>
            </w:r>
            <w:r w:rsidRPr="00E37FEF">
              <w:rPr>
                <w:rFonts w:ascii="Browallia New" w:hAnsi="Browallia New" w:cs="Browallia New"/>
                <w:sz w:val="26"/>
                <w:szCs w:val="26"/>
              </w:rPr>
              <w:t>,</w:t>
            </w:r>
            <w:r w:rsidR="00E37FEF" w:rsidRPr="00E37FEF">
              <w:rPr>
                <w:rFonts w:ascii="Browallia New" w:hAnsi="Browallia New" w:cs="Browallia New"/>
                <w:sz w:val="26"/>
                <w:szCs w:val="26"/>
              </w:rPr>
              <w:t>531</w:t>
            </w:r>
            <w:r w:rsidRPr="00E37FEF">
              <w:rPr>
                <w:rFonts w:ascii="Browallia New" w:hAnsi="Browallia New" w:cs="Browallia New"/>
                <w:sz w:val="26"/>
                <w:szCs w:val="26"/>
                <w:cs/>
              </w:rPr>
              <w:t>)</w:t>
            </w:r>
          </w:p>
        </w:tc>
        <w:tc>
          <w:tcPr>
            <w:tcW w:w="1276" w:type="dxa"/>
            <w:vAlign w:val="center"/>
          </w:tcPr>
          <w:p w14:paraId="48F1A0B6" w14:textId="67A79DE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514</w:t>
            </w:r>
            <w:r w:rsidRPr="00E37FEF">
              <w:rPr>
                <w:rFonts w:ascii="Browallia New" w:hAnsi="Browallia New" w:cs="Browallia New"/>
                <w:sz w:val="26"/>
                <w:szCs w:val="26"/>
              </w:rPr>
              <w:t>)</w:t>
            </w:r>
          </w:p>
        </w:tc>
        <w:tc>
          <w:tcPr>
            <w:tcW w:w="1275" w:type="dxa"/>
            <w:vAlign w:val="center"/>
          </w:tcPr>
          <w:p w14:paraId="78AF334A" w14:textId="4DAEEBF7"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w:t>
            </w:r>
            <w:r w:rsidR="00E37FEF" w:rsidRPr="00E37FEF">
              <w:rPr>
                <w:rFonts w:ascii="Browallia New" w:hAnsi="Browallia New" w:cs="Browallia New"/>
                <w:sz w:val="26"/>
                <w:szCs w:val="26"/>
              </w:rPr>
              <w:t>14</w:t>
            </w:r>
            <w:r w:rsidRPr="00E37FEF">
              <w:rPr>
                <w:rFonts w:ascii="Browallia New" w:hAnsi="Browallia New" w:cs="Browallia New"/>
                <w:sz w:val="26"/>
                <w:szCs w:val="26"/>
              </w:rPr>
              <w:t>,</w:t>
            </w:r>
            <w:r w:rsidR="00E37FEF" w:rsidRPr="00E37FEF">
              <w:rPr>
                <w:rFonts w:ascii="Browallia New" w:hAnsi="Browallia New" w:cs="Browallia New"/>
                <w:sz w:val="26"/>
                <w:szCs w:val="26"/>
              </w:rPr>
              <w:t>531</w:t>
            </w:r>
            <w:r w:rsidRPr="00E37FEF">
              <w:rPr>
                <w:rFonts w:ascii="Browallia New" w:hAnsi="Browallia New" w:cs="Browallia New"/>
                <w:sz w:val="26"/>
                <w:szCs w:val="26"/>
                <w:cs/>
              </w:rPr>
              <w:t>)</w:t>
            </w:r>
          </w:p>
        </w:tc>
        <w:tc>
          <w:tcPr>
            <w:tcW w:w="1276" w:type="dxa"/>
            <w:vAlign w:val="center"/>
          </w:tcPr>
          <w:p w14:paraId="744FA187" w14:textId="5950E54E" w:rsidR="0073622C" w:rsidRPr="00E37FEF" w:rsidRDefault="0073622C"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514</w:t>
            </w:r>
            <w:r w:rsidRPr="00E37FEF">
              <w:rPr>
                <w:rFonts w:ascii="Browallia New" w:hAnsi="Browallia New" w:cs="Browallia New"/>
                <w:sz w:val="26"/>
                <w:szCs w:val="26"/>
              </w:rPr>
              <w:t>)</w:t>
            </w:r>
          </w:p>
        </w:tc>
      </w:tr>
      <w:tr w:rsidR="0073622C" w:rsidRPr="00E37FEF" w14:paraId="478D04BC" w14:textId="77777777" w:rsidTr="007067BA">
        <w:tc>
          <w:tcPr>
            <w:tcW w:w="4349" w:type="dxa"/>
            <w:tcBorders>
              <w:top w:val="nil"/>
              <w:left w:val="nil"/>
              <w:bottom w:val="nil"/>
              <w:right w:val="nil"/>
            </w:tcBorders>
          </w:tcPr>
          <w:p w14:paraId="2121D111"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ตัดจำหน่ายค่าธรรมเนียมในการออกหุ้นกู้รอตัดบัญชี</w:t>
            </w:r>
          </w:p>
        </w:tc>
        <w:tc>
          <w:tcPr>
            <w:tcW w:w="1276" w:type="dxa"/>
            <w:vAlign w:val="center"/>
          </w:tcPr>
          <w:p w14:paraId="295E351F" w14:textId="1EBB77FB" w:rsidR="0073622C" w:rsidRPr="00E37FEF" w:rsidRDefault="00E37FEF" w:rsidP="007067BA">
            <w:pPr>
              <w:pBdr>
                <w:bottom w:val="sing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469</w:t>
            </w:r>
          </w:p>
        </w:tc>
        <w:tc>
          <w:tcPr>
            <w:tcW w:w="1276" w:type="dxa"/>
            <w:vAlign w:val="center"/>
          </w:tcPr>
          <w:p w14:paraId="1E28A5BA" w14:textId="25E20B05" w:rsidR="0073622C" w:rsidRPr="00E37FEF" w:rsidRDefault="00E37FEF" w:rsidP="007067BA">
            <w:pPr>
              <w:pBdr>
                <w:bottom w:val="sing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17</w:t>
            </w:r>
            <w:r w:rsidR="0073622C" w:rsidRPr="00E37FEF">
              <w:rPr>
                <w:rFonts w:ascii="Browallia New" w:hAnsi="Browallia New" w:cs="Browallia New"/>
                <w:sz w:val="26"/>
                <w:szCs w:val="26"/>
              </w:rPr>
              <w:t>,</w:t>
            </w:r>
            <w:r w:rsidRPr="00E37FEF">
              <w:rPr>
                <w:rFonts w:ascii="Browallia New" w:hAnsi="Browallia New" w:cs="Browallia New"/>
                <w:sz w:val="26"/>
                <w:szCs w:val="26"/>
              </w:rPr>
              <w:t>458</w:t>
            </w:r>
          </w:p>
        </w:tc>
        <w:tc>
          <w:tcPr>
            <w:tcW w:w="1275" w:type="dxa"/>
            <w:vAlign w:val="center"/>
          </w:tcPr>
          <w:p w14:paraId="186AA4A5" w14:textId="16D47082" w:rsidR="0073622C" w:rsidRPr="00E37FEF" w:rsidRDefault="00E37FEF" w:rsidP="007067BA">
            <w:pPr>
              <w:pBdr>
                <w:bottom w:val="sing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705</w:t>
            </w:r>
          </w:p>
        </w:tc>
        <w:tc>
          <w:tcPr>
            <w:tcW w:w="1276" w:type="dxa"/>
            <w:vAlign w:val="center"/>
          </w:tcPr>
          <w:p w14:paraId="4E3AF9C6" w14:textId="484F81ED" w:rsidR="0073622C" w:rsidRPr="00E37FEF" w:rsidRDefault="00E37FEF" w:rsidP="007067BA">
            <w:pPr>
              <w:pBdr>
                <w:bottom w:val="sing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15</w:t>
            </w:r>
            <w:r w:rsidR="0073622C" w:rsidRPr="00E37FEF">
              <w:rPr>
                <w:rFonts w:ascii="Browallia New" w:hAnsi="Browallia New" w:cs="Browallia New"/>
                <w:sz w:val="26"/>
                <w:szCs w:val="26"/>
              </w:rPr>
              <w:t>,</w:t>
            </w:r>
            <w:r w:rsidRPr="00E37FEF">
              <w:rPr>
                <w:rFonts w:ascii="Browallia New" w:hAnsi="Browallia New" w:cs="Browallia New"/>
                <w:sz w:val="26"/>
                <w:szCs w:val="26"/>
              </w:rPr>
              <w:t>695</w:t>
            </w:r>
          </w:p>
        </w:tc>
      </w:tr>
      <w:tr w:rsidR="0073622C" w:rsidRPr="00E37FEF" w14:paraId="6A788107" w14:textId="77777777" w:rsidTr="007067BA">
        <w:tc>
          <w:tcPr>
            <w:tcW w:w="4349" w:type="dxa"/>
            <w:tcBorders>
              <w:top w:val="nil"/>
              <w:left w:val="nil"/>
              <w:bottom w:val="nil"/>
              <w:right w:val="nil"/>
            </w:tcBorders>
          </w:tcPr>
          <w:p w14:paraId="07FB780B" w14:textId="77777777" w:rsidR="0073622C" w:rsidRPr="00E37FEF" w:rsidRDefault="0073622C" w:rsidP="007067BA">
            <w:pPr>
              <w:tabs>
                <w:tab w:val="left" w:pos="3295"/>
                <w:tab w:val="left" w:pos="9744"/>
              </w:tabs>
              <w:ind w:left="-96" w:right="-108"/>
              <w:contextualSpacing/>
              <w:rPr>
                <w:rFonts w:ascii="Browallia New" w:hAnsi="Browallia New" w:cs="Browallia New"/>
                <w:spacing w:val="-2"/>
                <w:sz w:val="26"/>
                <w:szCs w:val="26"/>
                <w:cs/>
              </w:rPr>
            </w:pPr>
            <w:r w:rsidRPr="00E37FEF">
              <w:rPr>
                <w:rFonts w:ascii="Browallia New" w:hAnsi="Browallia New" w:cs="Browallia New"/>
                <w:sz w:val="26"/>
                <w:szCs w:val="26"/>
                <w:cs/>
              </w:rPr>
              <w:t>มูลค่าตามบัญชีสิ้นปี - สุทธิ</w:t>
            </w:r>
          </w:p>
        </w:tc>
        <w:tc>
          <w:tcPr>
            <w:tcW w:w="1276" w:type="dxa"/>
            <w:vAlign w:val="center"/>
          </w:tcPr>
          <w:p w14:paraId="5538E602" w14:textId="7C978B57"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40</w:t>
            </w:r>
            <w:r w:rsidR="0073622C" w:rsidRPr="00E37FEF">
              <w:rPr>
                <w:rFonts w:ascii="Browallia New" w:hAnsi="Browallia New" w:cs="Browallia New"/>
                <w:sz w:val="26"/>
                <w:szCs w:val="26"/>
              </w:rPr>
              <w:t>,</w:t>
            </w:r>
            <w:r w:rsidRPr="00E37FEF">
              <w:rPr>
                <w:rFonts w:ascii="Browallia New" w:hAnsi="Browallia New" w:cs="Browallia New"/>
                <w:sz w:val="26"/>
                <w:szCs w:val="26"/>
              </w:rPr>
              <w:t>118</w:t>
            </w:r>
            <w:r w:rsidR="0073622C" w:rsidRPr="00E37FEF">
              <w:rPr>
                <w:rFonts w:ascii="Browallia New" w:hAnsi="Browallia New" w:cs="Browallia New"/>
                <w:sz w:val="26"/>
                <w:szCs w:val="26"/>
              </w:rPr>
              <w:t>,</w:t>
            </w:r>
            <w:r w:rsidRPr="00E37FEF">
              <w:rPr>
                <w:rFonts w:ascii="Browallia New" w:hAnsi="Browallia New" w:cs="Browallia New"/>
                <w:sz w:val="26"/>
                <w:szCs w:val="26"/>
              </w:rPr>
              <w:t>803</w:t>
            </w:r>
          </w:p>
        </w:tc>
        <w:tc>
          <w:tcPr>
            <w:tcW w:w="1276" w:type="dxa"/>
            <w:vAlign w:val="center"/>
          </w:tcPr>
          <w:p w14:paraId="02DCB46B" w14:textId="2DA54D84"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814</w:t>
            </w:r>
            <w:r w:rsidR="0073622C" w:rsidRPr="00E37FEF">
              <w:rPr>
                <w:rFonts w:ascii="Browallia New" w:hAnsi="Browallia New" w:cs="Browallia New"/>
                <w:sz w:val="26"/>
                <w:szCs w:val="26"/>
              </w:rPr>
              <w:t>,</w:t>
            </w:r>
            <w:r w:rsidRPr="00E37FEF">
              <w:rPr>
                <w:rFonts w:ascii="Browallia New" w:hAnsi="Browallia New" w:cs="Browallia New"/>
                <w:sz w:val="26"/>
                <w:szCs w:val="26"/>
              </w:rPr>
              <w:t>855</w:t>
            </w:r>
          </w:p>
        </w:tc>
        <w:tc>
          <w:tcPr>
            <w:tcW w:w="1275" w:type="dxa"/>
            <w:vAlign w:val="center"/>
          </w:tcPr>
          <w:p w14:paraId="6802309B" w14:textId="6725164D"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437</w:t>
            </w:r>
            <w:r w:rsidR="0073622C" w:rsidRPr="00E37FEF">
              <w:rPr>
                <w:rFonts w:ascii="Browallia New" w:hAnsi="Browallia New" w:cs="Browallia New"/>
                <w:sz w:val="26"/>
                <w:szCs w:val="26"/>
              </w:rPr>
              <w:t>,</w:t>
            </w:r>
            <w:r w:rsidRPr="00E37FEF">
              <w:rPr>
                <w:rFonts w:ascii="Browallia New" w:hAnsi="Browallia New" w:cs="Browallia New"/>
                <w:sz w:val="26"/>
                <w:szCs w:val="26"/>
              </w:rPr>
              <w:t>388</w:t>
            </w:r>
          </w:p>
        </w:tc>
        <w:tc>
          <w:tcPr>
            <w:tcW w:w="1276" w:type="dxa"/>
            <w:vAlign w:val="center"/>
          </w:tcPr>
          <w:p w14:paraId="370F8BF2" w14:textId="211EA837"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135</w:t>
            </w:r>
            <w:r w:rsidR="0073622C" w:rsidRPr="00E37FEF">
              <w:rPr>
                <w:rFonts w:ascii="Browallia New" w:hAnsi="Browallia New" w:cs="Browallia New"/>
                <w:sz w:val="26"/>
                <w:szCs w:val="26"/>
              </w:rPr>
              <w:t>,</w:t>
            </w:r>
            <w:r w:rsidRPr="00E37FEF">
              <w:rPr>
                <w:rFonts w:ascii="Browallia New" w:hAnsi="Browallia New" w:cs="Browallia New"/>
                <w:sz w:val="26"/>
                <w:szCs w:val="26"/>
              </w:rPr>
              <w:t>214</w:t>
            </w:r>
          </w:p>
        </w:tc>
      </w:tr>
    </w:tbl>
    <w:p w14:paraId="2BFAD9A3" w14:textId="77777777" w:rsidR="0073622C" w:rsidRPr="00E37FEF" w:rsidRDefault="0073622C" w:rsidP="0073622C">
      <w:pPr>
        <w:spacing w:line="240" w:lineRule="auto"/>
        <w:contextualSpacing/>
        <w:jc w:val="thaiDistribute"/>
        <w:rPr>
          <w:rFonts w:ascii="Browallia New" w:hAnsi="Browallia New" w:cs="Browallia New"/>
          <w:sz w:val="26"/>
          <w:szCs w:val="26"/>
        </w:rPr>
      </w:pPr>
    </w:p>
    <w:p w14:paraId="517C11DD" w14:textId="77777777" w:rsidR="0073622C" w:rsidRPr="00E37FEF" w:rsidRDefault="0073622C" w:rsidP="0073622C">
      <w:pPr>
        <w:spacing w:line="240" w:lineRule="auto"/>
        <w:rPr>
          <w:rFonts w:ascii="Browallia New" w:hAnsi="Browallia New" w:cs="Browallia New"/>
          <w:b/>
          <w:bCs/>
          <w:sz w:val="26"/>
          <w:szCs w:val="26"/>
          <w:cs/>
          <w:lang w:val="en-US"/>
        </w:rPr>
      </w:pPr>
      <w:r w:rsidRPr="00E37FEF">
        <w:rPr>
          <w:rFonts w:ascii="Browallia New" w:hAnsi="Browallia New" w:cs="Browallia New"/>
          <w:b/>
          <w:bCs/>
          <w:sz w:val="26"/>
          <w:szCs w:val="26"/>
          <w:cs/>
          <w:lang w:val="en-US"/>
        </w:rPr>
        <w:br w:type="page"/>
      </w:r>
    </w:p>
    <w:p w14:paraId="1FC62859" w14:textId="77777777" w:rsidR="0073622C" w:rsidRPr="00E37FEF" w:rsidRDefault="0073622C" w:rsidP="0073622C">
      <w:pPr>
        <w:contextualSpacing/>
        <w:jc w:val="thaiDistribute"/>
        <w:rPr>
          <w:rFonts w:ascii="Browallia New" w:hAnsi="Browallia New" w:cs="Browallia New"/>
          <w:b/>
          <w:bCs/>
          <w:sz w:val="26"/>
          <w:szCs w:val="26"/>
          <w:lang w:val="en-US"/>
        </w:rPr>
      </w:pPr>
      <w:r w:rsidRPr="00E37FEF">
        <w:rPr>
          <w:rFonts w:ascii="Browallia New" w:hAnsi="Browallia New" w:cs="Browallia New"/>
          <w:b/>
          <w:bCs/>
          <w:sz w:val="26"/>
          <w:szCs w:val="26"/>
          <w:cs/>
          <w:lang w:val="en-US"/>
        </w:rPr>
        <w:lastRenderedPageBreak/>
        <w:t>รายละเอียดของหุ้นกู้</w:t>
      </w:r>
    </w:p>
    <w:p w14:paraId="1006A8BD" w14:textId="77777777" w:rsidR="0073622C" w:rsidRPr="00E37FEF" w:rsidRDefault="0073622C" w:rsidP="0073622C">
      <w:pPr>
        <w:spacing w:line="240" w:lineRule="auto"/>
        <w:contextualSpacing/>
        <w:jc w:val="thaiDistribute"/>
        <w:rPr>
          <w:rFonts w:ascii="Browallia New" w:hAnsi="Browallia New" w:cs="Browallia New"/>
        </w:rPr>
      </w:pPr>
    </w:p>
    <w:p w14:paraId="6A841C4C" w14:textId="0D625816" w:rsidR="0073622C" w:rsidRPr="00E37FEF" w:rsidRDefault="0073622C" w:rsidP="0073622C">
      <w:pPr>
        <w:numPr>
          <w:ilvl w:val="0"/>
          <w:numId w:val="4"/>
        </w:numPr>
        <w:tabs>
          <w:tab w:val="left" w:pos="540"/>
        </w:tabs>
        <w:ind w:left="540" w:hanging="540"/>
        <w:contextualSpacing/>
        <w:jc w:val="thaiDistribute"/>
        <w:rPr>
          <w:rFonts w:ascii="Browallia New" w:hAnsi="Browallia New" w:cs="Browallia New"/>
          <w:sz w:val="26"/>
          <w:szCs w:val="26"/>
        </w:rPr>
      </w:pPr>
      <w:r w:rsidRPr="00E37FEF">
        <w:rPr>
          <w:rFonts w:ascii="Browallia New" w:hAnsi="Browallia New" w:cs="Browallia New"/>
          <w:sz w:val="26"/>
          <w:szCs w:val="26"/>
          <w:cs/>
          <w:lang w:val="en-US"/>
        </w:rPr>
        <w:t>เ</w:t>
      </w:r>
      <w:r w:rsidRPr="00E37FEF">
        <w:rPr>
          <w:rFonts w:ascii="Browallia New" w:hAnsi="Browallia New" w:cs="Browallia New"/>
          <w:sz w:val="26"/>
          <w:szCs w:val="26"/>
          <w:cs/>
        </w:rPr>
        <w:t xml:space="preserve">มื่อวันที่ </w:t>
      </w:r>
      <w:r w:rsidR="00E37FEF" w:rsidRPr="00E37FEF">
        <w:rPr>
          <w:rFonts w:ascii="Browallia New" w:hAnsi="Browallia New" w:cs="Browallia New"/>
          <w:sz w:val="26"/>
          <w:szCs w:val="26"/>
        </w:rPr>
        <w:t>21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เมษายน พ.ศ. </w:t>
      </w:r>
      <w:r w:rsidR="00E37FEF" w:rsidRPr="00E37FEF">
        <w:rPr>
          <w:rFonts w:ascii="Browallia New" w:hAnsi="Browallia New" w:cs="Browallia New"/>
          <w:sz w:val="26"/>
          <w:szCs w:val="26"/>
        </w:rPr>
        <w:t>2560</w:t>
      </w:r>
      <w:r w:rsidRPr="00E37FEF">
        <w:rPr>
          <w:rFonts w:ascii="Browallia New" w:hAnsi="Browallia New" w:cs="Browallia New"/>
          <w:sz w:val="26"/>
          <w:szCs w:val="26"/>
          <w:cs/>
        </w:rPr>
        <w:t xml:space="preserve"> บริษัท อมตะ บี.กริม เพาเวอร์ เอสพีวี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จำกัด (</w:t>
      </w:r>
      <w:r w:rsidRPr="00E37FEF">
        <w:rPr>
          <w:rFonts w:ascii="Browallia New" w:hAnsi="Browallia New" w:cs="Browallia New"/>
          <w:sz w:val="26"/>
          <w:szCs w:val="26"/>
        </w:rPr>
        <w:t>“ABPSPV</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Pr="00E37FEF">
        <w:rPr>
          <w:rFonts w:ascii="Browallia New" w:hAnsi="Browallia New" w:cs="Browallia New"/>
          <w:sz w:val="26"/>
          <w:szCs w:val="26"/>
          <w:cs/>
        </w:rPr>
        <w:t>)</w:t>
      </w:r>
      <w:r w:rsidRPr="00E37FEF">
        <w:rPr>
          <w:rFonts w:ascii="Browallia New" w:hAnsi="Browallia New" w:cs="Browallia New"/>
          <w:spacing w:val="-4"/>
          <w:sz w:val="26"/>
          <w:szCs w:val="26"/>
          <w:cs/>
        </w:rPr>
        <w:t xml:space="preserve"> ซึ่งเป็นบริษัทย่อยทางอ้อม</w:t>
      </w:r>
      <w:r w:rsidRPr="00E37FEF">
        <w:rPr>
          <w:rFonts w:ascii="Browallia New" w:hAnsi="Browallia New" w:cs="Browallia New"/>
          <w:spacing w:val="-4"/>
          <w:sz w:val="26"/>
          <w:szCs w:val="26"/>
        </w:rPr>
        <w:br/>
      </w:r>
      <w:r w:rsidRPr="00E37FEF">
        <w:rPr>
          <w:rFonts w:ascii="Browallia New" w:hAnsi="Browallia New" w:cs="Browallia New"/>
          <w:spacing w:val="-4"/>
          <w:sz w:val="26"/>
          <w:szCs w:val="26"/>
          <w:cs/>
        </w:rPr>
        <w:t xml:space="preserve">ได้ออกหุ้นกู้ประเภทมีผู้ค้ำประกัน ในสกุลเงินบาทเป็นจำนวนเงินทั้งสิ้น </w:t>
      </w:r>
      <w:r w:rsidR="00E37FEF" w:rsidRPr="00E37FEF">
        <w:rPr>
          <w:rFonts w:ascii="Browallia New" w:hAnsi="Browallia New" w:cs="Browallia New"/>
          <w:spacing w:val="-4"/>
          <w:sz w:val="26"/>
          <w:szCs w:val="26"/>
        </w:rPr>
        <w:t>11</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500</w:t>
      </w:r>
      <w:r w:rsidRPr="00E37FEF">
        <w:rPr>
          <w:rFonts w:ascii="Browallia New" w:hAnsi="Browallia New" w:cs="Browallia New"/>
          <w:spacing w:val="-4"/>
          <w:sz w:val="26"/>
          <w:szCs w:val="26"/>
          <w:cs/>
        </w:rPr>
        <w:t xml:space="preserve"> ล้าน</w:t>
      </w:r>
      <w:r w:rsidRPr="00E37FEF">
        <w:rPr>
          <w:rFonts w:ascii="Browallia New" w:hAnsi="Browallia New" w:cs="Browallia New"/>
          <w:sz w:val="26"/>
          <w:szCs w:val="26"/>
          <w:cs/>
        </w:rPr>
        <w:t>บาท มีรายละเอียดดังต่อไปนี้</w:t>
      </w:r>
    </w:p>
    <w:p w14:paraId="693E6DF1" w14:textId="77777777" w:rsidR="0073622C" w:rsidRPr="00E37FEF" w:rsidRDefault="0073622C" w:rsidP="0073622C">
      <w:pPr>
        <w:tabs>
          <w:tab w:val="left" w:pos="540"/>
        </w:tabs>
        <w:jc w:val="thaiDistribute"/>
        <w:rPr>
          <w:rFonts w:ascii="Browallia New" w:hAnsi="Browallia New" w:cs="Browallia New"/>
        </w:rPr>
      </w:pPr>
    </w:p>
    <w:tbl>
      <w:tblPr>
        <w:tblW w:w="8921" w:type="dxa"/>
        <w:tblInd w:w="540" w:type="dxa"/>
        <w:tblLook w:val="04A0" w:firstRow="1" w:lastRow="0" w:firstColumn="1" w:lastColumn="0" w:noHBand="0" w:noVBand="1"/>
      </w:tblPr>
      <w:tblGrid>
        <w:gridCol w:w="720"/>
        <w:gridCol w:w="2218"/>
        <w:gridCol w:w="2610"/>
        <w:gridCol w:w="1620"/>
        <w:gridCol w:w="1753"/>
      </w:tblGrid>
      <w:tr w:rsidR="0073622C" w:rsidRPr="00E37FEF" w14:paraId="383B2A57" w14:textId="77777777" w:rsidTr="007067BA">
        <w:tc>
          <w:tcPr>
            <w:tcW w:w="720" w:type="dxa"/>
            <w:shd w:val="clear" w:color="auto" w:fill="auto"/>
            <w:vAlign w:val="bottom"/>
          </w:tcPr>
          <w:p w14:paraId="1B0CAAB1" w14:textId="77777777" w:rsidR="0073622C" w:rsidRPr="00E37FEF"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ชุดที่</w:t>
            </w:r>
          </w:p>
        </w:tc>
        <w:tc>
          <w:tcPr>
            <w:tcW w:w="2218" w:type="dxa"/>
            <w:shd w:val="clear" w:color="auto" w:fill="auto"/>
          </w:tcPr>
          <w:p w14:paraId="4FFD109B"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จำนวน</w:t>
            </w:r>
          </w:p>
          <w:p w14:paraId="3A72EF03"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(ล้านบาท)</w:t>
            </w:r>
          </w:p>
        </w:tc>
        <w:tc>
          <w:tcPr>
            <w:tcW w:w="2610" w:type="dxa"/>
            <w:shd w:val="clear" w:color="auto" w:fill="auto"/>
          </w:tcPr>
          <w:p w14:paraId="664824B9"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p>
          <w:p w14:paraId="78B5B6DA"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วันครบกำหนดไถ่ถอน</w:t>
            </w:r>
          </w:p>
        </w:tc>
        <w:tc>
          <w:tcPr>
            <w:tcW w:w="1620" w:type="dxa"/>
            <w:shd w:val="clear" w:color="auto" w:fill="auto"/>
          </w:tcPr>
          <w:p w14:paraId="6E34CDBE"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อายุ</w:t>
            </w:r>
          </w:p>
          <w:p w14:paraId="7AC5D84C"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(ปี)</w:t>
            </w:r>
          </w:p>
        </w:tc>
        <w:tc>
          <w:tcPr>
            <w:tcW w:w="1753" w:type="dxa"/>
            <w:shd w:val="clear" w:color="auto" w:fill="auto"/>
          </w:tcPr>
          <w:p w14:paraId="1307D991"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อัตราดอกเบี้ย</w:t>
            </w:r>
          </w:p>
          <w:p w14:paraId="2F325031"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(ร้อยละต่อปี)</w:t>
            </w:r>
          </w:p>
        </w:tc>
      </w:tr>
      <w:tr w:rsidR="0073622C" w:rsidRPr="00E37FEF" w14:paraId="0136C21F" w14:textId="77777777" w:rsidTr="007067BA">
        <w:tc>
          <w:tcPr>
            <w:tcW w:w="720" w:type="dxa"/>
            <w:shd w:val="clear" w:color="auto" w:fill="auto"/>
          </w:tcPr>
          <w:p w14:paraId="50D40A78" w14:textId="77777777" w:rsidR="0073622C" w:rsidRPr="00E37FEF" w:rsidRDefault="0073622C" w:rsidP="007067BA">
            <w:pPr>
              <w:spacing w:line="240" w:lineRule="auto"/>
              <w:ind w:left="-50"/>
              <w:contextualSpacing/>
              <w:jc w:val="center"/>
              <w:rPr>
                <w:rFonts w:ascii="Browallia New" w:eastAsia="Times New Roman" w:hAnsi="Browallia New" w:cs="Browallia New"/>
                <w:sz w:val="12"/>
                <w:szCs w:val="12"/>
              </w:rPr>
            </w:pPr>
          </w:p>
        </w:tc>
        <w:tc>
          <w:tcPr>
            <w:tcW w:w="2218" w:type="dxa"/>
            <w:shd w:val="clear" w:color="auto" w:fill="auto"/>
          </w:tcPr>
          <w:p w14:paraId="71A286A4"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2610" w:type="dxa"/>
            <w:shd w:val="clear" w:color="auto" w:fill="auto"/>
          </w:tcPr>
          <w:p w14:paraId="031434BF"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1620" w:type="dxa"/>
            <w:shd w:val="clear" w:color="auto" w:fill="auto"/>
          </w:tcPr>
          <w:p w14:paraId="39383DE8"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1753" w:type="dxa"/>
            <w:shd w:val="clear" w:color="auto" w:fill="auto"/>
          </w:tcPr>
          <w:p w14:paraId="3DABC1CE"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E37FEF" w14:paraId="74C5A4F3" w14:textId="77777777" w:rsidTr="007067BA">
        <w:tc>
          <w:tcPr>
            <w:tcW w:w="720" w:type="dxa"/>
            <w:shd w:val="clear" w:color="auto" w:fill="auto"/>
          </w:tcPr>
          <w:p w14:paraId="2CC1E146" w14:textId="69D4BD61"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p>
        </w:tc>
        <w:tc>
          <w:tcPr>
            <w:tcW w:w="2218" w:type="dxa"/>
            <w:shd w:val="clear" w:color="auto" w:fill="auto"/>
          </w:tcPr>
          <w:p w14:paraId="24EC153F" w14:textId="5B2162B2"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800</w:t>
            </w:r>
          </w:p>
        </w:tc>
        <w:tc>
          <w:tcPr>
            <w:tcW w:w="2610" w:type="dxa"/>
            <w:shd w:val="clear" w:color="auto" w:fill="auto"/>
          </w:tcPr>
          <w:p w14:paraId="0FF7D690" w14:textId="1644F944" w:rsidR="0073622C" w:rsidRPr="00E37FEF" w:rsidRDefault="00E37FEF" w:rsidP="007067BA">
            <w:pPr>
              <w:spacing w:line="240" w:lineRule="auto"/>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2563</w:t>
            </w:r>
          </w:p>
        </w:tc>
        <w:tc>
          <w:tcPr>
            <w:tcW w:w="1620" w:type="dxa"/>
            <w:shd w:val="clear" w:color="auto" w:fill="auto"/>
          </w:tcPr>
          <w:p w14:paraId="31EF04C7" w14:textId="610FFC2D"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p>
        </w:tc>
        <w:tc>
          <w:tcPr>
            <w:tcW w:w="1753" w:type="dxa"/>
            <w:shd w:val="clear" w:color="auto" w:fill="auto"/>
          </w:tcPr>
          <w:p w14:paraId="399719CD" w14:textId="2973A991"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68</w:t>
            </w:r>
          </w:p>
        </w:tc>
      </w:tr>
      <w:tr w:rsidR="0073622C" w:rsidRPr="00E37FEF" w14:paraId="0E6098BE" w14:textId="77777777" w:rsidTr="007067BA">
        <w:tc>
          <w:tcPr>
            <w:tcW w:w="720" w:type="dxa"/>
            <w:shd w:val="clear" w:color="auto" w:fill="auto"/>
          </w:tcPr>
          <w:p w14:paraId="5D55EDC5" w14:textId="04F09367"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p>
        </w:tc>
        <w:tc>
          <w:tcPr>
            <w:tcW w:w="2218" w:type="dxa"/>
            <w:shd w:val="clear" w:color="auto" w:fill="auto"/>
          </w:tcPr>
          <w:p w14:paraId="448F8332" w14:textId="02C88040"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600</w:t>
            </w:r>
          </w:p>
        </w:tc>
        <w:tc>
          <w:tcPr>
            <w:tcW w:w="2610" w:type="dxa"/>
            <w:shd w:val="clear" w:color="auto" w:fill="auto"/>
          </w:tcPr>
          <w:p w14:paraId="50A8ECD4" w14:textId="7649E8D3"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2564</w:t>
            </w:r>
          </w:p>
        </w:tc>
        <w:tc>
          <w:tcPr>
            <w:tcW w:w="1620" w:type="dxa"/>
            <w:shd w:val="clear" w:color="auto" w:fill="auto"/>
          </w:tcPr>
          <w:p w14:paraId="7B926EC8" w14:textId="0AE21F3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p>
        </w:tc>
        <w:tc>
          <w:tcPr>
            <w:tcW w:w="1753" w:type="dxa"/>
            <w:shd w:val="clear" w:color="auto" w:fill="auto"/>
          </w:tcPr>
          <w:p w14:paraId="3BB0F2D5" w14:textId="63045875"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00</w:t>
            </w:r>
          </w:p>
        </w:tc>
      </w:tr>
      <w:tr w:rsidR="0073622C" w:rsidRPr="00E37FEF" w14:paraId="0D687661" w14:textId="77777777" w:rsidTr="007067BA">
        <w:tc>
          <w:tcPr>
            <w:tcW w:w="720" w:type="dxa"/>
            <w:shd w:val="clear" w:color="auto" w:fill="auto"/>
          </w:tcPr>
          <w:p w14:paraId="2AD06FD1" w14:textId="161BB099"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p>
        </w:tc>
        <w:tc>
          <w:tcPr>
            <w:tcW w:w="2218" w:type="dxa"/>
            <w:shd w:val="clear" w:color="auto" w:fill="auto"/>
          </w:tcPr>
          <w:p w14:paraId="195E60A5" w14:textId="071B96B9"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500</w:t>
            </w:r>
          </w:p>
        </w:tc>
        <w:tc>
          <w:tcPr>
            <w:tcW w:w="2610" w:type="dxa"/>
            <w:shd w:val="clear" w:color="auto" w:fill="auto"/>
          </w:tcPr>
          <w:p w14:paraId="54AE6ADD" w14:textId="23038746"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2565</w:t>
            </w:r>
          </w:p>
        </w:tc>
        <w:tc>
          <w:tcPr>
            <w:tcW w:w="1620" w:type="dxa"/>
            <w:shd w:val="clear" w:color="auto" w:fill="auto"/>
          </w:tcPr>
          <w:p w14:paraId="424680B8" w14:textId="005888D2"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5</w:t>
            </w:r>
          </w:p>
        </w:tc>
        <w:tc>
          <w:tcPr>
            <w:tcW w:w="1753" w:type="dxa"/>
            <w:shd w:val="clear" w:color="auto" w:fill="auto"/>
          </w:tcPr>
          <w:p w14:paraId="25C4E3EB" w14:textId="23688D88"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25</w:t>
            </w:r>
          </w:p>
        </w:tc>
      </w:tr>
      <w:tr w:rsidR="0073622C" w:rsidRPr="00E37FEF" w14:paraId="4BC9A0B4" w14:textId="77777777" w:rsidTr="007067BA">
        <w:tc>
          <w:tcPr>
            <w:tcW w:w="720" w:type="dxa"/>
            <w:shd w:val="clear" w:color="auto" w:fill="auto"/>
          </w:tcPr>
          <w:p w14:paraId="7B923011" w14:textId="543C8263"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p>
        </w:tc>
        <w:tc>
          <w:tcPr>
            <w:tcW w:w="2218" w:type="dxa"/>
            <w:shd w:val="clear" w:color="auto" w:fill="auto"/>
          </w:tcPr>
          <w:p w14:paraId="324AEB4C" w14:textId="5F17B36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900</w:t>
            </w:r>
          </w:p>
        </w:tc>
        <w:tc>
          <w:tcPr>
            <w:tcW w:w="2610" w:type="dxa"/>
            <w:shd w:val="clear" w:color="auto" w:fill="auto"/>
          </w:tcPr>
          <w:p w14:paraId="7F318478" w14:textId="46A7A18C"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2566</w:t>
            </w:r>
          </w:p>
        </w:tc>
        <w:tc>
          <w:tcPr>
            <w:tcW w:w="1620" w:type="dxa"/>
            <w:shd w:val="clear" w:color="auto" w:fill="auto"/>
          </w:tcPr>
          <w:p w14:paraId="29B3E2D6" w14:textId="5610B573"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6</w:t>
            </w:r>
          </w:p>
        </w:tc>
        <w:tc>
          <w:tcPr>
            <w:tcW w:w="1753" w:type="dxa"/>
            <w:shd w:val="clear" w:color="auto" w:fill="auto"/>
          </w:tcPr>
          <w:p w14:paraId="7511ED4D" w14:textId="1ECFD38B"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58</w:t>
            </w:r>
          </w:p>
        </w:tc>
      </w:tr>
      <w:tr w:rsidR="0073622C" w:rsidRPr="00E37FEF" w14:paraId="3C99485C" w14:textId="77777777" w:rsidTr="007067BA">
        <w:tc>
          <w:tcPr>
            <w:tcW w:w="720" w:type="dxa"/>
            <w:shd w:val="clear" w:color="auto" w:fill="auto"/>
          </w:tcPr>
          <w:p w14:paraId="1126EB71" w14:textId="7017005E"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5</w:t>
            </w:r>
          </w:p>
        </w:tc>
        <w:tc>
          <w:tcPr>
            <w:tcW w:w="2218" w:type="dxa"/>
            <w:shd w:val="clear" w:color="auto" w:fill="auto"/>
          </w:tcPr>
          <w:p w14:paraId="1D22FD8F" w14:textId="077E5BC4"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900</w:t>
            </w:r>
          </w:p>
        </w:tc>
        <w:tc>
          <w:tcPr>
            <w:tcW w:w="2610" w:type="dxa"/>
            <w:shd w:val="clear" w:color="auto" w:fill="auto"/>
          </w:tcPr>
          <w:p w14:paraId="62661091" w14:textId="299776FF"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2567</w:t>
            </w:r>
          </w:p>
        </w:tc>
        <w:tc>
          <w:tcPr>
            <w:tcW w:w="1620" w:type="dxa"/>
            <w:shd w:val="clear" w:color="auto" w:fill="auto"/>
          </w:tcPr>
          <w:p w14:paraId="00967EAB" w14:textId="1446994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7</w:t>
            </w:r>
          </w:p>
        </w:tc>
        <w:tc>
          <w:tcPr>
            <w:tcW w:w="1753" w:type="dxa"/>
            <w:shd w:val="clear" w:color="auto" w:fill="auto"/>
          </w:tcPr>
          <w:p w14:paraId="2886207E" w14:textId="4744A562"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76</w:t>
            </w:r>
          </w:p>
        </w:tc>
      </w:tr>
      <w:tr w:rsidR="0073622C" w:rsidRPr="00E37FEF" w14:paraId="429A43B5" w14:textId="77777777" w:rsidTr="007067BA">
        <w:tc>
          <w:tcPr>
            <w:tcW w:w="720" w:type="dxa"/>
            <w:shd w:val="clear" w:color="auto" w:fill="auto"/>
          </w:tcPr>
          <w:p w14:paraId="5F79B472" w14:textId="60578751"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6</w:t>
            </w:r>
          </w:p>
        </w:tc>
        <w:tc>
          <w:tcPr>
            <w:tcW w:w="2218" w:type="dxa"/>
            <w:shd w:val="clear" w:color="auto" w:fill="auto"/>
          </w:tcPr>
          <w:p w14:paraId="5B0C526D" w14:textId="468DFACF"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000</w:t>
            </w:r>
          </w:p>
        </w:tc>
        <w:tc>
          <w:tcPr>
            <w:tcW w:w="2610" w:type="dxa"/>
            <w:shd w:val="clear" w:color="auto" w:fill="auto"/>
          </w:tcPr>
          <w:p w14:paraId="02C317B6" w14:textId="48ED1CF8"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2569</w:t>
            </w:r>
          </w:p>
        </w:tc>
        <w:tc>
          <w:tcPr>
            <w:tcW w:w="1620" w:type="dxa"/>
            <w:shd w:val="clear" w:color="auto" w:fill="auto"/>
          </w:tcPr>
          <w:p w14:paraId="11715B1D" w14:textId="1C1ABBB5"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9</w:t>
            </w:r>
          </w:p>
        </w:tc>
        <w:tc>
          <w:tcPr>
            <w:tcW w:w="1753" w:type="dxa"/>
            <w:shd w:val="clear" w:color="auto" w:fill="auto"/>
          </w:tcPr>
          <w:p w14:paraId="44C131A4" w14:textId="5C7143DD"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01</w:t>
            </w:r>
          </w:p>
        </w:tc>
      </w:tr>
      <w:tr w:rsidR="0073622C" w:rsidRPr="00E37FEF" w14:paraId="37FDBFD9" w14:textId="77777777" w:rsidTr="007067BA">
        <w:tc>
          <w:tcPr>
            <w:tcW w:w="720" w:type="dxa"/>
            <w:shd w:val="clear" w:color="auto" w:fill="auto"/>
          </w:tcPr>
          <w:p w14:paraId="33245C82" w14:textId="498F82B0"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7</w:t>
            </w:r>
          </w:p>
        </w:tc>
        <w:tc>
          <w:tcPr>
            <w:tcW w:w="2218" w:type="dxa"/>
            <w:shd w:val="clear" w:color="auto" w:fill="auto"/>
          </w:tcPr>
          <w:p w14:paraId="14FDB455" w14:textId="34350D2B"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500</w:t>
            </w:r>
          </w:p>
        </w:tc>
        <w:tc>
          <w:tcPr>
            <w:tcW w:w="2610" w:type="dxa"/>
            <w:shd w:val="clear" w:color="auto" w:fill="auto"/>
          </w:tcPr>
          <w:p w14:paraId="63FBD0D5" w14:textId="7B9EC0F2"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rPr>
              <w:t xml:space="preserve"> </w:t>
            </w:r>
            <w:r w:rsidRPr="00E37FEF">
              <w:rPr>
                <w:rFonts w:ascii="Browallia New" w:eastAsia="Times New Roman" w:hAnsi="Browallia New" w:cs="Browallia New"/>
                <w:sz w:val="26"/>
                <w:szCs w:val="26"/>
              </w:rPr>
              <w:t>2570</w:t>
            </w:r>
          </w:p>
        </w:tc>
        <w:tc>
          <w:tcPr>
            <w:tcW w:w="1620" w:type="dxa"/>
            <w:shd w:val="clear" w:color="auto" w:fill="auto"/>
          </w:tcPr>
          <w:p w14:paraId="4E875ECF" w14:textId="46BD5F54"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10</w:t>
            </w:r>
          </w:p>
        </w:tc>
        <w:tc>
          <w:tcPr>
            <w:tcW w:w="1753" w:type="dxa"/>
            <w:shd w:val="clear" w:color="auto" w:fill="auto"/>
          </w:tcPr>
          <w:p w14:paraId="3A4D0676" w14:textId="50E3B417"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17</w:t>
            </w:r>
          </w:p>
        </w:tc>
      </w:tr>
      <w:tr w:rsidR="0073622C" w:rsidRPr="00E37FEF" w14:paraId="17F982C5" w14:textId="77777777" w:rsidTr="007067BA">
        <w:tc>
          <w:tcPr>
            <w:tcW w:w="720" w:type="dxa"/>
            <w:shd w:val="clear" w:color="auto" w:fill="auto"/>
          </w:tcPr>
          <w:p w14:paraId="1CB5BFA7" w14:textId="7DC55378"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8</w:t>
            </w:r>
          </w:p>
        </w:tc>
        <w:tc>
          <w:tcPr>
            <w:tcW w:w="2218" w:type="dxa"/>
            <w:shd w:val="clear" w:color="auto" w:fill="auto"/>
          </w:tcPr>
          <w:p w14:paraId="038618A7" w14:textId="6A95F5D6"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800</w:t>
            </w:r>
          </w:p>
        </w:tc>
        <w:tc>
          <w:tcPr>
            <w:tcW w:w="2610" w:type="dxa"/>
            <w:shd w:val="clear" w:color="auto" w:fill="auto"/>
          </w:tcPr>
          <w:p w14:paraId="4A6C6DDF" w14:textId="485E4408"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2571</w:t>
            </w:r>
          </w:p>
        </w:tc>
        <w:tc>
          <w:tcPr>
            <w:tcW w:w="1620" w:type="dxa"/>
            <w:shd w:val="clear" w:color="auto" w:fill="auto"/>
          </w:tcPr>
          <w:p w14:paraId="3CBFEE7C" w14:textId="330C348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11</w:t>
            </w:r>
          </w:p>
        </w:tc>
        <w:tc>
          <w:tcPr>
            <w:tcW w:w="1753" w:type="dxa"/>
            <w:shd w:val="clear" w:color="auto" w:fill="auto"/>
          </w:tcPr>
          <w:p w14:paraId="2A2CE929" w14:textId="204EBC7D"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33</w:t>
            </w:r>
          </w:p>
        </w:tc>
      </w:tr>
      <w:tr w:rsidR="0073622C" w:rsidRPr="00E37FEF" w14:paraId="2D416184" w14:textId="77777777" w:rsidTr="007067BA">
        <w:tc>
          <w:tcPr>
            <w:tcW w:w="720" w:type="dxa"/>
            <w:shd w:val="clear" w:color="auto" w:fill="auto"/>
          </w:tcPr>
          <w:p w14:paraId="5A1A6DDF" w14:textId="34BFD989"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9</w:t>
            </w:r>
          </w:p>
        </w:tc>
        <w:tc>
          <w:tcPr>
            <w:tcW w:w="2218" w:type="dxa"/>
            <w:shd w:val="clear" w:color="auto" w:fill="auto"/>
          </w:tcPr>
          <w:p w14:paraId="42F5E797" w14:textId="67319CFF"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000</w:t>
            </w:r>
          </w:p>
        </w:tc>
        <w:tc>
          <w:tcPr>
            <w:tcW w:w="2610" w:type="dxa"/>
            <w:shd w:val="clear" w:color="auto" w:fill="auto"/>
          </w:tcPr>
          <w:p w14:paraId="6EC2750D" w14:textId="2AA5182C"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2572</w:t>
            </w:r>
          </w:p>
        </w:tc>
        <w:tc>
          <w:tcPr>
            <w:tcW w:w="1620" w:type="dxa"/>
            <w:shd w:val="clear" w:color="auto" w:fill="auto"/>
          </w:tcPr>
          <w:p w14:paraId="351174D3" w14:textId="028B2EE9"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12</w:t>
            </w:r>
          </w:p>
        </w:tc>
        <w:tc>
          <w:tcPr>
            <w:tcW w:w="1753" w:type="dxa"/>
            <w:shd w:val="clear" w:color="auto" w:fill="auto"/>
          </w:tcPr>
          <w:p w14:paraId="79BB9B4A" w14:textId="0336D89D"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35</w:t>
            </w:r>
          </w:p>
        </w:tc>
      </w:tr>
      <w:tr w:rsidR="0073622C" w:rsidRPr="00E37FEF" w14:paraId="76B706AC" w14:textId="77777777" w:rsidTr="007067BA">
        <w:tc>
          <w:tcPr>
            <w:tcW w:w="720" w:type="dxa"/>
            <w:shd w:val="clear" w:color="auto" w:fill="auto"/>
          </w:tcPr>
          <w:p w14:paraId="4046D3B4" w14:textId="141B9268"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10</w:t>
            </w:r>
          </w:p>
        </w:tc>
        <w:tc>
          <w:tcPr>
            <w:tcW w:w="2218" w:type="dxa"/>
            <w:shd w:val="clear" w:color="auto" w:fill="auto"/>
          </w:tcPr>
          <w:p w14:paraId="7834768E" w14:textId="28194506"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600</w:t>
            </w:r>
          </w:p>
        </w:tc>
        <w:tc>
          <w:tcPr>
            <w:tcW w:w="2610" w:type="dxa"/>
            <w:shd w:val="clear" w:color="auto" w:fill="auto"/>
          </w:tcPr>
          <w:p w14:paraId="0FB52172" w14:textId="19C1FC2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2573</w:t>
            </w:r>
          </w:p>
        </w:tc>
        <w:tc>
          <w:tcPr>
            <w:tcW w:w="1620" w:type="dxa"/>
            <w:shd w:val="clear" w:color="auto" w:fill="auto"/>
          </w:tcPr>
          <w:p w14:paraId="32D0CFA2" w14:textId="637AF8B8"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13</w:t>
            </w:r>
          </w:p>
        </w:tc>
        <w:tc>
          <w:tcPr>
            <w:tcW w:w="1753" w:type="dxa"/>
            <w:shd w:val="clear" w:color="auto" w:fill="auto"/>
          </w:tcPr>
          <w:p w14:paraId="0FBA3CB1" w14:textId="58E3200C"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48</w:t>
            </w:r>
          </w:p>
        </w:tc>
      </w:tr>
      <w:tr w:rsidR="0073622C" w:rsidRPr="00E37FEF" w14:paraId="5F01F945" w14:textId="77777777" w:rsidTr="007067BA">
        <w:tc>
          <w:tcPr>
            <w:tcW w:w="720" w:type="dxa"/>
            <w:shd w:val="clear" w:color="auto" w:fill="auto"/>
          </w:tcPr>
          <w:p w14:paraId="6687F369" w14:textId="22C4BDB0"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11</w:t>
            </w:r>
          </w:p>
        </w:tc>
        <w:tc>
          <w:tcPr>
            <w:tcW w:w="2218" w:type="dxa"/>
            <w:shd w:val="clear" w:color="auto" w:fill="auto"/>
          </w:tcPr>
          <w:p w14:paraId="0891F7F6" w14:textId="5FBA4DC1"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900</w:t>
            </w:r>
          </w:p>
        </w:tc>
        <w:tc>
          <w:tcPr>
            <w:tcW w:w="2610" w:type="dxa"/>
            <w:shd w:val="clear" w:color="auto" w:fill="auto"/>
          </w:tcPr>
          <w:p w14:paraId="62E252A9" w14:textId="520849F9"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21</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เมษายน พ</w:t>
            </w:r>
            <w:r w:rsidR="0073622C" w:rsidRPr="00E37FEF">
              <w:rPr>
                <w:rFonts w:ascii="Browallia New" w:eastAsia="Times New Roman" w:hAnsi="Browallia New" w:cs="Browallia New"/>
                <w:sz w:val="26"/>
                <w:szCs w:val="26"/>
                <w:lang w:val="en-US"/>
              </w:rPr>
              <w:t>.</w:t>
            </w:r>
            <w:r w:rsidR="0073622C" w:rsidRPr="00E37FEF">
              <w:rPr>
                <w:rFonts w:ascii="Browallia New" w:eastAsia="Times New Roman" w:hAnsi="Browallia New" w:cs="Browallia New"/>
                <w:sz w:val="26"/>
                <w:szCs w:val="26"/>
                <w:cs/>
                <w:lang w:val="en-US"/>
              </w:rPr>
              <w:t>ศ</w:t>
            </w:r>
            <w:r w:rsidR="0073622C" w:rsidRPr="00E37FEF">
              <w:rPr>
                <w:rFonts w:ascii="Browallia New" w:eastAsia="Times New Roman" w:hAnsi="Browallia New" w:cs="Browallia New"/>
                <w:sz w:val="26"/>
                <w:szCs w:val="26"/>
                <w:lang w:val="en-US"/>
              </w:rPr>
              <w:t xml:space="preserve">. </w:t>
            </w:r>
            <w:r w:rsidRPr="00E37FEF">
              <w:rPr>
                <w:rFonts w:ascii="Browallia New" w:eastAsia="Times New Roman" w:hAnsi="Browallia New" w:cs="Browallia New"/>
                <w:sz w:val="26"/>
                <w:szCs w:val="26"/>
              </w:rPr>
              <w:t>2575</w:t>
            </w:r>
          </w:p>
        </w:tc>
        <w:tc>
          <w:tcPr>
            <w:tcW w:w="1620" w:type="dxa"/>
            <w:shd w:val="clear" w:color="auto" w:fill="auto"/>
          </w:tcPr>
          <w:p w14:paraId="1F8A0360" w14:textId="78E0192C"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15</w:t>
            </w:r>
          </w:p>
        </w:tc>
        <w:tc>
          <w:tcPr>
            <w:tcW w:w="1753" w:type="dxa"/>
            <w:shd w:val="clear" w:color="auto" w:fill="auto"/>
          </w:tcPr>
          <w:p w14:paraId="0CB03585" w14:textId="588F70B3"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79</w:t>
            </w:r>
          </w:p>
        </w:tc>
      </w:tr>
    </w:tbl>
    <w:p w14:paraId="69C4B09E" w14:textId="77777777" w:rsidR="0073622C" w:rsidRPr="00E37FEF" w:rsidRDefault="0073622C" w:rsidP="0073622C">
      <w:pPr>
        <w:ind w:left="540"/>
        <w:contextualSpacing/>
        <w:jc w:val="thaiDistribute"/>
        <w:rPr>
          <w:rFonts w:ascii="Browallia New" w:hAnsi="Browallia New" w:cs="Browallia New"/>
          <w:sz w:val="26"/>
          <w:szCs w:val="26"/>
          <w:lang w:val="en-US"/>
        </w:rPr>
      </w:pPr>
    </w:p>
    <w:p w14:paraId="39B89476" w14:textId="14B9C801" w:rsidR="0073622C" w:rsidRPr="00E37FEF" w:rsidRDefault="0073622C" w:rsidP="0073622C">
      <w:pPr>
        <w:ind w:left="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หุ้นกู้มีกำหนดชำระดอกเบี้ยทุก</w:t>
      </w:r>
      <w:r w:rsidRPr="00E37FEF">
        <w:rPr>
          <w:rFonts w:ascii="Browallia New" w:hAnsi="Browallia New" w:cs="Browallia New"/>
          <w:sz w:val="26"/>
          <w:szCs w:val="26"/>
          <w:cs/>
        </w:rPr>
        <w:t>หก</w:t>
      </w:r>
      <w:r w:rsidRPr="00E37FEF">
        <w:rPr>
          <w:rFonts w:ascii="Browallia New" w:hAnsi="Browallia New" w:cs="Browallia New"/>
          <w:sz w:val="26"/>
          <w:szCs w:val="26"/>
          <w:cs/>
          <w:lang w:val="en-US"/>
        </w:rPr>
        <w:t xml:space="preserve">เดือน เริ่มจากวันที่ </w:t>
      </w:r>
      <w:r w:rsidR="00E37FEF" w:rsidRPr="00E37FEF">
        <w:rPr>
          <w:rFonts w:ascii="Browallia New" w:hAnsi="Browallia New" w:cs="Browallia New"/>
          <w:sz w:val="26"/>
          <w:szCs w:val="26"/>
        </w:rPr>
        <w:t>21</w:t>
      </w:r>
      <w:r w:rsidRPr="00E37FEF">
        <w:rPr>
          <w:rFonts w:ascii="Browallia New" w:hAnsi="Browallia New" w:cs="Browallia New"/>
          <w:sz w:val="26"/>
          <w:szCs w:val="26"/>
          <w:cs/>
          <w:lang w:val="en-US"/>
        </w:rPr>
        <w:t xml:space="preserve"> ตุลาคม พ.ศ. </w:t>
      </w:r>
      <w:r w:rsidR="00E37FEF" w:rsidRPr="00E37FEF">
        <w:rPr>
          <w:rFonts w:ascii="Browallia New" w:hAnsi="Browallia New" w:cs="Browallia New"/>
          <w:sz w:val="26"/>
          <w:szCs w:val="26"/>
        </w:rPr>
        <w:t>2560</w:t>
      </w:r>
      <w:r w:rsidRPr="00E37FEF">
        <w:rPr>
          <w:rFonts w:ascii="Browallia New" w:hAnsi="Browallia New" w:cs="Browallia New"/>
          <w:sz w:val="26"/>
          <w:szCs w:val="26"/>
          <w:cs/>
          <w:lang w:val="en-US"/>
        </w:rPr>
        <w:t xml:space="preserve"> </w:t>
      </w:r>
    </w:p>
    <w:p w14:paraId="79243E64" w14:textId="77777777" w:rsidR="0073622C" w:rsidRPr="00E37FEF" w:rsidRDefault="0073622C" w:rsidP="0073622C">
      <w:pPr>
        <w:tabs>
          <w:tab w:val="left" w:pos="900"/>
        </w:tabs>
        <w:ind w:left="540"/>
        <w:jc w:val="thaiDistribute"/>
        <w:rPr>
          <w:rFonts w:ascii="Browallia New" w:hAnsi="Browallia New" w:cs="Browallia New"/>
          <w:sz w:val="26"/>
          <w:szCs w:val="26"/>
        </w:rPr>
      </w:pPr>
    </w:p>
    <w:p w14:paraId="7E7A8620" w14:textId="43C1FF39" w:rsidR="0073622C" w:rsidRPr="00E37FEF" w:rsidRDefault="0073622C" w:rsidP="0073622C">
      <w:pPr>
        <w:tabs>
          <w:tab w:val="left" w:pos="900"/>
        </w:tabs>
        <w:ind w:left="540"/>
        <w:contextualSpacing/>
        <w:jc w:val="thaiDistribute"/>
        <w:rPr>
          <w:rFonts w:ascii="Browallia New" w:hAnsi="Browallia New" w:cs="Browallia New"/>
          <w:spacing w:val="-4"/>
          <w:sz w:val="26"/>
          <w:szCs w:val="26"/>
        </w:rPr>
      </w:pPr>
      <w:r w:rsidRPr="00E37FEF">
        <w:rPr>
          <w:rFonts w:ascii="Browallia New" w:hAnsi="Browallia New" w:cs="Browallia New"/>
          <w:spacing w:val="-4"/>
          <w:sz w:val="26"/>
          <w:szCs w:val="26"/>
          <w:cs/>
          <w:lang w:val="en-US"/>
        </w:rPr>
        <w:t xml:space="preserve">บริษัทย่อยจำนวน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lang w:val="en-US"/>
        </w:rPr>
        <w:t xml:space="preserve"> </w:t>
      </w:r>
      <w:r w:rsidRPr="00E37FEF">
        <w:rPr>
          <w:rFonts w:ascii="Browallia New" w:hAnsi="Browallia New" w:cs="Browallia New"/>
          <w:spacing w:val="-4"/>
          <w:sz w:val="26"/>
          <w:szCs w:val="26"/>
          <w:cs/>
          <w:lang w:val="en-US"/>
        </w:rPr>
        <w:t xml:space="preserve">บริษัท ได้แก่ บริษัท อมตะ บี.กริม เพาเวอร์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cs/>
          <w:lang w:val="en-US"/>
        </w:rPr>
        <w:t xml:space="preserve"> จำกัด บริษัท อมตะ บี.กริม เพาเวอร์ (ระยอง)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cs/>
          <w:lang w:val="en-US"/>
        </w:rPr>
        <w:t xml:space="preserve"> จำกัด และบริษัท อมตะ บี.กริม เพาเวอร์ (ระยอง) </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cs/>
          <w:lang w:val="en-US"/>
        </w:rPr>
        <w:t xml:space="preserve"> จำกัด เป็นผู้ค้ำประกันหุ้นกู้ดังกล่าว</w:t>
      </w:r>
      <w:r w:rsidRPr="00E37FEF">
        <w:rPr>
          <w:rFonts w:ascii="Browallia New" w:hAnsi="Browallia New" w:cs="Browallia New"/>
          <w:spacing w:val="-4"/>
          <w:sz w:val="26"/>
          <w:szCs w:val="26"/>
          <w:lang w:val="en-US"/>
        </w:rPr>
        <w:t xml:space="preserve"> </w:t>
      </w:r>
      <w:r w:rsidRPr="00E37FEF">
        <w:rPr>
          <w:rFonts w:ascii="Browallia New" w:hAnsi="Browallia New" w:cs="Browallia New"/>
          <w:spacing w:val="-4"/>
          <w:sz w:val="26"/>
          <w:szCs w:val="26"/>
          <w:cs/>
          <w:lang w:val="en-US"/>
        </w:rPr>
        <w:t xml:space="preserve">โดย </w:t>
      </w:r>
      <w:r w:rsidRPr="00E37FEF">
        <w:rPr>
          <w:rFonts w:ascii="Browallia New" w:hAnsi="Browallia New" w:cs="Browallia New"/>
          <w:spacing w:val="-4"/>
          <w:sz w:val="26"/>
          <w:szCs w:val="26"/>
        </w:rPr>
        <w:t>ABPSPV</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 การดำรงอัตราส่วนของหนี้สินที่มีภาระดอกเบี้ยต่อส่วนของเจ้าของตามอัตราที่ระบุในสัญญา</w:t>
      </w:r>
    </w:p>
    <w:p w14:paraId="3D7866F2" w14:textId="77777777" w:rsidR="0073622C" w:rsidRPr="00E37FEF" w:rsidRDefault="0073622C" w:rsidP="0073622C">
      <w:pPr>
        <w:ind w:left="540"/>
        <w:contextualSpacing/>
        <w:jc w:val="thaiDistribute"/>
        <w:rPr>
          <w:rFonts w:ascii="Browallia New" w:hAnsi="Browallia New" w:cs="Browallia New"/>
          <w:sz w:val="26"/>
          <w:szCs w:val="26"/>
        </w:rPr>
      </w:pPr>
    </w:p>
    <w:p w14:paraId="4F122C5A" w14:textId="21C8E6BC" w:rsidR="0073622C" w:rsidRPr="00E37FEF" w:rsidRDefault="0073622C" w:rsidP="0073622C">
      <w:pPr>
        <w:numPr>
          <w:ilvl w:val="0"/>
          <w:numId w:val="4"/>
        </w:numPr>
        <w:spacing w:line="240" w:lineRule="auto"/>
        <w:ind w:left="540" w:hanging="540"/>
        <w:contextualSpacing/>
        <w:jc w:val="thaiDistribute"/>
        <w:rPr>
          <w:rFonts w:ascii="Browallia New" w:hAnsi="Browallia New" w:cs="Browallia New"/>
          <w:sz w:val="26"/>
          <w:szCs w:val="26"/>
          <w:cs/>
          <w:lang w:val="en-US"/>
        </w:rPr>
      </w:pPr>
      <w:r w:rsidRPr="00E37FEF">
        <w:rPr>
          <w:rFonts w:ascii="Browallia New" w:hAnsi="Browallia New" w:cs="Browallia New"/>
          <w:sz w:val="26"/>
          <w:szCs w:val="26"/>
          <w:cs/>
          <w:lang w:val="en-US"/>
        </w:rPr>
        <w:t xml:space="preserve">เมื่อวันที่ </w:t>
      </w:r>
      <w:r w:rsidR="00E37FEF" w:rsidRPr="00E37FEF">
        <w:rPr>
          <w:rFonts w:ascii="Browallia New" w:hAnsi="Browallia New" w:cs="Browallia New"/>
          <w:sz w:val="26"/>
          <w:szCs w:val="26"/>
        </w:rPr>
        <w:t>31</w:t>
      </w:r>
      <w:r w:rsidRPr="00E37FEF">
        <w:rPr>
          <w:rFonts w:ascii="Browallia New" w:hAnsi="Browallia New" w:cs="Browallia New"/>
          <w:sz w:val="26"/>
          <w:szCs w:val="26"/>
          <w:cs/>
          <w:lang w:val="en-US"/>
        </w:rPr>
        <w:t xml:space="preserve"> พฤษภาคม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2561</w:t>
      </w:r>
      <w:r w:rsidRPr="00E37FEF">
        <w:rPr>
          <w:rFonts w:ascii="Browallia New" w:hAnsi="Browallia New" w:cs="Browallia New"/>
          <w:sz w:val="26"/>
          <w:szCs w:val="26"/>
          <w:cs/>
          <w:lang w:val="en-US"/>
        </w:rPr>
        <w:t xml:space="preserve"> บริษัทย่อยจำนวน </w:t>
      </w:r>
      <w:r w:rsidR="00E37FEF" w:rsidRPr="00E37FEF">
        <w:rPr>
          <w:rFonts w:ascii="Browallia New" w:hAnsi="Browallia New" w:cs="Browallia New"/>
          <w:sz w:val="26"/>
          <w:szCs w:val="26"/>
        </w:rPr>
        <w:t>2</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บริษัท ได้แก่ </w:t>
      </w:r>
      <w:r w:rsidRPr="00E37FEF">
        <w:rPr>
          <w:rFonts w:ascii="Browallia New" w:hAnsi="Browallia New" w:cs="Browallia New"/>
          <w:sz w:val="26"/>
          <w:szCs w:val="26"/>
          <w:cs/>
          <w:lang w:val="en-US"/>
        </w:rPr>
        <w:t xml:space="preserve">บริษัท บี.กริม บีไอพี เพาเวอร์ </w:t>
      </w:r>
      <w:r w:rsidR="00E37FEF" w:rsidRPr="00E37FEF">
        <w:rPr>
          <w:rFonts w:ascii="Browallia New" w:hAnsi="Browallia New" w:cs="Browallia New"/>
          <w:sz w:val="26"/>
          <w:szCs w:val="26"/>
        </w:rPr>
        <w:t>1</w:t>
      </w:r>
      <w:r w:rsidRPr="00E37FEF">
        <w:rPr>
          <w:rFonts w:ascii="Browallia New" w:hAnsi="Browallia New" w:cs="Browallia New"/>
          <w:sz w:val="26"/>
          <w:szCs w:val="26"/>
          <w:cs/>
          <w:lang w:val="en-US"/>
        </w:rPr>
        <w:t xml:space="preserve"> จำกัด และบริษัท </w:t>
      </w:r>
      <w:r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บี</w:t>
      </w:r>
      <w:r w:rsidRPr="00E37FEF">
        <w:rPr>
          <w:rFonts w:ascii="Browallia New" w:hAnsi="Browallia New" w:cs="Browallia New"/>
          <w:sz w:val="26"/>
          <w:szCs w:val="26"/>
          <w:lang w:val="en-US"/>
        </w:rPr>
        <w:t>.</w:t>
      </w:r>
      <w:r w:rsidRPr="00E37FEF">
        <w:rPr>
          <w:rFonts w:ascii="Browallia New" w:hAnsi="Browallia New" w:cs="Browallia New"/>
          <w:sz w:val="26"/>
          <w:szCs w:val="26"/>
          <w:cs/>
          <w:lang w:val="en-US"/>
        </w:rPr>
        <w:t xml:space="preserve">กริม บีไอพี เพาเวอร์ </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จำกัด ได้ออกหุ้นกู้ประเภทไม่มีหลักประกันในสกุลเงินบาท จำนวนบริษัทละ </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350</w:t>
      </w:r>
      <w:r w:rsidRPr="00E37FEF">
        <w:rPr>
          <w:rFonts w:ascii="Browallia New" w:hAnsi="Browallia New" w:cs="Browallia New"/>
          <w:sz w:val="26"/>
          <w:szCs w:val="26"/>
          <w:cs/>
          <w:lang w:val="en-US"/>
        </w:rPr>
        <w:t xml:space="preserve"> ล้านบาท </w:t>
      </w:r>
      <w:r w:rsidRPr="00E37FEF">
        <w:rPr>
          <w:rFonts w:ascii="Browallia New" w:hAnsi="Browallia New" w:cs="Browallia New"/>
          <w:sz w:val="26"/>
          <w:szCs w:val="26"/>
          <w:lang w:val="en-US"/>
        </w:rPr>
        <w:br/>
      </w:r>
      <w:r w:rsidRPr="00E37FEF">
        <w:rPr>
          <w:rFonts w:ascii="Browallia New" w:hAnsi="Browallia New" w:cs="Browallia New"/>
          <w:spacing w:val="-4"/>
          <w:sz w:val="26"/>
          <w:szCs w:val="26"/>
          <w:cs/>
          <w:lang w:val="en-US"/>
        </w:rPr>
        <w:t xml:space="preserve">รวม </w:t>
      </w:r>
      <w:r w:rsidR="00E37FEF" w:rsidRPr="00E37FEF">
        <w:rPr>
          <w:rFonts w:ascii="Browallia New" w:hAnsi="Browallia New" w:cs="Browallia New"/>
          <w:spacing w:val="-4"/>
          <w:sz w:val="26"/>
          <w:szCs w:val="26"/>
        </w:rPr>
        <w:t>6</w:t>
      </w:r>
      <w:r w:rsidRPr="00E37FEF">
        <w:rPr>
          <w:rFonts w:ascii="Browallia New" w:hAnsi="Browallia New" w:cs="Browallia New"/>
          <w:spacing w:val="-4"/>
          <w:sz w:val="26"/>
          <w:szCs w:val="26"/>
          <w:lang w:val="en-US"/>
        </w:rPr>
        <w:t>,</w:t>
      </w:r>
      <w:r w:rsidR="00E37FEF" w:rsidRPr="00E37FEF">
        <w:rPr>
          <w:rFonts w:ascii="Browallia New" w:hAnsi="Browallia New" w:cs="Browallia New"/>
          <w:spacing w:val="-4"/>
          <w:sz w:val="26"/>
          <w:szCs w:val="26"/>
        </w:rPr>
        <w:t>700</w:t>
      </w:r>
      <w:r w:rsidRPr="00E37FEF">
        <w:rPr>
          <w:rFonts w:ascii="Browallia New" w:hAnsi="Browallia New" w:cs="Browallia New"/>
          <w:spacing w:val="-4"/>
          <w:sz w:val="26"/>
          <w:szCs w:val="26"/>
          <w:cs/>
          <w:lang w:val="en-US"/>
        </w:rPr>
        <w:t xml:space="preserve"> ล้านบาท หุ้นกู้มีกำหนดชำระคืนเงินต้นทุกหนึ่งปีเป็นระยะเวลา </w:t>
      </w:r>
      <w:r w:rsidR="00E37FEF" w:rsidRPr="00E37FEF">
        <w:rPr>
          <w:rFonts w:ascii="Browallia New" w:hAnsi="Browallia New" w:cs="Browallia New"/>
          <w:spacing w:val="-4"/>
          <w:sz w:val="26"/>
          <w:szCs w:val="26"/>
        </w:rPr>
        <w:t>15</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ปี </w:t>
      </w:r>
      <w:r w:rsidRPr="00E37FEF">
        <w:rPr>
          <w:rFonts w:ascii="Browallia New" w:hAnsi="Browallia New" w:cs="Browallia New"/>
          <w:spacing w:val="-4"/>
          <w:sz w:val="26"/>
          <w:szCs w:val="26"/>
          <w:cs/>
          <w:lang w:val="en-US"/>
        </w:rPr>
        <w:t xml:space="preserve">นับตั้งแต่วันที่ </w:t>
      </w:r>
      <w:r w:rsidR="00E37FEF" w:rsidRPr="00E37FEF">
        <w:rPr>
          <w:rFonts w:ascii="Browallia New" w:hAnsi="Browallia New" w:cs="Browallia New"/>
          <w:spacing w:val="-4"/>
          <w:sz w:val="26"/>
          <w:szCs w:val="26"/>
        </w:rPr>
        <w:t>31</w:t>
      </w:r>
      <w:r w:rsidRPr="00E37FEF">
        <w:rPr>
          <w:rFonts w:ascii="Browallia New" w:hAnsi="Browallia New" w:cs="Browallia New"/>
          <w:spacing w:val="-4"/>
          <w:sz w:val="26"/>
          <w:szCs w:val="26"/>
          <w:lang w:val="en-US"/>
        </w:rPr>
        <w:t xml:space="preserve"> </w:t>
      </w:r>
      <w:r w:rsidRPr="00E37FEF">
        <w:rPr>
          <w:rFonts w:ascii="Browallia New" w:hAnsi="Browallia New" w:cs="Browallia New"/>
          <w:spacing w:val="-4"/>
          <w:sz w:val="26"/>
          <w:szCs w:val="26"/>
          <w:cs/>
          <w:lang w:val="en-US"/>
        </w:rPr>
        <w:t xml:space="preserve">พฤษภาคม </w:t>
      </w:r>
      <w:r w:rsidRPr="00E37FEF">
        <w:rPr>
          <w:rFonts w:ascii="Browallia New" w:hAnsi="Browallia New" w:cs="Browallia New"/>
          <w:spacing w:val="-4"/>
          <w:sz w:val="26"/>
          <w:szCs w:val="26"/>
          <w:cs/>
        </w:rPr>
        <w:t xml:space="preserve">พ.ศ. </w:t>
      </w:r>
      <w:r w:rsidR="00E37FEF" w:rsidRPr="00E37FEF">
        <w:rPr>
          <w:rFonts w:ascii="Browallia New" w:hAnsi="Browallia New" w:cs="Browallia New"/>
          <w:spacing w:val="-4"/>
          <w:sz w:val="26"/>
          <w:szCs w:val="26"/>
        </w:rPr>
        <w:t>2562</w:t>
      </w:r>
      <w:r w:rsidRPr="00E37FEF">
        <w:rPr>
          <w:rFonts w:ascii="Browallia New" w:hAnsi="Browallia New" w:cs="Browallia New"/>
          <w:sz w:val="26"/>
          <w:szCs w:val="26"/>
          <w:cs/>
          <w:lang w:val="en-US"/>
        </w:rPr>
        <w:t xml:space="preserve"> หุ้นกู้</w:t>
      </w:r>
      <w:r w:rsidRPr="00E37FEF">
        <w:rPr>
          <w:rFonts w:ascii="Browallia New" w:hAnsi="Browallia New" w:cs="Browallia New"/>
          <w:sz w:val="26"/>
          <w:szCs w:val="26"/>
          <w:lang w:val="en-US"/>
        </w:rPr>
        <w:br/>
      </w:r>
      <w:r w:rsidRPr="00E37FEF">
        <w:rPr>
          <w:rFonts w:ascii="Browallia New" w:hAnsi="Browallia New" w:cs="Browallia New"/>
          <w:sz w:val="26"/>
          <w:szCs w:val="26"/>
          <w:cs/>
          <w:lang w:val="en-US"/>
        </w:rPr>
        <w:t xml:space="preserve">มีอัตราดอกเบี้ยคงที่ร้อยละ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95</w:t>
      </w:r>
      <w:r w:rsidRPr="00E37FEF">
        <w:rPr>
          <w:rFonts w:ascii="Browallia New" w:hAnsi="Browallia New" w:cs="Browallia New"/>
          <w:sz w:val="26"/>
          <w:szCs w:val="26"/>
          <w:cs/>
          <w:lang w:val="en-US"/>
        </w:rPr>
        <w:t xml:space="preserve"> ต่อปี</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และมีกำหนดชำระดอกเบี้ยทุกหกเดือน นอกจากนี้บริษัทย่อยต้องปฏิบัติตามข้อกำหนดและข้อจำกัดบางประการตามที่ได้กำหนดไว้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073C5BC1" w14:textId="77777777" w:rsidR="0073622C" w:rsidRPr="00E37FEF" w:rsidRDefault="0073622C" w:rsidP="0073622C">
      <w:pPr>
        <w:spacing w:line="240" w:lineRule="auto"/>
        <w:rPr>
          <w:rFonts w:ascii="Browallia New" w:hAnsi="Browallia New" w:cs="Browallia New"/>
          <w:sz w:val="26"/>
          <w:szCs w:val="26"/>
          <w:cs/>
          <w:lang w:val="en-US"/>
        </w:rPr>
      </w:pPr>
      <w:r w:rsidRPr="00E37FEF">
        <w:rPr>
          <w:rFonts w:ascii="Browallia New" w:hAnsi="Browallia New" w:cs="Browallia New"/>
          <w:sz w:val="26"/>
          <w:szCs w:val="26"/>
          <w:cs/>
          <w:lang w:val="en-US"/>
        </w:rPr>
        <w:br w:type="page"/>
      </w:r>
    </w:p>
    <w:p w14:paraId="3198B389" w14:textId="44EA985B" w:rsidR="0073622C" w:rsidRPr="00E37FEF" w:rsidRDefault="0073622C" w:rsidP="0073622C">
      <w:pPr>
        <w:numPr>
          <w:ilvl w:val="0"/>
          <w:numId w:val="4"/>
        </w:numPr>
        <w:tabs>
          <w:tab w:val="left" w:pos="540"/>
        </w:tabs>
        <w:ind w:left="540" w:hanging="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lastRenderedPageBreak/>
        <w:t xml:space="preserve">เมื่อวันที่ </w:t>
      </w:r>
      <w:r w:rsidR="00E37FEF" w:rsidRPr="00E37FEF">
        <w:rPr>
          <w:rFonts w:ascii="Browallia New" w:hAnsi="Browallia New" w:cs="Browallia New"/>
          <w:sz w:val="26"/>
          <w:szCs w:val="26"/>
        </w:rPr>
        <w:t>19</w:t>
      </w:r>
      <w:r w:rsidRPr="00E37FEF">
        <w:rPr>
          <w:rFonts w:ascii="Browallia New" w:hAnsi="Browallia New" w:cs="Browallia New"/>
          <w:sz w:val="26"/>
          <w:szCs w:val="26"/>
          <w:cs/>
          <w:lang w:val="en-US"/>
        </w:rPr>
        <w:t xml:space="preserve"> ตุลาคม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2561</w:t>
      </w:r>
      <w:r w:rsidRPr="00E37FEF">
        <w:rPr>
          <w:rFonts w:ascii="Browallia New" w:hAnsi="Browallia New" w:cs="Browallia New"/>
          <w:sz w:val="26"/>
          <w:szCs w:val="26"/>
          <w:cs/>
          <w:lang w:val="en-US"/>
        </w:rPr>
        <w:t xml:space="preserve"> บริษัทได้ออกหุ้นกู้ประเภทไม่ด้อยสิทธิ และไม่มีหลักประกันในสกุลเงินบาท จำนวน </w:t>
      </w:r>
      <w:r w:rsidR="00E37FEF" w:rsidRPr="00E37FEF">
        <w:rPr>
          <w:rFonts w:ascii="Browallia New" w:hAnsi="Browallia New" w:cs="Browallia New"/>
          <w:sz w:val="26"/>
          <w:szCs w:val="26"/>
        </w:rPr>
        <w:t>4</w:t>
      </w:r>
      <w:r w:rsidRPr="00E37FEF">
        <w:rPr>
          <w:rFonts w:ascii="Browallia New" w:hAnsi="Browallia New" w:cs="Browallia New"/>
          <w:sz w:val="26"/>
          <w:szCs w:val="26"/>
          <w:cs/>
          <w:lang w:val="en-US"/>
        </w:rPr>
        <w:t xml:space="preserve"> ชุด มูลค่ารวมทั้งสิ้น </w:t>
      </w:r>
      <w:r w:rsidR="00E37FEF" w:rsidRPr="00E37FEF">
        <w:rPr>
          <w:rFonts w:ascii="Browallia New" w:hAnsi="Browallia New" w:cs="Browallia New"/>
          <w:sz w:val="26"/>
          <w:szCs w:val="26"/>
        </w:rPr>
        <w:t>9</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700</w:t>
      </w:r>
      <w:r w:rsidRPr="00E37FEF">
        <w:rPr>
          <w:rFonts w:ascii="Browallia New" w:hAnsi="Browallia New" w:cs="Browallia New"/>
          <w:sz w:val="26"/>
          <w:szCs w:val="26"/>
          <w:cs/>
          <w:lang w:val="en-US"/>
        </w:rPr>
        <w:t xml:space="preserve"> ล้านบาท มีรายละเอียดดังต่อไปนี้</w:t>
      </w:r>
    </w:p>
    <w:p w14:paraId="4A2C5FFE" w14:textId="77777777" w:rsidR="0073622C" w:rsidRPr="00E37FEF" w:rsidRDefault="0073622C" w:rsidP="0073622C">
      <w:pPr>
        <w:tabs>
          <w:tab w:val="left" w:pos="900"/>
        </w:tabs>
        <w:ind w:left="900"/>
        <w:contextualSpacing/>
        <w:jc w:val="thaiDistribute"/>
        <w:rPr>
          <w:rFonts w:ascii="Browallia New" w:hAnsi="Browallia New" w:cs="Browallia New"/>
          <w:sz w:val="26"/>
          <w:szCs w:val="26"/>
          <w:lang w:val="en-US"/>
        </w:rPr>
      </w:pPr>
    </w:p>
    <w:tbl>
      <w:tblPr>
        <w:tblW w:w="8910" w:type="dxa"/>
        <w:tblInd w:w="540" w:type="dxa"/>
        <w:tblLook w:val="04A0" w:firstRow="1" w:lastRow="0" w:firstColumn="1" w:lastColumn="0" w:noHBand="0" w:noVBand="1"/>
      </w:tblPr>
      <w:tblGrid>
        <w:gridCol w:w="990"/>
        <w:gridCol w:w="1800"/>
        <w:gridCol w:w="2520"/>
        <w:gridCol w:w="1710"/>
        <w:gridCol w:w="1890"/>
      </w:tblGrid>
      <w:tr w:rsidR="0073622C" w:rsidRPr="00E37FEF" w14:paraId="74B54B1D" w14:textId="77777777" w:rsidTr="007067BA">
        <w:tc>
          <w:tcPr>
            <w:tcW w:w="990" w:type="dxa"/>
            <w:shd w:val="clear" w:color="auto" w:fill="auto"/>
            <w:vAlign w:val="bottom"/>
          </w:tcPr>
          <w:p w14:paraId="236B6938" w14:textId="77777777" w:rsidR="0073622C" w:rsidRPr="00E37FEF" w:rsidRDefault="0073622C" w:rsidP="007067BA">
            <w:pPr>
              <w:pBdr>
                <w:bottom w:val="single" w:sz="4" w:space="1" w:color="auto"/>
              </w:pBdr>
              <w:spacing w:line="240" w:lineRule="auto"/>
              <w:ind w:left="-50"/>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ชุดที่</w:t>
            </w:r>
          </w:p>
        </w:tc>
        <w:tc>
          <w:tcPr>
            <w:tcW w:w="1800" w:type="dxa"/>
            <w:shd w:val="clear" w:color="auto" w:fill="auto"/>
          </w:tcPr>
          <w:p w14:paraId="6AB049EE"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จำนวน</w:t>
            </w:r>
          </w:p>
          <w:p w14:paraId="08111F55"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(ล้านบาท)</w:t>
            </w:r>
          </w:p>
        </w:tc>
        <w:tc>
          <w:tcPr>
            <w:tcW w:w="2520" w:type="dxa"/>
            <w:shd w:val="clear" w:color="auto" w:fill="auto"/>
          </w:tcPr>
          <w:p w14:paraId="13EBBAA0"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p>
          <w:p w14:paraId="55634F2F"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วันครบกำหนดไถ่ถอน</w:t>
            </w:r>
          </w:p>
        </w:tc>
        <w:tc>
          <w:tcPr>
            <w:tcW w:w="1710" w:type="dxa"/>
            <w:shd w:val="clear" w:color="auto" w:fill="auto"/>
          </w:tcPr>
          <w:p w14:paraId="5DE1ADB7"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อายุ</w:t>
            </w:r>
          </w:p>
          <w:p w14:paraId="35D2380C"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(ปี)</w:t>
            </w:r>
          </w:p>
        </w:tc>
        <w:tc>
          <w:tcPr>
            <w:tcW w:w="1890" w:type="dxa"/>
            <w:shd w:val="clear" w:color="auto" w:fill="auto"/>
          </w:tcPr>
          <w:p w14:paraId="5CBCF3C8"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อัตราดอกเบี้ย</w:t>
            </w:r>
          </w:p>
          <w:p w14:paraId="57E12E2D"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(ร้อยละต่อปี)</w:t>
            </w:r>
          </w:p>
        </w:tc>
      </w:tr>
      <w:tr w:rsidR="0073622C" w:rsidRPr="00E37FEF" w14:paraId="104F9BD8" w14:textId="77777777" w:rsidTr="007067BA">
        <w:tc>
          <w:tcPr>
            <w:tcW w:w="990" w:type="dxa"/>
            <w:shd w:val="clear" w:color="auto" w:fill="auto"/>
          </w:tcPr>
          <w:p w14:paraId="6A0F7E69" w14:textId="77777777" w:rsidR="0073622C" w:rsidRPr="00E37FEF" w:rsidRDefault="0073622C" w:rsidP="007067BA">
            <w:pPr>
              <w:spacing w:line="240" w:lineRule="auto"/>
              <w:ind w:left="-50"/>
              <w:contextualSpacing/>
              <w:jc w:val="center"/>
              <w:rPr>
                <w:rFonts w:ascii="Browallia New" w:eastAsia="Times New Roman" w:hAnsi="Browallia New" w:cs="Browallia New"/>
                <w:sz w:val="12"/>
                <w:szCs w:val="12"/>
              </w:rPr>
            </w:pPr>
          </w:p>
        </w:tc>
        <w:tc>
          <w:tcPr>
            <w:tcW w:w="1800" w:type="dxa"/>
            <w:shd w:val="clear" w:color="auto" w:fill="auto"/>
          </w:tcPr>
          <w:p w14:paraId="6F716B1E"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2520" w:type="dxa"/>
            <w:shd w:val="clear" w:color="auto" w:fill="auto"/>
          </w:tcPr>
          <w:p w14:paraId="6D274A18"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1710" w:type="dxa"/>
            <w:shd w:val="clear" w:color="auto" w:fill="auto"/>
          </w:tcPr>
          <w:p w14:paraId="17525FA6"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1890" w:type="dxa"/>
            <w:shd w:val="clear" w:color="auto" w:fill="auto"/>
          </w:tcPr>
          <w:p w14:paraId="4E2C308E"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E37FEF" w14:paraId="27A6215D" w14:textId="77777777" w:rsidTr="007067BA">
        <w:tc>
          <w:tcPr>
            <w:tcW w:w="990" w:type="dxa"/>
            <w:shd w:val="clear" w:color="auto" w:fill="auto"/>
          </w:tcPr>
          <w:p w14:paraId="591A624B" w14:textId="0F819E0D"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p>
        </w:tc>
        <w:tc>
          <w:tcPr>
            <w:tcW w:w="1800" w:type="dxa"/>
            <w:shd w:val="clear" w:color="auto" w:fill="auto"/>
          </w:tcPr>
          <w:p w14:paraId="6439B342" w14:textId="4C0543C5"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500</w:t>
            </w:r>
          </w:p>
        </w:tc>
        <w:tc>
          <w:tcPr>
            <w:tcW w:w="2520" w:type="dxa"/>
            <w:shd w:val="clear" w:color="auto" w:fill="auto"/>
          </w:tcPr>
          <w:p w14:paraId="149EC6EB" w14:textId="193AE63F" w:rsidR="0073622C" w:rsidRPr="00E37FEF" w:rsidRDefault="00E37FEF" w:rsidP="007067BA">
            <w:pPr>
              <w:spacing w:line="240" w:lineRule="auto"/>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rPr>
              <w:t>19</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ตุลาคม พ.ศ. </w:t>
            </w:r>
            <w:r w:rsidRPr="00E37FEF">
              <w:rPr>
                <w:rFonts w:ascii="Browallia New" w:eastAsia="Times New Roman" w:hAnsi="Browallia New" w:cs="Browallia New"/>
                <w:sz w:val="26"/>
                <w:szCs w:val="26"/>
              </w:rPr>
              <w:t>2563</w:t>
            </w:r>
          </w:p>
        </w:tc>
        <w:tc>
          <w:tcPr>
            <w:tcW w:w="1710" w:type="dxa"/>
            <w:shd w:val="clear" w:color="auto" w:fill="auto"/>
          </w:tcPr>
          <w:p w14:paraId="2A41D3FA" w14:textId="79FFF88F"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p>
        </w:tc>
        <w:tc>
          <w:tcPr>
            <w:tcW w:w="1890" w:type="dxa"/>
            <w:shd w:val="clear" w:color="auto" w:fill="auto"/>
          </w:tcPr>
          <w:p w14:paraId="3A6DF6E9" w14:textId="74B7076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r w:rsidR="0073622C" w:rsidRPr="00E37FEF">
              <w:rPr>
                <w:rFonts w:ascii="Browallia New" w:eastAsia="Times New Roman" w:hAnsi="Browallia New" w:cs="Browallia New"/>
                <w:sz w:val="26"/>
                <w:szCs w:val="26"/>
                <w:cs/>
              </w:rPr>
              <w:t>.</w:t>
            </w:r>
            <w:r w:rsidRPr="00E37FEF">
              <w:rPr>
                <w:rFonts w:ascii="Browallia New" w:eastAsia="Times New Roman" w:hAnsi="Browallia New" w:cs="Browallia New"/>
                <w:sz w:val="26"/>
                <w:szCs w:val="26"/>
              </w:rPr>
              <w:t>81</w:t>
            </w:r>
          </w:p>
        </w:tc>
      </w:tr>
      <w:tr w:rsidR="0073622C" w:rsidRPr="00E37FEF" w14:paraId="0B45E40B" w14:textId="77777777" w:rsidTr="007067BA">
        <w:tc>
          <w:tcPr>
            <w:tcW w:w="990" w:type="dxa"/>
            <w:shd w:val="clear" w:color="auto" w:fill="auto"/>
          </w:tcPr>
          <w:p w14:paraId="2B5AA2A9" w14:textId="3A868526"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p>
        </w:tc>
        <w:tc>
          <w:tcPr>
            <w:tcW w:w="1800" w:type="dxa"/>
            <w:shd w:val="clear" w:color="auto" w:fill="auto"/>
          </w:tcPr>
          <w:p w14:paraId="4F1EF7DF" w14:textId="1C864209"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700</w:t>
            </w:r>
          </w:p>
        </w:tc>
        <w:tc>
          <w:tcPr>
            <w:tcW w:w="2520" w:type="dxa"/>
            <w:shd w:val="clear" w:color="auto" w:fill="auto"/>
          </w:tcPr>
          <w:p w14:paraId="721814FA" w14:textId="219E5F0B"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19</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ตุลาคม พ.ศ. </w:t>
            </w:r>
            <w:r w:rsidRPr="00E37FEF">
              <w:rPr>
                <w:rFonts w:ascii="Browallia New" w:eastAsia="Times New Roman" w:hAnsi="Browallia New" w:cs="Browallia New"/>
                <w:sz w:val="26"/>
                <w:szCs w:val="26"/>
              </w:rPr>
              <w:t>2564</w:t>
            </w:r>
          </w:p>
        </w:tc>
        <w:tc>
          <w:tcPr>
            <w:tcW w:w="1710" w:type="dxa"/>
            <w:shd w:val="clear" w:color="auto" w:fill="auto"/>
          </w:tcPr>
          <w:p w14:paraId="20E9BB66" w14:textId="7294F4A6"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p>
        </w:tc>
        <w:tc>
          <w:tcPr>
            <w:tcW w:w="1890" w:type="dxa"/>
            <w:shd w:val="clear" w:color="auto" w:fill="auto"/>
          </w:tcPr>
          <w:p w14:paraId="41C70635" w14:textId="105FF664"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12</w:t>
            </w:r>
          </w:p>
        </w:tc>
      </w:tr>
      <w:tr w:rsidR="0073622C" w:rsidRPr="00E37FEF" w14:paraId="0FBCF031" w14:textId="77777777" w:rsidTr="007067BA">
        <w:tc>
          <w:tcPr>
            <w:tcW w:w="990" w:type="dxa"/>
            <w:shd w:val="clear" w:color="auto" w:fill="auto"/>
          </w:tcPr>
          <w:p w14:paraId="134A23BC" w14:textId="4E9A8477"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p>
        </w:tc>
        <w:tc>
          <w:tcPr>
            <w:tcW w:w="1800" w:type="dxa"/>
            <w:shd w:val="clear" w:color="auto" w:fill="auto"/>
          </w:tcPr>
          <w:p w14:paraId="1E499D72" w14:textId="45D1D010"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500</w:t>
            </w:r>
          </w:p>
        </w:tc>
        <w:tc>
          <w:tcPr>
            <w:tcW w:w="2520" w:type="dxa"/>
            <w:shd w:val="clear" w:color="auto" w:fill="auto"/>
          </w:tcPr>
          <w:p w14:paraId="0929D018" w14:textId="46E972E2"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19</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ตุลาคม พ.ศ. </w:t>
            </w:r>
            <w:r w:rsidRPr="00E37FEF">
              <w:rPr>
                <w:rFonts w:ascii="Browallia New" w:eastAsia="Times New Roman" w:hAnsi="Browallia New" w:cs="Browallia New"/>
                <w:sz w:val="26"/>
                <w:szCs w:val="26"/>
              </w:rPr>
              <w:t>2566</w:t>
            </w:r>
          </w:p>
        </w:tc>
        <w:tc>
          <w:tcPr>
            <w:tcW w:w="1710" w:type="dxa"/>
            <w:shd w:val="clear" w:color="auto" w:fill="auto"/>
          </w:tcPr>
          <w:p w14:paraId="2420EC9B" w14:textId="521EE7E3"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5</w:t>
            </w:r>
          </w:p>
        </w:tc>
        <w:tc>
          <w:tcPr>
            <w:tcW w:w="1890" w:type="dxa"/>
            <w:shd w:val="clear" w:color="auto" w:fill="auto"/>
          </w:tcPr>
          <w:p w14:paraId="1E21BF84" w14:textId="7DBF781E"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3</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49</w:t>
            </w:r>
          </w:p>
        </w:tc>
      </w:tr>
      <w:tr w:rsidR="0073622C" w:rsidRPr="00E37FEF" w14:paraId="535A05AB" w14:textId="77777777" w:rsidTr="007067BA">
        <w:tc>
          <w:tcPr>
            <w:tcW w:w="990" w:type="dxa"/>
            <w:shd w:val="clear" w:color="auto" w:fill="auto"/>
          </w:tcPr>
          <w:p w14:paraId="5E5734FB" w14:textId="56F097D3" w:rsidR="0073622C" w:rsidRPr="00E37FEF" w:rsidRDefault="00E37FEF" w:rsidP="007067BA">
            <w:pPr>
              <w:spacing w:line="240" w:lineRule="auto"/>
              <w:ind w:left="-50"/>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p>
        </w:tc>
        <w:tc>
          <w:tcPr>
            <w:tcW w:w="1800" w:type="dxa"/>
            <w:shd w:val="clear" w:color="auto" w:fill="auto"/>
          </w:tcPr>
          <w:p w14:paraId="52986F54" w14:textId="1787BCFB"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5</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000</w:t>
            </w:r>
          </w:p>
        </w:tc>
        <w:tc>
          <w:tcPr>
            <w:tcW w:w="2520" w:type="dxa"/>
            <w:shd w:val="clear" w:color="auto" w:fill="auto"/>
          </w:tcPr>
          <w:p w14:paraId="3CF3C3CE" w14:textId="27755ABB"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19</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ตุลาคม พ.ศ. </w:t>
            </w:r>
            <w:r w:rsidRPr="00E37FEF">
              <w:rPr>
                <w:rFonts w:ascii="Browallia New" w:eastAsia="Times New Roman" w:hAnsi="Browallia New" w:cs="Browallia New"/>
                <w:sz w:val="26"/>
                <w:szCs w:val="26"/>
              </w:rPr>
              <w:t>2571</w:t>
            </w:r>
          </w:p>
        </w:tc>
        <w:tc>
          <w:tcPr>
            <w:tcW w:w="1710" w:type="dxa"/>
            <w:shd w:val="clear" w:color="auto" w:fill="auto"/>
          </w:tcPr>
          <w:p w14:paraId="6EAB8AF4" w14:textId="167C3A91"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10</w:t>
            </w:r>
          </w:p>
        </w:tc>
        <w:tc>
          <w:tcPr>
            <w:tcW w:w="1890" w:type="dxa"/>
            <w:shd w:val="clear" w:color="auto" w:fill="auto"/>
          </w:tcPr>
          <w:p w14:paraId="45FE99AB" w14:textId="107332D5"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4</w:t>
            </w:r>
            <w:r w:rsidR="0073622C" w:rsidRPr="00E37FEF">
              <w:rPr>
                <w:rFonts w:ascii="Browallia New" w:eastAsia="Times New Roman" w:hAnsi="Browallia New" w:cs="Browallia New"/>
                <w:sz w:val="26"/>
                <w:szCs w:val="26"/>
              </w:rPr>
              <w:t>.</w:t>
            </w:r>
            <w:r w:rsidRPr="00E37FEF">
              <w:rPr>
                <w:rFonts w:ascii="Browallia New" w:eastAsia="Times New Roman" w:hAnsi="Browallia New" w:cs="Browallia New"/>
                <w:sz w:val="26"/>
                <w:szCs w:val="26"/>
              </w:rPr>
              <w:t>36</w:t>
            </w:r>
          </w:p>
        </w:tc>
      </w:tr>
    </w:tbl>
    <w:p w14:paraId="3F985513" w14:textId="77777777" w:rsidR="0073622C" w:rsidRPr="00E37FEF" w:rsidRDefault="0073622C" w:rsidP="0073622C">
      <w:pPr>
        <w:ind w:left="540"/>
        <w:jc w:val="thaiDistribute"/>
        <w:rPr>
          <w:rFonts w:ascii="Browallia New" w:hAnsi="Browallia New" w:cs="Browallia New"/>
          <w:sz w:val="26"/>
          <w:szCs w:val="26"/>
          <w:lang w:val="en-US"/>
        </w:rPr>
      </w:pPr>
    </w:p>
    <w:p w14:paraId="52049F94" w14:textId="4A71BB9E" w:rsidR="0073622C" w:rsidRPr="00E37FEF" w:rsidRDefault="0073622C" w:rsidP="0073622C">
      <w:pPr>
        <w:ind w:left="540"/>
        <w:jc w:val="thaiDistribute"/>
        <w:rPr>
          <w:rFonts w:ascii="Browallia New" w:hAnsi="Browallia New" w:cs="Browallia New"/>
          <w:sz w:val="26"/>
          <w:szCs w:val="26"/>
        </w:rPr>
      </w:pPr>
      <w:r w:rsidRPr="00E37FEF">
        <w:rPr>
          <w:rFonts w:ascii="Browallia New" w:hAnsi="Browallia New" w:cs="Browallia New"/>
          <w:sz w:val="26"/>
          <w:szCs w:val="26"/>
          <w:cs/>
          <w:lang w:val="en-US"/>
        </w:rPr>
        <w:t>หุ้นกู้มีกำหนดชำระดอกเบี้ยทุกหกเดือน</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เริ่มจากวันที่ </w:t>
      </w:r>
      <w:r w:rsidR="00E37FEF" w:rsidRPr="00E37FEF">
        <w:rPr>
          <w:rFonts w:ascii="Browallia New" w:hAnsi="Browallia New" w:cs="Browallia New"/>
          <w:sz w:val="26"/>
          <w:szCs w:val="26"/>
        </w:rPr>
        <w:t>19</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เมษายน พ.ศ. </w:t>
      </w:r>
      <w:r w:rsidR="00E37FEF" w:rsidRPr="00E37FEF">
        <w:rPr>
          <w:rFonts w:ascii="Browallia New" w:hAnsi="Browallia New" w:cs="Browallia New"/>
          <w:sz w:val="26"/>
          <w:szCs w:val="26"/>
        </w:rPr>
        <w:t>2562</w:t>
      </w:r>
    </w:p>
    <w:p w14:paraId="166ADD44" w14:textId="77777777" w:rsidR="0073622C" w:rsidRPr="00E37FEF" w:rsidRDefault="0073622C" w:rsidP="0073622C">
      <w:pPr>
        <w:ind w:left="540"/>
        <w:jc w:val="thaiDistribute"/>
        <w:rPr>
          <w:rFonts w:ascii="Browallia New" w:hAnsi="Browallia New" w:cs="Browallia New"/>
          <w:sz w:val="26"/>
          <w:szCs w:val="26"/>
          <w:lang w:val="en-US"/>
        </w:rPr>
      </w:pPr>
    </w:p>
    <w:p w14:paraId="1CB72DC8" w14:textId="77777777" w:rsidR="0073622C" w:rsidRPr="00E37FEF" w:rsidRDefault="0073622C" w:rsidP="0073622C">
      <w:pPr>
        <w:ind w:left="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3A640E59" w14:textId="77777777" w:rsidR="0073622C" w:rsidRPr="00E37FEF" w:rsidRDefault="0073622C" w:rsidP="0073622C">
      <w:pPr>
        <w:ind w:left="540"/>
        <w:contextualSpacing/>
        <w:jc w:val="thaiDistribute"/>
        <w:rPr>
          <w:rFonts w:ascii="Browallia New" w:hAnsi="Browallia New" w:cs="Browallia New"/>
          <w:sz w:val="26"/>
          <w:szCs w:val="26"/>
          <w:lang w:val="en-US"/>
        </w:rPr>
      </w:pPr>
    </w:p>
    <w:p w14:paraId="2B874B1E" w14:textId="21D36A0E" w:rsidR="0073622C" w:rsidRPr="00E37FEF" w:rsidRDefault="0073622C" w:rsidP="0073622C">
      <w:pPr>
        <w:numPr>
          <w:ilvl w:val="0"/>
          <w:numId w:val="4"/>
        </w:numPr>
        <w:tabs>
          <w:tab w:val="left" w:pos="540"/>
        </w:tabs>
        <w:ind w:left="540" w:hanging="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 xml:space="preserve">เมื่อวันที่ </w:t>
      </w:r>
      <w:r w:rsidR="00E37FEF" w:rsidRPr="00E37FEF">
        <w:rPr>
          <w:rFonts w:ascii="Browallia New" w:hAnsi="Browallia New" w:cs="Browallia New"/>
          <w:sz w:val="26"/>
          <w:szCs w:val="26"/>
        </w:rPr>
        <w:t>20</w:t>
      </w:r>
      <w:r w:rsidRPr="00E37FEF">
        <w:rPr>
          <w:rFonts w:ascii="Browallia New" w:hAnsi="Browallia New" w:cs="Browallia New"/>
          <w:sz w:val="26"/>
          <w:szCs w:val="26"/>
          <w:cs/>
          <w:lang w:val="en-US"/>
        </w:rPr>
        <w:t xml:space="preserve"> ธันวาคม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2561</w:t>
      </w:r>
      <w:r w:rsidRPr="00E37FEF">
        <w:rPr>
          <w:rFonts w:ascii="Browallia New" w:hAnsi="Browallia New" w:cs="Browallia New"/>
          <w:sz w:val="26"/>
          <w:szCs w:val="26"/>
          <w:cs/>
          <w:lang w:val="en-US"/>
        </w:rPr>
        <w:t xml:space="preserve"> บริษัทได้ออกหุ้นกู้</w:t>
      </w:r>
      <w:r w:rsidRPr="00E37FEF">
        <w:rPr>
          <w:rFonts w:ascii="Browallia New" w:hAnsi="Browallia New" w:cs="Browallia New"/>
          <w:sz w:val="26"/>
          <w:szCs w:val="26"/>
          <w:lang w:val="en-US"/>
        </w:rPr>
        <w:t xml:space="preserve"> (Green Bond)</w:t>
      </w:r>
      <w:r w:rsidRPr="00E37FEF">
        <w:rPr>
          <w:rFonts w:ascii="Browallia New" w:hAnsi="Browallia New" w:cs="Browallia New"/>
          <w:sz w:val="26"/>
          <w:szCs w:val="26"/>
          <w:cs/>
          <w:lang w:val="en-US"/>
        </w:rPr>
        <w:t xml:space="preserve"> ประเภทไม่มีหลักประกันในสกุลเงินบาท จำนวน</w:t>
      </w:r>
      <w:r w:rsidRPr="00E37FEF">
        <w:rPr>
          <w:rFonts w:ascii="Browallia New" w:hAnsi="Browallia New" w:cs="Browallia New"/>
          <w:sz w:val="26"/>
          <w:szCs w:val="26"/>
          <w:lang w:val="en-US"/>
        </w:rPr>
        <w:t xml:space="preserve"> </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ชุด มูลค่ารวมทั้งสิ้น </w:t>
      </w:r>
      <w:r w:rsidR="00E37FEF" w:rsidRPr="00E37FEF">
        <w:rPr>
          <w:rFonts w:ascii="Browallia New" w:hAnsi="Browallia New" w:cs="Browallia New"/>
          <w:sz w:val="26"/>
          <w:szCs w:val="26"/>
        </w:rPr>
        <w:t>5</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000</w:t>
      </w:r>
      <w:r w:rsidRPr="00E37FEF">
        <w:rPr>
          <w:rFonts w:ascii="Browallia New" w:hAnsi="Browallia New" w:cs="Browallia New"/>
          <w:sz w:val="26"/>
          <w:szCs w:val="26"/>
          <w:cs/>
          <w:lang w:val="en-US"/>
        </w:rPr>
        <w:t xml:space="preserve"> ล้านบาท มีรายละเอียดดังต่อไปนี้</w:t>
      </w:r>
    </w:p>
    <w:p w14:paraId="00598F20" w14:textId="77777777" w:rsidR="0073622C" w:rsidRPr="00E37FEF" w:rsidRDefault="0073622C" w:rsidP="0073622C">
      <w:pPr>
        <w:tabs>
          <w:tab w:val="left" w:pos="900"/>
        </w:tabs>
        <w:jc w:val="thaiDistribute"/>
        <w:rPr>
          <w:rFonts w:ascii="Browallia New" w:hAnsi="Browallia New" w:cs="Browallia New"/>
          <w:sz w:val="26"/>
          <w:szCs w:val="26"/>
          <w:lang w:val="en-US"/>
        </w:rPr>
      </w:pPr>
    </w:p>
    <w:p w14:paraId="06D46E35" w14:textId="437DBC60" w:rsidR="0073622C" w:rsidRPr="00E37FEF" w:rsidRDefault="0073622C" w:rsidP="0073622C">
      <w:pPr>
        <w:tabs>
          <w:tab w:val="left" w:pos="1170"/>
        </w:tabs>
        <w:ind w:left="1170" w:hanging="630"/>
        <w:jc w:val="thaiDistribute"/>
        <w:rPr>
          <w:rFonts w:ascii="Browallia New" w:hAnsi="Browallia New" w:cs="Browallia New"/>
          <w:sz w:val="26"/>
          <w:szCs w:val="26"/>
        </w:rPr>
      </w:pPr>
      <w:r w:rsidRPr="00E37FEF">
        <w:rPr>
          <w:rFonts w:ascii="Browallia New" w:hAnsi="Browallia New" w:cs="Browallia New"/>
          <w:sz w:val="26"/>
          <w:szCs w:val="26"/>
          <w:u w:val="single"/>
          <w:cs/>
        </w:rPr>
        <w:t>ชุดที่</w:t>
      </w:r>
      <w:r w:rsidRPr="00E37FEF">
        <w:rPr>
          <w:rFonts w:ascii="Browallia New" w:hAnsi="Browallia New" w:cs="Browallia New"/>
          <w:sz w:val="26"/>
          <w:szCs w:val="26"/>
          <w:u w:val="single"/>
        </w:rPr>
        <w:t xml:space="preserve"> </w:t>
      </w:r>
      <w:r w:rsidR="00E37FEF" w:rsidRPr="00E37FEF">
        <w:rPr>
          <w:rFonts w:ascii="Browallia New" w:hAnsi="Browallia New" w:cs="Browallia New"/>
          <w:sz w:val="26"/>
          <w:szCs w:val="26"/>
          <w:u w:val="single"/>
        </w:rPr>
        <w:t>1</w:t>
      </w:r>
      <w:r w:rsidRPr="00E37FEF">
        <w:rPr>
          <w:rFonts w:ascii="Browallia New" w:hAnsi="Browallia New" w:cs="Browallia New"/>
          <w:sz w:val="26"/>
          <w:szCs w:val="26"/>
        </w:rPr>
        <w:tab/>
      </w:r>
      <w:r w:rsidRPr="00E37FEF">
        <w:rPr>
          <w:rFonts w:ascii="Browallia New" w:hAnsi="Browallia New" w:cs="Browallia New"/>
          <w:sz w:val="26"/>
          <w:szCs w:val="26"/>
          <w:cs/>
        </w:rPr>
        <w:t xml:space="preserve">หุ้นกู้มูลค่า </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500</w:t>
      </w:r>
      <w:r w:rsidRPr="00E37FEF">
        <w:rPr>
          <w:rFonts w:ascii="Browallia New" w:hAnsi="Browallia New" w:cs="Browallia New"/>
          <w:sz w:val="26"/>
          <w:szCs w:val="26"/>
          <w:cs/>
        </w:rPr>
        <w:t xml:space="preserve"> ล้านบาท มีกำหนดไถ่ถอนเมื่อครบกำหนด </w:t>
      </w:r>
      <w:r w:rsidR="00E37FEF" w:rsidRPr="00E37FEF">
        <w:rPr>
          <w:rFonts w:ascii="Browallia New" w:hAnsi="Browallia New" w:cs="Browallia New"/>
          <w:sz w:val="26"/>
          <w:szCs w:val="26"/>
        </w:rPr>
        <w:t>5</w:t>
      </w:r>
      <w:r w:rsidRPr="00E37FEF">
        <w:rPr>
          <w:rFonts w:ascii="Browallia New" w:hAnsi="Browallia New" w:cs="Browallia New"/>
          <w:sz w:val="26"/>
          <w:szCs w:val="26"/>
          <w:cs/>
        </w:rPr>
        <w:t xml:space="preserve"> ปี ในวันที่ </w:t>
      </w:r>
      <w:r w:rsidR="00E37FEF" w:rsidRPr="00E37FEF">
        <w:rPr>
          <w:rFonts w:ascii="Browallia New" w:hAnsi="Browallia New" w:cs="Browallia New"/>
          <w:sz w:val="26"/>
          <w:szCs w:val="26"/>
        </w:rPr>
        <w:t>20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พ.ศ. </w:t>
      </w:r>
      <w:r w:rsidR="00E37FEF" w:rsidRPr="00E37FEF">
        <w:rPr>
          <w:rFonts w:ascii="Browallia New" w:hAnsi="Browallia New" w:cs="Browallia New"/>
          <w:sz w:val="26"/>
          <w:szCs w:val="26"/>
        </w:rPr>
        <w:t>2566</w:t>
      </w:r>
      <w:r w:rsidRPr="00E37FEF">
        <w:rPr>
          <w:rFonts w:ascii="Browallia New" w:hAnsi="Browallia New" w:cs="Browallia New"/>
          <w:sz w:val="26"/>
          <w:szCs w:val="26"/>
          <w:cs/>
        </w:rPr>
        <w:t xml:space="preserve"> มีอัตราดอกเบี้ยคงที่ร้อยละ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01</w:t>
      </w:r>
      <w:r w:rsidRPr="00E37FEF">
        <w:rPr>
          <w:rFonts w:ascii="Browallia New" w:hAnsi="Browallia New" w:cs="Browallia New"/>
          <w:sz w:val="26"/>
          <w:szCs w:val="26"/>
        </w:rPr>
        <w:t xml:space="preserve"> </w:t>
      </w:r>
      <w:r w:rsidRPr="00E37FEF">
        <w:rPr>
          <w:rFonts w:ascii="Browallia New" w:hAnsi="Browallia New" w:cs="Browallia New"/>
          <w:sz w:val="26"/>
          <w:szCs w:val="26"/>
          <w:cs/>
        </w:rPr>
        <w:t>ต่อปี</w:t>
      </w:r>
    </w:p>
    <w:p w14:paraId="1E94A7D9" w14:textId="5108079E" w:rsidR="0073622C" w:rsidRPr="00E37FEF" w:rsidRDefault="0073622C" w:rsidP="0073622C">
      <w:pPr>
        <w:tabs>
          <w:tab w:val="left" w:pos="1170"/>
        </w:tabs>
        <w:ind w:left="1170" w:hanging="630"/>
        <w:jc w:val="thaiDistribute"/>
        <w:rPr>
          <w:rFonts w:ascii="Browallia New" w:hAnsi="Browallia New" w:cs="Browallia New"/>
          <w:sz w:val="26"/>
          <w:szCs w:val="26"/>
        </w:rPr>
      </w:pPr>
      <w:r w:rsidRPr="00E37FEF">
        <w:rPr>
          <w:rFonts w:ascii="Browallia New" w:hAnsi="Browallia New" w:cs="Browallia New"/>
          <w:sz w:val="26"/>
          <w:szCs w:val="26"/>
          <w:u w:val="single"/>
          <w:cs/>
        </w:rPr>
        <w:t>ชุดที่</w:t>
      </w:r>
      <w:r w:rsidRPr="00E37FEF">
        <w:rPr>
          <w:rFonts w:ascii="Browallia New" w:hAnsi="Browallia New" w:cs="Browallia New"/>
          <w:sz w:val="26"/>
          <w:szCs w:val="26"/>
          <w:u w:val="single"/>
        </w:rPr>
        <w:t xml:space="preserve"> </w:t>
      </w:r>
      <w:r w:rsidR="00E37FEF" w:rsidRPr="00E37FEF">
        <w:rPr>
          <w:rFonts w:ascii="Browallia New" w:hAnsi="Browallia New" w:cs="Browallia New"/>
          <w:sz w:val="26"/>
          <w:szCs w:val="26"/>
          <w:u w:val="single"/>
        </w:rPr>
        <w:t>2</w:t>
      </w:r>
      <w:r w:rsidRPr="00E37FEF">
        <w:rPr>
          <w:rFonts w:ascii="Browallia New" w:hAnsi="Browallia New" w:cs="Browallia New"/>
          <w:sz w:val="26"/>
          <w:szCs w:val="26"/>
        </w:rPr>
        <w:tab/>
      </w:r>
      <w:r w:rsidRPr="00E37FEF">
        <w:rPr>
          <w:rFonts w:ascii="Browallia New" w:hAnsi="Browallia New" w:cs="Browallia New"/>
          <w:sz w:val="26"/>
          <w:szCs w:val="26"/>
          <w:cs/>
        </w:rPr>
        <w:t xml:space="preserve">หุ้นกู้มูลค่า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500</w:t>
      </w:r>
      <w:r w:rsidRPr="00E37FEF">
        <w:rPr>
          <w:rFonts w:ascii="Browallia New" w:hAnsi="Browallia New" w:cs="Browallia New"/>
          <w:sz w:val="26"/>
          <w:szCs w:val="26"/>
          <w:cs/>
        </w:rPr>
        <w:t xml:space="preserve"> ล้านบาท มีกำหนดไถ่ถอนเมื่อครบกำหนด </w:t>
      </w:r>
      <w:r w:rsidR="00E37FEF" w:rsidRPr="00E37FEF">
        <w:rPr>
          <w:rFonts w:ascii="Browallia New" w:hAnsi="Browallia New" w:cs="Browallia New"/>
          <w:sz w:val="26"/>
          <w:szCs w:val="26"/>
        </w:rPr>
        <w:t>7</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ปี ในวันที่ </w:t>
      </w:r>
      <w:r w:rsidR="00E37FEF" w:rsidRPr="00E37FEF">
        <w:rPr>
          <w:rFonts w:ascii="Browallia New" w:hAnsi="Browallia New" w:cs="Browallia New"/>
          <w:sz w:val="26"/>
          <w:szCs w:val="26"/>
        </w:rPr>
        <w:t>20</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พ.ศ. </w:t>
      </w:r>
      <w:r w:rsidR="00E37FEF" w:rsidRPr="00E37FEF">
        <w:rPr>
          <w:rFonts w:ascii="Browallia New" w:hAnsi="Browallia New" w:cs="Browallia New"/>
          <w:sz w:val="26"/>
          <w:szCs w:val="26"/>
        </w:rPr>
        <w:t>2568</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มีอัตราดอกเบี้ยคงที่ร้อยละ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39</w:t>
      </w:r>
      <w:r w:rsidRPr="00E37FEF">
        <w:rPr>
          <w:rFonts w:ascii="Browallia New" w:hAnsi="Browallia New" w:cs="Browallia New"/>
          <w:sz w:val="26"/>
          <w:szCs w:val="26"/>
        </w:rPr>
        <w:t xml:space="preserve"> </w:t>
      </w:r>
      <w:r w:rsidRPr="00E37FEF">
        <w:rPr>
          <w:rFonts w:ascii="Browallia New" w:hAnsi="Browallia New" w:cs="Browallia New"/>
          <w:sz w:val="26"/>
          <w:szCs w:val="26"/>
          <w:cs/>
        </w:rPr>
        <w:t>ต่อปี</w:t>
      </w:r>
    </w:p>
    <w:p w14:paraId="47F7E15A" w14:textId="77777777" w:rsidR="0073622C" w:rsidRPr="00E37FEF" w:rsidRDefault="0073622C" w:rsidP="0073622C">
      <w:pPr>
        <w:spacing w:line="240" w:lineRule="auto"/>
        <w:ind w:left="540"/>
        <w:contextualSpacing/>
        <w:jc w:val="thaiDistribute"/>
        <w:rPr>
          <w:rFonts w:ascii="Browallia New" w:hAnsi="Browallia New" w:cs="Browallia New"/>
          <w:sz w:val="26"/>
          <w:szCs w:val="26"/>
        </w:rPr>
      </w:pPr>
    </w:p>
    <w:p w14:paraId="0B8D06C3" w14:textId="69937DFE" w:rsidR="0073622C" w:rsidRPr="00E37FEF" w:rsidRDefault="0073622C" w:rsidP="0073622C">
      <w:pPr>
        <w:tabs>
          <w:tab w:val="left" w:pos="900"/>
        </w:tabs>
        <w:ind w:left="540"/>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หุ้นกู้มีกำหนดชำระดอกเบี้ยทุก</w:t>
      </w:r>
      <w:r w:rsidRPr="00E37FEF">
        <w:rPr>
          <w:rFonts w:ascii="Browallia New" w:hAnsi="Browallia New" w:cs="Browallia New"/>
          <w:sz w:val="26"/>
          <w:szCs w:val="26"/>
          <w:cs/>
        </w:rPr>
        <w:t>หก</w:t>
      </w:r>
      <w:r w:rsidRPr="00E37FEF">
        <w:rPr>
          <w:rFonts w:ascii="Browallia New" w:hAnsi="Browallia New" w:cs="Browallia New"/>
          <w:sz w:val="26"/>
          <w:szCs w:val="26"/>
          <w:cs/>
          <w:lang w:val="en-US"/>
        </w:rPr>
        <w:t xml:space="preserve">เดือน เริ่มจากวันที่ </w:t>
      </w:r>
      <w:r w:rsidR="00E37FEF" w:rsidRPr="00E37FEF">
        <w:rPr>
          <w:rFonts w:ascii="Browallia New" w:hAnsi="Browallia New" w:cs="Browallia New"/>
          <w:sz w:val="26"/>
          <w:szCs w:val="26"/>
        </w:rPr>
        <w:t>20</w:t>
      </w:r>
      <w:r w:rsidRPr="00E37FEF">
        <w:rPr>
          <w:rFonts w:ascii="Browallia New" w:hAnsi="Browallia New" w:cs="Browallia New"/>
          <w:sz w:val="26"/>
          <w:szCs w:val="26"/>
          <w:cs/>
          <w:lang w:val="en-US"/>
        </w:rPr>
        <w:t xml:space="preserve"> มิถุนายน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2562</w:t>
      </w:r>
    </w:p>
    <w:p w14:paraId="3C492688" w14:textId="77777777" w:rsidR="0073622C" w:rsidRPr="00E37FEF" w:rsidRDefault="0073622C" w:rsidP="0073622C">
      <w:pPr>
        <w:ind w:left="540"/>
        <w:contextualSpacing/>
        <w:jc w:val="thaiDistribute"/>
        <w:rPr>
          <w:rFonts w:ascii="Browallia New" w:hAnsi="Browallia New" w:cs="Browallia New"/>
          <w:sz w:val="26"/>
          <w:szCs w:val="26"/>
          <w:lang w:val="en-US"/>
        </w:rPr>
      </w:pPr>
    </w:p>
    <w:p w14:paraId="5D57F204" w14:textId="77777777" w:rsidR="0073622C" w:rsidRPr="00E37FEF" w:rsidRDefault="0073622C" w:rsidP="0073622C">
      <w:pPr>
        <w:ind w:left="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w:t>
      </w:r>
      <w:r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ส่วนของเจ้าของตามอัตราที่ระบุในสัญญา เป็นต้น</w:t>
      </w:r>
    </w:p>
    <w:p w14:paraId="11EC6FA7" w14:textId="77777777" w:rsidR="0073622C" w:rsidRPr="00E37FEF" w:rsidRDefault="0073622C" w:rsidP="0073622C">
      <w:pPr>
        <w:ind w:left="540"/>
        <w:contextualSpacing/>
        <w:rPr>
          <w:rFonts w:ascii="Browallia New" w:hAnsi="Browallia New" w:cs="Browallia New"/>
          <w:spacing w:val="-2"/>
          <w:sz w:val="26"/>
          <w:szCs w:val="26"/>
          <w:lang w:val="en-US"/>
        </w:rPr>
      </w:pPr>
    </w:p>
    <w:p w14:paraId="3684183C" w14:textId="5BD4DD8F" w:rsidR="0073622C" w:rsidRPr="00E37FEF" w:rsidRDefault="0073622C" w:rsidP="0073622C">
      <w:pPr>
        <w:numPr>
          <w:ilvl w:val="0"/>
          <w:numId w:val="4"/>
        </w:numPr>
        <w:spacing w:line="240" w:lineRule="auto"/>
        <w:ind w:left="540" w:hanging="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 xml:space="preserve">เมื่อวันที่ </w:t>
      </w:r>
      <w:r w:rsidR="00E37FEF" w:rsidRPr="00E37FEF">
        <w:rPr>
          <w:rFonts w:ascii="Browallia New" w:hAnsi="Browallia New" w:cs="Browallia New"/>
          <w:sz w:val="26"/>
          <w:szCs w:val="26"/>
        </w:rPr>
        <w:t>17</w:t>
      </w:r>
      <w:r w:rsidRPr="00E37FEF">
        <w:rPr>
          <w:rFonts w:ascii="Browallia New" w:hAnsi="Browallia New" w:cs="Browallia New"/>
          <w:sz w:val="26"/>
          <w:szCs w:val="26"/>
          <w:cs/>
          <w:lang w:val="en-US"/>
        </w:rPr>
        <w:t xml:space="preserve"> พฤศจิกายน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cs/>
          <w:lang w:val="en-US"/>
        </w:rPr>
        <w:t xml:space="preserve"> บริษัทได้ออกหุ้นกู้ประเภทไม่มีหลักประกันในสกุลเงินบาท จำนวน </w:t>
      </w:r>
      <w:r w:rsidR="00E37FEF" w:rsidRPr="00E37FEF">
        <w:rPr>
          <w:rFonts w:ascii="Browallia New" w:hAnsi="Browallia New" w:cs="Browallia New"/>
          <w:sz w:val="26"/>
          <w:szCs w:val="26"/>
        </w:rPr>
        <w:t>2</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000</w:t>
      </w:r>
      <w:r w:rsidRPr="00E37FEF">
        <w:rPr>
          <w:rFonts w:ascii="Browallia New" w:hAnsi="Browallia New" w:cs="Browallia New"/>
          <w:sz w:val="26"/>
          <w:szCs w:val="26"/>
          <w:cs/>
          <w:lang w:val="en-US"/>
        </w:rPr>
        <w:t xml:space="preserve"> ล้านบาท </w:t>
      </w:r>
      <w:r w:rsidRPr="00E37FEF">
        <w:rPr>
          <w:rFonts w:ascii="Browallia New" w:hAnsi="Browallia New" w:cs="Browallia New"/>
          <w:sz w:val="26"/>
          <w:szCs w:val="26"/>
          <w:lang w:val="en-US"/>
        </w:rPr>
        <w:br/>
      </w:r>
      <w:r w:rsidRPr="00E37FEF">
        <w:rPr>
          <w:rFonts w:ascii="Browallia New" w:hAnsi="Browallia New" w:cs="Browallia New"/>
          <w:spacing w:val="-4"/>
          <w:sz w:val="26"/>
          <w:szCs w:val="26"/>
          <w:cs/>
          <w:lang w:val="en-US"/>
        </w:rPr>
        <w:t xml:space="preserve">หุ้นกู้มีกำหนดชำระคืนเงินต้นในอีก </w:t>
      </w:r>
      <w:r w:rsidR="00E37FEF" w:rsidRPr="00E37FEF">
        <w:rPr>
          <w:rFonts w:ascii="Browallia New" w:hAnsi="Browallia New" w:cs="Browallia New"/>
          <w:spacing w:val="-4"/>
          <w:sz w:val="26"/>
          <w:szCs w:val="26"/>
        </w:rPr>
        <w:t>5</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ปี ใน</w:t>
      </w:r>
      <w:r w:rsidRPr="00E37FEF">
        <w:rPr>
          <w:rFonts w:ascii="Browallia New" w:hAnsi="Browallia New" w:cs="Browallia New"/>
          <w:spacing w:val="-4"/>
          <w:sz w:val="26"/>
          <w:szCs w:val="26"/>
          <w:cs/>
          <w:lang w:val="en-US"/>
        </w:rPr>
        <w:t xml:space="preserve">วันที่ </w:t>
      </w:r>
      <w:r w:rsidR="00E37FEF" w:rsidRPr="00E37FEF">
        <w:rPr>
          <w:rFonts w:ascii="Browallia New" w:hAnsi="Browallia New" w:cs="Browallia New"/>
          <w:sz w:val="26"/>
          <w:szCs w:val="26"/>
        </w:rPr>
        <w:t>17</w:t>
      </w:r>
      <w:r w:rsidRPr="00E37FEF">
        <w:rPr>
          <w:rFonts w:ascii="Browallia New" w:hAnsi="Browallia New" w:cs="Browallia New"/>
          <w:sz w:val="26"/>
          <w:szCs w:val="26"/>
          <w:cs/>
          <w:lang w:val="en-US"/>
        </w:rPr>
        <w:t xml:space="preserve"> พฤศจิกายน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2568</w:t>
      </w:r>
      <w:r w:rsidRPr="00E37FEF">
        <w:rPr>
          <w:rFonts w:ascii="Browallia New" w:hAnsi="Browallia New" w:cs="Browallia New"/>
          <w:sz w:val="26"/>
          <w:szCs w:val="26"/>
          <w:cs/>
          <w:lang w:val="en-US"/>
        </w:rPr>
        <w:t xml:space="preserve"> หุ้นกู้มีอัตราดอกเบี้ยคงที่ร้อยละ </w:t>
      </w:r>
      <w:r w:rsidR="00E37FEF" w:rsidRPr="00E37FEF">
        <w:rPr>
          <w:rFonts w:ascii="Browallia New" w:hAnsi="Browallia New" w:cs="Browallia New"/>
          <w:sz w:val="26"/>
          <w:szCs w:val="26"/>
        </w:rPr>
        <w:t>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00</w:t>
      </w:r>
      <w:r w:rsidRPr="00E37FEF">
        <w:rPr>
          <w:rFonts w:ascii="Browallia New" w:hAnsi="Browallia New" w:cs="Browallia New"/>
          <w:sz w:val="26"/>
          <w:szCs w:val="26"/>
          <w:cs/>
          <w:lang w:val="en-US"/>
        </w:rPr>
        <w:t xml:space="preserve"> ต่อปี</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และ</w:t>
      </w:r>
      <w:r w:rsidRPr="00E37FEF">
        <w:rPr>
          <w:rFonts w:ascii="Browallia New" w:hAnsi="Browallia New" w:cs="Browallia New"/>
          <w:sz w:val="26"/>
          <w:szCs w:val="26"/>
          <w:cs/>
          <w:lang w:val="en-US"/>
        </w:rPr>
        <w:br/>
        <w:t xml:space="preserve">มีกำหนดชำระดอกเบี้ยทุกหกเดือน นอกจากนี้บริษัทต้องปฏิบัติตามข้อกำหนดและข้อจำกัดบางประการตามที่ได้กำหนดไว้ </w:t>
      </w:r>
      <w:r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อาทิ การดำรงอัตราส่วนของหนี้สินต่อส่วนของเจ้าของตามอัตราที่ระบุในสัญญา เป็นต้น</w:t>
      </w:r>
    </w:p>
    <w:p w14:paraId="04A282FA" w14:textId="77777777" w:rsidR="0073622C" w:rsidRPr="00E37FEF" w:rsidRDefault="0073622C" w:rsidP="0073622C">
      <w:pPr>
        <w:spacing w:line="240" w:lineRule="auto"/>
        <w:rPr>
          <w:rFonts w:ascii="Browallia New" w:hAnsi="Browallia New" w:cs="Browallia New"/>
          <w:sz w:val="26"/>
          <w:szCs w:val="26"/>
          <w:cs/>
          <w:lang w:val="en-US"/>
        </w:rPr>
      </w:pPr>
      <w:r w:rsidRPr="00E37FEF">
        <w:rPr>
          <w:rFonts w:ascii="Browallia New" w:hAnsi="Browallia New" w:cs="Browallia New"/>
          <w:sz w:val="26"/>
          <w:szCs w:val="26"/>
          <w:cs/>
          <w:lang w:val="en-US"/>
        </w:rPr>
        <w:br w:type="page"/>
      </w:r>
    </w:p>
    <w:p w14:paraId="698767BE" w14:textId="54650319" w:rsidR="0073622C" w:rsidRPr="00E37FEF" w:rsidRDefault="0073622C" w:rsidP="0073622C">
      <w:pPr>
        <w:numPr>
          <w:ilvl w:val="0"/>
          <w:numId w:val="4"/>
        </w:numPr>
        <w:ind w:left="547" w:hanging="547"/>
        <w:contextualSpacing/>
        <w:jc w:val="thaiDistribute"/>
        <w:rPr>
          <w:rFonts w:ascii="Browallia New" w:eastAsia="Browallia New" w:hAnsi="Browallia New" w:cs="Browallia New"/>
          <w:sz w:val="26"/>
          <w:szCs w:val="26"/>
        </w:rPr>
      </w:pPr>
      <w:r w:rsidRPr="00E37FEF">
        <w:rPr>
          <w:rFonts w:ascii="Browallia New" w:eastAsia="Browallia New" w:hAnsi="Browallia New" w:cs="Browallia New"/>
          <w:sz w:val="26"/>
          <w:szCs w:val="26"/>
          <w:cs/>
        </w:rPr>
        <w:lastRenderedPageBreak/>
        <w:t xml:space="preserve">เมื่อวันที่ </w:t>
      </w:r>
      <w:r w:rsidR="00E37FEF" w:rsidRPr="00E37FEF">
        <w:rPr>
          <w:rFonts w:ascii="Browallia New" w:eastAsia="Browallia New" w:hAnsi="Browallia New" w:cs="Browallia New"/>
          <w:sz w:val="26"/>
          <w:szCs w:val="26"/>
        </w:rPr>
        <w:t>6</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กรกฎาคม พ.ศ. </w:t>
      </w:r>
      <w:r w:rsidR="00E37FEF" w:rsidRPr="00E37FEF">
        <w:rPr>
          <w:rFonts w:ascii="Browallia New" w:eastAsia="Browallia New" w:hAnsi="Browallia New" w:cs="Browallia New"/>
          <w:sz w:val="26"/>
          <w:szCs w:val="26"/>
        </w:rPr>
        <w:t>2564</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บริษัทได้ออกหุ้นกู้ประเภทไม่ด้อยสิทธิ และไม่มีหลักประกันในสกุลเงินบาท จำนวน</w:t>
      </w:r>
      <w:r w:rsidRPr="00E37FEF">
        <w:rPr>
          <w:rFonts w:ascii="Browallia New" w:eastAsia="Browallia New" w:hAnsi="Browallia New" w:cs="Browallia New"/>
          <w:sz w:val="26"/>
          <w:szCs w:val="26"/>
        </w:rPr>
        <w:t xml:space="preserve"> </w:t>
      </w:r>
      <w:r w:rsidR="00E37FEF" w:rsidRPr="00E37FEF">
        <w:rPr>
          <w:rFonts w:ascii="Browallia New" w:eastAsia="Browallia New" w:hAnsi="Browallia New" w:cs="Browallia New"/>
          <w:sz w:val="26"/>
          <w:szCs w:val="26"/>
        </w:rPr>
        <w:t>3</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ชุด </w:t>
      </w:r>
      <w:r w:rsidRPr="00E37FEF">
        <w:rPr>
          <w:rFonts w:ascii="Browallia New" w:eastAsia="Browallia New" w:hAnsi="Browallia New" w:cs="Browallia New"/>
          <w:sz w:val="26"/>
          <w:szCs w:val="26"/>
        </w:rPr>
        <w:br/>
      </w:r>
      <w:r w:rsidRPr="00E37FEF">
        <w:rPr>
          <w:rFonts w:ascii="Browallia New" w:eastAsia="Browallia New" w:hAnsi="Browallia New" w:cs="Browallia New"/>
          <w:sz w:val="26"/>
          <w:szCs w:val="26"/>
          <w:cs/>
        </w:rPr>
        <w:t>มูลค่ารวมทั้งสิ้น</w:t>
      </w:r>
      <w:r w:rsidRPr="00E37FEF">
        <w:rPr>
          <w:rFonts w:ascii="Browallia New" w:eastAsia="Browallia New" w:hAnsi="Browallia New" w:cs="Browallia New"/>
          <w:sz w:val="26"/>
          <w:szCs w:val="26"/>
        </w:rPr>
        <w:t xml:space="preserve"> </w:t>
      </w:r>
      <w:r w:rsidR="00E37FEF" w:rsidRPr="00E37FEF">
        <w:rPr>
          <w:rFonts w:ascii="Browallia New" w:eastAsia="Browallia New" w:hAnsi="Browallia New" w:cs="Browallia New"/>
          <w:sz w:val="26"/>
          <w:szCs w:val="26"/>
        </w:rPr>
        <w:t>12</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000</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ล้านบาท มีรายละเอียดดังต่อไปนี้</w:t>
      </w:r>
    </w:p>
    <w:p w14:paraId="0AA3C356" w14:textId="77777777" w:rsidR="0073622C" w:rsidRPr="00E37FEF" w:rsidRDefault="0073622C" w:rsidP="0073622C">
      <w:pPr>
        <w:ind w:left="720"/>
        <w:contextualSpacing/>
        <w:rPr>
          <w:rFonts w:ascii="Browallia New" w:eastAsia="Browallia New" w:hAnsi="Browallia New" w:cs="Browallia New"/>
          <w:sz w:val="26"/>
          <w:szCs w:val="26"/>
        </w:rPr>
      </w:pPr>
    </w:p>
    <w:tbl>
      <w:tblPr>
        <w:tblW w:w="9000" w:type="dxa"/>
        <w:tblInd w:w="450" w:type="dxa"/>
        <w:tblLook w:val="04A0" w:firstRow="1" w:lastRow="0" w:firstColumn="1" w:lastColumn="0" w:noHBand="0" w:noVBand="1"/>
      </w:tblPr>
      <w:tblGrid>
        <w:gridCol w:w="990"/>
        <w:gridCol w:w="1800"/>
        <w:gridCol w:w="2970"/>
        <w:gridCol w:w="1350"/>
        <w:gridCol w:w="1890"/>
      </w:tblGrid>
      <w:tr w:rsidR="0073622C" w:rsidRPr="00E37FEF" w14:paraId="05F8F2F5" w14:textId="77777777" w:rsidTr="007067BA">
        <w:tc>
          <w:tcPr>
            <w:tcW w:w="990" w:type="dxa"/>
            <w:vAlign w:val="bottom"/>
            <w:hideMark/>
          </w:tcPr>
          <w:p w14:paraId="47896F84" w14:textId="77777777" w:rsidR="0073622C" w:rsidRPr="00E37FEF" w:rsidRDefault="0073622C" w:rsidP="007067BA">
            <w:pPr>
              <w:pBdr>
                <w:bottom w:val="single" w:sz="4" w:space="0" w:color="auto"/>
              </w:pBdr>
              <w:ind w:left="-49"/>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ชุดที่</w:t>
            </w:r>
          </w:p>
        </w:tc>
        <w:tc>
          <w:tcPr>
            <w:tcW w:w="1800" w:type="dxa"/>
            <w:hideMark/>
          </w:tcPr>
          <w:p w14:paraId="7E87FA69"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จำนวน</w:t>
            </w:r>
          </w:p>
          <w:p w14:paraId="419E77B8"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rPr>
              <w:t>(</w:t>
            </w:r>
            <w:r w:rsidRPr="00E37FEF">
              <w:rPr>
                <w:rFonts w:ascii="Browallia New" w:eastAsia="Browallia New" w:hAnsi="Browallia New" w:cs="Browallia New"/>
                <w:b/>
                <w:bCs/>
                <w:sz w:val="26"/>
                <w:szCs w:val="26"/>
                <w:cs/>
              </w:rPr>
              <w:t>ล้านบาท)</w:t>
            </w:r>
          </w:p>
        </w:tc>
        <w:tc>
          <w:tcPr>
            <w:tcW w:w="2970" w:type="dxa"/>
          </w:tcPr>
          <w:p w14:paraId="7763A522"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p>
          <w:p w14:paraId="44C2FAA5"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วันครบกำหนดไถ่ถอน</w:t>
            </w:r>
          </w:p>
        </w:tc>
        <w:tc>
          <w:tcPr>
            <w:tcW w:w="1350" w:type="dxa"/>
            <w:hideMark/>
          </w:tcPr>
          <w:p w14:paraId="071657FF"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อายุ</w:t>
            </w:r>
          </w:p>
          <w:p w14:paraId="7F3A931F"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rPr>
              <w:t>(</w:t>
            </w:r>
            <w:r w:rsidRPr="00E37FEF">
              <w:rPr>
                <w:rFonts w:ascii="Browallia New" w:eastAsia="Browallia New" w:hAnsi="Browallia New" w:cs="Browallia New"/>
                <w:b/>
                <w:bCs/>
                <w:sz w:val="26"/>
                <w:szCs w:val="26"/>
                <w:cs/>
              </w:rPr>
              <w:t>ปี)</w:t>
            </w:r>
          </w:p>
        </w:tc>
        <w:tc>
          <w:tcPr>
            <w:tcW w:w="1890" w:type="dxa"/>
            <w:hideMark/>
          </w:tcPr>
          <w:p w14:paraId="052B0307"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cs/>
              </w:rPr>
              <w:t>อัตราดอกเบี้ย</w:t>
            </w:r>
          </w:p>
          <w:p w14:paraId="5E1FD345" w14:textId="77777777" w:rsidR="0073622C" w:rsidRPr="00E37FEF" w:rsidRDefault="0073622C" w:rsidP="007067BA">
            <w:pPr>
              <w:pBdr>
                <w:bottom w:val="single" w:sz="4" w:space="0" w:color="auto"/>
              </w:pBdr>
              <w:jc w:val="center"/>
              <w:rPr>
                <w:rFonts w:ascii="Browallia New" w:eastAsia="Browallia New" w:hAnsi="Browallia New" w:cs="Browallia New"/>
                <w:b/>
                <w:bCs/>
                <w:sz w:val="26"/>
                <w:szCs w:val="26"/>
              </w:rPr>
            </w:pPr>
            <w:r w:rsidRPr="00E37FEF">
              <w:rPr>
                <w:rFonts w:ascii="Browallia New" w:eastAsia="Browallia New" w:hAnsi="Browallia New" w:cs="Browallia New"/>
                <w:b/>
                <w:bCs/>
                <w:sz w:val="26"/>
                <w:szCs w:val="26"/>
              </w:rPr>
              <w:t>(</w:t>
            </w:r>
            <w:r w:rsidRPr="00E37FEF">
              <w:rPr>
                <w:rFonts w:ascii="Browallia New" w:eastAsia="Browallia New" w:hAnsi="Browallia New" w:cs="Browallia New"/>
                <w:b/>
                <w:bCs/>
                <w:sz w:val="26"/>
                <w:szCs w:val="26"/>
                <w:cs/>
              </w:rPr>
              <w:t>ร้อยละต่อปี)</w:t>
            </w:r>
          </w:p>
        </w:tc>
      </w:tr>
      <w:tr w:rsidR="0073622C" w:rsidRPr="00E37FEF" w14:paraId="0C5795AA" w14:textId="77777777" w:rsidTr="007067BA">
        <w:tc>
          <w:tcPr>
            <w:tcW w:w="990" w:type="dxa"/>
          </w:tcPr>
          <w:p w14:paraId="3A8D6244" w14:textId="77777777" w:rsidR="0073622C" w:rsidRPr="00E37FEF" w:rsidRDefault="0073622C" w:rsidP="007067BA">
            <w:pPr>
              <w:spacing w:line="240" w:lineRule="auto"/>
              <w:ind w:left="-49"/>
              <w:contextualSpacing/>
              <w:jc w:val="center"/>
              <w:rPr>
                <w:rFonts w:ascii="Browallia New" w:eastAsia="Browallia New" w:hAnsi="Browallia New" w:cs="Browallia New"/>
                <w:sz w:val="12"/>
                <w:szCs w:val="12"/>
              </w:rPr>
            </w:pPr>
          </w:p>
        </w:tc>
        <w:tc>
          <w:tcPr>
            <w:tcW w:w="1800" w:type="dxa"/>
          </w:tcPr>
          <w:p w14:paraId="5CFFAC8F" w14:textId="77777777" w:rsidR="0073622C" w:rsidRPr="00E37FEF" w:rsidRDefault="0073622C" w:rsidP="007067BA">
            <w:pPr>
              <w:spacing w:line="240" w:lineRule="auto"/>
              <w:jc w:val="center"/>
              <w:rPr>
                <w:rFonts w:ascii="Browallia New" w:eastAsia="Browallia New" w:hAnsi="Browallia New" w:cs="Browallia New"/>
                <w:sz w:val="12"/>
                <w:szCs w:val="12"/>
                <w:lang w:bidi="ar-SA"/>
              </w:rPr>
            </w:pPr>
          </w:p>
        </w:tc>
        <w:tc>
          <w:tcPr>
            <w:tcW w:w="2970" w:type="dxa"/>
          </w:tcPr>
          <w:p w14:paraId="578BCC54" w14:textId="77777777" w:rsidR="0073622C" w:rsidRPr="00E37FEF" w:rsidRDefault="0073622C" w:rsidP="007067BA">
            <w:pPr>
              <w:spacing w:line="240" w:lineRule="auto"/>
              <w:jc w:val="center"/>
              <w:rPr>
                <w:rFonts w:ascii="Browallia New" w:eastAsia="Browallia New" w:hAnsi="Browallia New" w:cs="Browallia New"/>
                <w:sz w:val="12"/>
                <w:szCs w:val="12"/>
              </w:rPr>
            </w:pPr>
          </w:p>
        </w:tc>
        <w:tc>
          <w:tcPr>
            <w:tcW w:w="1350" w:type="dxa"/>
          </w:tcPr>
          <w:p w14:paraId="292A9F50" w14:textId="77777777" w:rsidR="0073622C" w:rsidRPr="00E37FEF" w:rsidRDefault="0073622C" w:rsidP="007067BA">
            <w:pPr>
              <w:spacing w:line="240" w:lineRule="auto"/>
              <w:jc w:val="center"/>
              <w:rPr>
                <w:rFonts w:ascii="Browallia New" w:eastAsia="Browallia New" w:hAnsi="Browallia New" w:cs="Browallia New"/>
                <w:sz w:val="12"/>
                <w:szCs w:val="12"/>
              </w:rPr>
            </w:pPr>
          </w:p>
        </w:tc>
        <w:tc>
          <w:tcPr>
            <w:tcW w:w="1890" w:type="dxa"/>
          </w:tcPr>
          <w:p w14:paraId="632E9002" w14:textId="77777777" w:rsidR="0073622C" w:rsidRPr="00E37FEF" w:rsidRDefault="0073622C" w:rsidP="007067BA">
            <w:pPr>
              <w:spacing w:line="240" w:lineRule="auto"/>
              <w:jc w:val="center"/>
              <w:rPr>
                <w:rFonts w:ascii="Browallia New" w:eastAsia="Browallia New" w:hAnsi="Browallia New" w:cs="Browallia New"/>
                <w:sz w:val="12"/>
                <w:szCs w:val="12"/>
              </w:rPr>
            </w:pPr>
          </w:p>
        </w:tc>
      </w:tr>
      <w:tr w:rsidR="0073622C" w:rsidRPr="00E37FEF" w14:paraId="1CABEC82" w14:textId="77777777" w:rsidTr="007067BA">
        <w:tc>
          <w:tcPr>
            <w:tcW w:w="990" w:type="dxa"/>
            <w:hideMark/>
          </w:tcPr>
          <w:p w14:paraId="171554AE" w14:textId="7967C4A3" w:rsidR="0073622C" w:rsidRPr="00E37FEF" w:rsidRDefault="00E37FEF" w:rsidP="007067BA">
            <w:pPr>
              <w:ind w:left="-49"/>
              <w:contextualSpacing/>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1</w:t>
            </w:r>
          </w:p>
        </w:tc>
        <w:tc>
          <w:tcPr>
            <w:tcW w:w="1800" w:type="dxa"/>
            <w:hideMark/>
          </w:tcPr>
          <w:p w14:paraId="285E5A59" w14:textId="1FF4A7D3"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2</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000</w:t>
            </w:r>
          </w:p>
        </w:tc>
        <w:tc>
          <w:tcPr>
            <w:tcW w:w="2970" w:type="dxa"/>
            <w:hideMark/>
          </w:tcPr>
          <w:p w14:paraId="46BCD895" w14:textId="5F9BC269" w:rsidR="0073622C" w:rsidRPr="00E37FEF" w:rsidRDefault="00E37FEF" w:rsidP="007067BA">
            <w:pPr>
              <w:jc w:val="center"/>
              <w:rPr>
                <w:rFonts w:ascii="Browallia New" w:eastAsia="Browallia New" w:hAnsi="Browallia New" w:cs="Browallia New"/>
                <w:sz w:val="26"/>
                <w:szCs w:val="26"/>
                <w:lang w:val="en-US" w:bidi="ar-SA"/>
              </w:rPr>
            </w:pPr>
            <w:r w:rsidRPr="00E37FEF">
              <w:rPr>
                <w:rFonts w:ascii="Browallia New" w:eastAsia="Browallia New" w:hAnsi="Browallia New" w:cs="Browallia New"/>
                <w:sz w:val="26"/>
                <w:szCs w:val="26"/>
              </w:rPr>
              <w:t>6</w:t>
            </w:r>
            <w:r w:rsidR="0073622C" w:rsidRPr="00E37FEF">
              <w:rPr>
                <w:rFonts w:ascii="Browallia New" w:eastAsia="Browallia New" w:hAnsi="Browallia New" w:cs="Browallia New"/>
                <w:sz w:val="26"/>
                <w:szCs w:val="26"/>
              </w:rPr>
              <w:t xml:space="preserve"> </w:t>
            </w:r>
            <w:r w:rsidR="0073622C" w:rsidRPr="00E37FEF">
              <w:rPr>
                <w:rFonts w:ascii="Browallia New" w:eastAsia="Browallia New" w:hAnsi="Browallia New" w:cs="Browallia New"/>
                <w:sz w:val="26"/>
                <w:szCs w:val="26"/>
                <w:cs/>
              </w:rPr>
              <w:t xml:space="preserve">กรกฎาคม พ.ศ. </w:t>
            </w:r>
            <w:r w:rsidRPr="00E37FEF">
              <w:rPr>
                <w:rFonts w:ascii="Browallia New" w:eastAsia="Browallia New" w:hAnsi="Browallia New" w:cs="Browallia New"/>
                <w:sz w:val="26"/>
                <w:szCs w:val="26"/>
              </w:rPr>
              <w:t>2567</w:t>
            </w:r>
          </w:p>
        </w:tc>
        <w:tc>
          <w:tcPr>
            <w:tcW w:w="1350" w:type="dxa"/>
            <w:hideMark/>
          </w:tcPr>
          <w:p w14:paraId="55CD9435" w14:textId="6AFA1B4D"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3</w:t>
            </w:r>
          </w:p>
        </w:tc>
        <w:tc>
          <w:tcPr>
            <w:tcW w:w="1890" w:type="dxa"/>
            <w:hideMark/>
          </w:tcPr>
          <w:p w14:paraId="4ABBAB6A" w14:textId="65A61456"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1</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41</w:t>
            </w:r>
          </w:p>
        </w:tc>
      </w:tr>
      <w:tr w:rsidR="0073622C" w:rsidRPr="00E37FEF" w14:paraId="15A0A750" w14:textId="77777777" w:rsidTr="007067BA">
        <w:tc>
          <w:tcPr>
            <w:tcW w:w="990" w:type="dxa"/>
            <w:hideMark/>
          </w:tcPr>
          <w:p w14:paraId="0A9CF964" w14:textId="4892465A" w:rsidR="0073622C" w:rsidRPr="00E37FEF" w:rsidRDefault="00E37FEF" w:rsidP="007067BA">
            <w:pPr>
              <w:ind w:left="-49"/>
              <w:contextualSpacing/>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2</w:t>
            </w:r>
          </w:p>
        </w:tc>
        <w:tc>
          <w:tcPr>
            <w:tcW w:w="1800" w:type="dxa"/>
            <w:hideMark/>
          </w:tcPr>
          <w:p w14:paraId="431833B7" w14:textId="610FC1C9"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3</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000</w:t>
            </w:r>
          </w:p>
        </w:tc>
        <w:tc>
          <w:tcPr>
            <w:tcW w:w="2970" w:type="dxa"/>
            <w:hideMark/>
          </w:tcPr>
          <w:p w14:paraId="1284CAC6" w14:textId="2B4D43C5"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6</w:t>
            </w:r>
            <w:r w:rsidR="0073622C" w:rsidRPr="00E37FEF">
              <w:rPr>
                <w:rFonts w:ascii="Browallia New" w:eastAsia="Browallia New" w:hAnsi="Browallia New" w:cs="Browallia New"/>
                <w:sz w:val="26"/>
                <w:szCs w:val="26"/>
              </w:rPr>
              <w:t xml:space="preserve"> </w:t>
            </w:r>
            <w:r w:rsidR="0073622C" w:rsidRPr="00E37FEF">
              <w:rPr>
                <w:rFonts w:ascii="Browallia New" w:eastAsia="Browallia New" w:hAnsi="Browallia New" w:cs="Browallia New"/>
                <w:sz w:val="26"/>
                <w:szCs w:val="26"/>
                <w:cs/>
              </w:rPr>
              <w:t xml:space="preserve">กรกฎาคม พ.ศ. </w:t>
            </w:r>
            <w:r w:rsidRPr="00E37FEF">
              <w:rPr>
                <w:rFonts w:ascii="Browallia New" w:eastAsia="Browallia New" w:hAnsi="Browallia New" w:cs="Browallia New"/>
                <w:sz w:val="26"/>
                <w:szCs w:val="26"/>
              </w:rPr>
              <w:t>2569</w:t>
            </w:r>
          </w:p>
        </w:tc>
        <w:tc>
          <w:tcPr>
            <w:tcW w:w="1350" w:type="dxa"/>
            <w:hideMark/>
          </w:tcPr>
          <w:p w14:paraId="0B63D8DD" w14:textId="65886A15"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5</w:t>
            </w:r>
          </w:p>
        </w:tc>
        <w:tc>
          <w:tcPr>
            <w:tcW w:w="1890" w:type="dxa"/>
            <w:hideMark/>
          </w:tcPr>
          <w:p w14:paraId="10833BFA" w14:textId="48E13ACB"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1</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95</w:t>
            </w:r>
          </w:p>
        </w:tc>
      </w:tr>
      <w:tr w:rsidR="0073622C" w:rsidRPr="00E37FEF" w14:paraId="61B41D8D" w14:textId="77777777" w:rsidTr="007067BA">
        <w:tc>
          <w:tcPr>
            <w:tcW w:w="990" w:type="dxa"/>
            <w:hideMark/>
          </w:tcPr>
          <w:p w14:paraId="4F3F5219" w14:textId="3232F68D" w:rsidR="0073622C" w:rsidRPr="00E37FEF" w:rsidRDefault="00E37FEF" w:rsidP="007067BA">
            <w:pPr>
              <w:ind w:left="-49"/>
              <w:contextualSpacing/>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3</w:t>
            </w:r>
          </w:p>
        </w:tc>
        <w:tc>
          <w:tcPr>
            <w:tcW w:w="1800" w:type="dxa"/>
            <w:hideMark/>
          </w:tcPr>
          <w:p w14:paraId="4B3D5F19" w14:textId="02D2EA38"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7</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000</w:t>
            </w:r>
          </w:p>
        </w:tc>
        <w:tc>
          <w:tcPr>
            <w:tcW w:w="2970" w:type="dxa"/>
            <w:hideMark/>
          </w:tcPr>
          <w:p w14:paraId="0C763001" w14:textId="1802DA4F"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6</w:t>
            </w:r>
            <w:r w:rsidR="0073622C" w:rsidRPr="00E37FEF">
              <w:rPr>
                <w:rFonts w:ascii="Browallia New" w:eastAsia="Browallia New" w:hAnsi="Browallia New" w:cs="Browallia New"/>
                <w:sz w:val="26"/>
                <w:szCs w:val="26"/>
              </w:rPr>
              <w:t xml:space="preserve"> </w:t>
            </w:r>
            <w:r w:rsidR="0073622C" w:rsidRPr="00E37FEF">
              <w:rPr>
                <w:rFonts w:ascii="Browallia New" w:eastAsia="Browallia New" w:hAnsi="Browallia New" w:cs="Browallia New"/>
                <w:sz w:val="26"/>
                <w:szCs w:val="26"/>
                <w:cs/>
              </w:rPr>
              <w:t xml:space="preserve">กรกฎาคม พ.ศ. </w:t>
            </w:r>
            <w:r w:rsidRPr="00E37FEF">
              <w:rPr>
                <w:rFonts w:ascii="Browallia New" w:eastAsia="Browallia New" w:hAnsi="Browallia New" w:cs="Browallia New"/>
                <w:sz w:val="26"/>
                <w:szCs w:val="26"/>
              </w:rPr>
              <w:t>2574</w:t>
            </w:r>
          </w:p>
        </w:tc>
        <w:tc>
          <w:tcPr>
            <w:tcW w:w="1350" w:type="dxa"/>
            <w:hideMark/>
          </w:tcPr>
          <w:p w14:paraId="2D1C5BC0" w14:textId="66C37B69"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10</w:t>
            </w:r>
          </w:p>
        </w:tc>
        <w:tc>
          <w:tcPr>
            <w:tcW w:w="1890" w:type="dxa"/>
            <w:hideMark/>
          </w:tcPr>
          <w:p w14:paraId="33F88FDF" w14:textId="117C1854" w:rsidR="0073622C" w:rsidRPr="00E37FEF" w:rsidRDefault="00E37FEF" w:rsidP="007067BA">
            <w:pPr>
              <w:jc w:val="center"/>
              <w:rPr>
                <w:rFonts w:ascii="Browallia New" w:eastAsia="Browallia New" w:hAnsi="Browallia New" w:cs="Browallia New"/>
                <w:sz w:val="26"/>
                <w:szCs w:val="26"/>
              </w:rPr>
            </w:pPr>
            <w:r w:rsidRPr="00E37FEF">
              <w:rPr>
                <w:rFonts w:ascii="Browallia New" w:eastAsia="Browallia New" w:hAnsi="Browallia New" w:cs="Browallia New"/>
                <w:sz w:val="26"/>
                <w:szCs w:val="26"/>
              </w:rPr>
              <w:t>3</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20</w:t>
            </w:r>
          </w:p>
        </w:tc>
      </w:tr>
    </w:tbl>
    <w:p w14:paraId="55DE8542" w14:textId="77777777" w:rsidR="0073622C" w:rsidRPr="00E37FEF" w:rsidRDefault="0073622C" w:rsidP="0073622C">
      <w:pPr>
        <w:ind w:left="540"/>
        <w:contextualSpacing/>
        <w:jc w:val="thaiDistribute"/>
        <w:rPr>
          <w:rFonts w:ascii="Browallia New" w:eastAsia="Browallia New" w:hAnsi="Browallia New" w:cs="Browallia New"/>
          <w:sz w:val="26"/>
          <w:szCs w:val="26"/>
        </w:rPr>
      </w:pPr>
    </w:p>
    <w:p w14:paraId="54AB296A" w14:textId="44BEBD52" w:rsidR="0073622C" w:rsidRPr="00E37FEF" w:rsidRDefault="0073622C" w:rsidP="0073622C">
      <w:pPr>
        <w:ind w:left="540"/>
        <w:jc w:val="thaiDistribute"/>
        <w:rPr>
          <w:rFonts w:ascii="Browallia New" w:eastAsia="Browallia New" w:hAnsi="Browallia New" w:cs="Browallia New"/>
          <w:sz w:val="26"/>
          <w:szCs w:val="26"/>
        </w:rPr>
      </w:pPr>
      <w:r w:rsidRPr="00E37FEF">
        <w:rPr>
          <w:rFonts w:ascii="Browallia New" w:eastAsia="Browallia New" w:hAnsi="Browallia New" w:cs="Browallia New"/>
          <w:sz w:val="26"/>
          <w:szCs w:val="26"/>
          <w:cs/>
        </w:rPr>
        <w:t>หุ้นกู้มีกำหนดชำระดอกเบี้ยทุกหกเดือน นับจากวันที่</w:t>
      </w:r>
      <w:r w:rsidRPr="00E37FEF">
        <w:rPr>
          <w:rFonts w:ascii="Browallia New" w:eastAsia="Browallia New" w:hAnsi="Browallia New" w:cs="Browallia New"/>
          <w:sz w:val="26"/>
          <w:szCs w:val="26"/>
        </w:rPr>
        <w:t xml:space="preserve"> </w:t>
      </w:r>
      <w:r w:rsidR="00E37FEF" w:rsidRPr="00E37FEF">
        <w:rPr>
          <w:rFonts w:ascii="Browallia New" w:eastAsia="Browallia New" w:hAnsi="Browallia New" w:cs="Browallia New"/>
          <w:sz w:val="26"/>
          <w:szCs w:val="26"/>
        </w:rPr>
        <w:t>6</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มกราคม พ.ศ.</w:t>
      </w:r>
      <w:r w:rsidRPr="00E37FEF">
        <w:rPr>
          <w:rFonts w:ascii="Browallia New" w:eastAsia="Browallia New" w:hAnsi="Browallia New" w:cs="Browallia New"/>
          <w:sz w:val="26"/>
          <w:szCs w:val="26"/>
        </w:rPr>
        <w:t xml:space="preserve"> </w:t>
      </w:r>
      <w:r w:rsidR="00E37FEF" w:rsidRPr="00E37FEF">
        <w:rPr>
          <w:rFonts w:ascii="Browallia New" w:eastAsia="Browallia New" w:hAnsi="Browallia New" w:cs="Browallia New"/>
          <w:sz w:val="26"/>
          <w:szCs w:val="26"/>
        </w:rPr>
        <w:t>2565</w:t>
      </w:r>
    </w:p>
    <w:p w14:paraId="4560ABB0" w14:textId="77777777" w:rsidR="0073622C" w:rsidRPr="00E37FEF" w:rsidRDefault="0073622C" w:rsidP="0073622C">
      <w:pPr>
        <w:ind w:left="540"/>
        <w:jc w:val="thaiDistribute"/>
        <w:rPr>
          <w:rFonts w:ascii="Browallia New" w:eastAsia="Browallia New" w:hAnsi="Browallia New" w:cs="Browallia New"/>
          <w:sz w:val="26"/>
          <w:szCs w:val="26"/>
        </w:rPr>
      </w:pPr>
    </w:p>
    <w:p w14:paraId="28A75329" w14:textId="77777777" w:rsidR="0073622C" w:rsidRPr="00E37FEF" w:rsidRDefault="0073622C" w:rsidP="0073622C">
      <w:pPr>
        <w:ind w:left="540"/>
        <w:jc w:val="thaiDistribute"/>
        <w:rPr>
          <w:rFonts w:ascii="Browallia New" w:eastAsia="Browallia New" w:hAnsi="Browallia New" w:cs="Browallia New"/>
          <w:sz w:val="26"/>
          <w:szCs w:val="26"/>
        </w:rPr>
      </w:pPr>
      <w:r w:rsidRPr="00E37FEF">
        <w:rPr>
          <w:rFonts w:ascii="Browallia New" w:eastAsia="Browallia New" w:hAnsi="Browallia New" w:cs="Browallia New"/>
          <w:sz w:val="26"/>
          <w:szCs w:val="26"/>
          <w:cs/>
        </w:rPr>
        <w:t>บริษัทต้องปฏิบัติตามข้อกำหนดและข้อจำกัดบางประการตามที่ได้กำหนดไว้ เช่น การดำรงอัตราส่วนของหนี้สินต่อส่วนของเจ้าของตามอัตราที่ระบุในสัญญา เป็นต้น</w:t>
      </w:r>
    </w:p>
    <w:p w14:paraId="362E05AA" w14:textId="77777777" w:rsidR="0073622C" w:rsidRPr="00E37FEF" w:rsidRDefault="0073622C" w:rsidP="0073622C">
      <w:pPr>
        <w:spacing w:line="240" w:lineRule="auto"/>
        <w:ind w:left="540"/>
        <w:jc w:val="thaiDistribute"/>
        <w:rPr>
          <w:rFonts w:ascii="Browallia New" w:hAnsi="Browallia New" w:cs="Browallia New"/>
          <w:sz w:val="26"/>
          <w:szCs w:val="26"/>
          <w:cs/>
          <w:lang w:val="en-US"/>
        </w:rPr>
      </w:pPr>
    </w:p>
    <w:p w14:paraId="1E9C2653" w14:textId="76B2442C" w:rsidR="0073622C" w:rsidRPr="00E37FEF" w:rsidRDefault="0073622C" w:rsidP="0073622C">
      <w:pPr>
        <w:contextualSpacing/>
        <w:rPr>
          <w:rFonts w:ascii="Browallia New" w:hAnsi="Browallia New" w:cs="Browallia New"/>
          <w:sz w:val="26"/>
          <w:szCs w:val="26"/>
        </w:rPr>
      </w:pPr>
      <w:r w:rsidRPr="00E37FEF">
        <w:rPr>
          <w:rFonts w:ascii="Browallia New" w:hAnsi="Browallia New" w:cs="Browallia New"/>
          <w:sz w:val="26"/>
          <w:szCs w:val="26"/>
          <w:cs/>
        </w:rPr>
        <w:t xml:space="preserve">มูลค่ายุติธรรมของหุ้นกู้ 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ธันวาคม มีดังต่อไปนี้</w:t>
      </w:r>
    </w:p>
    <w:p w14:paraId="6776F047" w14:textId="77777777" w:rsidR="0073622C" w:rsidRPr="00E37FEF" w:rsidRDefault="0073622C" w:rsidP="0073622C">
      <w:pPr>
        <w:ind w:left="540"/>
        <w:contextualSpacing/>
        <w:rPr>
          <w:rFonts w:ascii="Browallia New" w:hAnsi="Browallia New" w:cs="Browallia New"/>
          <w:sz w:val="26"/>
          <w:szCs w:val="26"/>
        </w:rPr>
      </w:pPr>
    </w:p>
    <w:tbl>
      <w:tblPr>
        <w:tblW w:w="5000" w:type="pct"/>
        <w:tblLook w:val="0000" w:firstRow="0" w:lastRow="0" w:firstColumn="0" w:lastColumn="0" w:noHBand="0" w:noVBand="0"/>
      </w:tblPr>
      <w:tblGrid>
        <w:gridCol w:w="4275"/>
        <w:gridCol w:w="1296"/>
        <w:gridCol w:w="1296"/>
        <w:gridCol w:w="1296"/>
        <w:gridCol w:w="1294"/>
      </w:tblGrid>
      <w:tr w:rsidR="0073622C" w:rsidRPr="00E37FEF" w14:paraId="18F83580" w14:textId="77777777" w:rsidTr="007067BA">
        <w:trPr>
          <w:cantSplit/>
        </w:trPr>
        <w:tc>
          <w:tcPr>
            <w:tcW w:w="2261" w:type="pct"/>
          </w:tcPr>
          <w:p w14:paraId="58ECC17D" w14:textId="77777777" w:rsidR="0073622C" w:rsidRPr="00E37FEF" w:rsidRDefault="0073622C" w:rsidP="007067BA">
            <w:pPr>
              <w:spacing w:line="240" w:lineRule="auto"/>
              <w:ind w:left="431"/>
              <w:rPr>
                <w:rFonts w:ascii="Browallia New" w:hAnsi="Browallia New" w:cs="Browallia New"/>
                <w:sz w:val="26"/>
                <w:szCs w:val="26"/>
              </w:rPr>
            </w:pPr>
          </w:p>
        </w:tc>
        <w:tc>
          <w:tcPr>
            <w:tcW w:w="1370" w:type="pct"/>
            <w:gridSpan w:val="2"/>
            <w:vAlign w:val="bottom"/>
          </w:tcPr>
          <w:p w14:paraId="0DC7AF4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งบการเงินรวม</w:t>
            </w:r>
          </w:p>
        </w:tc>
        <w:tc>
          <w:tcPr>
            <w:tcW w:w="1369" w:type="pct"/>
            <w:gridSpan w:val="2"/>
            <w:vAlign w:val="bottom"/>
          </w:tcPr>
          <w:p w14:paraId="409B1818"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00C3F6C4" w14:textId="77777777" w:rsidTr="007067BA">
        <w:trPr>
          <w:cantSplit/>
        </w:trPr>
        <w:tc>
          <w:tcPr>
            <w:tcW w:w="2261" w:type="pct"/>
          </w:tcPr>
          <w:p w14:paraId="05292EBE" w14:textId="77777777" w:rsidR="0073622C" w:rsidRPr="00E37FEF" w:rsidRDefault="0073622C" w:rsidP="007067BA">
            <w:pPr>
              <w:spacing w:line="240" w:lineRule="auto"/>
              <w:ind w:left="431"/>
              <w:rPr>
                <w:rFonts w:ascii="Browallia New" w:hAnsi="Browallia New" w:cs="Browallia New"/>
                <w:sz w:val="26"/>
                <w:szCs w:val="26"/>
              </w:rPr>
            </w:pPr>
          </w:p>
        </w:tc>
        <w:tc>
          <w:tcPr>
            <w:tcW w:w="685" w:type="pct"/>
            <w:vAlign w:val="center"/>
          </w:tcPr>
          <w:p w14:paraId="17F2EE31" w14:textId="7B7C5CE6"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685" w:type="pct"/>
            <w:vAlign w:val="center"/>
          </w:tcPr>
          <w:p w14:paraId="5DA885FF" w14:textId="70FB4BB4"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685" w:type="pct"/>
            <w:vAlign w:val="center"/>
          </w:tcPr>
          <w:p w14:paraId="25296A52" w14:textId="142A208F"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684" w:type="pct"/>
            <w:vAlign w:val="center"/>
          </w:tcPr>
          <w:p w14:paraId="40E087BB" w14:textId="5A2715B6"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AC07DBA" w14:textId="77777777" w:rsidTr="007067BA">
        <w:trPr>
          <w:cantSplit/>
        </w:trPr>
        <w:tc>
          <w:tcPr>
            <w:tcW w:w="2261" w:type="pct"/>
          </w:tcPr>
          <w:p w14:paraId="78DE6AE8" w14:textId="77777777" w:rsidR="0073622C" w:rsidRPr="00E37FEF" w:rsidRDefault="0073622C" w:rsidP="007067BA">
            <w:pPr>
              <w:spacing w:line="240" w:lineRule="auto"/>
              <w:ind w:left="431"/>
              <w:rPr>
                <w:rFonts w:ascii="Browallia New" w:hAnsi="Browallia New" w:cs="Browallia New"/>
                <w:sz w:val="26"/>
                <w:szCs w:val="26"/>
              </w:rPr>
            </w:pPr>
          </w:p>
        </w:tc>
        <w:tc>
          <w:tcPr>
            <w:tcW w:w="685" w:type="pct"/>
            <w:vAlign w:val="bottom"/>
          </w:tcPr>
          <w:p w14:paraId="07B83ED9"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85" w:type="pct"/>
            <w:vAlign w:val="bottom"/>
          </w:tcPr>
          <w:p w14:paraId="424FAD86"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85" w:type="pct"/>
            <w:vAlign w:val="bottom"/>
          </w:tcPr>
          <w:p w14:paraId="05C0CB58"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684" w:type="pct"/>
            <w:vAlign w:val="bottom"/>
          </w:tcPr>
          <w:p w14:paraId="5045A464"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75F3EC3" w14:textId="77777777" w:rsidTr="007067BA">
        <w:trPr>
          <w:cantSplit/>
        </w:trPr>
        <w:tc>
          <w:tcPr>
            <w:tcW w:w="2261" w:type="pct"/>
          </w:tcPr>
          <w:p w14:paraId="65A40389" w14:textId="77777777" w:rsidR="0073622C" w:rsidRPr="00E37FEF" w:rsidRDefault="0073622C" w:rsidP="007067BA">
            <w:pPr>
              <w:spacing w:line="240" w:lineRule="auto"/>
              <w:ind w:left="431"/>
              <w:rPr>
                <w:rFonts w:ascii="Browallia New" w:hAnsi="Browallia New" w:cs="Browallia New"/>
                <w:sz w:val="12"/>
                <w:szCs w:val="12"/>
              </w:rPr>
            </w:pPr>
          </w:p>
        </w:tc>
        <w:tc>
          <w:tcPr>
            <w:tcW w:w="685" w:type="pct"/>
          </w:tcPr>
          <w:p w14:paraId="60289D19"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685" w:type="pct"/>
          </w:tcPr>
          <w:p w14:paraId="111FAB5D"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685" w:type="pct"/>
          </w:tcPr>
          <w:p w14:paraId="06FDDC1D" w14:textId="77777777" w:rsidR="0073622C" w:rsidRPr="00E37FEF" w:rsidRDefault="0073622C" w:rsidP="007067BA">
            <w:pPr>
              <w:spacing w:line="240" w:lineRule="auto"/>
              <w:ind w:right="-72"/>
              <w:jc w:val="right"/>
              <w:rPr>
                <w:rFonts w:ascii="Browallia New" w:hAnsi="Browallia New" w:cs="Browallia New"/>
                <w:sz w:val="12"/>
                <w:szCs w:val="12"/>
              </w:rPr>
            </w:pPr>
          </w:p>
        </w:tc>
        <w:tc>
          <w:tcPr>
            <w:tcW w:w="684" w:type="pct"/>
          </w:tcPr>
          <w:p w14:paraId="53F20965" w14:textId="77777777" w:rsidR="0073622C" w:rsidRPr="00E37FEF" w:rsidRDefault="0073622C" w:rsidP="007067BA">
            <w:pPr>
              <w:spacing w:line="240" w:lineRule="auto"/>
              <w:ind w:right="-72"/>
              <w:jc w:val="right"/>
              <w:rPr>
                <w:rFonts w:ascii="Browallia New" w:hAnsi="Browallia New" w:cs="Browallia New"/>
                <w:sz w:val="12"/>
                <w:szCs w:val="12"/>
              </w:rPr>
            </w:pPr>
          </w:p>
        </w:tc>
      </w:tr>
      <w:tr w:rsidR="0073622C" w:rsidRPr="00E37FEF" w14:paraId="6B0728CF" w14:textId="77777777" w:rsidTr="007067BA">
        <w:trPr>
          <w:cantSplit/>
        </w:trPr>
        <w:tc>
          <w:tcPr>
            <w:tcW w:w="2261" w:type="pct"/>
          </w:tcPr>
          <w:p w14:paraId="6BF774DC" w14:textId="77777777" w:rsidR="0073622C" w:rsidRPr="00E37FEF" w:rsidRDefault="0073622C" w:rsidP="007067BA">
            <w:pPr>
              <w:spacing w:line="240" w:lineRule="auto"/>
              <w:rPr>
                <w:rFonts w:ascii="Browallia New" w:hAnsi="Browallia New" w:cs="Browallia New"/>
                <w:sz w:val="26"/>
                <w:szCs w:val="26"/>
                <w:cs/>
              </w:rPr>
            </w:pPr>
            <w:r w:rsidRPr="00E37FEF">
              <w:rPr>
                <w:rFonts w:ascii="Browallia New" w:hAnsi="Browallia New" w:cs="Browallia New"/>
                <w:sz w:val="26"/>
                <w:szCs w:val="26"/>
                <w:cs/>
              </w:rPr>
              <w:t>หุ้นกู้</w:t>
            </w:r>
          </w:p>
        </w:tc>
        <w:tc>
          <w:tcPr>
            <w:tcW w:w="685" w:type="pct"/>
          </w:tcPr>
          <w:p w14:paraId="0F4B1AB4" w14:textId="313FA962"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41</w:t>
            </w:r>
            <w:r w:rsidR="0073622C" w:rsidRPr="00E37FEF">
              <w:rPr>
                <w:rFonts w:ascii="Browallia New" w:hAnsi="Browallia New" w:cs="Browallia New"/>
                <w:sz w:val="26"/>
                <w:szCs w:val="26"/>
              </w:rPr>
              <w:t>,</w:t>
            </w:r>
            <w:r w:rsidRPr="00E37FEF">
              <w:rPr>
                <w:rFonts w:ascii="Browallia New" w:hAnsi="Browallia New" w:cs="Browallia New"/>
                <w:sz w:val="26"/>
                <w:szCs w:val="26"/>
              </w:rPr>
              <w:t>547</w:t>
            </w:r>
            <w:r w:rsidR="0073622C" w:rsidRPr="00E37FEF">
              <w:rPr>
                <w:rFonts w:ascii="Browallia New" w:hAnsi="Browallia New" w:cs="Browallia New"/>
                <w:sz w:val="26"/>
                <w:szCs w:val="26"/>
              </w:rPr>
              <w:t>,</w:t>
            </w:r>
            <w:r w:rsidRPr="00E37FEF">
              <w:rPr>
                <w:rFonts w:ascii="Browallia New" w:hAnsi="Browallia New" w:cs="Browallia New"/>
                <w:sz w:val="26"/>
                <w:szCs w:val="26"/>
              </w:rPr>
              <w:t>857</w:t>
            </w:r>
          </w:p>
        </w:tc>
        <w:tc>
          <w:tcPr>
            <w:tcW w:w="685" w:type="pct"/>
          </w:tcPr>
          <w:p w14:paraId="4F4C2BC1" w14:textId="2B1B5A2D"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33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906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335</w:t>
            </w:r>
          </w:p>
        </w:tc>
        <w:tc>
          <w:tcPr>
            <w:tcW w:w="685" w:type="pct"/>
          </w:tcPr>
          <w:p w14:paraId="38376614" w14:textId="4BC23BE5" w:rsidR="0073622C" w:rsidRPr="00E37FEF" w:rsidRDefault="00E37FEF" w:rsidP="007067BA">
            <w:pP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281</w:t>
            </w:r>
            <w:r w:rsidR="0073622C" w:rsidRPr="00E37FEF">
              <w:rPr>
                <w:rFonts w:ascii="Browallia New" w:hAnsi="Browallia New" w:cs="Browallia New"/>
                <w:sz w:val="26"/>
                <w:szCs w:val="26"/>
              </w:rPr>
              <w:t>,</w:t>
            </w:r>
            <w:r w:rsidRPr="00E37FEF">
              <w:rPr>
                <w:rFonts w:ascii="Browallia New" w:hAnsi="Browallia New" w:cs="Browallia New"/>
                <w:sz w:val="26"/>
                <w:szCs w:val="26"/>
              </w:rPr>
              <w:t>426</w:t>
            </w:r>
          </w:p>
        </w:tc>
        <w:tc>
          <w:tcPr>
            <w:tcW w:w="684" w:type="pct"/>
          </w:tcPr>
          <w:p w14:paraId="4053D45F" w14:textId="086913BA"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17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096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837</w:t>
            </w:r>
          </w:p>
        </w:tc>
      </w:tr>
    </w:tbl>
    <w:p w14:paraId="0CB58769" w14:textId="77777777" w:rsidR="0073622C" w:rsidRPr="00E37FEF" w:rsidRDefault="0073622C" w:rsidP="0073622C">
      <w:pPr>
        <w:contextualSpacing/>
        <w:jc w:val="thaiDistribute"/>
        <w:rPr>
          <w:rFonts w:ascii="Browallia New" w:hAnsi="Browallia New" w:cs="Browallia New"/>
          <w:sz w:val="26"/>
          <w:szCs w:val="26"/>
        </w:rPr>
      </w:pPr>
    </w:p>
    <w:p w14:paraId="2B188483" w14:textId="59DFC7A0" w:rsidR="0073622C" w:rsidRPr="00E37FEF" w:rsidRDefault="0073622C" w:rsidP="0073622C">
      <w:pPr>
        <w:contextualSpacing/>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มูลค่ายุติธรรมของหุ้นกู้คำนวณจากกระแสเงินสดในอนาคตซึ่งคิดลดด้วยอัตราผลตอบแทนตลอดอายุสัญญาของหุ้นกู้รุ่นนั้น ๆ </w:t>
      </w:r>
      <w:r w:rsidRPr="00E37FEF">
        <w:rPr>
          <w:rFonts w:ascii="Browallia New" w:hAnsi="Browallia New" w:cs="Browallia New"/>
          <w:spacing w:val="-8"/>
          <w:sz w:val="26"/>
          <w:szCs w:val="26"/>
          <w:cs/>
        </w:rPr>
        <w:t>ที่เผยแพร่</w:t>
      </w:r>
      <w:r w:rsidRPr="00E37FEF">
        <w:rPr>
          <w:rFonts w:ascii="Browallia New" w:hAnsi="Browallia New" w:cs="Browallia New"/>
          <w:spacing w:val="-4"/>
          <w:sz w:val="26"/>
          <w:szCs w:val="26"/>
          <w:cs/>
        </w:rPr>
        <w:t xml:space="preserve">โดยสมาคมตลาดตราสารหนี้ไทย ที่อัตราร้อยละ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lang w:val="en-US"/>
        </w:rPr>
        <w:t>.</w:t>
      </w:r>
      <w:r w:rsidR="00E37FEF" w:rsidRPr="00E37FEF">
        <w:rPr>
          <w:rFonts w:ascii="Browallia New" w:hAnsi="Browallia New" w:cs="Browallia New"/>
          <w:spacing w:val="-4"/>
          <w:sz w:val="26"/>
          <w:szCs w:val="26"/>
        </w:rPr>
        <w:t>40</w:t>
      </w:r>
      <w:r w:rsidRPr="00E37FEF">
        <w:rPr>
          <w:rFonts w:ascii="Browallia New" w:hAnsi="Browallia New" w:cs="Browallia New"/>
          <w:spacing w:val="-4"/>
          <w:sz w:val="26"/>
          <w:szCs w:val="26"/>
          <w:cs/>
        </w:rPr>
        <w:t xml:space="preserve"> - </w:t>
      </w:r>
      <w:r w:rsidR="00E37FEF" w:rsidRPr="00E37FEF">
        <w:rPr>
          <w:rFonts w:ascii="Browallia New" w:hAnsi="Browallia New" w:cs="Browallia New"/>
          <w:spacing w:val="-4"/>
          <w:sz w:val="26"/>
          <w:szCs w:val="26"/>
        </w:rPr>
        <w:t>4</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11</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ต่อปี สำหรับกลุ่มกิจการ และร้อยละ </w:t>
      </w:r>
      <w:r w:rsidR="00E37FEF" w:rsidRPr="00E37FEF">
        <w:rPr>
          <w:rFonts w:ascii="Browallia New" w:hAnsi="Browallia New" w:cs="Browallia New"/>
          <w:spacing w:val="-4"/>
          <w:sz w:val="26"/>
          <w:szCs w:val="26"/>
        </w:rPr>
        <w:t>1</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40</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w:t>
      </w:r>
      <w:r w:rsidRPr="00E37FEF">
        <w:rPr>
          <w:rFonts w:ascii="Browallia New" w:hAnsi="Browallia New" w:cs="Browallia New"/>
          <w:spacing w:val="-4"/>
          <w:sz w:val="26"/>
          <w:szCs w:val="26"/>
        </w:rPr>
        <w:t xml:space="preserve"> </w:t>
      </w:r>
      <w:r w:rsidR="00E37FEF" w:rsidRPr="00E37FEF">
        <w:rPr>
          <w:rFonts w:ascii="Browallia New" w:hAnsi="Browallia New" w:cs="Browallia New"/>
          <w:spacing w:val="-4"/>
          <w:sz w:val="26"/>
          <w:szCs w:val="26"/>
        </w:rPr>
        <w:t>3</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38</w:t>
      </w:r>
      <w:r w:rsidRPr="00E37FEF">
        <w:rPr>
          <w:rFonts w:ascii="Browallia New" w:hAnsi="Browallia New" w:cs="Browallia New"/>
          <w:spacing w:val="-4"/>
          <w:sz w:val="26"/>
          <w:szCs w:val="26"/>
          <w:cs/>
        </w:rPr>
        <w:t xml:space="preserve"> สำหรับบริษัท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ร้อยละ</w:t>
      </w:r>
      <w:r w:rsidRPr="00E37FEF">
        <w:rPr>
          <w:rFonts w:ascii="Browallia New" w:hAnsi="Browallia New" w:cs="Browallia New"/>
          <w:sz w:val="26"/>
          <w:szCs w:val="26"/>
          <w:cs/>
        </w:rPr>
        <w:t xml:space="preserve"> </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71</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3</w:t>
      </w:r>
      <w:r w:rsidRPr="00E37FEF">
        <w:rPr>
          <w:rFonts w:ascii="Browallia New" w:hAnsi="Browallia New" w:cs="Browallia New"/>
          <w:sz w:val="26"/>
          <w:szCs w:val="26"/>
        </w:rPr>
        <w:t>.</w:t>
      </w:r>
      <w:r w:rsidR="00E37FEF" w:rsidRPr="00E37FEF">
        <w:rPr>
          <w:rFonts w:ascii="Browallia New" w:hAnsi="Browallia New" w:cs="Browallia New"/>
          <w:sz w:val="26"/>
          <w:szCs w:val="26"/>
        </w:rPr>
        <w:t>58</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ต่อปี และร้อยละ </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85</w:t>
      </w:r>
      <w:r w:rsidRPr="00E37FEF">
        <w:rPr>
          <w:rFonts w:ascii="Browallia New" w:hAnsi="Browallia New" w:cs="Browallia New"/>
          <w:sz w:val="26"/>
          <w:szCs w:val="26"/>
        </w:rPr>
        <w:t xml:space="preserve"> </w:t>
      </w:r>
      <w:r w:rsidRPr="00E37FEF">
        <w:rPr>
          <w:rFonts w:ascii="Browallia New" w:hAnsi="Browallia New" w:cs="Browallia New"/>
          <w:sz w:val="26"/>
          <w:szCs w:val="26"/>
          <w:cs/>
        </w:rPr>
        <w:t>-</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94</w:t>
      </w:r>
      <w:r w:rsidRPr="00E37FEF">
        <w:rPr>
          <w:rFonts w:ascii="Browallia New" w:hAnsi="Browallia New" w:cs="Browallia New"/>
          <w:sz w:val="26"/>
          <w:szCs w:val="26"/>
          <w:cs/>
        </w:rPr>
        <w:t xml:space="preserve">) </w:t>
      </w:r>
      <w:r w:rsidRPr="00E37FEF">
        <w:rPr>
          <w:rFonts w:ascii="Browallia New" w:hAnsi="Browallia New" w:cs="Browallia New"/>
          <w:spacing w:val="-2"/>
          <w:sz w:val="26"/>
          <w:szCs w:val="26"/>
          <w:cs/>
        </w:rPr>
        <w:t xml:space="preserve">โดยอยู่ในข้อมูลระดับ </w:t>
      </w:r>
      <w:r w:rsidR="00E37FEF" w:rsidRPr="00E37FEF">
        <w:rPr>
          <w:rFonts w:ascii="Browallia New" w:hAnsi="Browallia New" w:cs="Browallia New"/>
          <w:spacing w:val="-2"/>
          <w:sz w:val="26"/>
          <w:szCs w:val="26"/>
        </w:rPr>
        <w:t>2</w:t>
      </w:r>
      <w:r w:rsidRPr="00E37FEF">
        <w:rPr>
          <w:rFonts w:ascii="Browallia New" w:hAnsi="Browallia New" w:cs="Browallia New"/>
          <w:spacing w:val="-2"/>
          <w:sz w:val="26"/>
          <w:szCs w:val="26"/>
          <w:cs/>
        </w:rPr>
        <w:t xml:space="preserve"> ของลำดับชั้นมูลค่ายุติธรรม</w:t>
      </w:r>
    </w:p>
    <w:p w14:paraId="66A0665C" w14:textId="77777777" w:rsidR="0073622C" w:rsidRPr="00E37FEF" w:rsidRDefault="0073622C" w:rsidP="0073622C">
      <w:pPr>
        <w:spacing w:line="240" w:lineRule="auto"/>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05DA337A" w14:textId="77777777" w:rsidTr="007067BA">
        <w:trPr>
          <w:trHeight w:val="389"/>
        </w:trPr>
        <w:tc>
          <w:tcPr>
            <w:tcW w:w="9461" w:type="dxa"/>
            <w:shd w:val="clear" w:color="auto" w:fill="FFA543"/>
            <w:vAlign w:val="center"/>
          </w:tcPr>
          <w:p w14:paraId="3283D048" w14:textId="6558D738"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28</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ภาระผูกพันผลประโยชน์พนักงาน</w:t>
            </w:r>
          </w:p>
        </w:tc>
      </w:tr>
    </w:tbl>
    <w:p w14:paraId="1EF57037" w14:textId="77777777" w:rsidR="0073622C" w:rsidRPr="00E37FEF" w:rsidRDefault="0073622C" w:rsidP="0073622C">
      <w:pPr>
        <w:ind w:left="540"/>
        <w:contextualSpacing/>
        <w:jc w:val="thaiDistribute"/>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221387BC" w14:textId="77777777" w:rsidTr="007067BA">
        <w:tc>
          <w:tcPr>
            <w:tcW w:w="4349" w:type="dxa"/>
            <w:tcBorders>
              <w:top w:val="nil"/>
              <w:left w:val="nil"/>
              <w:bottom w:val="nil"/>
              <w:right w:val="nil"/>
            </w:tcBorders>
            <w:vAlign w:val="bottom"/>
          </w:tcPr>
          <w:p w14:paraId="48DEBDDB" w14:textId="77777777" w:rsidR="0073622C" w:rsidRPr="00E37FEF"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2552" w:type="dxa"/>
            <w:gridSpan w:val="2"/>
            <w:vAlign w:val="bottom"/>
          </w:tcPr>
          <w:p w14:paraId="2426462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6B5E774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548EE7A7" w14:textId="77777777" w:rsidTr="007067BA">
        <w:tc>
          <w:tcPr>
            <w:tcW w:w="4349" w:type="dxa"/>
            <w:tcBorders>
              <w:top w:val="nil"/>
              <w:left w:val="nil"/>
              <w:bottom w:val="nil"/>
              <w:right w:val="nil"/>
            </w:tcBorders>
            <w:vAlign w:val="bottom"/>
          </w:tcPr>
          <w:p w14:paraId="624B0B24" w14:textId="77777777" w:rsidR="0073622C" w:rsidRPr="00E37FEF"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73F747BB" w14:textId="4FC18B2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087C119" w14:textId="77A0C643"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2307D924" w14:textId="374EBF4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F21F3B2" w14:textId="0040767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500CDFC0" w14:textId="77777777" w:rsidTr="007067BA">
        <w:tc>
          <w:tcPr>
            <w:tcW w:w="4349" w:type="dxa"/>
            <w:tcBorders>
              <w:top w:val="nil"/>
              <w:left w:val="nil"/>
              <w:bottom w:val="nil"/>
              <w:right w:val="nil"/>
            </w:tcBorders>
            <w:vAlign w:val="bottom"/>
          </w:tcPr>
          <w:p w14:paraId="0959D267" w14:textId="77777777" w:rsidR="0073622C" w:rsidRPr="00E37FEF" w:rsidRDefault="0073622C" w:rsidP="007067BA">
            <w:pPr>
              <w:tabs>
                <w:tab w:val="left" w:pos="3295"/>
                <w:tab w:val="left" w:pos="9744"/>
              </w:tabs>
              <w:spacing w:line="240" w:lineRule="auto"/>
              <w:ind w:left="-103"/>
              <w:contextualSpacing/>
              <w:rPr>
                <w:rFonts w:ascii="Browallia New" w:hAnsi="Browallia New" w:cs="Browallia New"/>
                <w:b/>
                <w:bCs/>
                <w:sz w:val="26"/>
                <w:szCs w:val="26"/>
              </w:rPr>
            </w:pPr>
          </w:p>
        </w:tc>
        <w:tc>
          <w:tcPr>
            <w:tcW w:w="1276" w:type="dxa"/>
            <w:vAlign w:val="bottom"/>
          </w:tcPr>
          <w:p w14:paraId="55E98000"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9E05DE2"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2F7E97CC"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69227C8"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2DBFC55" w14:textId="77777777" w:rsidTr="007067BA">
        <w:tc>
          <w:tcPr>
            <w:tcW w:w="4349" w:type="dxa"/>
            <w:tcBorders>
              <w:top w:val="nil"/>
              <w:left w:val="nil"/>
              <w:bottom w:val="nil"/>
              <w:right w:val="nil"/>
            </w:tcBorders>
            <w:vAlign w:val="bottom"/>
          </w:tcPr>
          <w:p w14:paraId="18F09627" w14:textId="77777777" w:rsidR="0073622C" w:rsidRPr="00E37FEF" w:rsidRDefault="0073622C" w:rsidP="007067BA">
            <w:pPr>
              <w:tabs>
                <w:tab w:val="left" w:pos="3295"/>
                <w:tab w:val="left" w:pos="9744"/>
              </w:tabs>
              <w:spacing w:line="240" w:lineRule="auto"/>
              <w:ind w:left="-103"/>
              <w:contextualSpacing/>
              <w:rPr>
                <w:rFonts w:ascii="Browallia New" w:hAnsi="Browallia New" w:cs="Browallia New"/>
                <w:sz w:val="12"/>
                <w:szCs w:val="12"/>
                <w:cs/>
              </w:rPr>
            </w:pPr>
          </w:p>
        </w:tc>
        <w:tc>
          <w:tcPr>
            <w:tcW w:w="1276" w:type="dxa"/>
            <w:vAlign w:val="bottom"/>
          </w:tcPr>
          <w:p w14:paraId="60BD21F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2CE069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4DF5EE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84825B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9C24766" w14:textId="77777777" w:rsidTr="007067BA">
        <w:tc>
          <w:tcPr>
            <w:tcW w:w="4349" w:type="dxa"/>
            <w:tcBorders>
              <w:top w:val="nil"/>
              <w:left w:val="nil"/>
              <w:bottom w:val="nil"/>
              <w:right w:val="nil"/>
            </w:tcBorders>
            <w:vAlign w:val="bottom"/>
          </w:tcPr>
          <w:p w14:paraId="1C6BFF5B"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E37FEF">
              <w:rPr>
                <w:rFonts w:ascii="Browallia New" w:hAnsi="Browallia New" w:cs="Browallia New"/>
                <w:sz w:val="26"/>
                <w:szCs w:val="26"/>
                <w:cs/>
              </w:rPr>
              <w:t>หนี้สินในงบแสดงฐานะการเงิน</w:t>
            </w:r>
          </w:p>
        </w:tc>
        <w:tc>
          <w:tcPr>
            <w:tcW w:w="1276" w:type="dxa"/>
          </w:tcPr>
          <w:p w14:paraId="762FFB8E"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Pr>
          <w:p w14:paraId="29D26AF4"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5" w:type="dxa"/>
          </w:tcPr>
          <w:p w14:paraId="085DC991"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Pr>
          <w:p w14:paraId="110A78A0"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73622C" w:rsidRPr="00E37FEF" w14:paraId="36BF704A" w14:textId="77777777" w:rsidTr="007067BA">
        <w:tc>
          <w:tcPr>
            <w:tcW w:w="4349" w:type="dxa"/>
            <w:tcBorders>
              <w:top w:val="nil"/>
              <w:left w:val="nil"/>
              <w:bottom w:val="nil"/>
              <w:right w:val="nil"/>
            </w:tcBorders>
            <w:vAlign w:val="bottom"/>
          </w:tcPr>
          <w:p w14:paraId="0D39F384"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ผลประโยชน์พนักงานเมื่อเกษียณอายุ</w:t>
            </w:r>
          </w:p>
        </w:tc>
        <w:tc>
          <w:tcPr>
            <w:tcW w:w="1276" w:type="dxa"/>
            <w:vAlign w:val="bottom"/>
          </w:tcPr>
          <w:p w14:paraId="033FD22B" w14:textId="312110B2"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447</w:t>
            </w:r>
            <w:r w:rsidR="0073622C" w:rsidRPr="00E37FEF">
              <w:rPr>
                <w:rFonts w:ascii="Browallia New" w:hAnsi="Browallia New" w:cs="Browallia New"/>
                <w:sz w:val="26"/>
                <w:szCs w:val="26"/>
              </w:rPr>
              <w:t>,</w:t>
            </w:r>
            <w:r w:rsidRPr="00E37FEF">
              <w:rPr>
                <w:rFonts w:ascii="Browallia New" w:hAnsi="Browallia New" w:cs="Browallia New"/>
                <w:sz w:val="26"/>
                <w:szCs w:val="26"/>
              </w:rPr>
              <w:t>768</w:t>
            </w:r>
          </w:p>
        </w:tc>
        <w:tc>
          <w:tcPr>
            <w:tcW w:w="1276" w:type="dxa"/>
            <w:vAlign w:val="bottom"/>
          </w:tcPr>
          <w:p w14:paraId="426E6C79" w14:textId="5DE6F8A7"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424</w:t>
            </w:r>
            <w:r w:rsidR="0073622C" w:rsidRPr="00E37FEF">
              <w:rPr>
                <w:rFonts w:ascii="Browallia New" w:hAnsi="Browallia New" w:cs="Browallia New"/>
                <w:sz w:val="26"/>
                <w:szCs w:val="26"/>
              </w:rPr>
              <w:t>,</w:t>
            </w:r>
            <w:r w:rsidRPr="00E37FEF">
              <w:rPr>
                <w:rFonts w:ascii="Browallia New" w:hAnsi="Browallia New" w:cs="Browallia New"/>
                <w:sz w:val="26"/>
                <w:szCs w:val="26"/>
              </w:rPr>
              <w:t>026</w:t>
            </w:r>
          </w:p>
        </w:tc>
        <w:tc>
          <w:tcPr>
            <w:tcW w:w="1275" w:type="dxa"/>
            <w:vAlign w:val="bottom"/>
          </w:tcPr>
          <w:p w14:paraId="21444849" w14:textId="41E34783"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812</w:t>
            </w:r>
          </w:p>
        </w:tc>
        <w:tc>
          <w:tcPr>
            <w:tcW w:w="1276" w:type="dxa"/>
            <w:vAlign w:val="bottom"/>
          </w:tcPr>
          <w:p w14:paraId="5395D955" w14:textId="44ED7F75"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458</w:t>
            </w:r>
          </w:p>
        </w:tc>
      </w:tr>
      <w:tr w:rsidR="0073622C" w:rsidRPr="00E37FEF" w14:paraId="7693D6B5" w14:textId="77777777" w:rsidTr="007067BA">
        <w:tc>
          <w:tcPr>
            <w:tcW w:w="4349" w:type="dxa"/>
            <w:tcBorders>
              <w:top w:val="nil"/>
              <w:left w:val="nil"/>
              <w:bottom w:val="nil"/>
              <w:right w:val="nil"/>
            </w:tcBorders>
            <w:vAlign w:val="bottom"/>
          </w:tcPr>
          <w:p w14:paraId="69439BA0"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ผลตอบแทนอายุการทำงาน</w:t>
            </w:r>
          </w:p>
        </w:tc>
        <w:tc>
          <w:tcPr>
            <w:tcW w:w="1276" w:type="dxa"/>
            <w:vAlign w:val="center"/>
          </w:tcPr>
          <w:p w14:paraId="61B633AC" w14:textId="67496812"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144</w:t>
            </w:r>
          </w:p>
        </w:tc>
        <w:tc>
          <w:tcPr>
            <w:tcW w:w="1276" w:type="dxa"/>
            <w:vAlign w:val="center"/>
          </w:tcPr>
          <w:p w14:paraId="25E93291" w14:textId="2E8B5B04"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921</w:t>
            </w:r>
          </w:p>
        </w:tc>
        <w:tc>
          <w:tcPr>
            <w:tcW w:w="1275" w:type="dxa"/>
            <w:vAlign w:val="center"/>
          </w:tcPr>
          <w:p w14:paraId="7E45996C" w14:textId="13D1A9AE"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370</w:t>
            </w:r>
          </w:p>
        </w:tc>
        <w:tc>
          <w:tcPr>
            <w:tcW w:w="1276" w:type="dxa"/>
            <w:vAlign w:val="center"/>
          </w:tcPr>
          <w:p w14:paraId="4F1BBFA4" w14:textId="778F8CCD"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233</w:t>
            </w:r>
          </w:p>
        </w:tc>
      </w:tr>
      <w:tr w:rsidR="0073622C" w:rsidRPr="00E37FEF" w14:paraId="55412569" w14:textId="77777777" w:rsidTr="007067BA">
        <w:tc>
          <w:tcPr>
            <w:tcW w:w="4349" w:type="dxa"/>
            <w:tcBorders>
              <w:top w:val="nil"/>
              <w:left w:val="nil"/>
              <w:bottom w:val="nil"/>
              <w:right w:val="nil"/>
            </w:tcBorders>
            <w:vAlign w:val="bottom"/>
          </w:tcPr>
          <w:p w14:paraId="20A0DFAF"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p>
        </w:tc>
        <w:tc>
          <w:tcPr>
            <w:tcW w:w="1276" w:type="dxa"/>
          </w:tcPr>
          <w:p w14:paraId="56B1EEDA" w14:textId="3EBD9EE7"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477</w:t>
            </w:r>
            <w:r w:rsidR="0073622C" w:rsidRPr="00E37FEF">
              <w:rPr>
                <w:rFonts w:ascii="Browallia New" w:hAnsi="Browallia New" w:cs="Browallia New"/>
                <w:sz w:val="26"/>
                <w:szCs w:val="26"/>
              </w:rPr>
              <w:t>,</w:t>
            </w:r>
            <w:r w:rsidRPr="00E37FEF">
              <w:rPr>
                <w:rFonts w:ascii="Browallia New" w:hAnsi="Browallia New" w:cs="Browallia New"/>
                <w:sz w:val="26"/>
                <w:szCs w:val="26"/>
              </w:rPr>
              <w:t>912</w:t>
            </w:r>
          </w:p>
        </w:tc>
        <w:tc>
          <w:tcPr>
            <w:tcW w:w="1276" w:type="dxa"/>
          </w:tcPr>
          <w:p w14:paraId="0324F678" w14:textId="2B091C99"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451</w:t>
            </w:r>
            <w:r w:rsidR="0073622C" w:rsidRPr="00E37FEF">
              <w:rPr>
                <w:rFonts w:ascii="Browallia New" w:hAnsi="Browallia New" w:cs="Browallia New"/>
                <w:sz w:val="26"/>
                <w:szCs w:val="26"/>
              </w:rPr>
              <w:t>,</w:t>
            </w:r>
            <w:r w:rsidRPr="00E37FEF">
              <w:rPr>
                <w:rFonts w:ascii="Browallia New" w:hAnsi="Browallia New" w:cs="Browallia New"/>
                <w:sz w:val="26"/>
                <w:szCs w:val="26"/>
              </w:rPr>
              <w:t>947</w:t>
            </w:r>
          </w:p>
        </w:tc>
        <w:tc>
          <w:tcPr>
            <w:tcW w:w="1275" w:type="dxa"/>
          </w:tcPr>
          <w:p w14:paraId="3C1001D5" w14:textId="2C72C395"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46</w:t>
            </w:r>
            <w:r w:rsidR="0073622C" w:rsidRPr="00E37FEF">
              <w:rPr>
                <w:rFonts w:ascii="Browallia New" w:hAnsi="Browallia New" w:cs="Browallia New"/>
                <w:sz w:val="26"/>
                <w:szCs w:val="26"/>
              </w:rPr>
              <w:t>,</w:t>
            </w:r>
            <w:r w:rsidRPr="00E37FEF">
              <w:rPr>
                <w:rFonts w:ascii="Browallia New" w:hAnsi="Browallia New" w:cs="Browallia New"/>
                <w:sz w:val="26"/>
                <w:szCs w:val="26"/>
              </w:rPr>
              <w:t>182</w:t>
            </w:r>
          </w:p>
        </w:tc>
        <w:tc>
          <w:tcPr>
            <w:tcW w:w="1276" w:type="dxa"/>
          </w:tcPr>
          <w:p w14:paraId="4D23109D" w14:textId="2A183A58"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45</w:t>
            </w:r>
            <w:r w:rsidR="0073622C" w:rsidRPr="00E37FEF">
              <w:rPr>
                <w:rFonts w:ascii="Browallia New" w:hAnsi="Browallia New" w:cs="Browallia New"/>
                <w:sz w:val="26"/>
                <w:szCs w:val="26"/>
              </w:rPr>
              <w:t>,</w:t>
            </w:r>
            <w:r w:rsidRPr="00E37FEF">
              <w:rPr>
                <w:rFonts w:ascii="Browallia New" w:hAnsi="Browallia New" w:cs="Browallia New"/>
                <w:sz w:val="26"/>
                <w:szCs w:val="26"/>
              </w:rPr>
              <w:t>691</w:t>
            </w:r>
          </w:p>
        </w:tc>
      </w:tr>
      <w:tr w:rsidR="0073622C" w:rsidRPr="00E37FEF" w14:paraId="4BDFF67D" w14:textId="77777777" w:rsidTr="007067BA">
        <w:tc>
          <w:tcPr>
            <w:tcW w:w="4349" w:type="dxa"/>
            <w:tcBorders>
              <w:top w:val="nil"/>
              <w:left w:val="nil"/>
              <w:bottom w:val="nil"/>
              <w:right w:val="nil"/>
            </w:tcBorders>
            <w:vAlign w:val="bottom"/>
          </w:tcPr>
          <w:p w14:paraId="3F4506D6" w14:textId="77777777" w:rsidR="0073622C" w:rsidRPr="00E37FEF" w:rsidRDefault="0073622C" w:rsidP="007067BA">
            <w:pPr>
              <w:tabs>
                <w:tab w:val="left" w:pos="3295"/>
                <w:tab w:val="left" w:pos="9744"/>
              </w:tabs>
              <w:spacing w:line="240" w:lineRule="auto"/>
              <w:ind w:left="-103"/>
              <w:contextualSpacing/>
              <w:rPr>
                <w:rFonts w:ascii="Browallia New" w:hAnsi="Browallia New" w:cs="Browallia New"/>
                <w:sz w:val="12"/>
                <w:szCs w:val="12"/>
                <w:cs/>
              </w:rPr>
            </w:pPr>
          </w:p>
        </w:tc>
        <w:tc>
          <w:tcPr>
            <w:tcW w:w="1276" w:type="dxa"/>
            <w:vAlign w:val="bottom"/>
          </w:tcPr>
          <w:p w14:paraId="5624037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EA640F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B169E1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DBCB7B1" w14:textId="77777777" w:rsidR="0073622C" w:rsidRPr="00E37FEF" w:rsidRDefault="0073622C" w:rsidP="007067BA">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7D06A736" w14:textId="77777777" w:rsidTr="007067BA">
        <w:tc>
          <w:tcPr>
            <w:tcW w:w="4349" w:type="dxa"/>
            <w:tcBorders>
              <w:top w:val="nil"/>
              <w:left w:val="nil"/>
              <w:bottom w:val="nil"/>
              <w:right w:val="nil"/>
            </w:tcBorders>
          </w:tcPr>
          <w:p w14:paraId="69FFF68B"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sz w:val="26"/>
                <w:szCs w:val="26"/>
                <w:cs/>
              </w:rPr>
            </w:pPr>
            <w:r w:rsidRPr="00E37FEF">
              <w:rPr>
                <w:rFonts w:ascii="Browallia New" w:hAnsi="Browallia New" w:cs="Browallia New"/>
                <w:sz w:val="26"/>
                <w:szCs w:val="26"/>
                <w:cs/>
              </w:rPr>
              <w:t>ผลประโยชน์พนักงานที่รับรู้เข้ากำไรจากการดำเนินงาน</w:t>
            </w:r>
          </w:p>
        </w:tc>
        <w:tc>
          <w:tcPr>
            <w:tcW w:w="1276" w:type="dxa"/>
          </w:tcPr>
          <w:p w14:paraId="1BA22A3C" w14:textId="4D128BC2"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53</w:t>
            </w:r>
            <w:r w:rsidR="0073622C" w:rsidRPr="00E37FEF">
              <w:rPr>
                <w:rFonts w:ascii="Browallia New" w:hAnsi="Browallia New" w:cs="Browallia New"/>
                <w:sz w:val="26"/>
                <w:szCs w:val="26"/>
              </w:rPr>
              <w:t>,</w:t>
            </w:r>
            <w:r w:rsidRPr="00E37FEF">
              <w:rPr>
                <w:rFonts w:ascii="Browallia New" w:hAnsi="Browallia New" w:cs="Browallia New"/>
                <w:sz w:val="26"/>
                <w:szCs w:val="26"/>
              </w:rPr>
              <w:t>383</w:t>
            </w:r>
          </w:p>
        </w:tc>
        <w:tc>
          <w:tcPr>
            <w:tcW w:w="1276" w:type="dxa"/>
          </w:tcPr>
          <w:p w14:paraId="373AFD50" w14:textId="354D4080"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56</w:t>
            </w:r>
            <w:r w:rsidR="0073622C" w:rsidRPr="00E37FEF">
              <w:rPr>
                <w:rFonts w:ascii="Browallia New" w:hAnsi="Browallia New" w:cs="Browallia New"/>
                <w:sz w:val="26"/>
                <w:szCs w:val="26"/>
              </w:rPr>
              <w:t>,</w:t>
            </w:r>
            <w:r w:rsidRPr="00E37FEF">
              <w:rPr>
                <w:rFonts w:ascii="Browallia New" w:hAnsi="Browallia New" w:cs="Browallia New"/>
                <w:sz w:val="26"/>
                <w:szCs w:val="26"/>
              </w:rPr>
              <w:t>235</w:t>
            </w:r>
          </w:p>
        </w:tc>
        <w:tc>
          <w:tcPr>
            <w:tcW w:w="1275" w:type="dxa"/>
          </w:tcPr>
          <w:p w14:paraId="6D14C4C5" w14:textId="562AC1ED"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526</w:t>
            </w:r>
          </w:p>
        </w:tc>
        <w:tc>
          <w:tcPr>
            <w:tcW w:w="1276" w:type="dxa"/>
          </w:tcPr>
          <w:p w14:paraId="50CDAA2F" w14:textId="16367239"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599</w:t>
            </w:r>
          </w:p>
        </w:tc>
      </w:tr>
    </w:tbl>
    <w:p w14:paraId="51EEB0FB" w14:textId="77777777" w:rsidR="00001248" w:rsidRPr="00E37FEF" w:rsidRDefault="00001248" w:rsidP="0073622C">
      <w:pPr>
        <w:contextualSpacing/>
        <w:rPr>
          <w:rFonts w:ascii="Browallia New" w:hAnsi="Browallia New" w:cs="Browallia New"/>
          <w:spacing w:val="-2"/>
          <w:sz w:val="26"/>
          <w:szCs w:val="26"/>
        </w:rPr>
      </w:pPr>
    </w:p>
    <w:p w14:paraId="3CF80450" w14:textId="09E5DA27" w:rsidR="0073622C" w:rsidRPr="00E37FEF" w:rsidRDefault="0073622C" w:rsidP="0073622C">
      <w:pPr>
        <w:contextualSpacing/>
        <w:rPr>
          <w:rFonts w:ascii="Browallia New" w:hAnsi="Browallia New" w:cs="Browallia New"/>
          <w:sz w:val="26"/>
          <w:szCs w:val="26"/>
        </w:rPr>
      </w:pPr>
      <w:r w:rsidRPr="00E37FEF">
        <w:rPr>
          <w:rFonts w:ascii="Browallia New" w:hAnsi="Browallia New" w:cs="Browallia New"/>
          <w:sz w:val="26"/>
          <w:szCs w:val="26"/>
          <w:cs/>
        </w:rPr>
        <w:t>ภาระผูกพันผลประโยชน์พนักงานประกอบด้วย ผลประโยชน์พนักงานเมื่อเกษียณอายุ และผลตอบแทนอายุการทำงาน</w:t>
      </w:r>
    </w:p>
    <w:p w14:paraId="56E95CE7" w14:textId="33486FCC" w:rsidR="00781B24" w:rsidRDefault="00781B24">
      <w:pPr>
        <w:spacing w:after="160" w:line="259" w:lineRule="auto"/>
        <w:rPr>
          <w:rFonts w:ascii="Browallia New" w:hAnsi="Browallia New" w:cs="Browallia New"/>
          <w:b/>
          <w:bCs/>
          <w:color w:val="CF4A02"/>
          <w:spacing w:val="-2"/>
          <w:sz w:val="26"/>
          <w:szCs w:val="26"/>
        </w:rPr>
      </w:pPr>
      <w:r>
        <w:rPr>
          <w:rFonts w:ascii="Browallia New" w:hAnsi="Browallia New" w:cs="Browallia New"/>
          <w:b/>
          <w:bCs/>
          <w:color w:val="CF4A02"/>
          <w:spacing w:val="-2"/>
          <w:sz w:val="26"/>
          <w:szCs w:val="26"/>
        </w:rPr>
        <w:br w:type="page"/>
      </w:r>
    </w:p>
    <w:p w14:paraId="193B0200" w14:textId="4D086A78" w:rsidR="0073622C" w:rsidRPr="00E37FEF" w:rsidRDefault="0073622C" w:rsidP="0073622C">
      <w:pPr>
        <w:ind w:left="540" w:hanging="540"/>
        <w:contextualSpacing/>
        <w:rPr>
          <w:rFonts w:ascii="Browallia New" w:hAnsi="Browallia New" w:cs="Browallia New"/>
          <w:b/>
          <w:bCs/>
          <w:color w:val="CF4A02"/>
          <w:spacing w:val="-2"/>
          <w:sz w:val="26"/>
          <w:szCs w:val="26"/>
        </w:rPr>
      </w:pPr>
      <w:r w:rsidRPr="00E37FEF">
        <w:rPr>
          <w:rFonts w:ascii="Browallia New" w:hAnsi="Browallia New" w:cs="Browallia New"/>
          <w:b/>
          <w:bCs/>
          <w:color w:val="CF4A02"/>
          <w:spacing w:val="-2"/>
          <w:sz w:val="26"/>
          <w:szCs w:val="26"/>
          <w:cs/>
        </w:rPr>
        <w:lastRenderedPageBreak/>
        <w:t>(ก)</w:t>
      </w:r>
      <w:r w:rsidRPr="00E37FEF">
        <w:rPr>
          <w:rFonts w:ascii="Browallia New" w:hAnsi="Browallia New" w:cs="Browallia New"/>
          <w:b/>
          <w:bCs/>
          <w:color w:val="CF4A02"/>
          <w:spacing w:val="-2"/>
          <w:sz w:val="26"/>
          <w:szCs w:val="26"/>
          <w:cs/>
        </w:rPr>
        <w:tab/>
      </w:r>
      <w:r w:rsidRPr="00E37FEF">
        <w:rPr>
          <w:rFonts w:ascii="Browallia New" w:hAnsi="Browallia New" w:cs="Browallia New"/>
          <w:b/>
          <w:bCs/>
          <w:color w:val="CF4A02"/>
          <w:spacing w:val="-2"/>
          <w:sz w:val="26"/>
          <w:szCs w:val="26"/>
          <w:cs/>
          <w:lang w:val="en-US"/>
        </w:rPr>
        <w:t>ผลประโยชน์พนักงานเมื่อเกษียณอายุ</w:t>
      </w:r>
    </w:p>
    <w:p w14:paraId="07C877F8" w14:textId="77777777" w:rsidR="0073622C" w:rsidRPr="00E37FEF" w:rsidRDefault="0073622C" w:rsidP="0073622C">
      <w:pPr>
        <w:ind w:left="540"/>
        <w:contextualSpacing/>
        <w:rPr>
          <w:rFonts w:ascii="Browallia New" w:hAnsi="Browallia New" w:cs="Browallia New"/>
          <w:sz w:val="16"/>
          <w:szCs w:val="16"/>
        </w:rPr>
      </w:pPr>
    </w:p>
    <w:p w14:paraId="30AF20E3" w14:textId="77777777" w:rsidR="0073622C" w:rsidRPr="00E37FEF" w:rsidRDefault="0073622C" w:rsidP="0073622C">
      <w:pPr>
        <w:ind w:left="540"/>
        <w:contextualSpacing/>
        <w:rPr>
          <w:rFonts w:ascii="Browallia New" w:hAnsi="Browallia New" w:cs="Browallia New"/>
          <w:sz w:val="26"/>
          <w:szCs w:val="26"/>
        </w:rPr>
      </w:pPr>
      <w:r w:rsidRPr="00E37FEF">
        <w:rPr>
          <w:rFonts w:ascii="Browallia New" w:hAnsi="Browallia New" w:cs="Browallia New"/>
          <w:sz w:val="26"/>
          <w:szCs w:val="26"/>
          <w:cs/>
        </w:rPr>
        <w:t>รายการเคลื่อนไหวของผลประโยชน์พนักงานเมื่อเกษียณอายุระหว่างปีมีดังนี้</w:t>
      </w:r>
    </w:p>
    <w:p w14:paraId="498D7C5B" w14:textId="77777777" w:rsidR="0073622C" w:rsidRPr="00E37FEF" w:rsidRDefault="0073622C" w:rsidP="0073622C">
      <w:pPr>
        <w:ind w:left="540"/>
        <w:contextualSpacing/>
        <w:rPr>
          <w:rFonts w:ascii="Browallia New" w:hAnsi="Browallia New" w:cs="Browallia New"/>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2F13EEC9" w14:textId="77777777" w:rsidTr="007067BA">
        <w:trPr>
          <w:trHeight w:val="80"/>
        </w:trPr>
        <w:tc>
          <w:tcPr>
            <w:tcW w:w="4349" w:type="dxa"/>
            <w:tcBorders>
              <w:top w:val="nil"/>
              <w:left w:val="nil"/>
              <w:bottom w:val="nil"/>
              <w:right w:val="nil"/>
            </w:tcBorders>
            <w:vAlign w:val="bottom"/>
          </w:tcPr>
          <w:p w14:paraId="53E88B5F" w14:textId="77777777" w:rsidR="0073622C" w:rsidRPr="00E37FEF" w:rsidRDefault="0073622C" w:rsidP="007067BA">
            <w:pPr>
              <w:tabs>
                <w:tab w:val="left" w:pos="3295"/>
                <w:tab w:val="left" w:pos="9744"/>
              </w:tabs>
              <w:spacing w:line="240" w:lineRule="auto"/>
              <w:ind w:left="420"/>
              <w:contextualSpacing/>
              <w:rPr>
                <w:rFonts w:ascii="Browallia New" w:hAnsi="Browallia New" w:cs="Browallia New"/>
                <w:b/>
                <w:bCs/>
                <w:sz w:val="26"/>
                <w:szCs w:val="26"/>
              </w:rPr>
            </w:pPr>
          </w:p>
        </w:tc>
        <w:tc>
          <w:tcPr>
            <w:tcW w:w="2552" w:type="dxa"/>
            <w:gridSpan w:val="2"/>
            <w:vAlign w:val="bottom"/>
          </w:tcPr>
          <w:p w14:paraId="1B378CF6"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3D277DD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BA918AC" w14:textId="77777777" w:rsidTr="007067BA">
        <w:trPr>
          <w:trHeight w:val="80"/>
        </w:trPr>
        <w:tc>
          <w:tcPr>
            <w:tcW w:w="4349" w:type="dxa"/>
            <w:tcBorders>
              <w:top w:val="nil"/>
              <w:left w:val="nil"/>
              <w:bottom w:val="nil"/>
              <w:right w:val="nil"/>
            </w:tcBorders>
            <w:vAlign w:val="bottom"/>
          </w:tcPr>
          <w:p w14:paraId="2ABC5FA6" w14:textId="77777777" w:rsidR="0073622C" w:rsidRPr="00E37FEF" w:rsidRDefault="0073622C" w:rsidP="007067BA">
            <w:pPr>
              <w:tabs>
                <w:tab w:val="left" w:pos="3295"/>
                <w:tab w:val="left" w:pos="9744"/>
              </w:tabs>
              <w:spacing w:line="240" w:lineRule="auto"/>
              <w:ind w:left="420"/>
              <w:contextualSpacing/>
              <w:rPr>
                <w:rFonts w:ascii="Browallia New" w:hAnsi="Browallia New" w:cs="Browallia New"/>
                <w:b/>
                <w:bCs/>
                <w:sz w:val="26"/>
                <w:szCs w:val="26"/>
              </w:rPr>
            </w:pPr>
          </w:p>
        </w:tc>
        <w:tc>
          <w:tcPr>
            <w:tcW w:w="1276" w:type="dxa"/>
            <w:vAlign w:val="bottom"/>
          </w:tcPr>
          <w:p w14:paraId="17AE39DA" w14:textId="63343D1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1EE0BCF" w14:textId="777130E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7447ACBC" w14:textId="4F1C21BF"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CBA8C66" w14:textId="24FC194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3AF74A6" w14:textId="77777777" w:rsidTr="007067BA">
        <w:tc>
          <w:tcPr>
            <w:tcW w:w="4349" w:type="dxa"/>
            <w:tcBorders>
              <w:top w:val="nil"/>
              <w:left w:val="nil"/>
              <w:bottom w:val="nil"/>
              <w:right w:val="nil"/>
            </w:tcBorders>
            <w:vAlign w:val="bottom"/>
          </w:tcPr>
          <w:p w14:paraId="41243C73" w14:textId="77777777" w:rsidR="0073622C" w:rsidRPr="00E37FEF" w:rsidRDefault="0073622C" w:rsidP="007067BA">
            <w:pPr>
              <w:tabs>
                <w:tab w:val="left" w:pos="3295"/>
                <w:tab w:val="left" w:pos="9744"/>
              </w:tabs>
              <w:spacing w:line="240" w:lineRule="auto"/>
              <w:ind w:left="420"/>
              <w:contextualSpacing/>
              <w:rPr>
                <w:rFonts w:ascii="Browallia New" w:hAnsi="Browallia New" w:cs="Browallia New"/>
                <w:b/>
                <w:bCs/>
                <w:sz w:val="26"/>
                <w:szCs w:val="26"/>
              </w:rPr>
            </w:pPr>
          </w:p>
        </w:tc>
        <w:tc>
          <w:tcPr>
            <w:tcW w:w="1276" w:type="dxa"/>
            <w:vAlign w:val="bottom"/>
          </w:tcPr>
          <w:p w14:paraId="262FE9EF"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172E4DB8"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666841CA"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8B0DA31"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0892623" w14:textId="77777777" w:rsidTr="007067BA">
        <w:tc>
          <w:tcPr>
            <w:tcW w:w="4349" w:type="dxa"/>
            <w:tcBorders>
              <w:top w:val="nil"/>
              <w:left w:val="nil"/>
              <w:bottom w:val="nil"/>
              <w:right w:val="nil"/>
            </w:tcBorders>
            <w:vAlign w:val="bottom"/>
          </w:tcPr>
          <w:p w14:paraId="3D1ADEE5" w14:textId="77777777" w:rsidR="0073622C" w:rsidRPr="00E37FEF" w:rsidRDefault="0073622C" w:rsidP="007067BA">
            <w:pPr>
              <w:tabs>
                <w:tab w:val="left" w:pos="3295"/>
                <w:tab w:val="left" w:pos="9744"/>
              </w:tabs>
              <w:spacing w:line="240" w:lineRule="auto"/>
              <w:ind w:left="420"/>
              <w:contextualSpacing/>
              <w:rPr>
                <w:rFonts w:ascii="Browallia New" w:hAnsi="Browallia New" w:cs="Browallia New"/>
                <w:sz w:val="12"/>
                <w:szCs w:val="12"/>
                <w:cs/>
              </w:rPr>
            </w:pPr>
          </w:p>
        </w:tc>
        <w:tc>
          <w:tcPr>
            <w:tcW w:w="1276" w:type="dxa"/>
            <w:vAlign w:val="bottom"/>
          </w:tcPr>
          <w:p w14:paraId="4AE5C1D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B496BD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ABA9C5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40CF7B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0A8D24E0" w14:textId="77777777" w:rsidTr="007067BA">
        <w:tc>
          <w:tcPr>
            <w:tcW w:w="4349" w:type="dxa"/>
            <w:tcBorders>
              <w:top w:val="nil"/>
              <w:left w:val="nil"/>
              <w:bottom w:val="nil"/>
              <w:right w:val="nil"/>
            </w:tcBorders>
            <w:vAlign w:val="bottom"/>
          </w:tcPr>
          <w:p w14:paraId="0888FF0F" w14:textId="21A28476"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มกราคม</w:t>
            </w:r>
          </w:p>
        </w:tc>
        <w:tc>
          <w:tcPr>
            <w:tcW w:w="1276" w:type="dxa"/>
          </w:tcPr>
          <w:p w14:paraId="0AAD9CF9" w14:textId="5CA9689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424</w:t>
            </w:r>
            <w:r w:rsidR="0073622C" w:rsidRPr="00E37FEF">
              <w:rPr>
                <w:rFonts w:ascii="Browallia New" w:hAnsi="Browallia New" w:cs="Browallia New"/>
                <w:sz w:val="26"/>
                <w:szCs w:val="26"/>
              </w:rPr>
              <w:t>,</w:t>
            </w:r>
            <w:r w:rsidRPr="00E37FEF">
              <w:rPr>
                <w:rFonts w:ascii="Browallia New" w:hAnsi="Browallia New" w:cs="Browallia New"/>
                <w:sz w:val="26"/>
                <w:szCs w:val="26"/>
              </w:rPr>
              <w:t>026</w:t>
            </w:r>
          </w:p>
        </w:tc>
        <w:tc>
          <w:tcPr>
            <w:tcW w:w="1276" w:type="dxa"/>
          </w:tcPr>
          <w:p w14:paraId="416BAA9D" w14:textId="497BA9A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379</w:t>
            </w:r>
            <w:r w:rsidR="0073622C" w:rsidRPr="00E37FEF">
              <w:rPr>
                <w:rFonts w:ascii="Browallia New" w:hAnsi="Browallia New" w:cs="Browallia New"/>
                <w:sz w:val="26"/>
                <w:szCs w:val="26"/>
              </w:rPr>
              <w:t>,</w:t>
            </w:r>
            <w:r w:rsidRPr="00E37FEF">
              <w:rPr>
                <w:rFonts w:ascii="Browallia New" w:hAnsi="Browallia New" w:cs="Browallia New"/>
                <w:sz w:val="26"/>
                <w:szCs w:val="26"/>
              </w:rPr>
              <w:t>877</w:t>
            </w:r>
          </w:p>
        </w:tc>
        <w:tc>
          <w:tcPr>
            <w:tcW w:w="1275" w:type="dxa"/>
          </w:tcPr>
          <w:p w14:paraId="5A7D1EAD" w14:textId="3246C8B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458</w:t>
            </w:r>
          </w:p>
        </w:tc>
        <w:tc>
          <w:tcPr>
            <w:tcW w:w="1276" w:type="dxa"/>
          </w:tcPr>
          <w:p w14:paraId="0D0EC44B" w14:textId="70E4BAA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341</w:t>
            </w:r>
          </w:p>
        </w:tc>
      </w:tr>
      <w:tr w:rsidR="0073622C" w:rsidRPr="00E37FEF" w14:paraId="57B86E9F" w14:textId="77777777" w:rsidTr="007067BA">
        <w:tc>
          <w:tcPr>
            <w:tcW w:w="4349" w:type="dxa"/>
            <w:tcBorders>
              <w:top w:val="nil"/>
              <w:left w:val="nil"/>
              <w:bottom w:val="nil"/>
              <w:right w:val="nil"/>
            </w:tcBorders>
            <w:vAlign w:val="bottom"/>
          </w:tcPr>
          <w:p w14:paraId="63CC5E9E"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E37FEF">
              <w:rPr>
                <w:rFonts w:ascii="Browallia New" w:hAnsi="Browallia New" w:cs="Browallia New"/>
                <w:sz w:val="26"/>
                <w:szCs w:val="26"/>
                <w:cs/>
              </w:rPr>
              <w:t>ต้นทุนบริการปัจจุบัน</w:t>
            </w:r>
          </w:p>
        </w:tc>
        <w:tc>
          <w:tcPr>
            <w:tcW w:w="1276" w:type="dxa"/>
          </w:tcPr>
          <w:p w14:paraId="3256CAE9" w14:textId="129B970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42</w:t>
            </w:r>
            <w:r w:rsidR="0073622C" w:rsidRPr="00E37FEF">
              <w:rPr>
                <w:rFonts w:ascii="Browallia New" w:hAnsi="Browallia New" w:cs="Browallia New"/>
                <w:sz w:val="26"/>
                <w:szCs w:val="26"/>
              </w:rPr>
              <w:t>,</w:t>
            </w:r>
            <w:r w:rsidRPr="00E37FEF">
              <w:rPr>
                <w:rFonts w:ascii="Browallia New" w:hAnsi="Browallia New" w:cs="Browallia New"/>
                <w:sz w:val="26"/>
                <w:szCs w:val="26"/>
              </w:rPr>
              <w:t>621</w:t>
            </w:r>
          </w:p>
        </w:tc>
        <w:tc>
          <w:tcPr>
            <w:tcW w:w="1276" w:type="dxa"/>
          </w:tcPr>
          <w:p w14:paraId="46B31B9E" w14:textId="41B8DD3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45</w:t>
            </w:r>
            <w:r w:rsidR="0073622C" w:rsidRPr="00E37FEF">
              <w:rPr>
                <w:rFonts w:ascii="Browallia New" w:hAnsi="Browallia New" w:cs="Browallia New"/>
                <w:sz w:val="26"/>
                <w:szCs w:val="26"/>
              </w:rPr>
              <w:t>,</w:t>
            </w:r>
            <w:r w:rsidRPr="00E37FEF">
              <w:rPr>
                <w:rFonts w:ascii="Browallia New" w:hAnsi="Browallia New" w:cs="Browallia New"/>
                <w:sz w:val="26"/>
                <w:szCs w:val="26"/>
              </w:rPr>
              <w:t>741</w:t>
            </w:r>
          </w:p>
        </w:tc>
        <w:tc>
          <w:tcPr>
            <w:tcW w:w="1275" w:type="dxa"/>
          </w:tcPr>
          <w:p w14:paraId="60376778" w14:textId="37E654D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795</w:t>
            </w:r>
          </w:p>
        </w:tc>
        <w:tc>
          <w:tcPr>
            <w:tcW w:w="1276" w:type="dxa"/>
          </w:tcPr>
          <w:p w14:paraId="48895616" w14:textId="086E777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534</w:t>
            </w:r>
          </w:p>
        </w:tc>
      </w:tr>
      <w:tr w:rsidR="0073622C" w:rsidRPr="00E37FEF" w14:paraId="6346EE49" w14:textId="77777777" w:rsidTr="007067BA">
        <w:tc>
          <w:tcPr>
            <w:tcW w:w="4349" w:type="dxa"/>
            <w:tcBorders>
              <w:top w:val="nil"/>
              <w:left w:val="nil"/>
              <w:bottom w:val="nil"/>
              <w:right w:val="nil"/>
            </w:tcBorders>
            <w:vAlign w:val="bottom"/>
          </w:tcPr>
          <w:p w14:paraId="5978A16D"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E37FEF">
              <w:rPr>
                <w:rFonts w:ascii="Browallia New" w:hAnsi="Browallia New" w:cs="Browallia New"/>
                <w:sz w:val="26"/>
                <w:szCs w:val="26"/>
                <w:cs/>
              </w:rPr>
              <w:t>ต้นทุนดอกเบี้ย</w:t>
            </w:r>
          </w:p>
        </w:tc>
        <w:tc>
          <w:tcPr>
            <w:tcW w:w="1276" w:type="dxa"/>
          </w:tcPr>
          <w:p w14:paraId="03D5C05F" w14:textId="5B7E1EA5"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650</w:t>
            </w:r>
          </w:p>
        </w:tc>
        <w:tc>
          <w:tcPr>
            <w:tcW w:w="1276" w:type="dxa"/>
          </w:tcPr>
          <w:p w14:paraId="3A41B3F6" w14:textId="57F3B0BF"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464</w:t>
            </w:r>
          </w:p>
        </w:tc>
        <w:tc>
          <w:tcPr>
            <w:tcW w:w="1275" w:type="dxa"/>
          </w:tcPr>
          <w:p w14:paraId="05A1A7BB" w14:textId="4D9D0E5E"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483</w:t>
            </w:r>
          </w:p>
        </w:tc>
        <w:tc>
          <w:tcPr>
            <w:tcW w:w="1276" w:type="dxa"/>
          </w:tcPr>
          <w:p w14:paraId="25AC6FBA" w14:textId="4707C482"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583</w:t>
            </w:r>
          </w:p>
        </w:tc>
      </w:tr>
      <w:tr w:rsidR="0073622C" w:rsidRPr="00E37FEF" w14:paraId="6FCFD068" w14:textId="77777777" w:rsidTr="007067BA">
        <w:tc>
          <w:tcPr>
            <w:tcW w:w="4349" w:type="dxa"/>
            <w:tcBorders>
              <w:top w:val="nil"/>
              <w:left w:val="nil"/>
              <w:bottom w:val="nil"/>
              <w:right w:val="nil"/>
            </w:tcBorders>
            <w:vAlign w:val="bottom"/>
          </w:tcPr>
          <w:p w14:paraId="33305DCE"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p>
        </w:tc>
        <w:tc>
          <w:tcPr>
            <w:tcW w:w="1276" w:type="dxa"/>
          </w:tcPr>
          <w:p w14:paraId="618B8844" w14:textId="1F663E13"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473</w:t>
            </w:r>
            <w:r w:rsidR="0073622C" w:rsidRPr="00E37FEF">
              <w:rPr>
                <w:rFonts w:ascii="Browallia New" w:hAnsi="Browallia New" w:cs="Browallia New"/>
                <w:sz w:val="26"/>
                <w:szCs w:val="26"/>
              </w:rPr>
              <w:t>,</w:t>
            </w:r>
            <w:r w:rsidRPr="00E37FEF">
              <w:rPr>
                <w:rFonts w:ascii="Browallia New" w:hAnsi="Browallia New" w:cs="Browallia New"/>
                <w:sz w:val="26"/>
                <w:szCs w:val="26"/>
              </w:rPr>
              <w:t>297</w:t>
            </w:r>
          </w:p>
        </w:tc>
        <w:tc>
          <w:tcPr>
            <w:tcW w:w="1276" w:type="dxa"/>
          </w:tcPr>
          <w:p w14:paraId="40F79024" w14:textId="7E6D0C07"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432</w:t>
            </w:r>
            <w:r w:rsidR="0073622C" w:rsidRPr="00E37FEF">
              <w:rPr>
                <w:rFonts w:ascii="Browallia New" w:hAnsi="Browallia New" w:cs="Browallia New"/>
                <w:sz w:val="26"/>
                <w:szCs w:val="26"/>
              </w:rPr>
              <w:t>,</w:t>
            </w:r>
            <w:r w:rsidRPr="00E37FEF">
              <w:rPr>
                <w:rFonts w:ascii="Browallia New" w:hAnsi="Browallia New" w:cs="Browallia New"/>
                <w:sz w:val="26"/>
                <w:szCs w:val="26"/>
              </w:rPr>
              <w:t>082</w:t>
            </w:r>
          </w:p>
        </w:tc>
        <w:tc>
          <w:tcPr>
            <w:tcW w:w="1275" w:type="dxa"/>
          </w:tcPr>
          <w:p w14:paraId="74617D15" w14:textId="60C88EBB"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47</w:t>
            </w:r>
            <w:r w:rsidR="0073622C" w:rsidRPr="00E37FEF">
              <w:rPr>
                <w:rFonts w:ascii="Browallia New" w:hAnsi="Browallia New" w:cs="Browallia New"/>
                <w:sz w:val="26"/>
                <w:szCs w:val="26"/>
              </w:rPr>
              <w:t>,</w:t>
            </w:r>
            <w:r w:rsidRPr="00E37FEF">
              <w:rPr>
                <w:rFonts w:ascii="Browallia New" w:hAnsi="Browallia New" w:cs="Browallia New"/>
                <w:sz w:val="26"/>
                <w:szCs w:val="26"/>
              </w:rPr>
              <w:t>736</w:t>
            </w:r>
          </w:p>
        </w:tc>
        <w:tc>
          <w:tcPr>
            <w:tcW w:w="1276" w:type="dxa"/>
          </w:tcPr>
          <w:p w14:paraId="5B087DD2" w14:textId="3C4FF2B0"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458</w:t>
            </w:r>
          </w:p>
        </w:tc>
      </w:tr>
      <w:tr w:rsidR="0073622C" w:rsidRPr="00E37FEF" w14:paraId="7B92F912" w14:textId="77777777" w:rsidTr="007067BA">
        <w:trPr>
          <w:trHeight w:val="99"/>
        </w:trPr>
        <w:tc>
          <w:tcPr>
            <w:tcW w:w="4349" w:type="dxa"/>
            <w:tcBorders>
              <w:top w:val="nil"/>
              <w:left w:val="nil"/>
              <w:bottom w:val="nil"/>
              <w:right w:val="nil"/>
            </w:tcBorders>
            <w:vAlign w:val="bottom"/>
          </w:tcPr>
          <w:p w14:paraId="127B0DEF"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12"/>
                <w:szCs w:val="12"/>
                <w:cs/>
                <w:lang w:val="en-US"/>
              </w:rPr>
            </w:pPr>
          </w:p>
        </w:tc>
        <w:tc>
          <w:tcPr>
            <w:tcW w:w="1276" w:type="dxa"/>
          </w:tcPr>
          <w:p w14:paraId="15D24FE3"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c>
          <w:tcPr>
            <w:tcW w:w="1276" w:type="dxa"/>
          </w:tcPr>
          <w:p w14:paraId="404F649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c>
          <w:tcPr>
            <w:tcW w:w="1275" w:type="dxa"/>
          </w:tcPr>
          <w:p w14:paraId="40D21C37"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c>
          <w:tcPr>
            <w:tcW w:w="1276" w:type="dxa"/>
          </w:tcPr>
          <w:p w14:paraId="5791486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r>
      <w:tr w:rsidR="0073622C" w:rsidRPr="00E37FEF" w14:paraId="57C66EAE" w14:textId="77777777" w:rsidTr="007067BA">
        <w:tc>
          <w:tcPr>
            <w:tcW w:w="4349" w:type="dxa"/>
            <w:tcBorders>
              <w:top w:val="nil"/>
              <w:left w:val="nil"/>
              <w:bottom w:val="nil"/>
              <w:right w:val="nil"/>
            </w:tcBorders>
            <w:vAlign w:val="bottom"/>
          </w:tcPr>
          <w:p w14:paraId="506A1216" w14:textId="2578CF2F"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E37FEF">
              <w:rPr>
                <w:rFonts w:ascii="Browallia New" w:hAnsi="Browallia New" w:cs="Browallia New"/>
                <w:sz w:val="26"/>
                <w:szCs w:val="26"/>
                <w:cs/>
                <w:lang w:val="en-US"/>
              </w:rPr>
              <w:t xml:space="preserve">การเพิ่มขึ้นจากการรวมธุรกิจ (หมายเหตุ </w:t>
            </w:r>
            <w:r w:rsidR="00E37FEF" w:rsidRPr="00E37FEF">
              <w:rPr>
                <w:rFonts w:ascii="Browallia New" w:hAnsi="Browallia New" w:cs="Browallia New"/>
                <w:sz w:val="26"/>
                <w:szCs w:val="26"/>
              </w:rPr>
              <w:t>39</w:t>
            </w:r>
            <w:r w:rsidRPr="00E37FEF">
              <w:rPr>
                <w:rFonts w:ascii="Browallia New" w:hAnsi="Browallia New" w:cs="Browallia New"/>
                <w:sz w:val="26"/>
                <w:szCs w:val="26"/>
              </w:rPr>
              <w:t>)</w:t>
            </w:r>
          </w:p>
        </w:tc>
        <w:tc>
          <w:tcPr>
            <w:tcW w:w="1276" w:type="dxa"/>
          </w:tcPr>
          <w:p w14:paraId="1044BB39"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37CF3C65" w14:textId="7299018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947</w:t>
            </w:r>
          </w:p>
        </w:tc>
        <w:tc>
          <w:tcPr>
            <w:tcW w:w="1275" w:type="dxa"/>
          </w:tcPr>
          <w:p w14:paraId="244CBB7F"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2EC1B19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cs/>
                <w:lang w:val="en-US"/>
              </w:rPr>
            </w:pPr>
            <w:r w:rsidRPr="00E37FEF">
              <w:rPr>
                <w:rFonts w:ascii="Browallia New" w:hAnsi="Browallia New" w:cs="Browallia New"/>
                <w:sz w:val="26"/>
                <w:szCs w:val="26"/>
              </w:rPr>
              <w:t>-</w:t>
            </w:r>
          </w:p>
        </w:tc>
      </w:tr>
      <w:tr w:rsidR="0073622C" w:rsidRPr="00E37FEF" w14:paraId="2EF7C157" w14:textId="77777777" w:rsidTr="007067BA">
        <w:tc>
          <w:tcPr>
            <w:tcW w:w="4349" w:type="dxa"/>
            <w:tcBorders>
              <w:top w:val="nil"/>
              <w:left w:val="nil"/>
              <w:bottom w:val="nil"/>
              <w:right w:val="nil"/>
            </w:tcBorders>
            <w:vAlign w:val="bottom"/>
          </w:tcPr>
          <w:p w14:paraId="7290E2F9"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E37FEF">
              <w:rPr>
                <w:rFonts w:ascii="Browallia New" w:hAnsi="Browallia New" w:cs="Browallia New"/>
                <w:sz w:val="26"/>
                <w:szCs w:val="26"/>
                <w:cs/>
              </w:rPr>
              <w:t>ผลต่างอัตราแลกเปลี่ยน</w:t>
            </w:r>
          </w:p>
        </w:tc>
        <w:tc>
          <w:tcPr>
            <w:tcW w:w="1276" w:type="dxa"/>
          </w:tcPr>
          <w:p w14:paraId="3B605B86" w14:textId="4AE4650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207</w:t>
            </w:r>
          </w:p>
        </w:tc>
        <w:tc>
          <w:tcPr>
            <w:tcW w:w="1276" w:type="dxa"/>
          </w:tcPr>
          <w:p w14:paraId="7AA40143" w14:textId="6B084A48"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14</w:t>
            </w:r>
            <w:r w:rsidRPr="00E37FEF">
              <w:rPr>
                <w:rFonts w:ascii="Browallia New" w:hAnsi="Browallia New" w:cs="Browallia New"/>
                <w:sz w:val="26"/>
                <w:szCs w:val="26"/>
              </w:rPr>
              <w:t>)</w:t>
            </w:r>
          </w:p>
        </w:tc>
        <w:tc>
          <w:tcPr>
            <w:tcW w:w="1275" w:type="dxa"/>
          </w:tcPr>
          <w:p w14:paraId="00D16287"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7BBD79D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93FA621" w14:textId="77777777" w:rsidTr="007067BA">
        <w:tc>
          <w:tcPr>
            <w:tcW w:w="4349" w:type="dxa"/>
            <w:tcBorders>
              <w:top w:val="nil"/>
              <w:left w:val="nil"/>
              <w:bottom w:val="nil"/>
              <w:right w:val="nil"/>
            </w:tcBorders>
            <w:vAlign w:val="bottom"/>
          </w:tcPr>
          <w:p w14:paraId="71C0E744"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cs/>
              </w:rPr>
            </w:pPr>
            <w:r w:rsidRPr="00E37FEF">
              <w:rPr>
                <w:rFonts w:ascii="Browallia New" w:hAnsi="Browallia New" w:cs="Browallia New"/>
                <w:sz w:val="26"/>
                <w:szCs w:val="26"/>
                <w:cs/>
              </w:rPr>
              <w:t>จ่ายชำระผลประโยชน์</w:t>
            </w:r>
          </w:p>
        </w:tc>
        <w:tc>
          <w:tcPr>
            <w:tcW w:w="1276" w:type="dxa"/>
          </w:tcPr>
          <w:p w14:paraId="1075128B" w14:textId="7265561E"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25</w:t>
            </w:r>
            <w:r w:rsidRPr="00E37FEF">
              <w:rPr>
                <w:rFonts w:ascii="Browallia New" w:hAnsi="Browallia New" w:cs="Browallia New"/>
                <w:sz w:val="26"/>
                <w:szCs w:val="26"/>
              </w:rPr>
              <w:t>,</w:t>
            </w:r>
            <w:r w:rsidR="00E37FEF" w:rsidRPr="00E37FEF">
              <w:rPr>
                <w:rFonts w:ascii="Browallia New" w:hAnsi="Browallia New" w:cs="Browallia New"/>
                <w:sz w:val="26"/>
                <w:szCs w:val="26"/>
              </w:rPr>
              <w:t>736</w:t>
            </w:r>
            <w:r w:rsidRPr="00E37FEF">
              <w:rPr>
                <w:rFonts w:ascii="Browallia New" w:hAnsi="Browallia New" w:cs="Browallia New"/>
                <w:sz w:val="26"/>
                <w:szCs w:val="26"/>
              </w:rPr>
              <w:t>)</w:t>
            </w:r>
          </w:p>
        </w:tc>
        <w:tc>
          <w:tcPr>
            <w:tcW w:w="1276" w:type="dxa"/>
          </w:tcPr>
          <w:p w14:paraId="76551544" w14:textId="5A386334"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11</w:t>
            </w:r>
            <w:r w:rsidRPr="00E37FEF">
              <w:rPr>
                <w:rFonts w:ascii="Browallia New" w:hAnsi="Browallia New" w:cs="Browallia New"/>
                <w:sz w:val="26"/>
                <w:szCs w:val="26"/>
              </w:rPr>
              <w:t>,</w:t>
            </w:r>
            <w:r w:rsidR="00E37FEF" w:rsidRPr="00E37FEF">
              <w:rPr>
                <w:rFonts w:ascii="Browallia New" w:hAnsi="Browallia New" w:cs="Browallia New"/>
                <w:sz w:val="26"/>
                <w:szCs w:val="26"/>
              </w:rPr>
              <w:t>989</w:t>
            </w:r>
            <w:r w:rsidRPr="00E37FEF">
              <w:rPr>
                <w:rFonts w:ascii="Browallia New" w:hAnsi="Browallia New" w:cs="Browallia New"/>
                <w:sz w:val="26"/>
                <w:szCs w:val="26"/>
              </w:rPr>
              <w:t>)</w:t>
            </w:r>
          </w:p>
        </w:tc>
        <w:tc>
          <w:tcPr>
            <w:tcW w:w="1275" w:type="dxa"/>
          </w:tcPr>
          <w:p w14:paraId="391DC970" w14:textId="59EF3D7B"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924</w:t>
            </w:r>
            <w:r w:rsidRPr="00E37FEF">
              <w:rPr>
                <w:rFonts w:ascii="Browallia New" w:hAnsi="Browallia New" w:cs="Browallia New"/>
                <w:sz w:val="26"/>
                <w:szCs w:val="26"/>
              </w:rPr>
              <w:t>)</w:t>
            </w:r>
          </w:p>
        </w:tc>
        <w:tc>
          <w:tcPr>
            <w:tcW w:w="1276" w:type="dxa"/>
          </w:tcPr>
          <w:p w14:paraId="46C5B1B7"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r>
      <w:tr w:rsidR="0073622C" w:rsidRPr="00E37FEF" w14:paraId="69AD7205" w14:textId="77777777" w:rsidTr="007067BA">
        <w:tc>
          <w:tcPr>
            <w:tcW w:w="4349" w:type="dxa"/>
            <w:tcBorders>
              <w:top w:val="nil"/>
              <w:left w:val="nil"/>
              <w:bottom w:val="nil"/>
              <w:right w:val="nil"/>
            </w:tcBorders>
            <w:vAlign w:val="bottom"/>
          </w:tcPr>
          <w:p w14:paraId="09D50201" w14:textId="44E4CAAB" w:rsidR="0073622C" w:rsidRPr="00E37FEF" w:rsidRDefault="0073622C" w:rsidP="007067BA">
            <w:pPr>
              <w:tabs>
                <w:tab w:val="left" w:pos="1134"/>
                <w:tab w:val="left" w:pos="1276"/>
                <w:tab w:val="center" w:pos="3402"/>
                <w:tab w:val="center" w:pos="4536"/>
                <w:tab w:val="center" w:pos="5670"/>
                <w:tab w:val="center" w:pos="6804"/>
                <w:tab w:val="right" w:pos="7655"/>
              </w:tabs>
              <w:ind w:left="420"/>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p>
        </w:tc>
        <w:tc>
          <w:tcPr>
            <w:tcW w:w="1276" w:type="dxa"/>
            <w:vAlign w:val="bottom"/>
          </w:tcPr>
          <w:p w14:paraId="4BBA94D0" w14:textId="688263FF"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447</w:t>
            </w:r>
            <w:r w:rsidR="0073622C" w:rsidRPr="00E37FEF">
              <w:rPr>
                <w:rFonts w:ascii="Browallia New" w:hAnsi="Browallia New" w:cs="Browallia New"/>
                <w:sz w:val="26"/>
                <w:szCs w:val="26"/>
              </w:rPr>
              <w:t>,</w:t>
            </w:r>
            <w:r w:rsidRPr="00E37FEF">
              <w:rPr>
                <w:rFonts w:ascii="Browallia New" w:hAnsi="Browallia New" w:cs="Browallia New"/>
                <w:sz w:val="26"/>
                <w:szCs w:val="26"/>
              </w:rPr>
              <w:t>768</w:t>
            </w:r>
          </w:p>
        </w:tc>
        <w:tc>
          <w:tcPr>
            <w:tcW w:w="1276" w:type="dxa"/>
            <w:vAlign w:val="bottom"/>
          </w:tcPr>
          <w:p w14:paraId="4FEBCF18" w14:textId="5F6F42BF"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424</w:t>
            </w:r>
            <w:r w:rsidR="0073622C" w:rsidRPr="00E37FEF">
              <w:rPr>
                <w:rFonts w:ascii="Browallia New" w:hAnsi="Browallia New" w:cs="Browallia New"/>
                <w:sz w:val="26"/>
                <w:szCs w:val="26"/>
              </w:rPr>
              <w:t>,</w:t>
            </w:r>
            <w:r w:rsidRPr="00E37FEF">
              <w:rPr>
                <w:rFonts w:ascii="Browallia New" w:hAnsi="Browallia New" w:cs="Browallia New"/>
                <w:sz w:val="26"/>
                <w:szCs w:val="26"/>
              </w:rPr>
              <w:t>026</w:t>
            </w:r>
          </w:p>
        </w:tc>
        <w:tc>
          <w:tcPr>
            <w:tcW w:w="1275" w:type="dxa"/>
            <w:vAlign w:val="bottom"/>
          </w:tcPr>
          <w:p w14:paraId="2474BC43" w14:textId="42570467"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812</w:t>
            </w:r>
          </w:p>
        </w:tc>
        <w:tc>
          <w:tcPr>
            <w:tcW w:w="1276" w:type="dxa"/>
            <w:vAlign w:val="bottom"/>
          </w:tcPr>
          <w:p w14:paraId="2D672970" w14:textId="770663D2"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73622C" w:rsidRPr="00E37FEF">
              <w:rPr>
                <w:rFonts w:ascii="Browallia New" w:hAnsi="Browallia New" w:cs="Browallia New"/>
                <w:sz w:val="26"/>
                <w:szCs w:val="26"/>
              </w:rPr>
              <w:t>,</w:t>
            </w:r>
            <w:r w:rsidRPr="00E37FEF">
              <w:rPr>
                <w:rFonts w:ascii="Browallia New" w:hAnsi="Browallia New" w:cs="Browallia New"/>
                <w:sz w:val="26"/>
                <w:szCs w:val="26"/>
              </w:rPr>
              <w:t>458</w:t>
            </w:r>
          </w:p>
        </w:tc>
      </w:tr>
    </w:tbl>
    <w:p w14:paraId="3DFC1CD5" w14:textId="77777777" w:rsidR="0073622C" w:rsidRPr="00E37FEF" w:rsidRDefault="0073622C" w:rsidP="0073622C">
      <w:pPr>
        <w:contextualSpacing/>
        <w:rPr>
          <w:rFonts w:ascii="Browallia New" w:hAnsi="Browallia New" w:cs="Browallia New"/>
          <w:b/>
          <w:bCs/>
          <w:color w:val="CF4A02"/>
          <w:spacing w:val="-2"/>
          <w:sz w:val="16"/>
          <w:szCs w:val="16"/>
          <w:lang w:val="en-US"/>
        </w:rPr>
      </w:pPr>
    </w:p>
    <w:p w14:paraId="0BEAEA41" w14:textId="77777777" w:rsidR="0073622C" w:rsidRPr="00E37FEF" w:rsidRDefault="0073622C" w:rsidP="0073622C">
      <w:pPr>
        <w:ind w:left="540" w:hanging="540"/>
        <w:contextualSpacing/>
        <w:rPr>
          <w:rFonts w:ascii="Browallia New" w:hAnsi="Browallia New" w:cs="Browallia New"/>
          <w:b/>
          <w:bCs/>
          <w:color w:val="CF4A02"/>
          <w:spacing w:val="-2"/>
          <w:sz w:val="26"/>
          <w:szCs w:val="26"/>
          <w:lang w:val="en-US"/>
        </w:rPr>
      </w:pPr>
      <w:r w:rsidRPr="00E37FEF">
        <w:rPr>
          <w:rFonts w:ascii="Browallia New" w:hAnsi="Browallia New" w:cs="Browallia New"/>
          <w:b/>
          <w:bCs/>
          <w:color w:val="CF4A02"/>
          <w:spacing w:val="-2"/>
          <w:sz w:val="26"/>
          <w:szCs w:val="26"/>
          <w:cs/>
          <w:lang w:val="en-US"/>
        </w:rPr>
        <w:t>ข)</w:t>
      </w:r>
      <w:r w:rsidRPr="00E37FEF">
        <w:rPr>
          <w:rFonts w:ascii="Browallia New" w:hAnsi="Browallia New" w:cs="Browallia New"/>
          <w:b/>
          <w:bCs/>
          <w:color w:val="CF4A02"/>
          <w:spacing w:val="-2"/>
          <w:sz w:val="26"/>
          <w:szCs w:val="26"/>
          <w:cs/>
          <w:lang w:val="en-US"/>
        </w:rPr>
        <w:tab/>
        <w:t>ผลตอบแทนอายุการทำงาน</w:t>
      </w:r>
    </w:p>
    <w:p w14:paraId="4E296F0B" w14:textId="77777777" w:rsidR="0073622C" w:rsidRPr="00E37FEF" w:rsidRDefault="0073622C" w:rsidP="0073622C">
      <w:pPr>
        <w:spacing w:line="240" w:lineRule="auto"/>
        <w:ind w:left="540"/>
        <w:contextualSpacing/>
        <w:rPr>
          <w:rFonts w:ascii="Browallia New" w:hAnsi="Browallia New" w:cs="Browallia New"/>
          <w:spacing w:val="-2"/>
          <w:sz w:val="16"/>
          <w:szCs w:val="16"/>
        </w:rPr>
      </w:pPr>
    </w:p>
    <w:p w14:paraId="2695D203" w14:textId="77777777" w:rsidR="0073622C" w:rsidRPr="00E37FEF" w:rsidRDefault="0073622C" w:rsidP="0073622C">
      <w:pPr>
        <w:spacing w:line="240" w:lineRule="auto"/>
        <w:ind w:left="540"/>
        <w:contextualSpacing/>
        <w:rPr>
          <w:rFonts w:ascii="Browallia New" w:hAnsi="Browallia New" w:cs="Browallia New"/>
          <w:b/>
          <w:bCs/>
          <w:spacing w:val="-2"/>
          <w:sz w:val="26"/>
          <w:szCs w:val="26"/>
          <w:lang w:val="en-US"/>
        </w:rPr>
      </w:pPr>
      <w:r w:rsidRPr="00E37FEF">
        <w:rPr>
          <w:rFonts w:ascii="Browallia New" w:hAnsi="Browallia New" w:cs="Browallia New"/>
          <w:spacing w:val="-2"/>
          <w:sz w:val="26"/>
          <w:szCs w:val="26"/>
          <w:cs/>
        </w:rPr>
        <w:t>รายการเคลื่อนไหวของ</w:t>
      </w:r>
      <w:r w:rsidRPr="00E37FEF">
        <w:rPr>
          <w:rFonts w:ascii="Browallia New" w:hAnsi="Browallia New" w:cs="Browallia New"/>
          <w:spacing w:val="-2"/>
          <w:sz w:val="26"/>
          <w:szCs w:val="26"/>
          <w:cs/>
          <w:lang w:val="en-US"/>
        </w:rPr>
        <w:t>ผลตอบแทนอายุการทำงานระหว่างปี</w:t>
      </w:r>
      <w:r w:rsidRPr="00E37FEF">
        <w:rPr>
          <w:rFonts w:ascii="Browallia New" w:hAnsi="Browallia New" w:cs="Browallia New"/>
          <w:sz w:val="26"/>
          <w:szCs w:val="26"/>
          <w:cs/>
        </w:rPr>
        <w:t xml:space="preserve"> มีดังต่อไปนี้</w:t>
      </w:r>
    </w:p>
    <w:p w14:paraId="5CA68ED6" w14:textId="77777777" w:rsidR="0073622C" w:rsidRPr="00E37FEF" w:rsidRDefault="0073622C" w:rsidP="0073622C">
      <w:pPr>
        <w:spacing w:line="240" w:lineRule="auto"/>
        <w:ind w:left="540"/>
        <w:contextualSpacing/>
        <w:rPr>
          <w:rFonts w:ascii="Browallia New" w:hAnsi="Browallia New" w:cs="Browallia New"/>
          <w:spacing w:val="-2"/>
          <w:sz w:val="16"/>
          <w:szCs w:val="16"/>
        </w:rPr>
      </w:pPr>
    </w:p>
    <w:tbl>
      <w:tblPr>
        <w:tblW w:w="9452" w:type="dxa"/>
        <w:tblInd w:w="18" w:type="dxa"/>
        <w:tblLayout w:type="fixed"/>
        <w:tblLook w:val="0000" w:firstRow="0" w:lastRow="0" w:firstColumn="0" w:lastColumn="0" w:noHBand="0" w:noVBand="0"/>
      </w:tblPr>
      <w:tblGrid>
        <w:gridCol w:w="4349"/>
        <w:gridCol w:w="1269"/>
        <w:gridCol w:w="1278"/>
        <w:gridCol w:w="1251"/>
        <w:gridCol w:w="1305"/>
      </w:tblGrid>
      <w:tr w:rsidR="0073622C" w:rsidRPr="00E37FEF" w14:paraId="23F74D06" w14:textId="77777777" w:rsidTr="007067BA">
        <w:trPr>
          <w:trHeight w:val="80"/>
          <w:tblHeader/>
        </w:trPr>
        <w:tc>
          <w:tcPr>
            <w:tcW w:w="4349" w:type="dxa"/>
            <w:tcBorders>
              <w:top w:val="nil"/>
              <w:left w:val="nil"/>
              <w:bottom w:val="nil"/>
              <w:right w:val="nil"/>
            </w:tcBorders>
            <w:vAlign w:val="bottom"/>
          </w:tcPr>
          <w:p w14:paraId="7CC28819"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2547" w:type="dxa"/>
            <w:gridSpan w:val="2"/>
            <w:vAlign w:val="bottom"/>
          </w:tcPr>
          <w:p w14:paraId="4DEC178D"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6" w:type="dxa"/>
            <w:gridSpan w:val="2"/>
            <w:vAlign w:val="bottom"/>
          </w:tcPr>
          <w:p w14:paraId="7550486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7EF13CB6" w14:textId="77777777" w:rsidTr="007067BA">
        <w:trPr>
          <w:trHeight w:val="80"/>
          <w:tblHeader/>
        </w:trPr>
        <w:tc>
          <w:tcPr>
            <w:tcW w:w="4349" w:type="dxa"/>
            <w:tcBorders>
              <w:top w:val="nil"/>
              <w:left w:val="nil"/>
              <w:bottom w:val="nil"/>
              <w:right w:val="nil"/>
            </w:tcBorders>
            <w:vAlign w:val="bottom"/>
          </w:tcPr>
          <w:p w14:paraId="6152A755"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1269" w:type="dxa"/>
            <w:vAlign w:val="bottom"/>
          </w:tcPr>
          <w:p w14:paraId="3AEA6503" w14:textId="71176AE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8" w:type="dxa"/>
            <w:vAlign w:val="bottom"/>
          </w:tcPr>
          <w:p w14:paraId="4D31E49A" w14:textId="3733F9E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51" w:type="dxa"/>
            <w:vAlign w:val="bottom"/>
          </w:tcPr>
          <w:p w14:paraId="0E1BD0D9" w14:textId="0D18DF8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305" w:type="dxa"/>
            <w:vAlign w:val="bottom"/>
          </w:tcPr>
          <w:p w14:paraId="5C27D3B2" w14:textId="7ADB72D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6738092" w14:textId="77777777" w:rsidTr="007067BA">
        <w:trPr>
          <w:tblHeader/>
        </w:trPr>
        <w:tc>
          <w:tcPr>
            <w:tcW w:w="4349" w:type="dxa"/>
            <w:tcBorders>
              <w:top w:val="nil"/>
              <w:left w:val="nil"/>
              <w:bottom w:val="nil"/>
              <w:right w:val="nil"/>
            </w:tcBorders>
            <w:vAlign w:val="bottom"/>
          </w:tcPr>
          <w:p w14:paraId="07B30549"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1269" w:type="dxa"/>
            <w:vAlign w:val="bottom"/>
          </w:tcPr>
          <w:p w14:paraId="79DE7C09"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8" w:type="dxa"/>
            <w:vAlign w:val="bottom"/>
          </w:tcPr>
          <w:p w14:paraId="67496026"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51" w:type="dxa"/>
            <w:vAlign w:val="bottom"/>
          </w:tcPr>
          <w:p w14:paraId="04FA8DD1"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05" w:type="dxa"/>
            <w:vAlign w:val="bottom"/>
          </w:tcPr>
          <w:p w14:paraId="1B1F2FA5"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3BED6CA" w14:textId="77777777" w:rsidTr="007067BA">
        <w:trPr>
          <w:tblHeader/>
        </w:trPr>
        <w:tc>
          <w:tcPr>
            <w:tcW w:w="4349" w:type="dxa"/>
            <w:tcBorders>
              <w:top w:val="nil"/>
              <w:left w:val="nil"/>
              <w:bottom w:val="nil"/>
              <w:right w:val="nil"/>
            </w:tcBorders>
            <w:vAlign w:val="bottom"/>
          </w:tcPr>
          <w:p w14:paraId="68181A48"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sz w:val="12"/>
                <w:szCs w:val="12"/>
                <w:cs/>
              </w:rPr>
            </w:pPr>
          </w:p>
        </w:tc>
        <w:tc>
          <w:tcPr>
            <w:tcW w:w="1269" w:type="dxa"/>
            <w:vAlign w:val="bottom"/>
          </w:tcPr>
          <w:p w14:paraId="7FB533A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8" w:type="dxa"/>
            <w:vAlign w:val="bottom"/>
          </w:tcPr>
          <w:p w14:paraId="658BF61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51" w:type="dxa"/>
            <w:vAlign w:val="bottom"/>
          </w:tcPr>
          <w:p w14:paraId="456CE1F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05" w:type="dxa"/>
            <w:vAlign w:val="bottom"/>
          </w:tcPr>
          <w:p w14:paraId="7D24B19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16C01A5D" w14:textId="77777777" w:rsidTr="007067BA">
        <w:tc>
          <w:tcPr>
            <w:tcW w:w="4349" w:type="dxa"/>
            <w:tcBorders>
              <w:top w:val="nil"/>
              <w:left w:val="nil"/>
              <w:bottom w:val="nil"/>
              <w:right w:val="nil"/>
            </w:tcBorders>
            <w:vAlign w:val="bottom"/>
          </w:tcPr>
          <w:p w14:paraId="4B42B582" w14:textId="1280FC01"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มกราคม</w:t>
            </w:r>
          </w:p>
        </w:tc>
        <w:tc>
          <w:tcPr>
            <w:tcW w:w="1269" w:type="dxa"/>
            <w:vAlign w:val="bottom"/>
          </w:tcPr>
          <w:p w14:paraId="593A29EC" w14:textId="5910FEBB"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921</w:t>
            </w:r>
          </w:p>
        </w:tc>
        <w:tc>
          <w:tcPr>
            <w:tcW w:w="1278" w:type="dxa"/>
            <w:vAlign w:val="bottom"/>
          </w:tcPr>
          <w:p w14:paraId="27671994" w14:textId="1815F5DB"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841</w:t>
            </w:r>
          </w:p>
        </w:tc>
        <w:tc>
          <w:tcPr>
            <w:tcW w:w="1251" w:type="dxa"/>
            <w:vAlign w:val="bottom"/>
          </w:tcPr>
          <w:p w14:paraId="394D0A3F" w14:textId="5EC53EE5"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233</w:t>
            </w:r>
          </w:p>
        </w:tc>
        <w:tc>
          <w:tcPr>
            <w:tcW w:w="1305" w:type="dxa"/>
            <w:vAlign w:val="bottom"/>
          </w:tcPr>
          <w:p w14:paraId="5B8EF7AA" w14:textId="08849161"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795</w:t>
            </w:r>
          </w:p>
        </w:tc>
      </w:tr>
      <w:tr w:rsidR="0073622C" w:rsidRPr="00E37FEF" w14:paraId="5BEE0754" w14:textId="77777777" w:rsidTr="007067BA">
        <w:tc>
          <w:tcPr>
            <w:tcW w:w="4349" w:type="dxa"/>
            <w:tcBorders>
              <w:top w:val="nil"/>
              <w:left w:val="nil"/>
              <w:bottom w:val="nil"/>
              <w:right w:val="nil"/>
            </w:tcBorders>
            <w:vAlign w:val="bottom"/>
          </w:tcPr>
          <w:p w14:paraId="62C020F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E37FEF">
              <w:rPr>
                <w:rFonts w:ascii="Browallia New" w:hAnsi="Browallia New" w:cs="Browallia New"/>
                <w:sz w:val="26"/>
                <w:szCs w:val="26"/>
                <w:cs/>
              </w:rPr>
              <w:t>ต้นทุนบริการปัจจุบัน</w:t>
            </w:r>
          </w:p>
        </w:tc>
        <w:tc>
          <w:tcPr>
            <w:tcW w:w="1269" w:type="dxa"/>
            <w:vAlign w:val="center"/>
          </w:tcPr>
          <w:p w14:paraId="7FBCE8D5" w14:textId="293F98BE"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681</w:t>
            </w:r>
          </w:p>
        </w:tc>
        <w:tc>
          <w:tcPr>
            <w:tcW w:w="1278" w:type="dxa"/>
            <w:vAlign w:val="center"/>
          </w:tcPr>
          <w:p w14:paraId="0D3D3C6D" w14:textId="33DBE0A9"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640</w:t>
            </w:r>
          </w:p>
        </w:tc>
        <w:tc>
          <w:tcPr>
            <w:tcW w:w="1251" w:type="dxa"/>
            <w:vAlign w:val="center"/>
          </w:tcPr>
          <w:p w14:paraId="0143DD9F" w14:textId="5524E444"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228</w:t>
            </w:r>
          </w:p>
        </w:tc>
        <w:tc>
          <w:tcPr>
            <w:tcW w:w="1305" w:type="dxa"/>
            <w:vAlign w:val="center"/>
          </w:tcPr>
          <w:p w14:paraId="2399BCD5" w14:textId="542229E6"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466</w:t>
            </w:r>
          </w:p>
        </w:tc>
      </w:tr>
      <w:tr w:rsidR="0073622C" w:rsidRPr="00E37FEF" w14:paraId="1575D4C8" w14:textId="77777777" w:rsidTr="007067BA">
        <w:tc>
          <w:tcPr>
            <w:tcW w:w="4349" w:type="dxa"/>
            <w:tcBorders>
              <w:top w:val="nil"/>
              <w:left w:val="nil"/>
              <w:bottom w:val="nil"/>
              <w:right w:val="nil"/>
            </w:tcBorders>
            <w:vAlign w:val="bottom"/>
          </w:tcPr>
          <w:p w14:paraId="559BFF96"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r w:rsidRPr="00E37FEF">
              <w:rPr>
                <w:rFonts w:ascii="Browallia New" w:hAnsi="Browallia New" w:cs="Browallia New"/>
                <w:sz w:val="26"/>
                <w:szCs w:val="26"/>
                <w:cs/>
              </w:rPr>
              <w:t>ต้นทุนดอกเบี้ย</w:t>
            </w:r>
          </w:p>
        </w:tc>
        <w:tc>
          <w:tcPr>
            <w:tcW w:w="1269" w:type="dxa"/>
            <w:vAlign w:val="center"/>
          </w:tcPr>
          <w:p w14:paraId="5CA90C62" w14:textId="71353EEB"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431</w:t>
            </w:r>
          </w:p>
        </w:tc>
        <w:tc>
          <w:tcPr>
            <w:tcW w:w="1278" w:type="dxa"/>
            <w:vAlign w:val="center"/>
          </w:tcPr>
          <w:p w14:paraId="5C4D0535" w14:textId="3B6E764B"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390</w:t>
            </w:r>
          </w:p>
        </w:tc>
        <w:tc>
          <w:tcPr>
            <w:tcW w:w="1251" w:type="dxa"/>
            <w:vAlign w:val="center"/>
          </w:tcPr>
          <w:p w14:paraId="11CDBAE4" w14:textId="62226F1A"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20</w:t>
            </w:r>
          </w:p>
        </w:tc>
        <w:tc>
          <w:tcPr>
            <w:tcW w:w="1305" w:type="dxa"/>
            <w:vAlign w:val="center"/>
          </w:tcPr>
          <w:p w14:paraId="1C87813D" w14:textId="630CE876"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16</w:t>
            </w:r>
          </w:p>
        </w:tc>
      </w:tr>
      <w:tr w:rsidR="0073622C" w:rsidRPr="00E37FEF" w14:paraId="658B1E6C" w14:textId="77777777" w:rsidTr="007067BA">
        <w:tc>
          <w:tcPr>
            <w:tcW w:w="4349" w:type="dxa"/>
            <w:tcBorders>
              <w:top w:val="nil"/>
              <w:left w:val="nil"/>
              <w:bottom w:val="nil"/>
              <w:right w:val="nil"/>
            </w:tcBorders>
            <w:vAlign w:val="bottom"/>
          </w:tcPr>
          <w:p w14:paraId="6470CB67"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cs/>
              </w:rPr>
            </w:pPr>
          </w:p>
        </w:tc>
        <w:tc>
          <w:tcPr>
            <w:tcW w:w="1269" w:type="dxa"/>
            <w:vAlign w:val="center"/>
          </w:tcPr>
          <w:p w14:paraId="56382AF3" w14:textId="53F24C51"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32</w:t>
            </w:r>
            <w:r w:rsidR="0073622C" w:rsidRPr="00E37FEF">
              <w:rPr>
                <w:rFonts w:ascii="Browallia New" w:hAnsi="Browallia New" w:cs="Browallia New"/>
                <w:sz w:val="26"/>
                <w:szCs w:val="26"/>
              </w:rPr>
              <w:t>,</w:t>
            </w:r>
            <w:r w:rsidRPr="00E37FEF">
              <w:rPr>
                <w:rFonts w:ascii="Browallia New" w:hAnsi="Browallia New" w:cs="Browallia New"/>
                <w:sz w:val="26"/>
                <w:szCs w:val="26"/>
              </w:rPr>
              <w:t>033</w:t>
            </w:r>
          </w:p>
        </w:tc>
        <w:tc>
          <w:tcPr>
            <w:tcW w:w="1278" w:type="dxa"/>
            <w:vAlign w:val="center"/>
          </w:tcPr>
          <w:p w14:paraId="43D481C5" w14:textId="720024FE"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28</w:t>
            </w:r>
            <w:r w:rsidR="0073622C" w:rsidRPr="00E37FEF">
              <w:rPr>
                <w:rFonts w:ascii="Browallia New" w:hAnsi="Browallia New" w:cs="Browallia New"/>
                <w:sz w:val="26"/>
                <w:szCs w:val="26"/>
              </w:rPr>
              <w:t>,</w:t>
            </w:r>
            <w:r w:rsidRPr="00E37FEF">
              <w:rPr>
                <w:rFonts w:ascii="Browallia New" w:hAnsi="Browallia New" w:cs="Browallia New"/>
                <w:sz w:val="26"/>
                <w:szCs w:val="26"/>
              </w:rPr>
              <w:t>871</w:t>
            </w:r>
          </w:p>
        </w:tc>
        <w:tc>
          <w:tcPr>
            <w:tcW w:w="1251" w:type="dxa"/>
            <w:vAlign w:val="center"/>
          </w:tcPr>
          <w:p w14:paraId="4A834612" w14:textId="0AD30173"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481</w:t>
            </w:r>
          </w:p>
        </w:tc>
        <w:tc>
          <w:tcPr>
            <w:tcW w:w="1305" w:type="dxa"/>
            <w:vAlign w:val="center"/>
          </w:tcPr>
          <w:p w14:paraId="292402C6" w14:textId="646E360B"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277</w:t>
            </w:r>
          </w:p>
        </w:tc>
      </w:tr>
      <w:tr w:rsidR="0073622C" w:rsidRPr="00E37FEF" w14:paraId="64834DC0" w14:textId="77777777" w:rsidTr="007067BA">
        <w:tc>
          <w:tcPr>
            <w:tcW w:w="4349" w:type="dxa"/>
            <w:tcBorders>
              <w:top w:val="nil"/>
              <w:left w:val="nil"/>
              <w:bottom w:val="nil"/>
              <w:right w:val="nil"/>
            </w:tcBorders>
            <w:vAlign w:val="bottom"/>
          </w:tcPr>
          <w:p w14:paraId="251B13CA"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417"/>
              <w:rPr>
                <w:rFonts w:ascii="Browallia New" w:hAnsi="Browallia New" w:cs="Browallia New"/>
                <w:sz w:val="12"/>
                <w:szCs w:val="12"/>
                <w:cs/>
                <w:lang w:val="en-US"/>
              </w:rPr>
            </w:pPr>
          </w:p>
        </w:tc>
        <w:tc>
          <w:tcPr>
            <w:tcW w:w="1269" w:type="dxa"/>
          </w:tcPr>
          <w:p w14:paraId="1AD2FE3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c>
          <w:tcPr>
            <w:tcW w:w="1278" w:type="dxa"/>
          </w:tcPr>
          <w:p w14:paraId="2B6EF83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c>
          <w:tcPr>
            <w:tcW w:w="1251" w:type="dxa"/>
          </w:tcPr>
          <w:p w14:paraId="5B354253"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c>
          <w:tcPr>
            <w:tcW w:w="1305" w:type="dxa"/>
          </w:tcPr>
          <w:p w14:paraId="253E5D0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12"/>
                <w:szCs w:val="12"/>
              </w:rPr>
            </w:pPr>
          </w:p>
        </w:tc>
      </w:tr>
      <w:tr w:rsidR="0073622C" w:rsidRPr="00E37FEF" w14:paraId="28C12973" w14:textId="77777777" w:rsidTr="007067BA">
        <w:tc>
          <w:tcPr>
            <w:tcW w:w="4349" w:type="dxa"/>
            <w:tcBorders>
              <w:top w:val="nil"/>
              <w:left w:val="nil"/>
              <w:bottom w:val="nil"/>
              <w:right w:val="nil"/>
            </w:tcBorders>
          </w:tcPr>
          <w:p w14:paraId="1C4A9CCA" w14:textId="77777777" w:rsidR="0073622C" w:rsidRPr="00E37FEF" w:rsidRDefault="0073622C" w:rsidP="007067BA">
            <w:pPr>
              <w:ind w:left="417"/>
              <w:jc w:val="thaiDistribute"/>
              <w:rPr>
                <w:rFonts w:ascii="Browallia New" w:hAnsi="Browallia New" w:cs="Browallia New"/>
                <w:sz w:val="26"/>
                <w:szCs w:val="26"/>
                <w:cs/>
              </w:rPr>
            </w:pPr>
            <w:r w:rsidRPr="00E37FEF">
              <w:rPr>
                <w:rFonts w:ascii="Browallia New" w:hAnsi="Browallia New" w:cs="Browallia New"/>
                <w:sz w:val="26"/>
                <w:szCs w:val="26"/>
                <w:cs/>
              </w:rPr>
              <w:t xml:space="preserve">จ่ายชำระผลประโยชน์ </w:t>
            </w:r>
          </w:p>
        </w:tc>
        <w:tc>
          <w:tcPr>
            <w:tcW w:w="1269" w:type="dxa"/>
            <w:vAlign w:val="center"/>
          </w:tcPr>
          <w:p w14:paraId="756DA348" w14:textId="466C662A"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889</w:t>
            </w:r>
            <w:r w:rsidRPr="00E37FEF">
              <w:rPr>
                <w:rFonts w:ascii="Browallia New" w:hAnsi="Browallia New" w:cs="Browallia New"/>
                <w:sz w:val="26"/>
                <w:szCs w:val="26"/>
              </w:rPr>
              <w:t>)</w:t>
            </w:r>
          </w:p>
        </w:tc>
        <w:tc>
          <w:tcPr>
            <w:tcW w:w="1278" w:type="dxa"/>
            <w:vAlign w:val="center"/>
          </w:tcPr>
          <w:p w14:paraId="0A1E0050" w14:textId="362F0945"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950</w:t>
            </w:r>
            <w:r w:rsidRPr="00E37FEF">
              <w:rPr>
                <w:rFonts w:ascii="Browallia New" w:hAnsi="Browallia New" w:cs="Browallia New"/>
                <w:sz w:val="26"/>
                <w:szCs w:val="26"/>
              </w:rPr>
              <w:t>)</w:t>
            </w:r>
          </w:p>
        </w:tc>
        <w:tc>
          <w:tcPr>
            <w:tcW w:w="1251" w:type="dxa"/>
            <w:vAlign w:val="center"/>
          </w:tcPr>
          <w:p w14:paraId="3BFEB9FB" w14:textId="23DF2C31"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111</w:t>
            </w:r>
            <w:r w:rsidRPr="00E37FEF">
              <w:rPr>
                <w:rFonts w:ascii="Browallia New" w:hAnsi="Browallia New" w:cs="Browallia New"/>
                <w:sz w:val="26"/>
                <w:szCs w:val="26"/>
              </w:rPr>
              <w:t>)</w:t>
            </w:r>
          </w:p>
        </w:tc>
        <w:tc>
          <w:tcPr>
            <w:tcW w:w="1305" w:type="dxa"/>
            <w:vAlign w:val="center"/>
          </w:tcPr>
          <w:p w14:paraId="36319F83" w14:textId="33170521"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44</w:t>
            </w:r>
            <w:r w:rsidRPr="00E37FEF">
              <w:rPr>
                <w:rFonts w:ascii="Browallia New" w:hAnsi="Browallia New" w:cs="Browallia New"/>
                <w:sz w:val="26"/>
                <w:szCs w:val="26"/>
              </w:rPr>
              <w:t>)</w:t>
            </w:r>
          </w:p>
        </w:tc>
      </w:tr>
      <w:tr w:rsidR="0073622C" w:rsidRPr="00E37FEF" w14:paraId="21DF55BE" w14:textId="77777777" w:rsidTr="007067BA">
        <w:tc>
          <w:tcPr>
            <w:tcW w:w="4349" w:type="dxa"/>
            <w:tcBorders>
              <w:top w:val="nil"/>
              <w:left w:val="nil"/>
              <w:bottom w:val="nil"/>
              <w:right w:val="nil"/>
            </w:tcBorders>
            <w:vAlign w:val="bottom"/>
          </w:tcPr>
          <w:p w14:paraId="155FF7D9" w14:textId="29600860"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p>
        </w:tc>
        <w:tc>
          <w:tcPr>
            <w:tcW w:w="1269" w:type="dxa"/>
            <w:vAlign w:val="center"/>
          </w:tcPr>
          <w:p w14:paraId="1DB3F5DC" w14:textId="7ADA16AB"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30</w:t>
            </w:r>
            <w:r w:rsidR="0073622C" w:rsidRPr="00E37FEF">
              <w:rPr>
                <w:rFonts w:ascii="Browallia New" w:hAnsi="Browallia New" w:cs="Browallia New"/>
                <w:sz w:val="26"/>
                <w:szCs w:val="26"/>
              </w:rPr>
              <w:t>,</w:t>
            </w:r>
            <w:r w:rsidRPr="00E37FEF">
              <w:rPr>
                <w:rFonts w:ascii="Browallia New" w:hAnsi="Browallia New" w:cs="Browallia New"/>
                <w:sz w:val="26"/>
                <w:szCs w:val="26"/>
              </w:rPr>
              <w:t>144</w:t>
            </w:r>
          </w:p>
        </w:tc>
        <w:tc>
          <w:tcPr>
            <w:tcW w:w="1278" w:type="dxa"/>
            <w:vAlign w:val="center"/>
          </w:tcPr>
          <w:p w14:paraId="1BEBAAFA" w14:textId="5F0FD9CC"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921</w:t>
            </w:r>
          </w:p>
        </w:tc>
        <w:tc>
          <w:tcPr>
            <w:tcW w:w="1251" w:type="dxa"/>
            <w:vAlign w:val="center"/>
          </w:tcPr>
          <w:p w14:paraId="3B0AF92F" w14:textId="2023BE76"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370</w:t>
            </w:r>
          </w:p>
        </w:tc>
        <w:tc>
          <w:tcPr>
            <w:tcW w:w="1305" w:type="dxa"/>
            <w:vAlign w:val="center"/>
          </w:tcPr>
          <w:p w14:paraId="2F065B0A" w14:textId="04BC321B"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233</w:t>
            </w:r>
          </w:p>
        </w:tc>
      </w:tr>
    </w:tbl>
    <w:p w14:paraId="0FE91BF7" w14:textId="77777777" w:rsidR="0073622C" w:rsidRPr="00E37FEF" w:rsidRDefault="0073622C" w:rsidP="0073622C">
      <w:pPr>
        <w:spacing w:line="240" w:lineRule="auto"/>
        <w:rPr>
          <w:rFonts w:ascii="Browallia New" w:hAnsi="Browallia New" w:cs="Browallia New"/>
          <w:sz w:val="16"/>
          <w:szCs w:val="16"/>
          <w:cs/>
        </w:rPr>
      </w:pPr>
    </w:p>
    <w:p w14:paraId="7CE28035" w14:textId="77777777" w:rsidR="0073622C" w:rsidRPr="00E37FEF" w:rsidRDefault="0073622C" w:rsidP="0073622C">
      <w:pPr>
        <w:spacing w:line="240" w:lineRule="auto"/>
        <w:ind w:left="540"/>
        <w:rPr>
          <w:rFonts w:ascii="Browallia New" w:hAnsi="Browallia New" w:cs="Browallia New"/>
          <w:sz w:val="26"/>
          <w:szCs w:val="26"/>
        </w:rPr>
      </w:pPr>
      <w:r w:rsidRPr="00E37FEF">
        <w:rPr>
          <w:rFonts w:ascii="Browallia New" w:hAnsi="Browallia New" w:cs="Browallia New"/>
          <w:sz w:val="26"/>
          <w:szCs w:val="26"/>
          <w:cs/>
        </w:rPr>
        <w:t>ค่าใช้จ่ายทั้งจำนวนรับรู้ในต้นทุนขายและการให้บริการ</w:t>
      </w:r>
      <w:r w:rsidRPr="00E37FEF">
        <w:rPr>
          <w:rFonts w:ascii="Browallia New" w:hAnsi="Browallia New" w:cs="Browallia New"/>
          <w:sz w:val="26"/>
          <w:szCs w:val="26"/>
        </w:rPr>
        <w:t xml:space="preserve"> </w:t>
      </w:r>
      <w:r w:rsidRPr="00E37FEF">
        <w:rPr>
          <w:rFonts w:ascii="Browallia New" w:hAnsi="Browallia New" w:cs="Browallia New"/>
          <w:sz w:val="26"/>
          <w:szCs w:val="26"/>
          <w:cs/>
        </w:rPr>
        <w:t>และค่าใช้จ่ายในการบริหาร มีดังต่อไปนี้</w:t>
      </w:r>
    </w:p>
    <w:p w14:paraId="185D7B46" w14:textId="77777777" w:rsidR="0073622C" w:rsidRPr="00E37FEF" w:rsidRDefault="0073622C" w:rsidP="0073622C">
      <w:pPr>
        <w:spacing w:line="240" w:lineRule="auto"/>
        <w:ind w:left="540"/>
        <w:jc w:val="thaiDistribute"/>
        <w:rPr>
          <w:rFonts w:ascii="Browallia New" w:hAnsi="Browallia New" w:cs="Browallia New"/>
          <w:sz w:val="16"/>
          <w:szCs w:val="16"/>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73622C" w:rsidRPr="00E37FEF" w14:paraId="694AD7F6" w14:textId="77777777" w:rsidTr="007067BA">
        <w:trPr>
          <w:trHeight w:val="80"/>
        </w:trPr>
        <w:tc>
          <w:tcPr>
            <w:tcW w:w="4320" w:type="dxa"/>
            <w:tcBorders>
              <w:top w:val="nil"/>
              <w:left w:val="nil"/>
              <w:bottom w:val="nil"/>
              <w:right w:val="nil"/>
            </w:tcBorders>
            <w:vAlign w:val="bottom"/>
          </w:tcPr>
          <w:p w14:paraId="554EF662"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2552" w:type="dxa"/>
            <w:gridSpan w:val="2"/>
            <w:vAlign w:val="bottom"/>
          </w:tcPr>
          <w:p w14:paraId="514EF228"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78" w:type="dxa"/>
            <w:gridSpan w:val="2"/>
            <w:vAlign w:val="bottom"/>
          </w:tcPr>
          <w:p w14:paraId="5CACB93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6BB7A7FC" w14:textId="77777777" w:rsidTr="007067BA">
        <w:trPr>
          <w:trHeight w:val="80"/>
        </w:trPr>
        <w:tc>
          <w:tcPr>
            <w:tcW w:w="4320" w:type="dxa"/>
            <w:tcBorders>
              <w:top w:val="nil"/>
              <w:left w:val="nil"/>
              <w:bottom w:val="nil"/>
              <w:right w:val="nil"/>
            </w:tcBorders>
            <w:vAlign w:val="bottom"/>
          </w:tcPr>
          <w:p w14:paraId="774BD5CD"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1276" w:type="dxa"/>
            <w:vAlign w:val="bottom"/>
          </w:tcPr>
          <w:p w14:paraId="335606B8" w14:textId="62E7B54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064C9465" w14:textId="26A935A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42E5881C" w14:textId="7372D2E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303" w:type="dxa"/>
            <w:vAlign w:val="bottom"/>
          </w:tcPr>
          <w:p w14:paraId="7AA37475" w14:textId="372DADC3"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22F69381" w14:textId="77777777" w:rsidTr="007067BA">
        <w:tc>
          <w:tcPr>
            <w:tcW w:w="4320" w:type="dxa"/>
            <w:tcBorders>
              <w:top w:val="nil"/>
              <w:left w:val="nil"/>
              <w:bottom w:val="nil"/>
              <w:right w:val="nil"/>
            </w:tcBorders>
            <w:vAlign w:val="bottom"/>
          </w:tcPr>
          <w:p w14:paraId="7FB45592"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b/>
                <w:bCs/>
                <w:sz w:val="26"/>
                <w:szCs w:val="26"/>
              </w:rPr>
            </w:pPr>
          </w:p>
        </w:tc>
        <w:tc>
          <w:tcPr>
            <w:tcW w:w="1276" w:type="dxa"/>
            <w:vAlign w:val="bottom"/>
          </w:tcPr>
          <w:p w14:paraId="4443B8F3"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51B264E"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2D996AFC"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303" w:type="dxa"/>
            <w:vAlign w:val="bottom"/>
          </w:tcPr>
          <w:p w14:paraId="71AA07B5"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22875FA4" w14:textId="77777777" w:rsidTr="007067BA">
        <w:trPr>
          <w:trHeight w:val="72"/>
        </w:trPr>
        <w:tc>
          <w:tcPr>
            <w:tcW w:w="4320" w:type="dxa"/>
            <w:tcBorders>
              <w:top w:val="nil"/>
              <w:left w:val="nil"/>
              <w:bottom w:val="nil"/>
              <w:right w:val="nil"/>
            </w:tcBorders>
            <w:vAlign w:val="bottom"/>
          </w:tcPr>
          <w:p w14:paraId="6885934D" w14:textId="77777777" w:rsidR="0073622C" w:rsidRPr="00E37FEF" w:rsidRDefault="0073622C" w:rsidP="007067BA">
            <w:pPr>
              <w:tabs>
                <w:tab w:val="left" w:pos="3295"/>
                <w:tab w:val="left" w:pos="9744"/>
              </w:tabs>
              <w:spacing w:line="240" w:lineRule="auto"/>
              <w:ind w:left="417"/>
              <w:contextualSpacing/>
              <w:rPr>
                <w:rFonts w:ascii="Browallia New" w:hAnsi="Browallia New" w:cs="Browallia New"/>
                <w:sz w:val="12"/>
                <w:szCs w:val="12"/>
                <w:cs/>
              </w:rPr>
            </w:pPr>
          </w:p>
        </w:tc>
        <w:tc>
          <w:tcPr>
            <w:tcW w:w="1276" w:type="dxa"/>
            <w:vAlign w:val="bottom"/>
          </w:tcPr>
          <w:p w14:paraId="6770F03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2BBBEB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78FC1A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303" w:type="dxa"/>
            <w:vAlign w:val="bottom"/>
          </w:tcPr>
          <w:p w14:paraId="510406D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4D46D21B" w14:textId="77777777" w:rsidTr="007067BA">
        <w:tc>
          <w:tcPr>
            <w:tcW w:w="4320" w:type="dxa"/>
            <w:tcBorders>
              <w:top w:val="nil"/>
              <w:left w:val="nil"/>
              <w:bottom w:val="nil"/>
              <w:right w:val="nil"/>
            </w:tcBorders>
          </w:tcPr>
          <w:p w14:paraId="3E6CE1E2" w14:textId="77777777" w:rsidR="0073622C" w:rsidRPr="00E37FEF" w:rsidRDefault="0073622C" w:rsidP="007067BA">
            <w:pPr>
              <w:spacing w:line="240" w:lineRule="auto"/>
              <w:ind w:left="417"/>
              <w:jc w:val="thaiDistribute"/>
              <w:rPr>
                <w:rFonts w:ascii="Browallia New" w:hAnsi="Browallia New" w:cs="Browallia New"/>
                <w:sz w:val="26"/>
                <w:szCs w:val="26"/>
                <w:cs/>
              </w:rPr>
            </w:pPr>
            <w:r w:rsidRPr="00E37FEF">
              <w:rPr>
                <w:rFonts w:ascii="Browallia New" w:hAnsi="Browallia New" w:cs="Browallia New"/>
                <w:sz w:val="26"/>
                <w:szCs w:val="26"/>
                <w:cs/>
              </w:rPr>
              <w:t>ต้นทุนขายและการให้บริการ</w:t>
            </w:r>
          </w:p>
        </w:tc>
        <w:tc>
          <w:tcPr>
            <w:tcW w:w="1276" w:type="dxa"/>
          </w:tcPr>
          <w:p w14:paraId="722263A1" w14:textId="5D170E5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885</w:t>
            </w:r>
          </w:p>
        </w:tc>
        <w:tc>
          <w:tcPr>
            <w:tcW w:w="1276" w:type="dxa"/>
          </w:tcPr>
          <w:p w14:paraId="2C551119" w14:textId="2B84E4A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892</w:t>
            </w:r>
          </w:p>
        </w:tc>
        <w:tc>
          <w:tcPr>
            <w:tcW w:w="1275" w:type="dxa"/>
          </w:tcPr>
          <w:p w14:paraId="567DBE6D" w14:textId="206F3391" w:rsidR="0073622C" w:rsidRPr="00E37FEF" w:rsidRDefault="00E37FEF" w:rsidP="007067B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526</w:t>
            </w:r>
          </w:p>
        </w:tc>
        <w:tc>
          <w:tcPr>
            <w:tcW w:w="1303" w:type="dxa"/>
          </w:tcPr>
          <w:p w14:paraId="30FF4D57" w14:textId="4E5B358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599</w:t>
            </w:r>
          </w:p>
        </w:tc>
      </w:tr>
      <w:tr w:rsidR="0073622C" w:rsidRPr="00E37FEF" w14:paraId="50E879EF" w14:textId="77777777" w:rsidTr="007067BA">
        <w:tc>
          <w:tcPr>
            <w:tcW w:w="4320" w:type="dxa"/>
            <w:tcBorders>
              <w:top w:val="nil"/>
              <w:left w:val="nil"/>
              <w:bottom w:val="nil"/>
              <w:right w:val="nil"/>
            </w:tcBorders>
          </w:tcPr>
          <w:p w14:paraId="30F724EF" w14:textId="77777777" w:rsidR="0073622C" w:rsidRPr="00E37FEF" w:rsidRDefault="0073622C" w:rsidP="007067BA">
            <w:pPr>
              <w:spacing w:line="240" w:lineRule="auto"/>
              <w:ind w:left="417"/>
              <w:jc w:val="thaiDistribute"/>
              <w:rPr>
                <w:rFonts w:ascii="Browallia New" w:hAnsi="Browallia New" w:cs="Browallia New"/>
                <w:sz w:val="26"/>
                <w:szCs w:val="26"/>
                <w:cs/>
              </w:rPr>
            </w:pPr>
            <w:r w:rsidRPr="00E37FEF">
              <w:rPr>
                <w:rFonts w:ascii="Browallia New" w:hAnsi="Browallia New" w:cs="Browallia New"/>
                <w:sz w:val="26"/>
                <w:szCs w:val="26"/>
                <w:cs/>
              </w:rPr>
              <w:t>ค่าใช้จ่ายในการบริหาร</w:t>
            </w:r>
          </w:p>
        </w:tc>
        <w:tc>
          <w:tcPr>
            <w:tcW w:w="1276" w:type="dxa"/>
          </w:tcPr>
          <w:p w14:paraId="1450B779" w14:textId="50319A4F"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498</w:t>
            </w:r>
          </w:p>
        </w:tc>
        <w:tc>
          <w:tcPr>
            <w:tcW w:w="1276" w:type="dxa"/>
          </w:tcPr>
          <w:p w14:paraId="779B5DD8" w14:textId="1C4172C0"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29</w:t>
            </w:r>
            <w:r w:rsidR="0073622C" w:rsidRPr="00E37FEF">
              <w:rPr>
                <w:rFonts w:ascii="Browallia New" w:hAnsi="Browallia New" w:cs="Browallia New"/>
                <w:sz w:val="26"/>
                <w:szCs w:val="26"/>
              </w:rPr>
              <w:t>,</w:t>
            </w:r>
            <w:r w:rsidRPr="00E37FEF">
              <w:rPr>
                <w:rFonts w:ascii="Browallia New" w:hAnsi="Browallia New" w:cs="Browallia New"/>
                <w:sz w:val="26"/>
                <w:szCs w:val="26"/>
              </w:rPr>
              <w:t>343</w:t>
            </w:r>
          </w:p>
        </w:tc>
        <w:tc>
          <w:tcPr>
            <w:tcW w:w="1275" w:type="dxa"/>
          </w:tcPr>
          <w:p w14:paraId="1E6C0CD9"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303" w:type="dxa"/>
          </w:tcPr>
          <w:p w14:paraId="3235B188"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48B2372E" w14:textId="77777777" w:rsidTr="007067BA">
        <w:tc>
          <w:tcPr>
            <w:tcW w:w="4320" w:type="dxa"/>
            <w:tcBorders>
              <w:top w:val="nil"/>
              <w:left w:val="nil"/>
              <w:bottom w:val="nil"/>
              <w:right w:val="nil"/>
            </w:tcBorders>
          </w:tcPr>
          <w:p w14:paraId="019AA344" w14:textId="77777777" w:rsidR="0073622C" w:rsidRPr="00E37FEF" w:rsidRDefault="0073622C" w:rsidP="007067BA">
            <w:pPr>
              <w:spacing w:line="240" w:lineRule="auto"/>
              <w:ind w:left="417"/>
              <w:jc w:val="thaiDistribute"/>
              <w:rPr>
                <w:rFonts w:ascii="Browallia New" w:hAnsi="Browallia New" w:cs="Browallia New"/>
                <w:b/>
                <w:bCs/>
                <w:snapToGrid w:val="0"/>
                <w:sz w:val="26"/>
                <w:szCs w:val="26"/>
                <w:cs/>
              </w:rPr>
            </w:pPr>
          </w:p>
        </w:tc>
        <w:tc>
          <w:tcPr>
            <w:tcW w:w="1276" w:type="dxa"/>
          </w:tcPr>
          <w:p w14:paraId="24760839" w14:textId="012BBA0B"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53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383</w:t>
            </w:r>
          </w:p>
        </w:tc>
        <w:tc>
          <w:tcPr>
            <w:tcW w:w="1276" w:type="dxa"/>
          </w:tcPr>
          <w:p w14:paraId="5F26461A" w14:textId="32FDC6E3"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56</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235</w:t>
            </w:r>
          </w:p>
        </w:tc>
        <w:tc>
          <w:tcPr>
            <w:tcW w:w="1275" w:type="dxa"/>
          </w:tcPr>
          <w:p w14:paraId="5A5C3F27" w14:textId="0F3995BC"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37FEF">
              <w:rPr>
                <w:rFonts w:ascii="Browallia New" w:hAnsi="Browallia New" w:cs="Browallia New"/>
                <w:sz w:val="26"/>
                <w:szCs w:val="26"/>
              </w:rPr>
              <w:t>3</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526</w:t>
            </w:r>
          </w:p>
        </w:tc>
        <w:tc>
          <w:tcPr>
            <w:tcW w:w="1303" w:type="dxa"/>
          </w:tcPr>
          <w:p w14:paraId="1FEFAC50" w14:textId="2943B482"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599</w:t>
            </w:r>
          </w:p>
        </w:tc>
      </w:tr>
    </w:tbl>
    <w:p w14:paraId="77FBA970"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0CA023B4" w14:textId="77777777" w:rsidR="0073622C" w:rsidRPr="00E37FEF" w:rsidRDefault="0073622C" w:rsidP="0073622C">
      <w:pPr>
        <w:ind w:left="540"/>
        <w:rPr>
          <w:rFonts w:ascii="Browallia New" w:hAnsi="Browallia New" w:cs="Browallia New"/>
          <w:sz w:val="26"/>
          <w:szCs w:val="26"/>
        </w:rPr>
      </w:pPr>
      <w:r w:rsidRPr="00E37FEF">
        <w:rPr>
          <w:rFonts w:ascii="Browallia New" w:hAnsi="Browallia New" w:cs="Browallia New"/>
          <w:sz w:val="26"/>
          <w:szCs w:val="26"/>
          <w:cs/>
        </w:rPr>
        <w:lastRenderedPageBreak/>
        <w:t>ข้อสมมติหลักในการประมาณการตามหลักคณิตศาสตร์ประกันภัยที่ใช้เป็นดังนี้</w:t>
      </w:r>
    </w:p>
    <w:p w14:paraId="76866729" w14:textId="77777777" w:rsidR="0073622C" w:rsidRPr="00E37FEF" w:rsidRDefault="0073622C" w:rsidP="0073622C">
      <w:pPr>
        <w:ind w:left="540"/>
        <w:rPr>
          <w:rFonts w:ascii="Browallia New" w:hAnsi="Browallia New" w:cs="Browallia New"/>
          <w:sz w:val="16"/>
          <w:szCs w:val="16"/>
        </w:rPr>
      </w:pPr>
    </w:p>
    <w:tbl>
      <w:tblPr>
        <w:tblW w:w="9450" w:type="dxa"/>
        <w:tblLayout w:type="fixed"/>
        <w:tblLook w:val="0000" w:firstRow="0" w:lastRow="0" w:firstColumn="0" w:lastColumn="0" w:noHBand="0" w:noVBand="0"/>
      </w:tblPr>
      <w:tblGrid>
        <w:gridCol w:w="6570"/>
        <w:gridCol w:w="1440"/>
        <w:gridCol w:w="1440"/>
      </w:tblGrid>
      <w:tr w:rsidR="0073622C" w:rsidRPr="00E37FEF" w14:paraId="312C00F5" w14:textId="77777777" w:rsidTr="007067BA">
        <w:trPr>
          <w:trHeight w:val="20"/>
        </w:trPr>
        <w:tc>
          <w:tcPr>
            <w:tcW w:w="6570" w:type="dxa"/>
            <w:tcBorders>
              <w:top w:val="nil"/>
              <w:left w:val="nil"/>
              <w:bottom w:val="nil"/>
              <w:right w:val="nil"/>
            </w:tcBorders>
            <w:vAlign w:val="bottom"/>
          </w:tcPr>
          <w:p w14:paraId="1D3087A2" w14:textId="77777777" w:rsidR="0073622C" w:rsidRPr="00E37FEF" w:rsidRDefault="0073622C" w:rsidP="007067BA">
            <w:pPr>
              <w:tabs>
                <w:tab w:val="left" w:pos="3295"/>
                <w:tab w:val="left" w:pos="9744"/>
              </w:tabs>
              <w:ind w:left="431" w:right="-72"/>
              <w:contextualSpacing/>
              <w:rPr>
                <w:rFonts w:ascii="Browallia New" w:hAnsi="Browallia New" w:cs="Browallia New"/>
                <w:sz w:val="26"/>
                <w:szCs w:val="26"/>
              </w:rPr>
            </w:pPr>
          </w:p>
        </w:tc>
        <w:tc>
          <w:tcPr>
            <w:tcW w:w="2880" w:type="dxa"/>
            <w:gridSpan w:val="2"/>
            <w:vAlign w:val="bottom"/>
          </w:tcPr>
          <w:p w14:paraId="69D00F84"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งบการเงินรวมและ</w:t>
            </w:r>
          </w:p>
          <w:p w14:paraId="6DF02799"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206E411F" w14:textId="77777777" w:rsidTr="007067BA">
        <w:trPr>
          <w:trHeight w:val="20"/>
        </w:trPr>
        <w:tc>
          <w:tcPr>
            <w:tcW w:w="6570" w:type="dxa"/>
            <w:tcBorders>
              <w:top w:val="nil"/>
              <w:left w:val="nil"/>
              <w:bottom w:val="nil"/>
              <w:right w:val="nil"/>
            </w:tcBorders>
            <w:vAlign w:val="bottom"/>
          </w:tcPr>
          <w:p w14:paraId="002D91E5" w14:textId="77777777" w:rsidR="0073622C" w:rsidRPr="00E37FEF" w:rsidRDefault="0073622C" w:rsidP="007067BA">
            <w:pPr>
              <w:tabs>
                <w:tab w:val="left" w:pos="3295"/>
                <w:tab w:val="left" w:pos="9744"/>
              </w:tabs>
              <w:ind w:left="431" w:right="-72"/>
              <w:contextualSpacing/>
              <w:rPr>
                <w:rFonts w:ascii="Browallia New" w:hAnsi="Browallia New" w:cs="Browallia New"/>
                <w:sz w:val="26"/>
                <w:szCs w:val="26"/>
              </w:rPr>
            </w:pPr>
          </w:p>
        </w:tc>
        <w:tc>
          <w:tcPr>
            <w:tcW w:w="1440" w:type="dxa"/>
            <w:vAlign w:val="bottom"/>
          </w:tcPr>
          <w:p w14:paraId="6F42BE54" w14:textId="2CFB361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440" w:type="dxa"/>
            <w:vAlign w:val="bottom"/>
          </w:tcPr>
          <w:p w14:paraId="6E8C88F0" w14:textId="7D3E1B3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EC9DA78" w14:textId="77777777" w:rsidTr="007067BA">
        <w:trPr>
          <w:trHeight w:val="20"/>
        </w:trPr>
        <w:tc>
          <w:tcPr>
            <w:tcW w:w="6570" w:type="dxa"/>
            <w:tcBorders>
              <w:top w:val="nil"/>
              <w:left w:val="nil"/>
              <w:bottom w:val="nil"/>
              <w:right w:val="nil"/>
            </w:tcBorders>
            <w:vAlign w:val="bottom"/>
          </w:tcPr>
          <w:p w14:paraId="40C50553" w14:textId="77777777" w:rsidR="0073622C" w:rsidRPr="00E37FEF" w:rsidRDefault="0073622C" w:rsidP="007067BA">
            <w:pPr>
              <w:tabs>
                <w:tab w:val="left" w:pos="3295"/>
                <w:tab w:val="left" w:pos="9744"/>
              </w:tabs>
              <w:ind w:left="431" w:right="-72"/>
              <w:contextualSpacing/>
              <w:rPr>
                <w:rFonts w:ascii="Browallia New" w:hAnsi="Browallia New" w:cs="Browallia New"/>
                <w:b/>
                <w:bCs/>
                <w:sz w:val="26"/>
                <w:szCs w:val="26"/>
              </w:rPr>
            </w:pPr>
          </w:p>
        </w:tc>
        <w:tc>
          <w:tcPr>
            <w:tcW w:w="1440" w:type="dxa"/>
            <w:vAlign w:val="bottom"/>
          </w:tcPr>
          <w:p w14:paraId="616A0A6E"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eastAsia="Times New Roman" w:hAnsi="Browallia New" w:cs="Browallia New"/>
                <w:b/>
                <w:bCs/>
                <w:sz w:val="26"/>
                <w:szCs w:val="26"/>
                <w:cs/>
                <w:lang w:val="en-US"/>
              </w:rPr>
              <w:t>ร้อยละ</w:t>
            </w:r>
          </w:p>
        </w:tc>
        <w:tc>
          <w:tcPr>
            <w:tcW w:w="1440" w:type="dxa"/>
            <w:vAlign w:val="bottom"/>
          </w:tcPr>
          <w:p w14:paraId="3C1F1087" w14:textId="77777777" w:rsidR="0073622C" w:rsidRPr="00E37FEF" w:rsidRDefault="0073622C" w:rsidP="007067BA">
            <w:pPr>
              <w:pBdr>
                <w:bottom w:val="single" w:sz="4" w:space="1" w:color="auto"/>
              </w:pBdr>
              <w:ind w:right="-72"/>
              <w:jc w:val="right"/>
              <w:rPr>
                <w:rFonts w:ascii="Browallia New" w:hAnsi="Browallia New" w:cs="Browallia New"/>
                <w:b/>
                <w:bCs/>
                <w:sz w:val="26"/>
                <w:szCs w:val="26"/>
              </w:rPr>
            </w:pPr>
            <w:r w:rsidRPr="00E37FEF">
              <w:rPr>
                <w:rFonts w:ascii="Browallia New" w:eastAsia="Times New Roman" w:hAnsi="Browallia New" w:cs="Browallia New"/>
                <w:b/>
                <w:bCs/>
                <w:sz w:val="26"/>
                <w:szCs w:val="26"/>
                <w:cs/>
                <w:lang w:val="en-US"/>
              </w:rPr>
              <w:t>ร้อยละ</w:t>
            </w:r>
          </w:p>
        </w:tc>
      </w:tr>
      <w:tr w:rsidR="0073622C" w:rsidRPr="00E37FEF" w14:paraId="122FE8A9" w14:textId="77777777" w:rsidTr="007067BA">
        <w:trPr>
          <w:trHeight w:val="20"/>
        </w:trPr>
        <w:tc>
          <w:tcPr>
            <w:tcW w:w="6570" w:type="dxa"/>
            <w:tcBorders>
              <w:top w:val="nil"/>
              <w:left w:val="nil"/>
              <w:bottom w:val="nil"/>
              <w:right w:val="nil"/>
            </w:tcBorders>
            <w:vAlign w:val="bottom"/>
          </w:tcPr>
          <w:p w14:paraId="70CEF5BF" w14:textId="77777777" w:rsidR="0073622C" w:rsidRPr="00E37FEF" w:rsidRDefault="0073622C" w:rsidP="007067BA">
            <w:pPr>
              <w:spacing w:line="240" w:lineRule="auto"/>
              <w:ind w:left="431" w:right="-72"/>
              <w:rPr>
                <w:rFonts w:ascii="Browallia New" w:hAnsi="Browallia New" w:cs="Browallia New"/>
                <w:spacing w:val="-8"/>
                <w:sz w:val="12"/>
                <w:szCs w:val="12"/>
                <w:cs/>
              </w:rPr>
            </w:pPr>
          </w:p>
        </w:tc>
        <w:tc>
          <w:tcPr>
            <w:tcW w:w="1440" w:type="dxa"/>
            <w:vAlign w:val="bottom"/>
          </w:tcPr>
          <w:p w14:paraId="4EB69D84"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440" w:type="dxa"/>
            <w:vAlign w:val="bottom"/>
          </w:tcPr>
          <w:p w14:paraId="4EC5B7FB"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5B102678" w14:textId="77777777" w:rsidTr="007067BA">
        <w:trPr>
          <w:trHeight w:val="20"/>
        </w:trPr>
        <w:tc>
          <w:tcPr>
            <w:tcW w:w="6570" w:type="dxa"/>
            <w:tcBorders>
              <w:top w:val="nil"/>
              <w:left w:val="nil"/>
              <w:bottom w:val="nil"/>
              <w:right w:val="nil"/>
            </w:tcBorders>
          </w:tcPr>
          <w:p w14:paraId="52FD5204" w14:textId="77777777" w:rsidR="0073622C" w:rsidRPr="00E37FEF" w:rsidRDefault="0073622C" w:rsidP="007067BA">
            <w:pPr>
              <w:spacing w:line="240" w:lineRule="auto"/>
              <w:ind w:left="431"/>
              <w:jc w:val="thaiDistribute"/>
              <w:rPr>
                <w:rFonts w:ascii="Browallia New" w:hAnsi="Browallia New" w:cs="Browallia New"/>
                <w:sz w:val="26"/>
                <w:szCs w:val="26"/>
                <w:cs/>
              </w:rPr>
            </w:pPr>
            <w:r w:rsidRPr="00E37FEF">
              <w:rPr>
                <w:rFonts w:ascii="Browallia New" w:hAnsi="Browallia New" w:cs="Browallia New"/>
                <w:sz w:val="26"/>
                <w:szCs w:val="26"/>
                <w:cs/>
              </w:rPr>
              <w:t>อัตราคิดลด</w:t>
            </w:r>
          </w:p>
        </w:tc>
        <w:tc>
          <w:tcPr>
            <w:tcW w:w="1440" w:type="dxa"/>
          </w:tcPr>
          <w:p w14:paraId="5B404D40" w14:textId="70111780"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w:t>
            </w:r>
            <w:r w:rsidR="0073622C" w:rsidRPr="00E37FEF">
              <w:rPr>
                <w:rFonts w:ascii="Browallia New" w:hAnsi="Browallia New" w:cs="Browallia New"/>
                <w:sz w:val="26"/>
                <w:szCs w:val="26"/>
              </w:rPr>
              <w:t xml:space="preserve"> - </w:t>
            </w:r>
            <w:r w:rsidRPr="00E37FEF">
              <w:rPr>
                <w:rFonts w:ascii="Browallia New" w:hAnsi="Browallia New" w:cs="Browallia New"/>
                <w:sz w:val="26"/>
                <w:szCs w:val="26"/>
              </w:rPr>
              <w:t>1</w:t>
            </w:r>
            <w:r w:rsidR="0073622C" w:rsidRPr="00E37FEF">
              <w:rPr>
                <w:rFonts w:ascii="Browallia New" w:hAnsi="Browallia New" w:cs="Browallia New"/>
                <w:sz w:val="26"/>
                <w:szCs w:val="26"/>
                <w:cs/>
              </w:rPr>
              <w:t>.</w:t>
            </w:r>
            <w:r w:rsidRPr="00E37FEF">
              <w:rPr>
                <w:rFonts w:ascii="Browallia New" w:hAnsi="Browallia New" w:cs="Browallia New"/>
                <w:sz w:val="26"/>
                <w:szCs w:val="26"/>
              </w:rPr>
              <w:t>9</w:t>
            </w:r>
          </w:p>
        </w:tc>
        <w:tc>
          <w:tcPr>
            <w:tcW w:w="1440" w:type="dxa"/>
          </w:tcPr>
          <w:p w14:paraId="4CE07C5F" w14:textId="003DD9B6"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w:t>
            </w:r>
            <w:r w:rsidR="0073622C" w:rsidRPr="00E37FEF">
              <w:rPr>
                <w:rFonts w:ascii="Browallia New" w:hAnsi="Browallia New" w:cs="Browallia New"/>
                <w:sz w:val="26"/>
                <w:szCs w:val="26"/>
              </w:rPr>
              <w:t xml:space="preserve"> - </w:t>
            </w:r>
            <w:r w:rsidRPr="00E37FEF">
              <w:rPr>
                <w:rFonts w:ascii="Browallia New" w:hAnsi="Browallia New" w:cs="Browallia New"/>
                <w:sz w:val="26"/>
                <w:szCs w:val="26"/>
              </w:rPr>
              <w:t>1</w:t>
            </w:r>
            <w:r w:rsidR="0073622C" w:rsidRPr="00E37FEF">
              <w:rPr>
                <w:rFonts w:ascii="Browallia New" w:hAnsi="Browallia New" w:cs="Browallia New"/>
                <w:sz w:val="26"/>
                <w:szCs w:val="26"/>
                <w:cs/>
              </w:rPr>
              <w:t>.</w:t>
            </w:r>
            <w:r w:rsidRPr="00E37FEF">
              <w:rPr>
                <w:rFonts w:ascii="Browallia New" w:hAnsi="Browallia New" w:cs="Browallia New"/>
                <w:sz w:val="26"/>
                <w:szCs w:val="26"/>
              </w:rPr>
              <w:t>9</w:t>
            </w:r>
          </w:p>
        </w:tc>
      </w:tr>
      <w:tr w:rsidR="0073622C" w:rsidRPr="00E37FEF" w14:paraId="4B20D578" w14:textId="77777777" w:rsidTr="007067BA">
        <w:trPr>
          <w:trHeight w:val="20"/>
        </w:trPr>
        <w:tc>
          <w:tcPr>
            <w:tcW w:w="6570" w:type="dxa"/>
            <w:tcBorders>
              <w:top w:val="nil"/>
              <w:left w:val="nil"/>
              <w:bottom w:val="nil"/>
              <w:right w:val="nil"/>
            </w:tcBorders>
          </w:tcPr>
          <w:p w14:paraId="15A0C142" w14:textId="77777777" w:rsidR="0073622C" w:rsidRPr="00E37FEF" w:rsidRDefault="0073622C" w:rsidP="007067BA">
            <w:pPr>
              <w:spacing w:line="240" w:lineRule="auto"/>
              <w:ind w:left="431"/>
              <w:jc w:val="thaiDistribute"/>
              <w:rPr>
                <w:rFonts w:ascii="Browallia New" w:hAnsi="Browallia New" w:cs="Browallia New"/>
                <w:b/>
                <w:bCs/>
                <w:snapToGrid w:val="0"/>
                <w:sz w:val="26"/>
                <w:szCs w:val="26"/>
                <w:cs/>
              </w:rPr>
            </w:pPr>
            <w:r w:rsidRPr="00E37FEF">
              <w:rPr>
                <w:rFonts w:ascii="Browallia New" w:hAnsi="Browallia New" w:cs="Browallia New"/>
                <w:sz w:val="26"/>
                <w:szCs w:val="26"/>
                <w:cs/>
              </w:rPr>
              <w:t>อัตราการเพิ่มขึ้นของเงินเดือน</w:t>
            </w:r>
          </w:p>
        </w:tc>
        <w:tc>
          <w:tcPr>
            <w:tcW w:w="1440" w:type="dxa"/>
          </w:tcPr>
          <w:p w14:paraId="5322B786" w14:textId="2912C701"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r w:rsidR="0073622C" w:rsidRPr="00E37FEF">
              <w:rPr>
                <w:rFonts w:ascii="Browallia New" w:hAnsi="Browallia New" w:cs="Browallia New"/>
                <w:sz w:val="26"/>
                <w:szCs w:val="26"/>
                <w:cs/>
              </w:rPr>
              <w:t xml:space="preserve"> - </w:t>
            </w:r>
            <w:r w:rsidRPr="00E37FEF">
              <w:rPr>
                <w:rFonts w:ascii="Browallia New" w:hAnsi="Browallia New" w:cs="Browallia New"/>
                <w:sz w:val="26"/>
                <w:szCs w:val="26"/>
              </w:rPr>
              <w:t>9</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p>
        </w:tc>
        <w:tc>
          <w:tcPr>
            <w:tcW w:w="1440" w:type="dxa"/>
          </w:tcPr>
          <w:p w14:paraId="75E77282" w14:textId="7160081B"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r w:rsidR="0073622C" w:rsidRPr="00E37FEF">
              <w:rPr>
                <w:rFonts w:ascii="Browallia New" w:hAnsi="Browallia New" w:cs="Browallia New"/>
                <w:sz w:val="26"/>
                <w:szCs w:val="26"/>
                <w:cs/>
              </w:rPr>
              <w:t xml:space="preserve"> - </w:t>
            </w:r>
            <w:r w:rsidRPr="00E37FEF">
              <w:rPr>
                <w:rFonts w:ascii="Browallia New" w:hAnsi="Browallia New" w:cs="Browallia New"/>
                <w:sz w:val="26"/>
                <w:szCs w:val="26"/>
              </w:rPr>
              <w:t>9</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p>
        </w:tc>
      </w:tr>
      <w:tr w:rsidR="0073622C" w:rsidRPr="00E37FEF" w14:paraId="6A044E4F" w14:textId="77777777" w:rsidTr="007067BA">
        <w:trPr>
          <w:trHeight w:val="20"/>
        </w:trPr>
        <w:tc>
          <w:tcPr>
            <w:tcW w:w="6570" w:type="dxa"/>
            <w:tcBorders>
              <w:top w:val="nil"/>
              <w:left w:val="nil"/>
              <w:bottom w:val="nil"/>
              <w:right w:val="nil"/>
            </w:tcBorders>
          </w:tcPr>
          <w:p w14:paraId="45AA3A54" w14:textId="77777777" w:rsidR="0073622C" w:rsidRPr="00E37FEF" w:rsidRDefault="0073622C" w:rsidP="007067BA">
            <w:pPr>
              <w:spacing w:line="240" w:lineRule="auto"/>
              <w:ind w:left="431"/>
              <w:jc w:val="thaiDistribute"/>
              <w:rPr>
                <w:rFonts w:ascii="Browallia New" w:hAnsi="Browallia New" w:cs="Browallia New"/>
                <w:sz w:val="26"/>
                <w:szCs w:val="26"/>
                <w:cs/>
              </w:rPr>
            </w:pPr>
            <w:r w:rsidRPr="00E37FEF">
              <w:rPr>
                <w:rFonts w:ascii="Browallia New" w:hAnsi="Browallia New" w:cs="Browallia New"/>
                <w:sz w:val="26"/>
                <w:szCs w:val="26"/>
                <w:cs/>
              </w:rPr>
              <w:t>อัตราการลาออก</w:t>
            </w:r>
          </w:p>
        </w:tc>
        <w:tc>
          <w:tcPr>
            <w:tcW w:w="1440" w:type="dxa"/>
          </w:tcPr>
          <w:p w14:paraId="2E8C8B46" w14:textId="72FBD42C"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0</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r w:rsidR="0073622C" w:rsidRPr="00E37FEF">
              <w:rPr>
                <w:rFonts w:ascii="Browallia New" w:hAnsi="Browallia New" w:cs="Browallia New"/>
                <w:sz w:val="26"/>
                <w:szCs w:val="26"/>
                <w:cs/>
              </w:rPr>
              <w:t xml:space="preserve"> - </w:t>
            </w:r>
            <w:r w:rsidRPr="00E37FEF">
              <w:rPr>
                <w:rFonts w:ascii="Browallia New" w:hAnsi="Browallia New" w:cs="Browallia New"/>
                <w:sz w:val="26"/>
                <w:szCs w:val="26"/>
              </w:rPr>
              <w:t>5</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p>
        </w:tc>
        <w:tc>
          <w:tcPr>
            <w:tcW w:w="1440" w:type="dxa"/>
          </w:tcPr>
          <w:p w14:paraId="60C7BF57" w14:textId="3927ED60"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0</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r w:rsidR="0073622C" w:rsidRPr="00E37FEF">
              <w:rPr>
                <w:rFonts w:ascii="Browallia New" w:hAnsi="Browallia New" w:cs="Browallia New"/>
                <w:sz w:val="26"/>
                <w:szCs w:val="26"/>
                <w:cs/>
              </w:rPr>
              <w:t xml:space="preserve"> - </w:t>
            </w:r>
            <w:r w:rsidRPr="00E37FEF">
              <w:rPr>
                <w:rFonts w:ascii="Browallia New" w:hAnsi="Browallia New" w:cs="Browallia New"/>
                <w:sz w:val="26"/>
                <w:szCs w:val="26"/>
              </w:rPr>
              <w:t>5</w:t>
            </w:r>
            <w:r w:rsidR="0073622C" w:rsidRPr="00E37FEF">
              <w:rPr>
                <w:rFonts w:ascii="Browallia New" w:hAnsi="Browallia New" w:cs="Browallia New"/>
                <w:sz w:val="26"/>
                <w:szCs w:val="26"/>
                <w:cs/>
              </w:rPr>
              <w:t>.</w:t>
            </w:r>
            <w:r w:rsidRPr="00E37FEF">
              <w:rPr>
                <w:rFonts w:ascii="Browallia New" w:hAnsi="Browallia New" w:cs="Browallia New"/>
                <w:sz w:val="26"/>
                <w:szCs w:val="26"/>
              </w:rPr>
              <w:t>0</w:t>
            </w:r>
          </w:p>
        </w:tc>
      </w:tr>
    </w:tbl>
    <w:p w14:paraId="423D2782" w14:textId="77777777" w:rsidR="0073622C" w:rsidRPr="00E37FEF" w:rsidRDefault="0073622C" w:rsidP="0073622C">
      <w:pPr>
        <w:spacing w:line="240" w:lineRule="auto"/>
        <w:ind w:left="540"/>
        <w:rPr>
          <w:rFonts w:ascii="Browallia New" w:hAnsi="Browallia New" w:cs="Browallia New"/>
          <w:b/>
          <w:bCs/>
          <w:spacing w:val="-2"/>
          <w:sz w:val="16"/>
          <w:szCs w:val="16"/>
        </w:rPr>
      </w:pPr>
    </w:p>
    <w:p w14:paraId="3F2174E7" w14:textId="77777777" w:rsidR="0073622C" w:rsidRPr="00E37FEF" w:rsidRDefault="0073622C" w:rsidP="0073622C">
      <w:pPr>
        <w:spacing w:line="240" w:lineRule="auto"/>
        <w:ind w:left="540"/>
        <w:contextualSpacing/>
        <w:jc w:val="thaiDistribute"/>
        <w:rPr>
          <w:rFonts w:ascii="Browallia New" w:hAnsi="Browallia New" w:cs="Browallia New"/>
          <w:b/>
          <w:bCs/>
          <w:spacing w:val="-2"/>
          <w:sz w:val="26"/>
          <w:szCs w:val="26"/>
        </w:rPr>
      </w:pPr>
      <w:r w:rsidRPr="00E37FEF">
        <w:rPr>
          <w:rFonts w:ascii="Browallia New" w:hAnsi="Browallia New" w:cs="Browallia New"/>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018E911F" w14:textId="77777777" w:rsidR="0073622C" w:rsidRPr="00E37FEF" w:rsidRDefault="0073622C" w:rsidP="0073622C">
      <w:pPr>
        <w:rPr>
          <w:rFonts w:ascii="Browallia New" w:hAnsi="Browallia New" w:cs="Browallia New"/>
          <w:sz w:val="16"/>
          <w:szCs w:val="16"/>
          <w:cs/>
        </w:rPr>
      </w:pPr>
    </w:p>
    <w:tbl>
      <w:tblPr>
        <w:tblW w:w="9533" w:type="dxa"/>
        <w:tblInd w:w="-72" w:type="dxa"/>
        <w:tblLayout w:type="fixed"/>
        <w:tblLook w:val="0000" w:firstRow="0" w:lastRow="0" w:firstColumn="0" w:lastColumn="0" w:noHBand="0" w:noVBand="0"/>
      </w:tblPr>
      <w:tblGrid>
        <w:gridCol w:w="4781"/>
        <w:gridCol w:w="1584"/>
        <w:gridCol w:w="1584"/>
        <w:gridCol w:w="1584"/>
      </w:tblGrid>
      <w:tr w:rsidR="0073622C" w:rsidRPr="00E37FEF" w14:paraId="6C37650F" w14:textId="77777777" w:rsidTr="007067BA">
        <w:trPr>
          <w:trHeight w:val="280"/>
        </w:trPr>
        <w:tc>
          <w:tcPr>
            <w:tcW w:w="4781" w:type="dxa"/>
          </w:tcPr>
          <w:p w14:paraId="55620583" w14:textId="77777777" w:rsidR="0073622C" w:rsidRPr="00E37FEF" w:rsidRDefault="0073622C" w:rsidP="007067BA">
            <w:pPr>
              <w:spacing w:line="240" w:lineRule="auto"/>
              <w:ind w:left="499"/>
              <w:rPr>
                <w:rFonts w:ascii="Browallia New" w:hAnsi="Browallia New" w:cs="Browallia New"/>
                <w:sz w:val="26"/>
                <w:szCs w:val="26"/>
              </w:rPr>
            </w:pPr>
          </w:p>
        </w:tc>
        <w:tc>
          <w:tcPr>
            <w:tcW w:w="4752" w:type="dxa"/>
            <w:gridSpan w:val="3"/>
          </w:tcPr>
          <w:p w14:paraId="2C7A55B9"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งบการเงินรวมและงบการเงินเฉพาะกิจการ</w:t>
            </w:r>
          </w:p>
        </w:tc>
      </w:tr>
      <w:tr w:rsidR="0073622C" w:rsidRPr="00E37FEF" w14:paraId="6836F705" w14:textId="77777777" w:rsidTr="007067BA">
        <w:trPr>
          <w:trHeight w:val="280"/>
        </w:trPr>
        <w:tc>
          <w:tcPr>
            <w:tcW w:w="4781" w:type="dxa"/>
          </w:tcPr>
          <w:p w14:paraId="242CDBE6" w14:textId="77777777" w:rsidR="0073622C" w:rsidRPr="00E37FEF" w:rsidRDefault="0073622C" w:rsidP="007067BA">
            <w:pPr>
              <w:spacing w:line="240" w:lineRule="auto"/>
              <w:ind w:left="499"/>
              <w:rPr>
                <w:rFonts w:ascii="Browallia New" w:hAnsi="Browallia New" w:cs="Browallia New"/>
                <w:sz w:val="26"/>
                <w:szCs w:val="26"/>
              </w:rPr>
            </w:pPr>
          </w:p>
        </w:tc>
        <w:tc>
          <w:tcPr>
            <w:tcW w:w="4752" w:type="dxa"/>
            <w:gridSpan w:val="3"/>
          </w:tcPr>
          <w:p w14:paraId="67FCCC50" w14:textId="7AF73CF4"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r>
      <w:tr w:rsidR="0073622C" w:rsidRPr="00E37FEF" w14:paraId="35D9D395" w14:textId="77777777" w:rsidTr="007067BA">
        <w:trPr>
          <w:trHeight w:val="280"/>
        </w:trPr>
        <w:tc>
          <w:tcPr>
            <w:tcW w:w="4781" w:type="dxa"/>
          </w:tcPr>
          <w:p w14:paraId="1FAF727B" w14:textId="77777777" w:rsidR="0073622C" w:rsidRPr="00E37FEF" w:rsidRDefault="0073622C" w:rsidP="007067BA">
            <w:pPr>
              <w:spacing w:line="240" w:lineRule="auto"/>
              <w:ind w:left="499"/>
              <w:rPr>
                <w:rFonts w:ascii="Browallia New" w:hAnsi="Browallia New" w:cs="Browallia New"/>
                <w:sz w:val="26"/>
                <w:szCs w:val="26"/>
              </w:rPr>
            </w:pPr>
          </w:p>
        </w:tc>
        <w:tc>
          <w:tcPr>
            <w:tcW w:w="1584" w:type="dxa"/>
          </w:tcPr>
          <w:p w14:paraId="28C78F3C"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p>
        </w:tc>
        <w:tc>
          <w:tcPr>
            <w:tcW w:w="3168" w:type="dxa"/>
            <w:gridSpan w:val="2"/>
          </w:tcPr>
          <w:p w14:paraId="0ACEAD45"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ผลกระทบต่อภาระผูกพันโครงการผลประโยชน์ที่กำหนดไว้</w:t>
            </w:r>
          </w:p>
        </w:tc>
      </w:tr>
      <w:tr w:rsidR="0073622C" w:rsidRPr="00E37FEF" w14:paraId="7349D1E7" w14:textId="77777777" w:rsidTr="007067BA">
        <w:trPr>
          <w:trHeight w:val="304"/>
        </w:trPr>
        <w:tc>
          <w:tcPr>
            <w:tcW w:w="4781" w:type="dxa"/>
          </w:tcPr>
          <w:p w14:paraId="0096D8B8" w14:textId="77777777" w:rsidR="0073622C" w:rsidRPr="00E37FEF" w:rsidRDefault="0073622C" w:rsidP="007067BA">
            <w:pPr>
              <w:spacing w:line="240" w:lineRule="auto"/>
              <w:ind w:left="499"/>
              <w:rPr>
                <w:rFonts w:ascii="Browallia New" w:hAnsi="Browallia New" w:cs="Browallia New"/>
                <w:sz w:val="26"/>
                <w:szCs w:val="26"/>
              </w:rPr>
            </w:pPr>
          </w:p>
        </w:tc>
        <w:tc>
          <w:tcPr>
            <w:tcW w:w="1584" w:type="dxa"/>
            <w:vAlign w:val="bottom"/>
          </w:tcPr>
          <w:p w14:paraId="3604B94D"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การเปลี่ยนแปลง</w:t>
            </w:r>
          </w:p>
        </w:tc>
        <w:tc>
          <w:tcPr>
            <w:tcW w:w="1584" w:type="dxa"/>
            <w:vAlign w:val="bottom"/>
          </w:tcPr>
          <w:p w14:paraId="6E458A20"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การเพิ่มขึ้นของ</w:t>
            </w:r>
          </w:p>
        </w:tc>
        <w:tc>
          <w:tcPr>
            <w:tcW w:w="1584" w:type="dxa"/>
            <w:vAlign w:val="bottom"/>
          </w:tcPr>
          <w:p w14:paraId="7CD0DA0B"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การลดลงของ</w:t>
            </w:r>
          </w:p>
        </w:tc>
      </w:tr>
      <w:tr w:rsidR="0073622C" w:rsidRPr="00E37FEF" w14:paraId="6FD10D69" w14:textId="77777777" w:rsidTr="007067BA">
        <w:trPr>
          <w:trHeight w:val="173"/>
        </w:trPr>
        <w:tc>
          <w:tcPr>
            <w:tcW w:w="4781" w:type="dxa"/>
          </w:tcPr>
          <w:p w14:paraId="72067922" w14:textId="77777777" w:rsidR="0073622C" w:rsidRPr="00E37FEF" w:rsidRDefault="0073622C" w:rsidP="007067BA">
            <w:pPr>
              <w:spacing w:line="240" w:lineRule="auto"/>
              <w:ind w:left="499"/>
              <w:rPr>
                <w:rFonts w:ascii="Browallia New" w:hAnsi="Browallia New" w:cs="Browallia New"/>
                <w:sz w:val="26"/>
                <w:szCs w:val="26"/>
              </w:rPr>
            </w:pPr>
          </w:p>
        </w:tc>
        <w:tc>
          <w:tcPr>
            <w:tcW w:w="1584" w:type="dxa"/>
            <w:vAlign w:val="bottom"/>
          </w:tcPr>
          <w:p w14:paraId="7D62150B"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ในข้อสมมติ</w:t>
            </w:r>
          </w:p>
        </w:tc>
        <w:tc>
          <w:tcPr>
            <w:tcW w:w="1584" w:type="dxa"/>
            <w:vAlign w:val="bottom"/>
          </w:tcPr>
          <w:p w14:paraId="36CE4567"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ข้อสมมติ</w:t>
            </w:r>
          </w:p>
        </w:tc>
        <w:tc>
          <w:tcPr>
            <w:tcW w:w="1584" w:type="dxa"/>
            <w:vAlign w:val="bottom"/>
          </w:tcPr>
          <w:p w14:paraId="22494461"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ข้อสมมติ</w:t>
            </w:r>
          </w:p>
        </w:tc>
      </w:tr>
      <w:tr w:rsidR="0073622C" w:rsidRPr="00E37FEF" w14:paraId="3A3D9BCB" w14:textId="77777777" w:rsidTr="007067BA">
        <w:trPr>
          <w:trHeight w:val="65"/>
        </w:trPr>
        <w:tc>
          <w:tcPr>
            <w:tcW w:w="4781" w:type="dxa"/>
          </w:tcPr>
          <w:p w14:paraId="41FC5C9F" w14:textId="77777777" w:rsidR="0073622C" w:rsidRPr="00E37FEF" w:rsidRDefault="0073622C" w:rsidP="007067BA">
            <w:pPr>
              <w:spacing w:line="240" w:lineRule="auto"/>
              <w:ind w:left="499"/>
              <w:rPr>
                <w:rFonts w:ascii="Browallia New" w:hAnsi="Browallia New" w:cs="Browallia New"/>
                <w:sz w:val="12"/>
                <w:szCs w:val="12"/>
                <w:cs/>
              </w:rPr>
            </w:pPr>
          </w:p>
        </w:tc>
        <w:tc>
          <w:tcPr>
            <w:tcW w:w="1584" w:type="dxa"/>
          </w:tcPr>
          <w:p w14:paraId="097A13C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14:paraId="2B54C4B5"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Pr>
          <w:p w14:paraId="6E0B1550"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73622C" w:rsidRPr="00E37FEF" w14:paraId="16EC78C9" w14:textId="77777777" w:rsidTr="007067BA">
        <w:trPr>
          <w:trHeight w:val="303"/>
        </w:trPr>
        <w:tc>
          <w:tcPr>
            <w:tcW w:w="4781" w:type="dxa"/>
          </w:tcPr>
          <w:p w14:paraId="688E8CCA" w14:textId="77777777" w:rsidR="0073622C" w:rsidRPr="00E37FEF" w:rsidRDefault="0073622C" w:rsidP="007067BA">
            <w:pPr>
              <w:spacing w:line="240" w:lineRule="auto"/>
              <w:ind w:left="499"/>
              <w:rPr>
                <w:rFonts w:ascii="Browallia New" w:hAnsi="Browallia New" w:cs="Browallia New"/>
                <w:sz w:val="26"/>
                <w:szCs w:val="26"/>
                <w:cs/>
              </w:rPr>
            </w:pPr>
            <w:r w:rsidRPr="00E37FEF">
              <w:rPr>
                <w:rFonts w:ascii="Browallia New" w:hAnsi="Browallia New" w:cs="Browallia New"/>
                <w:sz w:val="26"/>
                <w:szCs w:val="26"/>
                <w:cs/>
              </w:rPr>
              <w:t>อัตราคิดลด</w:t>
            </w:r>
          </w:p>
        </w:tc>
        <w:tc>
          <w:tcPr>
            <w:tcW w:w="1584" w:type="dxa"/>
          </w:tcPr>
          <w:p w14:paraId="3FBC1D9D" w14:textId="4A896B09"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1</w:t>
            </w:r>
          </w:p>
        </w:tc>
        <w:tc>
          <w:tcPr>
            <w:tcW w:w="1584" w:type="dxa"/>
          </w:tcPr>
          <w:p w14:paraId="2EC8F005" w14:textId="3C9C4A76"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ลดลงร้อยละ </w:t>
            </w:r>
            <w:r w:rsidR="00E37FEF" w:rsidRPr="00E37FEF">
              <w:rPr>
                <w:rFonts w:ascii="Browallia New" w:hAnsi="Browallia New" w:cs="Browallia New"/>
                <w:sz w:val="26"/>
                <w:szCs w:val="26"/>
              </w:rPr>
              <w:t>11</w:t>
            </w:r>
          </w:p>
        </w:tc>
        <w:tc>
          <w:tcPr>
            <w:tcW w:w="1584" w:type="dxa"/>
          </w:tcPr>
          <w:p w14:paraId="6DACBD71" w14:textId="40997AFD"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เพิ่มขึ้นร้อยละ </w:t>
            </w:r>
            <w:r w:rsidR="00E37FEF" w:rsidRPr="00E37FEF">
              <w:rPr>
                <w:rFonts w:ascii="Browallia New" w:hAnsi="Browallia New" w:cs="Browallia New"/>
                <w:sz w:val="26"/>
                <w:szCs w:val="26"/>
              </w:rPr>
              <w:t>13</w:t>
            </w:r>
          </w:p>
        </w:tc>
      </w:tr>
      <w:tr w:rsidR="0073622C" w:rsidRPr="00E37FEF" w14:paraId="124097B8" w14:textId="77777777" w:rsidTr="007067BA">
        <w:trPr>
          <w:trHeight w:val="303"/>
        </w:trPr>
        <w:tc>
          <w:tcPr>
            <w:tcW w:w="4781" w:type="dxa"/>
          </w:tcPr>
          <w:p w14:paraId="08E27DAE" w14:textId="77777777" w:rsidR="0073622C" w:rsidRPr="00E37FEF" w:rsidRDefault="0073622C" w:rsidP="007067BA">
            <w:pPr>
              <w:spacing w:line="240" w:lineRule="auto"/>
              <w:ind w:left="499"/>
              <w:rPr>
                <w:rFonts w:ascii="Browallia New" w:hAnsi="Browallia New" w:cs="Browallia New"/>
                <w:sz w:val="26"/>
                <w:szCs w:val="26"/>
                <w:cs/>
              </w:rPr>
            </w:pPr>
            <w:r w:rsidRPr="00E37FEF">
              <w:rPr>
                <w:rFonts w:ascii="Browallia New" w:hAnsi="Browallia New" w:cs="Browallia New"/>
                <w:sz w:val="26"/>
                <w:szCs w:val="26"/>
                <w:cs/>
              </w:rPr>
              <w:t>อัตราการเพิ่มขึ้นของเงินเดือน</w:t>
            </w:r>
          </w:p>
        </w:tc>
        <w:tc>
          <w:tcPr>
            <w:tcW w:w="1584" w:type="dxa"/>
          </w:tcPr>
          <w:p w14:paraId="73FC3AB3" w14:textId="296093DD"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1</w:t>
            </w:r>
          </w:p>
        </w:tc>
        <w:tc>
          <w:tcPr>
            <w:tcW w:w="1584" w:type="dxa"/>
          </w:tcPr>
          <w:p w14:paraId="2E64D19A" w14:textId="301AEF14"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เพิ่มขึ้นร้อยละ </w:t>
            </w:r>
            <w:r w:rsidR="00E37FEF" w:rsidRPr="00E37FEF">
              <w:rPr>
                <w:rFonts w:ascii="Browallia New" w:hAnsi="Browallia New" w:cs="Browallia New"/>
                <w:sz w:val="26"/>
                <w:szCs w:val="26"/>
              </w:rPr>
              <w:t>16</w:t>
            </w:r>
          </w:p>
        </w:tc>
        <w:tc>
          <w:tcPr>
            <w:tcW w:w="1584" w:type="dxa"/>
          </w:tcPr>
          <w:p w14:paraId="6CC9BC10" w14:textId="0FEEDD2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ลดลงร้อยละ </w:t>
            </w:r>
            <w:r w:rsidR="00E37FEF" w:rsidRPr="00E37FEF">
              <w:rPr>
                <w:rFonts w:ascii="Browallia New" w:hAnsi="Browallia New" w:cs="Browallia New"/>
                <w:sz w:val="26"/>
                <w:szCs w:val="26"/>
              </w:rPr>
              <w:t>13</w:t>
            </w:r>
          </w:p>
        </w:tc>
      </w:tr>
      <w:tr w:rsidR="0073622C" w:rsidRPr="00E37FEF" w14:paraId="047DF68D" w14:textId="77777777" w:rsidTr="007067BA">
        <w:trPr>
          <w:trHeight w:val="303"/>
        </w:trPr>
        <w:tc>
          <w:tcPr>
            <w:tcW w:w="4781" w:type="dxa"/>
          </w:tcPr>
          <w:p w14:paraId="53092284" w14:textId="77777777" w:rsidR="0073622C" w:rsidRPr="00E37FEF" w:rsidRDefault="0073622C" w:rsidP="007067BA">
            <w:pPr>
              <w:spacing w:line="240" w:lineRule="auto"/>
              <w:ind w:left="499"/>
              <w:rPr>
                <w:rFonts w:ascii="Browallia New" w:hAnsi="Browallia New" w:cs="Browallia New"/>
                <w:sz w:val="26"/>
                <w:szCs w:val="26"/>
                <w:cs/>
              </w:rPr>
            </w:pPr>
            <w:r w:rsidRPr="00E37FEF">
              <w:rPr>
                <w:rFonts w:ascii="Browallia New" w:hAnsi="Browallia New" w:cs="Browallia New"/>
                <w:sz w:val="26"/>
                <w:szCs w:val="26"/>
                <w:cs/>
              </w:rPr>
              <w:t>อัตราการลาออก</w:t>
            </w:r>
          </w:p>
        </w:tc>
        <w:tc>
          <w:tcPr>
            <w:tcW w:w="1584" w:type="dxa"/>
          </w:tcPr>
          <w:p w14:paraId="207E1665" w14:textId="2586AA62"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20</w:t>
            </w:r>
          </w:p>
        </w:tc>
        <w:tc>
          <w:tcPr>
            <w:tcW w:w="1584" w:type="dxa"/>
          </w:tcPr>
          <w:p w14:paraId="202DDE82" w14:textId="4370502B"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ลดลงร้อยละ </w:t>
            </w:r>
            <w:r w:rsidR="00E37FEF" w:rsidRPr="00E37FEF">
              <w:rPr>
                <w:rFonts w:ascii="Browallia New" w:hAnsi="Browallia New" w:cs="Browallia New"/>
                <w:sz w:val="26"/>
                <w:szCs w:val="26"/>
              </w:rPr>
              <w:t>6</w:t>
            </w:r>
          </w:p>
        </w:tc>
        <w:tc>
          <w:tcPr>
            <w:tcW w:w="1584" w:type="dxa"/>
          </w:tcPr>
          <w:p w14:paraId="1ABDF573" w14:textId="5DF73EBA"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cs/>
              </w:rPr>
              <w:t xml:space="preserve">เพิ่มขึ้นร้อยละ </w:t>
            </w:r>
            <w:r w:rsidR="00E37FEF" w:rsidRPr="00E37FEF">
              <w:rPr>
                <w:rFonts w:ascii="Browallia New" w:hAnsi="Browallia New" w:cs="Browallia New"/>
                <w:sz w:val="26"/>
                <w:szCs w:val="26"/>
              </w:rPr>
              <w:t>6</w:t>
            </w:r>
          </w:p>
        </w:tc>
      </w:tr>
    </w:tbl>
    <w:p w14:paraId="6F68346B" w14:textId="77777777" w:rsidR="0073622C" w:rsidRPr="00E37FEF" w:rsidRDefault="0073622C" w:rsidP="0073622C">
      <w:pPr>
        <w:spacing w:line="240" w:lineRule="auto"/>
        <w:ind w:left="540"/>
        <w:jc w:val="thaiDistribute"/>
        <w:rPr>
          <w:rFonts w:ascii="Browallia New" w:hAnsi="Browallia New" w:cs="Browallia New"/>
          <w:sz w:val="16"/>
          <w:szCs w:val="16"/>
        </w:rPr>
      </w:pPr>
    </w:p>
    <w:tbl>
      <w:tblPr>
        <w:tblW w:w="9533" w:type="dxa"/>
        <w:tblInd w:w="-72" w:type="dxa"/>
        <w:tblLayout w:type="fixed"/>
        <w:tblLook w:val="0000" w:firstRow="0" w:lastRow="0" w:firstColumn="0" w:lastColumn="0" w:noHBand="0" w:noVBand="0"/>
      </w:tblPr>
      <w:tblGrid>
        <w:gridCol w:w="4781"/>
        <w:gridCol w:w="1584"/>
        <w:gridCol w:w="1584"/>
        <w:gridCol w:w="1584"/>
      </w:tblGrid>
      <w:tr w:rsidR="0073622C" w:rsidRPr="00E37FEF" w14:paraId="643925A1" w14:textId="77777777" w:rsidTr="007067BA">
        <w:trPr>
          <w:trHeight w:val="280"/>
        </w:trPr>
        <w:tc>
          <w:tcPr>
            <w:tcW w:w="4781" w:type="dxa"/>
          </w:tcPr>
          <w:p w14:paraId="0BAFEBBA"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99"/>
              <w:rPr>
                <w:rFonts w:ascii="Browallia New" w:hAnsi="Browallia New" w:cs="Browallia New"/>
                <w:sz w:val="26"/>
                <w:szCs w:val="26"/>
              </w:rPr>
            </w:pPr>
          </w:p>
        </w:tc>
        <w:tc>
          <w:tcPr>
            <w:tcW w:w="4752" w:type="dxa"/>
            <w:gridSpan w:val="3"/>
          </w:tcPr>
          <w:p w14:paraId="76F305F9"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งบการเงินรวมและงบการเงินเฉพาะกิจการ</w:t>
            </w:r>
          </w:p>
        </w:tc>
      </w:tr>
      <w:tr w:rsidR="0073622C" w:rsidRPr="00E37FEF" w14:paraId="46AE86CC" w14:textId="77777777" w:rsidTr="007067BA">
        <w:trPr>
          <w:trHeight w:val="280"/>
        </w:trPr>
        <w:tc>
          <w:tcPr>
            <w:tcW w:w="4781" w:type="dxa"/>
          </w:tcPr>
          <w:p w14:paraId="7F657B35"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99"/>
              <w:rPr>
                <w:rFonts w:ascii="Browallia New" w:hAnsi="Browallia New" w:cs="Browallia New"/>
                <w:sz w:val="26"/>
                <w:szCs w:val="26"/>
              </w:rPr>
            </w:pPr>
          </w:p>
        </w:tc>
        <w:tc>
          <w:tcPr>
            <w:tcW w:w="4752" w:type="dxa"/>
            <w:gridSpan w:val="3"/>
          </w:tcPr>
          <w:p w14:paraId="7334ABC5" w14:textId="1665EF44"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cs/>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44FE323" w14:textId="77777777" w:rsidTr="007067BA">
        <w:trPr>
          <w:trHeight w:val="304"/>
        </w:trPr>
        <w:tc>
          <w:tcPr>
            <w:tcW w:w="4781" w:type="dxa"/>
          </w:tcPr>
          <w:p w14:paraId="30761F0B"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99"/>
              <w:rPr>
                <w:rFonts w:ascii="Browallia New" w:hAnsi="Browallia New" w:cs="Browallia New"/>
                <w:sz w:val="26"/>
                <w:szCs w:val="26"/>
              </w:rPr>
            </w:pPr>
          </w:p>
        </w:tc>
        <w:tc>
          <w:tcPr>
            <w:tcW w:w="1584" w:type="dxa"/>
            <w:vAlign w:val="bottom"/>
          </w:tcPr>
          <w:p w14:paraId="3E91C828" w14:textId="77777777" w:rsidR="0073622C" w:rsidRPr="00E37FEF" w:rsidRDefault="0073622C" w:rsidP="007067BA">
            <w:pPr>
              <w:spacing w:line="240" w:lineRule="auto"/>
              <w:ind w:right="-72"/>
              <w:jc w:val="right"/>
              <w:rPr>
                <w:rFonts w:ascii="Browallia New" w:hAnsi="Browallia New" w:cs="Browallia New"/>
                <w:b/>
                <w:bCs/>
                <w:sz w:val="26"/>
                <w:szCs w:val="26"/>
              </w:rPr>
            </w:pPr>
          </w:p>
        </w:tc>
        <w:tc>
          <w:tcPr>
            <w:tcW w:w="3168" w:type="dxa"/>
            <w:gridSpan w:val="2"/>
            <w:vAlign w:val="bottom"/>
          </w:tcPr>
          <w:p w14:paraId="79B8743B"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ผลกระทบต่อภาระผูกพันโครงการผลประโยชน์ที่กำหนดไว้</w:t>
            </w:r>
          </w:p>
        </w:tc>
      </w:tr>
      <w:tr w:rsidR="0073622C" w:rsidRPr="00E37FEF" w14:paraId="55EAFC48" w14:textId="77777777" w:rsidTr="007067BA">
        <w:trPr>
          <w:trHeight w:val="304"/>
        </w:trPr>
        <w:tc>
          <w:tcPr>
            <w:tcW w:w="4781" w:type="dxa"/>
          </w:tcPr>
          <w:p w14:paraId="77C9782C"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99"/>
              <w:rPr>
                <w:rFonts w:ascii="Browallia New" w:hAnsi="Browallia New" w:cs="Browallia New"/>
                <w:sz w:val="26"/>
                <w:szCs w:val="26"/>
              </w:rPr>
            </w:pPr>
          </w:p>
        </w:tc>
        <w:tc>
          <w:tcPr>
            <w:tcW w:w="1584" w:type="dxa"/>
            <w:vAlign w:val="bottom"/>
          </w:tcPr>
          <w:p w14:paraId="0714349C"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การเปลี่ยนแปลง</w:t>
            </w:r>
          </w:p>
        </w:tc>
        <w:tc>
          <w:tcPr>
            <w:tcW w:w="1584" w:type="dxa"/>
            <w:vAlign w:val="bottom"/>
          </w:tcPr>
          <w:p w14:paraId="2D330BA1"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การเพิ่มขึ้นของ</w:t>
            </w:r>
          </w:p>
        </w:tc>
        <w:tc>
          <w:tcPr>
            <w:tcW w:w="1584" w:type="dxa"/>
            <w:vAlign w:val="bottom"/>
          </w:tcPr>
          <w:p w14:paraId="1A51F9DB" w14:textId="77777777" w:rsidR="0073622C" w:rsidRPr="00E37FEF" w:rsidRDefault="0073622C" w:rsidP="007067BA">
            <w:pPr>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การลดลงของ</w:t>
            </w:r>
          </w:p>
        </w:tc>
      </w:tr>
      <w:tr w:rsidR="0073622C" w:rsidRPr="00E37FEF" w14:paraId="2EA3A259" w14:textId="77777777" w:rsidTr="007067BA">
        <w:trPr>
          <w:trHeight w:val="173"/>
        </w:trPr>
        <w:tc>
          <w:tcPr>
            <w:tcW w:w="4781" w:type="dxa"/>
          </w:tcPr>
          <w:p w14:paraId="32DD3910"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499"/>
              <w:rPr>
                <w:rFonts w:ascii="Browallia New" w:hAnsi="Browallia New" w:cs="Browallia New"/>
                <w:sz w:val="26"/>
                <w:szCs w:val="26"/>
              </w:rPr>
            </w:pPr>
          </w:p>
        </w:tc>
        <w:tc>
          <w:tcPr>
            <w:tcW w:w="1584" w:type="dxa"/>
            <w:vAlign w:val="bottom"/>
          </w:tcPr>
          <w:p w14:paraId="6BE2EBA8"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ในข้อสมมติ</w:t>
            </w:r>
          </w:p>
        </w:tc>
        <w:tc>
          <w:tcPr>
            <w:tcW w:w="1584" w:type="dxa"/>
            <w:vAlign w:val="bottom"/>
          </w:tcPr>
          <w:p w14:paraId="7B778BDB"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ข้อสมมติ</w:t>
            </w:r>
          </w:p>
        </w:tc>
        <w:tc>
          <w:tcPr>
            <w:tcW w:w="1584" w:type="dxa"/>
            <w:vAlign w:val="bottom"/>
          </w:tcPr>
          <w:p w14:paraId="343D4C44"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rPr>
            </w:pPr>
            <w:r w:rsidRPr="00E37FEF">
              <w:rPr>
                <w:rFonts w:ascii="Browallia New" w:hAnsi="Browallia New" w:cs="Browallia New"/>
                <w:b/>
                <w:bCs/>
                <w:sz w:val="26"/>
                <w:szCs w:val="26"/>
                <w:cs/>
              </w:rPr>
              <w:t>ข้อสมมติ</w:t>
            </w:r>
          </w:p>
        </w:tc>
      </w:tr>
      <w:tr w:rsidR="0073622C" w:rsidRPr="00E37FEF" w14:paraId="604694ED" w14:textId="77777777" w:rsidTr="007067BA">
        <w:trPr>
          <w:trHeight w:val="65"/>
        </w:trPr>
        <w:tc>
          <w:tcPr>
            <w:tcW w:w="4781" w:type="dxa"/>
          </w:tcPr>
          <w:p w14:paraId="5697FB69" w14:textId="77777777" w:rsidR="0073622C" w:rsidRPr="00E37FEF" w:rsidRDefault="0073622C" w:rsidP="007067BA">
            <w:pPr>
              <w:spacing w:line="240" w:lineRule="auto"/>
              <w:ind w:left="499"/>
              <w:rPr>
                <w:rFonts w:ascii="Browallia New" w:hAnsi="Browallia New" w:cs="Browallia New"/>
                <w:sz w:val="10"/>
                <w:szCs w:val="10"/>
                <w:cs/>
              </w:rPr>
            </w:pPr>
          </w:p>
        </w:tc>
        <w:tc>
          <w:tcPr>
            <w:tcW w:w="1584" w:type="dxa"/>
          </w:tcPr>
          <w:p w14:paraId="1F94C52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1584" w:type="dxa"/>
          </w:tcPr>
          <w:p w14:paraId="295B88F6"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c>
          <w:tcPr>
            <w:tcW w:w="1584" w:type="dxa"/>
          </w:tcPr>
          <w:p w14:paraId="37A21684"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0"/>
                <w:szCs w:val="10"/>
              </w:rPr>
            </w:pPr>
          </w:p>
        </w:tc>
      </w:tr>
      <w:tr w:rsidR="0073622C" w:rsidRPr="00E37FEF" w14:paraId="01251282" w14:textId="77777777" w:rsidTr="007067BA">
        <w:trPr>
          <w:trHeight w:val="303"/>
        </w:trPr>
        <w:tc>
          <w:tcPr>
            <w:tcW w:w="4781" w:type="dxa"/>
          </w:tcPr>
          <w:p w14:paraId="0ECC332C" w14:textId="77777777" w:rsidR="0073622C" w:rsidRPr="00E37FEF" w:rsidRDefault="0073622C" w:rsidP="007067BA">
            <w:pPr>
              <w:spacing w:line="240" w:lineRule="auto"/>
              <w:ind w:left="499"/>
              <w:rPr>
                <w:rFonts w:ascii="Browallia New" w:hAnsi="Browallia New" w:cs="Browallia New"/>
                <w:sz w:val="26"/>
                <w:szCs w:val="26"/>
                <w:cs/>
              </w:rPr>
            </w:pPr>
            <w:r w:rsidRPr="00E37FEF">
              <w:rPr>
                <w:rFonts w:ascii="Browallia New" w:hAnsi="Browallia New" w:cs="Browallia New"/>
                <w:sz w:val="26"/>
                <w:szCs w:val="26"/>
                <w:cs/>
              </w:rPr>
              <w:t>อัตราคิดลด</w:t>
            </w:r>
          </w:p>
        </w:tc>
        <w:tc>
          <w:tcPr>
            <w:tcW w:w="1584" w:type="dxa"/>
          </w:tcPr>
          <w:p w14:paraId="4AD3E81D" w14:textId="43BF22C5"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1</w:t>
            </w:r>
          </w:p>
        </w:tc>
        <w:tc>
          <w:tcPr>
            <w:tcW w:w="1584" w:type="dxa"/>
          </w:tcPr>
          <w:p w14:paraId="3E7C852A" w14:textId="799F9B92"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ลดลงร้อยละ </w:t>
            </w:r>
            <w:r w:rsidR="00E37FEF" w:rsidRPr="00E37FEF">
              <w:rPr>
                <w:rFonts w:ascii="Browallia New" w:hAnsi="Browallia New" w:cs="Browallia New"/>
                <w:sz w:val="26"/>
                <w:szCs w:val="26"/>
              </w:rPr>
              <w:t>11</w:t>
            </w:r>
          </w:p>
        </w:tc>
        <w:tc>
          <w:tcPr>
            <w:tcW w:w="1584" w:type="dxa"/>
          </w:tcPr>
          <w:p w14:paraId="4A0D73EC" w14:textId="3246DE6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เพิ่มขึ้นร้อยละ </w:t>
            </w:r>
            <w:r w:rsidR="00E37FEF" w:rsidRPr="00E37FEF">
              <w:rPr>
                <w:rFonts w:ascii="Browallia New" w:hAnsi="Browallia New" w:cs="Browallia New"/>
                <w:sz w:val="26"/>
                <w:szCs w:val="26"/>
              </w:rPr>
              <w:t>13</w:t>
            </w:r>
          </w:p>
        </w:tc>
      </w:tr>
      <w:tr w:rsidR="0073622C" w:rsidRPr="00E37FEF" w14:paraId="451019C4" w14:textId="77777777" w:rsidTr="007067BA">
        <w:trPr>
          <w:trHeight w:val="303"/>
        </w:trPr>
        <w:tc>
          <w:tcPr>
            <w:tcW w:w="4781" w:type="dxa"/>
          </w:tcPr>
          <w:p w14:paraId="0643BCAD" w14:textId="77777777" w:rsidR="0073622C" w:rsidRPr="00E37FEF" w:rsidRDefault="0073622C" w:rsidP="007067BA">
            <w:pPr>
              <w:spacing w:line="240" w:lineRule="auto"/>
              <w:ind w:left="499"/>
              <w:rPr>
                <w:rFonts w:ascii="Browallia New" w:hAnsi="Browallia New" w:cs="Browallia New"/>
                <w:sz w:val="26"/>
                <w:szCs w:val="26"/>
                <w:cs/>
              </w:rPr>
            </w:pPr>
            <w:r w:rsidRPr="00E37FEF">
              <w:rPr>
                <w:rFonts w:ascii="Browallia New" w:hAnsi="Browallia New" w:cs="Browallia New"/>
                <w:sz w:val="26"/>
                <w:szCs w:val="26"/>
                <w:cs/>
              </w:rPr>
              <w:t>อัตราการเพิ่มขึ้นของเงินเดือน</w:t>
            </w:r>
          </w:p>
        </w:tc>
        <w:tc>
          <w:tcPr>
            <w:tcW w:w="1584" w:type="dxa"/>
          </w:tcPr>
          <w:p w14:paraId="6FA9FC35" w14:textId="21F93419"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1</w:t>
            </w:r>
          </w:p>
        </w:tc>
        <w:tc>
          <w:tcPr>
            <w:tcW w:w="1584" w:type="dxa"/>
          </w:tcPr>
          <w:p w14:paraId="673D6DE7" w14:textId="7BB3026B"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เพิ่มขึ้นร้อยละ </w:t>
            </w:r>
            <w:r w:rsidR="00E37FEF" w:rsidRPr="00E37FEF">
              <w:rPr>
                <w:rFonts w:ascii="Browallia New" w:hAnsi="Browallia New" w:cs="Browallia New"/>
                <w:sz w:val="26"/>
                <w:szCs w:val="26"/>
              </w:rPr>
              <w:t>15</w:t>
            </w:r>
          </w:p>
        </w:tc>
        <w:tc>
          <w:tcPr>
            <w:tcW w:w="1584" w:type="dxa"/>
          </w:tcPr>
          <w:p w14:paraId="3AAE200B" w14:textId="11DAC9E3"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ลดลงร้อยละ </w:t>
            </w:r>
            <w:r w:rsidR="00E37FEF" w:rsidRPr="00E37FEF">
              <w:rPr>
                <w:rFonts w:ascii="Browallia New" w:hAnsi="Browallia New" w:cs="Browallia New"/>
                <w:sz w:val="26"/>
                <w:szCs w:val="26"/>
              </w:rPr>
              <w:t>13</w:t>
            </w:r>
          </w:p>
        </w:tc>
      </w:tr>
      <w:tr w:rsidR="0073622C" w:rsidRPr="00E37FEF" w14:paraId="35C37633" w14:textId="77777777" w:rsidTr="007067BA">
        <w:trPr>
          <w:trHeight w:val="303"/>
        </w:trPr>
        <w:tc>
          <w:tcPr>
            <w:tcW w:w="4781" w:type="dxa"/>
          </w:tcPr>
          <w:p w14:paraId="15B950E4" w14:textId="77777777" w:rsidR="0073622C" w:rsidRPr="00E37FEF" w:rsidRDefault="0073622C" w:rsidP="007067BA">
            <w:pPr>
              <w:spacing w:line="240" w:lineRule="auto"/>
              <w:ind w:left="499"/>
              <w:rPr>
                <w:rFonts w:ascii="Browallia New" w:hAnsi="Browallia New" w:cs="Browallia New"/>
                <w:sz w:val="26"/>
                <w:szCs w:val="26"/>
                <w:cs/>
              </w:rPr>
            </w:pPr>
            <w:r w:rsidRPr="00E37FEF">
              <w:rPr>
                <w:rFonts w:ascii="Browallia New" w:hAnsi="Browallia New" w:cs="Browallia New"/>
                <w:sz w:val="26"/>
                <w:szCs w:val="26"/>
                <w:cs/>
              </w:rPr>
              <w:t>อัตราการลาออก</w:t>
            </w:r>
          </w:p>
        </w:tc>
        <w:tc>
          <w:tcPr>
            <w:tcW w:w="1584" w:type="dxa"/>
          </w:tcPr>
          <w:p w14:paraId="016108C2" w14:textId="14B8E6DB"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20</w:t>
            </w:r>
          </w:p>
        </w:tc>
        <w:tc>
          <w:tcPr>
            <w:tcW w:w="1584" w:type="dxa"/>
          </w:tcPr>
          <w:p w14:paraId="0299AA5C" w14:textId="09042CB8"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cs/>
              </w:rPr>
              <w:t xml:space="preserve">ลดลงร้อยละ </w:t>
            </w:r>
            <w:r w:rsidR="00E37FEF" w:rsidRPr="00E37FEF">
              <w:rPr>
                <w:rFonts w:ascii="Browallia New" w:hAnsi="Browallia New" w:cs="Browallia New"/>
                <w:sz w:val="26"/>
                <w:szCs w:val="26"/>
              </w:rPr>
              <w:t>5</w:t>
            </w:r>
          </w:p>
        </w:tc>
        <w:tc>
          <w:tcPr>
            <w:tcW w:w="1584" w:type="dxa"/>
          </w:tcPr>
          <w:p w14:paraId="5C294185" w14:textId="04C302D4"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cs/>
              </w:rPr>
              <w:t xml:space="preserve">เพิ่มขึ้นร้อยละ </w:t>
            </w:r>
            <w:r w:rsidR="00E37FEF" w:rsidRPr="00E37FEF">
              <w:rPr>
                <w:rFonts w:ascii="Browallia New" w:hAnsi="Browallia New" w:cs="Browallia New"/>
                <w:sz w:val="26"/>
                <w:szCs w:val="26"/>
              </w:rPr>
              <w:t>6</w:t>
            </w:r>
          </w:p>
        </w:tc>
      </w:tr>
    </w:tbl>
    <w:p w14:paraId="269A5CD1" w14:textId="77777777" w:rsidR="0073622C" w:rsidRPr="00E37FEF" w:rsidRDefault="0073622C" w:rsidP="0073622C">
      <w:pPr>
        <w:spacing w:line="240" w:lineRule="auto"/>
        <w:ind w:left="540"/>
        <w:jc w:val="thaiDistribute"/>
        <w:rPr>
          <w:rFonts w:ascii="Browallia New" w:hAnsi="Browallia New" w:cs="Browallia New"/>
          <w:sz w:val="16"/>
          <w:szCs w:val="16"/>
        </w:rPr>
      </w:pPr>
    </w:p>
    <w:p w14:paraId="0AE7930C"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E37FEF">
        <w:rPr>
          <w:rFonts w:ascii="Browallia New" w:hAnsi="Browallia New" w:cs="Browallia New"/>
          <w:spacing w:val="-2"/>
          <w:sz w:val="26"/>
          <w:szCs w:val="26"/>
          <w:cs/>
        </w:rPr>
        <w:t>เกิดขึ้น และการเปลี่ยนแปลงในข้อสมมติอาจมีความสัมพันธ์กัน ในการคำนวณการวิเคราะห์ความอ่อนไหว</w:t>
      </w:r>
      <w:r w:rsidRPr="00E37FEF">
        <w:rPr>
          <w:rFonts w:ascii="Browallia New" w:hAnsi="Browallia New" w:cs="Browallia New"/>
          <w:spacing w:val="-2"/>
          <w:sz w:val="26"/>
          <w:szCs w:val="26"/>
          <w:cs/>
        </w:rPr>
        <w:br/>
        <w:t>ของภาระผูกพันผลประโยชน์ที่กำหนดไว้</w:t>
      </w:r>
      <w:r w:rsidRPr="00E37FEF">
        <w:rPr>
          <w:rFonts w:ascii="Browallia New" w:hAnsi="Browallia New" w:cs="Browallia New"/>
          <w:sz w:val="26"/>
          <w:szCs w:val="26"/>
          <w:cs/>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 (</w:t>
      </w:r>
      <w:r w:rsidRPr="00E37FEF">
        <w:rPr>
          <w:rFonts w:ascii="Browallia New" w:hAnsi="Browallia New" w:cs="Browallia New"/>
          <w:sz w:val="26"/>
          <w:szCs w:val="26"/>
        </w:rPr>
        <w:t xml:space="preserve">Projected Unit Credit Method) </w:t>
      </w:r>
      <w:r w:rsidRPr="00E37FEF">
        <w:rPr>
          <w:rFonts w:ascii="Browallia New" w:hAnsi="Browallia New" w:cs="Browallia New"/>
          <w:sz w:val="26"/>
          <w:szCs w:val="26"/>
          <w:cs/>
        </w:rPr>
        <w:t>ในการคำนวณภาระผูกพันผลประโยชน์พนักงานที่รับรู้ในงบแสดงฐานะการเงิน</w:t>
      </w:r>
    </w:p>
    <w:p w14:paraId="7100F405" w14:textId="77777777" w:rsidR="0073622C" w:rsidRPr="00E37FEF" w:rsidRDefault="0073622C" w:rsidP="0073622C">
      <w:pPr>
        <w:spacing w:line="240" w:lineRule="auto"/>
        <w:ind w:left="540"/>
        <w:jc w:val="thaiDistribute"/>
        <w:rPr>
          <w:rFonts w:ascii="Browallia New" w:hAnsi="Browallia New" w:cs="Browallia New"/>
          <w:sz w:val="16"/>
          <w:szCs w:val="16"/>
        </w:rPr>
      </w:pPr>
    </w:p>
    <w:p w14:paraId="4C9E5AA7" w14:textId="77777777" w:rsidR="0073622C" w:rsidRPr="00E37FEF" w:rsidRDefault="0073622C" w:rsidP="0073622C">
      <w:pPr>
        <w:spacing w:line="240" w:lineRule="auto"/>
        <w:ind w:left="540"/>
        <w:jc w:val="thaiDistribute"/>
        <w:rPr>
          <w:rFonts w:ascii="Browallia New" w:hAnsi="Browallia New" w:cs="Browallia New"/>
          <w:sz w:val="26"/>
          <w:szCs w:val="26"/>
        </w:rPr>
      </w:pPr>
      <w:r w:rsidRPr="00E37FEF">
        <w:rPr>
          <w:rFonts w:ascii="Browallia New" w:hAnsi="Browallia New" w:cs="Browallia New"/>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720895CD" w14:textId="77777777" w:rsidR="0073622C" w:rsidRPr="00E37FEF" w:rsidRDefault="0073622C" w:rsidP="0073622C">
      <w:pPr>
        <w:spacing w:line="240" w:lineRule="auto"/>
        <w:ind w:left="540"/>
        <w:jc w:val="thaiDistribute"/>
        <w:rPr>
          <w:rFonts w:ascii="Browallia New" w:hAnsi="Browallia New" w:cs="Browallia New"/>
          <w:sz w:val="16"/>
          <w:szCs w:val="16"/>
        </w:rPr>
      </w:pPr>
    </w:p>
    <w:p w14:paraId="4E67D135" w14:textId="04A96A39" w:rsidR="0073622C" w:rsidRPr="00E37FEF" w:rsidRDefault="0073622C" w:rsidP="0073622C">
      <w:pPr>
        <w:spacing w:line="240" w:lineRule="auto"/>
        <w:ind w:left="540"/>
        <w:jc w:val="thaiDistribute"/>
        <w:rPr>
          <w:rFonts w:ascii="Browallia New" w:eastAsia="Times New Roman" w:hAnsi="Browallia New" w:cs="Browallia New"/>
          <w:sz w:val="26"/>
          <w:szCs w:val="26"/>
          <w:lang w:val="en-US"/>
        </w:rPr>
      </w:pPr>
      <w:r w:rsidRPr="00E37FEF">
        <w:rPr>
          <w:rFonts w:ascii="Browallia New" w:eastAsia="Times New Roman" w:hAnsi="Browallia New" w:cs="Browallia New"/>
          <w:sz w:val="26"/>
          <w:szCs w:val="26"/>
          <w:cs/>
        </w:rPr>
        <w:t>ระยะเวลาถัวเฉลี่ยถ่วงน้ำหนักของภาระผูกพันตามโครงการผลประโยชน์คือ</w:t>
      </w:r>
      <w:r w:rsidRPr="00E37FEF">
        <w:rPr>
          <w:rFonts w:ascii="Browallia New" w:eastAsia="Times New Roman" w:hAnsi="Browallia New" w:cs="Browallia New"/>
          <w:sz w:val="26"/>
          <w:szCs w:val="26"/>
        </w:rPr>
        <w:t xml:space="preserve"> </w:t>
      </w:r>
      <w:r w:rsidR="00E37FEF" w:rsidRPr="00E37FEF">
        <w:rPr>
          <w:rFonts w:ascii="Browallia New" w:eastAsia="Times New Roman" w:hAnsi="Browallia New" w:cs="Browallia New"/>
          <w:sz w:val="26"/>
          <w:szCs w:val="26"/>
        </w:rPr>
        <w:t>15</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0</w:t>
      </w:r>
      <w:r w:rsidRPr="00E37FEF">
        <w:rPr>
          <w:rFonts w:ascii="Browallia New" w:eastAsia="Times New Roman" w:hAnsi="Browallia New" w:cs="Browallia New"/>
          <w:sz w:val="26"/>
          <w:szCs w:val="26"/>
        </w:rPr>
        <w:t xml:space="preserve"> - </w:t>
      </w:r>
      <w:r w:rsidR="00E37FEF" w:rsidRPr="00E37FEF">
        <w:rPr>
          <w:rFonts w:ascii="Browallia New" w:eastAsia="Times New Roman" w:hAnsi="Browallia New" w:cs="Browallia New"/>
          <w:sz w:val="26"/>
          <w:szCs w:val="26"/>
        </w:rPr>
        <w:t>19</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2</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ปี</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 xml:space="preserve">พ.ศ. </w:t>
      </w:r>
      <w:r w:rsidR="00E37FEF" w:rsidRPr="00E37FEF">
        <w:rPr>
          <w:rFonts w:ascii="Browallia New" w:eastAsia="Times New Roman" w:hAnsi="Browallia New" w:cs="Browallia New"/>
          <w:sz w:val="26"/>
          <w:szCs w:val="26"/>
        </w:rPr>
        <w:t>2563</w:t>
      </w:r>
      <w:r w:rsidRPr="00E37FEF">
        <w:rPr>
          <w:rFonts w:ascii="Browallia New" w:eastAsia="Times New Roman" w:hAnsi="Browallia New" w:cs="Browallia New"/>
          <w:sz w:val="26"/>
          <w:szCs w:val="26"/>
          <w:lang w:val="en-US"/>
        </w:rPr>
        <w:t xml:space="preserve"> : </w:t>
      </w:r>
      <w:r w:rsidR="00E37FEF" w:rsidRPr="00E37FEF">
        <w:rPr>
          <w:rFonts w:ascii="Browallia New" w:eastAsia="Times New Roman" w:hAnsi="Browallia New" w:cs="Browallia New"/>
          <w:sz w:val="26"/>
          <w:szCs w:val="26"/>
        </w:rPr>
        <w:t>15</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0</w:t>
      </w:r>
      <w:r w:rsidRPr="00E37FEF">
        <w:rPr>
          <w:rFonts w:ascii="Browallia New" w:eastAsia="Times New Roman" w:hAnsi="Browallia New" w:cs="Browallia New"/>
          <w:sz w:val="26"/>
          <w:szCs w:val="26"/>
        </w:rPr>
        <w:t xml:space="preserve"> - </w:t>
      </w:r>
      <w:r w:rsidR="00E37FEF" w:rsidRPr="00E37FEF">
        <w:rPr>
          <w:rFonts w:ascii="Browallia New" w:eastAsia="Times New Roman" w:hAnsi="Browallia New" w:cs="Browallia New"/>
          <w:sz w:val="26"/>
          <w:szCs w:val="26"/>
        </w:rPr>
        <w:t>19</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2</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lang w:val="en-US"/>
        </w:rPr>
        <w:t>ปี)</w:t>
      </w:r>
    </w:p>
    <w:p w14:paraId="2803144B" w14:textId="532199EB" w:rsidR="001D40F4" w:rsidRPr="00E37FEF" w:rsidRDefault="001D40F4" w:rsidP="001D40F4">
      <w:pPr>
        <w:ind w:firstLine="540"/>
        <w:jc w:val="thaiDistribute"/>
        <w:rPr>
          <w:rFonts w:ascii="Browallia New" w:eastAsia="Arial Unicode MS" w:hAnsi="Browallia New" w:cs="Browallia New"/>
          <w:sz w:val="26"/>
          <w:szCs w:val="26"/>
        </w:rPr>
      </w:pPr>
      <w:r w:rsidRPr="00E37FEF">
        <w:rPr>
          <w:rFonts w:ascii="Browallia New" w:eastAsia="Arial Unicode MS" w:hAnsi="Browallia New" w:cs="Browallia New"/>
          <w:sz w:val="26"/>
          <w:szCs w:val="26"/>
          <w:cs/>
        </w:rPr>
        <w:lastRenderedPageBreak/>
        <w:t>การวิเคราะห์การครบกำหนดของการจ่ายชำระผลประโยชน์เมื่อเกษียณอายุที่ไม่มีการคิดลดมีดังนี้</w:t>
      </w:r>
    </w:p>
    <w:p w14:paraId="44D5D8C7" w14:textId="03E9CD0E" w:rsidR="001D40F4" w:rsidRPr="00E37FEF" w:rsidRDefault="001D40F4" w:rsidP="0073622C">
      <w:pPr>
        <w:spacing w:line="240" w:lineRule="auto"/>
        <w:ind w:left="540"/>
        <w:jc w:val="thaiDistribute"/>
        <w:rPr>
          <w:rFonts w:ascii="Browallia New" w:eastAsia="Times New Roman" w:hAnsi="Browallia New" w:cs="Browallia New"/>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E37FEF" w14:paraId="5A9E6054" w14:textId="77777777" w:rsidTr="00E37FEF">
        <w:trPr>
          <w:cantSplit/>
          <w:tblHeader/>
        </w:trPr>
        <w:tc>
          <w:tcPr>
            <w:tcW w:w="3036" w:type="dxa"/>
          </w:tcPr>
          <w:p w14:paraId="630C6A58" w14:textId="77777777" w:rsidR="001D40F4" w:rsidRPr="00E37FEF" w:rsidRDefault="001D40F4" w:rsidP="00781B24">
            <w:pPr>
              <w:ind w:left="525"/>
              <w:rPr>
                <w:rFonts w:ascii="Browallia New" w:hAnsi="Browallia New" w:cs="Browallia New"/>
                <w:sz w:val="24"/>
                <w:szCs w:val="24"/>
              </w:rPr>
            </w:pPr>
          </w:p>
        </w:tc>
        <w:tc>
          <w:tcPr>
            <w:tcW w:w="6521" w:type="dxa"/>
            <w:gridSpan w:val="5"/>
            <w:tcBorders>
              <w:bottom w:val="single" w:sz="4" w:space="0" w:color="auto"/>
            </w:tcBorders>
            <w:vAlign w:val="bottom"/>
            <w:hideMark/>
          </w:tcPr>
          <w:p w14:paraId="6E58AAD3" w14:textId="77777777" w:rsidR="001D40F4" w:rsidRPr="00E37FEF" w:rsidRDefault="001D40F4" w:rsidP="00E37FEF">
            <w:pPr>
              <w:ind w:right="-72"/>
              <w:jc w:val="center"/>
              <w:rPr>
                <w:rFonts w:ascii="Browallia New" w:hAnsi="Browallia New" w:cs="Browallia New"/>
                <w:b/>
                <w:bCs/>
                <w:sz w:val="24"/>
                <w:szCs w:val="24"/>
              </w:rPr>
            </w:pPr>
            <w:r w:rsidRPr="00E37FEF">
              <w:rPr>
                <w:rFonts w:ascii="Browallia New" w:hAnsi="Browallia New" w:cs="Browallia New"/>
                <w:b/>
                <w:bCs/>
                <w:sz w:val="24"/>
                <w:szCs w:val="24"/>
                <w:cs/>
              </w:rPr>
              <w:t>งบการเงินรวม</w:t>
            </w:r>
          </w:p>
        </w:tc>
      </w:tr>
      <w:tr w:rsidR="001D40F4" w:rsidRPr="00E37FEF" w14:paraId="1F304A1D" w14:textId="77777777" w:rsidTr="00E37FEF">
        <w:trPr>
          <w:cantSplit/>
          <w:tblHeader/>
        </w:trPr>
        <w:tc>
          <w:tcPr>
            <w:tcW w:w="3036" w:type="dxa"/>
          </w:tcPr>
          <w:p w14:paraId="08E26424" w14:textId="77777777" w:rsidR="001D40F4" w:rsidRPr="00E37FEF" w:rsidRDefault="001D40F4" w:rsidP="00781B24">
            <w:pPr>
              <w:ind w:left="525"/>
              <w:rPr>
                <w:rFonts w:ascii="Browallia New" w:hAnsi="Browallia New" w:cs="Browallia New"/>
                <w:sz w:val="24"/>
                <w:szCs w:val="24"/>
                <w:rtl/>
                <w:cs/>
              </w:rPr>
            </w:pPr>
          </w:p>
        </w:tc>
        <w:tc>
          <w:tcPr>
            <w:tcW w:w="1304" w:type="dxa"/>
            <w:tcBorders>
              <w:top w:val="single" w:sz="4" w:space="0" w:color="auto"/>
            </w:tcBorders>
            <w:vAlign w:val="bottom"/>
            <w:hideMark/>
          </w:tcPr>
          <w:p w14:paraId="70286296" w14:textId="7BBC6281"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น้อยกว่า </w:t>
            </w:r>
            <w:r w:rsidR="00E37FEF" w:rsidRPr="00E37FEF">
              <w:rPr>
                <w:rFonts w:ascii="Browallia New" w:hAnsi="Browallia New" w:cs="Browallia New"/>
                <w:b/>
                <w:bCs/>
                <w:sz w:val="24"/>
                <w:szCs w:val="24"/>
              </w:rPr>
              <w:t>1</w:t>
            </w:r>
            <w:r w:rsidRPr="00E37FEF">
              <w:rPr>
                <w:rFonts w:ascii="Browallia New" w:hAnsi="Browallia New" w:cs="Browallia New"/>
                <w:b/>
                <w:bCs/>
                <w:sz w:val="24"/>
                <w:szCs w:val="24"/>
                <w:cs/>
              </w:rPr>
              <w:t xml:space="preserve"> ปี</w:t>
            </w:r>
          </w:p>
        </w:tc>
        <w:tc>
          <w:tcPr>
            <w:tcW w:w="1304" w:type="dxa"/>
            <w:tcBorders>
              <w:top w:val="single" w:sz="4" w:space="0" w:color="auto"/>
            </w:tcBorders>
            <w:vAlign w:val="bottom"/>
            <w:hideMark/>
          </w:tcPr>
          <w:p w14:paraId="585B0675" w14:textId="09131719"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ระหว่าง </w:t>
            </w:r>
            <w:r w:rsidR="00E37FEF" w:rsidRPr="00E37FEF">
              <w:rPr>
                <w:rFonts w:ascii="Browallia New" w:hAnsi="Browallia New" w:cs="Browallia New"/>
                <w:b/>
                <w:bCs/>
                <w:sz w:val="24"/>
                <w:szCs w:val="24"/>
              </w:rPr>
              <w:t>1</w:t>
            </w:r>
            <w:r w:rsidRPr="00E37FEF">
              <w:rPr>
                <w:rFonts w:ascii="Browallia New" w:hAnsi="Browallia New" w:cs="Browallia New"/>
                <w:b/>
                <w:bCs/>
                <w:sz w:val="24"/>
                <w:szCs w:val="24"/>
              </w:rPr>
              <w:t>-</w:t>
            </w:r>
            <w:r w:rsidR="00E37FEF" w:rsidRPr="00E37FEF">
              <w:rPr>
                <w:rFonts w:ascii="Browallia New" w:hAnsi="Browallia New" w:cs="Browallia New"/>
                <w:b/>
                <w:bCs/>
                <w:sz w:val="24"/>
                <w:szCs w:val="24"/>
              </w:rPr>
              <w:t>2</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ปี</w:t>
            </w:r>
          </w:p>
        </w:tc>
        <w:tc>
          <w:tcPr>
            <w:tcW w:w="1304" w:type="dxa"/>
            <w:tcBorders>
              <w:top w:val="single" w:sz="4" w:space="0" w:color="auto"/>
            </w:tcBorders>
            <w:vAlign w:val="bottom"/>
            <w:hideMark/>
          </w:tcPr>
          <w:p w14:paraId="37139AFC" w14:textId="2E724AFD"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ระหว่าง </w:t>
            </w:r>
            <w:r w:rsidR="00E37FEF" w:rsidRPr="00E37FEF">
              <w:rPr>
                <w:rFonts w:ascii="Browallia New" w:hAnsi="Browallia New" w:cs="Browallia New"/>
                <w:b/>
                <w:bCs/>
                <w:sz w:val="24"/>
                <w:szCs w:val="24"/>
              </w:rPr>
              <w:t>2</w:t>
            </w:r>
            <w:r w:rsidRPr="00E37FEF">
              <w:rPr>
                <w:rFonts w:ascii="Browallia New" w:hAnsi="Browallia New" w:cs="Browallia New"/>
                <w:b/>
                <w:bCs/>
                <w:sz w:val="24"/>
                <w:szCs w:val="24"/>
              </w:rPr>
              <w:t>-</w:t>
            </w:r>
            <w:r w:rsidR="00E37FEF" w:rsidRPr="00E37FEF">
              <w:rPr>
                <w:rFonts w:ascii="Browallia New" w:hAnsi="Browallia New" w:cs="Browallia New"/>
                <w:b/>
                <w:bCs/>
                <w:sz w:val="24"/>
                <w:szCs w:val="24"/>
              </w:rPr>
              <w:t>5</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ปี</w:t>
            </w:r>
          </w:p>
        </w:tc>
        <w:tc>
          <w:tcPr>
            <w:tcW w:w="1304" w:type="dxa"/>
            <w:tcBorders>
              <w:top w:val="single" w:sz="4" w:space="0" w:color="auto"/>
            </w:tcBorders>
            <w:vAlign w:val="bottom"/>
            <w:hideMark/>
          </w:tcPr>
          <w:p w14:paraId="062D7F48" w14:textId="10ABCDCD"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เกินกว่า </w:t>
            </w:r>
            <w:r w:rsidR="00E37FEF" w:rsidRPr="00E37FEF">
              <w:rPr>
                <w:rFonts w:ascii="Browallia New" w:hAnsi="Browallia New" w:cs="Browallia New"/>
                <w:b/>
                <w:bCs/>
                <w:sz w:val="24"/>
                <w:szCs w:val="24"/>
              </w:rPr>
              <w:t>5</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ปี</w:t>
            </w:r>
          </w:p>
        </w:tc>
        <w:tc>
          <w:tcPr>
            <w:tcW w:w="1305" w:type="dxa"/>
            <w:tcBorders>
              <w:top w:val="single" w:sz="4" w:space="0" w:color="auto"/>
            </w:tcBorders>
            <w:vAlign w:val="bottom"/>
            <w:hideMark/>
          </w:tcPr>
          <w:p w14:paraId="1A789672"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รวม</w:t>
            </w:r>
          </w:p>
        </w:tc>
      </w:tr>
      <w:tr w:rsidR="001D40F4" w:rsidRPr="00E37FEF" w14:paraId="606865CD" w14:textId="77777777" w:rsidTr="00E37FEF">
        <w:trPr>
          <w:cantSplit/>
          <w:tblHeader/>
        </w:trPr>
        <w:tc>
          <w:tcPr>
            <w:tcW w:w="3036" w:type="dxa"/>
          </w:tcPr>
          <w:p w14:paraId="1A9804F1" w14:textId="77777777" w:rsidR="001D40F4" w:rsidRPr="00E37FEF" w:rsidRDefault="001D40F4" w:rsidP="00781B24">
            <w:pPr>
              <w:ind w:left="525"/>
              <w:rPr>
                <w:rFonts w:ascii="Browallia New" w:hAnsi="Browallia New" w:cs="Browallia New"/>
                <w:sz w:val="24"/>
                <w:szCs w:val="24"/>
              </w:rPr>
            </w:pPr>
          </w:p>
        </w:tc>
        <w:tc>
          <w:tcPr>
            <w:tcW w:w="1304" w:type="dxa"/>
            <w:tcBorders>
              <w:bottom w:val="single" w:sz="4" w:space="0" w:color="auto"/>
            </w:tcBorders>
            <w:vAlign w:val="bottom"/>
            <w:hideMark/>
          </w:tcPr>
          <w:p w14:paraId="55025330"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4" w:type="dxa"/>
            <w:tcBorders>
              <w:bottom w:val="single" w:sz="4" w:space="0" w:color="auto"/>
            </w:tcBorders>
            <w:vAlign w:val="bottom"/>
            <w:hideMark/>
          </w:tcPr>
          <w:p w14:paraId="553E36C5"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4" w:type="dxa"/>
            <w:tcBorders>
              <w:bottom w:val="single" w:sz="4" w:space="0" w:color="auto"/>
            </w:tcBorders>
            <w:vAlign w:val="bottom"/>
            <w:hideMark/>
          </w:tcPr>
          <w:p w14:paraId="4EC817B4"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4" w:type="dxa"/>
            <w:tcBorders>
              <w:bottom w:val="single" w:sz="4" w:space="0" w:color="auto"/>
            </w:tcBorders>
            <w:vAlign w:val="bottom"/>
            <w:hideMark/>
          </w:tcPr>
          <w:p w14:paraId="6D42430F"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5" w:type="dxa"/>
            <w:tcBorders>
              <w:bottom w:val="single" w:sz="4" w:space="0" w:color="auto"/>
            </w:tcBorders>
            <w:vAlign w:val="bottom"/>
            <w:hideMark/>
          </w:tcPr>
          <w:p w14:paraId="22137B28"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r>
      <w:tr w:rsidR="001D40F4" w:rsidRPr="00E37FEF" w14:paraId="0F5AFBA7" w14:textId="77777777" w:rsidTr="00E37FEF">
        <w:trPr>
          <w:cantSplit/>
        </w:trPr>
        <w:tc>
          <w:tcPr>
            <w:tcW w:w="3036" w:type="dxa"/>
          </w:tcPr>
          <w:p w14:paraId="20165320" w14:textId="77777777" w:rsidR="001D40F4" w:rsidRPr="00E37FEF" w:rsidRDefault="001D40F4" w:rsidP="00781B24">
            <w:pPr>
              <w:ind w:left="525"/>
              <w:rPr>
                <w:rFonts w:ascii="Browallia New" w:hAnsi="Browallia New" w:cs="Browallia New"/>
                <w:sz w:val="24"/>
                <w:szCs w:val="24"/>
              </w:rPr>
            </w:pPr>
          </w:p>
        </w:tc>
        <w:tc>
          <w:tcPr>
            <w:tcW w:w="1304" w:type="dxa"/>
            <w:tcBorders>
              <w:top w:val="single" w:sz="4" w:space="0" w:color="auto"/>
            </w:tcBorders>
          </w:tcPr>
          <w:p w14:paraId="137FAA73" w14:textId="77777777" w:rsidR="001D40F4" w:rsidRPr="00E37FEF" w:rsidRDefault="001D40F4" w:rsidP="00E37FEF">
            <w:pPr>
              <w:ind w:right="-72"/>
              <w:jc w:val="right"/>
              <w:rPr>
                <w:rFonts w:ascii="Browallia New" w:hAnsi="Browallia New" w:cs="Browallia New"/>
                <w:sz w:val="24"/>
                <w:szCs w:val="24"/>
              </w:rPr>
            </w:pPr>
          </w:p>
        </w:tc>
        <w:tc>
          <w:tcPr>
            <w:tcW w:w="1304" w:type="dxa"/>
            <w:tcBorders>
              <w:top w:val="single" w:sz="4" w:space="0" w:color="auto"/>
            </w:tcBorders>
          </w:tcPr>
          <w:p w14:paraId="23BABD9E" w14:textId="77777777" w:rsidR="001D40F4" w:rsidRPr="00E37FEF" w:rsidRDefault="001D40F4" w:rsidP="00E37FEF">
            <w:pPr>
              <w:ind w:right="-72"/>
              <w:jc w:val="right"/>
              <w:rPr>
                <w:rFonts w:ascii="Browallia New" w:hAnsi="Browallia New" w:cs="Browallia New"/>
                <w:sz w:val="24"/>
                <w:szCs w:val="24"/>
              </w:rPr>
            </w:pPr>
          </w:p>
        </w:tc>
        <w:tc>
          <w:tcPr>
            <w:tcW w:w="1304" w:type="dxa"/>
            <w:tcBorders>
              <w:top w:val="single" w:sz="4" w:space="0" w:color="auto"/>
            </w:tcBorders>
          </w:tcPr>
          <w:p w14:paraId="4E0926F2" w14:textId="77777777" w:rsidR="001D40F4" w:rsidRPr="00E37FEF" w:rsidRDefault="001D40F4" w:rsidP="00E37FEF">
            <w:pPr>
              <w:ind w:right="-72"/>
              <w:jc w:val="right"/>
              <w:rPr>
                <w:rFonts w:ascii="Browallia New" w:hAnsi="Browallia New" w:cs="Browallia New"/>
                <w:sz w:val="24"/>
                <w:szCs w:val="24"/>
              </w:rPr>
            </w:pPr>
          </w:p>
        </w:tc>
        <w:tc>
          <w:tcPr>
            <w:tcW w:w="1304" w:type="dxa"/>
            <w:tcBorders>
              <w:top w:val="single" w:sz="4" w:space="0" w:color="auto"/>
            </w:tcBorders>
          </w:tcPr>
          <w:p w14:paraId="5027F5DE" w14:textId="77777777" w:rsidR="001D40F4" w:rsidRPr="00E37FEF" w:rsidRDefault="001D40F4" w:rsidP="00E37FEF">
            <w:pPr>
              <w:ind w:right="-72"/>
              <w:jc w:val="right"/>
              <w:rPr>
                <w:rFonts w:ascii="Browallia New" w:hAnsi="Browallia New" w:cs="Browallia New"/>
                <w:sz w:val="24"/>
                <w:szCs w:val="24"/>
              </w:rPr>
            </w:pPr>
          </w:p>
        </w:tc>
        <w:tc>
          <w:tcPr>
            <w:tcW w:w="1305" w:type="dxa"/>
            <w:tcBorders>
              <w:top w:val="single" w:sz="4" w:space="0" w:color="auto"/>
            </w:tcBorders>
          </w:tcPr>
          <w:p w14:paraId="28102B54" w14:textId="77777777" w:rsidR="001D40F4" w:rsidRPr="00E37FEF" w:rsidRDefault="001D40F4" w:rsidP="00E37FEF">
            <w:pPr>
              <w:ind w:right="-72"/>
              <w:jc w:val="right"/>
              <w:rPr>
                <w:rFonts w:ascii="Browallia New" w:hAnsi="Browallia New" w:cs="Browallia New"/>
                <w:sz w:val="24"/>
                <w:szCs w:val="24"/>
              </w:rPr>
            </w:pPr>
          </w:p>
        </w:tc>
      </w:tr>
      <w:tr w:rsidR="001D40F4" w:rsidRPr="00E37FEF" w14:paraId="598ADE18" w14:textId="77777777" w:rsidTr="009F7930">
        <w:trPr>
          <w:cantSplit/>
        </w:trPr>
        <w:tc>
          <w:tcPr>
            <w:tcW w:w="3036" w:type="dxa"/>
            <w:hideMark/>
          </w:tcPr>
          <w:p w14:paraId="3074E9BF" w14:textId="035568EA"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4"/>
                <w:szCs w:val="24"/>
              </w:rPr>
            </w:pPr>
            <w:r w:rsidRPr="00E37FEF">
              <w:rPr>
                <w:rFonts w:ascii="Browallia New" w:hAnsi="Browallia New" w:cs="Browallia New"/>
                <w:b/>
                <w:bCs/>
                <w:sz w:val="24"/>
                <w:szCs w:val="24"/>
                <w:cs/>
              </w:rPr>
              <w:t>ณ</w:t>
            </w:r>
            <w:r w:rsidRPr="00E37FEF">
              <w:rPr>
                <w:rFonts w:ascii="Browallia New" w:hAnsi="Browallia New" w:cs="Browallia New"/>
                <w:b/>
                <w:bCs/>
                <w:sz w:val="24"/>
                <w:szCs w:val="24"/>
              </w:rPr>
              <w:t xml:space="preserve"> </w:t>
            </w:r>
            <w:r w:rsidR="00E37FEF" w:rsidRPr="00E37FEF">
              <w:rPr>
                <w:rFonts w:ascii="Browallia New" w:hAnsi="Browallia New" w:cs="Browallia New"/>
                <w:b/>
                <w:bCs/>
                <w:sz w:val="24"/>
                <w:szCs w:val="24"/>
              </w:rPr>
              <w:t>31</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 xml:space="preserve">ธันวาคม พ.ศ. </w:t>
            </w:r>
            <w:r w:rsidR="00E37FEF" w:rsidRPr="00E37FEF">
              <w:rPr>
                <w:rFonts w:ascii="Browallia New" w:hAnsi="Browallia New" w:cs="Browallia New"/>
                <w:b/>
                <w:bCs/>
                <w:sz w:val="24"/>
                <w:szCs w:val="24"/>
              </w:rPr>
              <w:t>2564</w:t>
            </w:r>
          </w:p>
        </w:tc>
        <w:tc>
          <w:tcPr>
            <w:tcW w:w="1304" w:type="dxa"/>
            <w:shd w:val="clear" w:color="auto" w:fill="auto"/>
            <w:vAlign w:val="bottom"/>
          </w:tcPr>
          <w:p w14:paraId="10380115"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4F8E3B0D"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1E7C32F3"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1DBB43DC"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cs/>
              </w:rPr>
            </w:pPr>
          </w:p>
        </w:tc>
        <w:tc>
          <w:tcPr>
            <w:tcW w:w="1305" w:type="dxa"/>
            <w:shd w:val="clear" w:color="auto" w:fill="auto"/>
            <w:vAlign w:val="bottom"/>
          </w:tcPr>
          <w:p w14:paraId="34270F83"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r>
      <w:tr w:rsidR="001D40F4" w:rsidRPr="00E37FEF" w14:paraId="69D6D715" w14:textId="77777777" w:rsidTr="009F7930">
        <w:trPr>
          <w:cantSplit/>
        </w:trPr>
        <w:tc>
          <w:tcPr>
            <w:tcW w:w="3036" w:type="dxa"/>
            <w:hideMark/>
          </w:tcPr>
          <w:p w14:paraId="3F771FD4" w14:textId="77777777"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4"/>
                <w:szCs w:val="24"/>
              </w:rPr>
            </w:pPr>
            <w:r w:rsidRPr="00E37FEF">
              <w:rPr>
                <w:rFonts w:ascii="Browallia New" w:eastAsia="Times New Roman" w:hAnsi="Browallia New" w:cs="Browallia New"/>
                <w:sz w:val="24"/>
                <w:szCs w:val="24"/>
                <w:cs/>
                <w:lang w:val="x-none"/>
              </w:rPr>
              <w:t>ผลประโยชน์</w:t>
            </w:r>
            <w:r w:rsidRPr="00E37FEF">
              <w:rPr>
                <w:rFonts w:ascii="Browallia New" w:hAnsi="Browallia New" w:cs="Browallia New"/>
                <w:sz w:val="24"/>
                <w:szCs w:val="24"/>
                <w:cs/>
              </w:rPr>
              <w:t>เมื่อเกษียณอายุ</w:t>
            </w:r>
          </w:p>
        </w:tc>
        <w:tc>
          <w:tcPr>
            <w:tcW w:w="1304" w:type="dxa"/>
            <w:shd w:val="clear" w:color="auto" w:fill="auto"/>
            <w:vAlign w:val="bottom"/>
          </w:tcPr>
          <w:p w14:paraId="580CCB13" w14:textId="2AB97F9F"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15</w:t>
            </w:r>
            <w:r w:rsidR="001D40F4" w:rsidRPr="00E37FEF">
              <w:rPr>
                <w:rFonts w:ascii="Browallia New" w:hAnsi="Browallia New" w:cs="Browallia New"/>
                <w:sz w:val="24"/>
                <w:szCs w:val="24"/>
              </w:rPr>
              <w:t>,</w:t>
            </w:r>
            <w:r w:rsidRPr="00E37FEF">
              <w:rPr>
                <w:rFonts w:ascii="Browallia New" w:hAnsi="Browallia New" w:cs="Browallia New"/>
                <w:sz w:val="24"/>
                <w:szCs w:val="24"/>
              </w:rPr>
              <w:t>332</w:t>
            </w:r>
            <w:r w:rsidR="001D40F4" w:rsidRPr="00E37FEF">
              <w:rPr>
                <w:rFonts w:ascii="Browallia New" w:hAnsi="Browallia New" w:cs="Browallia New"/>
                <w:sz w:val="24"/>
                <w:szCs w:val="24"/>
              </w:rPr>
              <w:t>,</w:t>
            </w:r>
            <w:r w:rsidRPr="00E37FEF">
              <w:rPr>
                <w:rFonts w:ascii="Browallia New" w:hAnsi="Browallia New" w:cs="Browallia New"/>
                <w:sz w:val="24"/>
                <w:szCs w:val="24"/>
              </w:rPr>
              <w:t>717</w:t>
            </w:r>
          </w:p>
        </w:tc>
        <w:tc>
          <w:tcPr>
            <w:tcW w:w="1304" w:type="dxa"/>
            <w:shd w:val="clear" w:color="auto" w:fill="auto"/>
            <w:vAlign w:val="bottom"/>
          </w:tcPr>
          <w:p w14:paraId="7DD7878B" w14:textId="77820F36"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18</w:t>
            </w:r>
            <w:r w:rsidR="001D40F4" w:rsidRPr="00E37FEF">
              <w:rPr>
                <w:rFonts w:ascii="Browallia New" w:hAnsi="Browallia New" w:cs="Browallia New"/>
                <w:sz w:val="24"/>
                <w:szCs w:val="24"/>
              </w:rPr>
              <w:t>,</w:t>
            </w:r>
            <w:r w:rsidRPr="00E37FEF">
              <w:rPr>
                <w:rFonts w:ascii="Browallia New" w:hAnsi="Browallia New" w:cs="Browallia New"/>
                <w:sz w:val="24"/>
                <w:szCs w:val="24"/>
              </w:rPr>
              <w:t>761</w:t>
            </w:r>
            <w:r w:rsidR="001D40F4" w:rsidRPr="00E37FEF">
              <w:rPr>
                <w:rFonts w:ascii="Browallia New" w:hAnsi="Browallia New" w:cs="Browallia New"/>
                <w:sz w:val="24"/>
                <w:szCs w:val="24"/>
              </w:rPr>
              <w:t>,</w:t>
            </w:r>
            <w:r w:rsidRPr="00E37FEF">
              <w:rPr>
                <w:rFonts w:ascii="Browallia New" w:hAnsi="Browallia New" w:cs="Browallia New"/>
                <w:sz w:val="24"/>
                <w:szCs w:val="24"/>
              </w:rPr>
              <w:t>777</w:t>
            </w:r>
          </w:p>
        </w:tc>
        <w:tc>
          <w:tcPr>
            <w:tcW w:w="1304" w:type="dxa"/>
            <w:shd w:val="clear" w:color="auto" w:fill="auto"/>
            <w:vAlign w:val="bottom"/>
          </w:tcPr>
          <w:p w14:paraId="5077D210" w14:textId="6DD7EAA0"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49</w:t>
            </w:r>
            <w:r w:rsidR="001D40F4" w:rsidRPr="00E37FEF">
              <w:rPr>
                <w:rFonts w:ascii="Browallia New" w:hAnsi="Browallia New" w:cs="Browallia New"/>
                <w:sz w:val="24"/>
                <w:szCs w:val="24"/>
              </w:rPr>
              <w:t>,</w:t>
            </w:r>
            <w:r w:rsidRPr="00E37FEF">
              <w:rPr>
                <w:rFonts w:ascii="Browallia New" w:hAnsi="Browallia New" w:cs="Browallia New"/>
                <w:sz w:val="24"/>
                <w:szCs w:val="24"/>
              </w:rPr>
              <w:t>663</w:t>
            </w:r>
            <w:r w:rsidR="001D40F4" w:rsidRPr="00E37FEF">
              <w:rPr>
                <w:rFonts w:ascii="Browallia New" w:hAnsi="Browallia New" w:cs="Browallia New"/>
                <w:sz w:val="24"/>
                <w:szCs w:val="24"/>
              </w:rPr>
              <w:t>,</w:t>
            </w:r>
            <w:r w:rsidRPr="00E37FEF">
              <w:rPr>
                <w:rFonts w:ascii="Browallia New" w:hAnsi="Browallia New" w:cs="Browallia New"/>
                <w:sz w:val="24"/>
                <w:szCs w:val="24"/>
              </w:rPr>
              <w:t>237</w:t>
            </w:r>
          </w:p>
        </w:tc>
        <w:tc>
          <w:tcPr>
            <w:tcW w:w="1304" w:type="dxa"/>
            <w:shd w:val="clear" w:color="auto" w:fill="auto"/>
            <w:vAlign w:val="bottom"/>
          </w:tcPr>
          <w:p w14:paraId="1FC27F50" w14:textId="7069E6ED"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cs/>
              </w:rPr>
            </w:pPr>
            <w:r w:rsidRPr="00E37FEF">
              <w:rPr>
                <w:rFonts w:ascii="Browallia New" w:hAnsi="Browallia New" w:cs="Browallia New"/>
                <w:sz w:val="24"/>
                <w:szCs w:val="24"/>
              </w:rPr>
              <w:t>1</w:t>
            </w:r>
            <w:r w:rsidR="001D40F4" w:rsidRPr="00E37FEF">
              <w:rPr>
                <w:rFonts w:ascii="Browallia New" w:hAnsi="Browallia New" w:cs="Browallia New"/>
                <w:sz w:val="24"/>
                <w:szCs w:val="24"/>
              </w:rPr>
              <w:t>,</w:t>
            </w:r>
            <w:r w:rsidRPr="00E37FEF">
              <w:rPr>
                <w:rFonts w:ascii="Browallia New" w:hAnsi="Browallia New" w:cs="Browallia New"/>
                <w:sz w:val="24"/>
                <w:szCs w:val="24"/>
              </w:rPr>
              <w:t>443</w:t>
            </w:r>
            <w:r w:rsidR="001D40F4" w:rsidRPr="00E37FEF">
              <w:rPr>
                <w:rFonts w:ascii="Browallia New" w:hAnsi="Browallia New" w:cs="Browallia New"/>
                <w:sz w:val="24"/>
                <w:szCs w:val="24"/>
              </w:rPr>
              <w:t>,</w:t>
            </w:r>
            <w:r w:rsidRPr="00E37FEF">
              <w:rPr>
                <w:rFonts w:ascii="Browallia New" w:hAnsi="Browallia New" w:cs="Browallia New"/>
                <w:sz w:val="24"/>
                <w:szCs w:val="24"/>
              </w:rPr>
              <w:t>898</w:t>
            </w:r>
            <w:r w:rsidR="001D40F4" w:rsidRPr="00E37FEF">
              <w:rPr>
                <w:rFonts w:ascii="Browallia New" w:hAnsi="Browallia New" w:cs="Browallia New"/>
                <w:sz w:val="24"/>
                <w:szCs w:val="24"/>
              </w:rPr>
              <w:t>,</w:t>
            </w:r>
            <w:r w:rsidRPr="00E37FEF">
              <w:rPr>
                <w:rFonts w:ascii="Browallia New" w:hAnsi="Browallia New" w:cs="Browallia New"/>
                <w:sz w:val="24"/>
                <w:szCs w:val="24"/>
              </w:rPr>
              <w:t>139</w:t>
            </w:r>
          </w:p>
        </w:tc>
        <w:tc>
          <w:tcPr>
            <w:tcW w:w="1305" w:type="dxa"/>
            <w:shd w:val="clear" w:color="auto" w:fill="auto"/>
            <w:vAlign w:val="bottom"/>
          </w:tcPr>
          <w:p w14:paraId="039AEF31" w14:textId="3CD39E11"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w:t>
            </w:r>
            <w:r w:rsidR="001D40F4" w:rsidRPr="00E37FEF">
              <w:rPr>
                <w:rFonts w:ascii="Browallia New" w:hAnsi="Browallia New" w:cs="Browallia New"/>
                <w:sz w:val="24"/>
                <w:szCs w:val="24"/>
              </w:rPr>
              <w:t>,</w:t>
            </w:r>
            <w:r w:rsidRPr="00E37FEF">
              <w:rPr>
                <w:rFonts w:ascii="Browallia New" w:hAnsi="Browallia New" w:cs="Browallia New"/>
                <w:sz w:val="24"/>
                <w:szCs w:val="24"/>
              </w:rPr>
              <w:t>527</w:t>
            </w:r>
            <w:r w:rsidR="001D40F4" w:rsidRPr="00E37FEF">
              <w:rPr>
                <w:rFonts w:ascii="Browallia New" w:hAnsi="Browallia New" w:cs="Browallia New"/>
                <w:sz w:val="24"/>
                <w:szCs w:val="24"/>
              </w:rPr>
              <w:t>,</w:t>
            </w:r>
            <w:r w:rsidRPr="00E37FEF">
              <w:rPr>
                <w:rFonts w:ascii="Browallia New" w:hAnsi="Browallia New" w:cs="Browallia New"/>
                <w:sz w:val="24"/>
                <w:szCs w:val="24"/>
              </w:rPr>
              <w:t>655</w:t>
            </w:r>
            <w:r w:rsidR="001D40F4" w:rsidRPr="00E37FEF">
              <w:rPr>
                <w:rFonts w:ascii="Browallia New" w:hAnsi="Browallia New" w:cs="Browallia New"/>
                <w:sz w:val="24"/>
                <w:szCs w:val="24"/>
              </w:rPr>
              <w:t>,</w:t>
            </w:r>
            <w:r w:rsidRPr="00E37FEF">
              <w:rPr>
                <w:rFonts w:ascii="Browallia New" w:hAnsi="Browallia New" w:cs="Browallia New"/>
                <w:sz w:val="24"/>
                <w:szCs w:val="24"/>
              </w:rPr>
              <w:t>870</w:t>
            </w:r>
          </w:p>
        </w:tc>
      </w:tr>
      <w:tr w:rsidR="001D40F4" w:rsidRPr="00E37FEF" w14:paraId="3DB4A12F" w14:textId="77777777" w:rsidTr="00E37FEF">
        <w:trPr>
          <w:cantSplit/>
        </w:trPr>
        <w:tc>
          <w:tcPr>
            <w:tcW w:w="3036" w:type="dxa"/>
          </w:tcPr>
          <w:p w14:paraId="720627E1" w14:textId="77777777"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12"/>
                <w:szCs w:val="12"/>
                <w:cs/>
              </w:rPr>
            </w:pPr>
          </w:p>
        </w:tc>
        <w:tc>
          <w:tcPr>
            <w:tcW w:w="1304" w:type="dxa"/>
            <w:shd w:val="clear" w:color="auto" w:fill="auto"/>
            <w:vAlign w:val="bottom"/>
          </w:tcPr>
          <w:p w14:paraId="7134C81D"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04" w:type="dxa"/>
            <w:shd w:val="clear" w:color="auto" w:fill="auto"/>
            <w:vAlign w:val="bottom"/>
          </w:tcPr>
          <w:p w14:paraId="10EDF799"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04" w:type="dxa"/>
            <w:shd w:val="clear" w:color="auto" w:fill="auto"/>
            <w:vAlign w:val="bottom"/>
          </w:tcPr>
          <w:p w14:paraId="14407430"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04" w:type="dxa"/>
            <w:shd w:val="clear" w:color="auto" w:fill="auto"/>
            <w:vAlign w:val="bottom"/>
          </w:tcPr>
          <w:p w14:paraId="07B6137B"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05" w:type="dxa"/>
            <w:shd w:val="clear" w:color="auto" w:fill="auto"/>
            <w:vAlign w:val="bottom"/>
          </w:tcPr>
          <w:p w14:paraId="6F161871"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1D40F4" w:rsidRPr="00E37FEF" w14:paraId="6912BE6C" w14:textId="77777777" w:rsidTr="00E37FEF">
        <w:trPr>
          <w:cantSplit/>
        </w:trPr>
        <w:tc>
          <w:tcPr>
            <w:tcW w:w="3036" w:type="dxa"/>
            <w:hideMark/>
          </w:tcPr>
          <w:p w14:paraId="559864E9" w14:textId="3E04D4EC"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4"/>
                <w:szCs w:val="24"/>
              </w:rPr>
            </w:pPr>
            <w:r w:rsidRPr="00E37FEF">
              <w:rPr>
                <w:rFonts w:ascii="Browallia New" w:hAnsi="Browallia New" w:cs="Browallia New"/>
                <w:b/>
                <w:bCs/>
                <w:sz w:val="24"/>
                <w:szCs w:val="24"/>
                <w:cs/>
              </w:rPr>
              <w:t>ณ</w:t>
            </w:r>
            <w:r w:rsidRPr="00E37FEF">
              <w:rPr>
                <w:rFonts w:ascii="Browallia New" w:hAnsi="Browallia New" w:cs="Browallia New"/>
                <w:b/>
                <w:bCs/>
                <w:sz w:val="24"/>
                <w:szCs w:val="24"/>
              </w:rPr>
              <w:t xml:space="preserve"> </w:t>
            </w:r>
            <w:r w:rsidR="00E37FEF" w:rsidRPr="00E37FEF">
              <w:rPr>
                <w:rFonts w:ascii="Browallia New" w:hAnsi="Browallia New" w:cs="Browallia New"/>
                <w:b/>
                <w:bCs/>
                <w:sz w:val="24"/>
                <w:szCs w:val="24"/>
              </w:rPr>
              <w:t>31</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 xml:space="preserve">ธันวาคม พ.ศ. </w:t>
            </w:r>
            <w:r w:rsidR="00E37FEF" w:rsidRPr="00E37FEF">
              <w:rPr>
                <w:rFonts w:ascii="Browallia New" w:hAnsi="Browallia New" w:cs="Browallia New"/>
                <w:b/>
                <w:bCs/>
                <w:sz w:val="24"/>
                <w:szCs w:val="24"/>
              </w:rPr>
              <w:t>2563</w:t>
            </w:r>
          </w:p>
        </w:tc>
        <w:tc>
          <w:tcPr>
            <w:tcW w:w="1304" w:type="dxa"/>
            <w:shd w:val="clear" w:color="auto" w:fill="auto"/>
            <w:vAlign w:val="bottom"/>
          </w:tcPr>
          <w:p w14:paraId="52641A81"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6559BB3A"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3E707D48"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7C830B7E"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5" w:type="dxa"/>
            <w:shd w:val="clear" w:color="auto" w:fill="auto"/>
            <w:vAlign w:val="bottom"/>
          </w:tcPr>
          <w:p w14:paraId="4A5CE6E5"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r>
      <w:tr w:rsidR="001D40F4" w:rsidRPr="00E37FEF" w14:paraId="27FB7587" w14:textId="77777777" w:rsidTr="00E37FEF">
        <w:trPr>
          <w:cantSplit/>
        </w:trPr>
        <w:tc>
          <w:tcPr>
            <w:tcW w:w="3036" w:type="dxa"/>
            <w:hideMark/>
          </w:tcPr>
          <w:p w14:paraId="0F203045" w14:textId="77777777"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4"/>
                <w:szCs w:val="24"/>
              </w:rPr>
            </w:pPr>
            <w:r w:rsidRPr="00E37FEF">
              <w:rPr>
                <w:rFonts w:ascii="Browallia New" w:eastAsia="Times New Roman" w:hAnsi="Browallia New" w:cs="Browallia New"/>
                <w:sz w:val="24"/>
                <w:szCs w:val="24"/>
                <w:cs/>
                <w:lang w:val="x-none"/>
              </w:rPr>
              <w:t>ผลประโยชน์</w:t>
            </w:r>
            <w:r w:rsidRPr="00E37FEF">
              <w:rPr>
                <w:rFonts w:ascii="Browallia New" w:hAnsi="Browallia New" w:cs="Browallia New"/>
                <w:sz w:val="24"/>
                <w:szCs w:val="24"/>
                <w:cs/>
              </w:rPr>
              <w:t>เมื่อเกษียณอายุ</w:t>
            </w:r>
          </w:p>
        </w:tc>
        <w:tc>
          <w:tcPr>
            <w:tcW w:w="1304" w:type="dxa"/>
            <w:vAlign w:val="bottom"/>
          </w:tcPr>
          <w:p w14:paraId="60E88448" w14:textId="18B625B5"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4</w:t>
            </w:r>
            <w:r w:rsidR="001D40F4" w:rsidRPr="00E37FEF">
              <w:rPr>
                <w:rFonts w:ascii="Browallia New" w:hAnsi="Browallia New" w:cs="Browallia New"/>
                <w:sz w:val="24"/>
                <w:szCs w:val="24"/>
              </w:rPr>
              <w:t>,</w:t>
            </w:r>
            <w:r w:rsidRPr="00E37FEF">
              <w:rPr>
                <w:rFonts w:ascii="Browallia New" w:hAnsi="Browallia New" w:cs="Browallia New"/>
                <w:sz w:val="24"/>
                <w:szCs w:val="24"/>
              </w:rPr>
              <w:t>585</w:t>
            </w:r>
            <w:r w:rsidR="001D40F4" w:rsidRPr="00E37FEF">
              <w:rPr>
                <w:rFonts w:ascii="Browallia New" w:hAnsi="Browallia New" w:cs="Browallia New"/>
                <w:sz w:val="24"/>
                <w:szCs w:val="24"/>
              </w:rPr>
              <w:t>,</w:t>
            </w:r>
            <w:r w:rsidRPr="00E37FEF">
              <w:rPr>
                <w:rFonts w:ascii="Browallia New" w:hAnsi="Browallia New" w:cs="Browallia New"/>
                <w:sz w:val="24"/>
                <w:szCs w:val="24"/>
              </w:rPr>
              <w:t>416</w:t>
            </w:r>
          </w:p>
        </w:tc>
        <w:tc>
          <w:tcPr>
            <w:tcW w:w="1304" w:type="dxa"/>
            <w:vAlign w:val="bottom"/>
          </w:tcPr>
          <w:p w14:paraId="5327A75B" w14:textId="2F6099C6"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15</w:t>
            </w:r>
            <w:r w:rsidR="001D40F4" w:rsidRPr="00E37FEF">
              <w:rPr>
                <w:rFonts w:ascii="Browallia New" w:hAnsi="Browallia New" w:cs="Browallia New"/>
                <w:sz w:val="24"/>
                <w:szCs w:val="24"/>
              </w:rPr>
              <w:t>,</w:t>
            </w:r>
            <w:r w:rsidRPr="00E37FEF">
              <w:rPr>
                <w:rFonts w:ascii="Browallia New" w:hAnsi="Browallia New" w:cs="Browallia New"/>
                <w:sz w:val="24"/>
                <w:szCs w:val="24"/>
              </w:rPr>
              <w:t>332</w:t>
            </w:r>
            <w:r w:rsidR="001D40F4" w:rsidRPr="00E37FEF">
              <w:rPr>
                <w:rFonts w:ascii="Browallia New" w:hAnsi="Browallia New" w:cs="Browallia New"/>
                <w:sz w:val="24"/>
                <w:szCs w:val="24"/>
              </w:rPr>
              <w:t>,</w:t>
            </w:r>
            <w:r w:rsidRPr="00E37FEF">
              <w:rPr>
                <w:rFonts w:ascii="Browallia New" w:hAnsi="Browallia New" w:cs="Browallia New"/>
                <w:sz w:val="24"/>
                <w:szCs w:val="24"/>
              </w:rPr>
              <w:t>717</w:t>
            </w:r>
          </w:p>
        </w:tc>
        <w:tc>
          <w:tcPr>
            <w:tcW w:w="1304" w:type="dxa"/>
            <w:vAlign w:val="bottom"/>
          </w:tcPr>
          <w:p w14:paraId="334C28CC" w14:textId="39471CB0"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54</w:t>
            </w:r>
            <w:r w:rsidR="001D40F4" w:rsidRPr="00E37FEF">
              <w:rPr>
                <w:rFonts w:ascii="Browallia New" w:hAnsi="Browallia New" w:cs="Browallia New"/>
                <w:sz w:val="24"/>
                <w:szCs w:val="24"/>
              </w:rPr>
              <w:t>,</w:t>
            </w:r>
            <w:r w:rsidRPr="00E37FEF">
              <w:rPr>
                <w:rFonts w:ascii="Browallia New" w:hAnsi="Browallia New" w:cs="Browallia New"/>
                <w:sz w:val="24"/>
                <w:szCs w:val="24"/>
              </w:rPr>
              <w:t>388</w:t>
            </w:r>
            <w:r w:rsidR="001D40F4" w:rsidRPr="00E37FEF">
              <w:rPr>
                <w:rFonts w:ascii="Browallia New" w:hAnsi="Browallia New" w:cs="Browallia New"/>
                <w:sz w:val="24"/>
                <w:szCs w:val="24"/>
              </w:rPr>
              <w:t>,</w:t>
            </w:r>
            <w:r w:rsidRPr="00E37FEF">
              <w:rPr>
                <w:rFonts w:ascii="Browallia New" w:hAnsi="Browallia New" w:cs="Browallia New"/>
                <w:sz w:val="24"/>
                <w:szCs w:val="24"/>
              </w:rPr>
              <w:t>579</w:t>
            </w:r>
          </w:p>
        </w:tc>
        <w:tc>
          <w:tcPr>
            <w:tcW w:w="1304" w:type="dxa"/>
            <w:vAlign w:val="bottom"/>
          </w:tcPr>
          <w:p w14:paraId="0BC5F2AE" w14:textId="23BB1EFF"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w:t>
            </w:r>
            <w:r w:rsidR="001D40F4" w:rsidRPr="00E37FEF">
              <w:rPr>
                <w:rFonts w:ascii="Browallia New" w:hAnsi="Browallia New" w:cs="Browallia New"/>
                <w:sz w:val="24"/>
                <w:szCs w:val="24"/>
              </w:rPr>
              <w:t>,</w:t>
            </w:r>
            <w:r w:rsidRPr="00E37FEF">
              <w:rPr>
                <w:rFonts w:ascii="Browallia New" w:hAnsi="Browallia New" w:cs="Browallia New"/>
                <w:sz w:val="24"/>
                <w:szCs w:val="24"/>
              </w:rPr>
              <w:t>457</w:t>
            </w:r>
            <w:r w:rsidR="001D40F4" w:rsidRPr="00E37FEF">
              <w:rPr>
                <w:rFonts w:ascii="Browallia New" w:hAnsi="Browallia New" w:cs="Browallia New"/>
                <w:sz w:val="24"/>
                <w:szCs w:val="24"/>
              </w:rPr>
              <w:t>,</w:t>
            </w:r>
            <w:r w:rsidRPr="00E37FEF">
              <w:rPr>
                <w:rFonts w:ascii="Browallia New" w:hAnsi="Browallia New" w:cs="Browallia New"/>
                <w:sz w:val="24"/>
                <w:szCs w:val="24"/>
              </w:rPr>
              <w:t>934</w:t>
            </w:r>
            <w:r w:rsidR="001D40F4" w:rsidRPr="00E37FEF">
              <w:rPr>
                <w:rFonts w:ascii="Browallia New" w:hAnsi="Browallia New" w:cs="Browallia New"/>
                <w:sz w:val="24"/>
                <w:szCs w:val="24"/>
              </w:rPr>
              <w:t>,</w:t>
            </w:r>
            <w:r w:rsidRPr="00E37FEF">
              <w:rPr>
                <w:rFonts w:ascii="Browallia New" w:hAnsi="Browallia New" w:cs="Browallia New"/>
                <w:sz w:val="24"/>
                <w:szCs w:val="24"/>
              </w:rPr>
              <w:t>574</w:t>
            </w:r>
          </w:p>
        </w:tc>
        <w:tc>
          <w:tcPr>
            <w:tcW w:w="1305" w:type="dxa"/>
            <w:vAlign w:val="bottom"/>
          </w:tcPr>
          <w:p w14:paraId="43FBA526" w14:textId="6EC473C2"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w:t>
            </w:r>
            <w:r w:rsidR="001D40F4" w:rsidRPr="00E37FEF">
              <w:rPr>
                <w:rFonts w:ascii="Browallia New" w:hAnsi="Browallia New" w:cs="Browallia New"/>
                <w:sz w:val="24"/>
                <w:szCs w:val="24"/>
              </w:rPr>
              <w:t>,</w:t>
            </w:r>
            <w:r w:rsidRPr="00E37FEF">
              <w:rPr>
                <w:rFonts w:ascii="Browallia New" w:hAnsi="Browallia New" w:cs="Browallia New"/>
                <w:sz w:val="24"/>
                <w:szCs w:val="24"/>
              </w:rPr>
              <w:t>532</w:t>
            </w:r>
            <w:r w:rsidR="001D40F4" w:rsidRPr="00E37FEF">
              <w:rPr>
                <w:rFonts w:ascii="Browallia New" w:hAnsi="Browallia New" w:cs="Browallia New"/>
                <w:sz w:val="24"/>
                <w:szCs w:val="24"/>
              </w:rPr>
              <w:t>,</w:t>
            </w:r>
            <w:r w:rsidRPr="00E37FEF">
              <w:rPr>
                <w:rFonts w:ascii="Browallia New" w:hAnsi="Browallia New" w:cs="Browallia New"/>
                <w:sz w:val="24"/>
                <w:szCs w:val="24"/>
              </w:rPr>
              <w:t>241</w:t>
            </w:r>
            <w:r w:rsidR="001D40F4" w:rsidRPr="00E37FEF">
              <w:rPr>
                <w:rFonts w:ascii="Browallia New" w:hAnsi="Browallia New" w:cs="Browallia New"/>
                <w:sz w:val="24"/>
                <w:szCs w:val="24"/>
              </w:rPr>
              <w:t>,</w:t>
            </w:r>
            <w:r w:rsidRPr="00E37FEF">
              <w:rPr>
                <w:rFonts w:ascii="Browallia New" w:hAnsi="Browallia New" w:cs="Browallia New"/>
                <w:sz w:val="24"/>
                <w:szCs w:val="24"/>
              </w:rPr>
              <w:t>286</w:t>
            </w:r>
          </w:p>
        </w:tc>
      </w:tr>
    </w:tbl>
    <w:p w14:paraId="3B6C53B9" w14:textId="77777777" w:rsidR="001D40F4" w:rsidRPr="00E37FEF" w:rsidRDefault="001D40F4" w:rsidP="0073622C">
      <w:pPr>
        <w:spacing w:line="240" w:lineRule="auto"/>
        <w:ind w:left="540"/>
        <w:jc w:val="thaiDistribute"/>
        <w:rPr>
          <w:rFonts w:ascii="Browallia New" w:eastAsia="Times New Roman" w:hAnsi="Browallia New" w:cs="Browallia New"/>
          <w:sz w:val="26"/>
          <w:szCs w:val="26"/>
          <w:lang w:val="en-US"/>
        </w:rPr>
      </w:pPr>
    </w:p>
    <w:tbl>
      <w:tblPr>
        <w:tblW w:w="9557" w:type="dxa"/>
        <w:tblInd w:w="-90" w:type="dxa"/>
        <w:tblLayout w:type="fixed"/>
        <w:tblLook w:val="04A0" w:firstRow="1" w:lastRow="0" w:firstColumn="1" w:lastColumn="0" w:noHBand="0" w:noVBand="1"/>
      </w:tblPr>
      <w:tblGrid>
        <w:gridCol w:w="3036"/>
        <w:gridCol w:w="1304"/>
        <w:gridCol w:w="1304"/>
        <w:gridCol w:w="1304"/>
        <w:gridCol w:w="1304"/>
        <w:gridCol w:w="1305"/>
      </w:tblGrid>
      <w:tr w:rsidR="001D40F4" w:rsidRPr="00E37FEF" w14:paraId="695142A9" w14:textId="77777777" w:rsidTr="00E37FEF">
        <w:trPr>
          <w:cantSplit/>
          <w:tblHeader/>
        </w:trPr>
        <w:tc>
          <w:tcPr>
            <w:tcW w:w="3036" w:type="dxa"/>
          </w:tcPr>
          <w:p w14:paraId="5E626B9A" w14:textId="77777777" w:rsidR="001D40F4" w:rsidRPr="00E37FEF" w:rsidRDefault="001D40F4" w:rsidP="00781B24">
            <w:pPr>
              <w:ind w:left="525"/>
              <w:rPr>
                <w:rFonts w:ascii="Browallia New" w:hAnsi="Browallia New" w:cs="Browallia New"/>
                <w:sz w:val="24"/>
                <w:szCs w:val="24"/>
              </w:rPr>
            </w:pPr>
          </w:p>
        </w:tc>
        <w:tc>
          <w:tcPr>
            <w:tcW w:w="6521" w:type="dxa"/>
            <w:gridSpan w:val="5"/>
            <w:tcBorders>
              <w:bottom w:val="single" w:sz="4" w:space="0" w:color="auto"/>
            </w:tcBorders>
            <w:vAlign w:val="bottom"/>
            <w:hideMark/>
          </w:tcPr>
          <w:p w14:paraId="00C6E524" w14:textId="77777777" w:rsidR="001D40F4" w:rsidRPr="00E37FEF" w:rsidRDefault="001D40F4" w:rsidP="00E37FEF">
            <w:pPr>
              <w:ind w:right="-72"/>
              <w:jc w:val="center"/>
              <w:rPr>
                <w:rFonts w:ascii="Browallia New" w:hAnsi="Browallia New" w:cs="Browallia New"/>
                <w:b/>
                <w:bCs/>
                <w:sz w:val="24"/>
                <w:szCs w:val="24"/>
              </w:rPr>
            </w:pPr>
            <w:r w:rsidRPr="00E37FEF">
              <w:rPr>
                <w:rFonts w:ascii="Browallia New" w:hAnsi="Browallia New" w:cs="Browallia New"/>
                <w:b/>
                <w:bCs/>
                <w:sz w:val="24"/>
                <w:szCs w:val="24"/>
                <w:cs/>
              </w:rPr>
              <w:t>งบการเงินเฉพาะกิจการ</w:t>
            </w:r>
          </w:p>
        </w:tc>
      </w:tr>
      <w:tr w:rsidR="001D40F4" w:rsidRPr="00E37FEF" w14:paraId="72C4CABC" w14:textId="77777777" w:rsidTr="00E37FEF">
        <w:trPr>
          <w:cantSplit/>
          <w:tblHeader/>
        </w:trPr>
        <w:tc>
          <w:tcPr>
            <w:tcW w:w="3036" w:type="dxa"/>
          </w:tcPr>
          <w:p w14:paraId="6D772A28" w14:textId="77777777" w:rsidR="001D40F4" w:rsidRPr="00E37FEF" w:rsidRDefault="001D40F4" w:rsidP="00781B24">
            <w:pPr>
              <w:ind w:left="525"/>
              <w:rPr>
                <w:rFonts w:ascii="Browallia New" w:hAnsi="Browallia New" w:cs="Browallia New"/>
                <w:sz w:val="24"/>
                <w:szCs w:val="24"/>
                <w:rtl/>
                <w:cs/>
              </w:rPr>
            </w:pPr>
          </w:p>
        </w:tc>
        <w:tc>
          <w:tcPr>
            <w:tcW w:w="1304" w:type="dxa"/>
            <w:tcBorders>
              <w:top w:val="single" w:sz="4" w:space="0" w:color="auto"/>
            </w:tcBorders>
            <w:vAlign w:val="bottom"/>
            <w:hideMark/>
          </w:tcPr>
          <w:p w14:paraId="0F9920E4" w14:textId="377E64ED"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น้อยกว่า </w:t>
            </w:r>
            <w:r w:rsidR="00E37FEF" w:rsidRPr="00E37FEF">
              <w:rPr>
                <w:rFonts w:ascii="Browallia New" w:hAnsi="Browallia New" w:cs="Browallia New"/>
                <w:b/>
                <w:bCs/>
                <w:sz w:val="24"/>
                <w:szCs w:val="24"/>
              </w:rPr>
              <w:t>1</w:t>
            </w:r>
            <w:r w:rsidRPr="00E37FEF">
              <w:rPr>
                <w:rFonts w:ascii="Browallia New" w:hAnsi="Browallia New" w:cs="Browallia New"/>
                <w:b/>
                <w:bCs/>
                <w:sz w:val="24"/>
                <w:szCs w:val="24"/>
                <w:cs/>
              </w:rPr>
              <w:t xml:space="preserve"> ปี</w:t>
            </w:r>
          </w:p>
        </w:tc>
        <w:tc>
          <w:tcPr>
            <w:tcW w:w="1304" w:type="dxa"/>
            <w:tcBorders>
              <w:top w:val="single" w:sz="4" w:space="0" w:color="auto"/>
            </w:tcBorders>
            <w:vAlign w:val="bottom"/>
            <w:hideMark/>
          </w:tcPr>
          <w:p w14:paraId="008F9516" w14:textId="37317991"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ระหว่าง </w:t>
            </w:r>
            <w:r w:rsidR="00E37FEF" w:rsidRPr="00E37FEF">
              <w:rPr>
                <w:rFonts w:ascii="Browallia New" w:hAnsi="Browallia New" w:cs="Browallia New"/>
                <w:b/>
                <w:bCs/>
                <w:sz w:val="24"/>
                <w:szCs w:val="24"/>
              </w:rPr>
              <w:t>1</w:t>
            </w:r>
            <w:r w:rsidRPr="00E37FEF">
              <w:rPr>
                <w:rFonts w:ascii="Browallia New" w:hAnsi="Browallia New" w:cs="Browallia New"/>
                <w:b/>
                <w:bCs/>
                <w:sz w:val="24"/>
                <w:szCs w:val="24"/>
              </w:rPr>
              <w:t>-</w:t>
            </w:r>
            <w:r w:rsidR="00E37FEF" w:rsidRPr="00E37FEF">
              <w:rPr>
                <w:rFonts w:ascii="Browallia New" w:hAnsi="Browallia New" w:cs="Browallia New"/>
                <w:b/>
                <w:bCs/>
                <w:sz w:val="24"/>
                <w:szCs w:val="24"/>
              </w:rPr>
              <w:t>2</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ปี</w:t>
            </w:r>
          </w:p>
        </w:tc>
        <w:tc>
          <w:tcPr>
            <w:tcW w:w="1304" w:type="dxa"/>
            <w:tcBorders>
              <w:top w:val="single" w:sz="4" w:space="0" w:color="auto"/>
            </w:tcBorders>
            <w:vAlign w:val="bottom"/>
            <w:hideMark/>
          </w:tcPr>
          <w:p w14:paraId="1F5720B2" w14:textId="3FB97371"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ระหว่าง </w:t>
            </w:r>
            <w:r w:rsidR="00E37FEF" w:rsidRPr="00E37FEF">
              <w:rPr>
                <w:rFonts w:ascii="Browallia New" w:hAnsi="Browallia New" w:cs="Browallia New"/>
                <w:b/>
                <w:bCs/>
                <w:sz w:val="24"/>
                <w:szCs w:val="24"/>
              </w:rPr>
              <w:t>2</w:t>
            </w:r>
            <w:r w:rsidRPr="00E37FEF">
              <w:rPr>
                <w:rFonts w:ascii="Browallia New" w:hAnsi="Browallia New" w:cs="Browallia New"/>
                <w:b/>
                <w:bCs/>
                <w:sz w:val="24"/>
                <w:szCs w:val="24"/>
              </w:rPr>
              <w:t>-</w:t>
            </w:r>
            <w:r w:rsidR="00E37FEF" w:rsidRPr="00E37FEF">
              <w:rPr>
                <w:rFonts w:ascii="Browallia New" w:hAnsi="Browallia New" w:cs="Browallia New"/>
                <w:b/>
                <w:bCs/>
                <w:sz w:val="24"/>
                <w:szCs w:val="24"/>
              </w:rPr>
              <w:t>5</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ปี</w:t>
            </w:r>
          </w:p>
        </w:tc>
        <w:tc>
          <w:tcPr>
            <w:tcW w:w="1304" w:type="dxa"/>
            <w:tcBorders>
              <w:top w:val="single" w:sz="4" w:space="0" w:color="auto"/>
            </w:tcBorders>
            <w:vAlign w:val="bottom"/>
            <w:hideMark/>
          </w:tcPr>
          <w:p w14:paraId="6C8E0CE0" w14:textId="1CF714C0"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 xml:space="preserve">เกินกว่า </w:t>
            </w:r>
            <w:r w:rsidR="00E37FEF" w:rsidRPr="00E37FEF">
              <w:rPr>
                <w:rFonts w:ascii="Browallia New" w:hAnsi="Browallia New" w:cs="Browallia New"/>
                <w:b/>
                <w:bCs/>
                <w:sz w:val="24"/>
                <w:szCs w:val="24"/>
              </w:rPr>
              <w:t>5</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ปี</w:t>
            </w:r>
          </w:p>
        </w:tc>
        <w:tc>
          <w:tcPr>
            <w:tcW w:w="1305" w:type="dxa"/>
            <w:tcBorders>
              <w:top w:val="single" w:sz="4" w:space="0" w:color="auto"/>
            </w:tcBorders>
            <w:vAlign w:val="bottom"/>
            <w:hideMark/>
          </w:tcPr>
          <w:p w14:paraId="2090EC45"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รวม</w:t>
            </w:r>
          </w:p>
        </w:tc>
      </w:tr>
      <w:tr w:rsidR="001D40F4" w:rsidRPr="00E37FEF" w14:paraId="769AC36F" w14:textId="77777777" w:rsidTr="00E37FEF">
        <w:trPr>
          <w:cantSplit/>
          <w:tblHeader/>
        </w:trPr>
        <w:tc>
          <w:tcPr>
            <w:tcW w:w="3036" w:type="dxa"/>
          </w:tcPr>
          <w:p w14:paraId="02A28CEE" w14:textId="77777777" w:rsidR="001D40F4" w:rsidRPr="00E37FEF" w:rsidRDefault="001D40F4" w:rsidP="00781B24">
            <w:pPr>
              <w:ind w:left="525"/>
              <w:rPr>
                <w:rFonts w:ascii="Browallia New" w:hAnsi="Browallia New" w:cs="Browallia New"/>
                <w:sz w:val="24"/>
                <w:szCs w:val="24"/>
              </w:rPr>
            </w:pPr>
          </w:p>
        </w:tc>
        <w:tc>
          <w:tcPr>
            <w:tcW w:w="1304" w:type="dxa"/>
            <w:tcBorders>
              <w:bottom w:val="single" w:sz="4" w:space="0" w:color="auto"/>
            </w:tcBorders>
            <w:vAlign w:val="bottom"/>
            <w:hideMark/>
          </w:tcPr>
          <w:p w14:paraId="3105390A"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4" w:type="dxa"/>
            <w:tcBorders>
              <w:bottom w:val="single" w:sz="4" w:space="0" w:color="auto"/>
            </w:tcBorders>
            <w:vAlign w:val="bottom"/>
            <w:hideMark/>
          </w:tcPr>
          <w:p w14:paraId="3069FF6A"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4" w:type="dxa"/>
            <w:tcBorders>
              <w:bottom w:val="single" w:sz="4" w:space="0" w:color="auto"/>
            </w:tcBorders>
            <w:vAlign w:val="bottom"/>
            <w:hideMark/>
          </w:tcPr>
          <w:p w14:paraId="6D785AA0"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4" w:type="dxa"/>
            <w:tcBorders>
              <w:bottom w:val="single" w:sz="4" w:space="0" w:color="auto"/>
            </w:tcBorders>
            <w:vAlign w:val="bottom"/>
            <w:hideMark/>
          </w:tcPr>
          <w:p w14:paraId="3D399327"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c>
          <w:tcPr>
            <w:tcW w:w="1305" w:type="dxa"/>
            <w:tcBorders>
              <w:bottom w:val="single" w:sz="4" w:space="0" w:color="auto"/>
            </w:tcBorders>
            <w:vAlign w:val="bottom"/>
            <w:hideMark/>
          </w:tcPr>
          <w:p w14:paraId="64CF0FB7" w14:textId="77777777" w:rsidR="001D40F4" w:rsidRPr="00E37FEF" w:rsidRDefault="001D40F4" w:rsidP="00E37FEF">
            <w:pPr>
              <w:ind w:right="-72"/>
              <w:jc w:val="right"/>
              <w:rPr>
                <w:rFonts w:ascii="Browallia New" w:hAnsi="Browallia New" w:cs="Browallia New"/>
                <w:b/>
                <w:bCs/>
                <w:sz w:val="24"/>
                <w:szCs w:val="24"/>
              </w:rPr>
            </w:pPr>
            <w:r w:rsidRPr="00E37FEF">
              <w:rPr>
                <w:rFonts w:ascii="Browallia New" w:hAnsi="Browallia New" w:cs="Browallia New"/>
                <w:b/>
                <w:bCs/>
                <w:sz w:val="24"/>
                <w:szCs w:val="24"/>
                <w:cs/>
              </w:rPr>
              <w:t>บาท</w:t>
            </w:r>
          </w:p>
        </w:tc>
      </w:tr>
      <w:tr w:rsidR="001D40F4" w:rsidRPr="00E37FEF" w14:paraId="7C7C22A8" w14:textId="77777777" w:rsidTr="00E37FEF">
        <w:trPr>
          <w:cantSplit/>
        </w:trPr>
        <w:tc>
          <w:tcPr>
            <w:tcW w:w="3036" w:type="dxa"/>
          </w:tcPr>
          <w:p w14:paraId="2A485F01" w14:textId="77777777" w:rsidR="001D40F4" w:rsidRPr="00E37FEF" w:rsidRDefault="001D40F4" w:rsidP="00781B24">
            <w:pPr>
              <w:ind w:left="525"/>
              <w:rPr>
                <w:rFonts w:ascii="Browallia New" w:hAnsi="Browallia New" w:cs="Browallia New"/>
                <w:sz w:val="24"/>
                <w:szCs w:val="24"/>
              </w:rPr>
            </w:pPr>
          </w:p>
        </w:tc>
        <w:tc>
          <w:tcPr>
            <w:tcW w:w="1304" w:type="dxa"/>
            <w:tcBorders>
              <w:top w:val="single" w:sz="4" w:space="0" w:color="auto"/>
            </w:tcBorders>
          </w:tcPr>
          <w:p w14:paraId="35716F92" w14:textId="77777777" w:rsidR="001D40F4" w:rsidRPr="00E37FEF" w:rsidRDefault="001D40F4" w:rsidP="00E37FEF">
            <w:pPr>
              <w:ind w:right="-72"/>
              <w:jc w:val="right"/>
              <w:rPr>
                <w:rFonts w:ascii="Browallia New" w:hAnsi="Browallia New" w:cs="Browallia New"/>
                <w:sz w:val="24"/>
                <w:szCs w:val="24"/>
              </w:rPr>
            </w:pPr>
          </w:p>
        </w:tc>
        <w:tc>
          <w:tcPr>
            <w:tcW w:w="1304" w:type="dxa"/>
            <w:tcBorders>
              <w:top w:val="single" w:sz="4" w:space="0" w:color="auto"/>
            </w:tcBorders>
          </w:tcPr>
          <w:p w14:paraId="5BD21572" w14:textId="77777777" w:rsidR="001D40F4" w:rsidRPr="00E37FEF" w:rsidRDefault="001D40F4" w:rsidP="00E37FEF">
            <w:pPr>
              <w:ind w:right="-72"/>
              <w:jc w:val="right"/>
              <w:rPr>
                <w:rFonts w:ascii="Browallia New" w:hAnsi="Browallia New" w:cs="Browallia New"/>
                <w:sz w:val="24"/>
                <w:szCs w:val="24"/>
              </w:rPr>
            </w:pPr>
          </w:p>
        </w:tc>
        <w:tc>
          <w:tcPr>
            <w:tcW w:w="1304" w:type="dxa"/>
            <w:tcBorders>
              <w:top w:val="single" w:sz="4" w:space="0" w:color="auto"/>
            </w:tcBorders>
          </w:tcPr>
          <w:p w14:paraId="258D955A" w14:textId="77777777" w:rsidR="001D40F4" w:rsidRPr="00E37FEF" w:rsidRDefault="001D40F4" w:rsidP="00E37FEF">
            <w:pPr>
              <w:ind w:right="-72"/>
              <w:jc w:val="right"/>
              <w:rPr>
                <w:rFonts w:ascii="Browallia New" w:hAnsi="Browallia New" w:cs="Browallia New"/>
                <w:sz w:val="24"/>
                <w:szCs w:val="24"/>
              </w:rPr>
            </w:pPr>
          </w:p>
        </w:tc>
        <w:tc>
          <w:tcPr>
            <w:tcW w:w="1304" w:type="dxa"/>
            <w:tcBorders>
              <w:top w:val="single" w:sz="4" w:space="0" w:color="auto"/>
            </w:tcBorders>
          </w:tcPr>
          <w:p w14:paraId="43A7567E" w14:textId="77777777" w:rsidR="001D40F4" w:rsidRPr="00E37FEF" w:rsidRDefault="001D40F4" w:rsidP="00E37FEF">
            <w:pPr>
              <w:ind w:right="-72"/>
              <w:jc w:val="right"/>
              <w:rPr>
                <w:rFonts w:ascii="Browallia New" w:hAnsi="Browallia New" w:cs="Browallia New"/>
                <w:sz w:val="24"/>
                <w:szCs w:val="24"/>
              </w:rPr>
            </w:pPr>
          </w:p>
        </w:tc>
        <w:tc>
          <w:tcPr>
            <w:tcW w:w="1305" w:type="dxa"/>
            <w:tcBorders>
              <w:top w:val="single" w:sz="4" w:space="0" w:color="auto"/>
            </w:tcBorders>
          </w:tcPr>
          <w:p w14:paraId="05ADED7A" w14:textId="77777777" w:rsidR="001D40F4" w:rsidRPr="00E37FEF" w:rsidRDefault="001D40F4" w:rsidP="00E37FEF">
            <w:pPr>
              <w:ind w:right="-72"/>
              <w:jc w:val="right"/>
              <w:rPr>
                <w:rFonts w:ascii="Browallia New" w:hAnsi="Browallia New" w:cs="Browallia New"/>
                <w:sz w:val="24"/>
                <w:szCs w:val="24"/>
              </w:rPr>
            </w:pPr>
          </w:p>
        </w:tc>
      </w:tr>
      <w:tr w:rsidR="001D40F4" w:rsidRPr="00E37FEF" w14:paraId="73430FE5" w14:textId="77777777" w:rsidTr="009F7930">
        <w:trPr>
          <w:cantSplit/>
        </w:trPr>
        <w:tc>
          <w:tcPr>
            <w:tcW w:w="3036" w:type="dxa"/>
            <w:hideMark/>
          </w:tcPr>
          <w:p w14:paraId="414A6FDB" w14:textId="47C2D580"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4"/>
                <w:szCs w:val="24"/>
              </w:rPr>
            </w:pPr>
            <w:r w:rsidRPr="00E37FEF">
              <w:rPr>
                <w:rFonts w:ascii="Browallia New" w:hAnsi="Browallia New" w:cs="Browallia New"/>
                <w:b/>
                <w:bCs/>
                <w:sz w:val="24"/>
                <w:szCs w:val="24"/>
                <w:cs/>
              </w:rPr>
              <w:t>ณ</w:t>
            </w:r>
            <w:r w:rsidRPr="00E37FEF">
              <w:rPr>
                <w:rFonts w:ascii="Browallia New" w:hAnsi="Browallia New" w:cs="Browallia New"/>
                <w:b/>
                <w:bCs/>
                <w:sz w:val="24"/>
                <w:szCs w:val="24"/>
              </w:rPr>
              <w:t xml:space="preserve"> </w:t>
            </w:r>
            <w:r w:rsidR="00E37FEF" w:rsidRPr="00E37FEF">
              <w:rPr>
                <w:rFonts w:ascii="Browallia New" w:hAnsi="Browallia New" w:cs="Browallia New"/>
                <w:b/>
                <w:bCs/>
                <w:sz w:val="24"/>
                <w:szCs w:val="24"/>
              </w:rPr>
              <w:t>31</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 xml:space="preserve">ธันวาคม พ.ศ. </w:t>
            </w:r>
            <w:r w:rsidR="00E37FEF" w:rsidRPr="00E37FEF">
              <w:rPr>
                <w:rFonts w:ascii="Browallia New" w:hAnsi="Browallia New" w:cs="Browallia New"/>
                <w:b/>
                <w:bCs/>
                <w:sz w:val="24"/>
                <w:szCs w:val="24"/>
              </w:rPr>
              <w:t>2564</w:t>
            </w:r>
          </w:p>
        </w:tc>
        <w:tc>
          <w:tcPr>
            <w:tcW w:w="1304" w:type="dxa"/>
            <w:shd w:val="clear" w:color="auto" w:fill="auto"/>
            <w:vAlign w:val="bottom"/>
          </w:tcPr>
          <w:p w14:paraId="5FB202E4"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4B25D8F7"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06016A67"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shd w:val="clear" w:color="auto" w:fill="auto"/>
            <w:vAlign w:val="bottom"/>
          </w:tcPr>
          <w:p w14:paraId="7F5BAFC1"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5" w:type="dxa"/>
            <w:shd w:val="clear" w:color="auto" w:fill="auto"/>
            <w:vAlign w:val="bottom"/>
          </w:tcPr>
          <w:p w14:paraId="7B72841C"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r>
      <w:tr w:rsidR="001D40F4" w:rsidRPr="00E37FEF" w14:paraId="6B0728C7" w14:textId="77777777" w:rsidTr="009F7930">
        <w:trPr>
          <w:cantSplit/>
        </w:trPr>
        <w:tc>
          <w:tcPr>
            <w:tcW w:w="3036" w:type="dxa"/>
            <w:hideMark/>
          </w:tcPr>
          <w:p w14:paraId="6EC5A96B" w14:textId="77777777"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4"/>
                <w:szCs w:val="24"/>
              </w:rPr>
            </w:pPr>
            <w:r w:rsidRPr="00E37FEF">
              <w:rPr>
                <w:rFonts w:ascii="Browallia New" w:eastAsia="Times New Roman" w:hAnsi="Browallia New" w:cs="Browallia New"/>
                <w:sz w:val="24"/>
                <w:szCs w:val="24"/>
                <w:cs/>
                <w:lang w:val="x-none"/>
              </w:rPr>
              <w:t>ผลประโยชน์</w:t>
            </w:r>
            <w:r w:rsidRPr="00E37FEF">
              <w:rPr>
                <w:rFonts w:ascii="Browallia New" w:hAnsi="Browallia New" w:cs="Browallia New"/>
                <w:sz w:val="24"/>
                <w:szCs w:val="24"/>
                <w:cs/>
              </w:rPr>
              <w:t>เมื่อเกษียณอายุ</w:t>
            </w:r>
          </w:p>
        </w:tc>
        <w:tc>
          <w:tcPr>
            <w:tcW w:w="1304" w:type="dxa"/>
            <w:shd w:val="clear" w:color="auto" w:fill="auto"/>
            <w:vAlign w:val="bottom"/>
          </w:tcPr>
          <w:p w14:paraId="300156FF"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w:t>
            </w:r>
          </w:p>
        </w:tc>
        <w:tc>
          <w:tcPr>
            <w:tcW w:w="1304" w:type="dxa"/>
            <w:shd w:val="clear" w:color="auto" w:fill="auto"/>
            <w:vAlign w:val="bottom"/>
          </w:tcPr>
          <w:p w14:paraId="3E73487B"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w:t>
            </w:r>
          </w:p>
        </w:tc>
        <w:tc>
          <w:tcPr>
            <w:tcW w:w="1304" w:type="dxa"/>
            <w:shd w:val="clear" w:color="auto" w:fill="auto"/>
            <w:vAlign w:val="bottom"/>
          </w:tcPr>
          <w:p w14:paraId="67B07A56" w14:textId="114552B8"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18</w:t>
            </w:r>
            <w:r w:rsidR="001D40F4" w:rsidRPr="00E37FEF">
              <w:rPr>
                <w:rFonts w:ascii="Browallia New" w:hAnsi="Browallia New" w:cs="Browallia New"/>
                <w:sz w:val="24"/>
                <w:szCs w:val="24"/>
              </w:rPr>
              <w:t>,</w:t>
            </w:r>
            <w:r w:rsidRPr="00E37FEF">
              <w:rPr>
                <w:rFonts w:ascii="Browallia New" w:hAnsi="Browallia New" w:cs="Browallia New"/>
                <w:sz w:val="24"/>
                <w:szCs w:val="24"/>
              </w:rPr>
              <w:t>382</w:t>
            </w:r>
            <w:r w:rsidR="001D40F4" w:rsidRPr="00E37FEF">
              <w:rPr>
                <w:rFonts w:ascii="Browallia New" w:hAnsi="Browallia New" w:cs="Browallia New"/>
                <w:sz w:val="24"/>
                <w:szCs w:val="24"/>
              </w:rPr>
              <w:t>,</w:t>
            </w:r>
            <w:r w:rsidRPr="00E37FEF">
              <w:rPr>
                <w:rFonts w:ascii="Browallia New" w:hAnsi="Browallia New" w:cs="Browallia New"/>
                <w:sz w:val="24"/>
                <w:szCs w:val="24"/>
              </w:rPr>
              <w:t>706</w:t>
            </w:r>
          </w:p>
        </w:tc>
        <w:tc>
          <w:tcPr>
            <w:tcW w:w="1304" w:type="dxa"/>
            <w:shd w:val="clear" w:color="auto" w:fill="auto"/>
            <w:vAlign w:val="bottom"/>
          </w:tcPr>
          <w:p w14:paraId="78522568" w14:textId="10AFA25E"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77</w:t>
            </w:r>
            <w:r w:rsidR="001D40F4" w:rsidRPr="00E37FEF">
              <w:rPr>
                <w:rFonts w:ascii="Browallia New" w:hAnsi="Browallia New" w:cs="Browallia New"/>
                <w:sz w:val="24"/>
                <w:szCs w:val="24"/>
              </w:rPr>
              <w:t>,</w:t>
            </w:r>
            <w:r w:rsidRPr="00E37FEF">
              <w:rPr>
                <w:rFonts w:ascii="Browallia New" w:hAnsi="Browallia New" w:cs="Browallia New"/>
                <w:sz w:val="24"/>
                <w:szCs w:val="24"/>
              </w:rPr>
              <w:t>637</w:t>
            </w:r>
            <w:r w:rsidR="001D40F4" w:rsidRPr="00E37FEF">
              <w:rPr>
                <w:rFonts w:ascii="Browallia New" w:hAnsi="Browallia New" w:cs="Browallia New"/>
                <w:sz w:val="24"/>
                <w:szCs w:val="24"/>
              </w:rPr>
              <w:t>,</w:t>
            </w:r>
            <w:r w:rsidRPr="00E37FEF">
              <w:rPr>
                <w:rFonts w:ascii="Browallia New" w:hAnsi="Browallia New" w:cs="Browallia New"/>
                <w:sz w:val="24"/>
                <w:szCs w:val="24"/>
              </w:rPr>
              <w:t>065</w:t>
            </w:r>
          </w:p>
        </w:tc>
        <w:tc>
          <w:tcPr>
            <w:tcW w:w="1305" w:type="dxa"/>
            <w:shd w:val="clear" w:color="auto" w:fill="auto"/>
            <w:vAlign w:val="bottom"/>
          </w:tcPr>
          <w:p w14:paraId="027203C4" w14:textId="1F87B1D9"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96</w:t>
            </w:r>
            <w:r w:rsidR="001D40F4" w:rsidRPr="00E37FEF">
              <w:rPr>
                <w:rFonts w:ascii="Browallia New" w:hAnsi="Browallia New" w:cs="Browallia New"/>
                <w:sz w:val="24"/>
                <w:szCs w:val="24"/>
              </w:rPr>
              <w:t>,</w:t>
            </w:r>
            <w:r w:rsidRPr="00E37FEF">
              <w:rPr>
                <w:rFonts w:ascii="Browallia New" w:hAnsi="Browallia New" w:cs="Browallia New"/>
                <w:sz w:val="24"/>
                <w:szCs w:val="24"/>
              </w:rPr>
              <w:t>019</w:t>
            </w:r>
            <w:r w:rsidR="001D40F4" w:rsidRPr="00E37FEF">
              <w:rPr>
                <w:rFonts w:ascii="Browallia New" w:hAnsi="Browallia New" w:cs="Browallia New"/>
                <w:sz w:val="24"/>
                <w:szCs w:val="24"/>
              </w:rPr>
              <w:t>,</w:t>
            </w:r>
            <w:r w:rsidRPr="00E37FEF">
              <w:rPr>
                <w:rFonts w:ascii="Browallia New" w:hAnsi="Browallia New" w:cs="Browallia New"/>
                <w:sz w:val="24"/>
                <w:szCs w:val="24"/>
              </w:rPr>
              <w:t>771</w:t>
            </w:r>
          </w:p>
        </w:tc>
      </w:tr>
      <w:tr w:rsidR="001D40F4" w:rsidRPr="00E37FEF" w14:paraId="22AFAECA" w14:textId="77777777" w:rsidTr="00E37FEF">
        <w:trPr>
          <w:cantSplit/>
        </w:trPr>
        <w:tc>
          <w:tcPr>
            <w:tcW w:w="3036" w:type="dxa"/>
          </w:tcPr>
          <w:p w14:paraId="0CB44B71" w14:textId="77777777" w:rsidR="001D40F4" w:rsidRPr="00E37FEF" w:rsidRDefault="001D40F4" w:rsidP="00781B24">
            <w:pPr>
              <w:ind w:left="525"/>
              <w:rPr>
                <w:rFonts w:ascii="Browallia New" w:hAnsi="Browallia New" w:cs="Browallia New"/>
                <w:sz w:val="12"/>
                <w:szCs w:val="12"/>
              </w:rPr>
            </w:pPr>
          </w:p>
        </w:tc>
        <w:tc>
          <w:tcPr>
            <w:tcW w:w="1304" w:type="dxa"/>
          </w:tcPr>
          <w:p w14:paraId="7BBEDCE1" w14:textId="77777777" w:rsidR="001D40F4" w:rsidRPr="00E37FEF" w:rsidRDefault="001D40F4" w:rsidP="00E37FEF">
            <w:pPr>
              <w:ind w:right="-72"/>
              <w:jc w:val="right"/>
              <w:rPr>
                <w:rFonts w:ascii="Browallia New" w:hAnsi="Browallia New" w:cs="Browallia New"/>
                <w:sz w:val="12"/>
                <w:szCs w:val="12"/>
              </w:rPr>
            </w:pPr>
          </w:p>
        </w:tc>
        <w:tc>
          <w:tcPr>
            <w:tcW w:w="1304" w:type="dxa"/>
          </w:tcPr>
          <w:p w14:paraId="642C91BB" w14:textId="77777777" w:rsidR="001D40F4" w:rsidRPr="00E37FEF" w:rsidRDefault="001D40F4" w:rsidP="00E37FEF">
            <w:pPr>
              <w:ind w:right="-72"/>
              <w:jc w:val="right"/>
              <w:rPr>
                <w:rFonts w:ascii="Browallia New" w:hAnsi="Browallia New" w:cs="Browallia New"/>
                <w:sz w:val="12"/>
                <w:szCs w:val="12"/>
              </w:rPr>
            </w:pPr>
          </w:p>
        </w:tc>
        <w:tc>
          <w:tcPr>
            <w:tcW w:w="1304" w:type="dxa"/>
          </w:tcPr>
          <w:p w14:paraId="1CDFA5A7" w14:textId="77777777" w:rsidR="001D40F4" w:rsidRPr="00E37FEF" w:rsidRDefault="001D40F4" w:rsidP="00E37FEF">
            <w:pPr>
              <w:ind w:right="-72"/>
              <w:jc w:val="right"/>
              <w:rPr>
                <w:rFonts w:ascii="Browallia New" w:hAnsi="Browallia New" w:cs="Browallia New"/>
                <w:sz w:val="12"/>
                <w:szCs w:val="12"/>
              </w:rPr>
            </w:pPr>
          </w:p>
        </w:tc>
        <w:tc>
          <w:tcPr>
            <w:tcW w:w="1304" w:type="dxa"/>
          </w:tcPr>
          <w:p w14:paraId="4AE2AEAA" w14:textId="77777777" w:rsidR="001D40F4" w:rsidRPr="00E37FEF" w:rsidRDefault="001D40F4" w:rsidP="00E37FEF">
            <w:pPr>
              <w:ind w:right="-72"/>
              <w:jc w:val="right"/>
              <w:rPr>
                <w:rFonts w:ascii="Browallia New" w:hAnsi="Browallia New" w:cs="Browallia New"/>
                <w:sz w:val="12"/>
                <w:szCs w:val="12"/>
              </w:rPr>
            </w:pPr>
          </w:p>
        </w:tc>
        <w:tc>
          <w:tcPr>
            <w:tcW w:w="1305" w:type="dxa"/>
          </w:tcPr>
          <w:p w14:paraId="75539608" w14:textId="77777777" w:rsidR="001D40F4" w:rsidRPr="00E37FEF" w:rsidRDefault="001D40F4" w:rsidP="00E37FEF">
            <w:pPr>
              <w:ind w:right="-72"/>
              <w:jc w:val="right"/>
              <w:rPr>
                <w:rFonts w:ascii="Browallia New" w:hAnsi="Browallia New" w:cs="Browallia New"/>
                <w:sz w:val="12"/>
                <w:szCs w:val="12"/>
              </w:rPr>
            </w:pPr>
          </w:p>
        </w:tc>
      </w:tr>
      <w:tr w:rsidR="001D40F4" w:rsidRPr="00E37FEF" w14:paraId="5D1B6816" w14:textId="77777777" w:rsidTr="00E37FEF">
        <w:trPr>
          <w:cantSplit/>
        </w:trPr>
        <w:tc>
          <w:tcPr>
            <w:tcW w:w="3036" w:type="dxa"/>
            <w:hideMark/>
          </w:tcPr>
          <w:p w14:paraId="48D134DA" w14:textId="0C04797B"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b/>
                <w:bCs/>
                <w:sz w:val="24"/>
                <w:szCs w:val="24"/>
              </w:rPr>
            </w:pPr>
            <w:r w:rsidRPr="00E37FEF">
              <w:rPr>
                <w:rFonts w:ascii="Browallia New" w:hAnsi="Browallia New" w:cs="Browallia New"/>
                <w:b/>
                <w:bCs/>
                <w:sz w:val="24"/>
                <w:szCs w:val="24"/>
                <w:cs/>
              </w:rPr>
              <w:t>ณ</w:t>
            </w:r>
            <w:r w:rsidRPr="00E37FEF">
              <w:rPr>
                <w:rFonts w:ascii="Browallia New" w:hAnsi="Browallia New" w:cs="Browallia New"/>
                <w:b/>
                <w:bCs/>
                <w:sz w:val="24"/>
                <w:szCs w:val="24"/>
              </w:rPr>
              <w:t xml:space="preserve"> </w:t>
            </w:r>
            <w:r w:rsidR="00E37FEF" w:rsidRPr="00E37FEF">
              <w:rPr>
                <w:rFonts w:ascii="Browallia New" w:hAnsi="Browallia New" w:cs="Browallia New"/>
                <w:b/>
                <w:bCs/>
                <w:sz w:val="24"/>
                <w:szCs w:val="24"/>
              </w:rPr>
              <w:t>31</w:t>
            </w:r>
            <w:r w:rsidRPr="00E37FEF">
              <w:rPr>
                <w:rFonts w:ascii="Browallia New" w:hAnsi="Browallia New" w:cs="Browallia New"/>
                <w:b/>
                <w:bCs/>
                <w:sz w:val="24"/>
                <w:szCs w:val="24"/>
              </w:rPr>
              <w:t xml:space="preserve"> </w:t>
            </w:r>
            <w:r w:rsidRPr="00E37FEF">
              <w:rPr>
                <w:rFonts w:ascii="Browallia New" w:hAnsi="Browallia New" w:cs="Browallia New"/>
                <w:b/>
                <w:bCs/>
                <w:sz w:val="24"/>
                <w:szCs w:val="24"/>
                <w:cs/>
              </w:rPr>
              <w:t xml:space="preserve">ธันวาคม พ.ศ. </w:t>
            </w:r>
            <w:r w:rsidR="00E37FEF" w:rsidRPr="00E37FEF">
              <w:rPr>
                <w:rFonts w:ascii="Browallia New" w:hAnsi="Browallia New" w:cs="Browallia New"/>
                <w:b/>
                <w:bCs/>
                <w:sz w:val="24"/>
                <w:szCs w:val="24"/>
              </w:rPr>
              <w:t>2563</w:t>
            </w:r>
          </w:p>
        </w:tc>
        <w:tc>
          <w:tcPr>
            <w:tcW w:w="1304" w:type="dxa"/>
            <w:vAlign w:val="bottom"/>
          </w:tcPr>
          <w:p w14:paraId="1CE57540"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vAlign w:val="bottom"/>
          </w:tcPr>
          <w:p w14:paraId="29CFDADD"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vAlign w:val="bottom"/>
          </w:tcPr>
          <w:p w14:paraId="260C161F"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4" w:type="dxa"/>
            <w:vAlign w:val="bottom"/>
          </w:tcPr>
          <w:p w14:paraId="38B961D4"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c>
          <w:tcPr>
            <w:tcW w:w="1305" w:type="dxa"/>
            <w:vAlign w:val="bottom"/>
          </w:tcPr>
          <w:p w14:paraId="3AEACF31"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p>
        </w:tc>
      </w:tr>
      <w:tr w:rsidR="001D40F4" w:rsidRPr="00E37FEF" w14:paraId="0AAFF4B2" w14:textId="77777777" w:rsidTr="00E37FEF">
        <w:trPr>
          <w:cantSplit/>
        </w:trPr>
        <w:tc>
          <w:tcPr>
            <w:tcW w:w="3036" w:type="dxa"/>
            <w:hideMark/>
          </w:tcPr>
          <w:p w14:paraId="7F74F34C" w14:textId="77777777" w:rsidR="001D40F4" w:rsidRPr="00E37FEF" w:rsidRDefault="001D40F4" w:rsidP="00781B24">
            <w:pPr>
              <w:tabs>
                <w:tab w:val="left" w:pos="1134"/>
                <w:tab w:val="left" w:pos="1276"/>
                <w:tab w:val="center" w:pos="3402"/>
                <w:tab w:val="center" w:pos="4536"/>
                <w:tab w:val="center" w:pos="5670"/>
                <w:tab w:val="center" w:pos="6804"/>
                <w:tab w:val="right" w:pos="7655"/>
              </w:tabs>
              <w:ind w:left="525"/>
              <w:rPr>
                <w:rFonts w:ascii="Browallia New" w:hAnsi="Browallia New" w:cs="Browallia New"/>
                <w:sz w:val="24"/>
                <w:szCs w:val="24"/>
              </w:rPr>
            </w:pPr>
            <w:r w:rsidRPr="00E37FEF">
              <w:rPr>
                <w:rFonts w:ascii="Browallia New" w:eastAsia="Times New Roman" w:hAnsi="Browallia New" w:cs="Browallia New"/>
                <w:sz w:val="24"/>
                <w:szCs w:val="24"/>
                <w:cs/>
                <w:lang w:val="x-none"/>
              </w:rPr>
              <w:t>ผลประโยชน์</w:t>
            </w:r>
            <w:r w:rsidRPr="00E37FEF">
              <w:rPr>
                <w:rFonts w:ascii="Browallia New" w:hAnsi="Browallia New" w:cs="Browallia New"/>
                <w:sz w:val="24"/>
                <w:szCs w:val="24"/>
                <w:cs/>
              </w:rPr>
              <w:t>เมื่อเกษียณอายุ</w:t>
            </w:r>
          </w:p>
        </w:tc>
        <w:tc>
          <w:tcPr>
            <w:tcW w:w="1304" w:type="dxa"/>
            <w:vAlign w:val="bottom"/>
          </w:tcPr>
          <w:p w14:paraId="44A6AC9C" w14:textId="142AD806"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207</w:t>
            </w:r>
            <w:r w:rsidR="001D40F4" w:rsidRPr="00E37FEF">
              <w:rPr>
                <w:rFonts w:ascii="Browallia New" w:hAnsi="Browallia New" w:cs="Browallia New"/>
                <w:sz w:val="24"/>
                <w:szCs w:val="24"/>
              </w:rPr>
              <w:t>,</w:t>
            </w:r>
            <w:r w:rsidRPr="00E37FEF">
              <w:rPr>
                <w:rFonts w:ascii="Browallia New" w:hAnsi="Browallia New" w:cs="Browallia New"/>
                <w:sz w:val="24"/>
                <w:szCs w:val="24"/>
              </w:rPr>
              <w:t>451</w:t>
            </w:r>
          </w:p>
        </w:tc>
        <w:tc>
          <w:tcPr>
            <w:tcW w:w="1304" w:type="dxa"/>
            <w:vAlign w:val="bottom"/>
          </w:tcPr>
          <w:p w14:paraId="4938BC35" w14:textId="77777777" w:rsidR="001D40F4" w:rsidRPr="00E37FEF" w:rsidRDefault="001D40F4"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w:t>
            </w:r>
          </w:p>
        </w:tc>
        <w:tc>
          <w:tcPr>
            <w:tcW w:w="1304" w:type="dxa"/>
            <w:vAlign w:val="bottom"/>
          </w:tcPr>
          <w:p w14:paraId="2099076F" w14:textId="5E55289D"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16</w:t>
            </w:r>
            <w:r w:rsidR="001D40F4" w:rsidRPr="00E37FEF">
              <w:rPr>
                <w:rFonts w:ascii="Browallia New" w:hAnsi="Browallia New" w:cs="Browallia New"/>
                <w:sz w:val="24"/>
                <w:szCs w:val="24"/>
              </w:rPr>
              <w:t>,</w:t>
            </w:r>
            <w:r w:rsidRPr="00E37FEF">
              <w:rPr>
                <w:rFonts w:ascii="Browallia New" w:hAnsi="Browallia New" w:cs="Browallia New"/>
                <w:sz w:val="24"/>
                <w:szCs w:val="24"/>
              </w:rPr>
              <w:t>580</w:t>
            </w:r>
            <w:r w:rsidR="001D40F4" w:rsidRPr="00E37FEF">
              <w:rPr>
                <w:rFonts w:ascii="Browallia New" w:hAnsi="Browallia New" w:cs="Browallia New"/>
                <w:sz w:val="24"/>
                <w:szCs w:val="24"/>
              </w:rPr>
              <w:t>,</w:t>
            </w:r>
            <w:r w:rsidRPr="00E37FEF">
              <w:rPr>
                <w:rFonts w:ascii="Browallia New" w:hAnsi="Browallia New" w:cs="Browallia New"/>
                <w:sz w:val="24"/>
                <w:szCs w:val="24"/>
              </w:rPr>
              <w:t>724</w:t>
            </w:r>
          </w:p>
        </w:tc>
        <w:tc>
          <w:tcPr>
            <w:tcW w:w="1304" w:type="dxa"/>
            <w:vAlign w:val="bottom"/>
          </w:tcPr>
          <w:p w14:paraId="29BF006C" w14:textId="3D244542"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79</w:t>
            </w:r>
            <w:r w:rsidR="001D40F4" w:rsidRPr="00E37FEF">
              <w:rPr>
                <w:rFonts w:ascii="Browallia New" w:hAnsi="Browallia New" w:cs="Browallia New"/>
                <w:sz w:val="24"/>
                <w:szCs w:val="24"/>
              </w:rPr>
              <w:t>,</w:t>
            </w:r>
            <w:r w:rsidRPr="00E37FEF">
              <w:rPr>
                <w:rFonts w:ascii="Browallia New" w:hAnsi="Browallia New" w:cs="Browallia New"/>
                <w:sz w:val="24"/>
                <w:szCs w:val="24"/>
              </w:rPr>
              <w:t>439</w:t>
            </w:r>
            <w:r w:rsidR="001D40F4" w:rsidRPr="00E37FEF">
              <w:rPr>
                <w:rFonts w:ascii="Browallia New" w:hAnsi="Browallia New" w:cs="Browallia New"/>
                <w:sz w:val="24"/>
                <w:szCs w:val="24"/>
              </w:rPr>
              <w:t>,</w:t>
            </w:r>
            <w:r w:rsidRPr="00E37FEF">
              <w:rPr>
                <w:rFonts w:ascii="Browallia New" w:hAnsi="Browallia New" w:cs="Browallia New"/>
                <w:sz w:val="24"/>
                <w:szCs w:val="24"/>
              </w:rPr>
              <w:t>047</w:t>
            </w:r>
          </w:p>
        </w:tc>
        <w:tc>
          <w:tcPr>
            <w:tcW w:w="1305" w:type="dxa"/>
            <w:vAlign w:val="bottom"/>
          </w:tcPr>
          <w:p w14:paraId="1F7FF392" w14:textId="16DF2E7A" w:rsidR="001D40F4" w:rsidRPr="00E37FEF" w:rsidRDefault="00E37FEF" w:rsidP="00E37FE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4"/>
                <w:szCs w:val="24"/>
              </w:rPr>
            </w:pPr>
            <w:r w:rsidRPr="00E37FEF">
              <w:rPr>
                <w:rFonts w:ascii="Browallia New" w:hAnsi="Browallia New" w:cs="Browallia New"/>
                <w:sz w:val="24"/>
                <w:szCs w:val="24"/>
              </w:rPr>
              <w:t>96</w:t>
            </w:r>
            <w:r w:rsidR="001D40F4" w:rsidRPr="00E37FEF">
              <w:rPr>
                <w:rFonts w:ascii="Browallia New" w:hAnsi="Browallia New" w:cs="Browallia New"/>
                <w:sz w:val="24"/>
                <w:szCs w:val="24"/>
              </w:rPr>
              <w:t>,</w:t>
            </w:r>
            <w:r w:rsidRPr="00E37FEF">
              <w:rPr>
                <w:rFonts w:ascii="Browallia New" w:hAnsi="Browallia New" w:cs="Browallia New"/>
                <w:sz w:val="24"/>
                <w:szCs w:val="24"/>
              </w:rPr>
              <w:t>227</w:t>
            </w:r>
            <w:r w:rsidR="001D40F4" w:rsidRPr="00E37FEF">
              <w:rPr>
                <w:rFonts w:ascii="Browallia New" w:hAnsi="Browallia New" w:cs="Browallia New"/>
                <w:sz w:val="24"/>
                <w:szCs w:val="24"/>
              </w:rPr>
              <w:t>,</w:t>
            </w:r>
            <w:r w:rsidRPr="00E37FEF">
              <w:rPr>
                <w:rFonts w:ascii="Browallia New" w:hAnsi="Browallia New" w:cs="Browallia New"/>
                <w:sz w:val="24"/>
                <w:szCs w:val="24"/>
              </w:rPr>
              <w:t>222</w:t>
            </w:r>
          </w:p>
        </w:tc>
      </w:tr>
    </w:tbl>
    <w:p w14:paraId="157A7D9C" w14:textId="77777777" w:rsidR="008933D9" w:rsidRPr="00E37FEF" w:rsidRDefault="008933D9" w:rsidP="0073622C">
      <w:pPr>
        <w:spacing w:line="240" w:lineRule="auto"/>
        <w:rPr>
          <w:rFonts w:ascii="Browallia New" w:eastAsia="Times New Roman"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6DB810FF" w14:textId="77777777" w:rsidTr="007067BA">
        <w:trPr>
          <w:trHeight w:val="389"/>
        </w:trPr>
        <w:tc>
          <w:tcPr>
            <w:tcW w:w="9461" w:type="dxa"/>
            <w:shd w:val="clear" w:color="auto" w:fill="FFA543"/>
            <w:vAlign w:val="center"/>
          </w:tcPr>
          <w:p w14:paraId="2D1730CE" w14:textId="1F2F7F1F"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29</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ทุนเรือนหุ้น</w:t>
            </w:r>
          </w:p>
        </w:tc>
      </w:tr>
    </w:tbl>
    <w:p w14:paraId="4970EF63" w14:textId="77777777" w:rsidR="0073622C" w:rsidRPr="00E37FEF" w:rsidRDefault="0073622C" w:rsidP="0073622C">
      <w:pPr>
        <w:spacing w:line="240" w:lineRule="auto"/>
        <w:ind w:left="540" w:hanging="540"/>
        <w:contextualSpacing/>
        <w:rPr>
          <w:rFonts w:ascii="Browallia New" w:hAnsi="Browallia New" w:cs="Browallia New"/>
          <w:spacing w:val="-2"/>
          <w:sz w:val="26"/>
          <w:szCs w:val="26"/>
        </w:rPr>
      </w:pPr>
    </w:p>
    <w:tbl>
      <w:tblPr>
        <w:tblW w:w="4996" w:type="pct"/>
        <w:tblInd w:w="-1" w:type="dxa"/>
        <w:tblLook w:val="04A0" w:firstRow="1" w:lastRow="0" w:firstColumn="1" w:lastColumn="0" w:noHBand="0" w:noVBand="1"/>
      </w:tblPr>
      <w:tblGrid>
        <w:gridCol w:w="2977"/>
        <w:gridCol w:w="1276"/>
        <w:gridCol w:w="1276"/>
        <w:gridCol w:w="1276"/>
        <w:gridCol w:w="1276"/>
        <w:gridCol w:w="1368"/>
      </w:tblGrid>
      <w:tr w:rsidR="0073622C" w:rsidRPr="00E37FEF" w14:paraId="11D2629A" w14:textId="77777777" w:rsidTr="007067BA">
        <w:trPr>
          <w:trHeight w:val="72"/>
        </w:trPr>
        <w:tc>
          <w:tcPr>
            <w:tcW w:w="1575" w:type="pct"/>
            <w:vAlign w:val="bottom"/>
          </w:tcPr>
          <w:p w14:paraId="0C9C8069" w14:textId="77777777" w:rsidR="0073622C" w:rsidRPr="00E37FEF" w:rsidRDefault="0073622C" w:rsidP="007067BA">
            <w:pPr>
              <w:tabs>
                <w:tab w:val="right" w:pos="9810"/>
              </w:tabs>
              <w:spacing w:line="240" w:lineRule="auto"/>
              <w:ind w:left="-110"/>
              <w:rPr>
                <w:rFonts w:ascii="Browallia New" w:hAnsi="Browallia New" w:cs="Browallia New"/>
                <w:sz w:val="26"/>
                <w:szCs w:val="26"/>
                <w:cs/>
                <w:lang w:eastAsia="en-US"/>
              </w:rPr>
            </w:pPr>
          </w:p>
        </w:tc>
        <w:tc>
          <w:tcPr>
            <w:tcW w:w="1350" w:type="pct"/>
            <w:gridSpan w:val="2"/>
            <w:vAlign w:val="bottom"/>
          </w:tcPr>
          <w:p w14:paraId="6AF6EEA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ทุนจดทะเบียน</w:t>
            </w:r>
          </w:p>
        </w:tc>
        <w:tc>
          <w:tcPr>
            <w:tcW w:w="1350" w:type="pct"/>
            <w:gridSpan w:val="2"/>
            <w:vAlign w:val="bottom"/>
          </w:tcPr>
          <w:p w14:paraId="1E2E1A1E"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ทุนที่ออกและชำระแล้ว</w:t>
            </w:r>
          </w:p>
        </w:tc>
        <w:tc>
          <w:tcPr>
            <w:tcW w:w="724" w:type="pct"/>
          </w:tcPr>
          <w:p w14:paraId="69ACB335"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lang w:eastAsia="en-US"/>
              </w:rPr>
            </w:pPr>
            <w:r w:rsidRPr="00E37FEF">
              <w:rPr>
                <w:rFonts w:ascii="Browallia New" w:hAnsi="Browallia New" w:cs="Browallia New"/>
                <w:b/>
                <w:bCs/>
                <w:sz w:val="26"/>
                <w:szCs w:val="26"/>
                <w:cs/>
                <w:lang w:eastAsia="en-US"/>
              </w:rPr>
              <w:t>ส่วนเกิน</w:t>
            </w:r>
          </w:p>
          <w:p w14:paraId="2163EEF1"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มูลค่าหุ้นสามัญ</w:t>
            </w:r>
          </w:p>
        </w:tc>
      </w:tr>
      <w:tr w:rsidR="0073622C" w:rsidRPr="00E37FEF" w14:paraId="3D23BDAF" w14:textId="77777777" w:rsidTr="007067BA">
        <w:tc>
          <w:tcPr>
            <w:tcW w:w="1575" w:type="pct"/>
            <w:vAlign w:val="bottom"/>
          </w:tcPr>
          <w:p w14:paraId="4F1D799F" w14:textId="77777777" w:rsidR="0073622C" w:rsidRPr="00E37FEF" w:rsidRDefault="0073622C" w:rsidP="007067BA">
            <w:pPr>
              <w:tabs>
                <w:tab w:val="right" w:pos="9810"/>
              </w:tabs>
              <w:spacing w:line="240" w:lineRule="auto"/>
              <w:ind w:left="-110"/>
              <w:rPr>
                <w:rFonts w:ascii="Browallia New" w:hAnsi="Browallia New" w:cs="Browallia New"/>
                <w:sz w:val="26"/>
                <w:szCs w:val="26"/>
                <w:cs/>
                <w:lang w:eastAsia="en-US"/>
              </w:rPr>
            </w:pPr>
          </w:p>
        </w:tc>
        <w:tc>
          <w:tcPr>
            <w:tcW w:w="675" w:type="pct"/>
            <w:vAlign w:val="bottom"/>
            <w:hideMark/>
          </w:tcPr>
          <w:p w14:paraId="38CFB422"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พันหุ้น</w:t>
            </w:r>
          </w:p>
        </w:tc>
        <w:tc>
          <w:tcPr>
            <w:tcW w:w="675" w:type="pct"/>
            <w:vAlign w:val="bottom"/>
            <w:hideMark/>
          </w:tcPr>
          <w:p w14:paraId="133E615C"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พันบาท</w:t>
            </w:r>
          </w:p>
        </w:tc>
        <w:tc>
          <w:tcPr>
            <w:tcW w:w="675" w:type="pct"/>
            <w:vAlign w:val="bottom"/>
            <w:hideMark/>
          </w:tcPr>
          <w:p w14:paraId="5B29B434"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พันหุ้น</w:t>
            </w:r>
          </w:p>
        </w:tc>
        <w:tc>
          <w:tcPr>
            <w:tcW w:w="675" w:type="pct"/>
            <w:vAlign w:val="bottom"/>
            <w:hideMark/>
          </w:tcPr>
          <w:p w14:paraId="69F3080E"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พันบาท</w:t>
            </w:r>
          </w:p>
        </w:tc>
        <w:tc>
          <w:tcPr>
            <w:tcW w:w="724" w:type="pct"/>
            <w:hideMark/>
          </w:tcPr>
          <w:p w14:paraId="2B88E0C5" w14:textId="77777777" w:rsidR="0073622C" w:rsidRPr="00E37FEF" w:rsidRDefault="0073622C" w:rsidP="007067BA">
            <w:pPr>
              <w:pBdr>
                <w:bottom w:val="single" w:sz="4" w:space="1" w:color="auto"/>
              </w:pBdr>
              <w:spacing w:line="240" w:lineRule="auto"/>
              <w:ind w:right="-72"/>
              <w:jc w:val="right"/>
              <w:rPr>
                <w:rFonts w:ascii="Browallia New" w:hAnsi="Browallia New" w:cs="Browallia New"/>
                <w:b/>
                <w:bCs/>
                <w:sz w:val="26"/>
                <w:szCs w:val="26"/>
                <w:cs/>
                <w:lang w:eastAsia="en-US"/>
              </w:rPr>
            </w:pPr>
            <w:r w:rsidRPr="00E37FEF">
              <w:rPr>
                <w:rFonts w:ascii="Browallia New" w:hAnsi="Browallia New" w:cs="Browallia New"/>
                <w:b/>
                <w:bCs/>
                <w:sz w:val="26"/>
                <w:szCs w:val="26"/>
                <w:cs/>
                <w:lang w:eastAsia="en-US"/>
              </w:rPr>
              <w:t>พันบาท</w:t>
            </w:r>
          </w:p>
        </w:tc>
      </w:tr>
      <w:tr w:rsidR="0073622C" w:rsidRPr="00E37FEF" w14:paraId="03876FB6" w14:textId="77777777" w:rsidTr="007067BA">
        <w:tc>
          <w:tcPr>
            <w:tcW w:w="1575" w:type="pct"/>
            <w:vAlign w:val="bottom"/>
          </w:tcPr>
          <w:p w14:paraId="1F30AD6E" w14:textId="77777777" w:rsidR="0073622C" w:rsidRPr="00E37FEF" w:rsidRDefault="0073622C" w:rsidP="007067BA">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297A1A0C" w14:textId="77777777" w:rsidR="0073622C" w:rsidRPr="00E37FEF" w:rsidRDefault="0073622C" w:rsidP="007067BA">
            <w:pPr>
              <w:spacing w:line="240" w:lineRule="auto"/>
              <w:ind w:right="-72"/>
              <w:jc w:val="right"/>
              <w:rPr>
                <w:rFonts w:ascii="Browallia New" w:hAnsi="Browallia New" w:cs="Browallia New"/>
                <w:sz w:val="12"/>
                <w:szCs w:val="12"/>
                <w:cs/>
                <w:lang w:eastAsia="en-US"/>
              </w:rPr>
            </w:pPr>
          </w:p>
        </w:tc>
        <w:tc>
          <w:tcPr>
            <w:tcW w:w="675" w:type="pct"/>
            <w:vAlign w:val="bottom"/>
          </w:tcPr>
          <w:p w14:paraId="4C4603F8"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3513111E"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37848570"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724" w:type="pct"/>
          </w:tcPr>
          <w:p w14:paraId="71FFF5D9"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r>
      <w:tr w:rsidR="0073622C" w:rsidRPr="00E37FEF" w14:paraId="0A127829" w14:textId="77777777" w:rsidTr="007067BA">
        <w:tc>
          <w:tcPr>
            <w:tcW w:w="1575" w:type="pct"/>
            <w:vAlign w:val="bottom"/>
            <w:hideMark/>
          </w:tcPr>
          <w:p w14:paraId="7DD53F8D" w14:textId="493B98FB" w:rsidR="0073622C" w:rsidRPr="00E37FEF" w:rsidRDefault="0073622C" w:rsidP="007067BA">
            <w:pPr>
              <w:tabs>
                <w:tab w:val="right" w:pos="9810"/>
              </w:tabs>
              <w:spacing w:line="240" w:lineRule="auto"/>
              <w:ind w:left="-110"/>
              <w:rPr>
                <w:rFonts w:ascii="Browallia New" w:hAnsi="Browallia New" w:cs="Browallia New"/>
                <w:sz w:val="26"/>
                <w:szCs w:val="26"/>
                <w:lang w:eastAsia="en-US"/>
              </w:rPr>
            </w:pPr>
            <w:r w:rsidRPr="00E37FEF">
              <w:rPr>
                <w:rFonts w:ascii="Browallia New" w:hAnsi="Browallia New" w:cs="Browallia New"/>
                <w:sz w:val="26"/>
                <w:szCs w:val="26"/>
                <w:cs/>
                <w:lang w:eastAsia="en-US"/>
              </w:rPr>
              <w:t xml:space="preserve">ณ วันที่ </w:t>
            </w:r>
            <w:r w:rsidR="00E37FEF" w:rsidRPr="00E37FEF">
              <w:rPr>
                <w:rFonts w:ascii="Browallia New" w:hAnsi="Browallia New" w:cs="Browallia New"/>
                <w:sz w:val="26"/>
                <w:szCs w:val="26"/>
                <w:lang w:eastAsia="en-US"/>
              </w:rPr>
              <w:t>1</w:t>
            </w:r>
            <w:r w:rsidRPr="00E37FEF">
              <w:rPr>
                <w:rFonts w:ascii="Browallia New" w:hAnsi="Browallia New" w:cs="Browallia New"/>
                <w:sz w:val="26"/>
                <w:szCs w:val="26"/>
                <w:lang w:eastAsia="en-US"/>
              </w:rPr>
              <w:t xml:space="preserve"> </w:t>
            </w:r>
            <w:r w:rsidRPr="00E37FEF">
              <w:rPr>
                <w:rFonts w:ascii="Browallia New" w:hAnsi="Browallia New" w:cs="Browallia New"/>
                <w:sz w:val="26"/>
                <w:szCs w:val="26"/>
                <w:cs/>
                <w:lang w:eastAsia="en-US"/>
              </w:rPr>
              <w:t xml:space="preserve">มกราคม พ.ศ. </w:t>
            </w:r>
            <w:r w:rsidR="00E37FEF" w:rsidRPr="00E37FEF">
              <w:rPr>
                <w:rFonts w:ascii="Browallia New" w:hAnsi="Browallia New" w:cs="Browallia New"/>
                <w:sz w:val="26"/>
                <w:szCs w:val="26"/>
                <w:lang w:eastAsia="en-US"/>
              </w:rPr>
              <w:t>2563</w:t>
            </w:r>
          </w:p>
        </w:tc>
        <w:tc>
          <w:tcPr>
            <w:tcW w:w="675" w:type="pct"/>
          </w:tcPr>
          <w:p w14:paraId="78F40B64" w14:textId="2BEFCBA5"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75" w:type="pct"/>
          </w:tcPr>
          <w:p w14:paraId="4565EF3E" w14:textId="46CCB3CD"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400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75" w:type="pct"/>
          </w:tcPr>
          <w:p w14:paraId="7297F75C" w14:textId="55D26272"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606</w:t>
            </w:r>
            <w:r w:rsidR="0073622C" w:rsidRPr="00E37FEF">
              <w:rPr>
                <w:rFonts w:ascii="Browallia New" w:hAnsi="Browallia New" w:cs="Browallia New"/>
                <w:sz w:val="26"/>
                <w:szCs w:val="26"/>
              </w:rPr>
              <w:t>,</w:t>
            </w:r>
            <w:r w:rsidRPr="00E37FEF">
              <w:rPr>
                <w:rFonts w:ascii="Browallia New" w:hAnsi="Browallia New" w:cs="Browallia New"/>
                <w:sz w:val="26"/>
                <w:szCs w:val="26"/>
              </w:rPr>
              <w:t>900</w:t>
            </w:r>
          </w:p>
        </w:tc>
        <w:tc>
          <w:tcPr>
            <w:tcW w:w="675" w:type="pct"/>
          </w:tcPr>
          <w:p w14:paraId="4AF97C75" w14:textId="28A181AA"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213</w:t>
            </w:r>
            <w:r w:rsidR="0073622C" w:rsidRPr="00E37FEF">
              <w:rPr>
                <w:rFonts w:ascii="Browallia New" w:hAnsi="Browallia New" w:cs="Browallia New"/>
                <w:sz w:val="26"/>
                <w:szCs w:val="26"/>
              </w:rPr>
              <w:t>,</w:t>
            </w:r>
            <w:r w:rsidRPr="00E37FEF">
              <w:rPr>
                <w:rFonts w:ascii="Browallia New" w:hAnsi="Browallia New" w:cs="Browallia New"/>
                <w:sz w:val="26"/>
                <w:szCs w:val="26"/>
              </w:rPr>
              <w:t>800</w:t>
            </w:r>
          </w:p>
        </w:tc>
        <w:tc>
          <w:tcPr>
            <w:tcW w:w="724" w:type="pct"/>
          </w:tcPr>
          <w:p w14:paraId="60286E0B" w14:textId="3B2CBAF0"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644</w:t>
            </w:r>
            <w:r w:rsidR="0073622C" w:rsidRPr="00E37FEF">
              <w:rPr>
                <w:rFonts w:ascii="Browallia New" w:hAnsi="Browallia New" w:cs="Browallia New"/>
                <w:sz w:val="26"/>
                <w:szCs w:val="26"/>
              </w:rPr>
              <w:t>,</w:t>
            </w:r>
            <w:r w:rsidRPr="00E37FEF">
              <w:rPr>
                <w:rFonts w:ascii="Browallia New" w:hAnsi="Browallia New" w:cs="Browallia New"/>
                <w:sz w:val="26"/>
                <w:szCs w:val="26"/>
              </w:rPr>
              <w:t>040</w:t>
            </w:r>
          </w:p>
        </w:tc>
      </w:tr>
      <w:tr w:rsidR="0073622C" w:rsidRPr="00E37FEF" w14:paraId="23C539E6" w14:textId="77777777" w:rsidTr="007067BA">
        <w:tc>
          <w:tcPr>
            <w:tcW w:w="1575" w:type="pct"/>
            <w:vAlign w:val="bottom"/>
          </w:tcPr>
          <w:p w14:paraId="01988069" w14:textId="77777777" w:rsidR="0073622C" w:rsidRPr="00E37FEF" w:rsidRDefault="0073622C" w:rsidP="007067BA">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5282E282" w14:textId="77777777" w:rsidR="0073622C" w:rsidRPr="00E37FEF" w:rsidRDefault="0073622C" w:rsidP="007067BA">
            <w:pPr>
              <w:spacing w:line="240" w:lineRule="auto"/>
              <w:ind w:right="-72"/>
              <w:jc w:val="right"/>
              <w:rPr>
                <w:rFonts w:ascii="Browallia New" w:hAnsi="Browallia New" w:cs="Browallia New"/>
                <w:sz w:val="12"/>
                <w:szCs w:val="12"/>
                <w:cs/>
                <w:lang w:eastAsia="en-US"/>
              </w:rPr>
            </w:pPr>
          </w:p>
        </w:tc>
        <w:tc>
          <w:tcPr>
            <w:tcW w:w="675" w:type="pct"/>
            <w:vAlign w:val="bottom"/>
          </w:tcPr>
          <w:p w14:paraId="02386F12"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4A09BC50"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728A1A6F"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724" w:type="pct"/>
          </w:tcPr>
          <w:p w14:paraId="37250F35"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r>
      <w:tr w:rsidR="0073622C" w:rsidRPr="00E37FEF" w14:paraId="1FD9D9AF" w14:textId="77777777" w:rsidTr="007067BA">
        <w:tc>
          <w:tcPr>
            <w:tcW w:w="1575" w:type="pct"/>
            <w:vAlign w:val="bottom"/>
            <w:hideMark/>
          </w:tcPr>
          <w:p w14:paraId="604AF7A2" w14:textId="757ECDF8" w:rsidR="0073622C" w:rsidRPr="00E37FEF" w:rsidRDefault="0073622C" w:rsidP="007067BA">
            <w:pPr>
              <w:tabs>
                <w:tab w:val="right" w:pos="9810"/>
              </w:tabs>
              <w:spacing w:line="240" w:lineRule="auto"/>
              <w:ind w:left="-110"/>
              <w:rPr>
                <w:rFonts w:ascii="Browallia New" w:hAnsi="Browallia New" w:cs="Browallia New"/>
                <w:sz w:val="26"/>
                <w:szCs w:val="26"/>
                <w:lang w:eastAsia="en-US"/>
              </w:rPr>
            </w:pPr>
            <w:r w:rsidRPr="00E37FEF">
              <w:rPr>
                <w:rFonts w:ascii="Browallia New" w:hAnsi="Browallia New" w:cs="Browallia New"/>
                <w:sz w:val="26"/>
                <w:szCs w:val="26"/>
                <w:cs/>
                <w:lang w:eastAsia="en-US"/>
              </w:rPr>
              <w:t xml:space="preserve">ณ วันที่ </w:t>
            </w:r>
            <w:r w:rsidR="00E37FEF" w:rsidRPr="00E37FEF">
              <w:rPr>
                <w:rFonts w:ascii="Browallia New" w:hAnsi="Browallia New" w:cs="Browallia New"/>
                <w:sz w:val="26"/>
                <w:szCs w:val="26"/>
                <w:lang w:eastAsia="en-US"/>
              </w:rPr>
              <w:t>31</w:t>
            </w:r>
            <w:r w:rsidRPr="00E37FEF">
              <w:rPr>
                <w:rFonts w:ascii="Browallia New" w:hAnsi="Browallia New" w:cs="Browallia New"/>
                <w:sz w:val="26"/>
                <w:szCs w:val="26"/>
                <w:lang w:eastAsia="en-US"/>
              </w:rPr>
              <w:t xml:space="preserve"> </w:t>
            </w:r>
            <w:r w:rsidRPr="00E37FEF">
              <w:rPr>
                <w:rFonts w:ascii="Browallia New" w:hAnsi="Browallia New" w:cs="Browallia New"/>
                <w:sz w:val="26"/>
                <w:szCs w:val="26"/>
                <w:cs/>
                <w:lang w:eastAsia="en-US"/>
              </w:rPr>
              <w:t xml:space="preserve">ธันวาคม พ.ศ. </w:t>
            </w:r>
            <w:r w:rsidR="00E37FEF" w:rsidRPr="00E37FEF">
              <w:rPr>
                <w:rFonts w:ascii="Browallia New" w:hAnsi="Browallia New" w:cs="Browallia New"/>
                <w:sz w:val="26"/>
                <w:szCs w:val="26"/>
                <w:lang w:eastAsia="en-US"/>
              </w:rPr>
              <w:t>2563</w:t>
            </w:r>
          </w:p>
        </w:tc>
        <w:tc>
          <w:tcPr>
            <w:tcW w:w="675" w:type="pct"/>
          </w:tcPr>
          <w:p w14:paraId="370ADBD7" w14:textId="045C0749"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75" w:type="pct"/>
          </w:tcPr>
          <w:p w14:paraId="36A0A6B7" w14:textId="215BACD9"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400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75" w:type="pct"/>
          </w:tcPr>
          <w:p w14:paraId="4C288BA1" w14:textId="7BDE309D"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606</w:t>
            </w:r>
            <w:r w:rsidR="0073622C" w:rsidRPr="00E37FEF">
              <w:rPr>
                <w:rFonts w:ascii="Browallia New" w:hAnsi="Browallia New" w:cs="Browallia New"/>
                <w:sz w:val="26"/>
                <w:szCs w:val="26"/>
              </w:rPr>
              <w:t>,</w:t>
            </w:r>
            <w:r w:rsidRPr="00E37FEF">
              <w:rPr>
                <w:rFonts w:ascii="Browallia New" w:hAnsi="Browallia New" w:cs="Browallia New"/>
                <w:sz w:val="26"/>
                <w:szCs w:val="26"/>
              </w:rPr>
              <w:t>900</w:t>
            </w:r>
          </w:p>
        </w:tc>
        <w:tc>
          <w:tcPr>
            <w:tcW w:w="675" w:type="pct"/>
          </w:tcPr>
          <w:p w14:paraId="4A816E76" w14:textId="083408DD"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213</w:t>
            </w:r>
            <w:r w:rsidR="0073622C" w:rsidRPr="00E37FEF">
              <w:rPr>
                <w:rFonts w:ascii="Browallia New" w:hAnsi="Browallia New" w:cs="Browallia New"/>
                <w:sz w:val="26"/>
                <w:szCs w:val="26"/>
              </w:rPr>
              <w:t>,</w:t>
            </w:r>
            <w:r w:rsidRPr="00E37FEF">
              <w:rPr>
                <w:rFonts w:ascii="Browallia New" w:hAnsi="Browallia New" w:cs="Browallia New"/>
                <w:sz w:val="26"/>
                <w:szCs w:val="26"/>
              </w:rPr>
              <w:t>800</w:t>
            </w:r>
          </w:p>
        </w:tc>
        <w:tc>
          <w:tcPr>
            <w:tcW w:w="724" w:type="pct"/>
          </w:tcPr>
          <w:p w14:paraId="62778FF0" w14:textId="7ADBF86C"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644</w:t>
            </w:r>
            <w:r w:rsidR="0073622C" w:rsidRPr="00E37FEF">
              <w:rPr>
                <w:rFonts w:ascii="Browallia New" w:hAnsi="Browallia New" w:cs="Browallia New"/>
                <w:sz w:val="26"/>
                <w:szCs w:val="26"/>
              </w:rPr>
              <w:t>,</w:t>
            </w:r>
            <w:r w:rsidRPr="00E37FEF">
              <w:rPr>
                <w:rFonts w:ascii="Browallia New" w:hAnsi="Browallia New" w:cs="Browallia New"/>
                <w:sz w:val="26"/>
                <w:szCs w:val="26"/>
              </w:rPr>
              <w:t>040</w:t>
            </w:r>
          </w:p>
        </w:tc>
      </w:tr>
      <w:tr w:rsidR="0073622C" w:rsidRPr="00E37FEF" w14:paraId="0CC9F1F7" w14:textId="77777777" w:rsidTr="007067BA">
        <w:tc>
          <w:tcPr>
            <w:tcW w:w="1575" w:type="pct"/>
            <w:vAlign w:val="bottom"/>
          </w:tcPr>
          <w:p w14:paraId="0380CCD8" w14:textId="77777777" w:rsidR="0073622C" w:rsidRPr="00E37FEF" w:rsidRDefault="0073622C" w:rsidP="007067BA">
            <w:pPr>
              <w:tabs>
                <w:tab w:val="right" w:pos="9810"/>
              </w:tabs>
              <w:spacing w:line="240" w:lineRule="auto"/>
              <w:ind w:left="-110"/>
              <w:rPr>
                <w:rFonts w:ascii="Browallia New" w:hAnsi="Browallia New" w:cs="Browallia New"/>
                <w:sz w:val="12"/>
                <w:szCs w:val="12"/>
                <w:cs/>
                <w:lang w:eastAsia="en-US"/>
              </w:rPr>
            </w:pPr>
          </w:p>
        </w:tc>
        <w:tc>
          <w:tcPr>
            <w:tcW w:w="675" w:type="pct"/>
            <w:vAlign w:val="bottom"/>
          </w:tcPr>
          <w:p w14:paraId="7F3F2BC5" w14:textId="77777777" w:rsidR="0073622C" w:rsidRPr="00E37FEF" w:rsidRDefault="0073622C" w:rsidP="007067BA">
            <w:pPr>
              <w:spacing w:line="240" w:lineRule="auto"/>
              <w:ind w:right="-72"/>
              <w:jc w:val="right"/>
              <w:rPr>
                <w:rFonts w:ascii="Browallia New" w:hAnsi="Browallia New" w:cs="Browallia New"/>
                <w:sz w:val="12"/>
                <w:szCs w:val="12"/>
                <w:cs/>
                <w:lang w:eastAsia="en-US"/>
              </w:rPr>
            </w:pPr>
          </w:p>
        </w:tc>
        <w:tc>
          <w:tcPr>
            <w:tcW w:w="675" w:type="pct"/>
            <w:vAlign w:val="bottom"/>
          </w:tcPr>
          <w:p w14:paraId="357F1256"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66EF4B20"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675" w:type="pct"/>
            <w:vAlign w:val="bottom"/>
          </w:tcPr>
          <w:p w14:paraId="0521FB52"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c>
          <w:tcPr>
            <w:tcW w:w="724" w:type="pct"/>
          </w:tcPr>
          <w:p w14:paraId="03B33376" w14:textId="77777777" w:rsidR="0073622C" w:rsidRPr="00E37FEF" w:rsidRDefault="0073622C" w:rsidP="007067BA">
            <w:pPr>
              <w:spacing w:line="240" w:lineRule="auto"/>
              <w:ind w:right="-72"/>
              <w:jc w:val="right"/>
              <w:rPr>
                <w:rFonts w:ascii="Browallia New" w:hAnsi="Browallia New" w:cs="Browallia New"/>
                <w:sz w:val="12"/>
                <w:szCs w:val="12"/>
                <w:lang w:eastAsia="en-US"/>
              </w:rPr>
            </w:pPr>
          </w:p>
        </w:tc>
      </w:tr>
      <w:tr w:rsidR="0073622C" w:rsidRPr="00E37FEF" w14:paraId="318D27C8" w14:textId="77777777" w:rsidTr="007067BA">
        <w:tc>
          <w:tcPr>
            <w:tcW w:w="1575" w:type="pct"/>
            <w:vAlign w:val="bottom"/>
          </w:tcPr>
          <w:p w14:paraId="3A5437C5" w14:textId="0A300F6A" w:rsidR="0073622C" w:rsidRPr="00E37FEF" w:rsidRDefault="0073622C" w:rsidP="007067BA">
            <w:pPr>
              <w:tabs>
                <w:tab w:val="right" w:pos="9810"/>
              </w:tabs>
              <w:spacing w:line="240" w:lineRule="auto"/>
              <w:ind w:left="-110"/>
              <w:rPr>
                <w:rFonts w:ascii="Browallia New" w:hAnsi="Browallia New" w:cs="Browallia New"/>
                <w:sz w:val="26"/>
                <w:szCs w:val="26"/>
                <w:lang w:eastAsia="en-US"/>
              </w:rPr>
            </w:pPr>
            <w:r w:rsidRPr="00E37FEF">
              <w:rPr>
                <w:rFonts w:ascii="Browallia New" w:hAnsi="Browallia New" w:cs="Browallia New"/>
                <w:sz w:val="26"/>
                <w:szCs w:val="26"/>
                <w:cs/>
                <w:lang w:eastAsia="en-US"/>
              </w:rPr>
              <w:t xml:space="preserve">ณ วันที่ </w:t>
            </w:r>
            <w:r w:rsidR="00E37FEF" w:rsidRPr="00E37FEF">
              <w:rPr>
                <w:rFonts w:ascii="Browallia New" w:hAnsi="Browallia New" w:cs="Browallia New"/>
                <w:sz w:val="26"/>
                <w:szCs w:val="26"/>
                <w:lang w:eastAsia="en-US"/>
              </w:rPr>
              <w:t>31</w:t>
            </w:r>
            <w:r w:rsidRPr="00E37FEF">
              <w:rPr>
                <w:rFonts w:ascii="Browallia New" w:hAnsi="Browallia New" w:cs="Browallia New"/>
                <w:sz w:val="26"/>
                <w:szCs w:val="26"/>
                <w:lang w:eastAsia="en-US"/>
              </w:rPr>
              <w:t xml:space="preserve"> </w:t>
            </w:r>
            <w:r w:rsidRPr="00E37FEF">
              <w:rPr>
                <w:rFonts w:ascii="Browallia New" w:hAnsi="Browallia New" w:cs="Browallia New"/>
                <w:sz w:val="26"/>
                <w:szCs w:val="26"/>
                <w:cs/>
                <w:lang w:eastAsia="en-US"/>
              </w:rPr>
              <w:t xml:space="preserve">ธันวาคม พ.ศ. </w:t>
            </w:r>
            <w:r w:rsidR="00E37FEF" w:rsidRPr="00E37FEF">
              <w:rPr>
                <w:rFonts w:ascii="Browallia New" w:hAnsi="Browallia New" w:cs="Browallia New"/>
                <w:sz w:val="26"/>
                <w:szCs w:val="26"/>
                <w:lang w:eastAsia="en-US"/>
              </w:rPr>
              <w:t>2564</w:t>
            </w:r>
          </w:p>
        </w:tc>
        <w:tc>
          <w:tcPr>
            <w:tcW w:w="675" w:type="pct"/>
          </w:tcPr>
          <w:p w14:paraId="4BEC4C65" w14:textId="0D33A99F"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700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75" w:type="pct"/>
          </w:tcPr>
          <w:p w14:paraId="433B91A3" w14:textId="364D22E3"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400</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675" w:type="pct"/>
          </w:tcPr>
          <w:p w14:paraId="5F4EF6F9" w14:textId="2F28FDE1"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606</w:t>
            </w:r>
            <w:r w:rsidR="0073622C" w:rsidRPr="00E37FEF">
              <w:rPr>
                <w:rFonts w:ascii="Browallia New" w:hAnsi="Browallia New" w:cs="Browallia New"/>
                <w:sz w:val="26"/>
                <w:szCs w:val="26"/>
              </w:rPr>
              <w:t>,</w:t>
            </w:r>
            <w:r w:rsidRPr="00E37FEF">
              <w:rPr>
                <w:rFonts w:ascii="Browallia New" w:hAnsi="Browallia New" w:cs="Browallia New"/>
                <w:sz w:val="26"/>
                <w:szCs w:val="26"/>
              </w:rPr>
              <w:t>900</w:t>
            </w:r>
          </w:p>
        </w:tc>
        <w:tc>
          <w:tcPr>
            <w:tcW w:w="675" w:type="pct"/>
          </w:tcPr>
          <w:p w14:paraId="7365A9B6" w14:textId="1C12AE71"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5</w:t>
            </w:r>
            <w:r w:rsidR="0073622C" w:rsidRPr="00E37FEF">
              <w:rPr>
                <w:rFonts w:ascii="Browallia New" w:hAnsi="Browallia New" w:cs="Browallia New"/>
                <w:sz w:val="26"/>
                <w:szCs w:val="26"/>
              </w:rPr>
              <w:t>,</w:t>
            </w:r>
            <w:r w:rsidRPr="00E37FEF">
              <w:rPr>
                <w:rFonts w:ascii="Browallia New" w:hAnsi="Browallia New" w:cs="Browallia New"/>
                <w:sz w:val="26"/>
                <w:szCs w:val="26"/>
              </w:rPr>
              <w:t>213</w:t>
            </w:r>
            <w:r w:rsidR="0073622C" w:rsidRPr="00E37FEF">
              <w:rPr>
                <w:rFonts w:ascii="Browallia New" w:hAnsi="Browallia New" w:cs="Browallia New"/>
                <w:sz w:val="26"/>
                <w:szCs w:val="26"/>
              </w:rPr>
              <w:t>,</w:t>
            </w:r>
            <w:r w:rsidRPr="00E37FEF">
              <w:rPr>
                <w:rFonts w:ascii="Browallia New" w:hAnsi="Browallia New" w:cs="Browallia New"/>
                <w:sz w:val="26"/>
                <w:szCs w:val="26"/>
              </w:rPr>
              <w:t>800</w:t>
            </w:r>
          </w:p>
        </w:tc>
        <w:tc>
          <w:tcPr>
            <w:tcW w:w="724" w:type="pct"/>
          </w:tcPr>
          <w:p w14:paraId="1E2CA39B" w14:textId="719F7088" w:rsidR="0073622C" w:rsidRPr="00E37FEF" w:rsidRDefault="00E37FEF" w:rsidP="007067BA">
            <w:pPr>
              <w:pBdr>
                <w:bottom w:val="double" w:sz="4" w:space="1" w:color="auto"/>
              </w:pBdr>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644</w:t>
            </w:r>
            <w:r w:rsidR="0073622C" w:rsidRPr="00E37FEF">
              <w:rPr>
                <w:rFonts w:ascii="Browallia New" w:hAnsi="Browallia New" w:cs="Browallia New"/>
                <w:sz w:val="26"/>
                <w:szCs w:val="26"/>
              </w:rPr>
              <w:t>,</w:t>
            </w:r>
            <w:r w:rsidRPr="00E37FEF">
              <w:rPr>
                <w:rFonts w:ascii="Browallia New" w:hAnsi="Browallia New" w:cs="Browallia New"/>
                <w:sz w:val="26"/>
                <w:szCs w:val="26"/>
              </w:rPr>
              <w:t>040</w:t>
            </w:r>
          </w:p>
        </w:tc>
      </w:tr>
    </w:tbl>
    <w:p w14:paraId="0F3BFF86" w14:textId="22CDF10B" w:rsidR="00781B24" w:rsidRDefault="00781B24" w:rsidP="0073622C">
      <w:pPr>
        <w:spacing w:line="240" w:lineRule="auto"/>
        <w:rPr>
          <w:rFonts w:ascii="Browallia New" w:hAnsi="Browallia New" w:cs="Browallia New"/>
          <w:sz w:val="26"/>
          <w:szCs w:val="26"/>
        </w:rPr>
      </w:pPr>
    </w:p>
    <w:p w14:paraId="51A4EEB7" w14:textId="77777777" w:rsidR="00781B24" w:rsidRDefault="00781B24">
      <w:pPr>
        <w:spacing w:after="160" w:line="259" w:lineRule="auto"/>
        <w:rPr>
          <w:rFonts w:ascii="Browallia New" w:hAnsi="Browallia New" w:cs="Browallia New"/>
          <w:sz w:val="26"/>
          <w:szCs w:val="26"/>
        </w:rPr>
      </w:pPr>
      <w:r>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E37FEF" w14:paraId="544383A3" w14:textId="77777777" w:rsidTr="007067BA">
        <w:trPr>
          <w:trHeight w:val="389"/>
        </w:trPr>
        <w:tc>
          <w:tcPr>
            <w:tcW w:w="9461" w:type="dxa"/>
            <w:shd w:val="clear" w:color="auto" w:fill="FFA543"/>
            <w:vAlign w:val="center"/>
          </w:tcPr>
          <w:p w14:paraId="0BC65F52" w14:textId="72F42863"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30</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หุ้นกู้ด้อยสิทธิที่มีลักษณะคล้ายทุน</w:t>
            </w:r>
          </w:p>
        </w:tc>
      </w:tr>
    </w:tbl>
    <w:p w14:paraId="3D1DDC8E" w14:textId="77777777" w:rsidR="0073622C" w:rsidRPr="00781B24" w:rsidRDefault="0073622C" w:rsidP="0073622C">
      <w:pPr>
        <w:contextualSpacing/>
        <w:jc w:val="thaiDistribute"/>
        <w:rPr>
          <w:rFonts w:ascii="Browallia New" w:hAnsi="Browallia New" w:cs="Browallia New"/>
        </w:rPr>
      </w:pPr>
    </w:p>
    <w:p w14:paraId="3DA31358" w14:textId="52ABA22E"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เมื่อวันที่ </w:t>
      </w:r>
      <w:r w:rsidR="00E37FEF" w:rsidRPr="00E37FEF">
        <w:rPr>
          <w:rFonts w:ascii="Browallia New" w:hAnsi="Browallia New" w:cs="Browallia New"/>
          <w:sz w:val="26"/>
          <w:szCs w:val="26"/>
        </w:rPr>
        <w:t>22</w:t>
      </w:r>
      <w:r w:rsidRPr="00E37FEF">
        <w:rPr>
          <w:rFonts w:ascii="Browallia New" w:hAnsi="Browallia New" w:cs="Browallia New"/>
          <w:sz w:val="26"/>
          <w:szCs w:val="26"/>
          <w:cs/>
        </w:rPr>
        <w:t xml:space="preserve"> พฤศจิกายน พ.ศ. </w:t>
      </w:r>
      <w:r w:rsidR="00E37FEF" w:rsidRPr="00E37FEF">
        <w:rPr>
          <w:rFonts w:ascii="Browallia New" w:hAnsi="Browallia New" w:cs="Browallia New"/>
          <w:sz w:val="26"/>
          <w:szCs w:val="26"/>
        </w:rPr>
        <w:t>2562</w:t>
      </w:r>
      <w:r w:rsidRPr="00E37FEF">
        <w:rPr>
          <w:rFonts w:ascii="Browallia New" w:hAnsi="Browallia New" w:cs="Browallia New"/>
          <w:sz w:val="26"/>
          <w:szCs w:val="26"/>
          <w:cs/>
        </w:rPr>
        <w:t xml:space="preserve"> บริษัทได้ออกหุ้นกู้ด้อยสิทธิที่มีลักษณะคล้ายทุน จำนวน </w:t>
      </w:r>
      <w:r w:rsidR="00E37FEF" w:rsidRPr="00E37FEF">
        <w:rPr>
          <w:rFonts w:ascii="Browallia New" w:hAnsi="Browallia New" w:cs="Browallia New"/>
          <w:sz w:val="26"/>
          <w:szCs w:val="26"/>
        </w:rPr>
        <w:t>8</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cs/>
        </w:rPr>
        <w:t xml:space="preserve"> ล้านบาท โดยมีค่าใช้จ่ายในการออกหุ้นกู้จำนวน </w:t>
      </w:r>
      <w:r w:rsidR="00E37FEF" w:rsidRPr="00E37FEF">
        <w:rPr>
          <w:rFonts w:ascii="Browallia New" w:hAnsi="Browallia New" w:cs="Browallia New"/>
          <w:sz w:val="26"/>
          <w:szCs w:val="26"/>
        </w:rPr>
        <w:t>48</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33</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 กลุ่มกิจการรับรู้หุ้นกู้ดังกล่าวเป็นรายการหนึ่งของส่วนของเจ้าของ ข้อกำหนดและเงื่อนไขสำคัญ และอัตราดอกเบี้ย มีรายละเอียดดังต่อไปนี้</w:t>
      </w:r>
    </w:p>
    <w:p w14:paraId="3429F60E" w14:textId="77777777" w:rsidR="0073622C" w:rsidRPr="00781B24" w:rsidRDefault="0073622C" w:rsidP="0073622C">
      <w:pPr>
        <w:contextualSpacing/>
        <w:jc w:val="thaiDistribute"/>
        <w:rPr>
          <w:rFonts w:ascii="Browallia New" w:hAnsi="Browallia New" w:cs="Browallia New"/>
        </w:rPr>
      </w:pPr>
    </w:p>
    <w:p w14:paraId="48D13DD1" w14:textId="77777777"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หุ้นกู้เป็นหุ้นกู้ประเภทด้อยสิทธิ ไม่มีหลักประกัน ไม่สามารถแปลงสภาพ มีกำหนดชำระคืนเงินต้นเพียงครั้งเดียวเมื่อเลิกบริษัท หรือ</w:t>
      </w:r>
      <w:r w:rsidRPr="00E37FEF">
        <w:rPr>
          <w:rFonts w:ascii="Browallia New" w:hAnsi="Browallia New" w:cs="Browallia New"/>
          <w:sz w:val="26"/>
          <w:szCs w:val="26"/>
        </w:rPr>
        <w:br/>
      </w:r>
      <w:r w:rsidRPr="00E37FEF">
        <w:rPr>
          <w:rFonts w:ascii="Browallia New" w:hAnsi="Browallia New" w:cs="Browallia New"/>
          <w:sz w:val="26"/>
          <w:szCs w:val="26"/>
          <w:cs/>
        </w:rPr>
        <w:t xml:space="preserve">เมื่อบริษัทใช้สิทธิไถ่ถอนหุ้นกู้ก่อนกำหนดตามที่กำหนดไว้ในข้อกำหนดและเงื่อนไขของหุ้นกู้ ทั้งนี้ บริษัทมีสิทธิเลื่อนการชำระดอกเบี้ยพร้อมกับสะสมดอกเบี้ยจ่ายไปชำระในวันใดๆ ก็ได้ให้แก่ผู้ถือหุ้นกู้ โดยไม่จำกัดระยะเวลาและจำนวนครั้งตามดุลยพินิจของบริษัทแต่เพียงผู้เดียว </w:t>
      </w:r>
    </w:p>
    <w:p w14:paraId="1E3D66C0" w14:textId="77777777" w:rsidR="0073622C" w:rsidRPr="00781B24" w:rsidRDefault="0073622C" w:rsidP="0073622C">
      <w:pPr>
        <w:contextualSpacing/>
        <w:jc w:val="thaiDistribute"/>
        <w:rPr>
          <w:rFonts w:ascii="Browallia New" w:hAnsi="Browallia New" w:cs="Browallia New"/>
        </w:rPr>
      </w:pPr>
    </w:p>
    <w:p w14:paraId="349B95D6" w14:textId="77777777"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อัตราดอกเบี้ยของหุ้นกู้ด้อยสิทธิที่มีลักษณะคล้ายทุน มีดังนี้</w:t>
      </w:r>
    </w:p>
    <w:p w14:paraId="4FD01486" w14:textId="77777777" w:rsidR="0073622C" w:rsidRPr="00781B24" w:rsidRDefault="0073622C" w:rsidP="0073622C">
      <w:pPr>
        <w:contextualSpacing/>
        <w:jc w:val="thaiDistribute"/>
        <w:rPr>
          <w:rFonts w:ascii="Browallia New" w:hAnsi="Browallia New" w:cs="Browallia New"/>
        </w:rPr>
      </w:pPr>
    </w:p>
    <w:tbl>
      <w:tblPr>
        <w:tblW w:w="5052" w:type="pct"/>
        <w:tblInd w:w="-90" w:type="dxa"/>
        <w:tblLook w:val="04A0" w:firstRow="1" w:lastRow="0" w:firstColumn="1" w:lastColumn="0" w:noHBand="0" w:noVBand="1"/>
      </w:tblPr>
      <w:tblGrid>
        <w:gridCol w:w="2764"/>
        <w:gridCol w:w="2761"/>
        <w:gridCol w:w="4030"/>
      </w:tblGrid>
      <w:tr w:rsidR="0073622C" w:rsidRPr="00E37FEF" w14:paraId="11FA9454" w14:textId="77777777" w:rsidTr="007067BA">
        <w:tc>
          <w:tcPr>
            <w:tcW w:w="1446" w:type="pct"/>
          </w:tcPr>
          <w:p w14:paraId="7CB03417"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ตั้งแต่</w:t>
            </w:r>
          </w:p>
        </w:tc>
        <w:tc>
          <w:tcPr>
            <w:tcW w:w="1445" w:type="pct"/>
            <w:shd w:val="clear" w:color="auto" w:fill="auto"/>
          </w:tcPr>
          <w:p w14:paraId="0ECB4747"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ถึง</w:t>
            </w:r>
          </w:p>
        </w:tc>
        <w:tc>
          <w:tcPr>
            <w:tcW w:w="2110" w:type="pct"/>
            <w:shd w:val="clear" w:color="auto" w:fill="auto"/>
          </w:tcPr>
          <w:p w14:paraId="277A1815" w14:textId="77777777" w:rsidR="0073622C" w:rsidRPr="00E37FEF" w:rsidRDefault="0073622C" w:rsidP="007067BA">
            <w:pPr>
              <w:pBdr>
                <w:bottom w:val="single" w:sz="4" w:space="1" w:color="auto"/>
              </w:pBdr>
              <w:spacing w:line="240" w:lineRule="auto"/>
              <w:contextualSpacing/>
              <w:jc w:val="center"/>
              <w:rPr>
                <w:rFonts w:ascii="Browallia New" w:eastAsia="Times New Roman" w:hAnsi="Browallia New" w:cs="Browallia New"/>
                <w:b/>
                <w:bCs/>
                <w:sz w:val="26"/>
                <w:szCs w:val="26"/>
              </w:rPr>
            </w:pPr>
            <w:r w:rsidRPr="00E37FEF">
              <w:rPr>
                <w:rFonts w:ascii="Browallia New" w:eastAsia="Times New Roman" w:hAnsi="Browallia New" w:cs="Browallia New"/>
                <w:b/>
                <w:bCs/>
                <w:sz w:val="26"/>
                <w:szCs w:val="26"/>
                <w:cs/>
              </w:rPr>
              <w:t>อัตราดอกเบี้ย</w:t>
            </w:r>
          </w:p>
        </w:tc>
      </w:tr>
      <w:tr w:rsidR="0073622C" w:rsidRPr="00E37FEF" w14:paraId="742ACF9B" w14:textId="77777777" w:rsidTr="007067BA">
        <w:tc>
          <w:tcPr>
            <w:tcW w:w="1446" w:type="pct"/>
          </w:tcPr>
          <w:p w14:paraId="551924EB"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1445" w:type="pct"/>
            <w:shd w:val="clear" w:color="auto" w:fill="auto"/>
          </w:tcPr>
          <w:p w14:paraId="40AA335F"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c>
          <w:tcPr>
            <w:tcW w:w="2110" w:type="pct"/>
            <w:shd w:val="clear" w:color="auto" w:fill="auto"/>
          </w:tcPr>
          <w:p w14:paraId="5C81A1D8" w14:textId="77777777" w:rsidR="0073622C" w:rsidRPr="00E37FEF" w:rsidRDefault="0073622C" w:rsidP="007067BA">
            <w:pPr>
              <w:spacing w:line="240" w:lineRule="auto"/>
              <w:contextualSpacing/>
              <w:jc w:val="center"/>
              <w:rPr>
                <w:rFonts w:ascii="Browallia New" w:eastAsia="Times New Roman" w:hAnsi="Browallia New" w:cs="Browallia New"/>
                <w:b/>
                <w:bCs/>
                <w:sz w:val="12"/>
                <w:szCs w:val="12"/>
                <w:cs/>
              </w:rPr>
            </w:pPr>
          </w:p>
        </w:tc>
      </w:tr>
      <w:tr w:rsidR="0073622C" w:rsidRPr="00E37FEF" w14:paraId="6452D19A" w14:textId="77777777" w:rsidTr="007067BA">
        <w:tc>
          <w:tcPr>
            <w:tcW w:w="1446" w:type="pct"/>
          </w:tcPr>
          <w:p w14:paraId="296B5BFB" w14:textId="2824BE75" w:rsidR="0073622C" w:rsidRPr="00E37FEF" w:rsidRDefault="00E37FEF" w:rsidP="007067BA">
            <w:pPr>
              <w:spacing w:line="240" w:lineRule="auto"/>
              <w:ind w:left="37"/>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2562</w:t>
            </w:r>
          </w:p>
        </w:tc>
        <w:tc>
          <w:tcPr>
            <w:tcW w:w="1445" w:type="pct"/>
            <w:shd w:val="clear" w:color="auto" w:fill="auto"/>
          </w:tcPr>
          <w:p w14:paraId="16B46A9A" w14:textId="7A947F05"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2567</w:t>
            </w:r>
          </w:p>
        </w:tc>
        <w:tc>
          <w:tcPr>
            <w:tcW w:w="2110" w:type="pct"/>
            <w:shd w:val="clear" w:color="auto" w:fill="auto"/>
          </w:tcPr>
          <w:p w14:paraId="226A5530" w14:textId="7D2C486A" w:rsidR="0073622C" w:rsidRPr="00E37FEF" w:rsidRDefault="0073622C" w:rsidP="007067BA">
            <w:pPr>
              <w:spacing w:line="240" w:lineRule="auto"/>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cs/>
              </w:rPr>
              <w:t xml:space="preserve">คงที่ร้อยละ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00</w:t>
            </w:r>
          </w:p>
        </w:tc>
      </w:tr>
      <w:tr w:rsidR="0073622C" w:rsidRPr="00E37FEF" w14:paraId="01CC464E" w14:textId="77777777" w:rsidTr="007067BA">
        <w:tc>
          <w:tcPr>
            <w:tcW w:w="1446" w:type="pct"/>
          </w:tcPr>
          <w:p w14:paraId="583FDF81" w14:textId="1A968C30" w:rsidR="0073622C" w:rsidRPr="00E37FEF" w:rsidRDefault="00E37FEF" w:rsidP="007067BA">
            <w:pPr>
              <w:spacing w:line="240" w:lineRule="auto"/>
              <w:ind w:left="37"/>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2567</w:t>
            </w:r>
          </w:p>
        </w:tc>
        <w:tc>
          <w:tcPr>
            <w:tcW w:w="1445" w:type="pct"/>
            <w:shd w:val="clear" w:color="auto" w:fill="auto"/>
          </w:tcPr>
          <w:p w14:paraId="256E3A8C" w14:textId="607BC140"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2587</w:t>
            </w:r>
          </w:p>
        </w:tc>
        <w:tc>
          <w:tcPr>
            <w:tcW w:w="2110" w:type="pct"/>
            <w:shd w:val="clear" w:color="auto" w:fill="auto"/>
          </w:tcPr>
          <w:p w14:paraId="10C8C8CE" w14:textId="66EF3FA5" w:rsidR="0073622C" w:rsidRPr="00E37FEF" w:rsidRDefault="0073622C"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พันธบัตรรัฐบาล อายุ</w:t>
            </w:r>
            <w:r w:rsidRPr="00E37FEF">
              <w:rPr>
                <w:rFonts w:ascii="Browallia New" w:eastAsia="Times New Roman" w:hAnsi="Browallia New" w:cs="Browallia New"/>
                <w:sz w:val="26"/>
                <w:szCs w:val="26"/>
              </w:rPr>
              <w:t xml:space="preserve">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ปี</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 xml:space="preserve">บวกร้อยละ </w:t>
            </w:r>
            <w:r w:rsidR="00E37FEF" w:rsidRPr="00E37FEF">
              <w:rPr>
                <w:rFonts w:ascii="Browallia New" w:eastAsia="Times New Roman" w:hAnsi="Browallia New" w:cs="Browallia New"/>
                <w:sz w:val="26"/>
                <w:szCs w:val="26"/>
              </w:rPr>
              <w:t>3</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86</w:t>
            </w:r>
            <w:r w:rsidRPr="00E37FEF">
              <w:rPr>
                <w:rFonts w:ascii="Browallia New" w:eastAsia="Times New Roman" w:hAnsi="Browallia New" w:cs="Browallia New"/>
                <w:sz w:val="26"/>
                <w:szCs w:val="26"/>
                <w:cs/>
              </w:rPr>
              <w:t xml:space="preserve"> </w:t>
            </w:r>
          </w:p>
        </w:tc>
      </w:tr>
      <w:tr w:rsidR="0073622C" w:rsidRPr="00E37FEF" w14:paraId="5D7F2D58" w14:textId="77777777" w:rsidTr="007067BA">
        <w:tc>
          <w:tcPr>
            <w:tcW w:w="1446" w:type="pct"/>
          </w:tcPr>
          <w:p w14:paraId="14B1CC0C" w14:textId="006BE36B" w:rsidR="0073622C" w:rsidRPr="00E37FEF" w:rsidRDefault="00E37FEF" w:rsidP="007067BA">
            <w:pPr>
              <w:spacing w:line="240" w:lineRule="auto"/>
              <w:ind w:left="37"/>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2587</w:t>
            </w:r>
          </w:p>
        </w:tc>
        <w:tc>
          <w:tcPr>
            <w:tcW w:w="1445" w:type="pct"/>
            <w:shd w:val="clear" w:color="auto" w:fill="auto"/>
          </w:tcPr>
          <w:p w14:paraId="03ED9433" w14:textId="163C3C4D"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2612</w:t>
            </w:r>
          </w:p>
        </w:tc>
        <w:tc>
          <w:tcPr>
            <w:tcW w:w="2110" w:type="pct"/>
            <w:shd w:val="clear" w:color="auto" w:fill="auto"/>
          </w:tcPr>
          <w:p w14:paraId="4C5B169C" w14:textId="3EEA42EE" w:rsidR="0073622C" w:rsidRPr="00E37FEF" w:rsidRDefault="0073622C"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พันธบัตรรัฐบาล อายุ</w:t>
            </w:r>
            <w:r w:rsidRPr="00E37FEF">
              <w:rPr>
                <w:rFonts w:ascii="Browallia New" w:eastAsia="Times New Roman" w:hAnsi="Browallia New" w:cs="Browallia New"/>
                <w:sz w:val="26"/>
                <w:szCs w:val="26"/>
              </w:rPr>
              <w:t xml:space="preserve">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ปี</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 xml:space="preserve">บวกร้อยละ </w:t>
            </w:r>
            <w:r w:rsidR="00E37FEF" w:rsidRPr="00E37FEF">
              <w:rPr>
                <w:rFonts w:ascii="Browallia New" w:eastAsia="Times New Roman" w:hAnsi="Browallia New" w:cs="Browallia New"/>
                <w:sz w:val="26"/>
                <w:szCs w:val="26"/>
              </w:rPr>
              <w:t>4</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61</w:t>
            </w:r>
          </w:p>
        </w:tc>
      </w:tr>
      <w:tr w:rsidR="0073622C" w:rsidRPr="00E37FEF" w14:paraId="6330CCAA" w14:textId="77777777" w:rsidTr="007067BA">
        <w:tc>
          <w:tcPr>
            <w:tcW w:w="1446" w:type="pct"/>
          </w:tcPr>
          <w:p w14:paraId="72FB7E87" w14:textId="4687DB2E" w:rsidR="0073622C" w:rsidRPr="00E37FEF" w:rsidRDefault="00E37FEF" w:rsidP="007067BA">
            <w:pPr>
              <w:spacing w:line="240" w:lineRule="auto"/>
              <w:ind w:left="37"/>
              <w:contextualSpacing/>
              <w:jc w:val="center"/>
              <w:rPr>
                <w:rFonts w:ascii="Browallia New" w:eastAsia="Times New Roman" w:hAnsi="Browallia New" w:cs="Browallia New"/>
                <w:sz w:val="26"/>
                <w:szCs w:val="26"/>
                <w:cs/>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2612</w:t>
            </w:r>
          </w:p>
        </w:tc>
        <w:tc>
          <w:tcPr>
            <w:tcW w:w="1445" w:type="pct"/>
            <w:shd w:val="clear" w:color="auto" w:fill="auto"/>
          </w:tcPr>
          <w:p w14:paraId="35320105" w14:textId="0C3E7FB1" w:rsidR="0073622C" w:rsidRPr="00E37FEF" w:rsidRDefault="00E37FEF"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rPr>
              <w:t>22</w:t>
            </w:r>
            <w:r w:rsidR="0073622C" w:rsidRPr="00E37FEF">
              <w:rPr>
                <w:rFonts w:ascii="Browallia New" w:eastAsia="Times New Roman" w:hAnsi="Browallia New" w:cs="Browallia New"/>
                <w:sz w:val="26"/>
                <w:szCs w:val="26"/>
              </w:rPr>
              <w:t xml:space="preserve"> </w:t>
            </w:r>
            <w:r w:rsidR="0073622C" w:rsidRPr="00E37FEF">
              <w:rPr>
                <w:rFonts w:ascii="Browallia New" w:eastAsia="Times New Roman" w:hAnsi="Browallia New" w:cs="Browallia New"/>
                <w:sz w:val="26"/>
                <w:szCs w:val="26"/>
                <w:cs/>
              </w:rPr>
              <w:t xml:space="preserve">พฤศจิกายน พ.ศ. </w:t>
            </w:r>
            <w:r w:rsidRPr="00E37FEF">
              <w:rPr>
                <w:rFonts w:ascii="Browallia New" w:eastAsia="Times New Roman" w:hAnsi="Browallia New" w:cs="Browallia New"/>
                <w:sz w:val="26"/>
                <w:szCs w:val="26"/>
              </w:rPr>
              <w:t>2662</w:t>
            </w:r>
          </w:p>
        </w:tc>
        <w:tc>
          <w:tcPr>
            <w:tcW w:w="2110" w:type="pct"/>
            <w:shd w:val="clear" w:color="auto" w:fill="auto"/>
          </w:tcPr>
          <w:p w14:paraId="5A5DFFF2" w14:textId="4B987CC5" w:rsidR="0073622C" w:rsidRPr="00E37FEF" w:rsidRDefault="0073622C" w:rsidP="007067BA">
            <w:pPr>
              <w:spacing w:line="240" w:lineRule="auto"/>
              <w:contextualSpacing/>
              <w:jc w:val="center"/>
              <w:rPr>
                <w:rFonts w:ascii="Browallia New" w:eastAsia="Times New Roman" w:hAnsi="Browallia New" w:cs="Browallia New"/>
                <w:sz w:val="26"/>
                <w:szCs w:val="26"/>
              </w:rPr>
            </w:pPr>
            <w:r w:rsidRPr="00E37FEF">
              <w:rPr>
                <w:rFonts w:ascii="Browallia New" w:eastAsia="Times New Roman" w:hAnsi="Browallia New" w:cs="Browallia New"/>
                <w:sz w:val="26"/>
                <w:szCs w:val="26"/>
                <w:cs/>
              </w:rPr>
              <w:t>พันธบัตรรัฐบาล อายุ</w:t>
            </w:r>
            <w:r w:rsidRPr="00E37FEF">
              <w:rPr>
                <w:rFonts w:ascii="Browallia New" w:eastAsia="Times New Roman" w:hAnsi="Browallia New" w:cs="Browallia New"/>
                <w:sz w:val="26"/>
                <w:szCs w:val="26"/>
              </w:rPr>
              <w:t xml:space="preserve">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ปี</w:t>
            </w:r>
            <w:r w:rsidRPr="00E37FEF">
              <w:rPr>
                <w:rFonts w:ascii="Browallia New" w:eastAsia="Times New Roman" w:hAnsi="Browallia New" w:cs="Browallia New"/>
                <w:sz w:val="26"/>
                <w:szCs w:val="26"/>
              </w:rPr>
              <w:t xml:space="preserve"> </w:t>
            </w:r>
            <w:r w:rsidRPr="00E37FEF">
              <w:rPr>
                <w:rFonts w:ascii="Browallia New" w:eastAsia="Times New Roman" w:hAnsi="Browallia New" w:cs="Browallia New"/>
                <w:sz w:val="26"/>
                <w:szCs w:val="26"/>
                <w:cs/>
              </w:rPr>
              <w:t xml:space="preserve">บวกร้อยละ </w:t>
            </w:r>
            <w:r w:rsidR="00E37FEF" w:rsidRPr="00E37FEF">
              <w:rPr>
                <w:rFonts w:ascii="Browallia New" w:eastAsia="Times New Roman" w:hAnsi="Browallia New" w:cs="Browallia New"/>
                <w:sz w:val="26"/>
                <w:szCs w:val="26"/>
              </w:rPr>
              <w:t>5</w:t>
            </w:r>
            <w:r w:rsidRPr="00E37FEF">
              <w:rPr>
                <w:rFonts w:ascii="Browallia New" w:eastAsia="Times New Roman" w:hAnsi="Browallia New" w:cs="Browallia New"/>
                <w:sz w:val="26"/>
                <w:szCs w:val="26"/>
              </w:rPr>
              <w:t>.</w:t>
            </w:r>
            <w:r w:rsidR="00E37FEF" w:rsidRPr="00E37FEF">
              <w:rPr>
                <w:rFonts w:ascii="Browallia New" w:eastAsia="Times New Roman" w:hAnsi="Browallia New" w:cs="Browallia New"/>
                <w:sz w:val="26"/>
                <w:szCs w:val="26"/>
              </w:rPr>
              <w:t>61</w:t>
            </w:r>
          </w:p>
        </w:tc>
      </w:tr>
    </w:tbl>
    <w:p w14:paraId="62288938" w14:textId="77777777" w:rsidR="0073622C" w:rsidRPr="00781B24" w:rsidRDefault="0073622C" w:rsidP="0073622C">
      <w:pPr>
        <w:contextualSpacing/>
        <w:jc w:val="thaiDistribute"/>
        <w:rPr>
          <w:rFonts w:ascii="Browallia New" w:hAnsi="Browallia New" w:cs="Browallia New"/>
        </w:rPr>
      </w:pPr>
    </w:p>
    <w:p w14:paraId="48252606" w14:textId="3E0F86D2"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พ.ศ. </w:t>
      </w:r>
      <w:r w:rsidR="00E37FEF" w:rsidRPr="00E37FEF">
        <w:rPr>
          <w:rFonts w:ascii="Browallia New" w:hAnsi="Browallia New" w:cs="Browallia New"/>
          <w:sz w:val="26"/>
          <w:szCs w:val="26"/>
        </w:rPr>
        <w:t>2564</w:t>
      </w:r>
      <w:r w:rsidRPr="00E37FEF">
        <w:rPr>
          <w:rFonts w:ascii="Browallia New" w:hAnsi="Browallia New" w:cs="Browallia New"/>
          <w:sz w:val="26"/>
          <w:szCs w:val="26"/>
        </w:rPr>
        <w:t xml:space="preserve"> </w:t>
      </w:r>
      <w:r w:rsidRPr="00E37FEF">
        <w:rPr>
          <w:rFonts w:ascii="Browallia New" w:hAnsi="Browallia New" w:cs="Browallia New"/>
          <w:sz w:val="26"/>
          <w:szCs w:val="26"/>
          <w:cs/>
        </w:rPr>
        <w:t>ดอกเบี้ยจ่ายสะสมของหุ้นกู้ด้อยสิทธิที่มีลักษณะคล้ายทุนที่ยังไม่ได้ประกาศจ่ายและไม่ได้รับรู้</w:t>
      </w:r>
      <w:r w:rsidRPr="00E37FEF">
        <w:rPr>
          <w:rFonts w:ascii="Browallia New" w:hAnsi="Browallia New" w:cs="Browallia New"/>
          <w:sz w:val="26"/>
          <w:szCs w:val="26"/>
          <w:cs/>
        </w:rPr>
        <w:br/>
        <w:t xml:space="preserve">มีจำนวน </w:t>
      </w:r>
      <w:r w:rsidR="00E37FEF" w:rsidRPr="00E37FEF">
        <w:rPr>
          <w:rFonts w:ascii="Browallia New" w:hAnsi="Browallia New" w:cs="Browallia New"/>
          <w:sz w:val="26"/>
          <w:szCs w:val="26"/>
        </w:rPr>
        <w:t>43</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84</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43</w:t>
      </w:r>
      <w:r w:rsidRPr="00E37FEF">
        <w:rPr>
          <w:rFonts w:ascii="Browallia New" w:hAnsi="Browallia New" w:cs="Browallia New"/>
          <w:sz w:val="26"/>
          <w:szCs w:val="26"/>
        </w:rPr>
        <w:t>.</w:t>
      </w:r>
      <w:r w:rsidR="00E37FEF" w:rsidRPr="00E37FEF">
        <w:rPr>
          <w:rFonts w:ascii="Browallia New" w:hAnsi="Browallia New" w:cs="Browallia New"/>
          <w:sz w:val="26"/>
          <w:szCs w:val="26"/>
        </w:rPr>
        <w:t>84</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w:t>
      </w:r>
      <w:r w:rsidRPr="00E37FEF">
        <w:rPr>
          <w:rFonts w:ascii="Browallia New" w:hAnsi="Browallia New" w:cs="Browallia New"/>
          <w:sz w:val="26"/>
          <w:szCs w:val="26"/>
        </w:rPr>
        <w:t>)</w:t>
      </w:r>
    </w:p>
    <w:p w14:paraId="5430979C" w14:textId="519DE58E" w:rsidR="0073622C" w:rsidRPr="00781B24" w:rsidRDefault="0073622C" w:rsidP="0073622C">
      <w:pPr>
        <w:spacing w:line="240" w:lineRule="auto"/>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73622C" w:rsidRPr="00E37FEF" w14:paraId="7ABDB1CD" w14:textId="77777777" w:rsidTr="007067BA">
        <w:trPr>
          <w:trHeight w:val="389"/>
        </w:trPr>
        <w:tc>
          <w:tcPr>
            <w:tcW w:w="9461" w:type="dxa"/>
            <w:shd w:val="clear" w:color="auto" w:fill="FFA543"/>
            <w:vAlign w:val="center"/>
          </w:tcPr>
          <w:p w14:paraId="673516EF" w14:textId="4D5D85EB"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31</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ทุนสำรองตามกฎหมาย</w:t>
            </w:r>
          </w:p>
        </w:tc>
      </w:tr>
    </w:tbl>
    <w:p w14:paraId="5A5B03A7" w14:textId="77777777" w:rsidR="0073622C" w:rsidRPr="00781B24"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s/>
        </w:rPr>
      </w:pPr>
    </w:p>
    <w:p w14:paraId="70A7F302" w14:textId="645A87D4"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ตามพระราชบัญญัติบริษัทมหาชนจำกัด พ.ศ. </w:t>
      </w:r>
      <w:r w:rsidR="00E37FEF" w:rsidRPr="00E37FEF">
        <w:rPr>
          <w:rFonts w:ascii="Browallia New" w:hAnsi="Browallia New" w:cs="Browallia New"/>
          <w:sz w:val="26"/>
          <w:szCs w:val="26"/>
        </w:rPr>
        <w:t>2535</w:t>
      </w:r>
      <w:r w:rsidRPr="00E37FEF">
        <w:rPr>
          <w:rFonts w:ascii="Browallia New" w:hAnsi="Browallia New" w:cs="Browallia New"/>
          <w:sz w:val="26"/>
          <w:szCs w:val="26"/>
          <w:cs/>
        </w:rPr>
        <w:t xml:space="preserve"> บริษัทต้องสำรองตามกฎหมายอย่างน้อยร้อยละ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5</w:t>
      </w:r>
      <w:r w:rsidRPr="00E37FEF">
        <w:rPr>
          <w:rFonts w:ascii="Browallia New" w:hAnsi="Browallia New" w:cs="Browallia New"/>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E37FEF" w:rsidRPr="00E37FEF">
        <w:rPr>
          <w:rFonts w:ascii="Browallia New" w:hAnsi="Browallia New" w:cs="Browallia New"/>
          <w:sz w:val="26"/>
          <w:szCs w:val="26"/>
        </w:rPr>
        <w:t>10</w:t>
      </w:r>
      <w:r w:rsidRPr="00E37FEF">
        <w:rPr>
          <w:rFonts w:ascii="Browallia New" w:hAnsi="Browallia New" w:cs="Browallia New"/>
          <w:sz w:val="26"/>
          <w:szCs w:val="26"/>
        </w:rPr>
        <w:t xml:space="preserve"> </w:t>
      </w:r>
      <w:r w:rsidRPr="00E37FEF">
        <w:rPr>
          <w:rFonts w:ascii="Browallia New" w:hAnsi="Browallia New" w:cs="Browallia New"/>
          <w:sz w:val="26"/>
          <w:szCs w:val="26"/>
          <w:cs/>
        </w:rPr>
        <w:t>ของทุนจดทะเบียน สำรองนี้ไม่สามารถนำไปจ่าย</w:t>
      </w:r>
      <w:r w:rsidRPr="00E37FEF">
        <w:rPr>
          <w:rFonts w:ascii="Browallia New" w:hAnsi="Browallia New" w:cs="Browallia New"/>
          <w:sz w:val="26"/>
          <w:szCs w:val="26"/>
        </w:rPr>
        <w:br/>
      </w:r>
      <w:r w:rsidRPr="00E37FEF">
        <w:rPr>
          <w:rFonts w:ascii="Browallia New" w:hAnsi="Browallia New" w:cs="Browallia New"/>
          <w:sz w:val="26"/>
          <w:szCs w:val="26"/>
          <w:cs/>
        </w:rPr>
        <w:t>เงินปันผลได้</w:t>
      </w:r>
    </w:p>
    <w:p w14:paraId="76228FA8" w14:textId="77777777" w:rsidR="0073622C" w:rsidRPr="00E37FEF" w:rsidRDefault="0073622C" w:rsidP="0073622C">
      <w:pPr>
        <w:contextualSpacing/>
        <w:jc w:val="thaiDistribute"/>
        <w:rPr>
          <w:rFonts w:ascii="Browallia New" w:hAnsi="Browallia New" w:cs="Browallia New"/>
          <w:sz w:val="26"/>
          <w:szCs w:val="26"/>
        </w:rPr>
      </w:pPr>
    </w:p>
    <w:p w14:paraId="26EE0AA8" w14:textId="362E3DEA"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ในระหว่างปีสิ้นสุดวันที่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 </w:t>
      </w:r>
      <w:r w:rsidR="00E37FEF" w:rsidRPr="00E37FEF">
        <w:rPr>
          <w:rFonts w:ascii="Browallia New" w:hAnsi="Browallia New" w:cs="Browallia New"/>
          <w:sz w:val="26"/>
          <w:szCs w:val="26"/>
        </w:rPr>
        <w:t>2564</w:t>
      </w:r>
      <w:r w:rsidRPr="00E37FEF">
        <w:rPr>
          <w:rFonts w:ascii="Browallia New" w:hAnsi="Browallia New" w:cs="Browallia New"/>
          <w:sz w:val="26"/>
          <w:szCs w:val="26"/>
          <w:cs/>
        </w:rPr>
        <w:t xml:space="preserve"> บริษัทจัดสรรสำรองตามกฎหมายเพิ่มขึ้นเป็นจำนวนเงิน </w:t>
      </w:r>
      <w:r w:rsidR="00E37FEF" w:rsidRPr="00E37FEF">
        <w:rPr>
          <w:rFonts w:ascii="Browallia New" w:hAnsi="Browallia New" w:cs="Browallia New"/>
          <w:sz w:val="26"/>
          <w:szCs w:val="26"/>
        </w:rPr>
        <w:t>111</w:t>
      </w:r>
      <w:r w:rsidRPr="00E37FEF">
        <w:rPr>
          <w:rFonts w:ascii="Browallia New" w:hAnsi="Browallia New" w:cs="Browallia New"/>
          <w:sz w:val="26"/>
          <w:szCs w:val="26"/>
        </w:rPr>
        <w:t>.</w:t>
      </w:r>
      <w:r w:rsidR="00E37FEF" w:rsidRPr="00E37FEF">
        <w:rPr>
          <w:rFonts w:ascii="Browallia New" w:hAnsi="Browallia New" w:cs="Browallia New"/>
          <w:sz w:val="26"/>
          <w:szCs w:val="26"/>
        </w:rPr>
        <w:t>65</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w:t>
      </w:r>
      <w:r w:rsidRPr="00E37FEF">
        <w:rPr>
          <w:rFonts w:ascii="Browallia New" w:hAnsi="Browallia New" w:cs="Browallia New"/>
          <w:sz w:val="26"/>
          <w:szCs w:val="26"/>
        </w:rPr>
        <w:br/>
        <w:t>(</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จำนวน </w:t>
      </w:r>
      <w:r w:rsidR="00E37FEF" w:rsidRPr="00E37FEF">
        <w:rPr>
          <w:rFonts w:ascii="Browallia New" w:hAnsi="Browallia New" w:cs="Browallia New"/>
          <w:sz w:val="26"/>
          <w:szCs w:val="26"/>
        </w:rPr>
        <w:t>77</w:t>
      </w:r>
      <w:r w:rsidRPr="00E37FEF">
        <w:rPr>
          <w:rFonts w:ascii="Browallia New" w:hAnsi="Browallia New" w:cs="Browallia New"/>
          <w:sz w:val="26"/>
          <w:szCs w:val="26"/>
        </w:rPr>
        <w:t>.</w:t>
      </w:r>
      <w:r w:rsidR="00E37FEF" w:rsidRPr="00E37FEF">
        <w:rPr>
          <w:rFonts w:ascii="Browallia New" w:hAnsi="Browallia New" w:cs="Browallia New"/>
          <w:sz w:val="26"/>
          <w:szCs w:val="26"/>
        </w:rPr>
        <w:t>28</w:t>
      </w:r>
      <w:r w:rsidRPr="00E37FEF">
        <w:rPr>
          <w:rFonts w:ascii="Browallia New" w:hAnsi="Browallia New" w:cs="Browallia New"/>
          <w:sz w:val="26"/>
          <w:szCs w:val="26"/>
        </w:rPr>
        <w:t xml:space="preserve"> </w:t>
      </w:r>
      <w:r w:rsidRPr="00E37FEF">
        <w:rPr>
          <w:rFonts w:ascii="Browallia New" w:hAnsi="Browallia New" w:cs="Browallia New"/>
          <w:sz w:val="26"/>
          <w:szCs w:val="26"/>
          <w:cs/>
        </w:rPr>
        <w:t>ล้านบาท</w:t>
      </w:r>
      <w:r w:rsidRPr="00E37FEF">
        <w:rPr>
          <w:rFonts w:ascii="Browallia New" w:hAnsi="Browallia New" w:cs="Browallia New"/>
          <w:sz w:val="26"/>
          <w:szCs w:val="26"/>
        </w:rPr>
        <w:t>)</w:t>
      </w:r>
    </w:p>
    <w:p w14:paraId="151B94CB" w14:textId="77777777" w:rsidR="0073622C" w:rsidRPr="00781B24" w:rsidRDefault="0073622C" w:rsidP="0073622C">
      <w:pPr>
        <w:spacing w:line="240" w:lineRule="auto"/>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73622C" w:rsidRPr="00E37FEF" w14:paraId="3BE2EC44" w14:textId="77777777" w:rsidTr="007067BA">
        <w:trPr>
          <w:trHeight w:val="389"/>
        </w:trPr>
        <w:tc>
          <w:tcPr>
            <w:tcW w:w="9461" w:type="dxa"/>
            <w:shd w:val="clear" w:color="auto" w:fill="FFA543"/>
            <w:vAlign w:val="center"/>
          </w:tcPr>
          <w:p w14:paraId="5E27E757" w14:textId="2C546552"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32</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รายได้จากการขายและการให้บริการ</w:t>
            </w:r>
          </w:p>
        </w:tc>
      </w:tr>
    </w:tbl>
    <w:p w14:paraId="0B8EC99E" w14:textId="77777777" w:rsidR="0073622C" w:rsidRPr="00781B24"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306E910D" w14:textId="77777777" w:rsidTr="007067BA">
        <w:trPr>
          <w:trHeight w:val="80"/>
        </w:trPr>
        <w:tc>
          <w:tcPr>
            <w:tcW w:w="4349" w:type="dxa"/>
            <w:tcBorders>
              <w:top w:val="nil"/>
              <w:left w:val="nil"/>
              <w:bottom w:val="nil"/>
              <w:right w:val="nil"/>
            </w:tcBorders>
            <w:vAlign w:val="bottom"/>
          </w:tcPr>
          <w:p w14:paraId="7FD96EDD" w14:textId="77777777" w:rsidR="0073622C" w:rsidRPr="00E37FEF"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2552" w:type="dxa"/>
            <w:gridSpan w:val="2"/>
            <w:vAlign w:val="bottom"/>
          </w:tcPr>
          <w:p w14:paraId="537F0487"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4ADD8CC7"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2BD28FC9" w14:textId="77777777" w:rsidTr="007067BA">
        <w:trPr>
          <w:trHeight w:val="80"/>
        </w:trPr>
        <w:tc>
          <w:tcPr>
            <w:tcW w:w="4349" w:type="dxa"/>
            <w:tcBorders>
              <w:top w:val="nil"/>
              <w:left w:val="nil"/>
              <w:bottom w:val="nil"/>
              <w:right w:val="nil"/>
            </w:tcBorders>
            <w:vAlign w:val="bottom"/>
          </w:tcPr>
          <w:p w14:paraId="1CBF62A3" w14:textId="77777777" w:rsidR="0073622C" w:rsidRPr="00E37FEF"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1276" w:type="dxa"/>
            <w:vAlign w:val="bottom"/>
          </w:tcPr>
          <w:p w14:paraId="7537C28E" w14:textId="52CC1D6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72FBC64" w14:textId="1E9466E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7D5B3D70" w14:textId="500A656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050EE4B" w14:textId="1E9EB6C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296094D4" w14:textId="77777777" w:rsidTr="007067BA">
        <w:tc>
          <w:tcPr>
            <w:tcW w:w="4349" w:type="dxa"/>
            <w:tcBorders>
              <w:top w:val="nil"/>
              <w:left w:val="nil"/>
              <w:bottom w:val="nil"/>
              <w:right w:val="nil"/>
            </w:tcBorders>
            <w:vAlign w:val="bottom"/>
          </w:tcPr>
          <w:p w14:paraId="47E2D202" w14:textId="77777777" w:rsidR="0073622C" w:rsidRPr="00E37FEF" w:rsidRDefault="0073622C" w:rsidP="007067BA">
            <w:pPr>
              <w:tabs>
                <w:tab w:val="left" w:pos="3295"/>
                <w:tab w:val="left" w:pos="9744"/>
              </w:tabs>
              <w:spacing w:line="240" w:lineRule="auto"/>
              <w:ind w:left="-101"/>
              <w:contextualSpacing/>
              <w:rPr>
                <w:rFonts w:ascii="Browallia New" w:hAnsi="Browallia New" w:cs="Browallia New"/>
                <w:b/>
                <w:bCs/>
                <w:sz w:val="26"/>
                <w:szCs w:val="26"/>
              </w:rPr>
            </w:pPr>
          </w:p>
        </w:tc>
        <w:tc>
          <w:tcPr>
            <w:tcW w:w="1276" w:type="dxa"/>
            <w:vAlign w:val="bottom"/>
          </w:tcPr>
          <w:p w14:paraId="639F7536"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7607454"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4A5BA0F1"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383A2314"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577F146E" w14:textId="77777777" w:rsidTr="007067BA">
        <w:tc>
          <w:tcPr>
            <w:tcW w:w="4349" w:type="dxa"/>
            <w:tcBorders>
              <w:top w:val="nil"/>
              <w:left w:val="nil"/>
              <w:bottom w:val="nil"/>
              <w:right w:val="nil"/>
            </w:tcBorders>
            <w:vAlign w:val="bottom"/>
          </w:tcPr>
          <w:p w14:paraId="793A4554" w14:textId="77777777" w:rsidR="0073622C" w:rsidRPr="00E37FEF" w:rsidRDefault="0073622C" w:rsidP="007067BA">
            <w:pPr>
              <w:tabs>
                <w:tab w:val="left" w:pos="3295"/>
                <w:tab w:val="left" w:pos="9744"/>
              </w:tabs>
              <w:spacing w:line="240" w:lineRule="auto"/>
              <w:ind w:left="-101"/>
              <w:contextualSpacing/>
              <w:rPr>
                <w:rFonts w:ascii="Browallia New" w:hAnsi="Browallia New" w:cs="Browallia New"/>
                <w:sz w:val="26"/>
                <w:szCs w:val="26"/>
                <w:cs/>
              </w:rPr>
            </w:pPr>
          </w:p>
        </w:tc>
        <w:tc>
          <w:tcPr>
            <w:tcW w:w="1276" w:type="dxa"/>
            <w:vAlign w:val="bottom"/>
          </w:tcPr>
          <w:p w14:paraId="4B82B02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ADE0E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C99D1F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419A94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568C2100" w14:textId="77777777" w:rsidTr="007067BA">
        <w:tc>
          <w:tcPr>
            <w:tcW w:w="4349" w:type="dxa"/>
            <w:tcBorders>
              <w:top w:val="nil"/>
              <w:left w:val="nil"/>
              <w:bottom w:val="nil"/>
              <w:right w:val="nil"/>
            </w:tcBorders>
          </w:tcPr>
          <w:p w14:paraId="413F966E" w14:textId="77777777" w:rsidR="0073622C" w:rsidRPr="00E37FEF" w:rsidRDefault="0073622C" w:rsidP="007067BA">
            <w:pPr>
              <w:tabs>
                <w:tab w:val="left" w:pos="3295"/>
                <w:tab w:val="left" w:pos="9744"/>
              </w:tabs>
              <w:ind w:left="-101" w:right="-108"/>
              <w:contextualSpacing/>
              <w:rPr>
                <w:rFonts w:ascii="Browallia New" w:hAnsi="Browallia New" w:cs="Browallia New"/>
                <w:sz w:val="26"/>
                <w:szCs w:val="26"/>
              </w:rPr>
            </w:pPr>
            <w:r w:rsidRPr="00E37FEF">
              <w:rPr>
                <w:rFonts w:ascii="Browallia New" w:hAnsi="Browallia New" w:cs="Browallia New"/>
                <w:sz w:val="26"/>
                <w:szCs w:val="26"/>
                <w:cs/>
              </w:rPr>
              <w:t>รายได้จากการขายไฟฟ้า</w:t>
            </w:r>
          </w:p>
        </w:tc>
        <w:tc>
          <w:tcPr>
            <w:tcW w:w="1276" w:type="dxa"/>
          </w:tcPr>
          <w:p w14:paraId="3F7AC4F7" w14:textId="325BA202" w:rsidR="0073622C" w:rsidRPr="00E37FEF" w:rsidRDefault="00E37FEF" w:rsidP="007067BA">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46</w:t>
            </w:r>
            <w:r w:rsidR="0073622C" w:rsidRPr="00E37FEF">
              <w:rPr>
                <w:rFonts w:ascii="Browallia New" w:hAnsi="Browallia New" w:cs="Browallia New"/>
                <w:sz w:val="26"/>
                <w:szCs w:val="26"/>
              </w:rPr>
              <w:t>,</w:t>
            </w:r>
            <w:r w:rsidRPr="00E37FEF">
              <w:rPr>
                <w:rFonts w:ascii="Browallia New" w:hAnsi="Browallia New" w:cs="Browallia New"/>
                <w:sz w:val="26"/>
                <w:szCs w:val="26"/>
              </w:rPr>
              <w:t>399</w:t>
            </w:r>
            <w:r w:rsidR="0073622C" w:rsidRPr="00E37FEF">
              <w:rPr>
                <w:rFonts w:ascii="Browallia New" w:hAnsi="Browallia New" w:cs="Browallia New"/>
                <w:sz w:val="26"/>
                <w:szCs w:val="26"/>
              </w:rPr>
              <w:t>,</w:t>
            </w:r>
            <w:r w:rsidRPr="00E37FEF">
              <w:rPr>
                <w:rFonts w:ascii="Browallia New" w:hAnsi="Browallia New" w:cs="Browallia New"/>
                <w:sz w:val="26"/>
                <w:szCs w:val="26"/>
              </w:rPr>
              <w:t>094</w:t>
            </w:r>
          </w:p>
        </w:tc>
        <w:tc>
          <w:tcPr>
            <w:tcW w:w="1276" w:type="dxa"/>
          </w:tcPr>
          <w:p w14:paraId="63E30AC0" w14:textId="71A0A644" w:rsidR="0073622C" w:rsidRPr="00E37FEF" w:rsidRDefault="00E37FEF" w:rsidP="007067BA">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43</w:t>
            </w:r>
            <w:r w:rsidR="0073622C" w:rsidRPr="00E37FEF">
              <w:rPr>
                <w:rFonts w:ascii="Browallia New" w:hAnsi="Browallia New" w:cs="Browallia New"/>
                <w:sz w:val="26"/>
                <w:szCs w:val="26"/>
              </w:rPr>
              <w:t>,</w:t>
            </w:r>
            <w:r w:rsidRPr="00E37FEF">
              <w:rPr>
                <w:rFonts w:ascii="Browallia New" w:hAnsi="Browallia New" w:cs="Browallia New"/>
                <w:sz w:val="26"/>
                <w:szCs w:val="26"/>
              </w:rPr>
              <w:t>809</w:t>
            </w:r>
            <w:r w:rsidR="0073622C" w:rsidRPr="00E37FEF">
              <w:rPr>
                <w:rFonts w:ascii="Browallia New" w:hAnsi="Browallia New" w:cs="Browallia New"/>
                <w:sz w:val="26"/>
                <w:szCs w:val="26"/>
              </w:rPr>
              <w:t>,</w:t>
            </w:r>
            <w:r w:rsidRPr="00E37FEF">
              <w:rPr>
                <w:rFonts w:ascii="Browallia New" w:hAnsi="Browallia New" w:cs="Browallia New"/>
                <w:sz w:val="26"/>
                <w:szCs w:val="26"/>
              </w:rPr>
              <w:t>570</w:t>
            </w:r>
          </w:p>
        </w:tc>
        <w:tc>
          <w:tcPr>
            <w:tcW w:w="1275" w:type="dxa"/>
          </w:tcPr>
          <w:p w14:paraId="18204B7B" w14:textId="041A54DC" w:rsidR="0073622C" w:rsidRPr="00E37FEF" w:rsidRDefault="00E37FEF" w:rsidP="007067BA">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113</w:t>
            </w:r>
            <w:r w:rsidR="0073622C" w:rsidRPr="00E37FEF">
              <w:rPr>
                <w:rFonts w:ascii="Browallia New" w:hAnsi="Browallia New" w:cs="Browallia New"/>
                <w:sz w:val="26"/>
                <w:szCs w:val="26"/>
              </w:rPr>
              <w:t>,</w:t>
            </w:r>
            <w:r w:rsidRPr="00E37FEF">
              <w:rPr>
                <w:rFonts w:ascii="Browallia New" w:hAnsi="Browallia New" w:cs="Browallia New"/>
                <w:sz w:val="26"/>
                <w:szCs w:val="26"/>
              </w:rPr>
              <w:t>374</w:t>
            </w:r>
          </w:p>
        </w:tc>
        <w:tc>
          <w:tcPr>
            <w:tcW w:w="1276" w:type="dxa"/>
          </w:tcPr>
          <w:p w14:paraId="29FC7E75" w14:textId="29BB91C1" w:rsidR="0073622C" w:rsidRPr="00E37FEF" w:rsidRDefault="00E37FEF" w:rsidP="007067BA">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115</w:t>
            </w:r>
            <w:r w:rsidR="0073622C" w:rsidRPr="00E37FEF">
              <w:rPr>
                <w:rFonts w:ascii="Browallia New" w:hAnsi="Browallia New" w:cs="Browallia New"/>
                <w:sz w:val="26"/>
                <w:szCs w:val="26"/>
              </w:rPr>
              <w:t>,</w:t>
            </w:r>
            <w:r w:rsidRPr="00E37FEF">
              <w:rPr>
                <w:rFonts w:ascii="Browallia New" w:hAnsi="Browallia New" w:cs="Browallia New"/>
                <w:sz w:val="26"/>
                <w:szCs w:val="26"/>
              </w:rPr>
              <w:t>864</w:t>
            </w:r>
          </w:p>
        </w:tc>
      </w:tr>
      <w:tr w:rsidR="0073622C" w:rsidRPr="00E37FEF" w14:paraId="7810E9B3" w14:textId="77777777" w:rsidTr="007067BA">
        <w:tc>
          <w:tcPr>
            <w:tcW w:w="4349" w:type="dxa"/>
            <w:tcBorders>
              <w:top w:val="nil"/>
              <w:left w:val="nil"/>
              <w:bottom w:val="nil"/>
              <w:right w:val="nil"/>
            </w:tcBorders>
          </w:tcPr>
          <w:p w14:paraId="58DAD650" w14:textId="3E95E177" w:rsidR="0073622C" w:rsidRPr="00E37FEF" w:rsidRDefault="0073622C" w:rsidP="007067BA">
            <w:pPr>
              <w:tabs>
                <w:tab w:val="left" w:pos="3295"/>
                <w:tab w:val="left" w:pos="9744"/>
              </w:tabs>
              <w:ind w:left="-101" w:right="-108"/>
              <w:contextualSpacing/>
              <w:rPr>
                <w:rFonts w:ascii="Browallia New" w:hAnsi="Browallia New" w:cs="Browallia New"/>
                <w:sz w:val="26"/>
                <w:szCs w:val="26"/>
                <w:cs/>
              </w:rPr>
            </w:pPr>
            <w:r w:rsidRPr="00E37FEF">
              <w:rPr>
                <w:rFonts w:ascii="Browallia New" w:hAnsi="Browallia New" w:cs="Browallia New"/>
                <w:sz w:val="26"/>
                <w:szCs w:val="26"/>
                <w:cs/>
              </w:rPr>
              <w:t>รายได้จากการ</w:t>
            </w:r>
            <w:r w:rsidR="00573545" w:rsidRPr="00E37FEF">
              <w:rPr>
                <w:rFonts w:ascii="Browallia New" w:hAnsi="Browallia New" w:cs="Browallia New"/>
                <w:sz w:val="26"/>
                <w:szCs w:val="26"/>
                <w:cs/>
              </w:rPr>
              <w:t>ขายและให้บริการติดตั้งแผงโซลาร์</w:t>
            </w:r>
          </w:p>
        </w:tc>
        <w:tc>
          <w:tcPr>
            <w:tcW w:w="1276" w:type="dxa"/>
          </w:tcPr>
          <w:p w14:paraId="5E5CA8AE" w14:textId="1691700F" w:rsidR="0073622C" w:rsidRPr="00E37FEF" w:rsidRDefault="00E37FEF" w:rsidP="007067BA">
            <w:pPr>
              <w:keepNext/>
              <w:keepLines/>
              <w:tabs>
                <w:tab w:val="left" w:pos="-14"/>
              </w:tabs>
              <w:autoSpaceDE w:val="0"/>
              <w:autoSpaceDN w:val="0"/>
              <w:adjustRightInd w:val="0"/>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135</w:t>
            </w:r>
            <w:r w:rsidR="0073622C" w:rsidRPr="00E37FEF">
              <w:rPr>
                <w:rFonts w:ascii="Browallia New" w:hAnsi="Browallia New" w:cs="Browallia New"/>
                <w:sz w:val="26"/>
                <w:szCs w:val="26"/>
              </w:rPr>
              <w:t>,</w:t>
            </w:r>
            <w:r w:rsidRPr="00E37FEF">
              <w:rPr>
                <w:rFonts w:ascii="Browallia New" w:hAnsi="Browallia New" w:cs="Browallia New"/>
                <w:sz w:val="26"/>
                <w:szCs w:val="26"/>
              </w:rPr>
              <w:t>735</w:t>
            </w:r>
          </w:p>
        </w:tc>
        <w:tc>
          <w:tcPr>
            <w:tcW w:w="1276" w:type="dxa"/>
          </w:tcPr>
          <w:p w14:paraId="23C01173" w14:textId="733C2FCA" w:rsidR="0073622C" w:rsidRPr="00E37FEF" w:rsidRDefault="00E37FEF" w:rsidP="007067BA">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153</w:t>
            </w:r>
            <w:r w:rsidR="0073622C" w:rsidRPr="00E37FEF">
              <w:rPr>
                <w:rFonts w:ascii="Browallia New" w:hAnsi="Browallia New" w:cs="Browallia New"/>
                <w:sz w:val="26"/>
                <w:szCs w:val="26"/>
              </w:rPr>
              <w:t>,</w:t>
            </w:r>
            <w:r w:rsidRPr="00E37FEF">
              <w:rPr>
                <w:rFonts w:ascii="Browallia New" w:hAnsi="Browallia New" w:cs="Browallia New"/>
                <w:sz w:val="26"/>
                <w:szCs w:val="26"/>
              </w:rPr>
              <w:t>405</w:t>
            </w:r>
          </w:p>
        </w:tc>
        <w:tc>
          <w:tcPr>
            <w:tcW w:w="1275" w:type="dxa"/>
          </w:tcPr>
          <w:p w14:paraId="1A6A3462" w14:textId="4EF84072" w:rsidR="0073622C" w:rsidRPr="00E37FEF" w:rsidRDefault="00E37FEF" w:rsidP="007067BA">
            <w:pPr>
              <w:keepNext/>
              <w:keepLines/>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46</w:t>
            </w:r>
            <w:r w:rsidR="0073622C" w:rsidRPr="00E37FEF">
              <w:rPr>
                <w:rFonts w:ascii="Browallia New" w:hAnsi="Browallia New" w:cs="Browallia New"/>
                <w:sz w:val="26"/>
                <w:szCs w:val="26"/>
              </w:rPr>
              <w:t>,</w:t>
            </w:r>
            <w:r w:rsidRPr="00E37FEF">
              <w:rPr>
                <w:rFonts w:ascii="Browallia New" w:hAnsi="Browallia New" w:cs="Browallia New"/>
                <w:sz w:val="26"/>
                <w:szCs w:val="26"/>
              </w:rPr>
              <w:t>267</w:t>
            </w:r>
          </w:p>
        </w:tc>
        <w:tc>
          <w:tcPr>
            <w:tcW w:w="1276" w:type="dxa"/>
          </w:tcPr>
          <w:p w14:paraId="776851A4" w14:textId="46FC0B7B" w:rsidR="0073622C" w:rsidRPr="00E37FEF" w:rsidRDefault="00E37FEF" w:rsidP="007067BA">
            <w:pPr>
              <w:keepNext/>
              <w:keepLines/>
              <w:tabs>
                <w:tab w:val="left" w:pos="-14"/>
              </w:tabs>
              <w:suppressAutoHyphen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153</w:t>
            </w:r>
            <w:r w:rsidR="0073622C" w:rsidRPr="00E37FEF">
              <w:rPr>
                <w:rFonts w:ascii="Browallia New" w:hAnsi="Browallia New" w:cs="Browallia New"/>
                <w:sz w:val="26"/>
                <w:szCs w:val="26"/>
              </w:rPr>
              <w:t>,</w:t>
            </w:r>
            <w:r w:rsidRPr="00E37FEF">
              <w:rPr>
                <w:rFonts w:ascii="Browallia New" w:hAnsi="Browallia New" w:cs="Browallia New"/>
                <w:sz w:val="26"/>
                <w:szCs w:val="26"/>
              </w:rPr>
              <w:t>405</w:t>
            </w:r>
          </w:p>
        </w:tc>
      </w:tr>
      <w:tr w:rsidR="0073622C" w:rsidRPr="00E37FEF" w14:paraId="14A63A22" w14:textId="77777777" w:rsidTr="007067BA">
        <w:tc>
          <w:tcPr>
            <w:tcW w:w="4349" w:type="dxa"/>
            <w:tcBorders>
              <w:top w:val="nil"/>
              <w:left w:val="nil"/>
              <w:bottom w:val="nil"/>
              <w:right w:val="nil"/>
            </w:tcBorders>
          </w:tcPr>
          <w:p w14:paraId="3BE2723C" w14:textId="77777777" w:rsidR="0073622C" w:rsidRPr="00E37FEF" w:rsidRDefault="0073622C" w:rsidP="007067BA">
            <w:pPr>
              <w:tabs>
                <w:tab w:val="left" w:pos="3295"/>
                <w:tab w:val="left" w:pos="9744"/>
              </w:tabs>
              <w:ind w:left="-101" w:right="-108"/>
              <w:contextualSpacing/>
              <w:rPr>
                <w:rFonts w:ascii="Browallia New" w:hAnsi="Browallia New" w:cs="Browallia New"/>
                <w:sz w:val="26"/>
                <w:szCs w:val="26"/>
              </w:rPr>
            </w:pPr>
            <w:r w:rsidRPr="00E37FEF">
              <w:rPr>
                <w:rFonts w:ascii="Browallia New" w:hAnsi="Browallia New" w:cs="Browallia New"/>
                <w:sz w:val="26"/>
                <w:szCs w:val="26"/>
                <w:cs/>
              </w:rPr>
              <w:t>รายได้จากการให้บริการ</w:t>
            </w:r>
          </w:p>
        </w:tc>
        <w:tc>
          <w:tcPr>
            <w:tcW w:w="1276" w:type="dxa"/>
          </w:tcPr>
          <w:p w14:paraId="79454B86" w14:textId="153682A2" w:rsidR="0073622C" w:rsidRPr="00E37FEF" w:rsidRDefault="00E37FEF" w:rsidP="007067BA">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718</w:t>
            </w:r>
          </w:p>
        </w:tc>
        <w:tc>
          <w:tcPr>
            <w:tcW w:w="1276" w:type="dxa"/>
          </w:tcPr>
          <w:p w14:paraId="726F4AD0" w14:textId="545B22B8" w:rsidR="0073622C" w:rsidRPr="00E37FEF" w:rsidRDefault="00E37FEF" w:rsidP="007067BA">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11</w:t>
            </w:r>
            <w:r w:rsidR="0073622C" w:rsidRPr="00E37FEF">
              <w:rPr>
                <w:rFonts w:ascii="Browallia New" w:hAnsi="Browallia New" w:cs="Browallia New"/>
                <w:sz w:val="26"/>
                <w:szCs w:val="26"/>
              </w:rPr>
              <w:t>,</w:t>
            </w:r>
            <w:r w:rsidRPr="00E37FEF">
              <w:rPr>
                <w:rFonts w:ascii="Browallia New" w:hAnsi="Browallia New" w:cs="Browallia New"/>
                <w:sz w:val="26"/>
                <w:szCs w:val="26"/>
              </w:rPr>
              <w:t>402</w:t>
            </w:r>
          </w:p>
        </w:tc>
        <w:tc>
          <w:tcPr>
            <w:tcW w:w="1275" w:type="dxa"/>
          </w:tcPr>
          <w:p w14:paraId="32960693" w14:textId="59058534" w:rsidR="0073622C" w:rsidRPr="00E37FEF" w:rsidRDefault="00E37FEF" w:rsidP="007067BA">
            <w:pPr>
              <w:keepNext/>
              <w:keepLines/>
              <w:pBdr>
                <w:bottom w:val="sing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382</w:t>
            </w:r>
            <w:r w:rsidR="0073622C" w:rsidRPr="00E37FEF">
              <w:rPr>
                <w:rFonts w:ascii="Browallia New" w:hAnsi="Browallia New" w:cs="Browallia New"/>
                <w:sz w:val="26"/>
                <w:szCs w:val="26"/>
              </w:rPr>
              <w:t>,</w:t>
            </w:r>
            <w:r w:rsidRPr="00E37FEF">
              <w:rPr>
                <w:rFonts w:ascii="Browallia New" w:hAnsi="Browallia New" w:cs="Browallia New"/>
                <w:sz w:val="26"/>
                <w:szCs w:val="26"/>
              </w:rPr>
              <w:t>657</w:t>
            </w:r>
          </w:p>
        </w:tc>
        <w:tc>
          <w:tcPr>
            <w:tcW w:w="1276" w:type="dxa"/>
          </w:tcPr>
          <w:p w14:paraId="4086F65E" w14:textId="42AA88AF" w:rsidR="0073622C" w:rsidRPr="00E37FEF" w:rsidRDefault="00E37FEF" w:rsidP="007067BA">
            <w:pPr>
              <w:keepNext/>
              <w:keepLines/>
              <w:pBdr>
                <w:bottom w:val="sing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263</w:t>
            </w:r>
            <w:r w:rsidR="0073622C" w:rsidRPr="00E37FEF">
              <w:rPr>
                <w:rFonts w:ascii="Browallia New" w:hAnsi="Browallia New" w:cs="Browallia New"/>
                <w:sz w:val="26"/>
                <w:szCs w:val="26"/>
              </w:rPr>
              <w:t>,</w:t>
            </w:r>
            <w:r w:rsidRPr="00E37FEF">
              <w:rPr>
                <w:rFonts w:ascii="Browallia New" w:hAnsi="Browallia New" w:cs="Browallia New"/>
                <w:sz w:val="26"/>
                <w:szCs w:val="26"/>
              </w:rPr>
              <w:t>024</w:t>
            </w:r>
          </w:p>
        </w:tc>
      </w:tr>
      <w:tr w:rsidR="0073622C" w:rsidRPr="00E37FEF" w14:paraId="07644D1A" w14:textId="77777777" w:rsidTr="007067BA">
        <w:tc>
          <w:tcPr>
            <w:tcW w:w="4349" w:type="dxa"/>
            <w:tcBorders>
              <w:top w:val="nil"/>
              <w:left w:val="nil"/>
              <w:bottom w:val="nil"/>
              <w:right w:val="nil"/>
            </w:tcBorders>
            <w:vAlign w:val="bottom"/>
          </w:tcPr>
          <w:p w14:paraId="4810F6DA"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101"/>
              <w:rPr>
                <w:rFonts w:ascii="Browallia New" w:hAnsi="Browallia New" w:cs="Browallia New"/>
                <w:sz w:val="26"/>
                <w:szCs w:val="26"/>
              </w:rPr>
            </w:pPr>
          </w:p>
        </w:tc>
        <w:tc>
          <w:tcPr>
            <w:tcW w:w="1276" w:type="dxa"/>
          </w:tcPr>
          <w:p w14:paraId="4DDAF47E" w14:textId="3D7092F6" w:rsidR="0073622C" w:rsidRPr="00E37FEF" w:rsidRDefault="00E37FEF" w:rsidP="007067BA">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46</w:t>
            </w:r>
            <w:r w:rsidR="0073622C" w:rsidRPr="00E37FEF">
              <w:rPr>
                <w:rFonts w:ascii="Browallia New" w:hAnsi="Browallia New" w:cs="Browallia New"/>
                <w:sz w:val="26"/>
                <w:szCs w:val="26"/>
              </w:rPr>
              <w:t>,</w:t>
            </w:r>
            <w:r w:rsidRPr="00E37FEF">
              <w:rPr>
                <w:rFonts w:ascii="Browallia New" w:hAnsi="Browallia New" w:cs="Browallia New"/>
                <w:sz w:val="26"/>
                <w:szCs w:val="26"/>
              </w:rPr>
              <w:t>545</w:t>
            </w:r>
            <w:r w:rsidR="0073622C" w:rsidRPr="00E37FEF">
              <w:rPr>
                <w:rFonts w:ascii="Browallia New" w:hAnsi="Browallia New" w:cs="Browallia New"/>
                <w:sz w:val="26"/>
                <w:szCs w:val="26"/>
              </w:rPr>
              <w:t>,</w:t>
            </w:r>
            <w:r w:rsidRPr="00E37FEF">
              <w:rPr>
                <w:rFonts w:ascii="Browallia New" w:hAnsi="Browallia New" w:cs="Browallia New"/>
                <w:sz w:val="26"/>
                <w:szCs w:val="26"/>
              </w:rPr>
              <w:t>547</w:t>
            </w:r>
          </w:p>
        </w:tc>
        <w:tc>
          <w:tcPr>
            <w:tcW w:w="1276" w:type="dxa"/>
          </w:tcPr>
          <w:p w14:paraId="63E263CE" w14:textId="0F134E5A" w:rsidR="0073622C" w:rsidRPr="00E37FEF" w:rsidRDefault="00E37FEF" w:rsidP="007067BA">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43</w:t>
            </w:r>
            <w:r w:rsidR="0073622C" w:rsidRPr="00E37FEF">
              <w:rPr>
                <w:rFonts w:ascii="Browallia New" w:hAnsi="Browallia New" w:cs="Browallia New"/>
                <w:sz w:val="26"/>
                <w:szCs w:val="26"/>
              </w:rPr>
              <w:t>,</w:t>
            </w:r>
            <w:r w:rsidRPr="00E37FEF">
              <w:rPr>
                <w:rFonts w:ascii="Browallia New" w:hAnsi="Browallia New" w:cs="Browallia New"/>
                <w:sz w:val="26"/>
                <w:szCs w:val="26"/>
              </w:rPr>
              <w:t>974</w:t>
            </w:r>
            <w:r w:rsidR="0073622C" w:rsidRPr="00E37FEF">
              <w:rPr>
                <w:rFonts w:ascii="Browallia New" w:hAnsi="Browallia New" w:cs="Browallia New"/>
                <w:sz w:val="26"/>
                <w:szCs w:val="26"/>
              </w:rPr>
              <w:t>,</w:t>
            </w:r>
            <w:r w:rsidRPr="00E37FEF">
              <w:rPr>
                <w:rFonts w:ascii="Browallia New" w:hAnsi="Browallia New" w:cs="Browallia New"/>
                <w:sz w:val="26"/>
                <w:szCs w:val="26"/>
              </w:rPr>
              <w:t>377</w:t>
            </w:r>
          </w:p>
        </w:tc>
        <w:tc>
          <w:tcPr>
            <w:tcW w:w="1275" w:type="dxa"/>
          </w:tcPr>
          <w:p w14:paraId="7F1BD476" w14:textId="2091AADB" w:rsidR="0073622C" w:rsidRPr="00E37FEF" w:rsidRDefault="00E37FEF" w:rsidP="007067BA">
            <w:pPr>
              <w:keepNext/>
              <w:keepLines/>
              <w:pBdr>
                <w:bottom w:val="double" w:sz="4" w:space="1" w:color="auto"/>
              </w:pBdr>
              <w:tabs>
                <w:tab w:val="left" w:pos="-14"/>
              </w:tab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542</w:t>
            </w:r>
            <w:r w:rsidR="0073622C" w:rsidRPr="00E37FEF">
              <w:rPr>
                <w:rFonts w:ascii="Browallia New" w:hAnsi="Browallia New" w:cs="Browallia New"/>
                <w:sz w:val="26"/>
                <w:szCs w:val="26"/>
              </w:rPr>
              <w:t>,</w:t>
            </w:r>
            <w:r w:rsidRPr="00E37FEF">
              <w:rPr>
                <w:rFonts w:ascii="Browallia New" w:hAnsi="Browallia New" w:cs="Browallia New"/>
                <w:sz w:val="26"/>
                <w:szCs w:val="26"/>
              </w:rPr>
              <w:t>298</w:t>
            </w:r>
          </w:p>
        </w:tc>
        <w:tc>
          <w:tcPr>
            <w:tcW w:w="1276" w:type="dxa"/>
          </w:tcPr>
          <w:p w14:paraId="69B2B205" w14:textId="31411E68" w:rsidR="0073622C" w:rsidRPr="00E37FEF" w:rsidRDefault="00E37FEF" w:rsidP="007067BA">
            <w:pPr>
              <w:keepNext/>
              <w:keepLines/>
              <w:pBdr>
                <w:bottom w:val="double" w:sz="4" w:space="1" w:color="auto"/>
              </w:pBdr>
              <w:tabs>
                <w:tab w:val="left" w:pos="-14"/>
              </w:tabs>
              <w:suppressAutoHyphen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532</w:t>
            </w:r>
            <w:r w:rsidR="0073622C" w:rsidRPr="00E37FEF">
              <w:rPr>
                <w:rFonts w:ascii="Browallia New" w:hAnsi="Browallia New" w:cs="Browallia New"/>
                <w:sz w:val="26"/>
                <w:szCs w:val="26"/>
              </w:rPr>
              <w:t>,</w:t>
            </w:r>
            <w:r w:rsidRPr="00E37FEF">
              <w:rPr>
                <w:rFonts w:ascii="Browallia New" w:hAnsi="Browallia New" w:cs="Browallia New"/>
                <w:sz w:val="26"/>
                <w:szCs w:val="26"/>
              </w:rPr>
              <w:t>293</w:t>
            </w:r>
          </w:p>
        </w:tc>
      </w:tr>
    </w:tbl>
    <w:p w14:paraId="5D6BB112" w14:textId="77777777" w:rsidR="00781B24" w:rsidRDefault="00781B24">
      <w:pPr>
        <w:spacing w:after="160" w:line="259" w:lineRule="auto"/>
        <w:rPr>
          <w:rFonts w:ascii="Browallia New" w:hAnsi="Browallia New" w:cs="Browallia New"/>
          <w:sz w:val="26"/>
          <w:szCs w:val="26"/>
        </w:rPr>
      </w:pPr>
      <w:r>
        <w:rPr>
          <w:rFonts w:ascii="Browallia New" w:hAnsi="Browallia New" w:cs="Browallia New"/>
          <w:sz w:val="26"/>
          <w:szCs w:val="26"/>
        </w:rPr>
        <w:br w:type="page"/>
      </w:r>
    </w:p>
    <w:tbl>
      <w:tblPr>
        <w:tblW w:w="9461" w:type="dxa"/>
        <w:shd w:val="clear" w:color="auto" w:fill="FFA543"/>
        <w:tblLayout w:type="fixed"/>
        <w:tblLook w:val="04A0" w:firstRow="1" w:lastRow="0" w:firstColumn="1" w:lastColumn="0" w:noHBand="0" w:noVBand="1"/>
      </w:tblPr>
      <w:tblGrid>
        <w:gridCol w:w="9461"/>
      </w:tblGrid>
      <w:tr w:rsidR="0073622C" w:rsidRPr="00E37FEF" w14:paraId="1305476F" w14:textId="77777777" w:rsidTr="007067BA">
        <w:trPr>
          <w:trHeight w:val="389"/>
        </w:trPr>
        <w:tc>
          <w:tcPr>
            <w:tcW w:w="9461" w:type="dxa"/>
            <w:shd w:val="clear" w:color="auto" w:fill="FFA543"/>
            <w:vAlign w:val="center"/>
          </w:tcPr>
          <w:p w14:paraId="3280D201" w14:textId="395B652C"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33</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รายได้อื่น</w:t>
            </w:r>
          </w:p>
        </w:tc>
      </w:tr>
    </w:tbl>
    <w:p w14:paraId="4C922359"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08502BC3" w14:textId="77777777" w:rsidTr="007067BA">
        <w:trPr>
          <w:trHeight w:val="80"/>
        </w:trPr>
        <w:tc>
          <w:tcPr>
            <w:tcW w:w="4349" w:type="dxa"/>
            <w:tcBorders>
              <w:top w:val="nil"/>
              <w:left w:val="nil"/>
              <w:bottom w:val="nil"/>
              <w:right w:val="nil"/>
            </w:tcBorders>
            <w:vAlign w:val="bottom"/>
          </w:tcPr>
          <w:p w14:paraId="1D62E5C0"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7614B71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13C1AE8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296B884F" w14:textId="77777777" w:rsidTr="007067BA">
        <w:trPr>
          <w:trHeight w:val="80"/>
        </w:trPr>
        <w:tc>
          <w:tcPr>
            <w:tcW w:w="4349" w:type="dxa"/>
            <w:tcBorders>
              <w:top w:val="nil"/>
              <w:left w:val="nil"/>
              <w:bottom w:val="nil"/>
              <w:right w:val="nil"/>
            </w:tcBorders>
            <w:vAlign w:val="bottom"/>
          </w:tcPr>
          <w:p w14:paraId="06AB815B"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7C8E254B" w14:textId="6CC2A55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439B903" w14:textId="77EB7B1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657B9136" w14:textId="19AE557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07EBED3" w14:textId="6B64140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77660A0" w14:textId="77777777" w:rsidTr="007067BA">
        <w:tc>
          <w:tcPr>
            <w:tcW w:w="4349" w:type="dxa"/>
            <w:tcBorders>
              <w:top w:val="nil"/>
              <w:left w:val="nil"/>
              <w:bottom w:val="nil"/>
              <w:right w:val="nil"/>
            </w:tcBorders>
            <w:vAlign w:val="bottom"/>
          </w:tcPr>
          <w:p w14:paraId="1D590882"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7BA8137A"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A002E9F"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74097AFA"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ABFB458"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11E2D647" w14:textId="77777777" w:rsidTr="007067BA">
        <w:tc>
          <w:tcPr>
            <w:tcW w:w="4349" w:type="dxa"/>
            <w:tcBorders>
              <w:top w:val="nil"/>
              <w:left w:val="nil"/>
              <w:bottom w:val="nil"/>
              <w:right w:val="nil"/>
            </w:tcBorders>
            <w:vAlign w:val="bottom"/>
          </w:tcPr>
          <w:p w14:paraId="336586A2"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58EACAA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26CF4F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8FE2CC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A07A21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7ACD9101" w14:textId="77777777" w:rsidTr="007067BA">
        <w:tc>
          <w:tcPr>
            <w:tcW w:w="4349" w:type="dxa"/>
            <w:tcBorders>
              <w:top w:val="nil"/>
              <w:left w:val="nil"/>
              <w:bottom w:val="nil"/>
              <w:right w:val="nil"/>
            </w:tcBorders>
          </w:tcPr>
          <w:p w14:paraId="46432DFF" w14:textId="77777777" w:rsidR="0073622C" w:rsidRPr="00E37FEF" w:rsidRDefault="0073622C" w:rsidP="007067BA">
            <w:pPr>
              <w:tabs>
                <w:tab w:val="left" w:pos="3295"/>
                <w:tab w:val="left" w:pos="9744"/>
              </w:tabs>
              <w:ind w:left="-130" w:right="-108" w:firstLine="108"/>
              <w:contextualSpacing/>
              <w:rPr>
                <w:rFonts w:ascii="Browallia New" w:hAnsi="Browallia New" w:cs="Browallia New"/>
                <w:sz w:val="26"/>
                <w:szCs w:val="26"/>
              </w:rPr>
            </w:pPr>
            <w:r w:rsidRPr="00E37FEF">
              <w:rPr>
                <w:rFonts w:ascii="Browallia New" w:hAnsi="Browallia New" w:cs="Browallia New"/>
                <w:sz w:val="26"/>
                <w:szCs w:val="26"/>
                <w:cs/>
              </w:rPr>
              <w:t>ดอกเบี้ยรับ</w:t>
            </w:r>
          </w:p>
        </w:tc>
        <w:tc>
          <w:tcPr>
            <w:tcW w:w="1276" w:type="dxa"/>
          </w:tcPr>
          <w:p w14:paraId="1A485F10" w14:textId="20C7CF5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115</w:t>
            </w:r>
            <w:r w:rsidR="0073622C" w:rsidRPr="00E37FEF">
              <w:rPr>
                <w:rFonts w:ascii="Browallia New" w:hAnsi="Browallia New" w:cs="Browallia New"/>
                <w:sz w:val="26"/>
                <w:szCs w:val="26"/>
              </w:rPr>
              <w:t>,</w:t>
            </w:r>
            <w:r w:rsidRPr="00E37FEF">
              <w:rPr>
                <w:rFonts w:ascii="Browallia New" w:hAnsi="Browallia New" w:cs="Browallia New"/>
                <w:sz w:val="26"/>
                <w:szCs w:val="26"/>
              </w:rPr>
              <w:t>117</w:t>
            </w:r>
          </w:p>
        </w:tc>
        <w:tc>
          <w:tcPr>
            <w:tcW w:w="1276" w:type="dxa"/>
          </w:tcPr>
          <w:p w14:paraId="6573B0F7" w14:textId="4AFDABA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192</w:t>
            </w:r>
            <w:r w:rsidR="0073622C" w:rsidRPr="00E37FEF">
              <w:rPr>
                <w:rFonts w:ascii="Browallia New" w:hAnsi="Browallia New" w:cs="Browallia New"/>
                <w:sz w:val="26"/>
                <w:szCs w:val="26"/>
              </w:rPr>
              <w:t>,</w:t>
            </w:r>
            <w:r w:rsidRPr="00E37FEF">
              <w:rPr>
                <w:rFonts w:ascii="Browallia New" w:hAnsi="Browallia New" w:cs="Browallia New"/>
                <w:sz w:val="26"/>
                <w:szCs w:val="26"/>
              </w:rPr>
              <w:t>100</w:t>
            </w:r>
          </w:p>
        </w:tc>
        <w:tc>
          <w:tcPr>
            <w:tcW w:w="1275" w:type="dxa"/>
          </w:tcPr>
          <w:p w14:paraId="2258F0DD" w14:textId="706AC3C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324</w:t>
            </w:r>
            <w:r w:rsidR="0073622C" w:rsidRPr="00E37FEF">
              <w:rPr>
                <w:rFonts w:ascii="Browallia New" w:hAnsi="Browallia New" w:cs="Browallia New"/>
                <w:sz w:val="26"/>
                <w:szCs w:val="26"/>
              </w:rPr>
              <w:t>,</w:t>
            </w:r>
            <w:r w:rsidRPr="00E37FEF">
              <w:rPr>
                <w:rFonts w:ascii="Browallia New" w:hAnsi="Browallia New" w:cs="Browallia New"/>
                <w:sz w:val="26"/>
                <w:szCs w:val="26"/>
              </w:rPr>
              <w:t>959</w:t>
            </w:r>
          </w:p>
        </w:tc>
        <w:tc>
          <w:tcPr>
            <w:tcW w:w="1276" w:type="dxa"/>
          </w:tcPr>
          <w:p w14:paraId="491D0ECC" w14:textId="4C7AD7A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975</w:t>
            </w:r>
            <w:r w:rsidR="0073622C" w:rsidRPr="00E37FEF">
              <w:rPr>
                <w:rFonts w:ascii="Browallia New" w:hAnsi="Browallia New" w:cs="Browallia New"/>
                <w:sz w:val="26"/>
                <w:szCs w:val="26"/>
              </w:rPr>
              <w:t>,</w:t>
            </w:r>
            <w:r w:rsidRPr="00E37FEF">
              <w:rPr>
                <w:rFonts w:ascii="Browallia New" w:hAnsi="Browallia New" w:cs="Browallia New"/>
                <w:sz w:val="26"/>
                <w:szCs w:val="26"/>
              </w:rPr>
              <w:t>342</w:t>
            </w:r>
          </w:p>
        </w:tc>
      </w:tr>
      <w:tr w:rsidR="0073622C" w:rsidRPr="00E37FEF" w14:paraId="74A4DF63" w14:textId="77777777" w:rsidTr="007067BA">
        <w:tc>
          <w:tcPr>
            <w:tcW w:w="4349" w:type="dxa"/>
            <w:tcBorders>
              <w:top w:val="nil"/>
              <w:left w:val="nil"/>
              <w:bottom w:val="nil"/>
              <w:right w:val="nil"/>
            </w:tcBorders>
          </w:tcPr>
          <w:p w14:paraId="3B40DEF5" w14:textId="77777777" w:rsidR="0073622C" w:rsidRPr="00E37FEF" w:rsidRDefault="0073622C" w:rsidP="007067BA">
            <w:pPr>
              <w:tabs>
                <w:tab w:val="left" w:pos="3295"/>
                <w:tab w:val="left" w:pos="9744"/>
              </w:tabs>
              <w:ind w:left="-130" w:right="-108" w:firstLine="108"/>
              <w:contextualSpacing/>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เงินชดเชยจากการประกันภัย</w:t>
            </w:r>
          </w:p>
        </w:tc>
        <w:tc>
          <w:tcPr>
            <w:tcW w:w="1276" w:type="dxa"/>
          </w:tcPr>
          <w:p w14:paraId="42B61FC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5FED75F9" w14:textId="36A7E89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34</w:t>
            </w:r>
            <w:r w:rsidR="0073622C" w:rsidRPr="00E37FEF">
              <w:rPr>
                <w:rFonts w:ascii="Browallia New" w:hAnsi="Browallia New" w:cs="Browallia New"/>
                <w:sz w:val="26"/>
                <w:szCs w:val="26"/>
              </w:rPr>
              <w:t>,</w:t>
            </w:r>
            <w:r w:rsidRPr="00E37FEF">
              <w:rPr>
                <w:rFonts w:ascii="Browallia New" w:hAnsi="Browallia New" w:cs="Browallia New"/>
                <w:sz w:val="26"/>
                <w:szCs w:val="26"/>
              </w:rPr>
              <w:t>591</w:t>
            </w:r>
          </w:p>
        </w:tc>
        <w:tc>
          <w:tcPr>
            <w:tcW w:w="1275" w:type="dxa"/>
          </w:tcPr>
          <w:p w14:paraId="33D3AE2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5ACC8F5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E75BA7C" w14:textId="77777777" w:rsidTr="007067BA">
        <w:tc>
          <w:tcPr>
            <w:tcW w:w="4349" w:type="dxa"/>
            <w:tcBorders>
              <w:top w:val="nil"/>
              <w:left w:val="nil"/>
              <w:bottom w:val="nil"/>
              <w:right w:val="nil"/>
            </w:tcBorders>
          </w:tcPr>
          <w:p w14:paraId="741ADBC9" w14:textId="77777777" w:rsidR="0073622C" w:rsidRPr="00E37FEF" w:rsidRDefault="0073622C" w:rsidP="007067BA">
            <w:pPr>
              <w:tabs>
                <w:tab w:val="left" w:pos="3295"/>
                <w:tab w:val="left" w:pos="9744"/>
              </w:tabs>
              <w:ind w:left="-130" w:right="-108" w:firstLine="108"/>
              <w:contextualSpacing/>
              <w:rPr>
                <w:rFonts w:ascii="Browallia New" w:eastAsia="Cordia New" w:hAnsi="Browallia New" w:cs="Browallia New"/>
                <w:sz w:val="26"/>
                <w:szCs w:val="26"/>
                <w:cs/>
                <w:lang w:eastAsia="en-GB"/>
              </w:rPr>
            </w:pPr>
            <w:r w:rsidRPr="00E37FEF">
              <w:rPr>
                <w:rFonts w:ascii="Browallia New" w:eastAsia="Cordia New" w:hAnsi="Browallia New" w:cs="Browallia New"/>
                <w:sz w:val="26"/>
                <w:szCs w:val="26"/>
                <w:cs/>
                <w:lang w:eastAsia="en-GB"/>
              </w:rPr>
              <w:t>รายได้เงินปันผลรับ</w:t>
            </w:r>
          </w:p>
        </w:tc>
        <w:tc>
          <w:tcPr>
            <w:tcW w:w="1276" w:type="dxa"/>
          </w:tcPr>
          <w:p w14:paraId="456EB3EB"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42F908A0"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66CCBC30" w14:textId="317AECE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359</w:t>
            </w:r>
            <w:r w:rsidR="0073622C" w:rsidRPr="00E37FEF">
              <w:rPr>
                <w:rFonts w:ascii="Browallia New" w:hAnsi="Browallia New" w:cs="Browallia New"/>
                <w:sz w:val="26"/>
                <w:szCs w:val="26"/>
              </w:rPr>
              <w:t>,</w:t>
            </w:r>
            <w:r w:rsidRPr="00E37FEF">
              <w:rPr>
                <w:rFonts w:ascii="Browallia New" w:hAnsi="Browallia New" w:cs="Browallia New"/>
                <w:sz w:val="26"/>
                <w:szCs w:val="26"/>
              </w:rPr>
              <w:t>664</w:t>
            </w:r>
          </w:p>
        </w:tc>
        <w:tc>
          <w:tcPr>
            <w:tcW w:w="1276" w:type="dxa"/>
          </w:tcPr>
          <w:p w14:paraId="575C6403" w14:textId="4B0A33B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706</w:t>
            </w:r>
            <w:r w:rsidR="0073622C" w:rsidRPr="00E37FEF">
              <w:rPr>
                <w:rFonts w:ascii="Browallia New" w:hAnsi="Browallia New" w:cs="Browallia New"/>
                <w:sz w:val="26"/>
                <w:szCs w:val="26"/>
              </w:rPr>
              <w:t>,</w:t>
            </w:r>
            <w:r w:rsidRPr="00E37FEF">
              <w:rPr>
                <w:rFonts w:ascii="Browallia New" w:hAnsi="Browallia New" w:cs="Browallia New"/>
                <w:sz w:val="26"/>
                <w:szCs w:val="26"/>
              </w:rPr>
              <w:t>687</w:t>
            </w:r>
          </w:p>
        </w:tc>
      </w:tr>
      <w:tr w:rsidR="0073622C" w:rsidRPr="00E37FEF" w14:paraId="5E5B143B" w14:textId="77777777" w:rsidTr="007067BA">
        <w:tc>
          <w:tcPr>
            <w:tcW w:w="4349" w:type="dxa"/>
            <w:tcBorders>
              <w:top w:val="nil"/>
              <w:left w:val="nil"/>
              <w:bottom w:val="nil"/>
              <w:right w:val="nil"/>
            </w:tcBorders>
          </w:tcPr>
          <w:p w14:paraId="557FD008" w14:textId="77777777" w:rsidR="0073622C" w:rsidRPr="00E37FEF" w:rsidRDefault="0073622C" w:rsidP="007067BA">
            <w:pPr>
              <w:tabs>
                <w:tab w:val="left" w:pos="3295"/>
                <w:tab w:val="left" w:pos="9744"/>
              </w:tabs>
              <w:ind w:left="-130" w:right="-108" w:firstLine="108"/>
              <w:contextualSpacing/>
              <w:rPr>
                <w:rFonts w:ascii="Browallia New" w:eastAsia="Cordia New" w:hAnsi="Browallia New" w:cs="Browallia New"/>
                <w:sz w:val="26"/>
                <w:szCs w:val="26"/>
                <w:lang w:eastAsia="en-GB"/>
              </w:rPr>
            </w:pPr>
            <w:r w:rsidRPr="00E37FEF">
              <w:rPr>
                <w:rFonts w:ascii="Browallia New" w:eastAsia="Cordia New" w:hAnsi="Browallia New" w:cs="Browallia New"/>
                <w:sz w:val="26"/>
                <w:szCs w:val="26"/>
                <w:cs/>
                <w:lang w:eastAsia="en-GB"/>
              </w:rPr>
              <w:t>อื่น</w:t>
            </w:r>
            <w:r w:rsidRPr="00E37FEF">
              <w:rPr>
                <w:rFonts w:ascii="Browallia New" w:eastAsia="Cordia New" w:hAnsi="Browallia New" w:cs="Browallia New"/>
                <w:sz w:val="26"/>
                <w:szCs w:val="26"/>
                <w:lang w:eastAsia="en-GB"/>
              </w:rPr>
              <w:t xml:space="preserve"> </w:t>
            </w:r>
            <w:r w:rsidRPr="00E37FEF">
              <w:rPr>
                <w:rFonts w:ascii="Browallia New" w:eastAsia="Cordia New" w:hAnsi="Browallia New" w:cs="Browallia New"/>
                <w:sz w:val="26"/>
                <w:szCs w:val="26"/>
                <w:cs/>
                <w:lang w:eastAsia="en-GB"/>
              </w:rPr>
              <w:t>ๆ</w:t>
            </w:r>
          </w:p>
        </w:tc>
        <w:tc>
          <w:tcPr>
            <w:tcW w:w="1276" w:type="dxa"/>
          </w:tcPr>
          <w:p w14:paraId="235CAA76" w14:textId="2F7648D7" w:rsidR="0073622C" w:rsidRPr="00E37FEF" w:rsidRDefault="00E37FEF" w:rsidP="007067BA">
            <w:pPr>
              <w:pBdr>
                <w:bottom w:val="single" w:sz="4" w:space="1" w:color="auto"/>
              </w:pBdr>
              <w:suppressAutoHyphens/>
              <w:ind w:right="-72"/>
              <w:jc w:val="right"/>
              <w:rPr>
                <w:rFonts w:ascii="Browallia New" w:hAnsi="Browallia New" w:cs="Browallia New"/>
                <w:sz w:val="26"/>
                <w:szCs w:val="26"/>
              </w:rPr>
            </w:pPr>
            <w:r w:rsidRPr="00E37FEF">
              <w:rPr>
                <w:rFonts w:ascii="Browallia New" w:hAnsi="Browallia New" w:cs="Browallia New"/>
                <w:sz w:val="26"/>
                <w:szCs w:val="26"/>
              </w:rPr>
              <w:t>72</w:t>
            </w:r>
            <w:r w:rsidR="0073622C" w:rsidRPr="00E37FEF">
              <w:rPr>
                <w:rFonts w:ascii="Browallia New" w:hAnsi="Browallia New" w:cs="Browallia New"/>
                <w:sz w:val="26"/>
                <w:szCs w:val="26"/>
              </w:rPr>
              <w:t>,</w:t>
            </w:r>
            <w:r w:rsidRPr="00E37FEF">
              <w:rPr>
                <w:rFonts w:ascii="Browallia New" w:hAnsi="Browallia New" w:cs="Browallia New"/>
                <w:sz w:val="26"/>
                <w:szCs w:val="26"/>
              </w:rPr>
              <w:t>790</w:t>
            </w:r>
          </w:p>
        </w:tc>
        <w:tc>
          <w:tcPr>
            <w:tcW w:w="1276" w:type="dxa"/>
          </w:tcPr>
          <w:p w14:paraId="35042565" w14:textId="57BEC2C1" w:rsidR="0073622C" w:rsidRPr="00E37FEF" w:rsidRDefault="00E37FEF" w:rsidP="007067BA">
            <w:pPr>
              <w:pBdr>
                <w:bottom w:val="single" w:sz="4" w:space="1" w:color="auto"/>
              </w:pBdr>
              <w:suppressAutoHyphens/>
              <w:ind w:right="-72"/>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121</w:t>
            </w:r>
          </w:p>
        </w:tc>
        <w:tc>
          <w:tcPr>
            <w:tcW w:w="1275" w:type="dxa"/>
          </w:tcPr>
          <w:p w14:paraId="7B1B53D4" w14:textId="7652AD61" w:rsidR="0073622C" w:rsidRPr="00E37FEF" w:rsidRDefault="00E37FEF" w:rsidP="007067BA">
            <w:pPr>
              <w:pBdr>
                <w:bottom w:val="single" w:sz="4" w:space="1" w:color="auto"/>
              </w:pBdr>
              <w:suppressAutoHyphens/>
              <w:ind w:right="-72"/>
              <w:jc w:val="right"/>
              <w:rPr>
                <w:rFonts w:ascii="Browallia New" w:hAnsi="Browallia New" w:cs="Browallia New"/>
                <w:sz w:val="26"/>
                <w:szCs w:val="26"/>
                <w:cs/>
              </w:rPr>
            </w:pPr>
            <w:r w:rsidRPr="00E37FEF">
              <w:rPr>
                <w:rFonts w:ascii="Browallia New" w:hAnsi="Browallia New" w:cs="Browallia New"/>
                <w:sz w:val="26"/>
                <w:szCs w:val="26"/>
              </w:rPr>
              <w:t>196</w:t>
            </w:r>
            <w:r w:rsidR="0073622C" w:rsidRPr="00E37FEF">
              <w:rPr>
                <w:rFonts w:ascii="Browallia New" w:hAnsi="Browallia New" w:cs="Browallia New"/>
                <w:sz w:val="26"/>
                <w:szCs w:val="26"/>
              </w:rPr>
              <w:t>,</w:t>
            </w:r>
            <w:r w:rsidRPr="00E37FEF">
              <w:rPr>
                <w:rFonts w:ascii="Browallia New" w:hAnsi="Browallia New" w:cs="Browallia New"/>
                <w:sz w:val="26"/>
                <w:szCs w:val="26"/>
              </w:rPr>
              <w:t>339</w:t>
            </w:r>
          </w:p>
        </w:tc>
        <w:tc>
          <w:tcPr>
            <w:tcW w:w="1276" w:type="dxa"/>
          </w:tcPr>
          <w:p w14:paraId="626BD86F" w14:textId="0F8FE9EF"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150</w:t>
            </w:r>
            <w:r w:rsidR="0073622C" w:rsidRPr="00E37FEF">
              <w:rPr>
                <w:rFonts w:ascii="Browallia New" w:hAnsi="Browallia New" w:cs="Browallia New"/>
                <w:sz w:val="26"/>
                <w:szCs w:val="26"/>
              </w:rPr>
              <w:t>,</w:t>
            </w:r>
            <w:r w:rsidRPr="00E37FEF">
              <w:rPr>
                <w:rFonts w:ascii="Browallia New" w:hAnsi="Browallia New" w:cs="Browallia New"/>
                <w:sz w:val="26"/>
                <w:szCs w:val="26"/>
              </w:rPr>
              <w:t>931</w:t>
            </w:r>
          </w:p>
        </w:tc>
      </w:tr>
      <w:tr w:rsidR="0073622C" w:rsidRPr="00E37FEF" w14:paraId="619D2253" w14:textId="77777777" w:rsidTr="007067BA">
        <w:tc>
          <w:tcPr>
            <w:tcW w:w="4349" w:type="dxa"/>
            <w:tcBorders>
              <w:top w:val="nil"/>
              <w:left w:val="nil"/>
              <w:bottom w:val="nil"/>
              <w:right w:val="nil"/>
            </w:tcBorders>
            <w:vAlign w:val="bottom"/>
          </w:tcPr>
          <w:p w14:paraId="67240993" w14:textId="77777777" w:rsidR="0073622C" w:rsidRPr="00E37FEF" w:rsidRDefault="0073622C" w:rsidP="007067BA">
            <w:pPr>
              <w:tabs>
                <w:tab w:val="left" w:pos="1134"/>
                <w:tab w:val="left" w:pos="1276"/>
                <w:tab w:val="center" w:pos="3402"/>
                <w:tab w:val="center" w:pos="4536"/>
                <w:tab w:val="center" w:pos="5670"/>
                <w:tab w:val="center" w:pos="6804"/>
                <w:tab w:val="right" w:pos="7655"/>
              </w:tabs>
              <w:ind w:left="-130"/>
              <w:rPr>
                <w:rFonts w:ascii="Browallia New" w:hAnsi="Browallia New" w:cs="Browallia New"/>
                <w:sz w:val="26"/>
                <w:szCs w:val="26"/>
              </w:rPr>
            </w:pPr>
          </w:p>
        </w:tc>
        <w:tc>
          <w:tcPr>
            <w:tcW w:w="1276" w:type="dxa"/>
          </w:tcPr>
          <w:p w14:paraId="6C904D0D" w14:textId="7EEE4E26" w:rsidR="0073622C" w:rsidRPr="00E37FEF" w:rsidRDefault="00E37FEF" w:rsidP="007067BA">
            <w:pPr>
              <w:pBdr>
                <w:bottom w:val="double" w:sz="4" w:space="1" w:color="auto"/>
              </w:pBdr>
              <w:suppressAutoHyphens/>
              <w:ind w:right="-72"/>
              <w:jc w:val="right"/>
              <w:rPr>
                <w:rFonts w:ascii="Browallia New" w:hAnsi="Browallia New" w:cs="Browallia New"/>
                <w:sz w:val="26"/>
                <w:szCs w:val="26"/>
              </w:rPr>
            </w:pPr>
            <w:r w:rsidRPr="00E37FEF">
              <w:rPr>
                <w:rFonts w:ascii="Browallia New" w:hAnsi="Browallia New" w:cs="Browallia New"/>
                <w:sz w:val="26"/>
                <w:szCs w:val="26"/>
              </w:rPr>
              <w:t>187</w:t>
            </w:r>
            <w:r w:rsidR="0073622C" w:rsidRPr="00E37FEF">
              <w:rPr>
                <w:rFonts w:ascii="Browallia New" w:hAnsi="Browallia New" w:cs="Browallia New"/>
                <w:sz w:val="26"/>
                <w:szCs w:val="26"/>
              </w:rPr>
              <w:t>,</w:t>
            </w:r>
            <w:r w:rsidRPr="00E37FEF">
              <w:rPr>
                <w:rFonts w:ascii="Browallia New" w:hAnsi="Browallia New" w:cs="Browallia New"/>
                <w:sz w:val="26"/>
                <w:szCs w:val="26"/>
              </w:rPr>
              <w:t>907</w:t>
            </w:r>
          </w:p>
        </w:tc>
        <w:tc>
          <w:tcPr>
            <w:tcW w:w="1276" w:type="dxa"/>
          </w:tcPr>
          <w:p w14:paraId="76E8E734" w14:textId="4988E370" w:rsidR="0073622C" w:rsidRPr="00E37FEF" w:rsidRDefault="00E37FEF" w:rsidP="007067BA">
            <w:pPr>
              <w:pBdr>
                <w:bottom w:val="double" w:sz="4" w:space="1" w:color="auto"/>
              </w:pBdr>
              <w:suppressAutoHyphens/>
              <w:ind w:right="-72"/>
              <w:jc w:val="right"/>
              <w:rPr>
                <w:rFonts w:ascii="Browallia New" w:hAnsi="Browallia New" w:cs="Browallia New"/>
                <w:sz w:val="26"/>
                <w:szCs w:val="26"/>
              </w:rPr>
            </w:pPr>
            <w:r w:rsidRPr="00E37FEF">
              <w:rPr>
                <w:rFonts w:ascii="Browallia New" w:hAnsi="Browallia New" w:cs="Browallia New"/>
                <w:sz w:val="26"/>
                <w:szCs w:val="26"/>
              </w:rPr>
              <w:t>250</w:t>
            </w:r>
            <w:r w:rsidR="0073622C" w:rsidRPr="00E37FEF">
              <w:rPr>
                <w:rFonts w:ascii="Browallia New" w:hAnsi="Browallia New" w:cs="Browallia New"/>
                <w:sz w:val="26"/>
                <w:szCs w:val="26"/>
              </w:rPr>
              <w:t>,</w:t>
            </w:r>
            <w:r w:rsidRPr="00E37FEF">
              <w:rPr>
                <w:rFonts w:ascii="Browallia New" w:hAnsi="Browallia New" w:cs="Browallia New"/>
                <w:sz w:val="26"/>
                <w:szCs w:val="26"/>
              </w:rPr>
              <w:t>812</w:t>
            </w:r>
          </w:p>
        </w:tc>
        <w:tc>
          <w:tcPr>
            <w:tcW w:w="1275" w:type="dxa"/>
          </w:tcPr>
          <w:p w14:paraId="5FFA9CEA" w14:textId="7FCFFF19" w:rsidR="0073622C" w:rsidRPr="00E37FEF" w:rsidRDefault="00E37FEF" w:rsidP="007067BA">
            <w:pPr>
              <w:pBdr>
                <w:bottom w:val="double" w:sz="4" w:space="1" w:color="auto"/>
              </w:pBdr>
              <w:suppressAutoHyphens/>
              <w:ind w:right="-72"/>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880</w:t>
            </w:r>
            <w:r w:rsidR="0073622C" w:rsidRPr="00E37FEF">
              <w:rPr>
                <w:rFonts w:ascii="Browallia New" w:hAnsi="Browallia New" w:cs="Browallia New"/>
                <w:sz w:val="26"/>
                <w:szCs w:val="26"/>
              </w:rPr>
              <w:t>,</w:t>
            </w:r>
            <w:r w:rsidRPr="00E37FEF">
              <w:rPr>
                <w:rFonts w:ascii="Browallia New" w:hAnsi="Browallia New" w:cs="Browallia New"/>
                <w:sz w:val="26"/>
                <w:szCs w:val="26"/>
              </w:rPr>
              <w:t>962</w:t>
            </w:r>
          </w:p>
        </w:tc>
        <w:tc>
          <w:tcPr>
            <w:tcW w:w="1276" w:type="dxa"/>
          </w:tcPr>
          <w:p w14:paraId="2C62B3EC" w14:textId="14421D10"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832</w:t>
            </w:r>
            <w:r w:rsidR="0073622C" w:rsidRPr="00E37FEF">
              <w:rPr>
                <w:rFonts w:ascii="Browallia New" w:hAnsi="Browallia New" w:cs="Browallia New"/>
                <w:sz w:val="26"/>
                <w:szCs w:val="26"/>
              </w:rPr>
              <w:t>,</w:t>
            </w:r>
            <w:r w:rsidRPr="00E37FEF">
              <w:rPr>
                <w:rFonts w:ascii="Browallia New" w:hAnsi="Browallia New" w:cs="Browallia New"/>
                <w:sz w:val="26"/>
                <w:szCs w:val="26"/>
              </w:rPr>
              <w:t>960</w:t>
            </w:r>
          </w:p>
        </w:tc>
      </w:tr>
    </w:tbl>
    <w:p w14:paraId="643AAFD4" w14:textId="77777777" w:rsidR="0073622C" w:rsidRPr="00E37FEF" w:rsidRDefault="0073622C" w:rsidP="0073622C">
      <w:pPr>
        <w:tabs>
          <w:tab w:val="left" w:pos="900"/>
        </w:tabs>
        <w:spacing w:line="240" w:lineRule="auto"/>
        <w:ind w:left="540" w:right="386"/>
        <w:jc w:val="both"/>
        <w:rPr>
          <w:rFonts w:ascii="Browallia New" w:eastAsia="Times New Roman" w:hAnsi="Browallia New" w:cs="Browallia New"/>
          <w:sz w:val="26"/>
          <w:szCs w:val="26"/>
          <w:lang w:val="en-US" w:eastAsia="en-US"/>
        </w:rPr>
      </w:pPr>
    </w:p>
    <w:tbl>
      <w:tblPr>
        <w:tblW w:w="9461" w:type="dxa"/>
        <w:shd w:val="clear" w:color="auto" w:fill="FFA543"/>
        <w:tblLook w:val="04A0" w:firstRow="1" w:lastRow="0" w:firstColumn="1" w:lastColumn="0" w:noHBand="0" w:noVBand="1"/>
      </w:tblPr>
      <w:tblGrid>
        <w:gridCol w:w="9461"/>
      </w:tblGrid>
      <w:tr w:rsidR="0073622C" w:rsidRPr="00E37FEF" w14:paraId="36E45F99" w14:textId="77777777" w:rsidTr="007067BA">
        <w:trPr>
          <w:trHeight w:val="389"/>
        </w:trPr>
        <w:tc>
          <w:tcPr>
            <w:tcW w:w="9461" w:type="dxa"/>
            <w:shd w:val="clear" w:color="auto" w:fill="FFA543"/>
            <w:vAlign w:val="center"/>
          </w:tcPr>
          <w:p w14:paraId="32E93008" w14:textId="2576BB7C"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34</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ค่าใช้จ่ายตามลักษณะ</w:t>
            </w:r>
          </w:p>
        </w:tc>
      </w:tr>
    </w:tbl>
    <w:p w14:paraId="72344F5D" w14:textId="77777777" w:rsidR="0073622C" w:rsidRPr="00E37FEF" w:rsidRDefault="0073622C" w:rsidP="0073622C">
      <w:pPr>
        <w:tabs>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p w14:paraId="5BD59A5F" w14:textId="77777777" w:rsidR="0073622C" w:rsidRPr="00E37FEF" w:rsidRDefault="0073622C" w:rsidP="0073622C">
      <w:pPr>
        <w:tabs>
          <w:tab w:val="left" w:pos="900"/>
        </w:tabs>
        <w:spacing w:line="240" w:lineRule="auto"/>
        <w:ind w:right="386"/>
        <w:jc w:val="both"/>
        <w:rPr>
          <w:rFonts w:ascii="Browallia New" w:eastAsia="Times New Roman" w:hAnsi="Browallia New" w:cs="Browallia New"/>
          <w:sz w:val="26"/>
          <w:szCs w:val="26"/>
          <w:lang w:val="en-US" w:eastAsia="en-US"/>
        </w:rPr>
      </w:pPr>
      <w:r w:rsidRPr="00E37FEF">
        <w:rPr>
          <w:rFonts w:ascii="Browallia New" w:eastAsia="Times New Roman" w:hAnsi="Browallia New" w:cs="Browallia New"/>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14:paraId="2C900475" w14:textId="77777777" w:rsidR="0073622C" w:rsidRPr="00E37FEF" w:rsidRDefault="0073622C" w:rsidP="0073622C">
      <w:pPr>
        <w:contextualSpacing/>
        <w:rPr>
          <w:rFonts w:ascii="Browallia New" w:hAnsi="Browallia New" w:cs="Browallia New"/>
          <w:sz w:val="26"/>
          <w:szCs w:val="26"/>
          <w:cs/>
        </w:rPr>
      </w:pPr>
    </w:p>
    <w:tbl>
      <w:tblPr>
        <w:tblW w:w="9468" w:type="dxa"/>
        <w:tblInd w:w="18" w:type="dxa"/>
        <w:tblLayout w:type="fixed"/>
        <w:tblLook w:val="0000" w:firstRow="0" w:lastRow="0" w:firstColumn="0" w:lastColumn="0" w:noHBand="0" w:noVBand="0"/>
      </w:tblPr>
      <w:tblGrid>
        <w:gridCol w:w="4572"/>
        <w:gridCol w:w="1224"/>
        <w:gridCol w:w="1224"/>
        <w:gridCol w:w="1224"/>
        <w:gridCol w:w="1224"/>
      </w:tblGrid>
      <w:tr w:rsidR="0073622C" w:rsidRPr="00E37FEF" w14:paraId="44DB96FD" w14:textId="77777777" w:rsidTr="007067BA">
        <w:trPr>
          <w:trHeight w:val="80"/>
        </w:trPr>
        <w:tc>
          <w:tcPr>
            <w:tcW w:w="4572" w:type="dxa"/>
            <w:tcBorders>
              <w:top w:val="nil"/>
              <w:left w:val="nil"/>
              <w:bottom w:val="nil"/>
              <w:right w:val="nil"/>
            </w:tcBorders>
            <w:vAlign w:val="bottom"/>
          </w:tcPr>
          <w:p w14:paraId="2C07BD18"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2448" w:type="dxa"/>
            <w:gridSpan w:val="2"/>
            <w:vAlign w:val="bottom"/>
          </w:tcPr>
          <w:p w14:paraId="3FEE0B39"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448" w:type="dxa"/>
            <w:gridSpan w:val="2"/>
            <w:vAlign w:val="bottom"/>
          </w:tcPr>
          <w:p w14:paraId="2A316AD1"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30A6116F" w14:textId="77777777" w:rsidTr="007067BA">
        <w:trPr>
          <w:trHeight w:val="80"/>
        </w:trPr>
        <w:tc>
          <w:tcPr>
            <w:tcW w:w="4572" w:type="dxa"/>
            <w:tcBorders>
              <w:top w:val="nil"/>
              <w:left w:val="nil"/>
              <w:bottom w:val="nil"/>
              <w:right w:val="nil"/>
            </w:tcBorders>
            <w:vAlign w:val="bottom"/>
          </w:tcPr>
          <w:p w14:paraId="373C3131"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224" w:type="dxa"/>
            <w:vAlign w:val="bottom"/>
          </w:tcPr>
          <w:p w14:paraId="1B37F101" w14:textId="50D4B1E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24" w:type="dxa"/>
            <w:vAlign w:val="bottom"/>
          </w:tcPr>
          <w:p w14:paraId="4C2582C9" w14:textId="387E50D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24" w:type="dxa"/>
            <w:vAlign w:val="bottom"/>
          </w:tcPr>
          <w:p w14:paraId="5617478A" w14:textId="1C190B0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24" w:type="dxa"/>
            <w:vAlign w:val="bottom"/>
          </w:tcPr>
          <w:p w14:paraId="56204FE6" w14:textId="591EFD63"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F7B7130" w14:textId="77777777" w:rsidTr="007067BA">
        <w:tc>
          <w:tcPr>
            <w:tcW w:w="4572" w:type="dxa"/>
            <w:tcBorders>
              <w:top w:val="nil"/>
              <w:left w:val="nil"/>
              <w:bottom w:val="nil"/>
              <w:right w:val="nil"/>
            </w:tcBorders>
            <w:vAlign w:val="bottom"/>
          </w:tcPr>
          <w:p w14:paraId="6DF791DC"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b/>
                <w:bCs/>
                <w:sz w:val="26"/>
                <w:szCs w:val="26"/>
              </w:rPr>
            </w:pPr>
          </w:p>
        </w:tc>
        <w:tc>
          <w:tcPr>
            <w:tcW w:w="1224" w:type="dxa"/>
            <w:vAlign w:val="bottom"/>
          </w:tcPr>
          <w:p w14:paraId="4DA38A26"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24" w:type="dxa"/>
            <w:vAlign w:val="bottom"/>
          </w:tcPr>
          <w:p w14:paraId="15F7BCEF"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24" w:type="dxa"/>
            <w:vAlign w:val="bottom"/>
          </w:tcPr>
          <w:p w14:paraId="5C17CA3B"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24" w:type="dxa"/>
            <w:vAlign w:val="bottom"/>
          </w:tcPr>
          <w:p w14:paraId="17B6161F"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FBEA7A1" w14:textId="77777777" w:rsidTr="007067BA">
        <w:tc>
          <w:tcPr>
            <w:tcW w:w="4572" w:type="dxa"/>
            <w:tcBorders>
              <w:top w:val="nil"/>
              <w:left w:val="nil"/>
              <w:bottom w:val="nil"/>
              <w:right w:val="nil"/>
            </w:tcBorders>
            <w:vAlign w:val="bottom"/>
          </w:tcPr>
          <w:p w14:paraId="7DB214AD" w14:textId="77777777" w:rsidR="0073622C" w:rsidRPr="00E37FEF" w:rsidRDefault="0073622C" w:rsidP="007067BA">
            <w:pPr>
              <w:tabs>
                <w:tab w:val="left" w:pos="3295"/>
                <w:tab w:val="left" w:pos="9744"/>
              </w:tabs>
              <w:spacing w:line="240" w:lineRule="auto"/>
              <w:ind w:left="-105"/>
              <w:contextualSpacing/>
              <w:rPr>
                <w:rFonts w:ascii="Browallia New" w:hAnsi="Browallia New" w:cs="Browallia New"/>
                <w:sz w:val="12"/>
                <w:szCs w:val="12"/>
                <w:cs/>
              </w:rPr>
            </w:pPr>
          </w:p>
        </w:tc>
        <w:tc>
          <w:tcPr>
            <w:tcW w:w="1224" w:type="dxa"/>
            <w:vAlign w:val="bottom"/>
          </w:tcPr>
          <w:p w14:paraId="33D033A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555B2D0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25DAE2F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594323B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0AC5BB4" w14:textId="77777777" w:rsidTr="007067BA">
        <w:tc>
          <w:tcPr>
            <w:tcW w:w="4572" w:type="dxa"/>
            <w:tcBorders>
              <w:top w:val="nil"/>
              <w:left w:val="nil"/>
              <w:bottom w:val="nil"/>
              <w:right w:val="nil"/>
            </w:tcBorders>
          </w:tcPr>
          <w:p w14:paraId="5031BE81"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ต้นทุนค่าก๊าซ</w:t>
            </w:r>
          </w:p>
        </w:tc>
        <w:tc>
          <w:tcPr>
            <w:tcW w:w="1224" w:type="dxa"/>
          </w:tcPr>
          <w:p w14:paraId="1F662DD0" w14:textId="627A5F2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27</w:t>
            </w:r>
            <w:r w:rsidR="0073622C" w:rsidRPr="00E37FEF">
              <w:rPr>
                <w:rFonts w:ascii="Browallia New" w:hAnsi="Browallia New" w:cs="Browallia New"/>
                <w:sz w:val="26"/>
                <w:szCs w:val="26"/>
              </w:rPr>
              <w:t>,</w:t>
            </w:r>
            <w:r w:rsidRPr="00E37FEF">
              <w:rPr>
                <w:rFonts w:ascii="Browallia New" w:hAnsi="Browallia New" w:cs="Browallia New"/>
                <w:sz w:val="26"/>
                <w:szCs w:val="26"/>
              </w:rPr>
              <w:t>795</w:t>
            </w:r>
            <w:r w:rsidR="0073622C" w:rsidRPr="00E37FEF">
              <w:rPr>
                <w:rFonts w:ascii="Browallia New" w:hAnsi="Browallia New" w:cs="Browallia New"/>
                <w:sz w:val="26"/>
                <w:szCs w:val="26"/>
              </w:rPr>
              <w:t>,</w:t>
            </w:r>
            <w:r w:rsidRPr="00E37FEF">
              <w:rPr>
                <w:rFonts w:ascii="Browallia New" w:hAnsi="Browallia New" w:cs="Browallia New"/>
                <w:sz w:val="26"/>
                <w:szCs w:val="26"/>
              </w:rPr>
              <w:t>599</w:t>
            </w:r>
          </w:p>
        </w:tc>
        <w:tc>
          <w:tcPr>
            <w:tcW w:w="1224" w:type="dxa"/>
          </w:tcPr>
          <w:p w14:paraId="2DF83AF6" w14:textId="2315957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726</w:t>
            </w:r>
            <w:r w:rsidR="0073622C" w:rsidRPr="00E37FEF">
              <w:rPr>
                <w:rFonts w:ascii="Browallia New" w:hAnsi="Browallia New" w:cs="Browallia New"/>
                <w:sz w:val="26"/>
                <w:szCs w:val="26"/>
              </w:rPr>
              <w:t>,</w:t>
            </w:r>
            <w:r w:rsidRPr="00E37FEF">
              <w:rPr>
                <w:rFonts w:ascii="Browallia New" w:hAnsi="Browallia New" w:cs="Browallia New"/>
                <w:sz w:val="26"/>
                <w:szCs w:val="26"/>
              </w:rPr>
              <w:t>402</w:t>
            </w:r>
          </w:p>
        </w:tc>
        <w:tc>
          <w:tcPr>
            <w:tcW w:w="1224" w:type="dxa"/>
          </w:tcPr>
          <w:p w14:paraId="26FAC443"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24" w:type="dxa"/>
          </w:tcPr>
          <w:p w14:paraId="7D48107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100AB69" w14:textId="77777777" w:rsidTr="007067BA">
        <w:tc>
          <w:tcPr>
            <w:tcW w:w="4572" w:type="dxa"/>
            <w:tcBorders>
              <w:top w:val="nil"/>
              <w:left w:val="nil"/>
              <w:bottom w:val="nil"/>
              <w:right w:val="nil"/>
            </w:tcBorders>
          </w:tcPr>
          <w:p w14:paraId="7F46E453"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ต้นทุนค่ากระแสไฟฟ้า</w:t>
            </w:r>
          </w:p>
        </w:tc>
        <w:tc>
          <w:tcPr>
            <w:tcW w:w="1224" w:type="dxa"/>
          </w:tcPr>
          <w:p w14:paraId="5DB23F7C" w14:textId="4A9F61A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219</w:t>
            </w:r>
            <w:r w:rsidR="0073622C" w:rsidRPr="00E37FEF">
              <w:rPr>
                <w:rFonts w:ascii="Browallia New" w:hAnsi="Browallia New" w:cs="Browallia New"/>
                <w:sz w:val="26"/>
                <w:szCs w:val="26"/>
              </w:rPr>
              <w:t>,</w:t>
            </w:r>
            <w:r w:rsidRPr="00E37FEF">
              <w:rPr>
                <w:rFonts w:ascii="Browallia New" w:hAnsi="Browallia New" w:cs="Browallia New"/>
                <w:sz w:val="26"/>
                <w:szCs w:val="26"/>
              </w:rPr>
              <w:t>821</w:t>
            </w:r>
          </w:p>
        </w:tc>
        <w:tc>
          <w:tcPr>
            <w:tcW w:w="1224" w:type="dxa"/>
          </w:tcPr>
          <w:p w14:paraId="1A3A514A" w14:textId="2181F7A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097</w:t>
            </w:r>
            <w:r w:rsidR="0073622C" w:rsidRPr="00E37FEF">
              <w:rPr>
                <w:rFonts w:ascii="Browallia New" w:hAnsi="Browallia New" w:cs="Browallia New"/>
                <w:sz w:val="26"/>
                <w:szCs w:val="26"/>
              </w:rPr>
              <w:t>,</w:t>
            </w:r>
            <w:r w:rsidRPr="00E37FEF">
              <w:rPr>
                <w:rFonts w:ascii="Browallia New" w:hAnsi="Browallia New" w:cs="Browallia New"/>
                <w:sz w:val="26"/>
                <w:szCs w:val="26"/>
              </w:rPr>
              <w:t>052</w:t>
            </w:r>
          </w:p>
        </w:tc>
        <w:tc>
          <w:tcPr>
            <w:tcW w:w="1224" w:type="dxa"/>
          </w:tcPr>
          <w:p w14:paraId="4A4D442C"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24" w:type="dxa"/>
          </w:tcPr>
          <w:p w14:paraId="113D1FFB"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0B3C832" w14:textId="77777777" w:rsidTr="007067BA">
        <w:tc>
          <w:tcPr>
            <w:tcW w:w="4572" w:type="dxa"/>
            <w:tcBorders>
              <w:top w:val="nil"/>
              <w:left w:val="nil"/>
              <w:bottom w:val="nil"/>
              <w:right w:val="nil"/>
            </w:tcBorders>
          </w:tcPr>
          <w:p w14:paraId="41BCC312"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ค่าน้ำดิบ</w:t>
            </w:r>
          </w:p>
        </w:tc>
        <w:tc>
          <w:tcPr>
            <w:tcW w:w="1224" w:type="dxa"/>
          </w:tcPr>
          <w:p w14:paraId="019460FC" w14:textId="5CD587B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381</w:t>
            </w:r>
            <w:r w:rsidR="0073622C" w:rsidRPr="00E37FEF">
              <w:rPr>
                <w:rFonts w:ascii="Browallia New" w:hAnsi="Browallia New" w:cs="Browallia New"/>
                <w:sz w:val="26"/>
                <w:szCs w:val="26"/>
              </w:rPr>
              <w:t>,</w:t>
            </w:r>
            <w:r w:rsidRPr="00E37FEF">
              <w:rPr>
                <w:rFonts w:ascii="Browallia New" w:hAnsi="Browallia New" w:cs="Browallia New"/>
                <w:sz w:val="26"/>
                <w:szCs w:val="26"/>
              </w:rPr>
              <w:t>613</w:t>
            </w:r>
          </w:p>
        </w:tc>
        <w:tc>
          <w:tcPr>
            <w:tcW w:w="1224" w:type="dxa"/>
          </w:tcPr>
          <w:p w14:paraId="3459560D" w14:textId="55766C1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374</w:t>
            </w:r>
            <w:r w:rsidR="0073622C" w:rsidRPr="00E37FEF">
              <w:rPr>
                <w:rFonts w:ascii="Browallia New" w:hAnsi="Browallia New" w:cs="Browallia New"/>
                <w:sz w:val="26"/>
                <w:szCs w:val="26"/>
              </w:rPr>
              <w:t>,</w:t>
            </w:r>
            <w:r w:rsidRPr="00E37FEF">
              <w:rPr>
                <w:rFonts w:ascii="Browallia New" w:hAnsi="Browallia New" w:cs="Browallia New"/>
                <w:sz w:val="26"/>
                <w:szCs w:val="26"/>
              </w:rPr>
              <w:t>478</w:t>
            </w:r>
          </w:p>
        </w:tc>
        <w:tc>
          <w:tcPr>
            <w:tcW w:w="1224" w:type="dxa"/>
          </w:tcPr>
          <w:p w14:paraId="6246F488" w14:textId="19D6468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38</w:t>
            </w:r>
          </w:p>
        </w:tc>
        <w:tc>
          <w:tcPr>
            <w:tcW w:w="1224" w:type="dxa"/>
          </w:tcPr>
          <w:p w14:paraId="571FF982" w14:textId="159EDDF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31</w:t>
            </w:r>
          </w:p>
        </w:tc>
      </w:tr>
      <w:tr w:rsidR="0073622C" w:rsidRPr="00E37FEF" w14:paraId="33098602" w14:textId="77777777" w:rsidTr="007067BA">
        <w:tc>
          <w:tcPr>
            <w:tcW w:w="4572" w:type="dxa"/>
            <w:tcBorders>
              <w:top w:val="nil"/>
              <w:left w:val="nil"/>
              <w:bottom w:val="nil"/>
              <w:right w:val="nil"/>
            </w:tcBorders>
          </w:tcPr>
          <w:p w14:paraId="0C13E316"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ต้นทุนอื่นที่เกี่ยวข้องกับการขายกระแสไฟฟ้า</w:t>
            </w:r>
          </w:p>
        </w:tc>
        <w:tc>
          <w:tcPr>
            <w:tcW w:w="1224" w:type="dxa"/>
          </w:tcPr>
          <w:p w14:paraId="71FB69F4" w14:textId="177EFB0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831</w:t>
            </w:r>
            <w:r w:rsidR="00676BA9" w:rsidRPr="00E37FEF">
              <w:rPr>
                <w:rFonts w:ascii="Browallia New" w:hAnsi="Browallia New" w:cs="Browallia New"/>
                <w:sz w:val="26"/>
                <w:szCs w:val="26"/>
              </w:rPr>
              <w:t>,</w:t>
            </w:r>
            <w:r w:rsidRPr="00E37FEF">
              <w:rPr>
                <w:rFonts w:ascii="Browallia New" w:hAnsi="Browallia New" w:cs="Browallia New"/>
                <w:sz w:val="26"/>
                <w:szCs w:val="26"/>
              </w:rPr>
              <w:t>792</w:t>
            </w:r>
          </w:p>
        </w:tc>
        <w:tc>
          <w:tcPr>
            <w:tcW w:w="1224" w:type="dxa"/>
          </w:tcPr>
          <w:p w14:paraId="551CAC5D" w14:textId="73E9DDD1"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832</w:t>
            </w:r>
            <w:r w:rsidR="0073622C" w:rsidRPr="00E37FEF">
              <w:rPr>
                <w:rFonts w:ascii="Browallia New" w:hAnsi="Browallia New" w:cs="Browallia New"/>
                <w:sz w:val="26"/>
                <w:szCs w:val="26"/>
              </w:rPr>
              <w:t>,</w:t>
            </w:r>
            <w:r w:rsidRPr="00E37FEF">
              <w:rPr>
                <w:rFonts w:ascii="Browallia New" w:hAnsi="Browallia New" w:cs="Browallia New"/>
                <w:sz w:val="26"/>
                <w:szCs w:val="26"/>
              </w:rPr>
              <w:t>942</w:t>
            </w:r>
          </w:p>
        </w:tc>
        <w:tc>
          <w:tcPr>
            <w:tcW w:w="1224" w:type="dxa"/>
          </w:tcPr>
          <w:p w14:paraId="480D519D" w14:textId="3E67ABC5"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152</w:t>
            </w:r>
          </w:p>
        </w:tc>
        <w:tc>
          <w:tcPr>
            <w:tcW w:w="1224" w:type="dxa"/>
          </w:tcPr>
          <w:p w14:paraId="4200C81B" w14:textId="1B615B4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11</w:t>
            </w:r>
            <w:r w:rsidR="0073622C" w:rsidRPr="00E37FEF">
              <w:rPr>
                <w:rFonts w:ascii="Browallia New" w:hAnsi="Browallia New" w:cs="Browallia New"/>
                <w:sz w:val="26"/>
                <w:szCs w:val="26"/>
              </w:rPr>
              <w:t>,</w:t>
            </w:r>
            <w:r w:rsidRPr="00E37FEF">
              <w:rPr>
                <w:rFonts w:ascii="Browallia New" w:hAnsi="Browallia New" w:cs="Browallia New"/>
                <w:sz w:val="26"/>
                <w:szCs w:val="26"/>
              </w:rPr>
              <w:t>962</w:t>
            </w:r>
          </w:p>
        </w:tc>
      </w:tr>
      <w:tr w:rsidR="0073622C" w:rsidRPr="00E37FEF" w14:paraId="1C5F017C" w14:textId="77777777" w:rsidTr="007067BA">
        <w:tc>
          <w:tcPr>
            <w:tcW w:w="4572" w:type="dxa"/>
            <w:tcBorders>
              <w:top w:val="nil"/>
              <w:left w:val="nil"/>
              <w:bottom w:val="nil"/>
              <w:right w:val="nil"/>
            </w:tcBorders>
          </w:tcPr>
          <w:p w14:paraId="0F66B82C"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ค่าใช้จ่ายเกี่ยวกับพนักงาน</w:t>
            </w:r>
          </w:p>
        </w:tc>
        <w:tc>
          <w:tcPr>
            <w:tcW w:w="1224" w:type="dxa"/>
          </w:tcPr>
          <w:p w14:paraId="72B4215C" w14:textId="5E8D4C7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487</w:t>
            </w:r>
            <w:r w:rsidR="0073622C" w:rsidRPr="00E37FEF">
              <w:rPr>
                <w:rFonts w:ascii="Browallia New" w:hAnsi="Browallia New" w:cs="Browallia New"/>
                <w:sz w:val="26"/>
                <w:szCs w:val="26"/>
              </w:rPr>
              <w:t>,</w:t>
            </w:r>
            <w:r w:rsidRPr="00E37FEF">
              <w:rPr>
                <w:rFonts w:ascii="Browallia New" w:hAnsi="Browallia New" w:cs="Browallia New"/>
                <w:sz w:val="26"/>
                <w:szCs w:val="26"/>
              </w:rPr>
              <w:t>717</w:t>
            </w:r>
          </w:p>
        </w:tc>
        <w:tc>
          <w:tcPr>
            <w:tcW w:w="1224" w:type="dxa"/>
          </w:tcPr>
          <w:p w14:paraId="0370BB2A" w14:textId="29DCA7A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763</w:t>
            </w:r>
            <w:r w:rsidR="0073622C" w:rsidRPr="00E37FEF">
              <w:rPr>
                <w:rFonts w:ascii="Browallia New" w:hAnsi="Browallia New" w:cs="Browallia New"/>
                <w:sz w:val="26"/>
                <w:szCs w:val="26"/>
              </w:rPr>
              <w:t>,</w:t>
            </w:r>
            <w:r w:rsidRPr="00E37FEF">
              <w:rPr>
                <w:rFonts w:ascii="Browallia New" w:hAnsi="Browallia New" w:cs="Browallia New"/>
                <w:sz w:val="26"/>
                <w:szCs w:val="26"/>
              </w:rPr>
              <w:t>955</w:t>
            </w:r>
          </w:p>
        </w:tc>
        <w:tc>
          <w:tcPr>
            <w:tcW w:w="1224" w:type="dxa"/>
          </w:tcPr>
          <w:p w14:paraId="16C8EDBD" w14:textId="4B18C1C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222</w:t>
            </w:r>
            <w:r w:rsidR="0073622C" w:rsidRPr="00E37FEF">
              <w:rPr>
                <w:rFonts w:ascii="Browallia New" w:hAnsi="Browallia New" w:cs="Browallia New"/>
                <w:sz w:val="26"/>
                <w:szCs w:val="26"/>
              </w:rPr>
              <w:t>,</w:t>
            </w:r>
            <w:r w:rsidRPr="00E37FEF">
              <w:rPr>
                <w:rFonts w:ascii="Browallia New" w:hAnsi="Browallia New" w:cs="Browallia New"/>
                <w:sz w:val="26"/>
                <w:szCs w:val="26"/>
              </w:rPr>
              <w:t>962</w:t>
            </w:r>
          </w:p>
        </w:tc>
        <w:tc>
          <w:tcPr>
            <w:tcW w:w="1224" w:type="dxa"/>
          </w:tcPr>
          <w:p w14:paraId="355516F8" w14:textId="51B9DF3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239</w:t>
            </w:r>
            <w:r w:rsidR="0073622C" w:rsidRPr="00E37FEF">
              <w:rPr>
                <w:rFonts w:ascii="Browallia New" w:hAnsi="Browallia New" w:cs="Browallia New"/>
                <w:sz w:val="26"/>
                <w:szCs w:val="26"/>
              </w:rPr>
              <w:t>,</w:t>
            </w:r>
            <w:r w:rsidRPr="00E37FEF">
              <w:rPr>
                <w:rFonts w:ascii="Browallia New" w:hAnsi="Browallia New" w:cs="Browallia New"/>
                <w:sz w:val="26"/>
                <w:szCs w:val="26"/>
              </w:rPr>
              <w:t>395</w:t>
            </w:r>
          </w:p>
        </w:tc>
      </w:tr>
      <w:tr w:rsidR="0073622C" w:rsidRPr="00E37FEF" w14:paraId="355AE7A9" w14:textId="77777777" w:rsidTr="007067BA">
        <w:tc>
          <w:tcPr>
            <w:tcW w:w="4572" w:type="dxa"/>
            <w:tcBorders>
              <w:top w:val="nil"/>
              <w:left w:val="nil"/>
              <w:bottom w:val="nil"/>
              <w:right w:val="nil"/>
            </w:tcBorders>
          </w:tcPr>
          <w:p w14:paraId="03C8C047" w14:textId="5F10F40E" w:rsidR="0073622C" w:rsidRPr="00E37FEF" w:rsidRDefault="0073622C" w:rsidP="007067BA">
            <w:pPr>
              <w:tabs>
                <w:tab w:val="left" w:pos="3295"/>
                <w:tab w:val="left" w:pos="9744"/>
              </w:tabs>
              <w:ind w:left="-105" w:right="-108"/>
              <w:contextualSpacing/>
              <w:rPr>
                <w:rFonts w:ascii="Browallia New" w:hAnsi="Browallia New" w:cs="Browallia New"/>
                <w:spacing w:val="-4"/>
                <w:sz w:val="26"/>
                <w:szCs w:val="26"/>
              </w:rPr>
            </w:pPr>
            <w:r w:rsidRPr="00E37FEF">
              <w:rPr>
                <w:rFonts w:ascii="Browallia New" w:hAnsi="Browallia New" w:cs="Browallia New"/>
                <w:sz w:val="26"/>
                <w:szCs w:val="26"/>
                <w:cs/>
              </w:rPr>
              <w:t>ค่าเสื่อมราคาของอาคาร</w:t>
            </w:r>
            <w:r w:rsidRPr="00E37FEF">
              <w:rPr>
                <w:rFonts w:ascii="Browallia New" w:hAnsi="Browallia New" w:cs="Browallia New"/>
                <w:spacing w:val="-4"/>
                <w:sz w:val="26"/>
                <w:szCs w:val="26"/>
                <w:cs/>
              </w:rPr>
              <w:t>และอุปกรณ์</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หมายเหตุ </w:t>
            </w:r>
            <w:r w:rsidR="00E37FEF" w:rsidRPr="00E37FEF">
              <w:rPr>
                <w:rFonts w:ascii="Browallia New" w:hAnsi="Browallia New" w:cs="Browallia New"/>
                <w:spacing w:val="-4"/>
                <w:sz w:val="26"/>
                <w:szCs w:val="26"/>
              </w:rPr>
              <w:t>19</w:t>
            </w:r>
            <w:r w:rsidRPr="00E37FEF">
              <w:rPr>
                <w:rFonts w:ascii="Browallia New" w:hAnsi="Browallia New" w:cs="Browallia New"/>
                <w:spacing w:val="-4"/>
                <w:sz w:val="26"/>
                <w:szCs w:val="26"/>
              </w:rPr>
              <w:t>)</w:t>
            </w:r>
          </w:p>
        </w:tc>
        <w:tc>
          <w:tcPr>
            <w:tcW w:w="1224" w:type="dxa"/>
          </w:tcPr>
          <w:p w14:paraId="4785092F" w14:textId="098D516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417</w:t>
            </w:r>
            <w:r w:rsidR="0073622C" w:rsidRPr="00E37FEF">
              <w:rPr>
                <w:rFonts w:ascii="Browallia New" w:hAnsi="Browallia New" w:cs="Browallia New"/>
                <w:sz w:val="26"/>
                <w:szCs w:val="26"/>
              </w:rPr>
              <w:t>,</w:t>
            </w:r>
            <w:r w:rsidRPr="00E37FEF">
              <w:rPr>
                <w:rFonts w:ascii="Browallia New" w:hAnsi="Browallia New" w:cs="Browallia New"/>
                <w:sz w:val="26"/>
                <w:szCs w:val="26"/>
              </w:rPr>
              <w:t>599</w:t>
            </w:r>
          </w:p>
        </w:tc>
        <w:tc>
          <w:tcPr>
            <w:tcW w:w="1224" w:type="dxa"/>
          </w:tcPr>
          <w:p w14:paraId="55BE1C0D" w14:textId="56F7D5F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799</w:t>
            </w:r>
            <w:r w:rsidR="0073622C" w:rsidRPr="00E37FEF">
              <w:rPr>
                <w:rFonts w:ascii="Browallia New" w:hAnsi="Browallia New" w:cs="Browallia New"/>
                <w:sz w:val="26"/>
                <w:szCs w:val="26"/>
              </w:rPr>
              <w:t>,</w:t>
            </w:r>
            <w:r w:rsidRPr="00E37FEF">
              <w:rPr>
                <w:rFonts w:ascii="Browallia New" w:hAnsi="Browallia New" w:cs="Browallia New"/>
                <w:sz w:val="26"/>
                <w:szCs w:val="26"/>
              </w:rPr>
              <w:t>221</w:t>
            </w:r>
          </w:p>
        </w:tc>
        <w:tc>
          <w:tcPr>
            <w:tcW w:w="1224" w:type="dxa"/>
          </w:tcPr>
          <w:p w14:paraId="7946FF9A" w14:textId="6C26C2F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50</w:t>
            </w:r>
            <w:r w:rsidR="0073622C" w:rsidRPr="00E37FEF">
              <w:rPr>
                <w:rFonts w:ascii="Browallia New" w:hAnsi="Browallia New" w:cs="Browallia New"/>
                <w:sz w:val="26"/>
                <w:szCs w:val="26"/>
              </w:rPr>
              <w:t>,</w:t>
            </w:r>
            <w:r w:rsidRPr="00E37FEF">
              <w:rPr>
                <w:rFonts w:ascii="Browallia New" w:hAnsi="Browallia New" w:cs="Browallia New"/>
                <w:sz w:val="26"/>
                <w:szCs w:val="26"/>
              </w:rPr>
              <w:t>728</w:t>
            </w:r>
          </w:p>
        </w:tc>
        <w:tc>
          <w:tcPr>
            <w:tcW w:w="1224" w:type="dxa"/>
          </w:tcPr>
          <w:p w14:paraId="33C8B1D4" w14:textId="374994C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49</w:t>
            </w:r>
            <w:r w:rsidR="0073622C" w:rsidRPr="00E37FEF">
              <w:rPr>
                <w:rFonts w:ascii="Browallia New" w:hAnsi="Browallia New" w:cs="Browallia New"/>
                <w:sz w:val="26"/>
                <w:szCs w:val="26"/>
              </w:rPr>
              <w:t>,</w:t>
            </w:r>
            <w:r w:rsidRPr="00E37FEF">
              <w:rPr>
                <w:rFonts w:ascii="Browallia New" w:hAnsi="Browallia New" w:cs="Browallia New"/>
                <w:sz w:val="26"/>
                <w:szCs w:val="26"/>
              </w:rPr>
              <w:t>579</w:t>
            </w:r>
          </w:p>
        </w:tc>
      </w:tr>
      <w:tr w:rsidR="0073622C" w:rsidRPr="00E37FEF" w14:paraId="5325B213" w14:textId="77777777" w:rsidTr="007067BA">
        <w:tc>
          <w:tcPr>
            <w:tcW w:w="4572" w:type="dxa"/>
            <w:tcBorders>
              <w:top w:val="nil"/>
              <w:left w:val="nil"/>
              <w:bottom w:val="nil"/>
              <w:right w:val="nil"/>
            </w:tcBorders>
          </w:tcPr>
          <w:p w14:paraId="7B760978"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ค่าเสื่อมราคาของสินทรัพย์สิทธิการใช้ </w:t>
            </w:r>
          </w:p>
        </w:tc>
        <w:tc>
          <w:tcPr>
            <w:tcW w:w="1224" w:type="dxa"/>
          </w:tcPr>
          <w:p w14:paraId="7A5640F1" w14:textId="231C4E3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98</w:t>
            </w:r>
            <w:r w:rsidR="0073622C" w:rsidRPr="00E37FEF">
              <w:rPr>
                <w:rFonts w:ascii="Browallia New" w:hAnsi="Browallia New" w:cs="Browallia New"/>
                <w:sz w:val="26"/>
                <w:szCs w:val="26"/>
              </w:rPr>
              <w:t>,</w:t>
            </w:r>
            <w:r w:rsidRPr="00E37FEF">
              <w:rPr>
                <w:rFonts w:ascii="Browallia New" w:hAnsi="Browallia New" w:cs="Browallia New"/>
                <w:sz w:val="26"/>
                <w:szCs w:val="26"/>
              </w:rPr>
              <w:t>920</w:t>
            </w:r>
          </w:p>
        </w:tc>
        <w:tc>
          <w:tcPr>
            <w:tcW w:w="1224" w:type="dxa"/>
          </w:tcPr>
          <w:p w14:paraId="5A066399" w14:textId="3DE9F04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77</w:t>
            </w:r>
            <w:r w:rsidR="0073622C" w:rsidRPr="00E37FEF">
              <w:rPr>
                <w:rFonts w:ascii="Browallia New" w:hAnsi="Browallia New" w:cs="Browallia New"/>
                <w:sz w:val="26"/>
                <w:szCs w:val="26"/>
              </w:rPr>
              <w:t>,</w:t>
            </w:r>
            <w:r w:rsidRPr="00E37FEF">
              <w:rPr>
                <w:rFonts w:ascii="Browallia New" w:hAnsi="Browallia New" w:cs="Browallia New"/>
                <w:sz w:val="26"/>
                <w:szCs w:val="26"/>
              </w:rPr>
              <w:t>082</w:t>
            </w:r>
          </w:p>
        </w:tc>
        <w:tc>
          <w:tcPr>
            <w:tcW w:w="1224" w:type="dxa"/>
          </w:tcPr>
          <w:p w14:paraId="4227BCC6" w14:textId="3EB0C1C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CB0A1C" w:rsidRPr="00E37FEF">
              <w:rPr>
                <w:rFonts w:ascii="Browallia New" w:hAnsi="Browallia New" w:cs="Browallia New"/>
                <w:sz w:val="26"/>
                <w:szCs w:val="26"/>
              </w:rPr>
              <w:t>,</w:t>
            </w:r>
            <w:r w:rsidRPr="00E37FEF">
              <w:rPr>
                <w:rFonts w:ascii="Browallia New" w:hAnsi="Browallia New" w:cs="Browallia New"/>
                <w:sz w:val="26"/>
                <w:szCs w:val="26"/>
              </w:rPr>
              <w:t>243</w:t>
            </w:r>
          </w:p>
        </w:tc>
        <w:tc>
          <w:tcPr>
            <w:tcW w:w="1224" w:type="dxa"/>
          </w:tcPr>
          <w:p w14:paraId="0981C9C1" w14:textId="26C1F84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597</w:t>
            </w:r>
          </w:p>
        </w:tc>
      </w:tr>
      <w:tr w:rsidR="0073622C" w:rsidRPr="00E37FEF" w14:paraId="4147C6AA" w14:textId="77777777" w:rsidTr="007067BA">
        <w:tc>
          <w:tcPr>
            <w:tcW w:w="4572" w:type="dxa"/>
            <w:tcBorders>
              <w:top w:val="nil"/>
              <w:left w:val="nil"/>
              <w:bottom w:val="nil"/>
              <w:right w:val="nil"/>
            </w:tcBorders>
          </w:tcPr>
          <w:p w14:paraId="682D6F3F" w14:textId="2C659FC5" w:rsidR="0073622C" w:rsidRPr="00E37FEF" w:rsidRDefault="0073622C" w:rsidP="007067BA">
            <w:pPr>
              <w:tabs>
                <w:tab w:val="left" w:pos="3295"/>
                <w:tab w:val="left" w:pos="9744"/>
              </w:tabs>
              <w:ind w:left="-105" w:right="-108"/>
              <w:contextualSpacing/>
              <w:rPr>
                <w:rFonts w:ascii="Browallia New" w:hAnsi="Browallia New" w:cs="Browallia New"/>
                <w:spacing w:val="-4"/>
                <w:sz w:val="26"/>
                <w:szCs w:val="26"/>
                <w:cs/>
              </w:rPr>
            </w:pPr>
            <w:r w:rsidRPr="00E37FEF">
              <w:rPr>
                <w:rFonts w:ascii="Browallia New" w:hAnsi="Browallia New" w:cs="Browallia New"/>
                <w:sz w:val="26"/>
                <w:szCs w:val="26"/>
                <w:cs/>
              </w:rPr>
              <w:t>ค่าตัดจำหน่ายของสินทรัพย์</w:t>
            </w:r>
            <w:r w:rsidRPr="00E37FEF">
              <w:rPr>
                <w:rFonts w:ascii="Browallia New" w:hAnsi="Browallia New" w:cs="Browallia New"/>
                <w:spacing w:val="-4"/>
                <w:sz w:val="26"/>
                <w:szCs w:val="26"/>
                <w:cs/>
              </w:rPr>
              <w:t>ไม่มีตัวตน</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หมายเหตุ </w:t>
            </w:r>
            <w:r w:rsidR="00E37FEF" w:rsidRPr="00E37FEF">
              <w:rPr>
                <w:rFonts w:ascii="Browallia New" w:hAnsi="Browallia New" w:cs="Browallia New"/>
                <w:spacing w:val="-4"/>
                <w:sz w:val="26"/>
                <w:szCs w:val="26"/>
              </w:rPr>
              <w:t>22</w:t>
            </w:r>
            <w:r w:rsidRPr="00E37FEF">
              <w:rPr>
                <w:rFonts w:ascii="Browallia New" w:hAnsi="Browallia New" w:cs="Browallia New"/>
                <w:spacing w:val="-4"/>
                <w:sz w:val="26"/>
                <w:szCs w:val="26"/>
              </w:rPr>
              <w:t>)</w:t>
            </w:r>
          </w:p>
        </w:tc>
        <w:tc>
          <w:tcPr>
            <w:tcW w:w="1224" w:type="dxa"/>
          </w:tcPr>
          <w:p w14:paraId="3211B6C1" w14:textId="2F48200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622</w:t>
            </w:r>
            <w:r w:rsidR="0073622C" w:rsidRPr="00E37FEF">
              <w:rPr>
                <w:rFonts w:ascii="Browallia New" w:hAnsi="Browallia New" w:cs="Browallia New"/>
                <w:sz w:val="26"/>
                <w:szCs w:val="26"/>
              </w:rPr>
              <w:t>,</w:t>
            </w:r>
            <w:r w:rsidRPr="00E37FEF">
              <w:rPr>
                <w:rFonts w:ascii="Browallia New" w:hAnsi="Browallia New" w:cs="Browallia New"/>
                <w:sz w:val="26"/>
                <w:szCs w:val="26"/>
              </w:rPr>
              <w:t>539</w:t>
            </w:r>
          </w:p>
        </w:tc>
        <w:tc>
          <w:tcPr>
            <w:tcW w:w="1224" w:type="dxa"/>
          </w:tcPr>
          <w:p w14:paraId="6C9CCF0B" w14:textId="657DEEC5"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617</w:t>
            </w:r>
            <w:r w:rsidR="0073622C" w:rsidRPr="00E37FEF">
              <w:rPr>
                <w:rFonts w:ascii="Browallia New" w:hAnsi="Browallia New" w:cs="Browallia New"/>
                <w:sz w:val="26"/>
                <w:szCs w:val="26"/>
              </w:rPr>
              <w:t>,</w:t>
            </w:r>
            <w:r w:rsidRPr="00E37FEF">
              <w:rPr>
                <w:rFonts w:ascii="Browallia New" w:hAnsi="Browallia New" w:cs="Browallia New"/>
                <w:sz w:val="26"/>
                <w:szCs w:val="26"/>
              </w:rPr>
              <w:t>795</w:t>
            </w:r>
          </w:p>
        </w:tc>
        <w:tc>
          <w:tcPr>
            <w:tcW w:w="1224" w:type="dxa"/>
          </w:tcPr>
          <w:p w14:paraId="56BFDD65" w14:textId="5A53F2B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40</w:t>
            </w:r>
            <w:r w:rsidR="0073622C" w:rsidRPr="00E37FEF">
              <w:rPr>
                <w:rFonts w:ascii="Browallia New" w:hAnsi="Browallia New" w:cs="Browallia New"/>
                <w:sz w:val="26"/>
                <w:szCs w:val="26"/>
              </w:rPr>
              <w:t>,</w:t>
            </w:r>
            <w:r w:rsidRPr="00E37FEF">
              <w:rPr>
                <w:rFonts w:ascii="Browallia New" w:hAnsi="Browallia New" w:cs="Browallia New"/>
                <w:sz w:val="26"/>
                <w:szCs w:val="26"/>
              </w:rPr>
              <w:t>768</w:t>
            </w:r>
          </w:p>
        </w:tc>
        <w:tc>
          <w:tcPr>
            <w:tcW w:w="1224" w:type="dxa"/>
          </w:tcPr>
          <w:p w14:paraId="199D4409" w14:textId="00CBAA7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39</w:t>
            </w:r>
            <w:r w:rsidR="0073622C" w:rsidRPr="00E37FEF">
              <w:rPr>
                <w:rFonts w:ascii="Browallia New" w:hAnsi="Browallia New" w:cs="Browallia New"/>
                <w:sz w:val="26"/>
                <w:szCs w:val="26"/>
              </w:rPr>
              <w:t>,</w:t>
            </w:r>
            <w:r w:rsidRPr="00E37FEF">
              <w:rPr>
                <w:rFonts w:ascii="Browallia New" w:hAnsi="Browallia New" w:cs="Browallia New"/>
                <w:sz w:val="26"/>
                <w:szCs w:val="26"/>
              </w:rPr>
              <w:t>753</w:t>
            </w:r>
          </w:p>
        </w:tc>
      </w:tr>
      <w:tr w:rsidR="0073622C" w:rsidRPr="00E37FEF" w14:paraId="2B126291" w14:textId="77777777" w:rsidTr="007067BA">
        <w:tc>
          <w:tcPr>
            <w:tcW w:w="4572" w:type="dxa"/>
            <w:tcBorders>
              <w:top w:val="nil"/>
              <w:left w:val="nil"/>
              <w:bottom w:val="nil"/>
              <w:right w:val="nil"/>
            </w:tcBorders>
          </w:tcPr>
          <w:p w14:paraId="799D46D7"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rPr>
            </w:pPr>
            <w:r w:rsidRPr="00E37FEF">
              <w:rPr>
                <w:rFonts w:ascii="Browallia New" w:hAnsi="Browallia New" w:cs="Browallia New"/>
                <w:sz w:val="26"/>
                <w:szCs w:val="26"/>
                <w:cs/>
              </w:rPr>
              <w:t>ค่าซ่อมบำรุงรักษาหลักของโรงไฟฟ้า</w:t>
            </w:r>
          </w:p>
        </w:tc>
        <w:tc>
          <w:tcPr>
            <w:tcW w:w="1224" w:type="dxa"/>
          </w:tcPr>
          <w:p w14:paraId="21B39334" w14:textId="795DD46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462</w:t>
            </w:r>
            <w:r w:rsidR="0073622C" w:rsidRPr="00E37FEF">
              <w:rPr>
                <w:rFonts w:ascii="Browallia New" w:hAnsi="Browallia New" w:cs="Browallia New"/>
                <w:sz w:val="26"/>
                <w:szCs w:val="26"/>
              </w:rPr>
              <w:t>,</w:t>
            </w:r>
            <w:r w:rsidRPr="00E37FEF">
              <w:rPr>
                <w:rFonts w:ascii="Browallia New" w:hAnsi="Browallia New" w:cs="Browallia New"/>
                <w:sz w:val="26"/>
                <w:szCs w:val="26"/>
              </w:rPr>
              <w:t>768</w:t>
            </w:r>
          </w:p>
        </w:tc>
        <w:tc>
          <w:tcPr>
            <w:tcW w:w="1224" w:type="dxa"/>
          </w:tcPr>
          <w:p w14:paraId="0122F75A" w14:textId="2E338F9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151</w:t>
            </w:r>
            <w:r w:rsidR="0073622C" w:rsidRPr="00E37FEF">
              <w:rPr>
                <w:rFonts w:ascii="Browallia New" w:hAnsi="Browallia New" w:cs="Browallia New"/>
                <w:sz w:val="26"/>
                <w:szCs w:val="26"/>
              </w:rPr>
              <w:t>,</w:t>
            </w:r>
            <w:r w:rsidRPr="00E37FEF">
              <w:rPr>
                <w:rFonts w:ascii="Browallia New" w:hAnsi="Browallia New" w:cs="Browallia New"/>
                <w:sz w:val="26"/>
                <w:szCs w:val="26"/>
              </w:rPr>
              <w:t>547</w:t>
            </w:r>
          </w:p>
        </w:tc>
        <w:tc>
          <w:tcPr>
            <w:tcW w:w="1224" w:type="dxa"/>
          </w:tcPr>
          <w:p w14:paraId="3577F9C8" w14:textId="06DFC8D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310</w:t>
            </w:r>
          </w:p>
        </w:tc>
        <w:tc>
          <w:tcPr>
            <w:tcW w:w="1224" w:type="dxa"/>
          </w:tcPr>
          <w:p w14:paraId="56B64F70" w14:textId="17576125"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416</w:t>
            </w:r>
          </w:p>
        </w:tc>
      </w:tr>
      <w:tr w:rsidR="0073622C" w:rsidRPr="00E37FEF" w14:paraId="74A4FD81" w14:textId="77777777" w:rsidTr="007067BA">
        <w:tc>
          <w:tcPr>
            <w:tcW w:w="4572" w:type="dxa"/>
            <w:tcBorders>
              <w:top w:val="nil"/>
              <w:left w:val="nil"/>
              <w:bottom w:val="nil"/>
              <w:right w:val="nil"/>
            </w:tcBorders>
          </w:tcPr>
          <w:p w14:paraId="7B5C1735"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rPr>
            </w:pPr>
            <w:r w:rsidRPr="00E37FEF">
              <w:rPr>
                <w:rFonts w:ascii="Browallia New" w:hAnsi="Browallia New" w:cs="Browallia New"/>
                <w:sz w:val="26"/>
                <w:szCs w:val="26"/>
                <w:cs/>
              </w:rPr>
              <w:t>ค่าธรรมเนียมธนาคาร</w:t>
            </w:r>
          </w:p>
        </w:tc>
        <w:tc>
          <w:tcPr>
            <w:tcW w:w="1224" w:type="dxa"/>
          </w:tcPr>
          <w:p w14:paraId="16F357D9" w14:textId="6168C4C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934</w:t>
            </w:r>
          </w:p>
        </w:tc>
        <w:tc>
          <w:tcPr>
            <w:tcW w:w="1224" w:type="dxa"/>
          </w:tcPr>
          <w:p w14:paraId="107DE299" w14:textId="44248A5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83</w:t>
            </w:r>
            <w:r w:rsidR="0073622C" w:rsidRPr="00E37FEF">
              <w:rPr>
                <w:rFonts w:ascii="Browallia New" w:hAnsi="Browallia New" w:cs="Browallia New"/>
                <w:sz w:val="26"/>
                <w:szCs w:val="26"/>
              </w:rPr>
              <w:t>,</w:t>
            </w:r>
            <w:r w:rsidRPr="00E37FEF">
              <w:rPr>
                <w:rFonts w:ascii="Browallia New" w:hAnsi="Browallia New" w:cs="Browallia New"/>
                <w:sz w:val="26"/>
                <w:szCs w:val="26"/>
              </w:rPr>
              <w:t>181</w:t>
            </w:r>
          </w:p>
        </w:tc>
        <w:tc>
          <w:tcPr>
            <w:tcW w:w="1224" w:type="dxa"/>
          </w:tcPr>
          <w:p w14:paraId="486AB4FD" w14:textId="4E7D88E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592</w:t>
            </w:r>
          </w:p>
        </w:tc>
        <w:tc>
          <w:tcPr>
            <w:tcW w:w="1224" w:type="dxa"/>
          </w:tcPr>
          <w:p w14:paraId="40AE2A99" w14:textId="24CA15A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127</w:t>
            </w:r>
          </w:p>
        </w:tc>
      </w:tr>
      <w:tr w:rsidR="0073622C" w:rsidRPr="00E37FEF" w14:paraId="34BE82CE" w14:textId="77777777" w:rsidTr="007067BA">
        <w:tc>
          <w:tcPr>
            <w:tcW w:w="4572" w:type="dxa"/>
            <w:tcBorders>
              <w:top w:val="nil"/>
              <w:left w:val="nil"/>
              <w:bottom w:val="nil"/>
              <w:right w:val="nil"/>
            </w:tcBorders>
            <w:vAlign w:val="center"/>
          </w:tcPr>
          <w:p w14:paraId="789E3A77"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lang w:eastAsia="en-GB"/>
              </w:rPr>
              <w:t>ค่าที่ปรึกษา</w:t>
            </w:r>
          </w:p>
        </w:tc>
        <w:tc>
          <w:tcPr>
            <w:tcW w:w="1224" w:type="dxa"/>
          </w:tcPr>
          <w:p w14:paraId="6935EA21" w14:textId="55E8C0F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284</w:t>
            </w:r>
            <w:r w:rsidR="0073622C" w:rsidRPr="00E37FEF">
              <w:rPr>
                <w:rFonts w:ascii="Browallia New" w:hAnsi="Browallia New" w:cs="Browallia New"/>
                <w:sz w:val="26"/>
                <w:szCs w:val="26"/>
              </w:rPr>
              <w:t>,</w:t>
            </w:r>
            <w:r w:rsidRPr="00E37FEF">
              <w:rPr>
                <w:rFonts w:ascii="Browallia New" w:hAnsi="Browallia New" w:cs="Browallia New"/>
                <w:sz w:val="26"/>
                <w:szCs w:val="26"/>
              </w:rPr>
              <w:t>394</w:t>
            </w:r>
          </w:p>
        </w:tc>
        <w:tc>
          <w:tcPr>
            <w:tcW w:w="1224" w:type="dxa"/>
          </w:tcPr>
          <w:p w14:paraId="5463DA6A" w14:textId="32651931"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237</w:t>
            </w:r>
            <w:r w:rsidR="0073622C" w:rsidRPr="00E37FEF">
              <w:rPr>
                <w:rFonts w:ascii="Browallia New" w:hAnsi="Browallia New" w:cs="Browallia New"/>
                <w:sz w:val="26"/>
                <w:szCs w:val="26"/>
              </w:rPr>
              <w:t>,</w:t>
            </w:r>
            <w:r w:rsidRPr="00E37FEF">
              <w:rPr>
                <w:rFonts w:ascii="Browallia New" w:hAnsi="Browallia New" w:cs="Browallia New"/>
                <w:sz w:val="26"/>
                <w:szCs w:val="26"/>
              </w:rPr>
              <w:t>047</w:t>
            </w:r>
          </w:p>
        </w:tc>
        <w:tc>
          <w:tcPr>
            <w:tcW w:w="1224" w:type="dxa"/>
          </w:tcPr>
          <w:p w14:paraId="15BEF9F7" w14:textId="0443AA9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98</w:t>
            </w:r>
            <w:r w:rsidR="0073622C" w:rsidRPr="00E37FEF">
              <w:rPr>
                <w:rFonts w:ascii="Browallia New" w:hAnsi="Browallia New" w:cs="Browallia New"/>
                <w:sz w:val="26"/>
                <w:szCs w:val="26"/>
              </w:rPr>
              <w:t>,</w:t>
            </w:r>
            <w:r w:rsidRPr="00E37FEF">
              <w:rPr>
                <w:rFonts w:ascii="Browallia New" w:hAnsi="Browallia New" w:cs="Browallia New"/>
                <w:sz w:val="26"/>
                <w:szCs w:val="26"/>
              </w:rPr>
              <w:t>181</w:t>
            </w:r>
          </w:p>
        </w:tc>
        <w:tc>
          <w:tcPr>
            <w:tcW w:w="1224" w:type="dxa"/>
          </w:tcPr>
          <w:p w14:paraId="5A8829F5" w14:textId="5C95A88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65</w:t>
            </w:r>
            <w:r w:rsidR="0073622C" w:rsidRPr="00E37FEF">
              <w:rPr>
                <w:rFonts w:ascii="Browallia New" w:hAnsi="Browallia New" w:cs="Browallia New"/>
                <w:sz w:val="26"/>
                <w:szCs w:val="26"/>
              </w:rPr>
              <w:t>,</w:t>
            </w:r>
            <w:r w:rsidRPr="00E37FEF">
              <w:rPr>
                <w:rFonts w:ascii="Browallia New" w:hAnsi="Browallia New" w:cs="Browallia New"/>
                <w:sz w:val="26"/>
                <w:szCs w:val="26"/>
              </w:rPr>
              <w:t>020</w:t>
            </w:r>
          </w:p>
        </w:tc>
      </w:tr>
      <w:tr w:rsidR="0073622C" w:rsidRPr="00E37FEF" w14:paraId="1869E510" w14:textId="77777777" w:rsidTr="007067BA">
        <w:tc>
          <w:tcPr>
            <w:tcW w:w="4572" w:type="dxa"/>
            <w:tcBorders>
              <w:top w:val="nil"/>
              <w:left w:val="nil"/>
              <w:bottom w:val="nil"/>
              <w:right w:val="nil"/>
            </w:tcBorders>
            <w:vAlign w:val="center"/>
          </w:tcPr>
          <w:p w14:paraId="0BACFAC5"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ค่าปรับ</w:t>
            </w:r>
          </w:p>
        </w:tc>
        <w:tc>
          <w:tcPr>
            <w:tcW w:w="1224" w:type="dxa"/>
          </w:tcPr>
          <w:p w14:paraId="061D1A8E" w14:textId="5FDC079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93</w:t>
            </w:r>
            <w:r w:rsidR="0073622C" w:rsidRPr="00E37FEF">
              <w:rPr>
                <w:rFonts w:ascii="Browallia New" w:hAnsi="Browallia New" w:cs="Browallia New"/>
                <w:sz w:val="26"/>
                <w:szCs w:val="26"/>
              </w:rPr>
              <w:t>,</w:t>
            </w:r>
            <w:r w:rsidRPr="00E37FEF">
              <w:rPr>
                <w:rFonts w:ascii="Browallia New" w:hAnsi="Browallia New" w:cs="Browallia New"/>
                <w:sz w:val="26"/>
                <w:szCs w:val="26"/>
              </w:rPr>
              <w:t>895</w:t>
            </w:r>
          </w:p>
        </w:tc>
        <w:tc>
          <w:tcPr>
            <w:tcW w:w="1224" w:type="dxa"/>
          </w:tcPr>
          <w:p w14:paraId="25907BE6" w14:textId="45D9E10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88</w:t>
            </w:r>
            <w:r w:rsidR="0073622C" w:rsidRPr="00E37FEF">
              <w:rPr>
                <w:rFonts w:ascii="Browallia New" w:hAnsi="Browallia New" w:cs="Browallia New"/>
                <w:sz w:val="26"/>
                <w:szCs w:val="26"/>
              </w:rPr>
              <w:t>,</w:t>
            </w:r>
            <w:r w:rsidRPr="00E37FEF">
              <w:rPr>
                <w:rFonts w:ascii="Browallia New" w:hAnsi="Browallia New" w:cs="Browallia New"/>
                <w:sz w:val="26"/>
                <w:szCs w:val="26"/>
              </w:rPr>
              <w:t>996</w:t>
            </w:r>
          </w:p>
        </w:tc>
        <w:tc>
          <w:tcPr>
            <w:tcW w:w="1224" w:type="dxa"/>
          </w:tcPr>
          <w:p w14:paraId="32EDF6E1"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24" w:type="dxa"/>
          </w:tcPr>
          <w:p w14:paraId="6E24E4C9"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EE1C16F" w14:textId="77777777" w:rsidTr="007067BA">
        <w:tc>
          <w:tcPr>
            <w:tcW w:w="4572" w:type="dxa"/>
            <w:tcBorders>
              <w:top w:val="nil"/>
              <w:left w:val="nil"/>
              <w:bottom w:val="nil"/>
              <w:right w:val="nil"/>
            </w:tcBorders>
            <w:vAlign w:val="center"/>
          </w:tcPr>
          <w:p w14:paraId="31855BF9" w14:textId="77777777" w:rsidR="0073622C" w:rsidRPr="00E37FEF" w:rsidRDefault="0073622C" w:rsidP="007067BA">
            <w:pPr>
              <w:tabs>
                <w:tab w:val="left" w:pos="3295"/>
                <w:tab w:val="left" w:pos="9744"/>
              </w:tabs>
              <w:ind w:left="-105" w:right="-108"/>
              <w:contextualSpacing/>
              <w:rPr>
                <w:rFonts w:ascii="Browallia New" w:hAnsi="Browallia New" w:cs="Browallia New"/>
                <w:sz w:val="26"/>
                <w:szCs w:val="26"/>
                <w:cs/>
              </w:rPr>
            </w:pPr>
            <w:r w:rsidRPr="00E37FEF">
              <w:rPr>
                <w:rFonts w:ascii="Browallia New" w:hAnsi="Browallia New" w:cs="Browallia New"/>
                <w:sz w:val="26"/>
                <w:szCs w:val="26"/>
                <w:cs/>
              </w:rPr>
              <w:t>ค่าประกันภัยโรงไฟฟ้า</w:t>
            </w:r>
          </w:p>
        </w:tc>
        <w:tc>
          <w:tcPr>
            <w:tcW w:w="1224" w:type="dxa"/>
          </w:tcPr>
          <w:p w14:paraId="64262C08" w14:textId="63A6BFC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222</w:t>
            </w:r>
            <w:r w:rsidR="00676BA9" w:rsidRPr="00E37FEF">
              <w:rPr>
                <w:rFonts w:ascii="Browallia New" w:hAnsi="Browallia New" w:cs="Browallia New"/>
                <w:sz w:val="26"/>
                <w:szCs w:val="26"/>
              </w:rPr>
              <w:t>,</w:t>
            </w:r>
            <w:r w:rsidRPr="00E37FEF">
              <w:rPr>
                <w:rFonts w:ascii="Browallia New" w:hAnsi="Browallia New" w:cs="Browallia New"/>
                <w:sz w:val="26"/>
                <w:szCs w:val="26"/>
              </w:rPr>
              <w:t>648</w:t>
            </w:r>
          </w:p>
        </w:tc>
        <w:tc>
          <w:tcPr>
            <w:tcW w:w="1224" w:type="dxa"/>
          </w:tcPr>
          <w:p w14:paraId="2774212C" w14:textId="76EA11B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198</w:t>
            </w:r>
            <w:r w:rsidR="0073622C" w:rsidRPr="00E37FEF">
              <w:rPr>
                <w:rFonts w:ascii="Browallia New" w:hAnsi="Browallia New" w:cs="Browallia New"/>
                <w:sz w:val="26"/>
                <w:szCs w:val="26"/>
              </w:rPr>
              <w:t>,</w:t>
            </w:r>
            <w:r w:rsidRPr="00E37FEF">
              <w:rPr>
                <w:rFonts w:ascii="Browallia New" w:hAnsi="Browallia New" w:cs="Browallia New"/>
                <w:sz w:val="26"/>
                <w:szCs w:val="26"/>
              </w:rPr>
              <w:t>492</w:t>
            </w:r>
          </w:p>
        </w:tc>
        <w:tc>
          <w:tcPr>
            <w:tcW w:w="1224" w:type="dxa"/>
          </w:tcPr>
          <w:p w14:paraId="2D296EE6" w14:textId="1C8ACCB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582</w:t>
            </w:r>
          </w:p>
        </w:tc>
        <w:tc>
          <w:tcPr>
            <w:tcW w:w="1224" w:type="dxa"/>
          </w:tcPr>
          <w:p w14:paraId="29904632" w14:textId="282B0B1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582</w:t>
            </w:r>
          </w:p>
        </w:tc>
      </w:tr>
    </w:tbl>
    <w:p w14:paraId="55C68DEC" w14:textId="1306775B" w:rsidR="0073622C" w:rsidRPr="00E37FEF" w:rsidRDefault="0073622C" w:rsidP="0073622C">
      <w:pPr>
        <w:spacing w:line="240" w:lineRule="auto"/>
        <w:rPr>
          <w:rFonts w:ascii="Browallia New" w:hAnsi="Browallia New" w:cs="Browallia New"/>
          <w:sz w:val="26"/>
          <w:szCs w:val="26"/>
        </w:rPr>
      </w:pPr>
    </w:p>
    <w:p w14:paraId="452BC3FA" w14:textId="0774EEBD" w:rsidR="00781B24" w:rsidRDefault="00781B24">
      <w:pPr>
        <w:spacing w:after="160" w:line="259" w:lineRule="auto"/>
        <w:rPr>
          <w:rFonts w:ascii="Browallia New" w:hAnsi="Browallia New" w:cs="Browallia New"/>
          <w:sz w:val="26"/>
          <w:szCs w:val="26"/>
        </w:rPr>
      </w:pPr>
      <w:r>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E37FEF" w14:paraId="48EAC540" w14:textId="77777777" w:rsidTr="007067BA">
        <w:trPr>
          <w:trHeight w:val="389"/>
        </w:trPr>
        <w:tc>
          <w:tcPr>
            <w:tcW w:w="9461" w:type="dxa"/>
            <w:shd w:val="clear" w:color="auto" w:fill="FFA543"/>
            <w:vAlign w:val="center"/>
          </w:tcPr>
          <w:p w14:paraId="3D3F8554" w14:textId="0829D037"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35</w:t>
            </w:r>
            <w:r w:rsidR="0073622C" w:rsidRPr="00E37FEF">
              <w:rPr>
                <w:rFonts w:ascii="Browallia New" w:hAnsi="Browallia New" w:cs="Browallia New"/>
                <w:bCs/>
                <w:color w:val="FFFFFF"/>
                <w:sz w:val="26"/>
                <w:szCs w:val="26"/>
                <w:cs/>
              </w:rPr>
              <w:tab/>
              <w:t>ต้นทุนทางการเงิน</w:t>
            </w:r>
          </w:p>
        </w:tc>
      </w:tr>
    </w:tbl>
    <w:p w14:paraId="719E0B01"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61" w:type="dxa"/>
        <w:tblInd w:w="18" w:type="dxa"/>
        <w:tblLayout w:type="fixed"/>
        <w:tblLook w:val="0000" w:firstRow="0" w:lastRow="0" w:firstColumn="0" w:lastColumn="0" w:noHBand="0" w:noVBand="0"/>
      </w:tblPr>
      <w:tblGrid>
        <w:gridCol w:w="4565"/>
        <w:gridCol w:w="1224"/>
        <w:gridCol w:w="1224"/>
        <w:gridCol w:w="1224"/>
        <w:gridCol w:w="1224"/>
      </w:tblGrid>
      <w:tr w:rsidR="0073622C" w:rsidRPr="00E37FEF" w14:paraId="6E95CB46" w14:textId="77777777" w:rsidTr="007067BA">
        <w:trPr>
          <w:trHeight w:val="80"/>
        </w:trPr>
        <w:tc>
          <w:tcPr>
            <w:tcW w:w="4565" w:type="dxa"/>
            <w:tcBorders>
              <w:top w:val="nil"/>
              <w:left w:val="nil"/>
              <w:bottom w:val="nil"/>
              <w:right w:val="nil"/>
            </w:tcBorders>
            <w:vAlign w:val="bottom"/>
          </w:tcPr>
          <w:p w14:paraId="57190EA3"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448" w:type="dxa"/>
            <w:gridSpan w:val="2"/>
            <w:vAlign w:val="bottom"/>
          </w:tcPr>
          <w:p w14:paraId="775364FE"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448" w:type="dxa"/>
            <w:gridSpan w:val="2"/>
            <w:vAlign w:val="bottom"/>
          </w:tcPr>
          <w:p w14:paraId="5556660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7F92EF89" w14:textId="77777777" w:rsidTr="007067BA">
        <w:trPr>
          <w:trHeight w:val="80"/>
        </w:trPr>
        <w:tc>
          <w:tcPr>
            <w:tcW w:w="4565" w:type="dxa"/>
            <w:tcBorders>
              <w:top w:val="nil"/>
              <w:left w:val="nil"/>
              <w:bottom w:val="nil"/>
              <w:right w:val="nil"/>
            </w:tcBorders>
            <w:vAlign w:val="bottom"/>
          </w:tcPr>
          <w:p w14:paraId="03A4325F"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4D2D1664" w14:textId="1C7EEB7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24" w:type="dxa"/>
            <w:vAlign w:val="bottom"/>
          </w:tcPr>
          <w:p w14:paraId="55C0D6CA" w14:textId="5DAD377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24" w:type="dxa"/>
            <w:vAlign w:val="bottom"/>
          </w:tcPr>
          <w:p w14:paraId="61FCE2C4" w14:textId="04109B6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24" w:type="dxa"/>
            <w:vAlign w:val="bottom"/>
          </w:tcPr>
          <w:p w14:paraId="3D945BCF" w14:textId="2A28657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50A7190C" w14:textId="77777777" w:rsidTr="007067BA">
        <w:tc>
          <w:tcPr>
            <w:tcW w:w="4565" w:type="dxa"/>
            <w:tcBorders>
              <w:top w:val="nil"/>
              <w:left w:val="nil"/>
              <w:bottom w:val="nil"/>
              <w:right w:val="nil"/>
            </w:tcBorders>
            <w:vAlign w:val="bottom"/>
          </w:tcPr>
          <w:p w14:paraId="42FC44B8"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24" w:type="dxa"/>
            <w:vAlign w:val="bottom"/>
          </w:tcPr>
          <w:p w14:paraId="62E51AB0"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24" w:type="dxa"/>
            <w:vAlign w:val="bottom"/>
          </w:tcPr>
          <w:p w14:paraId="0A3DB599"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24" w:type="dxa"/>
            <w:vAlign w:val="bottom"/>
          </w:tcPr>
          <w:p w14:paraId="7C6C5205"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24" w:type="dxa"/>
            <w:vAlign w:val="bottom"/>
          </w:tcPr>
          <w:p w14:paraId="629386CC"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2B7FFF20" w14:textId="77777777" w:rsidTr="007067BA">
        <w:tc>
          <w:tcPr>
            <w:tcW w:w="4565" w:type="dxa"/>
            <w:tcBorders>
              <w:top w:val="nil"/>
              <w:left w:val="nil"/>
              <w:bottom w:val="nil"/>
              <w:right w:val="nil"/>
            </w:tcBorders>
            <w:vAlign w:val="bottom"/>
          </w:tcPr>
          <w:p w14:paraId="3578D281"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24" w:type="dxa"/>
            <w:vAlign w:val="bottom"/>
          </w:tcPr>
          <w:p w14:paraId="77305CF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156BD2E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64872AA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24" w:type="dxa"/>
            <w:vAlign w:val="bottom"/>
          </w:tcPr>
          <w:p w14:paraId="307C4C1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4D4DD82C" w14:textId="77777777" w:rsidTr="007067BA">
        <w:tc>
          <w:tcPr>
            <w:tcW w:w="4565" w:type="dxa"/>
            <w:tcBorders>
              <w:top w:val="nil"/>
              <w:left w:val="nil"/>
              <w:bottom w:val="nil"/>
              <w:right w:val="nil"/>
            </w:tcBorders>
          </w:tcPr>
          <w:p w14:paraId="686B3043"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rPr>
            </w:pPr>
            <w:r w:rsidRPr="00E37FEF">
              <w:rPr>
                <w:rFonts w:ascii="Browallia New" w:hAnsi="Browallia New" w:cs="Browallia New"/>
                <w:sz w:val="26"/>
                <w:szCs w:val="26"/>
                <w:cs/>
              </w:rPr>
              <w:t>กำไรจากมูลค่ายุติธรรมของเครื่องมือทางการเงิน</w:t>
            </w:r>
          </w:p>
        </w:tc>
        <w:tc>
          <w:tcPr>
            <w:tcW w:w="1224" w:type="dxa"/>
            <w:vAlign w:val="bottom"/>
          </w:tcPr>
          <w:p w14:paraId="732758AC" w14:textId="4C003EBA"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309</w:t>
            </w:r>
            <w:r w:rsidRPr="00E37FEF">
              <w:rPr>
                <w:rFonts w:ascii="Browallia New" w:hAnsi="Browallia New" w:cs="Browallia New"/>
                <w:sz w:val="26"/>
                <w:szCs w:val="26"/>
                <w:cs/>
              </w:rPr>
              <w:t>)</w:t>
            </w:r>
          </w:p>
        </w:tc>
        <w:tc>
          <w:tcPr>
            <w:tcW w:w="1224" w:type="dxa"/>
            <w:vAlign w:val="bottom"/>
          </w:tcPr>
          <w:p w14:paraId="4781B2A0" w14:textId="211F8064"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46</w:t>
            </w:r>
            <w:r w:rsidRPr="00E37FEF">
              <w:rPr>
                <w:rFonts w:ascii="Browallia New" w:hAnsi="Browallia New" w:cs="Browallia New"/>
                <w:sz w:val="26"/>
                <w:szCs w:val="26"/>
              </w:rPr>
              <w:t>,</w:t>
            </w:r>
            <w:r w:rsidR="00E37FEF" w:rsidRPr="00E37FEF">
              <w:rPr>
                <w:rFonts w:ascii="Browallia New" w:hAnsi="Browallia New" w:cs="Browallia New"/>
                <w:sz w:val="26"/>
                <w:szCs w:val="26"/>
              </w:rPr>
              <w:t>455</w:t>
            </w:r>
            <w:r w:rsidRPr="00E37FEF">
              <w:rPr>
                <w:rFonts w:ascii="Browallia New" w:hAnsi="Browallia New" w:cs="Browallia New"/>
                <w:sz w:val="26"/>
                <w:szCs w:val="26"/>
              </w:rPr>
              <w:t>)</w:t>
            </w:r>
          </w:p>
        </w:tc>
        <w:tc>
          <w:tcPr>
            <w:tcW w:w="1224" w:type="dxa"/>
          </w:tcPr>
          <w:p w14:paraId="55AE6C9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24" w:type="dxa"/>
          </w:tcPr>
          <w:p w14:paraId="1F885C69"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2ABF23AB" w14:textId="77777777" w:rsidTr="007067BA">
        <w:tc>
          <w:tcPr>
            <w:tcW w:w="4565" w:type="dxa"/>
            <w:tcBorders>
              <w:top w:val="nil"/>
              <w:left w:val="nil"/>
              <w:bottom w:val="nil"/>
              <w:right w:val="nil"/>
            </w:tcBorders>
          </w:tcPr>
          <w:p w14:paraId="3E6AFA62"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r w:rsidRPr="00E37FEF">
              <w:rPr>
                <w:rFonts w:ascii="Browallia New" w:hAnsi="Browallia New" w:cs="Browallia New"/>
                <w:sz w:val="26"/>
                <w:szCs w:val="26"/>
                <w:cs/>
              </w:rPr>
              <w:t>ดอกเบี้ยจ่ายเงินกู้ยืมและหุ้นกู้</w:t>
            </w:r>
          </w:p>
        </w:tc>
        <w:tc>
          <w:tcPr>
            <w:tcW w:w="1224" w:type="dxa"/>
          </w:tcPr>
          <w:p w14:paraId="291458BF" w14:textId="61270F5A"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135</w:t>
            </w:r>
            <w:r w:rsidR="0073622C" w:rsidRPr="00E37FEF">
              <w:rPr>
                <w:rFonts w:ascii="Browallia New" w:hAnsi="Browallia New" w:cs="Browallia New"/>
                <w:sz w:val="26"/>
                <w:szCs w:val="26"/>
              </w:rPr>
              <w:t>,</w:t>
            </w:r>
            <w:r w:rsidRPr="00E37FEF">
              <w:rPr>
                <w:rFonts w:ascii="Browallia New" w:hAnsi="Browallia New" w:cs="Browallia New"/>
                <w:sz w:val="26"/>
                <w:szCs w:val="26"/>
              </w:rPr>
              <w:t>866</w:t>
            </w:r>
          </w:p>
        </w:tc>
        <w:tc>
          <w:tcPr>
            <w:tcW w:w="1224" w:type="dxa"/>
          </w:tcPr>
          <w:p w14:paraId="0C9D5462" w14:textId="59EE3EA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852</w:t>
            </w:r>
            <w:r w:rsidR="0073622C" w:rsidRPr="00E37FEF">
              <w:rPr>
                <w:rFonts w:ascii="Browallia New" w:hAnsi="Browallia New" w:cs="Browallia New"/>
                <w:sz w:val="26"/>
                <w:szCs w:val="26"/>
              </w:rPr>
              <w:t>,</w:t>
            </w:r>
            <w:r w:rsidRPr="00E37FEF">
              <w:rPr>
                <w:rFonts w:ascii="Browallia New" w:hAnsi="Browallia New" w:cs="Browallia New"/>
                <w:sz w:val="26"/>
                <w:szCs w:val="26"/>
              </w:rPr>
              <w:t>807</w:t>
            </w:r>
          </w:p>
        </w:tc>
        <w:tc>
          <w:tcPr>
            <w:tcW w:w="1224" w:type="dxa"/>
          </w:tcPr>
          <w:p w14:paraId="0ABAE189" w14:textId="323CCDA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901</w:t>
            </w:r>
            <w:r w:rsidR="0073622C" w:rsidRPr="00E37FEF">
              <w:rPr>
                <w:rFonts w:ascii="Browallia New" w:hAnsi="Browallia New" w:cs="Browallia New"/>
                <w:sz w:val="26"/>
                <w:szCs w:val="26"/>
              </w:rPr>
              <w:t>,</w:t>
            </w:r>
            <w:r w:rsidRPr="00E37FEF">
              <w:rPr>
                <w:rFonts w:ascii="Browallia New" w:hAnsi="Browallia New" w:cs="Browallia New"/>
                <w:sz w:val="26"/>
                <w:szCs w:val="26"/>
              </w:rPr>
              <w:t>973</w:t>
            </w:r>
          </w:p>
        </w:tc>
        <w:tc>
          <w:tcPr>
            <w:tcW w:w="1224" w:type="dxa"/>
          </w:tcPr>
          <w:p w14:paraId="3E6B0582" w14:textId="29DDC0E1"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664</w:t>
            </w:r>
            <w:r w:rsidR="0073622C" w:rsidRPr="00E37FEF">
              <w:rPr>
                <w:rFonts w:ascii="Browallia New" w:hAnsi="Browallia New" w:cs="Browallia New"/>
                <w:sz w:val="26"/>
                <w:szCs w:val="26"/>
              </w:rPr>
              <w:t>,</w:t>
            </w:r>
            <w:r w:rsidRPr="00E37FEF">
              <w:rPr>
                <w:rFonts w:ascii="Browallia New" w:hAnsi="Browallia New" w:cs="Browallia New"/>
                <w:sz w:val="26"/>
                <w:szCs w:val="26"/>
              </w:rPr>
              <w:t>731</w:t>
            </w:r>
          </w:p>
        </w:tc>
      </w:tr>
      <w:tr w:rsidR="0073622C" w:rsidRPr="00E37FEF" w14:paraId="445FF170" w14:textId="77777777" w:rsidTr="007067BA">
        <w:tc>
          <w:tcPr>
            <w:tcW w:w="4565" w:type="dxa"/>
            <w:tcBorders>
              <w:top w:val="nil"/>
              <w:left w:val="nil"/>
              <w:bottom w:val="nil"/>
              <w:right w:val="nil"/>
            </w:tcBorders>
          </w:tcPr>
          <w:p w14:paraId="01C82FFD"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lang w:val="en-US"/>
              </w:rPr>
            </w:pPr>
            <w:r w:rsidRPr="00E37FEF">
              <w:rPr>
                <w:rFonts w:ascii="Browallia New" w:hAnsi="Browallia New" w:cs="Browallia New"/>
                <w:sz w:val="26"/>
                <w:szCs w:val="26"/>
                <w:cs/>
              </w:rPr>
              <w:t>ดอกเบี้ยจ่ายเงินกู้ยืมระยะยาวจากกองทุนรวม</w:t>
            </w:r>
            <w:r w:rsidRPr="00E37FEF">
              <w:rPr>
                <w:rFonts w:ascii="Browallia New" w:hAnsi="Browallia New" w:cs="Browallia New"/>
                <w:sz w:val="26"/>
                <w:szCs w:val="26"/>
                <w:cs/>
                <w:lang w:val="en-US"/>
              </w:rPr>
              <w:t>โครงสร้าง</w:t>
            </w:r>
          </w:p>
        </w:tc>
        <w:tc>
          <w:tcPr>
            <w:tcW w:w="1224" w:type="dxa"/>
          </w:tcPr>
          <w:p w14:paraId="77E5C0B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441F3B7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7D3864D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7781A9E7" w14:textId="77777777" w:rsidR="0073622C" w:rsidRPr="00E37FEF" w:rsidRDefault="0073622C" w:rsidP="007067BA">
            <w:pPr>
              <w:keepNext/>
              <w:keepLines/>
              <w:autoSpaceDE w:val="0"/>
              <w:autoSpaceDN w:val="0"/>
              <w:adjustRightInd w:val="0"/>
              <w:ind w:right="-72"/>
              <w:contextualSpacing/>
              <w:rPr>
                <w:rFonts w:ascii="Browallia New" w:hAnsi="Browallia New" w:cs="Browallia New"/>
                <w:sz w:val="26"/>
                <w:szCs w:val="26"/>
              </w:rPr>
            </w:pPr>
          </w:p>
        </w:tc>
      </w:tr>
      <w:tr w:rsidR="0073622C" w:rsidRPr="00E37FEF" w14:paraId="001CA4BB" w14:textId="77777777" w:rsidTr="007067BA">
        <w:tc>
          <w:tcPr>
            <w:tcW w:w="4565" w:type="dxa"/>
            <w:tcBorders>
              <w:top w:val="nil"/>
              <w:left w:val="nil"/>
              <w:bottom w:val="nil"/>
              <w:right w:val="nil"/>
            </w:tcBorders>
          </w:tcPr>
          <w:p w14:paraId="2FBE2C88" w14:textId="4ABF82AF" w:rsidR="0073622C" w:rsidRPr="00E37FEF" w:rsidRDefault="0073622C" w:rsidP="007067BA">
            <w:pPr>
              <w:tabs>
                <w:tab w:val="left" w:pos="3295"/>
                <w:tab w:val="left" w:pos="9744"/>
              </w:tabs>
              <w:ind w:left="-96" w:right="-108"/>
              <w:contextualSpacing/>
              <w:rPr>
                <w:rFonts w:ascii="Browallia New" w:hAnsi="Browallia New" w:cs="Browallia New"/>
                <w:sz w:val="26"/>
                <w:szCs w:val="26"/>
                <w:cs/>
                <w:lang w:val="en-US"/>
              </w:rPr>
            </w:pPr>
            <w:r w:rsidRPr="00E37FEF">
              <w:rPr>
                <w:rFonts w:ascii="Browallia New" w:hAnsi="Browallia New" w:cs="Browallia New"/>
                <w:sz w:val="26"/>
                <w:szCs w:val="26"/>
                <w:cs/>
                <w:lang w:val="en-US"/>
              </w:rPr>
              <w:t xml:space="preserve">   พื้นฐานโรงไฟฟ้า อมตะ บี.กริม เพาเวอร์</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 xml:space="preserve">(หมายเหตุ </w:t>
            </w:r>
            <w:r w:rsidR="00E37FEF" w:rsidRPr="00E37FEF">
              <w:rPr>
                <w:rFonts w:ascii="Browallia New" w:hAnsi="Browallia New" w:cs="Browallia New"/>
                <w:sz w:val="26"/>
                <w:szCs w:val="26"/>
              </w:rPr>
              <w:t>40</w:t>
            </w:r>
            <w:r w:rsidRPr="00E37FEF">
              <w:rPr>
                <w:rFonts w:ascii="Browallia New" w:hAnsi="Browallia New" w:cs="Browallia New"/>
                <w:sz w:val="26"/>
                <w:szCs w:val="26"/>
                <w:cs/>
                <w:lang w:val="en-US"/>
              </w:rPr>
              <w:t>.</w:t>
            </w:r>
            <w:r w:rsidR="00E37FEF" w:rsidRPr="00E37FEF">
              <w:rPr>
                <w:rFonts w:ascii="Browallia New" w:hAnsi="Browallia New" w:cs="Browallia New"/>
                <w:sz w:val="26"/>
                <w:szCs w:val="26"/>
              </w:rPr>
              <w:t>2</w:t>
            </w:r>
            <w:r w:rsidRPr="00E37FEF">
              <w:rPr>
                <w:rFonts w:ascii="Browallia New" w:hAnsi="Browallia New" w:cs="Browallia New"/>
                <w:sz w:val="26"/>
                <w:szCs w:val="26"/>
                <w:cs/>
                <w:lang w:val="en-US"/>
              </w:rPr>
              <w:t>)</w:t>
            </w:r>
          </w:p>
        </w:tc>
        <w:tc>
          <w:tcPr>
            <w:tcW w:w="1224" w:type="dxa"/>
            <w:vAlign w:val="bottom"/>
          </w:tcPr>
          <w:p w14:paraId="2DBF24E4" w14:textId="6FE512D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65</w:t>
            </w:r>
            <w:r w:rsidR="0073622C" w:rsidRPr="00E37FEF">
              <w:rPr>
                <w:rFonts w:ascii="Browallia New" w:hAnsi="Browallia New" w:cs="Browallia New"/>
                <w:sz w:val="26"/>
                <w:szCs w:val="26"/>
              </w:rPr>
              <w:t>,</w:t>
            </w:r>
            <w:r w:rsidRPr="00E37FEF">
              <w:rPr>
                <w:rFonts w:ascii="Browallia New" w:hAnsi="Browallia New" w:cs="Browallia New"/>
                <w:sz w:val="26"/>
                <w:szCs w:val="26"/>
              </w:rPr>
              <w:t>814</w:t>
            </w:r>
          </w:p>
        </w:tc>
        <w:tc>
          <w:tcPr>
            <w:tcW w:w="1224" w:type="dxa"/>
            <w:vAlign w:val="bottom"/>
          </w:tcPr>
          <w:p w14:paraId="18F6FD3F" w14:textId="71D6B0A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106</w:t>
            </w:r>
            <w:r w:rsidR="0073622C" w:rsidRPr="00E37FEF">
              <w:rPr>
                <w:rFonts w:ascii="Browallia New" w:hAnsi="Browallia New" w:cs="Browallia New"/>
                <w:sz w:val="26"/>
                <w:szCs w:val="26"/>
              </w:rPr>
              <w:t>,</w:t>
            </w:r>
            <w:r w:rsidRPr="00E37FEF">
              <w:rPr>
                <w:rFonts w:ascii="Browallia New" w:hAnsi="Browallia New" w:cs="Browallia New"/>
                <w:sz w:val="26"/>
                <w:szCs w:val="26"/>
              </w:rPr>
              <w:t>642</w:t>
            </w:r>
          </w:p>
        </w:tc>
        <w:tc>
          <w:tcPr>
            <w:tcW w:w="1224" w:type="dxa"/>
            <w:vAlign w:val="bottom"/>
          </w:tcPr>
          <w:p w14:paraId="565E1920"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24" w:type="dxa"/>
            <w:vAlign w:val="bottom"/>
          </w:tcPr>
          <w:p w14:paraId="72F6C626"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DCE3EEA" w14:textId="77777777" w:rsidTr="007067BA">
        <w:tc>
          <w:tcPr>
            <w:tcW w:w="4565" w:type="dxa"/>
            <w:tcBorders>
              <w:top w:val="nil"/>
              <w:left w:val="nil"/>
              <w:bottom w:val="nil"/>
              <w:right w:val="nil"/>
            </w:tcBorders>
          </w:tcPr>
          <w:p w14:paraId="65E85666" w14:textId="77777777" w:rsidR="0073622C" w:rsidRPr="00E37FEF" w:rsidRDefault="0073622C" w:rsidP="007067BA">
            <w:pPr>
              <w:tabs>
                <w:tab w:val="left" w:pos="3295"/>
                <w:tab w:val="left" w:pos="9744"/>
              </w:tabs>
              <w:ind w:left="-96" w:right="-108"/>
              <w:contextualSpacing/>
              <w:rPr>
                <w:rFonts w:ascii="Browallia New" w:hAnsi="Browallia New" w:cs="Browallia New"/>
                <w:spacing w:val="-6"/>
                <w:sz w:val="26"/>
                <w:szCs w:val="26"/>
              </w:rPr>
            </w:pPr>
            <w:r w:rsidRPr="00E37FEF">
              <w:rPr>
                <w:rFonts w:ascii="Browallia New" w:hAnsi="Browallia New" w:cs="Browallia New"/>
                <w:spacing w:val="-6"/>
                <w:sz w:val="26"/>
                <w:szCs w:val="26"/>
                <w:cs/>
              </w:rPr>
              <w:t>ขาดทุน(กำไร)จากอัตราแลกเปลี่ยนที่เกิดจากกิจกรรมการจัดหาเงิน</w:t>
            </w:r>
          </w:p>
        </w:tc>
        <w:tc>
          <w:tcPr>
            <w:tcW w:w="1224" w:type="dxa"/>
          </w:tcPr>
          <w:p w14:paraId="1D47774D" w14:textId="0D39700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910</w:t>
            </w:r>
            <w:r w:rsidR="0073622C" w:rsidRPr="00E37FEF">
              <w:rPr>
                <w:rFonts w:ascii="Browallia New" w:hAnsi="Browallia New" w:cs="Browallia New"/>
                <w:sz w:val="26"/>
                <w:szCs w:val="26"/>
              </w:rPr>
              <w:t>,</w:t>
            </w:r>
            <w:r w:rsidRPr="00E37FEF">
              <w:rPr>
                <w:rFonts w:ascii="Browallia New" w:hAnsi="Browallia New" w:cs="Browallia New"/>
                <w:sz w:val="26"/>
                <w:szCs w:val="26"/>
              </w:rPr>
              <w:t>107</w:t>
            </w:r>
          </w:p>
        </w:tc>
        <w:tc>
          <w:tcPr>
            <w:tcW w:w="1224" w:type="dxa"/>
          </w:tcPr>
          <w:p w14:paraId="59B88A94" w14:textId="4807AF66"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46</w:t>
            </w:r>
            <w:r w:rsidRPr="00E37FEF">
              <w:rPr>
                <w:rFonts w:ascii="Browallia New" w:hAnsi="Browallia New" w:cs="Browallia New"/>
                <w:sz w:val="26"/>
                <w:szCs w:val="26"/>
              </w:rPr>
              <w:t>,</w:t>
            </w:r>
            <w:r w:rsidR="00E37FEF" w:rsidRPr="00E37FEF">
              <w:rPr>
                <w:rFonts w:ascii="Browallia New" w:hAnsi="Browallia New" w:cs="Browallia New"/>
                <w:sz w:val="26"/>
                <w:szCs w:val="26"/>
              </w:rPr>
              <w:t>157</w:t>
            </w:r>
            <w:r w:rsidRPr="00E37FEF">
              <w:rPr>
                <w:rFonts w:ascii="Browallia New" w:hAnsi="Browallia New" w:cs="Browallia New"/>
                <w:sz w:val="26"/>
                <w:szCs w:val="26"/>
              </w:rPr>
              <w:t>)</w:t>
            </w:r>
          </w:p>
        </w:tc>
        <w:tc>
          <w:tcPr>
            <w:tcW w:w="1224" w:type="dxa"/>
          </w:tcPr>
          <w:p w14:paraId="17A94628" w14:textId="66BFEDF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193</w:t>
            </w:r>
            <w:r w:rsidR="0073622C" w:rsidRPr="00E37FEF">
              <w:rPr>
                <w:rFonts w:ascii="Browallia New" w:hAnsi="Browallia New" w:cs="Browallia New"/>
                <w:sz w:val="26"/>
                <w:szCs w:val="26"/>
              </w:rPr>
              <w:t>,</w:t>
            </w:r>
            <w:r w:rsidRPr="00E37FEF">
              <w:rPr>
                <w:rFonts w:ascii="Browallia New" w:hAnsi="Browallia New" w:cs="Browallia New"/>
                <w:sz w:val="26"/>
                <w:szCs w:val="26"/>
              </w:rPr>
              <w:t>829</w:t>
            </w:r>
          </w:p>
        </w:tc>
        <w:tc>
          <w:tcPr>
            <w:tcW w:w="1224" w:type="dxa"/>
          </w:tcPr>
          <w:p w14:paraId="53F51FB5" w14:textId="69446C59"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608</w:t>
            </w:r>
            <w:r w:rsidRPr="00E37FEF">
              <w:rPr>
                <w:rFonts w:ascii="Browallia New" w:hAnsi="Browallia New" w:cs="Browallia New"/>
                <w:sz w:val="26"/>
                <w:szCs w:val="26"/>
              </w:rPr>
              <w:t>)</w:t>
            </w:r>
          </w:p>
        </w:tc>
      </w:tr>
      <w:tr w:rsidR="0073622C" w:rsidRPr="00E37FEF" w14:paraId="129ADF74" w14:textId="77777777" w:rsidTr="007067BA">
        <w:tc>
          <w:tcPr>
            <w:tcW w:w="4565" w:type="dxa"/>
            <w:tcBorders>
              <w:top w:val="nil"/>
              <w:left w:val="nil"/>
              <w:bottom w:val="nil"/>
              <w:right w:val="nil"/>
            </w:tcBorders>
          </w:tcPr>
          <w:p w14:paraId="6C5080E1" w14:textId="77777777" w:rsidR="0073622C" w:rsidRPr="00E37FEF" w:rsidRDefault="0073622C" w:rsidP="007067BA">
            <w:pPr>
              <w:tabs>
                <w:tab w:val="left" w:pos="3295"/>
                <w:tab w:val="left" w:pos="9744"/>
              </w:tabs>
              <w:ind w:left="-96" w:right="-108"/>
              <w:contextualSpacing/>
              <w:rPr>
                <w:rFonts w:ascii="Browallia New" w:hAnsi="Browallia New" w:cs="Browallia New"/>
                <w:spacing w:val="-4"/>
                <w:sz w:val="26"/>
                <w:szCs w:val="26"/>
                <w:cs/>
              </w:rPr>
            </w:pPr>
            <w:r w:rsidRPr="00E37FEF">
              <w:rPr>
                <w:rFonts w:ascii="Browallia New" w:hAnsi="Browallia New" w:cs="Browallia New"/>
                <w:spacing w:val="-4"/>
                <w:sz w:val="26"/>
                <w:szCs w:val="26"/>
                <w:cs/>
              </w:rPr>
              <w:t>ตัดจำหน่ายค่าธรรมเนียมในการจัดหาเงินกู้ยืมรอตัดบัญชี</w:t>
            </w:r>
          </w:p>
        </w:tc>
        <w:tc>
          <w:tcPr>
            <w:tcW w:w="1224" w:type="dxa"/>
          </w:tcPr>
          <w:p w14:paraId="676D2AE7" w14:textId="3BEF297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50</w:t>
            </w:r>
            <w:r w:rsidR="0073622C" w:rsidRPr="00E37FEF">
              <w:rPr>
                <w:rFonts w:ascii="Browallia New" w:hAnsi="Browallia New" w:cs="Browallia New"/>
                <w:sz w:val="26"/>
                <w:szCs w:val="26"/>
              </w:rPr>
              <w:t>,</w:t>
            </w:r>
            <w:r w:rsidRPr="00E37FEF">
              <w:rPr>
                <w:rFonts w:ascii="Browallia New" w:hAnsi="Browallia New" w:cs="Browallia New"/>
                <w:sz w:val="26"/>
                <w:szCs w:val="26"/>
              </w:rPr>
              <w:t>103</w:t>
            </w:r>
          </w:p>
        </w:tc>
        <w:tc>
          <w:tcPr>
            <w:tcW w:w="1224" w:type="dxa"/>
          </w:tcPr>
          <w:p w14:paraId="6213C0CC" w14:textId="38F9CF1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41</w:t>
            </w:r>
            <w:r w:rsidR="0073622C" w:rsidRPr="00E37FEF">
              <w:rPr>
                <w:rFonts w:ascii="Browallia New" w:hAnsi="Browallia New" w:cs="Browallia New"/>
                <w:sz w:val="26"/>
                <w:szCs w:val="26"/>
              </w:rPr>
              <w:t>,</w:t>
            </w:r>
            <w:r w:rsidRPr="00E37FEF">
              <w:rPr>
                <w:rFonts w:ascii="Browallia New" w:hAnsi="Browallia New" w:cs="Browallia New"/>
                <w:sz w:val="26"/>
                <w:szCs w:val="26"/>
              </w:rPr>
              <w:t>649</w:t>
            </w:r>
          </w:p>
        </w:tc>
        <w:tc>
          <w:tcPr>
            <w:tcW w:w="1224" w:type="dxa"/>
          </w:tcPr>
          <w:p w14:paraId="2AD84CFE" w14:textId="6C86A5A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705</w:t>
            </w:r>
          </w:p>
        </w:tc>
        <w:tc>
          <w:tcPr>
            <w:tcW w:w="1224" w:type="dxa"/>
          </w:tcPr>
          <w:p w14:paraId="470E81EB" w14:textId="1F349B0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15</w:t>
            </w:r>
            <w:r w:rsidR="0073622C" w:rsidRPr="00E37FEF">
              <w:rPr>
                <w:rFonts w:ascii="Browallia New" w:hAnsi="Browallia New" w:cs="Browallia New"/>
                <w:sz w:val="26"/>
                <w:szCs w:val="26"/>
              </w:rPr>
              <w:t>,</w:t>
            </w:r>
            <w:r w:rsidRPr="00E37FEF">
              <w:rPr>
                <w:rFonts w:ascii="Browallia New" w:hAnsi="Browallia New" w:cs="Browallia New"/>
                <w:sz w:val="26"/>
                <w:szCs w:val="26"/>
              </w:rPr>
              <w:t>695</w:t>
            </w:r>
          </w:p>
        </w:tc>
      </w:tr>
      <w:tr w:rsidR="0073622C" w:rsidRPr="00E37FEF" w14:paraId="71964D2A" w14:textId="77777777" w:rsidTr="007067BA">
        <w:tc>
          <w:tcPr>
            <w:tcW w:w="4565" w:type="dxa"/>
            <w:tcBorders>
              <w:top w:val="nil"/>
              <w:left w:val="nil"/>
              <w:bottom w:val="nil"/>
              <w:right w:val="nil"/>
            </w:tcBorders>
          </w:tcPr>
          <w:p w14:paraId="5A7B18C4" w14:textId="77777777" w:rsidR="0073622C" w:rsidRPr="00E37FEF" w:rsidRDefault="0073622C" w:rsidP="007067BA">
            <w:pPr>
              <w:tabs>
                <w:tab w:val="left" w:pos="3295"/>
                <w:tab w:val="left" w:pos="9744"/>
              </w:tabs>
              <w:ind w:left="-96" w:right="-108"/>
              <w:contextualSpacing/>
              <w:rPr>
                <w:rFonts w:ascii="Browallia New" w:hAnsi="Browallia New" w:cs="Browallia New"/>
                <w:spacing w:val="-4"/>
                <w:sz w:val="26"/>
                <w:szCs w:val="26"/>
                <w:cs/>
              </w:rPr>
            </w:pPr>
            <w:r w:rsidRPr="00E37FEF">
              <w:rPr>
                <w:rFonts w:ascii="Browallia New" w:hAnsi="Browallia New" w:cs="Browallia New"/>
                <w:spacing w:val="-4"/>
                <w:sz w:val="26"/>
                <w:szCs w:val="26"/>
                <w:cs/>
              </w:rPr>
              <w:t>ต้นทุนทางการเงินซึ่งเกิดจากการคิดลดหนี้สินระยะยาว</w:t>
            </w:r>
          </w:p>
        </w:tc>
        <w:tc>
          <w:tcPr>
            <w:tcW w:w="1224" w:type="dxa"/>
          </w:tcPr>
          <w:p w14:paraId="3F71F6D0"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12165AB7"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7EA2C717"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c>
          <w:tcPr>
            <w:tcW w:w="1224" w:type="dxa"/>
          </w:tcPr>
          <w:p w14:paraId="45BCA86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p>
        </w:tc>
      </w:tr>
      <w:tr w:rsidR="0073622C" w:rsidRPr="00E37FEF" w14:paraId="4B3B1EFA" w14:textId="77777777" w:rsidTr="007067BA">
        <w:tc>
          <w:tcPr>
            <w:tcW w:w="4565" w:type="dxa"/>
            <w:tcBorders>
              <w:top w:val="nil"/>
              <w:left w:val="nil"/>
              <w:bottom w:val="nil"/>
              <w:right w:val="nil"/>
            </w:tcBorders>
          </w:tcPr>
          <w:p w14:paraId="2E1B2FDB" w14:textId="77777777" w:rsidR="0073622C" w:rsidRPr="00E37FEF" w:rsidRDefault="0073622C" w:rsidP="007067BA">
            <w:pPr>
              <w:tabs>
                <w:tab w:val="left" w:pos="3295"/>
                <w:tab w:val="left" w:pos="9744"/>
              </w:tabs>
              <w:ind w:left="-96" w:right="-108"/>
              <w:contextualSpacing/>
              <w:rPr>
                <w:rFonts w:ascii="Browallia New" w:hAnsi="Browallia New" w:cs="Browallia New"/>
                <w:spacing w:val="-4"/>
                <w:sz w:val="26"/>
                <w:szCs w:val="26"/>
                <w:cs/>
              </w:rPr>
            </w:pPr>
            <w:r w:rsidRPr="00E37FEF">
              <w:rPr>
                <w:rFonts w:ascii="Browallia New" w:hAnsi="Browallia New" w:cs="Browallia New"/>
                <w:spacing w:val="-4"/>
                <w:sz w:val="26"/>
                <w:szCs w:val="26"/>
                <w:cs/>
              </w:rPr>
              <w:t xml:space="preserve">   ค่าก่อสร้างโรงไฟฟ้า</w:t>
            </w:r>
          </w:p>
        </w:tc>
        <w:tc>
          <w:tcPr>
            <w:tcW w:w="1224" w:type="dxa"/>
          </w:tcPr>
          <w:p w14:paraId="6407B81A" w14:textId="23EDAB45"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21</w:t>
            </w:r>
            <w:r w:rsidR="0073622C" w:rsidRPr="00E37FEF">
              <w:rPr>
                <w:rFonts w:ascii="Browallia New" w:hAnsi="Browallia New" w:cs="Browallia New"/>
                <w:sz w:val="26"/>
                <w:szCs w:val="26"/>
              </w:rPr>
              <w:t>,</w:t>
            </w:r>
            <w:r w:rsidRPr="00E37FEF">
              <w:rPr>
                <w:rFonts w:ascii="Browallia New" w:hAnsi="Browallia New" w:cs="Browallia New"/>
                <w:sz w:val="26"/>
                <w:szCs w:val="26"/>
              </w:rPr>
              <w:t>598</w:t>
            </w:r>
          </w:p>
        </w:tc>
        <w:tc>
          <w:tcPr>
            <w:tcW w:w="1224" w:type="dxa"/>
          </w:tcPr>
          <w:p w14:paraId="172EAB98" w14:textId="4BCF63E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223</w:t>
            </w:r>
            <w:r w:rsidR="0073622C" w:rsidRPr="00E37FEF">
              <w:rPr>
                <w:rFonts w:ascii="Browallia New" w:hAnsi="Browallia New" w:cs="Browallia New"/>
                <w:sz w:val="26"/>
                <w:szCs w:val="26"/>
              </w:rPr>
              <w:t>,</w:t>
            </w:r>
            <w:r w:rsidRPr="00E37FEF">
              <w:rPr>
                <w:rFonts w:ascii="Browallia New" w:hAnsi="Browallia New" w:cs="Browallia New"/>
                <w:sz w:val="26"/>
                <w:szCs w:val="26"/>
              </w:rPr>
              <w:t>032</w:t>
            </w:r>
          </w:p>
        </w:tc>
        <w:tc>
          <w:tcPr>
            <w:tcW w:w="1224" w:type="dxa"/>
          </w:tcPr>
          <w:p w14:paraId="74799A2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24" w:type="dxa"/>
          </w:tcPr>
          <w:p w14:paraId="781B528F"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FA84324" w14:textId="77777777" w:rsidTr="007067BA">
        <w:tc>
          <w:tcPr>
            <w:tcW w:w="4565" w:type="dxa"/>
            <w:tcBorders>
              <w:top w:val="nil"/>
              <w:left w:val="nil"/>
              <w:bottom w:val="nil"/>
              <w:right w:val="nil"/>
            </w:tcBorders>
          </w:tcPr>
          <w:p w14:paraId="36202D5F"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rPr>
            </w:pPr>
            <w:r w:rsidRPr="00E37FEF">
              <w:rPr>
                <w:rFonts w:ascii="Browallia New" w:hAnsi="Browallia New" w:cs="Browallia New"/>
                <w:sz w:val="26"/>
                <w:szCs w:val="26"/>
                <w:cs/>
              </w:rPr>
              <w:t>อื่น ๆ</w:t>
            </w:r>
          </w:p>
        </w:tc>
        <w:tc>
          <w:tcPr>
            <w:tcW w:w="1224" w:type="dxa"/>
          </w:tcPr>
          <w:p w14:paraId="0B79531B" w14:textId="6F3E4E4E"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111</w:t>
            </w:r>
            <w:r w:rsidR="0073622C" w:rsidRPr="00E37FEF">
              <w:rPr>
                <w:rFonts w:ascii="Browallia New" w:hAnsi="Browallia New" w:cs="Browallia New"/>
                <w:sz w:val="26"/>
                <w:szCs w:val="26"/>
              </w:rPr>
              <w:t>,</w:t>
            </w:r>
            <w:r w:rsidRPr="00E37FEF">
              <w:rPr>
                <w:rFonts w:ascii="Browallia New" w:hAnsi="Browallia New" w:cs="Browallia New"/>
                <w:sz w:val="26"/>
                <w:szCs w:val="26"/>
              </w:rPr>
              <w:t>273</w:t>
            </w:r>
          </w:p>
        </w:tc>
        <w:tc>
          <w:tcPr>
            <w:tcW w:w="1224" w:type="dxa"/>
          </w:tcPr>
          <w:p w14:paraId="4875F21F" w14:textId="2431D8FE"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54</w:t>
            </w:r>
            <w:r w:rsidR="0073622C" w:rsidRPr="00E37FEF">
              <w:rPr>
                <w:rFonts w:ascii="Browallia New" w:hAnsi="Browallia New" w:cs="Browallia New"/>
                <w:sz w:val="26"/>
                <w:szCs w:val="26"/>
              </w:rPr>
              <w:t>,</w:t>
            </w:r>
            <w:r w:rsidRPr="00E37FEF">
              <w:rPr>
                <w:rFonts w:ascii="Browallia New" w:hAnsi="Browallia New" w:cs="Browallia New"/>
                <w:sz w:val="26"/>
                <w:szCs w:val="26"/>
              </w:rPr>
              <w:t>917</w:t>
            </w:r>
          </w:p>
        </w:tc>
        <w:tc>
          <w:tcPr>
            <w:tcW w:w="1224" w:type="dxa"/>
          </w:tcPr>
          <w:p w14:paraId="6FD67BC1" w14:textId="627B8021"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485</w:t>
            </w:r>
          </w:p>
        </w:tc>
        <w:tc>
          <w:tcPr>
            <w:tcW w:w="1224" w:type="dxa"/>
          </w:tcPr>
          <w:p w14:paraId="12569BEB" w14:textId="08A486CC"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089</w:t>
            </w:r>
          </w:p>
        </w:tc>
      </w:tr>
      <w:tr w:rsidR="0073622C" w:rsidRPr="00E37FEF" w14:paraId="0A0B1198" w14:textId="77777777" w:rsidTr="007067BA">
        <w:trPr>
          <w:trHeight w:val="171"/>
        </w:trPr>
        <w:tc>
          <w:tcPr>
            <w:tcW w:w="4565" w:type="dxa"/>
            <w:tcBorders>
              <w:top w:val="nil"/>
              <w:left w:val="nil"/>
              <w:bottom w:val="nil"/>
              <w:right w:val="nil"/>
            </w:tcBorders>
          </w:tcPr>
          <w:p w14:paraId="15247B78" w14:textId="77777777" w:rsidR="0073622C" w:rsidRPr="00E37FEF" w:rsidRDefault="0073622C" w:rsidP="007067BA">
            <w:pPr>
              <w:tabs>
                <w:tab w:val="left" w:pos="3295"/>
                <w:tab w:val="left" w:pos="9744"/>
              </w:tabs>
              <w:ind w:left="-96" w:right="-108"/>
              <w:contextualSpacing/>
              <w:rPr>
                <w:rFonts w:ascii="Browallia New" w:hAnsi="Browallia New" w:cs="Browallia New"/>
                <w:sz w:val="26"/>
                <w:szCs w:val="26"/>
                <w:cs/>
              </w:rPr>
            </w:pPr>
          </w:p>
        </w:tc>
        <w:tc>
          <w:tcPr>
            <w:tcW w:w="1224" w:type="dxa"/>
          </w:tcPr>
          <w:p w14:paraId="33A177B2" w14:textId="1FE416CA" w:rsidR="0073622C" w:rsidRPr="00E37FEF" w:rsidRDefault="00E37FEF" w:rsidP="007067BA">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293</w:t>
            </w:r>
            <w:r w:rsidR="0073622C" w:rsidRPr="00E37FEF">
              <w:rPr>
                <w:rFonts w:ascii="Browallia New" w:hAnsi="Browallia New" w:cs="Browallia New"/>
                <w:sz w:val="26"/>
                <w:szCs w:val="26"/>
              </w:rPr>
              <w:t>,</w:t>
            </w:r>
            <w:r w:rsidRPr="00E37FEF">
              <w:rPr>
                <w:rFonts w:ascii="Browallia New" w:hAnsi="Browallia New" w:cs="Browallia New"/>
                <w:sz w:val="26"/>
                <w:szCs w:val="26"/>
              </w:rPr>
              <w:t>452</w:t>
            </w:r>
          </w:p>
        </w:tc>
        <w:tc>
          <w:tcPr>
            <w:tcW w:w="1224" w:type="dxa"/>
          </w:tcPr>
          <w:p w14:paraId="5479BDFB" w14:textId="576DB669" w:rsidR="0073622C" w:rsidRPr="00E37FEF" w:rsidRDefault="00E37FEF" w:rsidP="007067BA">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186</w:t>
            </w:r>
            <w:r w:rsidR="0073622C" w:rsidRPr="00E37FEF">
              <w:rPr>
                <w:rFonts w:ascii="Browallia New" w:hAnsi="Browallia New" w:cs="Browallia New"/>
                <w:sz w:val="26"/>
                <w:szCs w:val="26"/>
              </w:rPr>
              <w:t>,</w:t>
            </w:r>
            <w:r w:rsidRPr="00E37FEF">
              <w:rPr>
                <w:rFonts w:ascii="Browallia New" w:hAnsi="Browallia New" w:cs="Browallia New"/>
                <w:sz w:val="26"/>
                <w:szCs w:val="26"/>
              </w:rPr>
              <w:t>435</w:t>
            </w:r>
          </w:p>
        </w:tc>
        <w:tc>
          <w:tcPr>
            <w:tcW w:w="1224" w:type="dxa"/>
          </w:tcPr>
          <w:p w14:paraId="5D7A299D" w14:textId="653B4D7D" w:rsidR="0073622C" w:rsidRPr="00E37FEF" w:rsidRDefault="00E37FEF" w:rsidP="007067BA">
            <w:pPr>
              <w:keepNext/>
              <w:keepLines/>
              <w:pBdr>
                <w:bottom w:val="double" w:sz="4" w:space="1" w:color="auto"/>
                <w:between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120</w:t>
            </w:r>
            <w:r w:rsidR="0073622C" w:rsidRPr="00E37FEF">
              <w:rPr>
                <w:rFonts w:ascii="Browallia New" w:hAnsi="Browallia New" w:cs="Browallia New"/>
                <w:sz w:val="26"/>
                <w:szCs w:val="26"/>
              </w:rPr>
              <w:t>,</w:t>
            </w:r>
            <w:r w:rsidRPr="00E37FEF">
              <w:rPr>
                <w:rFonts w:ascii="Browallia New" w:hAnsi="Browallia New" w:cs="Browallia New"/>
                <w:sz w:val="26"/>
                <w:szCs w:val="26"/>
              </w:rPr>
              <w:t>992</w:t>
            </w:r>
          </w:p>
        </w:tc>
        <w:tc>
          <w:tcPr>
            <w:tcW w:w="1224" w:type="dxa"/>
          </w:tcPr>
          <w:p w14:paraId="329B474D" w14:textId="60CD489A"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687</w:t>
            </w:r>
            <w:r w:rsidR="0073622C" w:rsidRPr="00E37FEF">
              <w:rPr>
                <w:rFonts w:ascii="Browallia New" w:hAnsi="Browallia New" w:cs="Browallia New"/>
                <w:sz w:val="26"/>
                <w:szCs w:val="26"/>
              </w:rPr>
              <w:t>,</w:t>
            </w:r>
            <w:r w:rsidRPr="00E37FEF">
              <w:rPr>
                <w:rFonts w:ascii="Browallia New" w:hAnsi="Browallia New" w:cs="Browallia New"/>
                <w:sz w:val="26"/>
                <w:szCs w:val="26"/>
              </w:rPr>
              <w:t>907</w:t>
            </w:r>
          </w:p>
        </w:tc>
      </w:tr>
    </w:tbl>
    <w:p w14:paraId="65AEA5AB" w14:textId="77777777" w:rsidR="0073622C" w:rsidRPr="00E37FEF" w:rsidRDefault="0073622C"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7C431CC0" w14:textId="77777777" w:rsidTr="007067BA">
        <w:trPr>
          <w:trHeight w:val="389"/>
        </w:trPr>
        <w:tc>
          <w:tcPr>
            <w:tcW w:w="9461" w:type="dxa"/>
            <w:shd w:val="clear" w:color="auto" w:fill="FFA543"/>
            <w:vAlign w:val="center"/>
          </w:tcPr>
          <w:p w14:paraId="14257696" w14:textId="1BE23C74"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36</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ภาษีเงินได้</w:t>
            </w:r>
          </w:p>
        </w:tc>
      </w:tr>
    </w:tbl>
    <w:p w14:paraId="35B2DDCC"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1EDB550D" w14:textId="77777777" w:rsidTr="007067BA">
        <w:trPr>
          <w:trHeight w:val="80"/>
        </w:trPr>
        <w:tc>
          <w:tcPr>
            <w:tcW w:w="4320" w:type="dxa"/>
            <w:tcBorders>
              <w:top w:val="nil"/>
              <w:left w:val="nil"/>
              <w:bottom w:val="nil"/>
              <w:right w:val="nil"/>
            </w:tcBorders>
            <w:vAlign w:val="bottom"/>
          </w:tcPr>
          <w:p w14:paraId="29F3B241"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050A249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712B229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6A563636" w14:textId="77777777" w:rsidTr="007067BA">
        <w:trPr>
          <w:trHeight w:val="80"/>
        </w:trPr>
        <w:tc>
          <w:tcPr>
            <w:tcW w:w="4320" w:type="dxa"/>
            <w:tcBorders>
              <w:top w:val="nil"/>
              <w:left w:val="nil"/>
              <w:bottom w:val="nil"/>
              <w:right w:val="nil"/>
            </w:tcBorders>
            <w:vAlign w:val="bottom"/>
          </w:tcPr>
          <w:p w14:paraId="5F5A84CD"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2EA58557" w14:textId="1DEBDBB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EF91E6B" w14:textId="1A3E666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5610B11B" w14:textId="4934F2A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9674887" w14:textId="14E2F08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7D303675" w14:textId="77777777" w:rsidTr="007067BA">
        <w:tc>
          <w:tcPr>
            <w:tcW w:w="4320" w:type="dxa"/>
            <w:tcBorders>
              <w:top w:val="nil"/>
              <w:left w:val="nil"/>
              <w:bottom w:val="nil"/>
              <w:right w:val="nil"/>
            </w:tcBorders>
            <w:vAlign w:val="bottom"/>
          </w:tcPr>
          <w:p w14:paraId="086AA74A"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7EA0640C"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A2B19F7"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12901171"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3BF9E76E"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78156F3" w14:textId="77777777" w:rsidTr="007067BA">
        <w:tc>
          <w:tcPr>
            <w:tcW w:w="4320" w:type="dxa"/>
            <w:tcBorders>
              <w:top w:val="nil"/>
              <w:left w:val="nil"/>
              <w:bottom w:val="nil"/>
              <w:right w:val="nil"/>
            </w:tcBorders>
            <w:vAlign w:val="bottom"/>
          </w:tcPr>
          <w:p w14:paraId="3DA61BFE"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288CB1E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926BA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437982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3D46DB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03085E25" w14:textId="77777777" w:rsidTr="007067BA">
        <w:tc>
          <w:tcPr>
            <w:tcW w:w="4320" w:type="dxa"/>
            <w:tcBorders>
              <w:top w:val="nil"/>
              <w:left w:val="nil"/>
              <w:bottom w:val="nil"/>
              <w:right w:val="nil"/>
            </w:tcBorders>
          </w:tcPr>
          <w:p w14:paraId="47F189D5"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b/>
                <w:bCs/>
                <w:sz w:val="26"/>
                <w:szCs w:val="26"/>
                <w:cs/>
              </w:rPr>
              <w:t>ภาษีเงินได้งวดปัจจุบัน</w:t>
            </w:r>
            <w:r w:rsidRPr="00E37FEF">
              <w:rPr>
                <w:rFonts w:ascii="Browallia New" w:hAnsi="Browallia New" w:cs="Browallia New"/>
                <w:b/>
                <w:bCs/>
                <w:sz w:val="26"/>
                <w:szCs w:val="26"/>
              </w:rPr>
              <w:t xml:space="preserve"> :</w:t>
            </w:r>
          </w:p>
        </w:tc>
        <w:tc>
          <w:tcPr>
            <w:tcW w:w="1276" w:type="dxa"/>
          </w:tcPr>
          <w:p w14:paraId="18419D4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83A772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5FA7B1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c>
          <w:tcPr>
            <w:tcW w:w="1276" w:type="dxa"/>
          </w:tcPr>
          <w:p w14:paraId="5550423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786EA19D" w14:textId="77777777" w:rsidTr="007067BA">
        <w:tc>
          <w:tcPr>
            <w:tcW w:w="4320" w:type="dxa"/>
            <w:tcBorders>
              <w:top w:val="nil"/>
              <w:left w:val="nil"/>
              <w:bottom w:val="nil"/>
              <w:right w:val="nil"/>
            </w:tcBorders>
          </w:tcPr>
          <w:p w14:paraId="73106D15"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ภาษีเงินได้งวดปัจจุบันสำหรับกำไรทางภาษีสำหรับปี</w:t>
            </w:r>
          </w:p>
        </w:tc>
        <w:tc>
          <w:tcPr>
            <w:tcW w:w="1276" w:type="dxa"/>
          </w:tcPr>
          <w:p w14:paraId="5835AEF3" w14:textId="18BD9804"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382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596</w:t>
            </w:r>
          </w:p>
        </w:tc>
        <w:tc>
          <w:tcPr>
            <w:tcW w:w="1276" w:type="dxa"/>
          </w:tcPr>
          <w:p w14:paraId="1E857579" w14:textId="7F1E6929"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rPr>
              <w:t>311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251</w:t>
            </w:r>
          </w:p>
        </w:tc>
        <w:tc>
          <w:tcPr>
            <w:tcW w:w="1275" w:type="dxa"/>
          </w:tcPr>
          <w:p w14:paraId="00F86A98"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551DEF35" w14:textId="77777777" w:rsidR="0073622C" w:rsidRPr="00E37FEF" w:rsidRDefault="0073622C" w:rsidP="007067BA">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lang w:val="en-US"/>
              </w:rPr>
              <w:t>-</w:t>
            </w:r>
          </w:p>
        </w:tc>
      </w:tr>
      <w:tr w:rsidR="0073622C" w:rsidRPr="00E37FEF" w14:paraId="7CBAEB45" w14:textId="77777777" w:rsidTr="007067BA">
        <w:tc>
          <w:tcPr>
            <w:tcW w:w="4320" w:type="dxa"/>
            <w:tcBorders>
              <w:top w:val="nil"/>
              <w:left w:val="nil"/>
              <w:bottom w:val="nil"/>
              <w:right w:val="nil"/>
            </w:tcBorders>
          </w:tcPr>
          <w:p w14:paraId="473AF5C7"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12"/>
                <w:szCs w:val="12"/>
              </w:rPr>
            </w:pPr>
          </w:p>
        </w:tc>
        <w:tc>
          <w:tcPr>
            <w:tcW w:w="1276" w:type="dxa"/>
          </w:tcPr>
          <w:p w14:paraId="3BF3A2F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0CBED49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0FEF557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6BAD91B0"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6DC6539" w14:textId="77777777" w:rsidTr="007067BA">
        <w:tc>
          <w:tcPr>
            <w:tcW w:w="4320" w:type="dxa"/>
            <w:tcBorders>
              <w:top w:val="nil"/>
              <w:left w:val="nil"/>
              <w:bottom w:val="nil"/>
              <w:right w:val="nil"/>
            </w:tcBorders>
          </w:tcPr>
          <w:p w14:paraId="29E0AA48"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b/>
                <w:bCs/>
                <w:sz w:val="26"/>
                <w:szCs w:val="26"/>
                <w:cs/>
              </w:rPr>
              <w:t>ภาษีเงินได้รอการตัดบัญชี :</w:t>
            </w:r>
          </w:p>
        </w:tc>
        <w:tc>
          <w:tcPr>
            <w:tcW w:w="1276" w:type="dxa"/>
          </w:tcPr>
          <w:p w14:paraId="2AF15B8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8504B6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0B69FC6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7C049531"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4E30C379" w14:textId="77777777" w:rsidTr="007067BA">
        <w:tc>
          <w:tcPr>
            <w:tcW w:w="4320" w:type="dxa"/>
            <w:tcBorders>
              <w:top w:val="nil"/>
              <w:left w:val="nil"/>
              <w:bottom w:val="nil"/>
              <w:right w:val="nil"/>
            </w:tcBorders>
          </w:tcPr>
          <w:p w14:paraId="60240F40" w14:textId="7560B003"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เพิ่มในสินทรัพย์ภาษีเงินได้รอการตัดบัญชี </w:t>
            </w:r>
            <w:r w:rsidRPr="00E37FEF">
              <w:rPr>
                <w:rFonts w:ascii="Browallia New" w:hAnsi="Browallia New" w:cs="Browallia New"/>
                <w:sz w:val="26"/>
                <w:szCs w:val="26"/>
              </w:rPr>
              <w:t>(</w:t>
            </w:r>
            <w:r w:rsidRPr="00E37FEF">
              <w:rPr>
                <w:rFonts w:ascii="Browallia New" w:hAnsi="Browallia New" w:cs="Browallia New"/>
                <w:sz w:val="26"/>
                <w:szCs w:val="26"/>
                <w:cs/>
              </w:rPr>
              <w:t xml:space="preserve">หมายเหตุ </w:t>
            </w:r>
            <w:r w:rsidR="00E37FEF" w:rsidRPr="00E37FEF">
              <w:rPr>
                <w:rFonts w:ascii="Browallia New" w:hAnsi="Browallia New" w:cs="Browallia New"/>
                <w:sz w:val="26"/>
                <w:szCs w:val="26"/>
              </w:rPr>
              <w:t>23</w:t>
            </w:r>
            <w:r w:rsidRPr="00E37FEF">
              <w:rPr>
                <w:rFonts w:ascii="Browallia New" w:hAnsi="Browallia New" w:cs="Browallia New"/>
                <w:sz w:val="26"/>
                <w:szCs w:val="26"/>
              </w:rPr>
              <w:t>)</w:t>
            </w:r>
          </w:p>
        </w:tc>
        <w:tc>
          <w:tcPr>
            <w:tcW w:w="1276" w:type="dxa"/>
          </w:tcPr>
          <w:p w14:paraId="6269F865" w14:textId="66B10878"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37</w:t>
            </w:r>
            <w:r w:rsidRPr="00E37FEF">
              <w:rPr>
                <w:rFonts w:ascii="Browallia New" w:hAnsi="Browallia New" w:cs="Browallia New"/>
                <w:sz w:val="26"/>
                <w:szCs w:val="26"/>
              </w:rPr>
              <w:t>,</w:t>
            </w:r>
            <w:r w:rsidR="00E37FEF" w:rsidRPr="00E37FEF">
              <w:rPr>
                <w:rFonts w:ascii="Browallia New" w:hAnsi="Browallia New" w:cs="Browallia New"/>
                <w:sz w:val="26"/>
                <w:szCs w:val="26"/>
              </w:rPr>
              <w:t>851</w:t>
            </w:r>
            <w:r w:rsidRPr="00E37FEF">
              <w:rPr>
                <w:rFonts w:ascii="Browallia New" w:hAnsi="Browallia New" w:cs="Browallia New"/>
                <w:sz w:val="26"/>
                <w:szCs w:val="26"/>
              </w:rPr>
              <w:t>)</w:t>
            </w:r>
          </w:p>
        </w:tc>
        <w:tc>
          <w:tcPr>
            <w:tcW w:w="1276" w:type="dxa"/>
          </w:tcPr>
          <w:p w14:paraId="166B14FC" w14:textId="3388096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34</w:t>
            </w:r>
            <w:r w:rsidRPr="00E37FEF">
              <w:rPr>
                <w:rFonts w:ascii="Browallia New" w:hAnsi="Browallia New" w:cs="Browallia New"/>
                <w:sz w:val="26"/>
                <w:szCs w:val="26"/>
              </w:rPr>
              <w:t>,</w:t>
            </w:r>
            <w:r w:rsidR="00E37FEF" w:rsidRPr="00E37FEF">
              <w:rPr>
                <w:rFonts w:ascii="Browallia New" w:hAnsi="Browallia New" w:cs="Browallia New"/>
                <w:sz w:val="26"/>
                <w:szCs w:val="26"/>
              </w:rPr>
              <w:t>437</w:t>
            </w:r>
            <w:r w:rsidRPr="00E37FEF">
              <w:rPr>
                <w:rFonts w:ascii="Browallia New" w:hAnsi="Browallia New" w:cs="Browallia New"/>
                <w:sz w:val="26"/>
                <w:szCs w:val="26"/>
              </w:rPr>
              <w:t>)</w:t>
            </w:r>
          </w:p>
        </w:tc>
        <w:tc>
          <w:tcPr>
            <w:tcW w:w="1275" w:type="dxa"/>
          </w:tcPr>
          <w:p w14:paraId="2510B64E" w14:textId="36D46AF6"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98</w:t>
            </w:r>
            <w:r w:rsidRPr="00E37FEF">
              <w:rPr>
                <w:rFonts w:ascii="Browallia New" w:hAnsi="Browallia New" w:cs="Browallia New"/>
                <w:sz w:val="26"/>
                <w:szCs w:val="26"/>
              </w:rPr>
              <w:t>)</w:t>
            </w:r>
          </w:p>
        </w:tc>
        <w:tc>
          <w:tcPr>
            <w:tcW w:w="1276" w:type="dxa"/>
          </w:tcPr>
          <w:p w14:paraId="0D2E8F01" w14:textId="41B5D683"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711</w:t>
            </w:r>
            <w:r w:rsidRPr="00E37FEF">
              <w:rPr>
                <w:rFonts w:ascii="Browallia New" w:hAnsi="Browallia New" w:cs="Browallia New"/>
                <w:sz w:val="26"/>
                <w:szCs w:val="26"/>
              </w:rPr>
              <w:t>)</w:t>
            </w:r>
          </w:p>
        </w:tc>
      </w:tr>
      <w:tr w:rsidR="0073622C" w:rsidRPr="00E37FEF" w14:paraId="09DD4FD4" w14:textId="77777777" w:rsidTr="007067BA">
        <w:trPr>
          <w:trHeight w:val="64"/>
        </w:trPr>
        <w:tc>
          <w:tcPr>
            <w:tcW w:w="4320" w:type="dxa"/>
            <w:tcBorders>
              <w:top w:val="nil"/>
              <w:left w:val="nil"/>
              <w:bottom w:val="nil"/>
              <w:right w:val="nil"/>
            </w:tcBorders>
          </w:tcPr>
          <w:p w14:paraId="3FC7D5F2" w14:textId="79D5CE79"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ลดในหนี้สินภาษีเงินได้รอการตัดบัญชี </w:t>
            </w:r>
            <w:r w:rsidRPr="00E37FEF">
              <w:rPr>
                <w:rFonts w:ascii="Browallia New" w:hAnsi="Browallia New" w:cs="Browallia New"/>
                <w:sz w:val="26"/>
                <w:szCs w:val="26"/>
              </w:rPr>
              <w:t>(</w:t>
            </w:r>
            <w:r w:rsidRPr="00E37FEF">
              <w:rPr>
                <w:rFonts w:ascii="Browallia New" w:hAnsi="Browallia New" w:cs="Browallia New"/>
                <w:sz w:val="26"/>
                <w:szCs w:val="26"/>
                <w:cs/>
              </w:rPr>
              <w:t xml:space="preserve">หมายเหตุ </w:t>
            </w:r>
            <w:r w:rsidR="00E37FEF" w:rsidRPr="00E37FEF">
              <w:rPr>
                <w:rFonts w:ascii="Browallia New" w:hAnsi="Browallia New" w:cs="Browallia New"/>
                <w:sz w:val="26"/>
                <w:szCs w:val="26"/>
              </w:rPr>
              <w:t>23</w:t>
            </w:r>
            <w:r w:rsidRPr="00E37FEF">
              <w:rPr>
                <w:rFonts w:ascii="Browallia New" w:hAnsi="Browallia New" w:cs="Browallia New"/>
                <w:sz w:val="26"/>
                <w:szCs w:val="26"/>
              </w:rPr>
              <w:t>)</w:t>
            </w:r>
          </w:p>
        </w:tc>
        <w:tc>
          <w:tcPr>
            <w:tcW w:w="1276" w:type="dxa"/>
          </w:tcPr>
          <w:p w14:paraId="70676859" w14:textId="490041DB"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46</w:t>
            </w:r>
            <w:r w:rsidRPr="00E37FEF">
              <w:rPr>
                <w:rFonts w:ascii="Browallia New" w:hAnsi="Browallia New" w:cs="Browallia New"/>
                <w:sz w:val="26"/>
                <w:szCs w:val="26"/>
              </w:rPr>
              <w:t>,</w:t>
            </w:r>
            <w:r w:rsidR="00E37FEF" w:rsidRPr="00E37FEF">
              <w:rPr>
                <w:rFonts w:ascii="Browallia New" w:hAnsi="Browallia New" w:cs="Browallia New"/>
                <w:sz w:val="26"/>
                <w:szCs w:val="26"/>
              </w:rPr>
              <w:t>570</w:t>
            </w:r>
            <w:r w:rsidRPr="00E37FEF">
              <w:rPr>
                <w:rFonts w:ascii="Browallia New" w:hAnsi="Browallia New" w:cs="Browallia New"/>
                <w:sz w:val="26"/>
                <w:szCs w:val="26"/>
              </w:rPr>
              <w:t>)</w:t>
            </w:r>
          </w:p>
        </w:tc>
        <w:tc>
          <w:tcPr>
            <w:tcW w:w="1276" w:type="dxa"/>
          </w:tcPr>
          <w:p w14:paraId="4A1B0A74" w14:textId="44929022"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43</w:t>
            </w:r>
            <w:r w:rsidRPr="00E37FEF">
              <w:rPr>
                <w:rFonts w:ascii="Browallia New" w:hAnsi="Browallia New" w:cs="Browallia New"/>
                <w:sz w:val="26"/>
                <w:szCs w:val="26"/>
              </w:rPr>
              <w:t>,</w:t>
            </w:r>
            <w:r w:rsidR="00E37FEF" w:rsidRPr="00E37FEF">
              <w:rPr>
                <w:rFonts w:ascii="Browallia New" w:hAnsi="Browallia New" w:cs="Browallia New"/>
                <w:sz w:val="26"/>
                <w:szCs w:val="26"/>
              </w:rPr>
              <w:t>785</w:t>
            </w:r>
            <w:r w:rsidRPr="00E37FEF">
              <w:rPr>
                <w:rFonts w:ascii="Browallia New" w:hAnsi="Browallia New" w:cs="Browallia New"/>
                <w:sz w:val="26"/>
                <w:szCs w:val="26"/>
              </w:rPr>
              <w:t>)</w:t>
            </w:r>
          </w:p>
        </w:tc>
        <w:tc>
          <w:tcPr>
            <w:tcW w:w="1275" w:type="dxa"/>
          </w:tcPr>
          <w:p w14:paraId="0A6CE22E"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0E2DB09E" w14:textId="77777777" w:rsidR="0073622C" w:rsidRPr="00E37FEF" w:rsidRDefault="0073622C" w:rsidP="007067BA">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D636BF5" w14:textId="77777777" w:rsidTr="007067BA">
        <w:tc>
          <w:tcPr>
            <w:tcW w:w="4320" w:type="dxa"/>
            <w:tcBorders>
              <w:top w:val="nil"/>
              <w:left w:val="nil"/>
              <w:bottom w:val="nil"/>
              <w:right w:val="nil"/>
            </w:tcBorders>
          </w:tcPr>
          <w:p w14:paraId="0A4C34DC"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รวมภาษีเงินได้รอการตัดบัญชี</w:t>
            </w:r>
          </w:p>
        </w:tc>
        <w:tc>
          <w:tcPr>
            <w:tcW w:w="1276" w:type="dxa"/>
            <w:vAlign w:val="bottom"/>
          </w:tcPr>
          <w:p w14:paraId="2894A248" w14:textId="155E29AF"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84</w:t>
            </w:r>
            <w:r w:rsidRPr="00E37FEF">
              <w:rPr>
                <w:rFonts w:ascii="Browallia New" w:hAnsi="Browallia New" w:cs="Browallia New"/>
                <w:sz w:val="26"/>
                <w:szCs w:val="26"/>
              </w:rPr>
              <w:t>,</w:t>
            </w:r>
            <w:r w:rsidR="00E37FEF" w:rsidRPr="00E37FEF">
              <w:rPr>
                <w:rFonts w:ascii="Browallia New" w:hAnsi="Browallia New" w:cs="Browallia New"/>
                <w:sz w:val="26"/>
                <w:szCs w:val="26"/>
              </w:rPr>
              <w:t>421</w:t>
            </w:r>
            <w:r w:rsidRPr="00E37FEF">
              <w:rPr>
                <w:rFonts w:ascii="Browallia New" w:hAnsi="Browallia New" w:cs="Browallia New"/>
                <w:sz w:val="26"/>
                <w:szCs w:val="26"/>
              </w:rPr>
              <w:t>)</w:t>
            </w:r>
          </w:p>
        </w:tc>
        <w:tc>
          <w:tcPr>
            <w:tcW w:w="1276" w:type="dxa"/>
            <w:vAlign w:val="bottom"/>
          </w:tcPr>
          <w:p w14:paraId="69226D22" w14:textId="2268C4D4"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78</w:t>
            </w:r>
            <w:r w:rsidRPr="00E37FEF">
              <w:rPr>
                <w:rFonts w:ascii="Browallia New" w:hAnsi="Browallia New" w:cs="Browallia New"/>
                <w:sz w:val="26"/>
                <w:szCs w:val="26"/>
              </w:rPr>
              <w:t>,</w:t>
            </w:r>
            <w:r w:rsidR="00E37FEF" w:rsidRPr="00E37FEF">
              <w:rPr>
                <w:rFonts w:ascii="Browallia New" w:hAnsi="Browallia New" w:cs="Browallia New"/>
                <w:sz w:val="26"/>
                <w:szCs w:val="26"/>
              </w:rPr>
              <w:t>222</w:t>
            </w:r>
            <w:r w:rsidRPr="00E37FEF">
              <w:rPr>
                <w:rFonts w:ascii="Browallia New" w:hAnsi="Browallia New" w:cs="Browallia New"/>
                <w:sz w:val="26"/>
                <w:szCs w:val="26"/>
              </w:rPr>
              <w:t>)</w:t>
            </w:r>
          </w:p>
        </w:tc>
        <w:tc>
          <w:tcPr>
            <w:tcW w:w="1275" w:type="dxa"/>
            <w:vAlign w:val="bottom"/>
          </w:tcPr>
          <w:p w14:paraId="68C1AE68" w14:textId="50914C5C"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98</w:t>
            </w:r>
            <w:r w:rsidRPr="00E37FEF">
              <w:rPr>
                <w:rFonts w:ascii="Browallia New" w:hAnsi="Browallia New" w:cs="Browallia New"/>
                <w:sz w:val="26"/>
                <w:szCs w:val="26"/>
              </w:rPr>
              <w:t>)</w:t>
            </w:r>
          </w:p>
        </w:tc>
        <w:tc>
          <w:tcPr>
            <w:tcW w:w="1276" w:type="dxa"/>
            <w:vAlign w:val="bottom"/>
          </w:tcPr>
          <w:p w14:paraId="694CABB0" w14:textId="56FAE2F8" w:rsidR="0073622C" w:rsidRPr="00E37FEF" w:rsidRDefault="0073622C" w:rsidP="007067BA">
            <w:pPr>
              <w:keepNext/>
              <w:keepLines/>
              <w:pBdr>
                <w:bottom w:val="sing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711</w:t>
            </w:r>
            <w:r w:rsidRPr="00E37FEF">
              <w:rPr>
                <w:rFonts w:ascii="Browallia New" w:hAnsi="Browallia New" w:cs="Browallia New"/>
                <w:sz w:val="26"/>
                <w:szCs w:val="26"/>
              </w:rPr>
              <w:t>)</w:t>
            </w:r>
          </w:p>
        </w:tc>
      </w:tr>
      <w:tr w:rsidR="0073622C" w:rsidRPr="00E37FEF" w14:paraId="2ACE6B2B" w14:textId="77777777" w:rsidTr="007067BA">
        <w:tc>
          <w:tcPr>
            <w:tcW w:w="4320" w:type="dxa"/>
            <w:tcBorders>
              <w:top w:val="nil"/>
              <w:left w:val="nil"/>
              <w:bottom w:val="nil"/>
              <w:right w:val="nil"/>
            </w:tcBorders>
          </w:tcPr>
          <w:p w14:paraId="2A317ADC"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12"/>
                <w:szCs w:val="12"/>
              </w:rPr>
            </w:pPr>
          </w:p>
        </w:tc>
        <w:tc>
          <w:tcPr>
            <w:tcW w:w="1276" w:type="dxa"/>
          </w:tcPr>
          <w:p w14:paraId="4743102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72CEA36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7C5F389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6C0C315B" w14:textId="77777777" w:rsidR="0073622C" w:rsidRPr="00E37FEF" w:rsidRDefault="0073622C" w:rsidP="007067BA">
            <w:pPr>
              <w:keepNext/>
              <w:keepLines/>
              <w:suppressAutoHyphen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62E4A731" w14:textId="77777777" w:rsidTr="007067BA">
        <w:tc>
          <w:tcPr>
            <w:tcW w:w="4320" w:type="dxa"/>
            <w:tcBorders>
              <w:top w:val="nil"/>
              <w:left w:val="nil"/>
              <w:bottom w:val="nil"/>
              <w:right w:val="nil"/>
            </w:tcBorders>
          </w:tcPr>
          <w:p w14:paraId="4BF214E1"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รวมภาษีเงินได้</w:t>
            </w:r>
          </w:p>
        </w:tc>
        <w:tc>
          <w:tcPr>
            <w:tcW w:w="1276" w:type="dxa"/>
          </w:tcPr>
          <w:p w14:paraId="2117E7C9" w14:textId="22ED419A"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298</w:t>
            </w:r>
            <w:r w:rsidR="0073622C" w:rsidRPr="00E37FEF">
              <w:rPr>
                <w:rFonts w:ascii="Browallia New" w:hAnsi="Browallia New" w:cs="Browallia New"/>
                <w:sz w:val="26"/>
                <w:szCs w:val="26"/>
              </w:rPr>
              <w:t>,</w:t>
            </w:r>
            <w:r w:rsidRPr="00E37FEF">
              <w:rPr>
                <w:rFonts w:ascii="Browallia New" w:hAnsi="Browallia New" w:cs="Browallia New"/>
                <w:sz w:val="26"/>
                <w:szCs w:val="26"/>
              </w:rPr>
              <w:t>175</w:t>
            </w:r>
          </w:p>
        </w:tc>
        <w:tc>
          <w:tcPr>
            <w:tcW w:w="1276" w:type="dxa"/>
          </w:tcPr>
          <w:p w14:paraId="2D23E103" w14:textId="5BBA4B98"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233</w:t>
            </w:r>
            <w:r w:rsidR="0073622C" w:rsidRPr="00E37FEF">
              <w:rPr>
                <w:rFonts w:ascii="Browallia New" w:hAnsi="Browallia New" w:cs="Browallia New"/>
                <w:sz w:val="26"/>
                <w:szCs w:val="26"/>
              </w:rPr>
              <w:t>,</w:t>
            </w:r>
            <w:r w:rsidRPr="00E37FEF">
              <w:rPr>
                <w:rFonts w:ascii="Browallia New" w:hAnsi="Browallia New" w:cs="Browallia New"/>
                <w:sz w:val="26"/>
                <w:szCs w:val="26"/>
              </w:rPr>
              <w:t>029</w:t>
            </w:r>
          </w:p>
        </w:tc>
        <w:tc>
          <w:tcPr>
            <w:tcW w:w="1275" w:type="dxa"/>
          </w:tcPr>
          <w:p w14:paraId="547C0582" w14:textId="46003750"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98</w:t>
            </w:r>
            <w:r w:rsidRPr="00E37FEF">
              <w:rPr>
                <w:rFonts w:ascii="Browallia New" w:hAnsi="Browallia New" w:cs="Browallia New"/>
                <w:sz w:val="26"/>
                <w:szCs w:val="26"/>
                <w:lang w:val="en-US"/>
              </w:rPr>
              <w:t>)</w:t>
            </w:r>
          </w:p>
        </w:tc>
        <w:tc>
          <w:tcPr>
            <w:tcW w:w="1276" w:type="dxa"/>
          </w:tcPr>
          <w:p w14:paraId="34EC28C4" w14:textId="1EFBD228" w:rsidR="0073622C" w:rsidRPr="00E37FEF" w:rsidRDefault="0073622C" w:rsidP="007067BA">
            <w:pPr>
              <w:keepNext/>
              <w:keepLines/>
              <w:pBdr>
                <w:bottom w:val="double" w:sz="4" w:space="1" w:color="auto"/>
              </w:pBdr>
              <w:suppressAutoHyphen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711</w:t>
            </w:r>
            <w:r w:rsidRPr="00E37FEF">
              <w:rPr>
                <w:rFonts w:ascii="Browallia New" w:hAnsi="Browallia New" w:cs="Browallia New"/>
                <w:sz w:val="26"/>
                <w:szCs w:val="26"/>
              </w:rPr>
              <w:t>)</w:t>
            </w:r>
          </w:p>
        </w:tc>
      </w:tr>
    </w:tbl>
    <w:p w14:paraId="78EEE148" w14:textId="12637041" w:rsidR="0073622C" w:rsidRPr="00E37FEF" w:rsidRDefault="0073622C" w:rsidP="0073622C">
      <w:pPr>
        <w:contextualSpacing/>
        <w:jc w:val="thaiDistribute"/>
        <w:rPr>
          <w:rFonts w:ascii="Browallia New" w:hAnsi="Browallia New" w:cs="Browallia New"/>
          <w:sz w:val="26"/>
          <w:szCs w:val="26"/>
        </w:rPr>
      </w:pPr>
    </w:p>
    <w:p w14:paraId="28318C49" w14:textId="77777777" w:rsidR="00781B24" w:rsidRDefault="00781B24">
      <w:pPr>
        <w:spacing w:after="160" w:line="259" w:lineRule="auto"/>
        <w:rPr>
          <w:rFonts w:ascii="Browallia New" w:hAnsi="Browallia New" w:cs="Browallia New"/>
          <w:sz w:val="26"/>
          <w:szCs w:val="26"/>
          <w:cs/>
        </w:rPr>
      </w:pPr>
      <w:r>
        <w:rPr>
          <w:rFonts w:ascii="Browallia New" w:hAnsi="Browallia New" w:cs="Browallia New"/>
          <w:sz w:val="26"/>
          <w:szCs w:val="26"/>
          <w:cs/>
        </w:rPr>
        <w:br w:type="page"/>
      </w:r>
    </w:p>
    <w:p w14:paraId="7F45893A" w14:textId="4DD2B9DF"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บอัตราภาษีของประเทศที่บริษัทใหญ่ตั้งอยู่ โดยมีรายละเอียดดังนี้</w:t>
      </w:r>
    </w:p>
    <w:p w14:paraId="29AE82DD" w14:textId="77777777" w:rsidR="0073622C" w:rsidRPr="00E37FEF" w:rsidRDefault="0073622C" w:rsidP="0073622C">
      <w:pPr>
        <w:contextualSpacing/>
        <w:jc w:val="thaiDistribute"/>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31F2AE0B" w14:textId="77777777" w:rsidTr="007067BA">
        <w:trPr>
          <w:trHeight w:val="80"/>
        </w:trPr>
        <w:tc>
          <w:tcPr>
            <w:tcW w:w="4320" w:type="dxa"/>
            <w:tcBorders>
              <w:top w:val="nil"/>
              <w:left w:val="nil"/>
              <w:bottom w:val="nil"/>
              <w:right w:val="nil"/>
            </w:tcBorders>
            <w:vAlign w:val="bottom"/>
          </w:tcPr>
          <w:p w14:paraId="26DF1774"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2552" w:type="dxa"/>
            <w:gridSpan w:val="2"/>
            <w:vAlign w:val="bottom"/>
          </w:tcPr>
          <w:p w14:paraId="57937556"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4F0946E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3094750E" w14:textId="77777777" w:rsidTr="007067BA">
        <w:trPr>
          <w:trHeight w:val="80"/>
        </w:trPr>
        <w:tc>
          <w:tcPr>
            <w:tcW w:w="4320" w:type="dxa"/>
            <w:tcBorders>
              <w:top w:val="nil"/>
              <w:left w:val="nil"/>
              <w:bottom w:val="nil"/>
              <w:right w:val="nil"/>
            </w:tcBorders>
            <w:vAlign w:val="bottom"/>
          </w:tcPr>
          <w:p w14:paraId="460B9B76"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4657D1F0" w14:textId="4580E93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21DB663" w14:textId="245405D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38EAB168" w14:textId="49FA10A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EA4BA86" w14:textId="6037480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4778D58" w14:textId="77777777" w:rsidTr="007067BA">
        <w:tc>
          <w:tcPr>
            <w:tcW w:w="4320" w:type="dxa"/>
            <w:tcBorders>
              <w:top w:val="nil"/>
              <w:left w:val="nil"/>
              <w:bottom w:val="nil"/>
              <w:right w:val="nil"/>
            </w:tcBorders>
            <w:vAlign w:val="bottom"/>
          </w:tcPr>
          <w:p w14:paraId="4A5B73C6"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b/>
                <w:bCs/>
                <w:sz w:val="26"/>
                <w:szCs w:val="26"/>
              </w:rPr>
            </w:pPr>
          </w:p>
        </w:tc>
        <w:tc>
          <w:tcPr>
            <w:tcW w:w="1276" w:type="dxa"/>
            <w:vAlign w:val="bottom"/>
          </w:tcPr>
          <w:p w14:paraId="31755D08"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E7EB72C"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5E4606D2"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3F809F99" w14:textId="77777777" w:rsidR="0073622C" w:rsidRPr="00E37FEF" w:rsidRDefault="0073622C" w:rsidP="007067BA">
            <w:pPr>
              <w:keepNext/>
              <w:keepLines/>
              <w:pBdr>
                <w:bottom w:val="single" w:sz="4" w:space="1" w:color="auto"/>
              </w:pBdr>
              <w:tabs>
                <w:tab w:val="left" w:pos="3295"/>
                <w:tab w:val="left" w:pos="9744"/>
              </w:tabs>
              <w:autoSpaceDE w:val="0"/>
              <w:autoSpaceDN w:val="0"/>
              <w:adjustRightInd w:val="0"/>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363C92D1" w14:textId="77777777" w:rsidTr="007067BA">
        <w:tc>
          <w:tcPr>
            <w:tcW w:w="4320" w:type="dxa"/>
            <w:tcBorders>
              <w:top w:val="nil"/>
              <w:left w:val="nil"/>
              <w:bottom w:val="nil"/>
              <w:right w:val="nil"/>
            </w:tcBorders>
            <w:vAlign w:val="bottom"/>
          </w:tcPr>
          <w:p w14:paraId="39763DDD"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cs/>
              </w:rPr>
            </w:pPr>
          </w:p>
        </w:tc>
        <w:tc>
          <w:tcPr>
            <w:tcW w:w="1276" w:type="dxa"/>
            <w:vAlign w:val="bottom"/>
          </w:tcPr>
          <w:p w14:paraId="0830196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84B879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49E944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2AA9C5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2D297155" w14:textId="77777777" w:rsidTr="007067BA">
        <w:tc>
          <w:tcPr>
            <w:tcW w:w="4320" w:type="dxa"/>
            <w:tcBorders>
              <w:top w:val="nil"/>
              <w:left w:val="nil"/>
              <w:bottom w:val="nil"/>
              <w:right w:val="nil"/>
            </w:tcBorders>
          </w:tcPr>
          <w:p w14:paraId="4CD93444"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กำไรก่อนภาษี</w:t>
            </w:r>
          </w:p>
        </w:tc>
        <w:tc>
          <w:tcPr>
            <w:tcW w:w="1276" w:type="dxa"/>
          </w:tcPr>
          <w:p w14:paraId="43B6F476" w14:textId="4A3E61C7"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715</w:t>
            </w:r>
            <w:r w:rsidR="0073622C" w:rsidRPr="00E37FEF">
              <w:rPr>
                <w:rFonts w:ascii="Browallia New" w:hAnsi="Browallia New" w:cs="Browallia New"/>
                <w:sz w:val="26"/>
                <w:szCs w:val="26"/>
              </w:rPr>
              <w:t>,</w:t>
            </w:r>
            <w:r w:rsidRPr="00E37FEF">
              <w:rPr>
                <w:rFonts w:ascii="Browallia New" w:hAnsi="Browallia New" w:cs="Browallia New"/>
                <w:sz w:val="26"/>
                <w:szCs w:val="26"/>
              </w:rPr>
              <w:t>372</w:t>
            </w:r>
          </w:p>
        </w:tc>
        <w:tc>
          <w:tcPr>
            <w:tcW w:w="1276" w:type="dxa"/>
          </w:tcPr>
          <w:p w14:paraId="5CCD31F3" w14:textId="49860AB0"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988</w:t>
            </w:r>
            <w:r w:rsidR="0073622C" w:rsidRPr="00E37FEF">
              <w:rPr>
                <w:rFonts w:ascii="Browallia New" w:hAnsi="Browallia New" w:cs="Browallia New"/>
                <w:sz w:val="26"/>
                <w:szCs w:val="26"/>
              </w:rPr>
              <w:t>,</w:t>
            </w:r>
            <w:r w:rsidRPr="00E37FEF">
              <w:rPr>
                <w:rFonts w:ascii="Browallia New" w:hAnsi="Browallia New" w:cs="Browallia New"/>
                <w:sz w:val="26"/>
                <w:szCs w:val="26"/>
              </w:rPr>
              <w:t>505</w:t>
            </w:r>
          </w:p>
        </w:tc>
        <w:tc>
          <w:tcPr>
            <w:tcW w:w="1275" w:type="dxa"/>
            <w:vAlign w:val="center"/>
          </w:tcPr>
          <w:p w14:paraId="4702245F" w14:textId="6EC2A702" w:rsidR="0073622C" w:rsidRPr="00E37FEF" w:rsidRDefault="00E37FEF" w:rsidP="007067BA">
            <w:pPr>
              <w:pBdr>
                <w:bottom w:val="single" w:sz="4" w:space="1" w:color="auto"/>
              </w:pBdr>
              <w:suppressAutoHyphens/>
              <w:ind w:right="-72"/>
              <w:jc w:val="right"/>
              <w:rPr>
                <w:rFonts w:ascii="Browallia New" w:hAnsi="Browallia New" w:cs="Browallia New"/>
                <w:sz w:val="26"/>
                <w:szCs w:val="26"/>
                <w:lang w:val="en-US"/>
              </w:rPr>
            </w:pPr>
            <w:r w:rsidRPr="00E37FEF">
              <w:rPr>
                <w:rFonts w:ascii="Browallia New" w:hAnsi="Browallia New" w:cs="Browallia New"/>
                <w:sz w:val="26"/>
                <w:szCs w:val="26"/>
              </w:rPr>
              <w:t>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232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945</w:t>
            </w:r>
          </w:p>
        </w:tc>
        <w:tc>
          <w:tcPr>
            <w:tcW w:w="1276" w:type="dxa"/>
            <w:vAlign w:val="center"/>
          </w:tcPr>
          <w:p w14:paraId="383A3C56" w14:textId="5036CD85" w:rsidR="0073622C" w:rsidRPr="00E37FEF" w:rsidRDefault="00E37FEF" w:rsidP="007067BA">
            <w:pPr>
              <w:pBdr>
                <w:bottom w:val="single" w:sz="4" w:space="1" w:color="auto"/>
              </w:pBdr>
              <w:suppressAutoHyphens/>
              <w:ind w:right="-72"/>
              <w:jc w:val="right"/>
              <w:rPr>
                <w:rFonts w:ascii="Browallia New" w:hAnsi="Browallia New" w:cs="Browallia New"/>
                <w:sz w:val="26"/>
                <w:szCs w:val="26"/>
                <w:lang w:val="en-US"/>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542</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858</w:t>
            </w:r>
          </w:p>
        </w:tc>
      </w:tr>
      <w:tr w:rsidR="0073622C" w:rsidRPr="00E37FEF" w14:paraId="5F798A55" w14:textId="77777777" w:rsidTr="007067BA">
        <w:tc>
          <w:tcPr>
            <w:tcW w:w="4320" w:type="dxa"/>
            <w:tcBorders>
              <w:top w:val="nil"/>
              <w:left w:val="nil"/>
              <w:bottom w:val="nil"/>
              <w:right w:val="nil"/>
            </w:tcBorders>
          </w:tcPr>
          <w:p w14:paraId="29ED854C" w14:textId="77777777" w:rsidR="0073622C" w:rsidRPr="00E37FEF" w:rsidRDefault="0073622C" w:rsidP="007067BA">
            <w:pPr>
              <w:tabs>
                <w:tab w:val="left" w:pos="3295"/>
                <w:tab w:val="left" w:pos="9744"/>
              </w:tabs>
              <w:spacing w:line="240" w:lineRule="auto"/>
              <w:ind w:left="-96"/>
              <w:contextualSpacing/>
              <w:rPr>
                <w:rFonts w:ascii="Browallia New" w:hAnsi="Browallia New" w:cs="Browallia New"/>
                <w:sz w:val="12"/>
                <w:szCs w:val="12"/>
              </w:rPr>
            </w:pPr>
          </w:p>
        </w:tc>
        <w:tc>
          <w:tcPr>
            <w:tcW w:w="1276" w:type="dxa"/>
          </w:tcPr>
          <w:p w14:paraId="181F9006"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sz w:val="12"/>
                <w:szCs w:val="12"/>
              </w:rPr>
            </w:pPr>
          </w:p>
        </w:tc>
        <w:tc>
          <w:tcPr>
            <w:tcW w:w="1276" w:type="dxa"/>
          </w:tcPr>
          <w:p w14:paraId="0DE500BD"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sz w:val="12"/>
                <w:szCs w:val="12"/>
              </w:rPr>
            </w:pPr>
          </w:p>
        </w:tc>
        <w:tc>
          <w:tcPr>
            <w:tcW w:w="1275" w:type="dxa"/>
            <w:vAlign w:val="center"/>
          </w:tcPr>
          <w:p w14:paraId="2559FBDF"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sz w:val="12"/>
                <w:szCs w:val="12"/>
              </w:rPr>
            </w:pPr>
          </w:p>
        </w:tc>
        <w:tc>
          <w:tcPr>
            <w:tcW w:w="1276" w:type="dxa"/>
            <w:vAlign w:val="center"/>
          </w:tcPr>
          <w:p w14:paraId="0820701C" w14:textId="77777777" w:rsidR="0073622C" w:rsidRPr="00E37FEF" w:rsidRDefault="0073622C" w:rsidP="007067BA">
            <w:pPr>
              <w:tabs>
                <w:tab w:val="left" w:pos="3295"/>
                <w:tab w:val="left" w:pos="9744"/>
              </w:tabs>
              <w:spacing w:line="240" w:lineRule="auto"/>
              <w:ind w:left="414"/>
              <w:contextualSpacing/>
              <w:rPr>
                <w:rFonts w:ascii="Browallia New" w:hAnsi="Browallia New" w:cs="Browallia New"/>
                <w:sz w:val="12"/>
                <w:szCs w:val="12"/>
              </w:rPr>
            </w:pPr>
          </w:p>
        </w:tc>
      </w:tr>
      <w:tr w:rsidR="0073622C" w:rsidRPr="00E37FEF" w14:paraId="364A2E22" w14:textId="77777777" w:rsidTr="007067BA">
        <w:tc>
          <w:tcPr>
            <w:tcW w:w="4320" w:type="dxa"/>
            <w:tcBorders>
              <w:top w:val="nil"/>
              <w:left w:val="nil"/>
              <w:bottom w:val="nil"/>
              <w:right w:val="nil"/>
            </w:tcBorders>
          </w:tcPr>
          <w:p w14:paraId="54BCC681" w14:textId="352E42AC"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ภาษีคำนวณจากอัตราภาษีร้อยละ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8</w:t>
            </w: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lang w:val="en-US"/>
              </w:rPr>
              <w:t>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30</w:t>
            </w:r>
            <w:r w:rsidRPr="00E37FEF">
              <w:rPr>
                <w:rFonts w:ascii="Browallia New" w:hAnsi="Browallia New" w:cs="Browallia New"/>
                <w:sz w:val="26"/>
                <w:szCs w:val="26"/>
                <w:cs/>
              </w:rPr>
              <w:t xml:space="preserve"> </w:t>
            </w:r>
          </w:p>
        </w:tc>
        <w:tc>
          <w:tcPr>
            <w:tcW w:w="1276" w:type="dxa"/>
          </w:tcPr>
          <w:p w14:paraId="691824B8" w14:textId="77777777" w:rsidR="0073622C" w:rsidRPr="00E37FEF" w:rsidRDefault="0073622C" w:rsidP="007067BA">
            <w:pPr>
              <w:suppressAutoHyphens/>
              <w:spacing w:line="240" w:lineRule="auto"/>
              <w:ind w:right="-72"/>
              <w:jc w:val="right"/>
              <w:rPr>
                <w:rFonts w:ascii="Browallia New" w:hAnsi="Browallia New" w:cs="Browallia New"/>
                <w:sz w:val="26"/>
                <w:szCs w:val="26"/>
                <w:cs/>
              </w:rPr>
            </w:pPr>
          </w:p>
        </w:tc>
        <w:tc>
          <w:tcPr>
            <w:tcW w:w="1276" w:type="dxa"/>
          </w:tcPr>
          <w:p w14:paraId="5E458939" w14:textId="77777777" w:rsidR="0073622C" w:rsidRPr="00E37FEF" w:rsidRDefault="0073622C" w:rsidP="007067BA">
            <w:pPr>
              <w:suppressAutoHyphens/>
              <w:spacing w:line="240" w:lineRule="auto"/>
              <w:ind w:right="-72"/>
              <w:rPr>
                <w:rFonts w:ascii="Browallia New" w:hAnsi="Browallia New" w:cs="Browallia New"/>
                <w:sz w:val="26"/>
                <w:szCs w:val="26"/>
                <w:cs/>
              </w:rPr>
            </w:pPr>
          </w:p>
        </w:tc>
        <w:tc>
          <w:tcPr>
            <w:tcW w:w="1275" w:type="dxa"/>
            <w:vAlign w:val="center"/>
          </w:tcPr>
          <w:p w14:paraId="2CAE3C81"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c>
          <w:tcPr>
            <w:tcW w:w="1276" w:type="dxa"/>
            <w:vAlign w:val="center"/>
          </w:tcPr>
          <w:p w14:paraId="3353F0D0" w14:textId="77777777" w:rsidR="0073622C" w:rsidRPr="00E37FEF" w:rsidRDefault="0073622C" w:rsidP="007067BA">
            <w:pPr>
              <w:suppressAutoHyphens/>
              <w:spacing w:line="240" w:lineRule="auto"/>
              <w:ind w:right="-72"/>
              <w:rPr>
                <w:rFonts w:ascii="Browallia New" w:hAnsi="Browallia New" w:cs="Browallia New"/>
                <w:sz w:val="26"/>
                <w:szCs w:val="26"/>
              </w:rPr>
            </w:pPr>
          </w:p>
        </w:tc>
      </w:tr>
      <w:tr w:rsidR="0073622C" w:rsidRPr="00E37FEF" w14:paraId="7421E00F" w14:textId="77777777" w:rsidTr="007067BA">
        <w:tc>
          <w:tcPr>
            <w:tcW w:w="4320" w:type="dxa"/>
            <w:tcBorders>
              <w:top w:val="nil"/>
              <w:left w:val="nil"/>
              <w:bottom w:val="nil"/>
              <w:right w:val="nil"/>
            </w:tcBorders>
          </w:tcPr>
          <w:p w14:paraId="56D8AEA2" w14:textId="58E4BFB9"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พ.ศ. </w:t>
            </w:r>
            <w:proofErr w:type="gramStart"/>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w:t>
            </w:r>
            <w:proofErr w:type="gramEnd"/>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8</w:t>
            </w: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lang w:val="en-US"/>
              </w:rPr>
              <w:t>ร้อยละ</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30</w:t>
            </w:r>
            <w:r w:rsidRPr="00E37FEF">
              <w:rPr>
                <w:rFonts w:ascii="Browallia New" w:hAnsi="Browallia New" w:cs="Browallia New"/>
                <w:sz w:val="26"/>
                <w:szCs w:val="26"/>
                <w:cs/>
              </w:rPr>
              <w:t>)</w:t>
            </w:r>
          </w:p>
        </w:tc>
        <w:tc>
          <w:tcPr>
            <w:tcW w:w="1276" w:type="dxa"/>
          </w:tcPr>
          <w:p w14:paraId="51B0665A" w14:textId="06F0CC2F"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656</w:t>
            </w:r>
            <w:r w:rsidR="0073622C" w:rsidRPr="00E37FEF">
              <w:rPr>
                <w:rFonts w:ascii="Browallia New" w:hAnsi="Browallia New" w:cs="Browallia New"/>
                <w:sz w:val="26"/>
                <w:szCs w:val="26"/>
              </w:rPr>
              <w:t>,</w:t>
            </w:r>
            <w:r w:rsidRPr="00E37FEF">
              <w:rPr>
                <w:rFonts w:ascii="Browallia New" w:hAnsi="Browallia New" w:cs="Browallia New"/>
                <w:sz w:val="26"/>
                <w:szCs w:val="26"/>
              </w:rPr>
              <w:t>705</w:t>
            </w:r>
          </w:p>
        </w:tc>
        <w:tc>
          <w:tcPr>
            <w:tcW w:w="1276" w:type="dxa"/>
          </w:tcPr>
          <w:p w14:paraId="77535AF1" w14:textId="0813816D" w:rsidR="0073622C" w:rsidRPr="00E37FEF" w:rsidRDefault="00E37FEF" w:rsidP="007067BA">
            <w:pPr>
              <w:suppressAutoHyphen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757</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053</w:t>
            </w:r>
          </w:p>
        </w:tc>
        <w:tc>
          <w:tcPr>
            <w:tcW w:w="1275" w:type="dxa"/>
            <w:vAlign w:val="center"/>
          </w:tcPr>
          <w:p w14:paraId="53D4BDFF" w14:textId="2B596F36"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446</w:t>
            </w:r>
            <w:r w:rsidR="0073622C" w:rsidRPr="00E37FEF">
              <w:rPr>
                <w:rFonts w:ascii="Browallia New" w:hAnsi="Browallia New" w:cs="Browallia New"/>
                <w:sz w:val="26"/>
                <w:szCs w:val="26"/>
              </w:rPr>
              <w:t>,</w:t>
            </w:r>
            <w:r w:rsidRPr="00E37FEF">
              <w:rPr>
                <w:rFonts w:ascii="Browallia New" w:hAnsi="Browallia New" w:cs="Browallia New"/>
                <w:sz w:val="26"/>
                <w:szCs w:val="26"/>
              </w:rPr>
              <w:t>589</w:t>
            </w:r>
          </w:p>
        </w:tc>
        <w:tc>
          <w:tcPr>
            <w:tcW w:w="1276" w:type="dxa"/>
            <w:vAlign w:val="center"/>
          </w:tcPr>
          <w:p w14:paraId="2389AF96" w14:textId="75A9BC73"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308</w:t>
            </w:r>
            <w:r w:rsidR="0073622C" w:rsidRPr="00E37FEF">
              <w:rPr>
                <w:rFonts w:ascii="Browallia New" w:hAnsi="Browallia New" w:cs="Browallia New"/>
                <w:sz w:val="26"/>
                <w:szCs w:val="26"/>
              </w:rPr>
              <w:t>,</w:t>
            </w:r>
            <w:r w:rsidRPr="00E37FEF">
              <w:rPr>
                <w:rFonts w:ascii="Browallia New" w:hAnsi="Browallia New" w:cs="Browallia New"/>
                <w:sz w:val="26"/>
                <w:szCs w:val="26"/>
              </w:rPr>
              <w:t>572</w:t>
            </w:r>
          </w:p>
        </w:tc>
      </w:tr>
      <w:tr w:rsidR="0073622C" w:rsidRPr="00E37FEF" w14:paraId="5E0797CD" w14:textId="77777777" w:rsidTr="007067BA">
        <w:tc>
          <w:tcPr>
            <w:tcW w:w="4320" w:type="dxa"/>
            <w:tcBorders>
              <w:top w:val="nil"/>
              <w:left w:val="nil"/>
              <w:bottom w:val="nil"/>
              <w:right w:val="nil"/>
            </w:tcBorders>
          </w:tcPr>
          <w:p w14:paraId="529DA618"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ผลกระทบทางภาษี :</w:t>
            </w:r>
          </w:p>
        </w:tc>
        <w:tc>
          <w:tcPr>
            <w:tcW w:w="1276" w:type="dxa"/>
          </w:tcPr>
          <w:p w14:paraId="04F9D04C"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c>
          <w:tcPr>
            <w:tcW w:w="1276" w:type="dxa"/>
          </w:tcPr>
          <w:p w14:paraId="7EB8A476" w14:textId="77777777" w:rsidR="0073622C" w:rsidRPr="00E37FEF" w:rsidRDefault="0073622C" w:rsidP="007067BA">
            <w:pPr>
              <w:suppressAutoHyphens/>
              <w:spacing w:line="240" w:lineRule="auto"/>
              <w:ind w:right="-72"/>
              <w:jc w:val="right"/>
              <w:rPr>
                <w:rFonts w:ascii="Browallia New" w:hAnsi="Browallia New" w:cs="Browallia New"/>
                <w:sz w:val="26"/>
                <w:szCs w:val="26"/>
                <w:lang w:val="en-US"/>
              </w:rPr>
            </w:pPr>
          </w:p>
        </w:tc>
        <w:tc>
          <w:tcPr>
            <w:tcW w:w="1275" w:type="dxa"/>
            <w:vAlign w:val="center"/>
          </w:tcPr>
          <w:p w14:paraId="0C8A2D3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c>
          <w:tcPr>
            <w:tcW w:w="1276" w:type="dxa"/>
            <w:vAlign w:val="center"/>
          </w:tcPr>
          <w:p w14:paraId="2BF4810D"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79F1B2B3" w14:textId="77777777" w:rsidTr="007067BA">
        <w:tc>
          <w:tcPr>
            <w:tcW w:w="4320" w:type="dxa"/>
            <w:tcBorders>
              <w:top w:val="nil"/>
              <w:left w:val="nil"/>
              <w:bottom w:val="nil"/>
              <w:right w:val="nil"/>
            </w:tcBorders>
          </w:tcPr>
          <w:p w14:paraId="645789A2"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 xml:space="preserve">   รายได้ที่ไม่ต้องเสียภาษี</w:t>
            </w:r>
          </w:p>
        </w:tc>
        <w:tc>
          <w:tcPr>
            <w:tcW w:w="1276" w:type="dxa"/>
          </w:tcPr>
          <w:p w14:paraId="0D47F6DA" w14:textId="6A35E184"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458</w:t>
            </w:r>
            <w:r w:rsidRPr="00E37FEF">
              <w:rPr>
                <w:rFonts w:ascii="Browallia New" w:hAnsi="Browallia New" w:cs="Browallia New"/>
                <w:sz w:val="26"/>
                <w:szCs w:val="26"/>
              </w:rPr>
              <w:t>,</w:t>
            </w:r>
            <w:r w:rsidR="00E37FEF" w:rsidRPr="00E37FEF">
              <w:rPr>
                <w:rFonts w:ascii="Browallia New" w:hAnsi="Browallia New" w:cs="Browallia New"/>
                <w:sz w:val="26"/>
                <w:szCs w:val="26"/>
              </w:rPr>
              <w:t>950</w:t>
            </w:r>
            <w:r w:rsidRPr="00E37FEF">
              <w:rPr>
                <w:rFonts w:ascii="Browallia New" w:hAnsi="Browallia New" w:cs="Browallia New"/>
                <w:sz w:val="26"/>
                <w:szCs w:val="26"/>
              </w:rPr>
              <w:t>)</w:t>
            </w:r>
          </w:p>
        </w:tc>
        <w:tc>
          <w:tcPr>
            <w:tcW w:w="1276" w:type="dxa"/>
          </w:tcPr>
          <w:p w14:paraId="1CD5CB5C" w14:textId="5BFC9963"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731</w:t>
            </w:r>
            <w:r w:rsidRPr="00E37FEF">
              <w:rPr>
                <w:rFonts w:ascii="Browallia New" w:hAnsi="Browallia New" w:cs="Browallia New"/>
                <w:sz w:val="26"/>
                <w:szCs w:val="26"/>
              </w:rPr>
              <w:t>,</w:t>
            </w:r>
            <w:r w:rsidR="00E37FEF" w:rsidRPr="00E37FEF">
              <w:rPr>
                <w:rFonts w:ascii="Browallia New" w:hAnsi="Browallia New" w:cs="Browallia New"/>
                <w:sz w:val="26"/>
                <w:szCs w:val="26"/>
              </w:rPr>
              <w:t>912</w:t>
            </w:r>
            <w:r w:rsidRPr="00E37FEF">
              <w:rPr>
                <w:rFonts w:ascii="Browallia New" w:hAnsi="Browallia New" w:cs="Browallia New"/>
                <w:sz w:val="26"/>
                <w:szCs w:val="26"/>
              </w:rPr>
              <w:t>)</w:t>
            </w:r>
          </w:p>
        </w:tc>
        <w:tc>
          <w:tcPr>
            <w:tcW w:w="1275" w:type="dxa"/>
            <w:vAlign w:val="center"/>
          </w:tcPr>
          <w:p w14:paraId="50E74ACF" w14:textId="767D85C2"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274</w:t>
            </w:r>
            <w:r w:rsidRPr="00E37FEF">
              <w:rPr>
                <w:rFonts w:ascii="Browallia New" w:hAnsi="Browallia New" w:cs="Browallia New"/>
                <w:sz w:val="26"/>
                <w:szCs w:val="26"/>
              </w:rPr>
              <w:t>,</w:t>
            </w:r>
            <w:r w:rsidR="00E37FEF" w:rsidRPr="00E37FEF">
              <w:rPr>
                <w:rFonts w:ascii="Browallia New" w:hAnsi="Browallia New" w:cs="Browallia New"/>
                <w:sz w:val="26"/>
                <w:szCs w:val="26"/>
              </w:rPr>
              <w:t>386</w:t>
            </w:r>
            <w:r w:rsidRPr="00E37FEF">
              <w:rPr>
                <w:rFonts w:ascii="Browallia New" w:hAnsi="Browallia New" w:cs="Browallia New"/>
                <w:sz w:val="26"/>
                <w:szCs w:val="26"/>
              </w:rPr>
              <w:t>)</w:t>
            </w:r>
          </w:p>
        </w:tc>
        <w:tc>
          <w:tcPr>
            <w:tcW w:w="1276" w:type="dxa"/>
            <w:vAlign w:val="center"/>
          </w:tcPr>
          <w:p w14:paraId="542DBE7D" w14:textId="6DED7F76"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343</w:t>
            </w:r>
            <w:r w:rsidRPr="00E37FEF">
              <w:rPr>
                <w:rFonts w:ascii="Browallia New" w:hAnsi="Browallia New" w:cs="Browallia New"/>
                <w:sz w:val="26"/>
                <w:szCs w:val="26"/>
              </w:rPr>
              <w:t>,</w:t>
            </w:r>
            <w:r w:rsidR="00E37FEF" w:rsidRPr="00E37FEF">
              <w:rPr>
                <w:rFonts w:ascii="Browallia New" w:hAnsi="Browallia New" w:cs="Browallia New"/>
                <w:sz w:val="26"/>
                <w:szCs w:val="26"/>
              </w:rPr>
              <w:t>951</w:t>
            </w:r>
            <w:r w:rsidRPr="00E37FEF">
              <w:rPr>
                <w:rFonts w:ascii="Browallia New" w:hAnsi="Browallia New" w:cs="Browallia New"/>
                <w:sz w:val="26"/>
                <w:szCs w:val="26"/>
              </w:rPr>
              <w:t>)</w:t>
            </w:r>
          </w:p>
        </w:tc>
      </w:tr>
      <w:tr w:rsidR="0073622C" w:rsidRPr="00E37FEF" w14:paraId="0DD1D929" w14:textId="77777777" w:rsidTr="007067BA">
        <w:tc>
          <w:tcPr>
            <w:tcW w:w="4320" w:type="dxa"/>
            <w:tcBorders>
              <w:top w:val="nil"/>
              <w:left w:val="nil"/>
              <w:bottom w:val="nil"/>
              <w:right w:val="nil"/>
            </w:tcBorders>
          </w:tcPr>
          <w:p w14:paraId="48616F71"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 xml:space="preserve">   ค่าใช้จ่ายที่ไม่สามารถหักภาษี</w:t>
            </w:r>
            <w:r w:rsidRPr="00E37FEF">
              <w:rPr>
                <w:rFonts w:ascii="Browallia New" w:hAnsi="Browallia New" w:cs="Browallia New"/>
                <w:sz w:val="26"/>
                <w:szCs w:val="26"/>
              </w:rPr>
              <w:t xml:space="preserve">   </w:t>
            </w:r>
          </w:p>
        </w:tc>
        <w:tc>
          <w:tcPr>
            <w:tcW w:w="1276" w:type="dxa"/>
          </w:tcPr>
          <w:p w14:paraId="5CFD29FA" w14:textId="53AC2111" w:rsidR="0073622C" w:rsidRPr="00E37FEF" w:rsidRDefault="00E37FEF" w:rsidP="007067BA">
            <w:pPr>
              <w:suppressAutoHyphens/>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195</w:t>
            </w:r>
            <w:r w:rsidR="0073622C" w:rsidRPr="00E37FEF">
              <w:rPr>
                <w:rFonts w:ascii="Browallia New" w:hAnsi="Browallia New" w:cs="Browallia New"/>
                <w:sz w:val="26"/>
                <w:szCs w:val="26"/>
              </w:rPr>
              <w:t>,</w:t>
            </w:r>
            <w:r w:rsidRPr="00E37FEF">
              <w:rPr>
                <w:rFonts w:ascii="Browallia New" w:hAnsi="Browallia New" w:cs="Browallia New"/>
                <w:sz w:val="26"/>
                <w:szCs w:val="26"/>
              </w:rPr>
              <w:t>790</w:t>
            </w:r>
          </w:p>
        </w:tc>
        <w:tc>
          <w:tcPr>
            <w:tcW w:w="1276" w:type="dxa"/>
          </w:tcPr>
          <w:p w14:paraId="7740332F" w14:textId="68542A25" w:rsidR="0073622C" w:rsidRPr="00E37FEF" w:rsidRDefault="00E37FEF" w:rsidP="007067BA">
            <w:pPr>
              <w:suppressAutoHyphens/>
              <w:spacing w:line="240" w:lineRule="auto"/>
              <w:ind w:right="-72"/>
              <w:jc w:val="right"/>
              <w:rPr>
                <w:rFonts w:ascii="Browallia New" w:hAnsi="Browallia New" w:cs="Browallia New"/>
                <w:sz w:val="26"/>
                <w:szCs w:val="26"/>
                <w:cs/>
              </w:rPr>
            </w:pPr>
            <w:r w:rsidRPr="00E37FEF">
              <w:rPr>
                <w:rFonts w:ascii="Browallia New" w:hAnsi="Browallia New" w:cs="Browallia New"/>
                <w:sz w:val="26"/>
                <w:szCs w:val="26"/>
              </w:rPr>
              <w:t>57</w:t>
            </w:r>
            <w:r w:rsidR="0073622C" w:rsidRPr="00E37FEF">
              <w:rPr>
                <w:rFonts w:ascii="Browallia New" w:hAnsi="Browallia New" w:cs="Browallia New"/>
                <w:sz w:val="26"/>
                <w:szCs w:val="26"/>
              </w:rPr>
              <w:t>,</w:t>
            </w:r>
            <w:r w:rsidRPr="00E37FEF">
              <w:rPr>
                <w:rFonts w:ascii="Browallia New" w:hAnsi="Browallia New" w:cs="Browallia New"/>
                <w:sz w:val="26"/>
                <w:szCs w:val="26"/>
              </w:rPr>
              <w:t>887</w:t>
            </w:r>
          </w:p>
        </w:tc>
        <w:tc>
          <w:tcPr>
            <w:tcW w:w="1275" w:type="dxa"/>
            <w:vAlign w:val="center"/>
          </w:tcPr>
          <w:p w14:paraId="74F88A55" w14:textId="25DD6DB9"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14</w:t>
            </w:r>
            <w:r w:rsidR="0073622C" w:rsidRPr="00E37FEF">
              <w:rPr>
                <w:rFonts w:ascii="Browallia New" w:hAnsi="Browallia New" w:cs="Browallia New"/>
                <w:sz w:val="26"/>
                <w:szCs w:val="26"/>
              </w:rPr>
              <w:t>,</w:t>
            </w:r>
            <w:r w:rsidRPr="00E37FEF">
              <w:rPr>
                <w:rFonts w:ascii="Browallia New" w:hAnsi="Browallia New" w:cs="Browallia New"/>
                <w:sz w:val="26"/>
                <w:szCs w:val="26"/>
              </w:rPr>
              <w:t>731</w:t>
            </w:r>
          </w:p>
        </w:tc>
        <w:tc>
          <w:tcPr>
            <w:tcW w:w="1276" w:type="dxa"/>
            <w:vAlign w:val="center"/>
          </w:tcPr>
          <w:p w14:paraId="7DDFCD3F" w14:textId="07932198"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565</w:t>
            </w:r>
          </w:p>
        </w:tc>
      </w:tr>
      <w:tr w:rsidR="0073622C" w:rsidRPr="00E37FEF" w14:paraId="258D3491" w14:textId="77777777" w:rsidTr="007067BA">
        <w:tc>
          <w:tcPr>
            <w:tcW w:w="4320" w:type="dxa"/>
            <w:tcBorders>
              <w:top w:val="nil"/>
              <w:left w:val="nil"/>
              <w:bottom w:val="nil"/>
              <w:right w:val="nil"/>
            </w:tcBorders>
          </w:tcPr>
          <w:p w14:paraId="4684A354"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ค่าใช้จ่ายที่มีสิทธิหักได้เพิ่ม</w:t>
            </w:r>
          </w:p>
        </w:tc>
        <w:tc>
          <w:tcPr>
            <w:tcW w:w="1276" w:type="dxa"/>
          </w:tcPr>
          <w:p w14:paraId="697AB883" w14:textId="1ECDBC4F"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82</w:t>
            </w:r>
            <w:r w:rsidRPr="00E37FEF">
              <w:rPr>
                <w:rFonts w:ascii="Browallia New" w:hAnsi="Browallia New" w:cs="Browallia New"/>
                <w:sz w:val="26"/>
                <w:szCs w:val="26"/>
              </w:rPr>
              <w:t>,</w:t>
            </w:r>
            <w:r w:rsidR="00E37FEF" w:rsidRPr="00E37FEF">
              <w:rPr>
                <w:rFonts w:ascii="Browallia New" w:hAnsi="Browallia New" w:cs="Browallia New"/>
                <w:sz w:val="26"/>
                <w:szCs w:val="26"/>
              </w:rPr>
              <w:t>926</w:t>
            </w:r>
            <w:r w:rsidRPr="00E37FEF">
              <w:rPr>
                <w:rFonts w:ascii="Browallia New" w:hAnsi="Browallia New" w:cs="Browallia New"/>
                <w:sz w:val="26"/>
                <w:szCs w:val="26"/>
              </w:rPr>
              <w:t>)</w:t>
            </w:r>
          </w:p>
        </w:tc>
        <w:tc>
          <w:tcPr>
            <w:tcW w:w="1276" w:type="dxa"/>
          </w:tcPr>
          <w:p w14:paraId="2405621E" w14:textId="0B7173CF"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86</w:t>
            </w:r>
            <w:r w:rsidRPr="00E37FEF">
              <w:rPr>
                <w:rFonts w:ascii="Browallia New" w:hAnsi="Browallia New" w:cs="Browallia New"/>
                <w:sz w:val="26"/>
                <w:szCs w:val="26"/>
              </w:rPr>
              <w:t>,</w:t>
            </w:r>
            <w:r w:rsidR="00E37FEF" w:rsidRPr="00E37FEF">
              <w:rPr>
                <w:rFonts w:ascii="Browallia New" w:hAnsi="Browallia New" w:cs="Browallia New"/>
                <w:sz w:val="26"/>
                <w:szCs w:val="26"/>
              </w:rPr>
              <w:t>628</w:t>
            </w:r>
            <w:r w:rsidRPr="00E37FEF">
              <w:rPr>
                <w:rFonts w:ascii="Browallia New" w:hAnsi="Browallia New" w:cs="Browallia New"/>
                <w:sz w:val="26"/>
                <w:szCs w:val="26"/>
              </w:rPr>
              <w:t>)</w:t>
            </w:r>
          </w:p>
        </w:tc>
        <w:tc>
          <w:tcPr>
            <w:tcW w:w="1275" w:type="dxa"/>
            <w:vAlign w:val="center"/>
          </w:tcPr>
          <w:p w14:paraId="7D91DB48" w14:textId="6FB163CD" w:rsidR="0073622C" w:rsidRPr="00E37FEF" w:rsidRDefault="0073622C" w:rsidP="007067BA">
            <w:pPr>
              <w:suppressAutoHyphen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955</w:t>
            </w:r>
            <w:r w:rsidRPr="00E37FEF">
              <w:rPr>
                <w:rFonts w:ascii="Browallia New" w:hAnsi="Browallia New" w:cs="Browallia New"/>
                <w:sz w:val="26"/>
                <w:szCs w:val="26"/>
                <w:lang w:val="en-US"/>
              </w:rPr>
              <w:t>)</w:t>
            </w:r>
          </w:p>
        </w:tc>
        <w:tc>
          <w:tcPr>
            <w:tcW w:w="1276" w:type="dxa"/>
            <w:vAlign w:val="center"/>
          </w:tcPr>
          <w:p w14:paraId="5F9656CF" w14:textId="79D9527F"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81</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963</w:t>
            </w:r>
            <w:r w:rsidRPr="00E37FEF">
              <w:rPr>
                <w:rFonts w:ascii="Browallia New" w:hAnsi="Browallia New" w:cs="Browallia New"/>
                <w:sz w:val="26"/>
                <w:szCs w:val="26"/>
                <w:lang w:val="en-US"/>
              </w:rPr>
              <w:t>)</w:t>
            </w:r>
          </w:p>
        </w:tc>
      </w:tr>
      <w:tr w:rsidR="0073622C" w:rsidRPr="00E37FEF" w14:paraId="03D8AEBA" w14:textId="77777777" w:rsidTr="007067BA">
        <w:tc>
          <w:tcPr>
            <w:tcW w:w="4320" w:type="dxa"/>
            <w:tcBorders>
              <w:top w:val="nil"/>
              <w:left w:val="nil"/>
              <w:bottom w:val="nil"/>
              <w:right w:val="nil"/>
            </w:tcBorders>
          </w:tcPr>
          <w:p w14:paraId="352671B3"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ขาดทุนทางภาษีที่ไม่ได้บันทึกเป็นสินทรัพย์ภาษี</w:t>
            </w:r>
          </w:p>
        </w:tc>
        <w:tc>
          <w:tcPr>
            <w:tcW w:w="1276" w:type="dxa"/>
          </w:tcPr>
          <w:p w14:paraId="1EE49D6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376FC7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center"/>
          </w:tcPr>
          <w:p w14:paraId="46C033BA"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c>
          <w:tcPr>
            <w:tcW w:w="1276" w:type="dxa"/>
            <w:vAlign w:val="center"/>
          </w:tcPr>
          <w:p w14:paraId="568D3FE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02792290" w14:textId="77777777" w:rsidTr="007067BA">
        <w:tc>
          <w:tcPr>
            <w:tcW w:w="4320" w:type="dxa"/>
            <w:tcBorders>
              <w:top w:val="nil"/>
              <w:left w:val="nil"/>
              <w:bottom w:val="nil"/>
              <w:right w:val="nil"/>
            </w:tcBorders>
          </w:tcPr>
          <w:p w14:paraId="2AB3BF15"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เงินได้รอการตัดบัญชี</w:t>
            </w:r>
          </w:p>
        </w:tc>
        <w:tc>
          <w:tcPr>
            <w:tcW w:w="1276" w:type="dxa"/>
          </w:tcPr>
          <w:p w14:paraId="4CB6543B" w14:textId="47043377"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138</w:t>
            </w:r>
            <w:r w:rsidR="0073622C" w:rsidRPr="00E37FEF">
              <w:rPr>
                <w:rFonts w:ascii="Browallia New" w:hAnsi="Browallia New" w:cs="Browallia New"/>
                <w:sz w:val="26"/>
                <w:szCs w:val="26"/>
              </w:rPr>
              <w:t>,</w:t>
            </w:r>
            <w:r w:rsidRPr="00E37FEF">
              <w:rPr>
                <w:rFonts w:ascii="Browallia New" w:hAnsi="Browallia New" w:cs="Browallia New"/>
                <w:sz w:val="26"/>
                <w:szCs w:val="26"/>
              </w:rPr>
              <w:t>446</w:t>
            </w:r>
          </w:p>
        </w:tc>
        <w:tc>
          <w:tcPr>
            <w:tcW w:w="1276" w:type="dxa"/>
          </w:tcPr>
          <w:p w14:paraId="09CA3FD7" w14:textId="6C951D09"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245</w:t>
            </w:r>
            <w:r w:rsidR="0073622C" w:rsidRPr="00E37FEF">
              <w:rPr>
                <w:rFonts w:ascii="Browallia New" w:hAnsi="Browallia New" w:cs="Browallia New"/>
                <w:sz w:val="26"/>
                <w:szCs w:val="26"/>
              </w:rPr>
              <w:t>,</w:t>
            </w:r>
            <w:r w:rsidRPr="00E37FEF">
              <w:rPr>
                <w:rFonts w:ascii="Browallia New" w:hAnsi="Browallia New" w:cs="Browallia New"/>
                <w:sz w:val="26"/>
                <w:szCs w:val="26"/>
              </w:rPr>
              <w:t>282</w:t>
            </w:r>
          </w:p>
        </w:tc>
        <w:tc>
          <w:tcPr>
            <w:tcW w:w="1275" w:type="dxa"/>
            <w:vAlign w:val="center"/>
          </w:tcPr>
          <w:p w14:paraId="2EFFDDDE"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center"/>
          </w:tcPr>
          <w:p w14:paraId="28EF616C" w14:textId="0941E224"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83</w:t>
            </w:r>
            <w:r w:rsidR="0073622C" w:rsidRPr="00E37FEF">
              <w:rPr>
                <w:rFonts w:ascii="Browallia New" w:hAnsi="Browallia New" w:cs="Browallia New"/>
                <w:sz w:val="26"/>
                <w:szCs w:val="26"/>
              </w:rPr>
              <w:t>,</w:t>
            </w:r>
            <w:r w:rsidRPr="00E37FEF">
              <w:rPr>
                <w:rFonts w:ascii="Browallia New" w:hAnsi="Browallia New" w:cs="Browallia New"/>
                <w:sz w:val="26"/>
                <w:szCs w:val="26"/>
              </w:rPr>
              <w:t>066</w:t>
            </w:r>
          </w:p>
        </w:tc>
      </w:tr>
      <w:tr w:rsidR="0073622C" w:rsidRPr="00E37FEF" w14:paraId="0E91B524" w14:textId="77777777" w:rsidTr="007067BA">
        <w:tc>
          <w:tcPr>
            <w:tcW w:w="4320" w:type="dxa"/>
            <w:tcBorders>
              <w:top w:val="nil"/>
              <w:left w:val="nil"/>
              <w:bottom w:val="nil"/>
              <w:right w:val="nil"/>
            </w:tcBorders>
          </w:tcPr>
          <w:p w14:paraId="7C2F95DF"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การใช้ขาดทุนทางภาษีที่ผ่านมาซึ่งยังไม่รับรู้</w:t>
            </w:r>
          </w:p>
        </w:tc>
        <w:tc>
          <w:tcPr>
            <w:tcW w:w="1276" w:type="dxa"/>
          </w:tcPr>
          <w:p w14:paraId="4895889F" w14:textId="5B5A5D4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150</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405</w:t>
            </w:r>
            <w:r w:rsidRPr="00E37FEF">
              <w:rPr>
                <w:rFonts w:ascii="Browallia New" w:hAnsi="Browallia New" w:cs="Browallia New"/>
                <w:sz w:val="26"/>
                <w:szCs w:val="26"/>
                <w:lang w:val="en-US"/>
              </w:rPr>
              <w:t>)</w:t>
            </w:r>
          </w:p>
        </w:tc>
        <w:tc>
          <w:tcPr>
            <w:tcW w:w="1276" w:type="dxa"/>
          </w:tcPr>
          <w:p w14:paraId="2BA708DD" w14:textId="7E890559"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8</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397</w:t>
            </w:r>
            <w:r w:rsidRPr="00E37FEF">
              <w:rPr>
                <w:rFonts w:ascii="Browallia New" w:hAnsi="Browallia New" w:cs="Browallia New"/>
                <w:sz w:val="26"/>
                <w:szCs w:val="26"/>
                <w:lang w:val="en-US"/>
              </w:rPr>
              <w:t>)</w:t>
            </w:r>
          </w:p>
        </w:tc>
        <w:tc>
          <w:tcPr>
            <w:tcW w:w="1275" w:type="dxa"/>
            <w:vAlign w:val="center"/>
          </w:tcPr>
          <w:p w14:paraId="420BDC9A" w14:textId="378A3545"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106</w:t>
            </w:r>
            <w:r w:rsidRPr="00E37FEF">
              <w:rPr>
                <w:rFonts w:ascii="Browallia New" w:hAnsi="Browallia New" w:cs="Browallia New"/>
                <w:sz w:val="26"/>
                <w:szCs w:val="26"/>
              </w:rPr>
              <w:t>,</w:t>
            </w:r>
            <w:r w:rsidR="00E37FEF" w:rsidRPr="00E37FEF">
              <w:rPr>
                <w:rFonts w:ascii="Browallia New" w:hAnsi="Browallia New" w:cs="Browallia New"/>
                <w:sz w:val="26"/>
                <w:szCs w:val="26"/>
              </w:rPr>
              <w:t>077</w:t>
            </w:r>
            <w:r w:rsidRPr="00E37FEF">
              <w:rPr>
                <w:rFonts w:ascii="Browallia New" w:hAnsi="Browallia New" w:cs="Browallia New"/>
                <w:sz w:val="26"/>
                <w:szCs w:val="26"/>
              </w:rPr>
              <w:t>)</w:t>
            </w:r>
          </w:p>
        </w:tc>
        <w:tc>
          <w:tcPr>
            <w:tcW w:w="1276" w:type="dxa"/>
            <w:vAlign w:val="center"/>
          </w:tcPr>
          <w:p w14:paraId="5C1AE360"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4EAF880D" w14:textId="77777777" w:rsidTr="007067BA">
        <w:tc>
          <w:tcPr>
            <w:tcW w:w="4320" w:type="dxa"/>
            <w:tcBorders>
              <w:top w:val="nil"/>
              <w:left w:val="nil"/>
              <w:bottom w:val="nil"/>
              <w:right w:val="nil"/>
            </w:tcBorders>
          </w:tcPr>
          <w:p w14:paraId="06DEE2B3"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อื่น ๆ</w:t>
            </w:r>
          </w:p>
        </w:tc>
        <w:tc>
          <w:tcPr>
            <w:tcW w:w="1276" w:type="dxa"/>
          </w:tcPr>
          <w:p w14:paraId="2FAB9E7B" w14:textId="273B072D"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485</w:t>
            </w:r>
            <w:r w:rsidRPr="00E37FEF">
              <w:rPr>
                <w:rFonts w:ascii="Browallia New" w:hAnsi="Browallia New" w:cs="Browallia New"/>
                <w:sz w:val="26"/>
                <w:szCs w:val="26"/>
              </w:rPr>
              <w:t>)</w:t>
            </w:r>
          </w:p>
        </w:tc>
        <w:tc>
          <w:tcPr>
            <w:tcW w:w="1276" w:type="dxa"/>
          </w:tcPr>
          <w:p w14:paraId="65EBAA06" w14:textId="19D47473"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256</w:t>
            </w:r>
            <w:r w:rsidRPr="00E37FEF">
              <w:rPr>
                <w:rFonts w:ascii="Browallia New" w:hAnsi="Browallia New" w:cs="Browallia New"/>
                <w:sz w:val="26"/>
                <w:szCs w:val="26"/>
              </w:rPr>
              <w:t>)</w:t>
            </w:r>
          </w:p>
        </w:tc>
        <w:tc>
          <w:tcPr>
            <w:tcW w:w="1275" w:type="dxa"/>
            <w:vAlign w:val="center"/>
          </w:tcPr>
          <w:p w14:paraId="1CE6A41D"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center"/>
          </w:tcPr>
          <w:p w14:paraId="5732B0A5"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2D69979" w14:textId="77777777" w:rsidTr="007067BA">
        <w:tc>
          <w:tcPr>
            <w:tcW w:w="4320" w:type="dxa"/>
            <w:tcBorders>
              <w:top w:val="nil"/>
              <w:left w:val="nil"/>
              <w:bottom w:val="nil"/>
              <w:right w:val="nil"/>
            </w:tcBorders>
          </w:tcPr>
          <w:p w14:paraId="3F0339F5"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rPr>
            </w:pPr>
            <w:r w:rsidRPr="00E37FEF">
              <w:rPr>
                <w:rFonts w:ascii="Browallia New" w:hAnsi="Browallia New" w:cs="Browallia New"/>
                <w:sz w:val="26"/>
                <w:szCs w:val="26"/>
                <w:cs/>
              </w:rPr>
              <w:t>ภาษีเงินได้</w:t>
            </w:r>
          </w:p>
        </w:tc>
        <w:tc>
          <w:tcPr>
            <w:tcW w:w="1276" w:type="dxa"/>
          </w:tcPr>
          <w:p w14:paraId="79D340AB" w14:textId="19A86559"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298</w:t>
            </w:r>
            <w:r w:rsidR="0073622C" w:rsidRPr="00E37FEF">
              <w:rPr>
                <w:rFonts w:ascii="Browallia New" w:hAnsi="Browallia New" w:cs="Browallia New"/>
                <w:sz w:val="26"/>
                <w:szCs w:val="26"/>
              </w:rPr>
              <w:t>,</w:t>
            </w:r>
            <w:r w:rsidRPr="00E37FEF">
              <w:rPr>
                <w:rFonts w:ascii="Browallia New" w:hAnsi="Browallia New" w:cs="Browallia New"/>
                <w:sz w:val="26"/>
                <w:szCs w:val="26"/>
              </w:rPr>
              <w:t>175</w:t>
            </w:r>
          </w:p>
        </w:tc>
        <w:tc>
          <w:tcPr>
            <w:tcW w:w="1276" w:type="dxa"/>
          </w:tcPr>
          <w:p w14:paraId="3864EA11" w14:textId="2800D7DC"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233</w:t>
            </w:r>
            <w:r w:rsidR="0073622C" w:rsidRPr="00E37FEF">
              <w:rPr>
                <w:rFonts w:ascii="Browallia New" w:hAnsi="Browallia New" w:cs="Browallia New"/>
                <w:sz w:val="26"/>
                <w:szCs w:val="26"/>
              </w:rPr>
              <w:t>,</w:t>
            </w:r>
            <w:r w:rsidRPr="00E37FEF">
              <w:rPr>
                <w:rFonts w:ascii="Browallia New" w:hAnsi="Browallia New" w:cs="Browallia New"/>
                <w:sz w:val="26"/>
                <w:szCs w:val="26"/>
              </w:rPr>
              <w:t>029</w:t>
            </w:r>
          </w:p>
        </w:tc>
        <w:tc>
          <w:tcPr>
            <w:tcW w:w="1275" w:type="dxa"/>
            <w:vAlign w:val="center"/>
          </w:tcPr>
          <w:p w14:paraId="12745117" w14:textId="3411365D" w:rsidR="0073622C" w:rsidRPr="00E37FEF" w:rsidRDefault="0073622C"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98</w:t>
            </w:r>
            <w:r w:rsidRPr="00E37FEF">
              <w:rPr>
                <w:rFonts w:ascii="Browallia New" w:hAnsi="Browallia New" w:cs="Browallia New"/>
                <w:sz w:val="26"/>
                <w:szCs w:val="26"/>
              </w:rPr>
              <w:t>)</w:t>
            </w:r>
          </w:p>
        </w:tc>
        <w:tc>
          <w:tcPr>
            <w:tcW w:w="1276" w:type="dxa"/>
            <w:vAlign w:val="center"/>
          </w:tcPr>
          <w:p w14:paraId="13579AB4" w14:textId="0BF29186" w:rsidR="0073622C" w:rsidRPr="00E37FEF" w:rsidRDefault="0073622C"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w:t>
            </w:r>
            <w:r w:rsidRPr="00E37FEF">
              <w:rPr>
                <w:rFonts w:ascii="Browallia New" w:hAnsi="Browallia New" w:cs="Browallia New"/>
                <w:sz w:val="26"/>
                <w:szCs w:val="26"/>
              </w:rPr>
              <w:t>,</w:t>
            </w:r>
            <w:r w:rsidR="00E37FEF" w:rsidRPr="00E37FEF">
              <w:rPr>
                <w:rFonts w:ascii="Browallia New" w:hAnsi="Browallia New" w:cs="Browallia New"/>
                <w:sz w:val="26"/>
                <w:szCs w:val="26"/>
              </w:rPr>
              <w:t>711</w:t>
            </w:r>
            <w:r w:rsidRPr="00E37FEF">
              <w:rPr>
                <w:rFonts w:ascii="Browallia New" w:hAnsi="Browallia New" w:cs="Browallia New"/>
                <w:sz w:val="26"/>
                <w:szCs w:val="26"/>
              </w:rPr>
              <w:t>)</w:t>
            </w:r>
          </w:p>
        </w:tc>
      </w:tr>
      <w:tr w:rsidR="0073622C" w:rsidRPr="00E37FEF" w14:paraId="475CE0CE" w14:textId="77777777" w:rsidTr="007067BA">
        <w:tc>
          <w:tcPr>
            <w:tcW w:w="4320" w:type="dxa"/>
            <w:tcBorders>
              <w:top w:val="nil"/>
              <w:left w:val="nil"/>
              <w:bottom w:val="nil"/>
              <w:right w:val="nil"/>
            </w:tcBorders>
          </w:tcPr>
          <w:p w14:paraId="1DCA85A2"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12"/>
                <w:szCs w:val="12"/>
                <w:cs/>
              </w:rPr>
            </w:pPr>
          </w:p>
        </w:tc>
        <w:tc>
          <w:tcPr>
            <w:tcW w:w="1276" w:type="dxa"/>
          </w:tcPr>
          <w:p w14:paraId="7D75670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1BFF375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28FAC160" w14:textId="77777777" w:rsidR="0073622C" w:rsidRPr="00E37FEF" w:rsidRDefault="0073622C" w:rsidP="007067BA">
            <w:pPr>
              <w:suppressAutoHyphens/>
              <w:spacing w:line="240" w:lineRule="auto"/>
              <w:ind w:right="-72"/>
              <w:jc w:val="right"/>
              <w:rPr>
                <w:rFonts w:ascii="Browallia New" w:hAnsi="Browallia New" w:cs="Browallia New"/>
                <w:sz w:val="12"/>
                <w:szCs w:val="12"/>
              </w:rPr>
            </w:pPr>
          </w:p>
        </w:tc>
        <w:tc>
          <w:tcPr>
            <w:tcW w:w="1276" w:type="dxa"/>
          </w:tcPr>
          <w:p w14:paraId="36D93F44" w14:textId="77777777" w:rsidR="0073622C" w:rsidRPr="00E37FEF" w:rsidRDefault="0073622C" w:rsidP="007067BA">
            <w:pPr>
              <w:suppressAutoHyphens/>
              <w:spacing w:line="240" w:lineRule="auto"/>
              <w:ind w:right="-72"/>
              <w:jc w:val="right"/>
              <w:rPr>
                <w:rFonts w:ascii="Browallia New" w:hAnsi="Browallia New" w:cs="Browallia New"/>
                <w:sz w:val="12"/>
                <w:szCs w:val="12"/>
              </w:rPr>
            </w:pPr>
          </w:p>
        </w:tc>
      </w:tr>
      <w:tr w:rsidR="0073622C" w:rsidRPr="00E37FEF" w14:paraId="16597070" w14:textId="77777777" w:rsidTr="007067BA">
        <w:tc>
          <w:tcPr>
            <w:tcW w:w="4320" w:type="dxa"/>
            <w:tcBorders>
              <w:top w:val="nil"/>
              <w:left w:val="nil"/>
              <w:bottom w:val="nil"/>
              <w:right w:val="nil"/>
            </w:tcBorders>
          </w:tcPr>
          <w:p w14:paraId="51291527" w14:textId="77777777" w:rsidR="0073622C" w:rsidRPr="00E37FEF" w:rsidRDefault="0073622C" w:rsidP="007067BA">
            <w:pPr>
              <w:tabs>
                <w:tab w:val="left" w:pos="3295"/>
                <w:tab w:val="left" w:pos="9744"/>
              </w:tabs>
              <w:spacing w:line="240" w:lineRule="auto"/>
              <w:ind w:left="-96" w:right="-108"/>
              <w:contextualSpacing/>
              <w:rPr>
                <w:rFonts w:ascii="Browallia New" w:hAnsi="Browallia New" w:cs="Browallia New"/>
                <w:sz w:val="26"/>
                <w:szCs w:val="26"/>
                <w:cs/>
              </w:rPr>
            </w:pPr>
            <w:r w:rsidRPr="00E37FEF">
              <w:rPr>
                <w:rFonts w:ascii="Browallia New" w:hAnsi="Browallia New" w:cs="Browallia New"/>
                <w:sz w:val="26"/>
                <w:szCs w:val="26"/>
                <w:cs/>
              </w:rPr>
              <w:t>อัตราภาษีเงินได้ถัวเฉลี่ย</w:t>
            </w:r>
          </w:p>
        </w:tc>
        <w:tc>
          <w:tcPr>
            <w:tcW w:w="1276" w:type="dxa"/>
            <w:vAlign w:val="bottom"/>
          </w:tcPr>
          <w:p w14:paraId="301D5C99" w14:textId="56E8767F" w:rsidR="0073622C" w:rsidRPr="00E37FEF" w:rsidRDefault="0073622C" w:rsidP="007067BA">
            <w:pPr>
              <w:suppressAutoHyphens/>
              <w:spacing w:line="240" w:lineRule="auto"/>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cs/>
              </w:rPr>
              <w:t xml:space="preserve">ร้อยละ </w:t>
            </w:r>
            <w:r w:rsidR="00E37FEF" w:rsidRPr="00E37FEF">
              <w:rPr>
                <w:rFonts w:ascii="Browallia New" w:hAnsi="Browallia New" w:cs="Browallia New"/>
                <w:spacing w:val="-2"/>
                <w:sz w:val="26"/>
                <w:szCs w:val="26"/>
              </w:rPr>
              <w:t>8</w:t>
            </w:r>
          </w:p>
        </w:tc>
        <w:tc>
          <w:tcPr>
            <w:tcW w:w="1276" w:type="dxa"/>
            <w:vAlign w:val="bottom"/>
          </w:tcPr>
          <w:p w14:paraId="717634D8" w14:textId="14874EEB"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6</w:t>
            </w:r>
          </w:p>
        </w:tc>
        <w:tc>
          <w:tcPr>
            <w:tcW w:w="1275" w:type="dxa"/>
            <w:vAlign w:val="bottom"/>
          </w:tcPr>
          <w:p w14:paraId="5ED62573"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586784AB"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bl>
    <w:p w14:paraId="77D82769" w14:textId="036737D5" w:rsidR="0073622C" w:rsidRPr="00E37FEF" w:rsidRDefault="0073622C" w:rsidP="0073622C">
      <w:pPr>
        <w:spacing w:line="240" w:lineRule="auto"/>
        <w:rPr>
          <w:rFonts w:ascii="Browallia New" w:hAnsi="Browallia New" w:cs="Browallia New"/>
          <w:sz w:val="26"/>
          <w:szCs w:val="26"/>
          <w:cs/>
        </w:rPr>
      </w:pPr>
    </w:p>
    <w:p w14:paraId="3A6CE819" w14:textId="77777777" w:rsidR="0073622C" w:rsidRPr="00E37FEF" w:rsidRDefault="0073622C" w:rsidP="0073622C">
      <w:pPr>
        <w:rPr>
          <w:rFonts w:ascii="Browallia New" w:hAnsi="Browallia New" w:cs="Browallia New"/>
          <w:sz w:val="26"/>
          <w:szCs w:val="26"/>
          <w:cs/>
        </w:rPr>
      </w:pPr>
      <w:r w:rsidRPr="00E37FEF">
        <w:rPr>
          <w:rFonts w:ascii="Browallia New" w:hAnsi="Browallia New" w:cs="Browallia New"/>
          <w:sz w:val="26"/>
          <w:szCs w:val="26"/>
          <w:cs/>
        </w:rPr>
        <w:t>ภาษีเงินได้(เพิ่ม)ลดที่เกี่ยวข้องกับองค์ประกอบในกำไรขาดทุนเบ็ดเสร็จอื่นมีดังนี้</w:t>
      </w:r>
    </w:p>
    <w:p w14:paraId="7F10E02B" w14:textId="77777777" w:rsidR="0073622C" w:rsidRPr="00E37FEF" w:rsidRDefault="0073622C" w:rsidP="0073622C">
      <w:pPr>
        <w:rPr>
          <w:rFonts w:ascii="Browallia New" w:hAnsi="Browallia New" w:cs="Browallia New"/>
          <w:sz w:val="26"/>
          <w:szCs w:val="26"/>
        </w:rPr>
      </w:pPr>
    </w:p>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73622C" w:rsidRPr="00E37FEF" w14:paraId="52C2DE2E" w14:textId="77777777" w:rsidTr="007067BA">
        <w:trPr>
          <w:cantSplit/>
        </w:trPr>
        <w:tc>
          <w:tcPr>
            <w:tcW w:w="2962" w:type="dxa"/>
            <w:shd w:val="clear" w:color="auto" w:fill="auto"/>
          </w:tcPr>
          <w:p w14:paraId="4574D0B3" w14:textId="77777777" w:rsidR="0073622C" w:rsidRPr="00E37FEF" w:rsidRDefault="0073622C" w:rsidP="007067BA">
            <w:pPr>
              <w:spacing w:line="240" w:lineRule="auto"/>
              <w:ind w:left="-120" w:right="-117"/>
              <w:rPr>
                <w:rFonts w:ascii="Browallia New" w:hAnsi="Browallia New" w:cs="Browallia New"/>
                <w:sz w:val="26"/>
                <w:szCs w:val="26"/>
              </w:rPr>
            </w:pPr>
          </w:p>
        </w:tc>
        <w:tc>
          <w:tcPr>
            <w:tcW w:w="6480" w:type="dxa"/>
            <w:gridSpan w:val="6"/>
            <w:shd w:val="clear" w:color="auto" w:fill="auto"/>
          </w:tcPr>
          <w:p w14:paraId="2D773F44"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งบการเงินรวม</w:t>
            </w:r>
          </w:p>
        </w:tc>
      </w:tr>
      <w:tr w:rsidR="0073622C" w:rsidRPr="00E37FEF" w14:paraId="4F1EB389" w14:textId="77777777" w:rsidTr="007067BA">
        <w:trPr>
          <w:cantSplit/>
        </w:trPr>
        <w:tc>
          <w:tcPr>
            <w:tcW w:w="2962" w:type="dxa"/>
            <w:shd w:val="clear" w:color="auto" w:fill="auto"/>
          </w:tcPr>
          <w:p w14:paraId="18D279AF" w14:textId="77777777" w:rsidR="0073622C" w:rsidRPr="00E37FEF" w:rsidRDefault="0073622C" w:rsidP="007067BA">
            <w:pPr>
              <w:spacing w:line="240" w:lineRule="auto"/>
              <w:ind w:left="-120" w:right="-117"/>
              <w:rPr>
                <w:rFonts w:ascii="Browallia New" w:hAnsi="Browallia New" w:cs="Browallia New"/>
                <w:sz w:val="26"/>
                <w:szCs w:val="26"/>
              </w:rPr>
            </w:pPr>
          </w:p>
        </w:tc>
        <w:tc>
          <w:tcPr>
            <w:tcW w:w="3240" w:type="dxa"/>
            <w:gridSpan w:val="3"/>
            <w:shd w:val="clear" w:color="auto" w:fill="auto"/>
          </w:tcPr>
          <w:p w14:paraId="5D92E26C" w14:textId="4C5D3F6D"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3240" w:type="dxa"/>
            <w:gridSpan w:val="3"/>
            <w:shd w:val="clear" w:color="auto" w:fill="auto"/>
          </w:tcPr>
          <w:p w14:paraId="67053DBF" w14:textId="19B869DA" w:rsidR="0073622C" w:rsidRPr="00E37FEF" w:rsidRDefault="0073622C" w:rsidP="007067BA">
            <w:pPr>
              <w:pBdr>
                <w:bottom w:val="single" w:sz="4" w:space="1" w:color="auto"/>
              </w:pBdr>
              <w:spacing w:line="240" w:lineRule="auto"/>
              <w:ind w:right="-72"/>
              <w:jc w:val="center"/>
              <w:rPr>
                <w:rFonts w:ascii="Browallia New" w:hAnsi="Browallia New" w:cs="Browallia New"/>
                <w:b/>
                <w:bCs/>
                <w:sz w:val="26"/>
                <w:szCs w:val="26"/>
              </w:rPr>
            </w:pPr>
            <w:r w:rsidRPr="00E37FEF">
              <w:rPr>
                <w:rFonts w:ascii="Browallia New" w:hAnsi="Browallia New" w:cs="Browallia New"/>
                <w:b/>
                <w:bCs/>
                <w:sz w:val="26"/>
                <w:szCs w:val="26"/>
                <w:cs/>
              </w:rPr>
              <w:t>พ</w:t>
            </w:r>
            <w:r w:rsidRPr="00E37FEF">
              <w:rPr>
                <w:rFonts w:ascii="Browallia New" w:hAnsi="Browallia New" w:cs="Browallia New"/>
                <w:b/>
                <w:bCs/>
                <w:sz w:val="26"/>
                <w:szCs w:val="26"/>
              </w:rPr>
              <w:t>.</w:t>
            </w:r>
            <w:r w:rsidRPr="00E37FEF">
              <w:rPr>
                <w:rFonts w:ascii="Browallia New" w:hAnsi="Browallia New" w:cs="Browallia New"/>
                <w:b/>
                <w:bCs/>
                <w:sz w:val="26"/>
                <w:szCs w:val="26"/>
                <w:cs/>
              </w:rPr>
              <w:t>ศ</w:t>
            </w:r>
            <w:r w:rsidRPr="00E37FEF">
              <w:rPr>
                <w:rFonts w:ascii="Browallia New" w:hAnsi="Browallia New" w:cs="Browallia New"/>
                <w:b/>
                <w:bCs/>
                <w:sz w:val="26"/>
                <w:szCs w:val="26"/>
              </w:rPr>
              <w:t xml:space="preserve">. </w:t>
            </w:r>
            <w:r w:rsidR="00E37FEF" w:rsidRPr="00E37FEF">
              <w:rPr>
                <w:rFonts w:ascii="Browallia New" w:hAnsi="Browallia New" w:cs="Browallia New"/>
                <w:b/>
                <w:bCs/>
                <w:sz w:val="26"/>
                <w:szCs w:val="26"/>
              </w:rPr>
              <w:t>2563</w:t>
            </w:r>
          </w:p>
        </w:tc>
      </w:tr>
      <w:tr w:rsidR="0073622C" w:rsidRPr="00E37FEF" w14:paraId="712D1632" w14:textId="77777777" w:rsidTr="007067BA">
        <w:trPr>
          <w:cantSplit/>
        </w:trPr>
        <w:tc>
          <w:tcPr>
            <w:tcW w:w="2962" w:type="dxa"/>
            <w:shd w:val="clear" w:color="auto" w:fill="auto"/>
          </w:tcPr>
          <w:p w14:paraId="67DA5EDE" w14:textId="77777777" w:rsidR="0073622C" w:rsidRPr="00E37FEF"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3F764B28"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ก่อนภาษี</w:t>
            </w:r>
          </w:p>
        </w:tc>
        <w:tc>
          <w:tcPr>
            <w:tcW w:w="1080" w:type="dxa"/>
            <w:shd w:val="clear" w:color="auto" w:fill="auto"/>
          </w:tcPr>
          <w:p w14:paraId="382E159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pacing w:val="-4"/>
                <w:sz w:val="26"/>
                <w:szCs w:val="26"/>
              </w:rPr>
            </w:pPr>
            <w:r w:rsidRPr="00E37FEF">
              <w:rPr>
                <w:rFonts w:ascii="Browallia New" w:hAnsi="Browallia New" w:cs="Browallia New"/>
                <w:b/>
                <w:bCs/>
                <w:spacing w:val="-4"/>
                <w:sz w:val="26"/>
                <w:szCs w:val="26"/>
                <w:cs/>
              </w:rPr>
              <w:t>ภาษี(เพิ่ม)ลด</w:t>
            </w:r>
          </w:p>
        </w:tc>
        <w:tc>
          <w:tcPr>
            <w:tcW w:w="1080" w:type="dxa"/>
            <w:shd w:val="clear" w:color="auto" w:fill="auto"/>
          </w:tcPr>
          <w:p w14:paraId="5AFE6C49"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หลังภาษี</w:t>
            </w:r>
          </w:p>
        </w:tc>
        <w:tc>
          <w:tcPr>
            <w:tcW w:w="1080" w:type="dxa"/>
            <w:shd w:val="clear" w:color="auto" w:fill="auto"/>
          </w:tcPr>
          <w:p w14:paraId="6D8D1C16"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ก่อนภาษี</w:t>
            </w:r>
          </w:p>
        </w:tc>
        <w:tc>
          <w:tcPr>
            <w:tcW w:w="1080" w:type="dxa"/>
            <w:shd w:val="clear" w:color="auto" w:fill="auto"/>
          </w:tcPr>
          <w:p w14:paraId="597B6397"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pacing w:val="-4"/>
                <w:sz w:val="26"/>
                <w:szCs w:val="26"/>
              </w:rPr>
            </w:pPr>
            <w:r w:rsidRPr="00E37FEF">
              <w:rPr>
                <w:rFonts w:ascii="Browallia New" w:hAnsi="Browallia New" w:cs="Browallia New"/>
                <w:b/>
                <w:bCs/>
                <w:spacing w:val="-4"/>
                <w:sz w:val="26"/>
                <w:szCs w:val="26"/>
                <w:cs/>
              </w:rPr>
              <w:t>ภาษี(เพิ่ม)ลด</w:t>
            </w:r>
          </w:p>
        </w:tc>
        <w:tc>
          <w:tcPr>
            <w:tcW w:w="1080" w:type="dxa"/>
            <w:shd w:val="clear" w:color="auto" w:fill="auto"/>
          </w:tcPr>
          <w:p w14:paraId="6DA86B66"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หลังภาษี</w:t>
            </w:r>
          </w:p>
        </w:tc>
      </w:tr>
      <w:tr w:rsidR="0073622C" w:rsidRPr="00E37FEF" w14:paraId="541A8AA8" w14:textId="77777777" w:rsidTr="007067BA">
        <w:trPr>
          <w:cantSplit/>
        </w:trPr>
        <w:tc>
          <w:tcPr>
            <w:tcW w:w="2962" w:type="dxa"/>
            <w:shd w:val="clear" w:color="auto" w:fill="auto"/>
          </w:tcPr>
          <w:p w14:paraId="69B97CF7" w14:textId="77777777" w:rsidR="0073622C" w:rsidRPr="00E37FEF"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0BFBF2DD"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080" w:type="dxa"/>
            <w:shd w:val="clear" w:color="auto" w:fill="auto"/>
          </w:tcPr>
          <w:p w14:paraId="5BA0C7AC"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080" w:type="dxa"/>
            <w:shd w:val="clear" w:color="auto" w:fill="auto"/>
          </w:tcPr>
          <w:p w14:paraId="421904F3"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080" w:type="dxa"/>
            <w:shd w:val="clear" w:color="auto" w:fill="auto"/>
          </w:tcPr>
          <w:p w14:paraId="54DFB498"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080" w:type="dxa"/>
            <w:shd w:val="clear" w:color="auto" w:fill="auto"/>
          </w:tcPr>
          <w:p w14:paraId="25200EA7"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080" w:type="dxa"/>
            <w:shd w:val="clear" w:color="auto" w:fill="auto"/>
          </w:tcPr>
          <w:p w14:paraId="59DED191"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F271BC6" w14:textId="77777777" w:rsidTr="007067BA">
        <w:trPr>
          <w:cantSplit/>
        </w:trPr>
        <w:tc>
          <w:tcPr>
            <w:tcW w:w="2962" w:type="dxa"/>
            <w:shd w:val="clear" w:color="auto" w:fill="auto"/>
          </w:tcPr>
          <w:p w14:paraId="194626DA" w14:textId="77777777" w:rsidR="0073622C" w:rsidRPr="00E37FEF" w:rsidRDefault="0073622C" w:rsidP="007067BA">
            <w:pPr>
              <w:spacing w:line="240" w:lineRule="auto"/>
              <w:ind w:left="-120" w:right="-117"/>
              <w:rPr>
                <w:rFonts w:ascii="Browallia New" w:hAnsi="Browallia New" w:cs="Browallia New"/>
                <w:sz w:val="26"/>
                <w:szCs w:val="26"/>
              </w:rPr>
            </w:pPr>
          </w:p>
        </w:tc>
        <w:tc>
          <w:tcPr>
            <w:tcW w:w="1080" w:type="dxa"/>
            <w:shd w:val="clear" w:color="auto" w:fill="auto"/>
          </w:tcPr>
          <w:p w14:paraId="334D282D"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320B1BEB"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6F3ACA7A"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3D76AECB"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0D1C80FC"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080" w:type="dxa"/>
            <w:shd w:val="clear" w:color="auto" w:fill="auto"/>
          </w:tcPr>
          <w:p w14:paraId="198CF1DB" w14:textId="77777777" w:rsidR="0073622C" w:rsidRPr="00E37FEF" w:rsidRDefault="0073622C" w:rsidP="007067BA">
            <w:pPr>
              <w:spacing w:line="240" w:lineRule="auto"/>
              <w:ind w:right="-72"/>
              <w:jc w:val="right"/>
              <w:rPr>
                <w:rFonts w:ascii="Browallia New" w:hAnsi="Browallia New" w:cs="Browallia New"/>
                <w:sz w:val="26"/>
                <w:szCs w:val="26"/>
              </w:rPr>
            </w:pPr>
          </w:p>
        </w:tc>
      </w:tr>
      <w:tr w:rsidR="0073622C" w:rsidRPr="00E37FEF" w14:paraId="51F0E852" w14:textId="77777777" w:rsidTr="007067BA">
        <w:trPr>
          <w:cantSplit/>
        </w:trPr>
        <w:tc>
          <w:tcPr>
            <w:tcW w:w="2962" w:type="dxa"/>
            <w:shd w:val="clear" w:color="auto" w:fill="auto"/>
          </w:tcPr>
          <w:p w14:paraId="2A616421"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E37FEF">
              <w:rPr>
                <w:rFonts w:ascii="Browallia New" w:hAnsi="Browallia New" w:cs="Browallia New"/>
                <w:sz w:val="26"/>
                <w:szCs w:val="26"/>
                <w:cs/>
              </w:rPr>
              <w:t>การเปลี่ยนแปลงในมูลค่ายุติธรรมของ</w:t>
            </w:r>
          </w:p>
        </w:tc>
        <w:tc>
          <w:tcPr>
            <w:tcW w:w="1080" w:type="dxa"/>
            <w:shd w:val="clear" w:color="auto" w:fill="auto"/>
            <w:vAlign w:val="bottom"/>
          </w:tcPr>
          <w:p w14:paraId="754B20B9"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5E335822"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72C90529"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24D7FCEB"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D0E8323"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080" w:type="dxa"/>
            <w:shd w:val="clear" w:color="auto" w:fill="auto"/>
            <w:vAlign w:val="bottom"/>
          </w:tcPr>
          <w:p w14:paraId="00C99F4C"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73622C" w:rsidRPr="00E37FEF" w14:paraId="5526B8D9" w14:textId="77777777" w:rsidTr="007067BA">
        <w:trPr>
          <w:cantSplit/>
        </w:trPr>
        <w:tc>
          <w:tcPr>
            <w:tcW w:w="2962" w:type="dxa"/>
            <w:shd w:val="clear" w:color="auto" w:fill="auto"/>
          </w:tcPr>
          <w:p w14:paraId="220D7718"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E37FEF">
              <w:rPr>
                <w:rFonts w:ascii="Browallia New" w:hAnsi="Browallia New" w:cs="Browallia New"/>
                <w:sz w:val="26"/>
                <w:szCs w:val="26"/>
                <w:cs/>
              </w:rPr>
              <w:t xml:space="preserve">   อนุพันธ์ป้องกันความเสี่ยง</w:t>
            </w:r>
          </w:p>
        </w:tc>
        <w:tc>
          <w:tcPr>
            <w:tcW w:w="1080" w:type="dxa"/>
            <w:shd w:val="clear" w:color="auto" w:fill="auto"/>
            <w:vAlign w:val="bottom"/>
          </w:tcPr>
          <w:p w14:paraId="799EA8D6" w14:textId="6854A626"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bookmarkStart w:id="24" w:name="OLE_LINK2"/>
            <w:r w:rsidRPr="00E37FEF">
              <w:rPr>
                <w:rFonts w:ascii="Browallia New" w:hAnsi="Browallia New" w:cs="Browallia New"/>
                <w:sz w:val="26"/>
                <w:szCs w:val="26"/>
              </w:rPr>
              <w:t>167</w:t>
            </w:r>
            <w:r w:rsidR="0073622C" w:rsidRPr="00E37FEF">
              <w:rPr>
                <w:rFonts w:ascii="Browallia New" w:hAnsi="Browallia New" w:cs="Browallia New"/>
                <w:sz w:val="26"/>
                <w:szCs w:val="26"/>
              </w:rPr>
              <w:t>,</w:t>
            </w:r>
            <w:r w:rsidRPr="00E37FEF">
              <w:rPr>
                <w:rFonts w:ascii="Browallia New" w:hAnsi="Browallia New" w:cs="Browallia New"/>
                <w:sz w:val="26"/>
                <w:szCs w:val="26"/>
              </w:rPr>
              <w:t>993</w:t>
            </w:r>
            <w:bookmarkEnd w:id="24"/>
          </w:p>
        </w:tc>
        <w:tc>
          <w:tcPr>
            <w:tcW w:w="1080" w:type="dxa"/>
            <w:shd w:val="clear" w:color="auto" w:fill="auto"/>
            <w:vAlign w:val="bottom"/>
          </w:tcPr>
          <w:p w14:paraId="56C000C4" w14:textId="19A6EAC6"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bookmarkStart w:id="25" w:name="OLE_LINK1"/>
            <w:r w:rsidRPr="00E37FEF">
              <w:rPr>
                <w:rFonts w:ascii="Browallia New" w:hAnsi="Browallia New" w:cs="Browallia New"/>
                <w:sz w:val="26"/>
                <w:szCs w:val="26"/>
              </w:rPr>
              <w:t>(</w:t>
            </w:r>
            <w:r w:rsidR="00E37FEF" w:rsidRPr="00E37FEF">
              <w:rPr>
                <w:rFonts w:ascii="Browallia New" w:hAnsi="Browallia New" w:cs="Browallia New"/>
                <w:sz w:val="26"/>
                <w:szCs w:val="26"/>
              </w:rPr>
              <w:t>30</w:t>
            </w:r>
            <w:r w:rsidRPr="00E37FEF">
              <w:rPr>
                <w:rFonts w:ascii="Browallia New" w:hAnsi="Browallia New" w:cs="Browallia New"/>
                <w:sz w:val="26"/>
                <w:szCs w:val="26"/>
              </w:rPr>
              <w:t>,</w:t>
            </w:r>
            <w:r w:rsidR="00E37FEF" w:rsidRPr="00E37FEF">
              <w:rPr>
                <w:rFonts w:ascii="Browallia New" w:hAnsi="Browallia New" w:cs="Browallia New"/>
                <w:sz w:val="26"/>
                <w:szCs w:val="26"/>
              </w:rPr>
              <w:t>583</w:t>
            </w:r>
            <w:r w:rsidRPr="00E37FEF">
              <w:rPr>
                <w:rFonts w:ascii="Browallia New" w:hAnsi="Browallia New" w:cs="Browallia New"/>
                <w:sz w:val="26"/>
                <w:szCs w:val="26"/>
              </w:rPr>
              <w:t>)</w:t>
            </w:r>
            <w:bookmarkEnd w:id="25"/>
          </w:p>
        </w:tc>
        <w:tc>
          <w:tcPr>
            <w:tcW w:w="1080" w:type="dxa"/>
            <w:shd w:val="clear" w:color="auto" w:fill="auto"/>
            <w:vAlign w:val="bottom"/>
          </w:tcPr>
          <w:p w14:paraId="1EEA561E" w14:textId="6B4130DE"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137</w:t>
            </w:r>
            <w:r w:rsidR="0073622C" w:rsidRPr="00E37FEF">
              <w:rPr>
                <w:rFonts w:ascii="Browallia New" w:hAnsi="Browallia New" w:cs="Browallia New"/>
                <w:sz w:val="26"/>
                <w:szCs w:val="26"/>
              </w:rPr>
              <w:t>,</w:t>
            </w:r>
            <w:r w:rsidRPr="00E37FEF">
              <w:rPr>
                <w:rFonts w:ascii="Browallia New" w:hAnsi="Browallia New" w:cs="Browallia New"/>
                <w:sz w:val="26"/>
                <w:szCs w:val="26"/>
              </w:rPr>
              <w:t>410</w:t>
            </w:r>
          </w:p>
        </w:tc>
        <w:tc>
          <w:tcPr>
            <w:tcW w:w="1080" w:type="dxa"/>
            <w:shd w:val="clear" w:color="auto" w:fill="auto"/>
            <w:vAlign w:val="bottom"/>
          </w:tcPr>
          <w:p w14:paraId="1EF67A7E" w14:textId="03AD9607"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370</w:t>
            </w:r>
            <w:r w:rsidR="0073622C" w:rsidRPr="00E37FEF">
              <w:rPr>
                <w:rFonts w:ascii="Browallia New" w:hAnsi="Browallia New" w:cs="Browallia New"/>
                <w:sz w:val="26"/>
                <w:szCs w:val="26"/>
              </w:rPr>
              <w:t>,</w:t>
            </w:r>
            <w:r w:rsidRPr="00E37FEF">
              <w:rPr>
                <w:rFonts w:ascii="Browallia New" w:hAnsi="Browallia New" w:cs="Browallia New"/>
                <w:sz w:val="26"/>
                <w:szCs w:val="26"/>
              </w:rPr>
              <w:t>180</w:t>
            </w:r>
          </w:p>
        </w:tc>
        <w:tc>
          <w:tcPr>
            <w:tcW w:w="1080" w:type="dxa"/>
            <w:shd w:val="clear" w:color="auto" w:fill="auto"/>
            <w:vAlign w:val="bottom"/>
          </w:tcPr>
          <w:p w14:paraId="70C5F316" w14:textId="68A751D8"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59</w:t>
            </w:r>
            <w:r w:rsidRPr="00E37FEF">
              <w:rPr>
                <w:rFonts w:ascii="Browallia New" w:hAnsi="Browallia New" w:cs="Browallia New"/>
                <w:sz w:val="26"/>
                <w:szCs w:val="26"/>
              </w:rPr>
              <w:t>,</w:t>
            </w:r>
            <w:r w:rsidR="00E37FEF" w:rsidRPr="00E37FEF">
              <w:rPr>
                <w:rFonts w:ascii="Browallia New" w:hAnsi="Browallia New" w:cs="Browallia New"/>
                <w:sz w:val="26"/>
                <w:szCs w:val="26"/>
              </w:rPr>
              <w:t>248</w:t>
            </w:r>
            <w:r w:rsidRPr="00E37FEF">
              <w:rPr>
                <w:rFonts w:ascii="Browallia New" w:hAnsi="Browallia New" w:cs="Browallia New"/>
                <w:sz w:val="26"/>
                <w:szCs w:val="26"/>
              </w:rPr>
              <w:t>)</w:t>
            </w:r>
          </w:p>
        </w:tc>
        <w:tc>
          <w:tcPr>
            <w:tcW w:w="1080" w:type="dxa"/>
            <w:shd w:val="clear" w:color="auto" w:fill="auto"/>
            <w:vAlign w:val="bottom"/>
          </w:tcPr>
          <w:p w14:paraId="750B7F7C" w14:textId="555FF293"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310</w:t>
            </w:r>
            <w:r w:rsidR="0073622C" w:rsidRPr="00E37FEF">
              <w:rPr>
                <w:rFonts w:ascii="Browallia New" w:hAnsi="Browallia New" w:cs="Browallia New"/>
                <w:sz w:val="26"/>
                <w:szCs w:val="26"/>
              </w:rPr>
              <w:t>,</w:t>
            </w:r>
            <w:r w:rsidRPr="00E37FEF">
              <w:rPr>
                <w:rFonts w:ascii="Browallia New" w:hAnsi="Browallia New" w:cs="Browallia New"/>
                <w:sz w:val="26"/>
                <w:szCs w:val="26"/>
              </w:rPr>
              <w:t>932</w:t>
            </w:r>
          </w:p>
        </w:tc>
      </w:tr>
      <w:tr w:rsidR="0073622C" w:rsidRPr="00E37FEF" w14:paraId="19CDD883" w14:textId="77777777" w:rsidTr="007067BA">
        <w:trPr>
          <w:cantSplit/>
        </w:trPr>
        <w:tc>
          <w:tcPr>
            <w:tcW w:w="2962" w:type="dxa"/>
            <w:shd w:val="clear" w:color="auto" w:fill="auto"/>
          </w:tcPr>
          <w:p w14:paraId="498E3FF6"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E37FEF">
              <w:rPr>
                <w:rFonts w:ascii="Browallia New" w:hAnsi="Browallia New" w:cs="Browallia New"/>
                <w:sz w:val="26"/>
                <w:szCs w:val="26"/>
                <w:cs/>
              </w:rPr>
              <w:t>การจัดประเภทรายการจากสำรองรายการ</w:t>
            </w:r>
          </w:p>
          <w:p w14:paraId="7138A61E"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ป้องกันความเสี่ยงไปยังกำไรขาดทุน</w:t>
            </w:r>
          </w:p>
        </w:tc>
        <w:tc>
          <w:tcPr>
            <w:tcW w:w="1080" w:type="dxa"/>
            <w:shd w:val="clear" w:color="auto" w:fill="auto"/>
            <w:vAlign w:val="bottom"/>
          </w:tcPr>
          <w:p w14:paraId="2549C05D" w14:textId="2DDB0B7B"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778</w:t>
            </w:r>
            <w:r w:rsidRPr="00E37FEF">
              <w:rPr>
                <w:rFonts w:ascii="Browallia New" w:hAnsi="Browallia New" w:cs="Browallia New"/>
                <w:sz w:val="26"/>
                <w:szCs w:val="26"/>
              </w:rPr>
              <w:t>,</w:t>
            </w:r>
            <w:r w:rsidR="00E37FEF" w:rsidRPr="00E37FEF">
              <w:rPr>
                <w:rFonts w:ascii="Browallia New" w:hAnsi="Browallia New" w:cs="Browallia New"/>
                <w:sz w:val="26"/>
                <w:szCs w:val="26"/>
              </w:rPr>
              <w:t>979</w:t>
            </w:r>
            <w:r w:rsidRPr="00E37FEF">
              <w:rPr>
                <w:rFonts w:ascii="Browallia New" w:hAnsi="Browallia New" w:cs="Browallia New"/>
                <w:sz w:val="26"/>
                <w:szCs w:val="26"/>
              </w:rPr>
              <w:t>)</w:t>
            </w:r>
          </w:p>
        </w:tc>
        <w:tc>
          <w:tcPr>
            <w:tcW w:w="1080" w:type="dxa"/>
            <w:shd w:val="clear" w:color="auto" w:fill="auto"/>
            <w:vAlign w:val="bottom"/>
          </w:tcPr>
          <w:p w14:paraId="1965862E"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080" w:type="dxa"/>
            <w:shd w:val="clear" w:color="auto" w:fill="auto"/>
            <w:vAlign w:val="bottom"/>
          </w:tcPr>
          <w:p w14:paraId="66D956BE" w14:textId="7C7CECB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778</w:t>
            </w:r>
            <w:r w:rsidRPr="00E37FEF">
              <w:rPr>
                <w:rFonts w:ascii="Browallia New" w:hAnsi="Browallia New" w:cs="Browallia New"/>
                <w:sz w:val="26"/>
                <w:szCs w:val="26"/>
              </w:rPr>
              <w:t>,</w:t>
            </w:r>
            <w:r w:rsidR="00E37FEF" w:rsidRPr="00E37FEF">
              <w:rPr>
                <w:rFonts w:ascii="Browallia New" w:hAnsi="Browallia New" w:cs="Browallia New"/>
                <w:sz w:val="26"/>
                <w:szCs w:val="26"/>
              </w:rPr>
              <w:t>979</w:t>
            </w:r>
            <w:r w:rsidRPr="00E37FEF">
              <w:rPr>
                <w:rFonts w:ascii="Browallia New" w:hAnsi="Browallia New" w:cs="Browallia New"/>
                <w:sz w:val="26"/>
                <w:szCs w:val="26"/>
              </w:rPr>
              <w:t>)</w:t>
            </w:r>
          </w:p>
        </w:tc>
        <w:tc>
          <w:tcPr>
            <w:tcW w:w="1080" w:type="dxa"/>
            <w:shd w:val="clear" w:color="auto" w:fill="auto"/>
            <w:vAlign w:val="bottom"/>
          </w:tcPr>
          <w:p w14:paraId="3AE1B487" w14:textId="06159485"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649</w:t>
            </w:r>
            <w:r w:rsidRPr="00E37FEF">
              <w:rPr>
                <w:rFonts w:ascii="Browallia New" w:hAnsi="Browallia New" w:cs="Browallia New"/>
                <w:sz w:val="26"/>
                <w:szCs w:val="26"/>
              </w:rPr>
              <w:t>,</w:t>
            </w:r>
            <w:r w:rsidR="00E37FEF" w:rsidRPr="00E37FEF">
              <w:rPr>
                <w:rFonts w:ascii="Browallia New" w:hAnsi="Browallia New" w:cs="Browallia New"/>
                <w:sz w:val="26"/>
                <w:szCs w:val="26"/>
              </w:rPr>
              <w:t>845</w:t>
            </w:r>
            <w:r w:rsidRPr="00E37FEF">
              <w:rPr>
                <w:rFonts w:ascii="Browallia New" w:hAnsi="Browallia New" w:cs="Browallia New"/>
                <w:sz w:val="26"/>
                <w:szCs w:val="26"/>
              </w:rPr>
              <w:t>)</w:t>
            </w:r>
          </w:p>
        </w:tc>
        <w:tc>
          <w:tcPr>
            <w:tcW w:w="1080" w:type="dxa"/>
            <w:shd w:val="clear" w:color="auto" w:fill="auto"/>
            <w:vAlign w:val="bottom"/>
          </w:tcPr>
          <w:p w14:paraId="7FD78265"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080" w:type="dxa"/>
            <w:shd w:val="clear" w:color="auto" w:fill="auto"/>
            <w:vAlign w:val="bottom"/>
          </w:tcPr>
          <w:p w14:paraId="09B2575A" w14:textId="6C88EC4A"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649</w:t>
            </w:r>
            <w:r w:rsidRPr="00E37FEF">
              <w:rPr>
                <w:rFonts w:ascii="Browallia New" w:hAnsi="Browallia New" w:cs="Browallia New"/>
                <w:sz w:val="26"/>
                <w:szCs w:val="26"/>
              </w:rPr>
              <w:t>,</w:t>
            </w:r>
            <w:r w:rsidR="00E37FEF" w:rsidRPr="00E37FEF">
              <w:rPr>
                <w:rFonts w:ascii="Browallia New" w:hAnsi="Browallia New" w:cs="Browallia New"/>
                <w:sz w:val="26"/>
                <w:szCs w:val="26"/>
              </w:rPr>
              <w:t>845</w:t>
            </w:r>
            <w:r w:rsidRPr="00E37FEF">
              <w:rPr>
                <w:rFonts w:ascii="Browallia New" w:hAnsi="Browallia New" w:cs="Browallia New"/>
                <w:sz w:val="26"/>
                <w:szCs w:val="26"/>
              </w:rPr>
              <w:t>)</w:t>
            </w:r>
          </w:p>
        </w:tc>
      </w:tr>
      <w:tr w:rsidR="0073622C" w:rsidRPr="00E37FEF" w14:paraId="3614C350" w14:textId="77777777" w:rsidTr="007067BA">
        <w:trPr>
          <w:cantSplit/>
        </w:trPr>
        <w:tc>
          <w:tcPr>
            <w:tcW w:w="2962" w:type="dxa"/>
            <w:shd w:val="clear" w:color="auto" w:fill="auto"/>
          </w:tcPr>
          <w:p w14:paraId="08F7D1A4" w14:textId="75F68CA5"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cs/>
              </w:rPr>
            </w:pPr>
            <w:r w:rsidRPr="00E37FEF">
              <w:rPr>
                <w:rFonts w:ascii="Browallia New" w:hAnsi="Browallia New" w:cs="Browallia New"/>
                <w:sz w:val="26"/>
                <w:szCs w:val="26"/>
                <w:cs/>
              </w:rPr>
              <w:t>ส่วนแบ่งขาดทุนเบ็ดเสร็จอื่นจาก</w:t>
            </w:r>
            <w:r w:rsidRPr="00E37FEF">
              <w:rPr>
                <w:rFonts w:ascii="Browallia New" w:hAnsi="Browallia New" w:cs="Browallia New"/>
                <w:sz w:val="26"/>
                <w:szCs w:val="26"/>
              </w:rPr>
              <w:br/>
              <w:t xml:space="preserve">   </w:t>
            </w:r>
            <w:r w:rsidRPr="00E37FEF">
              <w:rPr>
                <w:rFonts w:ascii="Browallia New" w:hAnsi="Browallia New" w:cs="Browallia New"/>
                <w:sz w:val="26"/>
                <w:szCs w:val="26"/>
                <w:cs/>
              </w:rPr>
              <w:t>บริษัทร่วมและการร่วมค้า</w:t>
            </w:r>
          </w:p>
        </w:tc>
        <w:tc>
          <w:tcPr>
            <w:tcW w:w="1080" w:type="dxa"/>
            <w:shd w:val="clear" w:color="auto" w:fill="auto"/>
            <w:vAlign w:val="bottom"/>
          </w:tcPr>
          <w:p w14:paraId="26322EF6" w14:textId="66D571E0"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49</w:t>
            </w:r>
            <w:r w:rsidRPr="00E37FEF">
              <w:rPr>
                <w:rFonts w:ascii="Browallia New" w:hAnsi="Browallia New" w:cs="Browallia New"/>
                <w:sz w:val="26"/>
                <w:szCs w:val="26"/>
              </w:rPr>
              <w:t>,</w:t>
            </w:r>
            <w:r w:rsidR="00E37FEF" w:rsidRPr="00E37FEF">
              <w:rPr>
                <w:rFonts w:ascii="Browallia New" w:hAnsi="Browallia New" w:cs="Browallia New"/>
                <w:sz w:val="26"/>
                <w:szCs w:val="26"/>
              </w:rPr>
              <w:t>381</w:t>
            </w:r>
            <w:r w:rsidRPr="00E37FEF">
              <w:rPr>
                <w:rFonts w:ascii="Browallia New" w:hAnsi="Browallia New" w:cs="Browallia New"/>
                <w:sz w:val="26"/>
                <w:szCs w:val="26"/>
              </w:rPr>
              <w:t>)</w:t>
            </w:r>
          </w:p>
        </w:tc>
        <w:tc>
          <w:tcPr>
            <w:tcW w:w="1080" w:type="dxa"/>
            <w:shd w:val="clear" w:color="auto" w:fill="auto"/>
            <w:vAlign w:val="bottom"/>
          </w:tcPr>
          <w:p w14:paraId="6E40578D" w14:textId="0FED025B"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148</w:t>
            </w:r>
          </w:p>
        </w:tc>
        <w:tc>
          <w:tcPr>
            <w:tcW w:w="1080" w:type="dxa"/>
            <w:shd w:val="clear" w:color="auto" w:fill="auto"/>
            <w:vAlign w:val="bottom"/>
          </w:tcPr>
          <w:p w14:paraId="356BA14D" w14:textId="0B4056A4"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46</w:t>
            </w:r>
            <w:r w:rsidRPr="00E37FEF">
              <w:rPr>
                <w:rFonts w:ascii="Browallia New" w:hAnsi="Browallia New" w:cs="Browallia New"/>
                <w:sz w:val="26"/>
                <w:szCs w:val="26"/>
              </w:rPr>
              <w:t>,</w:t>
            </w:r>
            <w:r w:rsidR="00E37FEF" w:rsidRPr="00E37FEF">
              <w:rPr>
                <w:rFonts w:ascii="Browallia New" w:hAnsi="Browallia New" w:cs="Browallia New"/>
                <w:sz w:val="26"/>
                <w:szCs w:val="26"/>
              </w:rPr>
              <w:t>233</w:t>
            </w:r>
            <w:r w:rsidRPr="00E37FEF">
              <w:rPr>
                <w:rFonts w:ascii="Browallia New" w:hAnsi="Browallia New" w:cs="Browallia New"/>
                <w:sz w:val="26"/>
                <w:szCs w:val="26"/>
              </w:rPr>
              <w:t>)</w:t>
            </w:r>
          </w:p>
        </w:tc>
        <w:tc>
          <w:tcPr>
            <w:tcW w:w="1080" w:type="dxa"/>
            <w:shd w:val="clear" w:color="auto" w:fill="auto"/>
            <w:vAlign w:val="bottom"/>
          </w:tcPr>
          <w:p w14:paraId="7D17E228" w14:textId="00FEBA56"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426</w:t>
            </w:r>
          </w:p>
        </w:tc>
        <w:tc>
          <w:tcPr>
            <w:tcW w:w="1080" w:type="dxa"/>
            <w:shd w:val="clear" w:color="auto" w:fill="auto"/>
            <w:vAlign w:val="bottom"/>
          </w:tcPr>
          <w:p w14:paraId="184C1AE9" w14:textId="54917A41"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w:t>
            </w:r>
            <w:r w:rsidRPr="00E37FEF">
              <w:rPr>
                <w:rFonts w:ascii="Browallia New" w:hAnsi="Browallia New" w:cs="Browallia New"/>
                <w:sz w:val="26"/>
                <w:szCs w:val="26"/>
              </w:rPr>
              <w:t>,</w:t>
            </w:r>
            <w:r w:rsidR="00E37FEF" w:rsidRPr="00E37FEF">
              <w:rPr>
                <w:rFonts w:ascii="Browallia New" w:hAnsi="Browallia New" w:cs="Browallia New"/>
                <w:sz w:val="26"/>
                <w:szCs w:val="26"/>
              </w:rPr>
              <w:t>582</w:t>
            </w:r>
            <w:r w:rsidRPr="00E37FEF">
              <w:rPr>
                <w:rFonts w:ascii="Browallia New" w:hAnsi="Browallia New" w:cs="Browallia New"/>
                <w:sz w:val="26"/>
                <w:szCs w:val="26"/>
              </w:rPr>
              <w:t>)</w:t>
            </w:r>
          </w:p>
        </w:tc>
        <w:tc>
          <w:tcPr>
            <w:tcW w:w="1080" w:type="dxa"/>
            <w:shd w:val="clear" w:color="auto" w:fill="auto"/>
            <w:vAlign w:val="bottom"/>
          </w:tcPr>
          <w:p w14:paraId="3AB11238" w14:textId="1FC2DBEB" w:rsidR="0073622C" w:rsidRPr="00E37FEF" w:rsidRDefault="00E37FEF" w:rsidP="007067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12</w:t>
            </w:r>
            <w:r w:rsidR="0073622C" w:rsidRPr="00E37FEF">
              <w:rPr>
                <w:rFonts w:ascii="Browallia New" w:hAnsi="Browallia New" w:cs="Browallia New"/>
                <w:sz w:val="26"/>
                <w:szCs w:val="26"/>
              </w:rPr>
              <w:t>,</w:t>
            </w:r>
            <w:r w:rsidRPr="00E37FEF">
              <w:rPr>
                <w:rFonts w:ascii="Browallia New" w:hAnsi="Browallia New" w:cs="Browallia New"/>
                <w:sz w:val="26"/>
                <w:szCs w:val="26"/>
              </w:rPr>
              <w:t>844</w:t>
            </w:r>
          </w:p>
        </w:tc>
      </w:tr>
      <w:tr w:rsidR="0073622C" w:rsidRPr="00E37FEF" w14:paraId="08A4036D" w14:textId="77777777" w:rsidTr="007067BA">
        <w:trPr>
          <w:cantSplit/>
        </w:trPr>
        <w:tc>
          <w:tcPr>
            <w:tcW w:w="2962" w:type="dxa"/>
            <w:shd w:val="clear" w:color="auto" w:fill="auto"/>
          </w:tcPr>
          <w:p w14:paraId="5595AD27"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E37FEF">
              <w:rPr>
                <w:rFonts w:ascii="Browallia New" w:hAnsi="Browallia New" w:cs="Browallia New"/>
                <w:sz w:val="26"/>
                <w:szCs w:val="26"/>
                <w:cs/>
              </w:rPr>
              <w:t>การแปลงค่างบการเงิน</w:t>
            </w:r>
          </w:p>
        </w:tc>
        <w:tc>
          <w:tcPr>
            <w:tcW w:w="1080" w:type="dxa"/>
            <w:shd w:val="clear" w:color="auto" w:fill="auto"/>
            <w:vAlign w:val="bottom"/>
          </w:tcPr>
          <w:p w14:paraId="6A2089E1" w14:textId="541FBD20"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054</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100</w:t>
            </w:r>
            <w:r w:rsidRPr="00E37FEF">
              <w:rPr>
                <w:rFonts w:ascii="Browallia New" w:hAnsi="Browallia New" w:cs="Browallia New"/>
                <w:sz w:val="26"/>
                <w:szCs w:val="26"/>
                <w:lang w:val="en-US"/>
              </w:rPr>
              <w:t>)</w:t>
            </w:r>
          </w:p>
        </w:tc>
        <w:tc>
          <w:tcPr>
            <w:tcW w:w="1080" w:type="dxa"/>
            <w:shd w:val="clear" w:color="auto" w:fill="auto"/>
            <w:vAlign w:val="bottom"/>
          </w:tcPr>
          <w:p w14:paraId="7D567F56"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080" w:type="dxa"/>
            <w:shd w:val="clear" w:color="auto" w:fill="auto"/>
            <w:vAlign w:val="bottom"/>
          </w:tcPr>
          <w:p w14:paraId="7A5FF715" w14:textId="0F5A074F"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054</w:t>
            </w:r>
            <w:r w:rsidRPr="00E37FEF">
              <w:rPr>
                <w:rFonts w:ascii="Browallia New" w:hAnsi="Browallia New" w:cs="Browallia New"/>
                <w:sz w:val="26"/>
                <w:szCs w:val="26"/>
              </w:rPr>
              <w:t>,</w:t>
            </w:r>
            <w:r w:rsidR="00E37FEF" w:rsidRPr="00E37FEF">
              <w:rPr>
                <w:rFonts w:ascii="Browallia New" w:hAnsi="Browallia New" w:cs="Browallia New"/>
                <w:sz w:val="26"/>
                <w:szCs w:val="26"/>
              </w:rPr>
              <w:t>100</w:t>
            </w:r>
            <w:r w:rsidRPr="00E37FEF">
              <w:rPr>
                <w:rFonts w:ascii="Browallia New" w:hAnsi="Browallia New" w:cs="Browallia New"/>
                <w:sz w:val="26"/>
                <w:szCs w:val="26"/>
              </w:rPr>
              <w:t>)</w:t>
            </w:r>
          </w:p>
        </w:tc>
        <w:tc>
          <w:tcPr>
            <w:tcW w:w="1080" w:type="dxa"/>
            <w:shd w:val="clear" w:color="auto" w:fill="auto"/>
            <w:vAlign w:val="bottom"/>
          </w:tcPr>
          <w:p w14:paraId="4E96CFBF" w14:textId="5C99D18F"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951</w:t>
            </w:r>
          </w:p>
        </w:tc>
        <w:tc>
          <w:tcPr>
            <w:tcW w:w="1080" w:type="dxa"/>
            <w:shd w:val="clear" w:color="auto" w:fill="auto"/>
            <w:vAlign w:val="bottom"/>
          </w:tcPr>
          <w:p w14:paraId="0AACBA9E" w14:textId="77777777" w:rsidR="0073622C" w:rsidRPr="00E37FEF" w:rsidRDefault="0073622C"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080" w:type="dxa"/>
            <w:shd w:val="clear" w:color="auto" w:fill="auto"/>
            <w:vAlign w:val="bottom"/>
          </w:tcPr>
          <w:p w14:paraId="1F7FE5EA" w14:textId="42F85B80" w:rsidR="0073622C" w:rsidRPr="00E37FEF" w:rsidRDefault="00E37FEF" w:rsidP="007067B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951</w:t>
            </w:r>
          </w:p>
        </w:tc>
      </w:tr>
      <w:tr w:rsidR="0073622C" w:rsidRPr="00E37FEF" w14:paraId="43E3BDCF" w14:textId="77777777" w:rsidTr="007067BA">
        <w:trPr>
          <w:cantSplit/>
        </w:trPr>
        <w:tc>
          <w:tcPr>
            <w:tcW w:w="2962" w:type="dxa"/>
            <w:shd w:val="clear" w:color="auto" w:fill="auto"/>
          </w:tcPr>
          <w:p w14:paraId="17240FAB" w14:textId="77777777" w:rsidR="0073622C" w:rsidRPr="00E37FEF" w:rsidRDefault="0073622C" w:rsidP="007067B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sz w:val="26"/>
                <w:szCs w:val="26"/>
              </w:rPr>
            </w:pPr>
            <w:r w:rsidRPr="00E37FEF">
              <w:rPr>
                <w:rFonts w:ascii="Browallia New" w:hAnsi="Browallia New" w:cs="Browallia New"/>
                <w:sz w:val="26"/>
                <w:szCs w:val="26"/>
                <w:cs/>
              </w:rPr>
              <w:t>กำไรขาดทุนเบ็ดเสร็จอื่น</w:t>
            </w:r>
          </w:p>
        </w:tc>
        <w:tc>
          <w:tcPr>
            <w:tcW w:w="1080" w:type="dxa"/>
            <w:shd w:val="clear" w:color="auto" w:fill="auto"/>
            <w:vAlign w:val="bottom"/>
          </w:tcPr>
          <w:p w14:paraId="5D79C6E5" w14:textId="7599A195" w:rsidR="0073622C" w:rsidRPr="00E37FEF" w:rsidRDefault="0073622C"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714</w:t>
            </w:r>
            <w:r w:rsidRPr="00E37FEF">
              <w:rPr>
                <w:rFonts w:ascii="Browallia New" w:hAnsi="Browallia New" w:cs="Browallia New"/>
                <w:sz w:val="26"/>
                <w:szCs w:val="26"/>
              </w:rPr>
              <w:t>,</w:t>
            </w:r>
            <w:r w:rsidR="00E37FEF" w:rsidRPr="00E37FEF">
              <w:rPr>
                <w:rFonts w:ascii="Browallia New" w:hAnsi="Browallia New" w:cs="Browallia New"/>
                <w:sz w:val="26"/>
                <w:szCs w:val="26"/>
              </w:rPr>
              <w:t>467</w:t>
            </w:r>
            <w:r w:rsidRPr="00E37FEF">
              <w:rPr>
                <w:rFonts w:ascii="Browallia New" w:hAnsi="Browallia New" w:cs="Browallia New"/>
                <w:sz w:val="26"/>
                <w:szCs w:val="26"/>
              </w:rPr>
              <w:t>)</w:t>
            </w:r>
          </w:p>
        </w:tc>
        <w:tc>
          <w:tcPr>
            <w:tcW w:w="1080" w:type="dxa"/>
            <w:shd w:val="clear" w:color="auto" w:fill="auto"/>
            <w:vAlign w:val="bottom"/>
          </w:tcPr>
          <w:p w14:paraId="23D02CBD" w14:textId="14738C2F" w:rsidR="0073622C" w:rsidRPr="00E37FEF" w:rsidRDefault="0073622C"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27</w:t>
            </w:r>
            <w:r w:rsidRPr="00E37FEF">
              <w:rPr>
                <w:rFonts w:ascii="Browallia New" w:hAnsi="Browallia New" w:cs="Browallia New"/>
                <w:sz w:val="26"/>
                <w:szCs w:val="26"/>
              </w:rPr>
              <w:t>,</w:t>
            </w:r>
            <w:r w:rsidR="00E37FEF" w:rsidRPr="00E37FEF">
              <w:rPr>
                <w:rFonts w:ascii="Browallia New" w:hAnsi="Browallia New" w:cs="Browallia New"/>
                <w:sz w:val="26"/>
                <w:szCs w:val="26"/>
              </w:rPr>
              <w:t>435</w:t>
            </w:r>
            <w:r w:rsidRPr="00E37FEF">
              <w:rPr>
                <w:rFonts w:ascii="Browallia New" w:hAnsi="Browallia New" w:cs="Browallia New"/>
                <w:sz w:val="26"/>
                <w:szCs w:val="26"/>
              </w:rPr>
              <w:t>)</w:t>
            </w:r>
          </w:p>
        </w:tc>
        <w:tc>
          <w:tcPr>
            <w:tcW w:w="1080" w:type="dxa"/>
            <w:shd w:val="clear" w:color="auto" w:fill="auto"/>
            <w:vAlign w:val="bottom"/>
          </w:tcPr>
          <w:p w14:paraId="04511792" w14:textId="0AD38506" w:rsidR="0073622C" w:rsidRPr="00E37FEF" w:rsidRDefault="0073622C"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741</w:t>
            </w:r>
            <w:r w:rsidRPr="00E37FEF">
              <w:rPr>
                <w:rFonts w:ascii="Browallia New" w:hAnsi="Browallia New" w:cs="Browallia New"/>
                <w:sz w:val="26"/>
                <w:szCs w:val="26"/>
              </w:rPr>
              <w:t>,</w:t>
            </w:r>
            <w:r w:rsidR="00E37FEF" w:rsidRPr="00E37FEF">
              <w:rPr>
                <w:rFonts w:ascii="Browallia New" w:hAnsi="Browallia New" w:cs="Browallia New"/>
                <w:sz w:val="26"/>
                <w:szCs w:val="26"/>
              </w:rPr>
              <w:t>902</w:t>
            </w:r>
            <w:r w:rsidRPr="00E37FEF">
              <w:rPr>
                <w:rFonts w:ascii="Browallia New" w:hAnsi="Browallia New" w:cs="Browallia New"/>
                <w:sz w:val="26"/>
                <w:szCs w:val="26"/>
              </w:rPr>
              <w:t>)</w:t>
            </w:r>
          </w:p>
        </w:tc>
        <w:tc>
          <w:tcPr>
            <w:tcW w:w="1080" w:type="dxa"/>
            <w:shd w:val="clear" w:color="auto" w:fill="auto"/>
            <w:vAlign w:val="bottom"/>
          </w:tcPr>
          <w:p w14:paraId="3601E567" w14:textId="4413BE3F"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741</w:t>
            </w:r>
            <w:r w:rsidR="0073622C" w:rsidRPr="00E37FEF">
              <w:rPr>
                <w:rFonts w:ascii="Browallia New" w:hAnsi="Browallia New" w:cs="Browallia New"/>
                <w:sz w:val="26"/>
                <w:szCs w:val="26"/>
              </w:rPr>
              <w:t>,</w:t>
            </w:r>
            <w:r w:rsidRPr="00E37FEF">
              <w:rPr>
                <w:rFonts w:ascii="Browallia New" w:hAnsi="Browallia New" w:cs="Browallia New"/>
                <w:sz w:val="26"/>
                <w:szCs w:val="26"/>
              </w:rPr>
              <w:t>712</w:t>
            </w:r>
          </w:p>
        </w:tc>
        <w:tc>
          <w:tcPr>
            <w:tcW w:w="1080" w:type="dxa"/>
            <w:shd w:val="clear" w:color="auto" w:fill="auto"/>
            <w:vAlign w:val="bottom"/>
          </w:tcPr>
          <w:p w14:paraId="01CA5E17" w14:textId="4C45A5BE" w:rsidR="0073622C" w:rsidRPr="00E37FEF" w:rsidRDefault="0073622C"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65</w:t>
            </w:r>
            <w:r w:rsidRPr="00E37FEF">
              <w:rPr>
                <w:rFonts w:ascii="Browallia New" w:hAnsi="Browallia New" w:cs="Browallia New"/>
                <w:sz w:val="26"/>
                <w:szCs w:val="26"/>
              </w:rPr>
              <w:t>,</w:t>
            </w:r>
            <w:r w:rsidR="00E37FEF" w:rsidRPr="00E37FEF">
              <w:rPr>
                <w:rFonts w:ascii="Browallia New" w:hAnsi="Browallia New" w:cs="Browallia New"/>
                <w:sz w:val="26"/>
                <w:szCs w:val="26"/>
              </w:rPr>
              <w:t>830</w:t>
            </w:r>
            <w:r w:rsidRPr="00E37FEF">
              <w:rPr>
                <w:rFonts w:ascii="Browallia New" w:hAnsi="Browallia New" w:cs="Browallia New"/>
                <w:sz w:val="26"/>
                <w:szCs w:val="26"/>
              </w:rPr>
              <w:t>)</w:t>
            </w:r>
          </w:p>
        </w:tc>
        <w:tc>
          <w:tcPr>
            <w:tcW w:w="1080" w:type="dxa"/>
            <w:shd w:val="clear" w:color="auto" w:fill="auto"/>
            <w:vAlign w:val="bottom"/>
          </w:tcPr>
          <w:p w14:paraId="4B883846" w14:textId="39496F95" w:rsidR="0073622C" w:rsidRPr="00E37FEF" w:rsidRDefault="00E37FEF" w:rsidP="007067B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675</w:t>
            </w:r>
            <w:r w:rsidR="0073622C" w:rsidRPr="00E37FEF">
              <w:rPr>
                <w:rFonts w:ascii="Browallia New" w:hAnsi="Browallia New" w:cs="Browallia New"/>
                <w:sz w:val="26"/>
                <w:szCs w:val="26"/>
              </w:rPr>
              <w:t>,</w:t>
            </w:r>
            <w:r w:rsidRPr="00E37FEF">
              <w:rPr>
                <w:rFonts w:ascii="Browallia New" w:hAnsi="Browallia New" w:cs="Browallia New"/>
                <w:sz w:val="26"/>
                <w:szCs w:val="26"/>
              </w:rPr>
              <w:t>882</w:t>
            </w:r>
          </w:p>
        </w:tc>
      </w:tr>
    </w:tbl>
    <w:p w14:paraId="12F579A8" w14:textId="77777777" w:rsidR="0073622C" w:rsidRPr="00E37FEF" w:rsidRDefault="0073622C" w:rsidP="0073622C">
      <w:pPr>
        <w:rPr>
          <w:rFonts w:ascii="Browallia New" w:hAnsi="Browallia New" w:cs="Browallia New"/>
          <w:sz w:val="26"/>
          <w:szCs w:val="26"/>
        </w:rPr>
      </w:pPr>
    </w:p>
    <w:p w14:paraId="6E48D222" w14:textId="0FDF920E" w:rsidR="00781B24" w:rsidRDefault="00781B24">
      <w:pPr>
        <w:spacing w:after="160" w:line="259" w:lineRule="auto"/>
        <w:rPr>
          <w:rFonts w:ascii="Browallia New" w:hAnsi="Browallia New" w:cs="Browallia New"/>
          <w:sz w:val="26"/>
          <w:szCs w:val="26"/>
        </w:rPr>
      </w:pPr>
      <w:r>
        <w:rPr>
          <w:rFonts w:ascii="Browallia New" w:hAnsi="Browallia New" w:cs="Browallia New"/>
          <w:sz w:val="26"/>
          <w:szCs w:val="26"/>
        </w:rPr>
        <w:br w:type="page"/>
      </w:r>
    </w:p>
    <w:tbl>
      <w:tblPr>
        <w:tblW w:w="9461" w:type="dxa"/>
        <w:shd w:val="clear" w:color="auto" w:fill="FFA543"/>
        <w:tblLayout w:type="fixed"/>
        <w:tblLook w:val="04A0" w:firstRow="1" w:lastRow="0" w:firstColumn="1" w:lastColumn="0" w:noHBand="0" w:noVBand="1"/>
      </w:tblPr>
      <w:tblGrid>
        <w:gridCol w:w="9461"/>
      </w:tblGrid>
      <w:tr w:rsidR="0073622C" w:rsidRPr="00E37FEF" w14:paraId="26428CF1" w14:textId="77777777" w:rsidTr="007067BA">
        <w:trPr>
          <w:trHeight w:val="389"/>
        </w:trPr>
        <w:tc>
          <w:tcPr>
            <w:tcW w:w="9461" w:type="dxa"/>
            <w:shd w:val="clear" w:color="auto" w:fill="FFA543"/>
            <w:vAlign w:val="center"/>
          </w:tcPr>
          <w:p w14:paraId="7AB253B7" w14:textId="5A3006F0"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37</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กำไรต่อหุ้น</w:t>
            </w:r>
          </w:p>
        </w:tc>
      </w:tr>
    </w:tbl>
    <w:p w14:paraId="6225BDF5" w14:textId="77777777" w:rsidR="0073622C" w:rsidRPr="00E37FEF" w:rsidRDefault="0073622C" w:rsidP="0073622C">
      <w:pPr>
        <w:contextualSpacing/>
        <w:jc w:val="thaiDistribute"/>
        <w:rPr>
          <w:rFonts w:ascii="Browallia New" w:hAnsi="Browallia New" w:cs="Browallia New"/>
          <w:sz w:val="26"/>
          <w:szCs w:val="26"/>
        </w:rPr>
      </w:pPr>
    </w:p>
    <w:p w14:paraId="5CF559FC" w14:textId="77777777" w:rsidR="0073622C" w:rsidRPr="00E37FEF" w:rsidRDefault="0073622C" w:rsidP="0073622C">
      <w:pPr>
        <w:contextualSpacing/>
        <w:jc w:val="thaiDistribute"/>
        <w:rPr>
          <w:rFonts w:ascii="Browallia New" w:hAnsi="Browallia New" w:cs="Browallia New"/>
          <w:sz w:val="26"/>
          <w:szCs w:val="26"/>
        </w:rPr>
      </w:pPr>
      <w:r w:rsidRPr="00E37FEF">
        <w:rPr>
          <w:rFonts w:ascii="Browallia New" w:hAnsi="Browallia New" w:cs="Browallia New"/>
          <w:sz w:val="26"/>
          <w:szCs w:val="26"/>
          <w:cs/>
        </w:rPr>
        <w:t>กำไรต่อหุ้นขั้นพื้นฐานคำนวณโดยการหารกำไรส่วนที่เป็นของบริษัทใหญ่ด้วยจำนวนหุ้นสามัญถัวเฉลี่ยถ่วงน้ำหนักที่ชำระแล้วและออกจำหน่ายอยู่ในระหว่างปี</w:t>
      </w: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31575958" w14:textId="77777777" w:rsidTr="007067BA">
        <w:trPr>
          <w:trHeight w:val="80"/>
        </w:trPr>
        <w:tc>
          <w:tcPr>
            <w:tcW w:w="4320" w:type="dxa"/>
            <w:tcBorders>
              <w:top w:val="nil"/>
              <w:left w:val="nil"/>
              <w:bottom w:val="nil"/>
              <w:right w:val="nil"/>
            </w:tcBorders>
            <w:vAlign w:val="bottom"/>
          </w:tcPr>
          <w:p w14:paraId="4B8A0DA9"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2552" w:type="dxa"/>
            <w:gridSpan w:val="2"/>
            <w:vAlign w:val="bottom"/>
          </w:tcPr>
          <w:p w14:paraId="0A3AE291"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c>
          <w:tcPr>
            <w:tcW w:w="2551" w:type="dxa"/>
            <w:gridSpan w:val="2"/>
            <w:vAlign w:val="bottom"/>
          </w:tcPr>
          <w:p w14:paraId="101283CF"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งบการเงินเฉพาะกิจการ</w:t>
            </w:r>
          </w:p>
        </w:tc>
      </w:tr>
      <w:tr w:rsidR="0073622C" w:rsidRPr="00E37FEF" w14:paraId="294E1E3C" w14:textId="77777777" w:rsidTr="007067BA">
        <w:trPr>
          <w:trHeight w:val="80"/>
        </w:trPr>
        <w:tc>
          <w:tcPr>
            <w:tcW w:w="4320" w:type="dxa"/>
            <w:tcBorders>
              <w:top w:val="nil"/>
              <w:left w:val="nil"/>
              <w:bottom w:val="nil"/>
              <w:right w:val="nil"/>
            </w:tcBorders>
            <w:vAlign w:val="bottom"/>
          </w:tcPr>
          <w:p w14:paraId="7F0B40D5"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b/>
                <w:bCs/>
                <w:sz w:val="26"/>
                <w:szCs w:val="26"/>
              </w:rPr>
            </w:pPr>
          </w:p>
        </w:tc>
        <w:tc>
          <w:tcPr>
            <w:tcW w:w="1276" w:type="dxa"/>
            <w:vAlign w:val="bottom"/>
          </w:tcPr>
          <w:p w14:paraId="6DC33099" w14:textId="13D10A94" w:rsidR="0073622C" w:rsidRPr="00E37FEF" w:rsidRDefault="0073622C" w:rsidP="007067BA">
            <w:pPr>
              <w:pBdr>
                <w:bottom w:val="single" w:sz="4" w:space="1" w:color="auto"/>
              </w:pBd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42C5C48" w14:textId="7CA23F17" w:rsidR="0073622C" w:rsidRPr="00E37FEF" w:rsidRDefault="0073622C" w:rsidP="007067BA">
            <w:pPr>
              <w:pBdr>
                <w:bottom w:val="single" w:sz="4" w:space="1" w:color="auto"/>
              </w:pBd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64DD3C5A" w14:textId="0530693C" w:rsidR="0073622C" w:rsidRPr="00E37FEF" w:rsidRDefault="0073622C" w:rsidP="007067BA">
            <w:pPr>
              <w:pBdr>
                <w:bottom w:val="single" w:sz="4" w:space="1" w:color="auto"/>
              </w:pBd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6612ED3" w14:textId="53473BC5" w:rsidR="0073622C" w:rsidRPr="00E37FEF" w:rsidRDefault="0073622C" w:rsidP="007067BA">
            <w:pPr>
              <w:pBdr>
                <w:bottom w:val="single" w:sz="4" w:space="1" w:color="auto"/>
              </w:pBd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751B1108" w14:textId="77777777" w:rsidTr="007067BA">
        <w:tc>
          <w:tcPr>
            <w:tcW w:w="4320" w:type="dxa"/>
            <w:tcBorders>
              <w:top w:val="nil"/>
              <w:left w:val="nil"/>
              <w:bottom w:val="nil"/>
              <w:right w:val="nil"/>
            </w:tcBorders>
            <w:vAlign w:val="bottom"/>
          </w:tcPr>
          <w:p w14:paraId="34EAA583"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28DC518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730981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E46667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DD6D0F5" w14:textId="77777777" w:rsidR="0073622C" w:rsidRPr="00E37FEF" w:rsidRDefault="0073622C" w:rsidP="007067BA">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sz w:val="26"/>
                <w:szCs w:val="26"/>
              </w:rPr>
            </w:pPr>
          </w:p>
        </w:tc>
      </w:tr>
      <w:tr w:rsidR="0073622C" w:rsidRPr="00E37FEF" w14:paraId="6AE7341E" w14:textId="77777777" w:rsidTr="007067BA">
        <w:tc>
          <w:tcPr>
            <w:tcW w:w="4320" w:type="dxa"/>
            <w:tcBorders>
              <w:top w:val="nil"/>
              <w:left w:val="nil"/>
              <w:bottom w:val="nil"/>
              <w:right w:val="nil"/>
            </w:tcBorders>
            <w:vAlign w:val="bottom"/>
          </w:tcPr>
          <w:p w14:paraId="2A694B6E"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cs/>
              </w:rPr>
            </w:pPr>
            <w:r w:rsidRPr="00E37FEF">
              <w:rPr>
                <w:rFonts w:ascii="Browallia New" w:eastAsia="MS Mincho" w:hAnsi="Browallia New" w:cs="Browallia New"/>
                <w:spacing w:val="-2"/>
                <w:sz w:val="26"/>
                <w:szCs w:val="26"/>
                <w:cs/>
              </w:rPr>
              <w:t xml:space="preserve">กำไรสำหรับปีที่เป็นของผู้ถือหุ้นสามัญ </w:t>
            </w:r>
            <w:r w:rsidRPr="00E37FEF">
              <w:rPr>
                <w:rFonts w:ascii="Browallia New" w:eastAsia="MS Mincho" w:hAnsi="Browallia New" w:cs="Browallia New"/>
                <w:spacing w:val="-2"/>
                <w:sz w:val="26"/>
                <w:szCs w:val="26"/>
              </w:rPr>
              <w:t>(</w:t>
            </w:r>
            <w:r w:rsidRPr="00E37FEF">
              <w:rPr>
                <w:rFonts w:ascii="Browallia New" w:eastAsia="MS Mincho" w:hAnsi="Browallia New" w:cs="Browallia New"/>
                <w:spacing w:val="-2"/>
                <w:sz w:val="26"/>
                <w:szCs w:val="26"/>
                <w:cs/>
              </w:rPr>
              <w:t>พันบาท</w:t>
            </w:r>
            <w:r w:rsidRPr="00E37FEF">
              <w:rPr>
                <w:rFonts w:ascii="Browallia New" w:eastAsia="MS Mincho" w:hAnsi="Browallia New" w:cs="Browallia New"/>
                <w:spacing w:val="-2"/>
                <w:sz w:val="26"/>
                <w:szCs w:val="26"/>
              </w:rPr>
              <w:t>)</w:t>
            </w:r>
          </w:p>
        </w:tc>
        <w:tc>
          <w:tcPr>
            <w:tcW w:w="1276" w:type="dxa"/>
            <w:vAlign w:val="bottom"/>
          </w:tcPr>
          <w:p w14:paraId="247F879D" w14:textId="45E1DDD1" w:rsidR="0073622C" w:rsidRPr="00E37FEF" w:rsidRDefault="00E37FEF" w:rsidP="007067BA">
            <w:pP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275</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704</w:t>
            </w:r>
          </w:p>
        </w:tc>
        <w:tc>
          <w:tcPr>
            <w:tcW w:w="1276" w:type="dxa"/>
            <w:vAlign w:val="bottom"/>
          </w:tcPr>
          <w:p w14:paraId="4B8264E8" w14:textId="5969F12F" w:rsidR="0073622C" w:rsidRPr="00E37FEF" w:rsidRDefault="00E37FEF" w:rsidP="007067BA">
            <w:pP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174</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759</w:t>
            </w:r>
          </w:p>
        </w:tc>
        <w:tc>
          <w:tcPr>
            <w:tcW w:w="1275" w:type="dxa"/>
            <w:vAlign w:val="bottom"/>
          </w:tcPr>
          <w:p w14:paraId="6465EE12" w14:textId="36D9AADF" w:rsidR="0073622C" w:rsidRPr="00E37FEF" w:rsidRDefault="00E37FEF" w:rsidP="007067BA">
            <w:pP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233</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043</w:t>
            </w:r>
          </w:p>
        </w:tc>
        <w:tc>
          <w:tcPr>
            <w:tcW w:w="1276" w:type="dxa"/>
            <w:vAlign w:val="bottom"/>
          </w:tcPr>
          <w:p w14:paraId="356B27EB" w14:textId="1FF268F5" w:rsidR="0073622C" w:rsidRPr="00E37FEF" w:rsidRDefault="00E37FEF" w:rsidP="007067BA">
            <w:pP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1</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545</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569</w:t>
            </w:r>
          </w:p>
        </w:tc>
      </w:tr>
      <w:tr w:rsidR="0073622C" w:rsidRPr="00E37FEF" w14:paraId="4A6F3B5B" w14:textId="77777777" w:rsidTr="007067BA">
        <w:tc>
          <w:tcPr>
            <w:tcW w:w="4320" w:type="dxa"/>
            <w:tcBorders>
              <w:top w:val="nil"/>
              <w:left w:val="nil"/>
              <w:bottom w:val="nil"/>
              <w:right w:val="nil"/>
            </w:tcBorders>
            <w:vAlign w:val="bottom"/>
          </w:tcPr>
          <w:p w14:paraId="42C74342" w14:textId="77777777" w:rsidR="0073622C" w:rsidRPr="00E37FEF" w:rsidRDefault="0073622C" w:rsidP="007067BA">
            <w:pPr>
              <w:tabs>
                <w:tab w:val="left" w:pos="3295"/>
                <w:tab w:val="left" w:pos="9744"/>
              </w:tabs>
              <w:spacing w:line="240" w:lineRule="auto"/>
              <w:ind w:left="-130"/>
              <w:contextualSpacing/>
              <w:rPr>
                <w:rFonts w:ascii="Browallia New" w:eastAsia="MS Mincho" w:hAnsi="Browallia New" w:cs="Browallia New"/>
                <w:spacing w:val="-2"/>
                <w:sz w:val="26"/>
                <w:szCs w:val="26"/>
                <w:u w:val="single"/>
                <w:cs/>
              </w:rPr>
            </w:pPr>
            <w:r w:rsidRPr="00E37FEF">
              <w:rPr>
                <w:rFonts w:ascii="Browallia New" w:eastAsia="MS Mincho" w:hAnsi="Browallia New" w:cs="Browallia New"/>
                <w:spacing w:val="-2"/>
                <w:sz w:val="26"/>
                <w:szCs w:val="26"/>
                <w:u w:val="single"/>
                <w:cs/>
              </w:rPr>
              <w:t>หัก</w:t>
            </w:r>
            <w:r w:rsidRPr="00E37FEF">
              <w:rPr>
                <w:rFonts w:ascii="Browallia New" w:eastAsia="MS Mincho" w:hAnsi="Browallia New" w:cs="Browallia New"/>
                <w:spacing w:val="-2"/>
                <w:sz w:val="26"/>
                <w:szCs w:val="26"/>
              </w:rPr>
              <w:t xml:space="preserve">  </w:t>
            </w:r>
            <w:r w:rsidRPr="00E37FEF">
              <w:rPr>
                <w:rFonts w:ascii="Browallia New" w:eastAsia="MS Mincho" w:hAnsi="Browallia New" w:cs="Browallia New"/>
                <w:spacing w:val="-2"/>
                <w:sz w:val="26"/>
                <w:szCs w:val="26"/>
                <w:cs/>
              </w:rPr>
              <w:t xml:space="preserve">ดอกเบี้ยจ่ายสะสมสำหรับปีของหุ้นกู้ที่มี  </w:t>
            </w:r>
            <w:r w:rsidRPr="00E37FEF">
              <w:rPr>
                <w:rFonts w:ascii="Browallia New" w:eastAsia="MS Mincho" w:hAnsi="Browallia New" w:cs="Browallia New"/>
                <w:spacing w:val="-2"/>
                <w:sz w:val="26"/>
                <w:szCs w:val="26"/>
                <w:cs/>
              </w:rPr>
              <w:br/>
              <w:t xml:space="preserve">   </w:t>
            </w:r>
            <w:r w:rsidRPr="00E37FEF">
              <w:rPr>
                <w:rFonts w:ascii="Browallia New" w:eastAsia="MS Mincho" w:hAnsi="Browallia New" w:cs="Browallia New"/>
                <w:spacing w:val="-2"/>
                <w:sz w:val="26"/>
                <w:szCs w:val="26"/>
              </w:rPr>
              <w:t xml:space="preserve">      </w:t>
            </w:r>
            <w:r w:rsidRPr="00E37FEF">
              <w:rPr>
                <w:rFonts w:ascii="Browallia New" w:eastAsia="MS Mincho" w:hAnsi="Browallia New" w:cs="Browallia New"/>
                <w:spacing w:val="-2"/>
                <w:sz w:val="26"/>
                <w:szCs w:val="26"/>
                <w:cs/>
              </w:rPr>
              <w:t xml:space="preserve">ลักษณะคล้ายทุน </w:t>
            </w:r>
            <w:r w:rsidRPr="00E37FEF">
              <w:rPr>
                <w:rFonts w:ascii="Browallia New" w:eastAsia="MS Mincho" w:hAnsi="Browallia New" w:cs="Browallia New"/>
                <w:spacing w:val="-2"/>
                <w:sz w:val="26"/>
                <w:szCs w:val="26"/>
              </w:rPr>
              <w:t xml:space="preserve">- </w:t>
            </w:r>
            <w:r w:rsidRPr="00E37FEF">
              <w:rPr>
                <w:rFonts w:ascii="Browallia New" w:eastAsia="MS Mincho" w:hAnsi="Browallia New" w:cs="Browallia New"/>
                <w:spacing w:val="-2"/>
                <w:sz w:val="26"/>
                <w:szCs w:val="26"/>
                <w:cs/>
              </w:rPr>
              <w:t>สุทธิจากภาษี</w:t>
            </w:r>
            <w:r w:rsidRPr="00E37FEF">
              <w:rPr>
                <w:rFonts w:ascii="Browallia New" w:eastAsia="MS Mincho" w:hAnsi="Browallia New" w:cs="Browallia New"/>
                <w:spacing w:val="-2"/>
                <w:sz w:val="26"/>
                <w:szCs w:val="26"/>
              </w:rPr>
              <w:t xml:space="preserve"> (</w:t>
            </w:r>
            <w:r w:rsidRPr="00E37FEF">
              <w:rPr>
                <w:rFonts w:ascii="Browallia New" w:eastAsia="MS Mincho" w:hAnsi="Browallia New" w:cs="Browallia New"/>
                <w:spacing w:val="-2"/>
                <w:sz w:val="26"/>
                <w:szCs w:val="26"/>
                <w:cs/>
              </w:rPr>
              <w:t>พันบาท</w:t>
            </w:r>
            <w:r w:rsidRPr="00E37FEF">
              <w:rPr>
                <w:rFonts w:ascii="Browallia New" w:eastAsia="MS Mincho" w:hAnsi="Browallia New" w:cs="Browallia New"/>
                <w:spacing w:val="-2"/>
                <w:sz w:val="26"/>
                <w:szCs w:val="26"/>
              </w:rPr>
              <w:t>)</w:t>
            </w:r>
          </w:p>
        </w:tc>
        <w:tc>
          <w:tcPr>
            <w:tcW w:w="1276" w:type="dxa"/>
            <w:vAlign w:val="bottom"/>
          </w:tcPr>
          <w:p w14:paraId="716C053A" w14:textId="3FD15182" w:rsidR="0073622C" w:rsidRPr="00E37FEF" w:rsidRDefault="0073622C" w:rsidP="007067BA">
            <w:pPr>
              <w:pBdr>
                <w:bottom w:val="single" w:sz="4" w:space="1" w:color="auto"/>
              </w:pBdr>
              <w:spacing w:line="240" w:lineRule="auto"/>
              <w:ind w:right="-72"/>
              <w:jc w:val="right"/>
              <w:rPr>
                <w:rFonts w:ascii="Browallia New" w:eastAsia="MS Mincho" w:hAnsi="Browallia New" w:cs="Browallia New"/>
                <w:sz w:val="26"/>
                <w:szCs w:val="26"/>
                <w:cs/>
              </w:rPr>
            </w:pP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400</w:t>
            </w: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000</w:t>
            </w:r>
            <w:r w:rsidRPr="00E37FEF">
              <w:rPr>
                <w:rFonts w:ascii="Browallia New" w:eastAsia="MS Mincho" w:hAnsi="Browallia New" w:cs="Browallia New"/>
                <w:sz w:val="26"/>
                <w:szCs w:val="26"/>
              </w:rPr>
              <w:t>)</w:t>
            </w:r>
          </w:p>
        </w:tc>
        <w:tc>
          <w:tcPr>
            <w:tcW w:w="1276" w:type="dxa"/>
            <w:vAlign w:val="bottom"/>
          </w:tcPr>
          <w:p w14:paraId="5811827F" w14:textId="783A8FB6" w:rsidR="0073622C" w:rsidRPr="00E37FEF" w:rsidRDefault="0073622C" w:rsidP="007067BA">
            <w:pPr>
              <w:pBdr>
                <w:bottom w:val="single" w:sz="4" w:space="1" w:color="auto"/>
              </w:pBdr>
              <w:spacing w:line="240" w:lineRule="auto"/>
              <w:ind w:right="-72"/>
              <w:jc w:val="right"/>
              <w:rPr>
                <w:rFonts w:ascii="Browallia New" w:eastAsia="MS Mincho" w:hAnsi="Browallia New" w:cs="Browallia New"/>
                <w:sz w:val="26"/>
                <w:szCs w:val="26"/>
                <w:cs/>
              </w:rPr>
            </w:pP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401</w:t>
            </w: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096</w:t>
            </w:r>
            <w:r w:rsidRPr="00E37FEF">
              <w:rPr>
                <w:rFonts w:ascii="Browallia New" w:eastAsia="MS Mincho" w:hAnsi="Browallia New" w:cs="Browallia New"/>
                <w:sz w:val="26"/>
                <w:szCs w:val="26"/>
              </w:rPr>
              <w:t>)</w:t>
            </w:r>
          </w:p>
        </w:tc>
        <w:tc>
          <w:tcPr>
            <w:tcW w:w="1275" w:type="dxa"/>
            <w:vAlign w:val="bottom"/>
          </w:tcPr>
          <w:p w14:paraId="32C828DD" w14:textId="19B08F93" w:rsidR="0073622C" w:rsidRPr="00E37FEF" w:rsidRDefault="0073622C" w:rsidP="007067BA">
            <w:pPr>
              <w:pBdr>
                <w:bottom w:val="single" w:sz="4" w:space="1" w:color="auto"/>
              </w:pBd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400</w:t>
            </w: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000</w:t>
            </w:r>
            <w:r w:rsidRPr="00E37FEF">
              <w:rPr>
                <w:rFonts w:ascii="Browallia New" w:eastAsia="MS Mincho" w:hAnsi="Browallia New" w:cs="Browallia New"/>
                <w:sz w:val="26"/>
                <w:szCs w:val="26"/>
              </w:rPr>
              <w:t>)</w:t>
            </w:r>
          </w:p>
        </w:tc>
        <w:tc>
          <w:tcPr>
            <w:tcW w:w="1276" w:type="dxa"/>
            <w:vAlign w:val="bottom"/>
          </w:tcPr>
          <w:p w14:paraId="43D48140" w14:textId="44DCD9D9" w:rsidR="0073622C" w:rsidRPr="00E37FEF" w:rsidRDefault="0073622C" w:rsidP="007067BA">
            <w:pPr>
              <w:pBdr>
                <w:bottom w:val="single" w:sz="4" w:space="1" w:color="auto"/>
              </w:pBdr>
              <w:spacing w:line="240" w:lineRule="auto"/>
              <w:ind w:right="-72"/>
              <w:jc w:val="right"/>
              <w:rPr>
                <w:rFonts w:ascii="Browallia New" w:eastAsia="MS Mincho" w:hAnsi="Browallia New" w:cs="Browallia New"/>
                <w:sz w:val="26"/>
                <w:szCs w:val="26"/>
                <w:cs/>
              </w:rPr>
            </w:pP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401</w:t>
            </w:r>
            <w:r w:rsidRPr="00E37FEF">
              <w:rPr>
                <w:rFonts w:ascii="Browallia New" w:eastAsia="MS Mincho" w:hAnsi="Browallia New" w:cs="Browallia New"/>
                <w:sz w:val="26"/>
                <w:szCs w:val="26"/>
              </w:rPr>
              <w:t>,</w:t>
            </w:r>
            <w:r w:rsidR="00E37FEF" w:rsidRPr="00E37FEF">
              <w:rPr>
                <w:rFonts w:ascii="Browallia New" w:eastAsia="MS Mincho" w:hAnsi="Browallia New" w:cs="Browallia New"/>
                <w:sz w:val="26"/>
                <w:szCs w:val="26"/>
              </w:rPr>
              <w:t>096</w:t>
            </w:r>
            <w:r w:rsidRPr="00E37FEF">
              <w:rPr>
                <w:rFonts w:ascii="Browallia New" w:eastAsia="MS Mincho" w:hAnsi="Browallia New" w:cs="Browallia New"/>
                <w:sz w:val="26"/>
                <w:szCs w:val="26"/>
              </w:rPr>
              <w:t>)</w:t>
            </w:r>
          </w:p>
        </w:tc>
      </w:tr>
      <w:tr w:rsidR="0073622C" w:rsidRPr="00E37FEF" w14:paraId="70636587" w14:textId="77777777" w:rsidTr="007067BA">
        <w:tc>
          <w:tcPr>
            <w:tcW w:w="4320" w:type="dxa"/>
            <w:tcBorders>
              <w:top w:val="nil"/>
              <w:left w:val="nil"/>
              <w:bottom w:val="nil"/>
              <w:right w:val="nil"/>
            </w:tcBorders>
            <w:vAlign w:val="bottom"/>
          </w:tcPr>
          <w:p w14:paraId="2844FA5C"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cs/>
              </w:rPr>
            </w:pPr>
            <w:r w:rsidRPr="00E37FEF">
              <w:rPr>
                <w:rFonts w:ascii="Browallia New" w:eastAsia="MS Mincho" w:hAnsi="Browallia New" w:cs="Browallia New"/>
                <w:spacing w:val="-2"/>
                <w:sz w:val="26"/>
                <w:szCs w:val="26"/>
                <w:cs/>
              </w:rPr>
              <w:t xml:space="preserve">กำไรสำหรับปีที่ใช้ในการคำนวณกำไรต่อหุ้น </w:t>
            </w:r>
            <w:r w:rsidRPr="00E37FEF">
              <w:rPr>
                <w:rFonts w:ascii="Browallia New" w:eastAsia="MS Mincho" w:hAnsi="Browallia New" w:cs="Browallia New"/>
                <w:spacing w:val="-2"/>
                <w:sz w:val="26"/>
                <w:szCs w:val="26"/>
              </w:rPr>
              <w:t>(</w:t>
            </w:r>
            <w:r w:rsidRPr="00E37FEF">
              <w:rPr>
                <w:rFonts w:ascii="Browallia New" w:eastAsia="MS Mincho" w:hAnsi="Browallia New" w:cs="Browallia New"/>
                <w:spacing w:val="-2"/>
                <w:sz w:val="26"/>
                <w:szCs w:val="26"/>
                <w:cs/>
              </w:rPr>
              <w:t>พันบาท</w:t>
            </w:r>
            <w:r w:rsidRPr="00E37FEF">
              <w:rPr>
                <w:rFonts w:ascii="Browallia New" w:eastAsia="MS Mincho" w:hAnsi="Browallia New" w:cs="Browallia New"/>
                <w:spacing w:val="-2"/>
                <w:sz w:val="26"/>
                <w:szCs w:val="26"/>
              </w:rPr>
              <w:t>)</w:t>
            </w:r>
          </w:p>
        </w:tc>
        <w:tc>
          <w:tcPr>
            <w:tcW w:w="1276" w:type="dxa"/>
            <w:vAlign w:val="bottom"/>
          </w:tcPr>
          <w:p w14:paraId="79456F43" w14:textId="327ED90D"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cs/>
              </w:rPr>
            </w:pPr>
            <w:r w:rsidRPr="00E37FEF">
              <w:rPr>
                <w:rFonts w:ascii="Browallia New" w:eastAsia="MS Mincho" w:hAnsi="Browallia New" w:cs="Browallia New"/>
                <w:sz w:val="26"/>
                <w:szCs w:val="26"/>
              </w:rPr>
              <w:t>1</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875</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704</w:t>
            </w:r>
          </w:p>
        </w:tc>
        <w:tc>
          <w:tcPr>
            <w:tcW w:w="1276" w:type="dxa"/>
            <w:vAlign w:val="bottom"/>
          </w:tcPr>
          <w:p w14:paraId="77CA675B" w14:textId="60C9EB17"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cs/>
              </w:rPr>
            </w:pPr>
            <w:r w:rsidRPr="00E37FEF">
              <w:rPr>
                <w:rFonts w:ascii="Browallia New" w:eastAsia="MS Mincho" w:hAnsi="Browallia New" w:cs="Browallia New"/>
                <w:sz w:val="26"/>
                <w:szCs w:val="26"/>
              </w:rPr>
              <w:t>1</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773</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663</w:t>
            </w:r>
          </w:p>
        </w:tc>
        <w:tc>
          <w:tcPr>
            <w:tcW w:w="1275" w:type="dxa"/>
            <w:vAlign w:val="bottom"/>
          </w:tcPr>
          <w:p w14:paraId="2AEBFE61" w14:textId="530E14B3"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1</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833</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043</w:t>
            </w:r>
          </w:p>
        </w:tc>
        <w:tc>
          <w:tcPr>
            <w:tcW w:w="1276" w:type="dxa"/>
            <w:vAlign w:val="bottom"/>
          </w:tcPr>
          <w:p w14:paraId="3A8A8D81" w14:textId="44474CB2"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cs/>
              </w:rPr>
            </w:pPr>
            <w:r w:rsidRPr="00E37FEF">
              <w:rPr>
                <w:rFonts w:ascii="Browallia New" w:eastAsia="MS Mincho" w:hAnsi="Browallia New" w:cs="Browallia New"/>
                <w:sz w:val="26"/>
                <w:szCs w:val="26"/>
              </w:rPr>
              <w:t>1</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144</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473</w:t>
            </w:r>
          </w:p>
        </w:tc>
      </w:tr>
      <w:tr w:rsidR="0073622C" w:rsidRPr="00E37FEF" w14:paraId="4F957BB6" w14:textId="77777777" w:rsidTr="007067BA">
        <w:tc>
          <w:tcPr>
            <w:tcW w:w="4320" w:type="dxa"/>
            <w:tcBorders>
              <w:top w:val="nil"/>
              <w:left w:val="nil"/>
              <w:bottom w:val="nil"/>
              <w:right w:val="nil"/>
            </w:tcBorders>
            <w:vAlign w:val="bottom"/>
          </w:tcPr>
          <w:p w14:paraId="303AD9D0"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5CC2DE72"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276" w:type="dxa"/>
            <w:vAlign w:val="bottom"/>
          </w:tcPr>
          <w:p w14:paraId="3ADCAC1B"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275" w:type="dxa"/>
            <w:vAlign w:val="bottom"/>
          </w:tcPr>
          <w:p w14:paraId="3EC368D7" w14:textId="77777777" w:rsidR="0073622C" w:rsidRPr="00E37FEF" w:rsidRDefault="0073622C" w:rsidP="007067BA">
            <w:pPr>
              <w:spacing w:line="240" w:lineRule="auto"/>
              <w:ind w:right="-72"/>
              <w:jc w:val="right"/>
              <w:rPr>
                <w:rFonts w:ascii="Browallia New" w:hAnsi="Browallia New" w:cs="Browallia New"/>
                <w:sz w:val="26"/>
                <w:szCs w:val="26"/>
              </w:rPr>
            </w:pPr>
          </w:p>
        </w:tc>
        <w:tc>
          <w:tcPr>
            <w:tcW w:w="1276" w:type="dxa"/>
            <w:vAlign w:val="bottom"/>
          </w:tcPr>
          <w:p w14:paraId="6999E28F" w14:textId="77777777" w:rsidR="0073622C" w:rsidRPr="00E37FEF" w:rsidRDefault="0073622C" w:rsidP="007067BA">
            <w:pPr>
              <w:spacing w:line="240" w:lineRule="auto"/>
              <w:ind w:right="-72"/>
              <w:jc w:val="right"/>
              <w:rPr>
                <w:rFonts w:ascii="Browallia New" w:hAnsi="Browallia New" w:cs="Browallia New"/>
                <w:sz w:val="26"/>
                <w:szCs w:val="26"/>
              </w:rPr>
            </w:pPr>
          </w:p>
        </w:tc>
      </w:tr>
      <w:tr w:rsidR="0073622C" w:rsidRPr="00E37FEF" w14:paraId="70DB6A69" w14:textId="77777777" w:rsidTr="007067BA">
        <w:tc>
          <w:tcPr>
            <w:tcW w:w="4320" w:type="dxa"/>
            <w:tcBorders>
              <w:top w:val="nil"/>
              <w:left w:val="nil"/>
              <w:bottom w:val="nil"/>
              <w:right w:val="nil"/>
            </w:tcBorders>
            <w:vAlign w:val="bottom"/>
          </w:tcPr>
          <w:p w14:paraId="34B7E74F"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rPr>
            </w:pPr>
            <w:r w:rsidRPr="00E37FEF">
              <w:rPr>
                <w:rFonts w:ascii="Browallia New" w:eastAsia="MS Mincho" w:hAnsi="Browallia New" w:cs="Browallia New"/>
                <w:sz w:val="26"/>
                <w:szCs w:val="26"/>
                <w:cs/>
              </w:rPr>
              <w:t xml:space="preserve">จำนวนหุ้นสามัญถัวเฉลี่ยถ่วงน้ำหนักที่ใช้คำนวณ </w:t>
            </w:r>
            <w:r w:rsidRPr="00E37FEF">
              <w:rPr>
                <w:rFonts w:ascii="Browallia New" w:eastAsia="MS Mincho" w:hAnsi="Browallia New" w:cs="Browallia New"/>
                <w:sz w:val="26"/>
                <w:szCs w:val="26"/>
                <w:cs/>
              </w:rPr>
              <w:br/>
              <w:t xml:space="preserve">   กำไรต่อหุ้น (พันหุ้น)</w:t>
            </w:r>
          </w:p>
        </w:tc>
        <w:tc>
          <w:tcPr>
            <w:tcW w:w="1276" w:type="dxa"/>
            <w:vAlign w:val="bottom"/>
          </w:tcPr>
          <w:p w14:paraId="0E3194A6" w14:textId="3AA7255D"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606</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900</w:t>
            </w:r>
          </w:p>
        </w:tc>
        <w:tc>
          <w:tcPr>
            <w:tcW w:w="1276" w:type="dxa"/>
            <w:vAlign w:val="bottom"/>
          </w:tcPr>
          <w:p w14:paraId="1F205AB4" w14:textId="7D179439"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606</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900</w:t>
            </w:r>
          </w:p>
        </w:tc>
        <w:tc>
          <w:tcPr>
            <w:tcW w:w="1275" w:type="dxa"/>
            <w:vAlign w:val="bottom"/>
          </w:tcPr>
          <w:p w14:paraId="37448049" w14:textId="307F8FCE"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606</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900</w:t>
            </w:r>
          </w:p>
        </w:tc>
        <w:tc>
          <w:tcPr>
            <w:tcW w:w="1276" w:type="dxa"/>
            <w:vAlign w:val="bottom"/>
          </w:tcPr>
          <w:p w14:paraId="59FA42A4" w14:textId="69327C18" w:rsidR="0073622C" w:rsidRPr="00E37FEF" w:rsidRDefault="00E37FEF" w:rsidP="007067B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lang w:val="en-US"/>
              </w:rPr>
            </w:pPr>
            <w:r w:rsidRPr="00E37FEF">
              <w:rPr>
                <w:rFonts w:ascii="Browallia New" w:eastAsia="MS Mincho" w:hAnsi="Browallia New" w:cs="Browallia New"/>
                <w:sz w:val="26"/>
                <w:szCs w:val="26"/>
              </w:rPr>
              <w:t>2</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606</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900</w:t>
            </w:r>
          </w:p>
        </w:tc>
      </w:tr>
      <w:tr w:rsidR="0073622C" w:rsidRPr="00E37FEF" w14:paraId="3C5DC69D" w14:textId="77777777" w:rsidTr="007067BA">
        <w:tc>
          <w:tcPr>
            <w:tcW w:w="4320" w:type="dxa"/>
            <w:tcBorders>
              <w:top w:val="nil"/>
              <w:left w:val="nil"/>
              <w:bottom w:val="nil"/>
              <w:right w:val="nil"/>
            </w:tcBorders>
            <w:vAlign w:val="bottom"/>
          </w:tcPr>
          <w:p w14:paraId="2C8E405F" w14:textId="77777777" w:rsidR="0073622C" w:rsidRPr="00E37FEF" w:rsidRDefault="0073622C" w:rsidP="007067BA">
            <w:pPr>
              <w:tabs>
                <w:tab w:val="left" w:pos="3295"/>
                <w:tab w:val="left" w:pos="9744"/>
              </w:tabs>
              <w:spacing w:line="240" w:lineRule="auto"/>
              <w:ind w:left="-130"/>
              <w:contextualSpacing/>
              <w:rPr>
                <w:rFonts w:ascii="Browallia New" w:hAnsi="Browallia New" w:cs="Browallia New"/>
                <w:sz w:val="26"/>
                <w:szCs w:val="26"/>
                <w:cs/>
              </w:rPr>
            </w:pPr>
          </w:p>
        </w:tc>
        <w:tc>
          <w:tcPr>
            <w:tcW w:w="1276" w:type="dxa"/>
            <w:vAlign w:val="bottom"/>
          </w:tcPr>
          <w:p w14:paraId="68484AA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865208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1A9E449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4BA5BB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07B83700" w14:textId="77777777" w:rsidTr="007067BA">
        <w:tc>
          <w:tcPr>
            <w:tcW w:w="4320" w:type="dxa"/>
            <w:tcBorders>
              <w:top w:val="nil"/>
              <w:left w:val="nil"/>
              <w:bottom w:val="nil"/>
              <w:right w:val="nil"/>
            </w:tcBorders>
            <w:vAlign w:val="bottom"/>
          </w:tcPr>
          <w:p w14:paraId="749938EB" w14:textId="77777777" w:rsidR="0073622C" w:rsidRPr="00E37FEF" w:rsidRDefault="0073622C" w:rsidP="007067BA">
            <w:pPr>
              <w:tabs>
                <w:tab w:val="left" w:pos="3295"/>
                <w:tab w:val="left" w:pos="9744"/>
              </w:tabs>
              <w:spacing w:line="240" w:lineRule="auto"/>
              <w:ind w:left="-130"/>
              <w:contextualSpacing/>
              <w:rPr>
                <w:rFonts w:ascii="Browallia New" w:eastAsia="MS Mincho" w:hAnsi="Browallia New" w:cs="Browallia New"/>
                <w:sz w:val="26"/>
                <w:szCs w:val="26"/>
                <w:cs/>
              </w:rPr>
            </w:pPr>
            <w:r w:rsidRPr="00E37FEF">
              <w:rPr>
                <w:rFonts w:ascii="Browallia New" w:eastAsia="MS Mincho" w:hAnsi="Browallia New" w:cs="Browallia New"/>
                <w:spacing w:val="-2"/>
                <w:sz w:val="26"/>
                <w:szCs w:val="26"/>
                <w:cs/>
              </w:rPr>
              <w:t>กำไรต่อหุ้นขั้นพื้นฐาน</w:t>
            </w:r>
            <w:r w:rsidRPr="00E37FEF">
              <w:rPr>
                <w:rFonts w:ascii="Browallia New" w:eastAsia="MS Mincho" w:hAnsi="Browallia New" w:cs="Browallia New"/>
                <w:spacing w:val="-2"/>
                <w:sz w:val="26"/>
                <w:szCs w:val="26"/>
              </w:rPr>
              <w:t xml:space="preserve"> </w:t>
            </w:r>
            <w:r w:rsidRPr="00E37FEF">
              <w:rPr>
                <w:rFonts w:ascii="Browallia New" w:eastAsia="MS Mincho" w:hAnsi="Browallia New" w:cs="Browallia New"/>
                <w:spacing w:val="-2"/>
                <w:sz w:val="26"/>
                <w:szCs w:val="26"/>
                <w:cs/>
              </w:rPr>
              <w:t>(บาท)</w:t>
            </w:r>
          </w:p>
        </w:tc>
        <w:tc>
          <w:tcPr>
            <w:tcW w:w="1276" w:type="dxa"/>
            <w:vAlign w:val="bottom"/>
          </w:tcPr>
          <w:p w14:paraId="35297EF1" w14:textId="4754591B"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0</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72</w:t>
            </w:r>
          </w:p>
        </w:tc>
        <w:tc>
          <w:tcPr>
            <w:tcW w:w="1276" w:type="dxa"/>
            <w:vAlign w:val="bottom"/>
          </w:tcPr>
          <w:p w14:paraId="13F7A8DD" w14:textId="66FEF7A2"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0</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68</w:t>
            </w:r>
          </w:p>
        </w:tc>
        <w:tc>
          <w:tcPr>
            <w:tcW w:w="1275" w:type="dxa"/>
            <w:vAlign w:val="bottom"/>
          </w:tcPr>
          <w:p w14:paraId="1F15DA70" w14:textId="22802999"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0</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70</w:t>
            </w:r>
          </w:p>
        </w:tc>
        <w:tc>
          <w:tcPr>
            <w:tcW w:w="1276" w:type="dxa"/>
            <w:vAlign w:val="bottom"/>
          </w:tcPr>
          <w:p w14:paraId="2469BE5A" w14:textId="1F22ABA4" w:rsidR="0073622C" w:rsidRPr="00E37FEF" w:rsidRDefault="00E37FEF" w:rsidP="007067BA">
            <w:pPr>
              <w:pBdr>
                <w:bottom w:val="double" w:sz="4" w:space="1" w:color="auto"/>
              </w:pBdr>
              <w:spacing w:line="240" w:lineRule="auto"/>
              <w:ind w:right="-72"/>
              <w:jc w:val="right"/>
              <w:rPr>
                <w:rFonts w:ascii="Browallia New" w:eastAsia="MS Mincho" w:hAnsi="Browallia New" w:cs="Browallia New"/>
                <w:sz w:val="26"/>
                <w:szCs w:val="26"/>
              </w:rPr>
            </w:pPr>
            <w:r w:rsidRPr="00E37FEF">
              <w:rPr>
                <w:rFonts w:ascii="Browallia New" w:eastAsia="MS Mincho" w:hAnsi="Browallia New" w:cs="Browallia New"/>
                <w:sz w:val="26"/>
                <w:szCs w:val="26"/>
              </w:rPr>
              <w:t>0</w:t>
            </w:r>
            <w:r w:rsidR="0073622C" w:rsidRPr="00E37FEF">
              <w:rPr>
                <w:rFonts w:ascii="Browallia New" w:eastAsia="MS Mincho" w:hAnsi="Browallia New" w:cs="Browallia New"/>
                <w:sz w:val="26"/>
                <w:szCs w:val="26"/>
              </w:rPr>
              <w:t>.</w:t>
            </w:r>
            <w:r w:rsidRPr="00E37FEF">
              <w:rPr>
                <w:rFonts w:ascii="Browallia New" w:eastAsia="MS Mincho" w:hAnsi="Browallia New" w:cs="Browallia New"/>
                <w:sz w:val="26"/>
                <w:szCs w:val="26"/>
              </w:rPr>
              <w:t>44</w:t>
            </w:r>
          </w:p>
        </w:tc>
      </w:tr>
    </w:tbl>
    <w:p w14:paraId="4122A63C" w14:textId="77777777" w:rsidR="0073622C" w:rsidRPr="00E37FEF" w:rsidRDefault="0073622C" w:rsidP="0073622C">
      <w:pPr>
        <w:spacing w:line="240" w:lineRule="auto"/>
        <w:jc w:val="thaiDistribute"/>
        <w:rPr>
          <w:rFonts w:ascii="Browallia New" w:hAnsi="Browallia New" w:cs="Browallia New"/>
          <w:sz w:val="26"/>
          <w:szCs w:val="26"/>
        </w:rPr>
      </w:pPr>
    </w:p>
    <w:p w14:paraId="0C706B97" w14:textId="068FEC2C" w:rsidR="00001248"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 xml:space="preserve">กลุ่มกิจการไม่มีการออกหุ้นสามัญเทียบเท่าปรับลดในระหว่างปี พ.ศ. </w:t>
      </w:r>
      <w:r w:rsidR="00E37FEF" w:rsidRPr="00E37FEF">
        <w:rPr>
          <w:rFonts w:ascii="Browallia New" w:hAnsi="Browallia New" w:cs="Browallia New"/>
          <w:sz w:val="26"/>
          <w:szCs w:val="26"/>
        </w:rPr>
        <w:t>2564</w:t>
      </w:r>
    </w:p>
    <w:p w14:paraId="4FAF7E45" w14:textId="77777777" w:rsidR="00001248" w:rsidRPr="00E37FEF" w:rsidRDefault="00001248" w:rsidP="0073622C">
      <w:pPr>
        <w:spacing w:line="240" w:lineRule="auto"/>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E37FEF" w14:paraId="4FED7DAE" w14:textId="77777777" w:rsidTr="007067BA">
        <w:trPr>
          <w:trHeight w:val="389"/>
        </w:trPr>
        <w:tc>
          <w:tcPr>
            <w:tcW w:w="9461" w:type="dxa"/>
            <w:shd w:val="clear" w:color="auto" w:fill="FFA543"/>
            <w:vAlign w:val="center"/>
          </w:tcPr>
          <w:p w14:paraId="41A41CB1" w14:textId="5F227922"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38</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เงินปันผล</w:t>
            </w:r>
          </w:p>
        </w:tc>
      </w:tr>
    </w:tbl>
    <w:p w14:paraId="64FB4BB5"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rPr>
      </w:pPr>
    </w:p>
    <w:p w14:paraId="1794543F" w14:textId="4BB57D92" w:rsidR="0073622C" w:rsidRPr="00E37FEF" w:rsidRDefault="0073622C" w:rsidP="0073622C">
      <w:pPr>
        <w:spacing w:line="240" w:lineRule="auto"/>
        <w:contextualSpacing/>
        <w:jc w:val="thaiDistribute"/>
        <w:rPr>
          <w:rFonts w:ascii="Browallia New" w:eastAsia="Calibri" w:hAnsi="Browallia New" w:cs="Browallia New"/>
          <w:b/>
          <w:bCs/>
          <w:color w:val="000000" w:themeColor="text1"/>
          <w:sz w:val="26"/>
          <w:szCs w:val="26"/>
          <w:lang w:val="en-US"/>
        </w:rPr>
      </w:pPr>
      <w:r w:rsidRPr="00E37FEF">
        <w:rPr>
          <w:rFonts w:ascii="Browallia New" w:eastAsia="Calibri" w:hAnsi="Browallia New" w:cs="Browallia New"/>
          <w:b/>
          <w:bCs/>
          <w:color w:val="000000" w:themeColor="text1"/>
          <w:sz w:val="26"/>
          <w:szCs w:val="26"/>
          <w:cs/>
          <w:lang w:val="en-US"/>
        </w:rPr>
        <w:t xml:space="preserve">พ.ศ. </w:t>
      </w:r>
      <w:r w:rsidR="00E37FEF" w:rsidRPr="00E37FEF">
        <w:rPr>
          <w:rFonts w:ascii="Browallia New" w:eastAsia="Calibri" w:hAnsi="Browallia New" w:cs="Browallia New"/>
          <w:b/>
          <w:bCs/>
          <w:color w:val="000000" w:themeColor="text1"/>
          <w:sz w:val="26"/>
          <w:szCs w:val="26"/>
        </w:rPr>
        <w:t>2564</w:t>
      </w:r>
    </w:p>
    <w:p w14:paraId="3070A12C" w14:textId="77777777" w:rsidR="0073622C" w:rsidRPr="00E37FEF" w:rsidRDefault="0073622C" w:rsidP="0073622C">
      <w:pPr>
        <w:spacing w:line="240" w:lineRule="auto"/>
        <w:contextualSpacing/>
        <w:jc w:val="thaiDistribute"/>
        <w:rPr>
          <w:rFonts w:ascii="Browallia New" w:eastAsia="Calibri" w:hAnsi="Browallia New" w:cs="Browallia New"/>
          <w:b/>
          <w:bCs/>
          <w:color w:val="000000" w:themeColor="text1"/>
          <w:sz w:val="26"/>
          <w:szCs w:val="26"/>
          <w:lang w:val="en-US"/>
        </w:rPr>
      </w:pPr>
    </w:p>
    <w:p w14:paraId="6BE3D5DF" w14:textId="47DA3036" w:rsidR="0073622C" w:rsidRPr="00E37FEF" w:rsidRDefault="0073622C" w:rsidP="0073622C">
      <w:pPr>
        <w:jc w:val="thaiDistribute"/>
        <w:rPr>
          <w:rFonts w:ascii="Browallia New" w:eastAsia="Browallia New" w:hAnsi="Browallia New" w:cs="Browallia New"/>
          <w:sz w:val="26"/>
          <w:szCs w:val="26"/>
        </w:rPr>
      </w:pPr>
      <w:r w:rsidRPr="00E37FEF">
        <w:rPr>
          <w:rFonts w:ascii="Browallia New" w:eastAsia="Browallia New" w:hAnsi="Browallia New" w:cs="Browallia New"/>
          <w:sz w:val="26"/>
          <w:szCs w:val="26"/>
          <w:cs/>
        </w:rPr>
        <w:t xml:space="preserve">เมื่อวันที่ </w:t>
      </w:r>
      <w:r w:rsidR="00E37FEF" w:rsidRPr="00E37FEF">
        <w:rPr>
          <w:rFonts w:ascii="Browallia New" w:eastAsia="Browallia New" w:hAnsi="Browallia New" w:cs="Browallia New"/>
          <w:sz w:val="26"/>
          <w:szCs w:val="26"/>
        </w:rPr>
        <w:t>22</w:t>
      </w:r>
      <w:r w:rsidRPr="00E37FEF">
        <w:rPr>
          <w:rFonts w:ascii="Browallia New" w:eastAsia="Browallia New" w:hAnsi="Browallia New" w:cs="Browallia New"/>
          <w:sz w:val="26"/>
          <w:szCs w:val="26"/>
          <w:cs/>
        </w:rPr>
        <w:t xml:space="preserve"> เมษายน พ.ศ. </w:t>
      </w:r>
      <w:r w:rsidR="00E37FEF" w:rsidRPr="00E37FEF">
        <w:rPr>
          <w:rFonts w:ascii="Browallia New" w:eastAsia="Browallia New" w:hAnsi="Browallia New" w:cs="Browallia New"/>
          <w:sz w:val="26"/>
          <w:szCs w:val="26"/>
        </w:rPr>
        <w:t>2564</w:t>
      </w:r>
      <w:r w:rsidRPr="00E37FEF">
        <w:rPr>
          <w:rFonts w:ascii="Browallia New" w:eastAsia="Browallia New" w:hAnsi="Browallia New" w:cs="Browallia New"/>
          <w:sz w:val="26"/>
          <w:szCs w:val="26"/>
          <w:cs/>
        </w:rPr>
        <w:t xml:space="preserve"> ที่ประชุมสามัญผู้ถือหุ้นประจำปี มีมติอนุมัติให้จ่ายเงินปันผลจากผลการดำเนินงานสำหรับ</w:t>
      </w:r>
      <w:r w:rsidRPr="00E37FEF">
        <w:rPr>
          <w:rFonts w:ascii="Browallia New" w:eastAsia="Browallia New" w:hAnsi="Browallia New" w:cs="Browallia New"/>
          <w:sz w:val="26"/>
          <w:szCs w:val="26"/>
          <w:cs/>
        </w:rPr>
        <w:br/>
        <w:t xml:space="preserve">ปี พ.ศ. </w:t>
      </w:r>
      <w:r w:rsidR="00E37FEF" w:rsidRPr="00E37FEF">
        <w:rPr>
          <w:rFonts w:ascii="Browallia New" w:eastAsia="Browallia New" w:hAnsi="Browallia New" w:cs="Browallia New"/>
          <w:sz w:val="26"/>
          <w:szCs w:val="26"/>
        </w:rPr>
        <w:t>2563</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ในอัตราหุ้นละ </w:t>
      </w:r>
      <w:r w:rsidR="00E37FEF" w:rsidRPr="00E37FEF">
        <w:rPr>
          <w:rFonts w:ascii="Browallia New" w:eastAsia="Browallia New" w:hAnsi="Browallia New" w:cs="Browallia New"/>
          <w:sz w:val="26"/>
          <w:szCs w:val="26"/>
        </w:rPr>
        <w:t>0</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30</w:t>
      </w:r>
      <w:r w:rsidRPr="00E37FEF">
        <w:rPr>
          <w:rFonts w:ascii="Browallia New" w:eastAsia="Browallia New" w:hAnsi="Browallia New" w:cs="Browallia New"/>
          <w:sz w:val="26"/>
          <w:szCs w:val="26"/>
          <w:cs/>
        </w:rPr>
        <w:t xml:space="preserve"> บาท สำหรับหุ้นสามัญจำนวน </w:t>
      </w:r>
      <w:r w:rsidR="00E37FEF" w:rsidRPr="00E37FEF">
        <w:rPr>
          <w:rFonts w:ascii="Browallia New" w:eastAsia="Browallia New" w:hAnsi="Browallia New" w:cs="Browallia New"/>
          <w:sz w:val="26"/>
          <w:szCs w:val="26"/>
        </w:rPr>
        <w:t>2</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606</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900</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000</w:t>
      </w:r>
      <w:r w:rsidRPr="00E37FEF">
        <w:rPr>
          <w:rFonts w:ascii="Browallia New" w:eastAsia="Browallia New" w:hAnsi="Browallia New" w:cs="Browallia New"/>
          <w:sz w:val="26"/>
          <w:szCs w:val="26"/>
          <w:cs/>
        </w:rPr>
        <w:t xml:space="preserve"> หุ้น เป็นจำนวนเงินรวม </w:t>
      </w:r>
      <w:r w:rsidR="00E37FEF" w:rsidRPr="00E37FEF">
        <w:rPr>
          <w:rFonts w:ascii="Browallia New" w:eastAsia="Browallia New" w:hAnsi="Browallia New" w:cs="Browallia New"/>
          <w:sz w:val="26"/>
          <w:szCs w:val="26"/>
        </w:rPr>
        <w:t>782</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07</w:t>
      </w:r>
      <w:r w:rsidRPr="00E37FEF">
        <w:rPr>
          <w:rFonts w:ascii="Browallia New" w:eastAsia="Browallia New" w:hAnsi="Browallia New" w:cs="Browallia New"/>
          <w:sz w:val="26"/>
          <w:szCs w:val="26"/>
          <w:cs/>
        </w:rPr>
        <w:t xml:space="preserve"> ล้านบาท เงินปันผลดังกล่าวได้จ่ายให้แก่ผู้ถือหุ้นแล้วในวันที่ </w:t>
      </w:r>
      <w:r w:rsidR="00E37FEF" w:rsidRPr="00E37FEF">
        <w:rPr>
          <w:rFonts w:ascii="Browallia New" w:eastAsia="Browallia New" w:hAnsi="Browallia New" w:cs="Browallia New"/>
          <w:sz w:val="26"/>
          <w:szCs w:val="26"/>
        </w:rPr>
        <w:t>11</w:t>
      </w:r>
      <w:r w:rsidRPr="00E37FEF">
        <w:rPr>
          <w:rFonts w:ascii="Browallia New" w:eastAsia="Browallia New" w:hAnsi="Browallia New" w:cs="Browallia New"/>
          <w:sz w:val="26"/>
          <w:szCs w:val="26"/>
          <w:cs/>
        </w:rPr>
        <w:t xml:space="preserve"> พฤษภาคม พ.ศ. </w:t>
      </w:r>
      <w:r w:rsidR="00E37FEF" w:rsidRPr="00E37FEF">
        <w:rPr>
          <w:rFonts w:ascii="Browallia New" w:eastAsia="Browallia New" w:hAnsi="Browallia New" w:cs="Browallia New"/>
          <w:sz w:val="26"/>
          <w:szCs w:val="26"/>
        </w:rPr>
        <w:t>2564</w:t>
      </w:r>
    </w:p>
    <w:p w14:paraId="1E90B164" w14:textId="77777777" w:rsidR="0073622C" w:rsidRPr="00E37FEF" w:rsidRDefault="0073622C" w:rsidP="0073622C">
      <w:pPr>
        <w:jc w:val="thaiDistribute"/>
        <w:rPr>
          <w:rFonts w:ascii="Browallia New" w:eastAsia="Browallia New" w:hAnsi="Browallia New" w:cs="Browallia New"/>
          <w:sz w:val="26"/>
          <w:szCs w:val="26"/>
        </w:rPr>
      </w:pPr>
    </w:p>
    <w:p w14:paraId="2FF21A07" w14:textId="2F9113C1" w:rsidR="0073622C" w:rsidRPr="00E37FEF" w:rsidRDefault="0073622C" w:rsidP="0073622C">
      <w:pPr>
        <w:jc w:val="thaiDistribute"/>
        <w:rPr>
          <w:rFonts w:ascii="Browallia New" w:eastAsia="Browallia New" w:hAnsi="Browallia New" w:cs="Browallia New"/>
          <w:sz w:val="26"/>
          <w:szCs w:val="26"/>
        </w:rPr>
      </w:pPr>
      <w:r w:rsidRPr="00E37FEF">
        <w:rPr>
          <w:rFonts w:ascii="Browallia New" w:eastAsia="Browallia New" w:hAnsi="Browallia New" w:cs="Browallia New"/>
          <w:sz w:val="26"/>
          <w:szCs w:val="26"/>
          <w:cs/>
        </w:rPr>
        <w:t xml:space="preserve">เมื่อวันที่ </w:t>
      </w:r>
      <w:r w:rsidR="00E37FEF" w:rsidRPr="00E37FEF">
        <w:rPr>
          <w:rFonts w:ascii="Browallia New" w:eastAsia="Browallia New" w:hAnsi="Browallia New" w:cs="Browallia New"/>
          <w:sz w:val="26"/>
          <w:szCs w:val="26"/>
        </w:rPr>
        <w:t>11</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สิงหาคม พ.ศ. </w:t>
      </w:r>
      <w:r w:rsidR="00E37FEF" w:rsidRPr="00E37FEF">
        <w:rPr>
          <w:rFonts w:ascii="Browallia New" w:eastAsia="Browallia New" w:hAnsi="Browallia New" w:cs="Browallia New"/>
          <w:sz w:val="26"/>
          <w:szCs w:val="26"/>
        </w:rPr>
        <w:t>2564</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ที่ประชุมคณะกรรมการบริษัทมีมติอนุมัติให้จ่ายเงินปันผลระหว่างกาลจากผลการดำเนินงานสำหรับปี พ.ศ. </w:t>
      </w:r>
      <w:r w:rsidR="00E37FEF" w:rsidRPr="00E37FEF">
        <w:rPr>
          <w:rFonts w:ascii="Browallia New" w:eastAsia="Browallia New" w:hAnsi="Browallia New" w:cs="Browallia New"/>
          <w:sz w:val="26"/>
          <w:szCs w:val="26"/>
        </w:rPr>
        <w:t>2564</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ในอัตราหุ้นละ </w:t>
      </w:r>
      <w:r w:rsidR="00E37FEF" w:rsidRPr="00E37FEF">
        <w:rPr>
          <w:rFonts w:ascii="Browallia New" w:eastAsia="Browallia New" w:hAnsi="Browallia New" w:cs="Browallia New"/>
          <w:sz w:val="26"/>
          <w:szCs w:val="26"/>
        </w:rPr>
        <w:t>0</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15</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บาท สำหรับหุ้นสามัญจำนวน </w:t>
      </w:r>
      <w:r w:rsidR="00E37FEF" w:rsidRPr="00E37FEF">
        <w:rPr>
          <w:rFonts w:ascii="Browallia New" w:eastAsia="Browallia New" w:hAnsi="Browallia New" w:cs="Browallia New"/>
          <w:sz w:val="26"/>
          <w:szCs w:val="26"/>
        </w:rPr>
        <w:t>2</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606</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900</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000</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หุ้น เป็นจำนวนเงินรวม </w:t>
      </w:r>
      <w:r w:rsidR="00E37FEF" w:rsidRPr="00E37FEF">
        <w:rPr>
          <w:rFonts w:ascii="Browallia New" w:eastAsia="Browallia New" w:hAnsi="Browallia New" w:cs="Browallia New"/>
          <w:sz w:val="26"/>
          <w:szCs w:val="26"/>
        </w:rPr>
        <w:t>391</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04</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ล้านบาท เงินปันผลดังกล่าวได้จ่ายให้แก่ผู้ถือหุ้นแล้วในวันที่ </w:t>
      </w:r>
      <w:r w:rsidR="00E37FEF" w:rsidRPr="00E37FEF">
        <w:rPr>
          <w:rFonts w:ascii="Browallia New" w:eastAsia="Browallia New" w:hAnsi="Browallia New" w:cs="Browallia New"/>
          <w:sz w:val="26"/>
          <w:szCs w:val="26"/>
        </w:rPr>
        <w:t>10</w:t>
      </w:r>
      <w:r w:rsidRPr="00E37FEF">
        <w:rPr>
          <w:rFonts w:ascii="Browallia New" w:eastAsia="Browallia New" w:hAnsi="Browallia New" w:cs="Browallia New"/>
          <w:sz w:val="26"/>
          <w:szCs w:val="26"/>
        </w:rPr>
        <w:t xml:space="preserve"> </w:t>
      </w:r>
      <w:r w:rsidRPr="00E37FEF">
        <w:rPr>
          <w:rFonts w:ascii="Browallia New" w:eastAsia="Browallia New" w:hAnsi="Browallia New" w:cs="Browallia New"/>
          <w:sz w:val="26"/>
          <w:szCs w:val="26"/>
          <w:cs/>
        </w:rPr>
        <w:t xml:space="preserve">กันยายน พ.ศ. </w:t>
      </w:r>
      <w:r w:rsidR="00E37FEF" w:rsidRPr="00E37FEF">
        <w:rPr>
          <w:rFonts w:ascii="Browallia New" w:eastAsia="Browallia New" w:hAnsi="Browallia New" w:cs="Browallia New"/>
          <w:sz w:val="26"/>
          <w:szCs w:val="26"/>
        </w:rPr>
        <w:t>2564</w:t>
      </w:r>
    </w:p>
    <w:p w14:paraId="75DD4A11" w14:textId="77777777" w:rsidR="0073622C" w:rsidRPr="00E37FEF" w:rsidRDefault="0073622C" w:rsidP="0073622C">
      <w:pPr>
        <w:spacing w:line="240" w:lineRule="auto"/>
        <w:contextualSpacing/>
        <w:jc w:val="thaiDistribute"/>
        <w:rPr>
          <w:rFonts w:ascii="Browallia New" w:eastAsia="Calibri" w:hAnsi="Browallia New" w:cs="Browallia New"/>
          <w:b/>
          <w:bCs/>
          <w:color w:val="000000" w:themeColor="text1"/>
          <w:sz w:val="26"/>
          <w:szCs w:val="26"/>
          <w:lang w:val="en-US"/>
        </w:rPr>
      </w:pPr>
    </w:p>
    <w:p w14:paraId="456F71FA" w14:textId="3DD23707" w:rsidR="0073622C" w:rsidRPr="00E37FEF" w:rsidRDefault="0073622C" w:rsidP="0073622C">
      <w:pPr>
        <w:spacing w:line="240" w:lineRule="auto"/>
        <w:contextualSpacing/>
        <w:jc w:val="thaiDistribute"/>
        <w:rPr>
          <w:rFonts w:ascii="Browallia New" w:eastAsia="Calibri" w:hAnsi="Browallia New" w:cs="Browallia New"/>
          <w:b/>
          <w:bCs/>
          <w:color w:val="000000" w:themeColor="text1"/>
          <w:sz w:val="26"/>
          <w:szCs w:val="26"/>
          <w:lang w:val="en-US"/>
        </w:rPr>
      </w:pPr>
      <w:r w:rsidRPr="00E37FEF">
        <w:rPr>
          <w:rFonts w:ascii="Browallia New" w:eastAsia="Calibri" w:hAnsi="Browallia New" w:cs="Browallia New"/>
          <w:b/>
          <w:bCs/>
          <w:color w:val="000000" w:themeColor="text1"/>
          <w:sz w:val="26"/>
          <w:szCs w:val="26"/>
          <w:cs/>
          <w:lang w:val="en-US"/>
        </w:rPr>
        <w:t xml:space="preserve">พ.ศ. </w:t>
      </w:r>
      <w:r w:rsidR="00E37FEF" w:rsidRPr="00E37FEF">
        <w:rPr>
          <w:rFonts w:ascii="Browallia New" w:eastAsia="Calibri" w:hAnsi="Browallia New" w:cs="Browallia New"/>
          <w:b/>
          <w:bCs/>
          <w:color w:val="000000" w:themeColor="text1"/>
          <w:sz w:val="26"/>
          <w:szCs w:val="26"/>
        </w:rPr>
        <w:t>2563</w:t>
      </w:r>
    </w:p>
    <w:p w14:paraId="5F744AC7" w14:textId="77777777" w:rsidR="0073622C" w:rsidRPr="00E37FEF" w:rsidRDefault="0073622C" w:rsidP="0073622C">
      <w:pPr>
        <w:spacing w:line="240" w:lineRule="auto"/>
        <w:contextualSpacing/>
        <w:jc w:val="thaiDistribute"/>
        <w:rPr>
          <w:rFonts w:ascii="Browallia New" w:eastAsia="Calibri" w:hAnsi="Browallia New" w:cs="Browallia New"/>
          <w:sz w:val="26"/>
          <w:szCs w:val="26"/>
          <w:lang w:val="en-US"/>
        </w:rPr>
      </w:pPr>
    </w:p>
    <w:p w14:paraId="0B658EA9" w14:textId="49CDA961" w:rsidR="0073622C" w:rsidRPr="00E37FEF" w:rsidRDefault="0073622C" w:rsidP="0073622C">
      <w:pPr>
        <w:spacing w:line="240" w:lineRule="auto"/>
        <w:contextualSpacing/>
        <w:jc w:val="thaiDistribute"/>
        <w:rPr>
          <w:rFonts w:ascii="Browallia New" w:eastAsia="Calibri" w:hAnsi="Browallia New" w:cs="Browallia New"/>
          <w:sz w:val="26"/>
          <w:szCs w:val="26"/>
        </w:rPr>
      </w:pPr>
      <w:r w:rsidRPr="00E37FEF">
        <w:rPr>
          <w:rFonts w:ascii="Browallia New" w:eastAsia="Calibri" w:hAnsi="Browallia New" w:cs="Browallia New"/>
          <w:sz w:val="26"/>
          <w:szCs w:val="26"/>
          <w:cs/>
          <w:lang w:val="en-US"/>
        </w:rPr>
        <w:t xml:space="preserve">เมื่อวันที่ </w:t>
      </w:r>
      <w:r w:rsidR="00E37FEF" w:rsidRPr="00E37FEF">
        <w:rPr>
          <w:rFonts w:ascii="Browallia New" w:eastAsia="Calibri" w:hAnsi="Browallia New" w:cs="Browallia New"/>
          <w:sz w:val="26"/>
          <w:szCs w:val="26"/>
        </w:rPr>
        <w:t>1</w:t>
      </w:r>
      <w:r w:rsidRPr="00E37FEF">
        <w:rPr>
          <w:rFonts w:ascii="Browallia New" w:eastAsia="Calibri" w:hAnsi="Browallia New" w:cs="Browallia New"/>
          <w:sz w:val="26"/>
          <w:szCs w:val="26"/>
          <w:cs/>
          <w:lang w:val="en-US"/>
        </w:rPr>
        <w:t xml:space="preserve"> เมษายน พ</w:t>
      </w:r>
      <w:r w:rsidRPr="00E37FEF">
        <w:rPr>
          <w:rFonts w:ascii="Browallia New" w:eastAsia="Calibri" w:hAnsi="Browallia New" w:cs="Browallia New"/>
          <w:sz w:val="26"/>
          <w:szCs w:val="26"/>
          <w:lang w:val="en-US"/>
        </w:rPr>
        <w:t>.</w:t>
      </w:r>
      <w:r w:rsidRPr="00E37FEF">
        <w:rPr>
          <w:rFonts w:ascii="Browallia New" w:eastAsia="Calibri" w:hAnsi="Browallia New" w:cs="Browallia New"/>
          <w:sz w:val="26"/>
          <w:szCs w:val="26"/>
          <w:cs/>
          <w:lang w:val="en-US"/>
        </w:rPr>
        <w:t>ศ</w:t>
      </w:r>
      <w:r w:rsidRPr="00E37FEF">
        <w:rPr>
          <w:rFonts w:ascii="Browallia New" w:eastAsia="Calibri" w:hAnsi="Browallia New" w:cs="Browallia New"/>
          <w:sz w:val="26"/>
          <w:szCs w:val="26"/>
          <w:lang w:val="en-US"/>
        </w:rPr>
        <w:t xml:space="preserve">. </w:t>
      </w:r>
      <w:r w:rsidR="00E37FEF" w:rsidRPr="00E37FEF">
        <w:rPr>
          <w:rFonts w:ascii="Browallia New" w:eastAsia="Calibri" w:hAnsi="Browallia New" w:cs="Browallia New"/>
          <w:sz w:val="26"/>
          <w:szCs w:val="26"/>
        </w:rPr>
        <w:t>2563</w:t>
      </w:r>
      <w:r w:rsidRPr="00E37FEF">
        <w:rPr>
          <w:rFonts w:ascii="Browallia New" w:eastAsia="Calibri" w:hAnsi="Browallia New" w:cs="Browallia New"/>
          <w:sz w:val="26"/>
          <w:szCs w:val="26"/>
          <w:lang w:val="en-US"/>
        </w:rPr>
        <w:t xml:space="preserve"> </w:t>
      </w:r>
      <w:r w:rsidRPr="00E37FEF">
        <w:rPr>
          <w:rFonts w:ascii="Browallia New" w:hAnsi="Browallia New" w:cs="Browallia New"/>
          <w:spacing w:val="-4"/>
          <w:sz w:val="26"/>
          <w:szCs w:val="26"/>
          <w:cs/>
          <w:lang w:val="en-US"/>
        </w:rPr>
        <w:t>ที่ประชุมสามัญผู้ถือหุ้น</w:t>
      </w:r>
      <w:r w:rsidRPr="00E37FEF">
        <w:rPr>
          <w:rFonts w:ascii="Browallia New" w:eastAsia="Calibri" w:hAnsi="Browallia New" w:cs="Browallia New"/>
          <w:sz w:val="26"/>
          <w:szCs w:val="26"/>
          <w:lang w:val="en-US"/>
        </w:rPr>
        <w:t xml:space="preserve"> </w:t>
      </w:r>
      <w:r w:rsidRPr="00E37FEF">
        <w:rPr>
          <w:rFonts w:ascii="Browallia New" w:eastAsia="Calibri" w:hAnsi="Browallia New" w:cs="Browallia New"/>
          <w:sz w:val="26"/>
          <w:szCs w:val="26"/>
          <w:cs/>
          <w:lang w:val="en-US"/>
        </w:rPr>
        <w:t>มีมติอนุมัติให้จ่ายเงินปันผลระหว่างกาลจากผลการดำเนินงานสำหรับ</w:t>
      </w:r>
      <w:r w:rsidRPr="00E37FEF">
        <w:rPr>
          <w:rFonts w:ascii="Browallia New" w:eastAsia="Calibri" w:hAnsi="Browallia New" w:cs="Browallia New"/>
          <w:sz w:val="26"/>
          <w:szCs w:val="26"/>
          <w:lang w:val="en-US"/>
        </w:rPr>
        <w:br/>
      </w:r>
      <w:r w:rsidRPr="00E37FEF">
        <w:rPr>
          <w:rFonts w:ascii="Browallia New" w:eastAsia="Calibri" w:hAnsi="Browallia New" w:cs="Browallia New"/>
          <w:spacing w:val="-2"/>
          <w:sz w:val="26"/>
          <w:szCs w:val="26"/>
          <w:cs/>
          <w:lang w:val="en-US"/>
        </w:rPr>
        <w:t xml:space="preserve">ปี พ.ศ. </w:t>
      </w:r>
      <w:r w:rsidR="00E37FEF" w:rsidRPr="00E37FEF">
        <w:rPr>
          <w:rFonts w:ascii="Browallia New" w:eastAsia="Calibri" w:hAnsi="Browallia New" w:cs="Browallia New"/>
          <w:spacing w:val="-2"/>
          <w:sz w:val="26"/>
          <w:szCs w:val="26"/>
        </w:rPr>
        <w:t>2562</w:t>
      </w:r>
      <w:r w:rsidRPr="00E37FEF">
        <w:rPr>
          <w:rFonts w:ascii="Browallia New" w:eastAsia="Calibri" w:hAnsi="Browallia New" w:cs="Browallia New"/>
          <w:spacing w:val="-2"/>
          <w:sz w:val="26"/>
          <w:szCs w:val="26"/>
          <w:cs/>
          <w:lang w:val="en-US"/>
        </w:rPr>
        <w:t xml:space="preserve"> ในอัตราหุ้นละ </w:t>
      </w:r>
      <w:r w:rsidR="00E37FEF" w:rsidRPr="00E37FEF">
        <w:rPr>
          <w:rFonts w:ascii="Browallia New" w:eastAsia="Calibri" w:hAnsi="Browallia New" w:cs="Browallia New"/>
          <w:spacing w:val="-2"/>
          <w:sz w:val="26"/>
          <w:szCs w:val="26"/>
        </w:rPr>
        <w:t>0</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22</w:t>
      </w:r>
      <w:r w:rsidRPr="00E37FEF">
        <w:rPr>
          <w:rFonts w:ascii="Browallia New" w:eastAsia="Calibri" w:hAnsi="Browallia New" w:cs="Browallia New"/>
          <w:spacing w:val="-2"/>
          <w:sz w:val="26"/>
          <w:szCs w:val="26"/>
          <w:cs/>
          <w:lang w:val="en-US"/>
        </w:rPr>
        <w:t xml:space="preserve"> บาท สำหรับหุ้นจำนวน </w:t>
      </w:r>
      <w:r w:rsidR="00E37FEF" w:rsidRPr="00E37FEF">
        <w:rPr>
          <w:rFonts w:ascii="Browallia New" w:eastAsia="Calibri" w:hAnsi="Browallia New" w:cs="Browallia New"/>
          <w:spacing w:val="-2"/>
          <w:sz w:val="26"/>
          <w:szCs w:val="26"/>
        </w:rPr>
        <w:t>2</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606</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900</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000</w:t>
      </w:r>
      <w:r w:rsidRPr="00E37FEF">
        <w:rPr>
          <w:rFonts w:ascii="Browallia New" w:eastAsia="Calibri" w:hAnsi="Browallia New" w:cs="Browallia New"/>
          <w:spacing w:val="-2"/>
          <w:sz w:val="26"/>
          <w:szCs w:val="26"/>
          <w:cs/>
          <w:lang w:val="en-US"/>
        </w:rPr>
        <w:t xml:space="preserve"> หุ้น เป็นจำนวนเงินรวม</w:t>
      </w:r>
      <w:r w:rsidRPr="00E37FEF">
        <w:rPr>
          <w:rFonts w:ascii="Browallia New" w:eastAsia="Calibri" w:hAnsi="Browallia New" w:cs="Browallia New"/>
          <w:spacing w:val="-2"/>
          <w:sz w:val="26"/>
          <w:szCs w:val="26"/>
          <w:lang w:val="en-US"/>
        </w:rPr>
        <w:t xml:space="preserve"> </w:t>
      </w:r>
      <w:r w:rsidR="00E37FEF" w:rsidRPr="00E37FEF">
        <w:rPr>
          <w:rFonts w:ascii="Browallia New" w:eastAsia="Calibri" w:hAnsi="Browallia New" w:cs="Browallia New"/>
          <w:spacing w:val="-2"/>
          <w:sz w:val="26"/>
          <w:szCs w:val="26"/>
        </w:rPr>
        <w:t>573</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52</w:t>
      </w:r>
      <w:r w:rsidRPr="00E37FEF">
        <w:rPr>
          <w:rFonts w:ascii="Browallia New" w:eastAsia="Calibri" w:hAnsi="Browallia New" w:cs="Browallia New"/>
          <w:spacing w:val="-2"/>
          <w:sz w:val="26"/>
          <w:szCs w:val="26"/>
          <w:cs/>
          <w:lang w:val="en-US"/>
        </w:rPr>
        <w:t xml:space="preserve"> ล้านบาท เงินปันผลดังกล่าว</w:t>
      </w:r>
      <w:r w:rsidRPr="00E37FEF">
        <w:rPr>
          <w:rFonts w:ascii="Browallia New" w:eastAsia="Calibri" w:hAnsi="Browallia New" w:cs="Browallia New"/>
          <w:sz w:val="26"/>
          <w:szCs w:val="26"/>
          <w:cs/>
          <w:lang w:val="en-US"/>
        </w:rPr>
        <w:t xml:space="preserve">ได้จ่ายให้แก่ผู้ถือหุ้นแล้วในวันที่ </w:t>
      </w:r>
      <w:r w:rsidR="00E37FEF" w:rsidRPr="00E37FEF">
        <w:rPr>
          <w:rFonts w:ascii="Browallia New" w:eastAsia="Calibri" w:hAnsi="Browallia New" w:cs="Browallia New"/>
          <w:sz w:val="26"/>
          <w:szCs w:val="26"/>
        </w:rPr>
        <w:t>30</w:t>
      </w:r>
      <w:r w:rsidRPr="00E37FEF">
        <w:rPr>
          <w:rFonts w:ascii="Browallia New" w:eastAsia="Calibri" w:hAnsi="Browallia New" w:cs="Browallia New"/>
          <w:sz w:val="26"/>
          <w:szCs w:val="26"/>
          <w:lang w:val="en-US"/>
        </w:rPr>
        <w:t xml:space="preserve"> </w:t>
      </w:r>
      <w:r w:rsidRPr="00E37FEF">
        <w:rPr>
          <w:rFonts w:ascii="Browallia New" w:eastAsia="Calibri" w:hAnsi="Browallia New" w:cs="Browallia New"/>
          <w:sz w:val="26"/>
          <w:szCs w:val="26"/>
          <w:cs/>
          <w:lang w:val="en-US"/>
        </w:rPr>
        <w:t xml:space="preserve">เมษายน พ.ศ. </w:t>
      </w:r>
      <w:r w:rsidR="00E37FEF" w:rsidRPr="00E37FEF">
        <w:rPr>
          <w:rFonts w:ascii="Browallia New" w:eastAsia="Calibri" w:hAnsi="Browallia New" w:cs="Browallia New"/>
          <w:sz w:val="26"/>
          <w:szCs w:val="26"/>
        </w:rPr>
        <w:t>2563</w:t>
      </w:r>
    </w:p>
    <w:p w14:paraId="521E9F1E" w14:textId="77777777" w:rsidR="0073622C" w:rsidRPr="00E37FEF" w:rsidRDefault="0073622C" w:rsidP="0073622C">
      <w:pPr>
        <w:spacing w:line="240" w:lineRule="auto"/>
        <w:contextualSpacing/>
        <w:jc w:val="thaiDistribute"/>
        <w:rPr>
          <w:rFonts w:ascii="Browallia New" w:eastAsia="Calibri" w:hAnsi="Browallia New" w:cs="Browallia New"/>
          <w:sz w:val="26"/>
          <w:szCs w:val="26"/>
        </w:rPr>
      </w:pPr>
    </w:p>
    <w:p w14:paraId="7BCB24CD" w14:textId="6A218B40" w:rsidR="0073622C" w:rsidRPr="00E37FEF" w:rsidRDefault="0073622C" w:rsidP="0073622C">
      <w:pPr>
        <w:spacing w:line="240" w:lineRule="auto"/>
        <w:contextualSpacing/>
        <w:jc w:val="thaiDistribute"/>
        <w:rPr>
          <w:rFonts w:ascii="Browallia New" w:eastAsia="Calibri" w:hAnsi="Browallia New" w:cs="Browallia New"/>
          <w:sz w:val="26"/>
          <w:szCs w:val="26"/>
          <w:cs/>
          <w:lang w:val="en-US"/>
        </w:rPr>
      </w:pPr>
      <w:r w:rsidRPr="00E37FEF">
        <w:rPr>
          <w:rFonts w:ascii="Browallia New" w:eastAsia="Calibri" w:hAnsi="Browallia New" w:cs="Browallia New"/>
          <w:sz w:val="26"/>
          <w:szCs w:val="26"/>
          <w:cs/>
          <w:lang w:val="en-US"/>
        </w:rPr>
        <w:t xml:space="preserve">เมื่อวันที่ </w:t>
      </w:r>
      <w:r w:rsidR="00E37FEF" w:rsidRPr="00E37FEF">
        <w:rPr>
          <w:rFonts w:ascii="Browallia New" w:eastAsia="Calibri" w:hAnsi="Browallia New" w:cs="Browallia New"/>
          <w:sz w:val="26"/>
          <w:szCs w:val="26"/>
        </w:rPr>
        <w:t>13</w:t>
      </w:r>
      <w:r w:rsidRPr="00E37FEF">
        <w:rPr>
          <w:rFonts w:ascii="Browallia New" w:eastAsia="Calibri" w:hAnsi="Browallia New" w:cs="Browallia New"/>
          <w:sz w:val="26"/>
          <w:szCs w:val="26"/>
          <w:cs/>
          <w:lang w:val="en-US"/>
        </w:rPr>
        <w:t xml:space="preserve"> สิงหาคม พ.ศ. </w:t>
      </w:r>
      <w:r w:rsidR="00E37FEF" w:rsidRPr="00E37FEF">
        <w:rPr>
          <w:rFonts w:ascii="Browallia New" w:eastAsia="Calibri" w:hAnsi="Browallia New" w:cs="Browallia New"/>
          <w:sz w:val="26"/>
          <w:szCs w:val="26"/>
        </w:rPr>
        <w:t>2563</w:t>
      </w:r>
      <w:r w:rsidRPr="00E37FEF">
        <w:rPr>
          <w:rFonts w:ascii="Browallia New" w:eastAsia="Calibri" w:hAnsi="Browallia New" w:cs="Browallia New"/>
          <w:sz w:val="26"/>
          <w:szCs w:val="26"/>
          <w:cs/>
          <w:lang w:val="en-US"/>
        </w:rPr>
        <w:t xml:space="preserve"> ที่ประชุมคณะกรรมการบริษัท มีมติอนุมัติให้จ่ายเงินปันผลระหว่างกาลจากผลการดำเนินงานสำหรับ</w:t>
      </w:r>
      <w:r w:rsidRPr="00E37FEF">
        <w:rPr>
          <w:rFonts w:ascii="Browallia New" w:eastAsia="Calibri" w:hAnsi="Browallia New" w:cs="Browallia New"/>
          <w:spacing w:val="-2"/>
          <w:sz w:val="26"/>
          <w:szCs w:val="26"/>
          <w:cs/>
          <w:lang w:val="en-US"/>
        </w:rPr>
        <w:t xml:space="preserve">ปี พ.ศ. </w:t>
      </w:r>
      <w:r w:rsidR="00E37FEF" w:rsidRPr="00E37FEF">
        <w:rPr>
          <w:rFonts w:ascii="Browallia New" w:eastAsia="Calibri" w:hAnsi="Browallia New" w:cs="Browallia New"/>
          <w:spacing w:val="-2"/>
          <w:sz w:val="26"/>
          <w:szCs w:val="26"/>
        </w:rPr>
        <w:t>2563</w:t>
      </w:r>
      <w:r w:rsidRPr="00E37FEF">
        <w:rPr>
          <w:rFonts w:ascii="Browallia New" w:eastAsia="Calibri" w:hAnsi="Browallia New" w:cs="Browallia New"/>
          <w:spacing w:val="-2"/>
          <w:sz w:val="26"/>
          <w:szCs w:val="26"/>
          <w:cs/>
          <w:lang w:val="en-US"/>
        </w:rPr>
        <w:t xml:space="preserve"> ในอัตราหุ้นละ </w:t>
      </w:r>
      <w:r w:rsidR="00E37FEF" w:rsidRPr="00E37FEF">
        <w:rPr>
          <w:rFonts w:ascii="Browallia New" w:eastAsia="Calibri" w:hAnsi="Browallia New" w:cs="Browallia New"/>
          <w:spacing w:val="-2"/>
          <w:sz w:val="26"/>
          <w:szCs w:val="26"/>
        </w:rPr>
        <w:t>0</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15</w:t>
      </w:r>
      <w:r w:rsidRPr="00E37FEF">
        <w:rPr>
          <w:rFonts w:ascii="Browallia New" w:eastAsia="Calibri" w:hAnsi="Browallia New" w:cs="Browallia New"/>
          <w:spacing w:val="-2"/>
          <w:sz w:val="26"/>
          <w:szCs w:val="26"/>
          <w:cs/>
          <w:lang w:val="en-US"/>
        </w:rPr>
        <w:t xml:space="preserve"> บาท สำหรับหุ้นจำนวน </w:t>
      </w:r>
      <w:r w:rsidR="00E37FEF" w:rsidRPr="00E37FEF">
        <w:rPr>
          <w:rFonts w:ascii="Browallia New" w:eastAsia="Calibri" w:hAnsi="Browallia New" w:cs="Browallia New"/>
          <w:spacing w:val="-2"/>
          <w:sz w:val="26"/>
          <w:szCs w:val="26"/>
        </w:rPr>
        <w:t>2</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606</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900</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000</w:t>
      </w:r>
      <w:r w:rsidRPr="00E37FEF">
        <w:rPr>
          <w:rFonts w:ascii="Browallia New" w:eastAsia="Calibri" w:hAnsi="Browallia New" w:cs="Browallia New"/>
          <w:spacing w:val="-2"/>
          <w:sz w:val="26"/>
          <w:szCs w:val="26"/>
          <w:cs/>
          <w:lang w:val="en-US"/>
        </w:rPr>
        <w:t xml:space="preserve"> หุ้น เป็นจำนวนเงินรวม </w:t>
      </w:r>
      <w:r w:rsidR="00E37FEF" w:rsidRPr="00E37FEF">
        <w:rPr>
          <w:rFonts w:ascii="Browallia New" w:eastAsia="Calibri" w:hAnsi="Browallia New" w:cs="Browallia New"/>
          <w:spacing w:val="-2"/>
          <w:sz w:val="26"/>
          <w:szCs w:val="26"/>
        </w:rPr>
        <w:t>391</w:t>
      </w:r>
      <w:r w:rsidRPr="00E37FEF">
        <w:rPr>
          <w:rFonts w:ascii="Browallia New" w:eastAsia="Calibri" w:hAnsi="Browallia New" w:cs="Browallia New"/>
          <w:spacing w:val="-2"/>
          <w:sz w:val="26"/>
          <w:szCs w:val="26"/>
          <w:lang w:val="en-US"/>
        </w:rPr>
        <w:t>.</w:t>
      </w:r>
      <w:r w:rsidR="00E37FEF" w:rsidRPr="00E37FEF">
        <w:rPr>
          <w:rFonts w:ascii="Browallia New" w:eastAsia="Calibri" w:hAnsi="Browallia New" w:cs="Browallia New"/>
          <w:spacing w:val="-2"/>
          <w:sz w:val="26"/>
          <w:szCs w:val="26"/>
        </w:rPr>
        <w:t>04</w:t>
      </w:r>
      <w:r w:rsidRPr="00E37FEF">
        <w:rPr>
          <w:rFonts w:ascii="Browallia New" w:eastAsia="Calibri" w:hAnsi="Browallia New" w:cs="Browallia New"/>
          <w:spacing w:val="-2"/>
          <w:sz w:val="26"/>
          <w:szCs w:val="26"/>
          <w:cs/>
          <w:lang w:val="en-US"/>
        </w:rPr>
        <w:t xml:space="preserve"> ล้านบาท เงินปันผลดังกล่าว</w:t>
      </w:r>
      <w:r w:rsidRPr="00E37FEF">
        <w:rPr>
          <w:rFonts w:ascii="Browallia New" w:eastAsia="Calibri" w:hAnsi="Browallia New" w:cs="Browallia New"/>
          <w:sz w:val="26"/>
          <w:szCs w:val="26"/>
          <w:cs/>
          <w:lang w:val="en-US"/>
        </w:rPr>
        <w:t xml:space="preserve">ได้จ่ายให้แก่ผู้ถือหุ้นแล้วในวันที่ </w:t>
      </w:r>
      <w:r w:rsidR="00E37FEF" w:rsidRPr="00E37FEF">
        <w:rPr>
          <w:rFonts w:ascii="Browallia New" w:eastAsia="Calibri" w:hAnsi="Browallia New" w:cs="Browallia New"/>
          <w:sz w:val="26"/>
          <w:szCs w:val="26"/>
        </w:rPr>
        <w:t>11</w:t>
      </w:r>
      <w:r w:rsidRPr="00E37FEF">
        <w:rPr>
          <w:rFonts w:ascii="Browallia New" w:eastAsia="Calibri" w:hAnsi="Browallia New" w:cs="Browallia New"/>
          <w:sz w:val="26"/>
          <w:szCs w:val="26"/>
          <w:lang w:val="en-US"/>
        </w:rPr>
        <w:t xml:space="preserve"> </w:t>
      </w:r>
      <w:r w:rsidRPr="00E37FEF">
        <w:rPr>
          <w:rFonts w:ascii="Browallia New" w:eastAsia="Calibri" w:hAnsi="Browallia New" w:cs="Browallia New"/>
          <w:sz w:val="26"/>
          <w:szCs w:val="26"/>
          <w:cs/>
          <w:lang w:val="en-US"/>
        </w:rPr>
        <w:t xml:space="preserve">กันยายน พ.ศ. </w:t>
      </w:r>
      <w:r w:rsidR="00E37FEF" w:rsidRPr="00E37FEF">
        <w:rPr>
          <w:rFonts w:ascii="Browallia New" w:eastAsia="Calibri" w:hAnsi="Browallia New" w:cs="Browallia New"/>
          <w:sz w:val="26"/>
          <w:szCs w:val="26"/>
        </w:rPr>
        <w:t>2563</w:t>
      </w:r>
    </w:p>
    <w:p w14:paraId="3B4FC3AF"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tbl>
      <w:tblPr>
        <w:tblW w:w="5002" w:type="pct"/>
        <w:shd w:val="clear" w:color="auto" w:fill="FFA543"/>
        <w:tblLayout w:type="fixed"/>
        <w:tblLook w:val="04A0" w:firstRow="1" w:lastRow="0" w:firstColumn="1" w:lastColumn="0" w:noHBand="0" w:noVBand="1"/>
      </w:tblPr>
      <w:tblGrid>
        <w:gridCol w:w="9461"/>
      </w:tblGrid>
      <w:tr w:rsidR="0073622C" w:rsidRPr="00E37FEF" w14:paraId="36AC36B3" w14:textId="77777777" w:rsidTr="007067BA">
        <w:trPr>
          <w:trHeight w:val="389"/>
        </w:trPr>
        <w:tc>
          <w:tcPr>
            <w:tcW w:w="5000" w:type="pct"/>
            <w:shd w:val="clear" w:color="auto" w:fill="FFA543"/>
            <w:vAlign w:val="center"/>
          </w:tcPr>
          <w:p w14:paraId="7E12EA1C" w14:textId="18BB0867"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lastRenderedPageBreak/>
              <w:t>39</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การรวมธุรกิจ</w:t>
            </w:r>
          </w:p>
        </w:tc>
      </w:tr>
    </w:tbl>
    <w:p w14:paraId="07BB34B1" w14:textId="77777777" w:rsidR="0073622C" w:rsidRPr="00E37FEF" w:rsidRDefault="0073622C" w:rsidP="0073622C">
      <w:pPr>
        <w:spacing w:line="240" w:lineRule="auto"/>
        <w:rPr>
          <w:rFonts w:ascii="Browallia New" w:eastAsia="Cordia New" w:hAnsi="Browallia New" w:cs="Browallia New"/>
          <w:b/>
          <w:bCs/>
          <w:spacing w:val="-2"/>
          <w:sz w:val="26"/>
          <w:szCs w:val="26"/>
          <w:cs/>
          <w:lang w:eastAsia="en-US"/>
        </w:rPr>
      </w:pPr>
    </w:p>
    <w:p w14:paraId="33E11E9A" w14:textId="133CAF24" w:rsidR="0073622C" w:rsidRPr="00E37FEF" w:rsidRDefault="0073622C" w:rsidP="0073622C">
      <w:pPr>
        <w:spacing w:line="240" w:lineRule="auto"/>
        <w:rPr>
          <w:rFonts w:ascii="Browallia New" w:eastAsia="Cordia New" w:hAnsi="Browallia New" w:cs="Browallia New"/>
          <w:b/>
          <w:bCs/>
          <w:spacing w:val="-2"/>
          <w:sz w:val="26"/>
          <w:szCs w:val="26"/>
          <w:lang w:eastAsia="en-US"/>
        </w:rPr>
      </w:pPr>
      <w:r w:rsidRPr="00E37FEF">
        <w:rPr>
          <w:rFonts w:ascii="Browallia New" w:eastAsia="Cordia New" w:hAnsi="Browallia New" w:cs="Browallia New"/>
          <w:b/>
          <w:bCs/>
          <w:spacing w:val="-2"/>
          <w:sz w:val="26"/>
          <w:szCs w:val="26"/>
          <w:cs/>
          <w:lang w:eastAsia="en-US"/>
        </w:rPr>
        <w:t xml:space="preserve">พ.ศ. </w:t>
      </w:r>
      <w:r w:rsidR="00E37FEF" w:rsidRPr="00E37FEF">
        <w:rPr>
          <w:rFonts w:ascii="Browallia New" w:eastAsia="Cordia New" w:hAnsi="Browallia New" w:cs="Browallia New"/>
          <w:b/>
          <w:bCs/>
          <w:spacing w:val="-2"/>
          <w:sz w:val="26"/>
          <w:szCs w:val="26"/>
          <w:lang w:eastAsia="en-US"/>
        </w:rPr>
        <w:t>2563</w:t>
      </w:r>
    </w:p>
    <w:p w14:paraId="5E5FCB8A" w14:textId="77777777" w:rsidR="0073622C" w:rsidRPr="00E37FEF" w:rsidRDefault="0073622C" w:rsidP="0073622C">
      <w:pPr>
        <w:spacing w:line="240" w:lineRule="auto"/>
        <w:rPr>
          <w:rFonts w:ascii="Browallia New" w:eastAsia="Cordia New" w:hAnsi="Browallia New" w:cs="Browallia New"/>
          <w:b/>
          <w:bCs/>
          <w:spacing w:val="-2"/>
          <w:sz w:val="26"/>
          <w:szCs w:val="26"/>
          <w:lang w:val="en-US" w:eastAsia="en-US"/>
        </w:rPr>
      </w:pPr>
    </w:p>
    <w:p w14:paraId="1C1065EB" w14:textId="22C6E370"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pacing w:val="-4"/>
          <w:sz w:val="26"/>
          <w:szCs w:val="26"/>
          <w:cs/>
        </w:rPr>
        <w:t xml:space="preserve">เมื่อวันที่ </w:t>
      </w:r>
      <w:r w:rsidR="00E37FEF" w:rsidRPr="00E37FEF">
        <w:rPr>
          <w:rFonts w:ascii="Browallia New" w:hAnsi="Browallia New" w:cs="Browallia New"/>
          <w:spacing w:val="-4"/>
          <w:sz w:val="26"/>
          <w:szCs w:val="26"/>
        </w:rPr>
        <w:t>17</w:t>
      </w:r>
      <w:r w:rsidRPr="00E37FEF">
        <w:rPr>
          <w:rFonts w:ascii="Browallia New" w:hAnsi="Browallia New" w:cs="Browallia New"/>
          <w:spacing w:val="-4"/>
          <w:sz w:val="26"/>
          <w:szCs w:val="26"/>
          <w:cs/>
        </w:rPr>
        <w:t xml:space="preserve"> มีนาคม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rPr>
        <w:t xml:space="preserve"> บริษัท บี.กริม เพาเวอร์ (ชลบุรี)</w:t>
      </w:r>
      <w:r w:rsidRPr="00E37FEF">
        <w:rPr>
          <w:rFonts w:ascii="Browallia New" w:hAnsi="Browallia New" w:cs="Browallia New"/>
          <w:spacing w:val="-4"/>
          <w:sz w:val="26"/>
          <w:szCs w:val="26"/>
          <w:lang w:val="en-US"/>
        </w:rPr>
        <w:t xml:space="preserve"> </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cs/>
        </w:rPr>
        <w:t xml:space="preserve"> จำกัด ซึ่งเป็นบริษัทย่อยทางตรง ซื้อส่วนได้เสียร้อยละ </w:t>
      </w:r>
      <w:r w:rsidR="00E37FEF" w:rsidRPr="00E37FEF">
        <w:rPr>
          <w:rFonts w:ascii="Browallia New" w:hAnsi="Browallia New" w:cs="Browallia New"/>
          <w:spacing w:val="-4"/>
          <w:sz w:val="26"/>
          <w:szCs w:val="26"/>
        </w:rPr>
        <w:t>70</w:t>
      </w:r>
      <w:r w:rsidRPr="00E37FEF">
        <w:rPr>
          <w:rFonts w:ascii="Browallia New" w:hAnsi="Browallia New" w:cs="Browallia New"/>
          <w:spacing w:val="-4"/>
          <w:sz w:val="26"/>
          <w:szCs w:val="26"/>
          <w:cs/>
        </w:rPr>
        <w:t xml:space="preserve"> </w:t>
      </w:r>
      <w:r w:rsidRPr="00E37FEF">
        <w:rPr>
          <w:rFonts w:ascii="Browallia New" w:hAnsi="Browallia New" w:cs="Browallia New"/>
          <w:spacing w:val="-4"/>
          <w:sz w:val="26"/>
          <w:szCs w:val="26"/>
        </w:rPr>
        <w:br/>
      </w:r>
      <w:r w:rsidRPr="00E37FEF">
        <w:rPr>
          <w:rFonts w:ascii="Browallia New" w:hAnsi="Browallia New" w:cs="Browallia New"/>
          <w:spacing w:val="-4"/>
          <w:sz w:val="26"/>
          <w:szCs w:val="26"/>
          <w:cs/>
        </w:rPr>
        <w:t>ในหุ้นสามัญของ</w:t>
      </w:r>
      <w:r w:rsidRPr="00E37FEF">
        <w:rPr>
          <w:rFonts w:ascii="Browallia New" w:hAnsi="Browallia New" w:cs="Browallia New"/>
          <w:spacing w:val="-4"/>
          <w:sz w:val="26"/>
          <w:szCs w:val="26"/>
        </w:rPr>
        <w:t xml:space="preserve"> ATP</w:t>
      </w:r>
      <w:r w:rsidRPr="00E37FEF">
        <w:rPr>
          <w:rFonts w:ascii="Browallia New" w:hAnsi="Browallia New" w:cs="Browallia New"/>
          <w:spacing w:val="-4"/>
          <w:sz w:val="26"/>
          <w:szCs w:val="26"/>
          <w:cs/>
        </w:rPr>
        <w:t xml:space="preserve"> ในราคา </w:t>
      </w:r>
      <w:r w:rsidR="00E37FEF" w:rsidRPr="00E37FEF">
        <w:rPr>
          <w:rFonts w:ascii="Browallia New" w:hAnsi="Browallia New" w:cs="Browallia New"/>
          <w:spacing w:val="-4"/>
          <w:sz w:val="26"/>
          <w:szCs w:val="26"/>
        </w:rPr>
        <w:t>2</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520</w:t>
      </w:r>
      <w:r w:rsidRPr="00E37FEF">
        <w:rPr>
          <w:rFonts w:ascii="Browallia New" w:hAnsi="Browallia New" w:cs="Browallia New"/>
          <w:spacing w:val="-4"/>
          <w:sz w:val="26"/>
          <w:szCs w:val="26"/>
          <w:cs/>
        </w:rPr>
        <w:t xml:space="preserve"> ล้านบาท ทำให้ </w:t>
      </w:r>
      <w:r w:rsidRPr="00E37FEF">
        <w:rPr>
          <w:rFonts w:ascii="Browallia New" w:hAnsi="Browallia New" w:cs="Browallia New"/>
          <w:spacing w:val="-4"/>
          <w:sz w:val="26"/>
          <w:szCs w:val="26"/>
        </w:rPr>
        <w:t xml:space="preserve">ATP </w:t>
      </w:r>
      <w:r w:rsidRPr="00E37FEF">
        <w:rPr>
          <w:rFonts w:ascii="Browallia New" w:hAnsi="Browallia New" w:cs="Browallia New"/>
          <w:spacing w:val="-4"/>
          <w:sz w:val="26"/>
          <w:szCs w:val="26"/>
          <w:cs/>
        </w:rPr>
        <w:t>มีสถานะเป็นบริษัทย่อย</w:t>
      </w:r>
      <w:r w:rsidRPr="00E37FEF">
        <w:rPr>
          <w:rFonts w:ascii="Browallia New" w:hAnsi="Browallia New" w:cs="Browallia New"/>
          <w:sz w:val="26"/>
          <w:szCs w:val="26"/>
          <w:cs/>
        </w:rPr>
        <w:t xml:space="preserve">ของกลุ่มกิจการ การลงทุนดังกล่าวเป็นการรวมธุรกิจภายใต้มาตรฐานการรายงานทางการเงินฉบับที่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เรื่อง</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การรวมธุรกิจ </w:t>
      </w:r>
    </w:p>
    <w:p w14:paraId="3C22BAB8" w14:textId="77777777" w:rsidR="0073622C" w:rsidRPr="00E37FEF" w:rsidRDefault="0073622C" w:rsidP="0073622C">
      <w:pPr>
        <w:spacing w:line="240" w:lineRule="auto"/>
        <w:jc w:val="thaiDistribute"/>
        <w:rPr>
          <w:rFonts w:ascii="Browallia New" w:hAnsi="Browallia New" w:cs="Browallia New"/>
          <w:sz w:val="26"/>
          <w:szCs w:val="26"/>
        </w:rPr>
      </w:pPr>
    </w:p>
    <w:p w14:paraId="1B61F039" w14:textId="77777777" w:rsidR="0073622C" w:rsidRPr="00E37FEF" w:rsidRDefault="0073622C" w:rsidP="0073622C">
      <w:pPr>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 xml:space="preserve">ตารางต่อไปนี้สรุปสิ่งตอบแทนที่จ่ายซื้อ </w:t>
      </w:r>
      <w:r w:rsidRPr="00E37FEF">
        <w:rPr>
          <w:rFonts w:ascii="Browallia New" w:hAnsi="Browallia New" w:cs="Browallia New"/>
          <w:sz w:val="26"/>
          <w:szCs w:val="26"/>
        </w:rPr>
        <w:t>ATP</w:t>
      </w:r>
      <w:r w:rsidRPr="00E37FEF">
        <w:rPr>
          <w:rFonts w:ascii="Browallia New" w:hAnsi="Browallia New" w:cs="Browallia New"/>
          <w:sz w:val="26"/>
          <w:szCs w:val="26"/>
          <w:cs/>
        </w:rPr>
        <w:t xml:space="preserve"> และจำนวนของสินทรัพย์ที่ได้มาและหนี้สินที่รับมาซึ่งรับรู้ ณ วันที่ซื้อกิจการ</w:t>
      </w:r>
    </w:p>
    <w:p w14:paraId="17498A35" w14:textId="77777777" w:rsidR="0073622C" w:rsidRPr="00E37FEF" w:rsidRDefault="0073622C" w:rsidP="0073622C">
      <w:pPr>
        <w:spacing w:line="240" w:lineRule="auto"/>
        <w:jc w:val="thaiDistribute"/>
        <w:rPr>
          <w:rFonts w:ascii="Browallia New" w:hAnsi="Browallia New" w:cs="Browallia New"/>
          <w:sz w:val="26"/>
          <w:szCs w:val="26"/>
        </w:rPr>
      </w:pPr>
    </w:p>
    <w:tbl>
      <w:tblPr>
        <w:tblW w:w="9461" w:type="dxa"/>
        <w:tblLayout w:type="fixed"/>
        <w:tblLook w:val="0000" w:firstRow="0" w:lastRow="0" w:firstColumn="0" w:lastColumn="0" w:noHBand="0" w:noVBand="0"/>
      </w:tblPr>
      <w:tblGrid>
        <w:gridCol w:w="8021"/>
        <w:gridCol w:w="1440"/>
      </w:tblGrid>
      <w:tr w:rsidR="0073622C" w:rsidRPr="00E37FEF" w14:paraId="7EEB466D" w14:textId="77777777" w:rsidTr="007067BA">
        <w:trPr>
          <w:trHeight w:val="72"/>
        </w:trPr>
        <w:tc>
          <w:tcPr>
            <w:tcW w:w="8021" w:type="dxa"/>
          </w:tcPr>
          <w:p w14:paraId="7B47E260" w14:textId="57719299" w:rsidR="0073622C" w:rsidRPr="00E37FEF" w:rsidRDefault="0073622C" w:rsidP="007067BA">
            <w:pPr>
              <w:spacing w:line="240" w:lineRule="auto"/>
              <w:ind w:left="-101"/>
              <w:rPr>
                <w:rFonts w:ascii="Browallia New" w:hAnsi="Browallia New" w:cs="Browallia New"/>
                <w:b/>
                <w:bCs/>
                <w:sz w:val="26"/>
                <w:szCs w:val="26"/>
              </w:rPr>
            </w:pPr>
            <w:r w:rsidRPr="00E37FEF">
              <w:rPr>
                <w:rFonts w:ascii="Browallia New" w:hAnsi="Browallia New" w:cs="Browallia New"/>
                <w:b/>
                <w:bCs/>
                <w:sz w:val="26"/>
                <w:szCs w:val="26"/>
                <w:cs/>
              </w:rPr>
              <w:t xml:space="preserve">สิ่งตอบแทนที่จ่าย ณ วันที่ </w:t>
            </w:r>
            <w:r w:rsidR="00E37FEF" w:rsidRPr="00E37FEF">
              <w:rPr>
                <w:rFonts w:ascii="Browallia New" w:hAnsi="Browallia New" w:cs="Browallia New"/>
                <w:b/>
                <w:bCs/>
                <w:sz w:val="26"/>
                <w:szCs w:val="26"/>
              </w:rPr>
              <w:t>17</w:t>
            </w:r>
            <w:r w:rsidRPr="00E37FEF">
              <w:rPr>
                <w:rFonts w:ascii="Browallia New" w:hAnsi="Browallia New" w:cs="Browallia New"/>
                <w:b/>
                <w:bCs/>
                <w:sz w:val="26"/>
                <w:szCs w:val="26"/>
              </w:rPr>
              <w:t xml:space="preserve"> </w:t>
            </w:r>
            <w:r w:rsidRPr="00E37FEF">
              <w:rPr>
                <w:rFonts w:ascii="Browallia New" w:hAnsi="Browallia New" w:cs="Browallia New"/>
                <w:b/>
                <w:bCs/>
                <w:sz w:val="26"/>
                <w:szCs w:val="26"/>
                <w:cs/>
              </w:rPr>
              <w:t xml:space="preserve">มีนาคม พ.ศ. </w:t>
            </w:r>
            <w:r w:rsidR="00E37FEF" w:rsidRPr="00E37FEF">
              <w:rPr>
                <w:rFonts w:ascii="Browallia New" w:hAnsi="Browallia New" w:cs="Browallia New"/>
                <w:b/>
                <w:bCs/>
                <w:sz w:val="26"/>
                <w:szCs w:val="26"/>
              </w:rPr>
              <w:t>2563</w:t>
            </w:r>
          </w:p>
        </w:tc>
        <w:tc>
          <w:tcPr>
            <w:tcW w:w="1440" w:type="dxa"/>
          </w:tcPr>
          <w:p w14:paraId="0FC475E3" w14:textId="77777777" w:rsidR="0073622C" w:rsidRPr="00E37FEF" w:rsidRDefault="0073622C" w:rsidP="007067BA">
            <w:pPr>
              <w:spacing w:line="240" w:lineRule="auto"/>
              <w:ind w:left="540"/>
              <w:jc w:val="thaiDistribute"/>
              <w:rPr>
                <w:rFonts w:ascii="Browallia New" w:hAnsi="Browallia New" w:cs="Browallia New"/>
                <w:sz w:val="26"/>
                <w:szCs w:val="26"/>
              </w:rPr>
            </w:pPr>
          </w:p>
        </w:tc>
      </w:tr>
      <w:tr w:rsidR="0073622C" w:rsidRPr="00E37FEF" w14:paraId="2192C48C" w14:textId="77777777" w:rsidTr="007067BA">
        <w:trPr>
          <w:trHeight w:val="334"/>
        </w:trPr>
        <w:tc>
          <w:tcPr>
            <w:tcW w:w="8021" w:type="dxa"/>
          </w:tcPr>
          <w:p w14:paraId="22F9AFF2" w14:textId="77777777" w:rsidR="0073622C" w:rsidRPr="00E37FEF" w:rsidRDefault="0073622C" w:rsidP="007067BA">
            <w:pPr>
              <w:tabs>
                <w:tab w:val="left" w:pos="493"/>
              </w:tabs>
              <w:spacing w:line="240" w:lineRule="auto"/>
              <w:ind w:left="-101"/>
              <w:rPr>
                <w:rFonts w:ascii="Browallia New" w:hAnsi="Browallia New" w:cs="Browallia New"/>
                <w:snapToGrid w:val="0"/>
                <w:sz w:val="26"/>
                <w:szCs w:val="26"/>
              </w:rPr>
            </w:pPr>
          </w:p>
        </w:tc>
        <w:tc>
          <w:tcPr>
            <w:tcW w:w="1440" w:type="dxa"/>
          </w:tcPr>
          <w:p w14:paraId="5FDFA390"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b/>
                <w:bCs/>
                <w:snapToGrid w:val="0"/>
                <w:sz w:val="26"/>
                <w:szCs w:val="26"/>
                <w:cs/>
              </w:rPr>
            </w:pPr>
            <w:r w:rsidRPr="00E37FEF">
              <w:rPr>
                <w:rFonts w:ascii="Browallia New" w:hAnsi="Browallia New" w:cs="Browallia New"/>
                <w:b/>
                <w:bCs/>
                <w:snapToGrid w:val="0"/>
                <w:sz w:val="26"/>
                <w:szCs w:val="26"/>
                <w:cs/>
              </w:rPr>
              <w:t>พันบาท</w:t>
            </w:r>
          </w:p>
        </w:tc>
      </w:tr>
      <w:tr w:rsidR="0073622C" w:rsidRPr="00E37FEF" w14:paraId="681D3252" w14:textId="77777777" w:rsidTr="007067BA">
        <w:trPr>
          <w:trHeight w:val="135"/>
        </w:trPr>
        <w:tc>
          <w:tcPr>
            <w:tcW w:w="8021" w:type="dxa"/>
          </w:tcPr>
          <w:p w14:paraId="168B04A8" w14:textId="77777777" w:rsidR="0073622C" w:rsidRPr="00E37FEF" w:rsidRDefault="0073622C" w:rsidP="007067BA">
            <w:pPr>
              <w:tabs>
                <w:tab w:val="left" w:pos="493"/>
              </w:tabs>
              <w:spacing w:line="240" w:lineRule="auto"/>
              <w:ind w:left="-101"/>
              <w:rPr>
                <w:rFonts w:ascii="Browallia New" w:hAnsi="Browallia New" w:cs="Browallia New"/>
                <w:b/>
                <w:bCs/>
                <w:snapToGrid w:val="0"/>
                <w:sz w:val="12"/>
                <w:szCs w:val="12"/>
              </w:rPr>
            </w:pPr>
          </w:p>
        </w:tc>
        <w:tc>
          <w:tcPr>
            <w:tcW w:w="1440" w:type="dxa"/>
            <w:vAlign w:val="bottom"/>
          </w:tcPr>
          <w:p w14:paraId="6E3E53AE" w14:textId="77777777" w:rsidR="0073622C" w:rsidRPr="00E37FEF" w:rsidRDefault="0073622C" w:rsidP="007067BA">
            <w:pPr>
              <w:suppressAutoHyphens/>
              <w:spacing w:line="240" w:lineRule="auto"/>
              <w:ind w:right="-72"/>
              <w:jc w:val="right"/>
              <w:rPr>
                <w:rFonts w:ascii="Browallia New" w:hAnsi="Browallia New" w:cs="Browallia New"/>
                <w:snapToGrid w:val="0"/>
                <w:sz w:val="12"/>
                <w:szCs w:val="12"/>
              </w:rPr>
            </w:pPr>
          </w:p>
        </w:tc>
      </w:tr>
      <w:tr w:rsidR="0073622C" w:rsidRPr="00E37FEF" w14:paraId="5BD4C3A9" w14:textId="77777777" w:rsidTr="007067BA">
        <w:tc>
          <w:tcPr>
            <w:tcW w:w="8021" w:type="dxa"/>
          </w:tcPr>
          <w:p w14:paraId="43205439" w14:textId="77777777" w:rsidR="0073622C" w:rsidRPr="00E37FEF" w:rsidRDefault="0073622C" w:rsidP="007067BA">
            <w:pPr>
              <w:tabs>
                <w:tab w:val="left" w:pos="493"/>
              </w:tabs>
              <w:spacing w:line="240" w:lineRule="auto"/>
              <w:ind w:left="-101"/>
              <w:rPr>
                <w:rFonts w:ascii="Browallia New" w:hAnsi="Browallia New" w:cs="Browallia New"/>
                <w:snapToGrid w:val="0"/>
                <w:sz w:val="26"/>
                <w:szCs w:val="26"/>
              </w:rPr>
            </w:pPr>
            <w:r w:rsidRPr="00E37FEF">
              <w:rPr>
                <w:rFonts w:ascii="Browallia New" w:hAnsi="Browallia New" w:cs="Browallia New"/>
                <w:sz w:val="26"/>
                <w:szCs w:val="26"/>
                <w:cs/>
              </w:rPr>
              <w:t>เงินสด</w:t>
            </w:r>
          </w:p>
        </w:tc>
        <w:tc>
          <w:tcPr>
            <w:tcW w:w="1440" w:type="dxa"/>
            <w:vAlign w:val="bottom"/>
          </w:tcPr>
          <w:p w14:paraId="4A4BDFC7" w14:textId="10F4AB5B"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520</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000</w:t>
            </w:r>
          </w:p>
        </w:tc>
      </w:tr>
      <w:tr w:rsidR="0073622C" w:rsidRPr="00E37FEF" w14:paraId="42DB0ED3" w14:textId="77777777" w:rsidTr="007067BA">
        <w:tc>
          <w:tcPr>
            <w:tcW w:w="8021" w:type="dxa"/>
          </w:tcPr>
          <w:p w14:paraId="0C631997" w14:textId="77777777" w:rsidR="0073622C" w:rsidRPr="00E37FEF" w:rsidRDefault="0073622C" w:rsidP="007067BA">
            <w:pPr>
              <w:tabs>
                <w:tab w:val="left" w:pos="493"/>
              </w:tabs>
              <w:spacing w:line="240" w:lineRule="auto"/>
              <w:ind w:left="-101"/>
              <w:rPr>
                <w:rFonts w:ascii="Browallia New" w:hAnsi="Browallia New" w:cs="Browallia New"/>
                <w:snapToGrid w:val="0"/>
                <w:sz w:val="12"/>
                <w:szCs w:val="12"/>
              </w:rPr>
            </w:pPr>
          </w:p>
        </w:tc>
        <w:tc>
          <w:tcPr>
            <w:tcW w:w="1440" w:type="dxa"/>
          </w:tcPr>
          <w:p w14:paraId="50D97E9C" w14:textId="77777777" w:rsidR="0073622C" w:rsidRPr="00E37FEF" w:rsidRDefault="0073622C" w:rsidP="007067BA">
            <w:pPr>
              <w:suppressAutoHyphens/>
              <w:spacing w:line="240" w:lineRule="auto"/>
              <w:ind w:right="-72"/>
              <w:jc w:val="right"/>
              <w:rPr>
                <w:rFonts w:ascii="Browallia New" w:hAnsi="Browallia New" w:cs="Browallia New"/>
                <w:snapToGrid w:val="0"/>
                <w:sz w:val="12"/>
                <w:szCs w:val="12"/>
              </w:rPr>
            </w:pPr>
          </w:p>
        </w:tc>
      </w:tr>
      <w:tr w:rsidR="0073622C" w:rsidRPr="00E37FEF" w14:paraId="42C36CE3" w14:textId="77777777" w:rsidTr="007067BA">
        <w:tc>
          <w:tcPr>
            <w:tcW w:w="8021" w:type="dxa"/>
          </w:tcPr>
          <w:p w14:paraId="68D47A8F" w14:textId="77777777" w:rsidR="0073622C" w:rsidRPr="00E37FEF" w:rsidRDefault="0073622C" w:rsidP="007067BA">
            <w:pPr>
              <w:tabs>
                <w:tab w:val="left" w:pos="493"/>
              </w:tabs>
              <w:spacing w:line="240" w:lineRule="auto"/>
              <w:ind w:left="-101"/>
              <w:rPr>
                <w:rFonts w:ascii="Browallia New" w:hAnsi="Browallia New" w:cs="Browallia New"/>
                <w:b/>
                <w:bCs/>
                <w:snapToGrid w:val="0"/>
                <w:sz w:val="26"/>
                <w:szCs w:val="26"/>
              </w:rPr>
            </w:pPr>
            <w:r w:rsidRPr="00E37FEF">
              <w:rPr>
                <w:rFonts w:ascii="Browallia New" w:hAnsi="Browallia New" w:cs="Browallia New"/>
                <w:b/>
                <w:bCs/>
                <w:snapToGrid w:val="0"/>
                <w:sz w:val="26"/>
                <w:szCs w:val="26"/>
                <w:cs/>
              </w:rPr>
              <w:t>มูลค่าที่รับรู้ ณ วันที่ซื้อสำหรับสินทรัพย์ที่ได้มาและหนี้สินที่รับมา</w:t>
            </w:r>
          </w:p>
        </w:tc>
        <w:tc>
          <w:tcPr>
            <w:tcW w:w="1440" w:type="dxa"/>
            <w:vAlign w:val="bottom"/>
          </w:tcPr>
          <w:p w14:paraId="3A6EABD9" w14:textId="77777777" w:rsidR="0073622C" w:rsidRPr="00E37FEF" w:rsidRDefault="0073622C" w:rsidP="007067BA">
            <w:pPr>
              <w:suppressAutoHyphens/>
              <w:spacing w:line="240" w:lineRule="auto"/>
              <w:ind w:right="-72"/>
              <w:rPr>
                <w:rFonts w:ascii="Browallia New" w:hAnsi="Browallia New" w:cs="Browallia New"/>
                <w:snapToGrid w:val="0"/>
                <w:sz w:val="26"/>
                <w:szCs w:val="26"/>
              </w:rPr>
            </w:pPr>
          </w:p>
        </w:tc>
      </w:tr>
      <w:tr w:rsidR="0073622C" w:rsidRPr="00E37FEF" w14:paraId="202AE28B" w14:textId="77777777" w:rsidTr="007067BA">
        <w:tc>
          <w:tcPr>
            <w:tcW w:w="8021" w:type="dxa"/>
          </w:tcPr>
          <w:p w14:paraId="5E351E20" w14:textId="77777777" w:rsidR="0073622C" w:rsidRPr="00E37FEF" w:rsidRDefault="0073622C" w:rsidP="007067BA">
            <w:pPr>
              <w:tabs>
                <w:tab w:val="left" w:pos="493"/>
              </w:tabs>
              <w:spacing w:line="240" w:lineRule="auto"/>
              <w:ind w:left="-72"/>
              <w:jc w:val="both"/>
              <w:rPr>
                <w:rFonts w:ascii="Browallia New" w:hAnsi="Browallia New" w:cs="Browallia New"/>
                <w:snapToGrid w:val="0"/>
                <w:sz w:val="12"/>
                <w:szCs w:val="12"/>
              </w:rPr>
            </w:pPr>
          </w:p>
        </w:tc>
        <w:tc>
          <w:tcPr>
            <w:tcW w:w="1440" w:type="dxa"/>
            <w:vAlign w:val="bottom"/>
          </w:tcPr>
          <w:p w14:paraId="36D18D6A" w14:textId="77777777" w:rsidR="0073622C" w:rsidRPr="00E37FEF" w:rsidRDefault="0073622C" w:rsidP="007067BA">
            <w:pPr>
              <w:suppressAutoHyphens/>
              <w:spacing w:line="240" w:lineRule="auto"/>
              <w:ind w:right="-72"/>
              <w:rPr>
                <w:rFonts w:ascii="Browallia New" w:hAnsi="Browallia New" w:cs="Browallia New"/>
                <w:snapToGrid w:val="0"/>
                <w:sz w:val="12"/>
                <w:szCs w:val="12"/>
              </w:rPr>
            </w:pPr>
          </w:p>
        </w:tc>
      </w:tr>
      <w:tr w:rsidR="0073622C" w:rsidRPr="00E37FEF" w14:paraId="2F39EB72" w14:textId="77777777" w:rsidTr="007067BA">
        <w:tc>
          <w:tcPr>
            <w:tcW w:w="8021" w:type="dxa"/>
          </w:tcPr>
          <w:p w14:paraId="2841A977"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เงินสดและรายการเทียบเท่าเงินสด</w:t>
            </w:r>
          </w:p>
        </w:tc>
        <w:tc>
          <w:tcPr>
            <w:tcW w:w="1440" w:type="dxa"/>
            <w:vAlign w:val="bottom"/>
          </w:tcPr>
          <w:p w14:paraId="7A0F1231" w14:textId="395F4ADC"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820</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120</w:t>
            </w:r>
          </w:p>
        </w:tc>
      </w:tr>
      <w:tr w:rsidR="0073622C" w:rsidRPr="00E37FEF" w14:paraId="5B88510F" w14:textId="77777777" w:rsidTr="007067BA">
        <w:tc>
          <w:tcPr>
            <w:tcW w:w="8021" w:type="dxa"/>
          </w:tcPr>
          <w:p w14:paraId="5C0A41D0"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ลูกหนี้การค้าและลูกหนี้อื่น</w:t>
            </w:r>
          </w:p>
        </w:tc>
        <w:tc>
          <w:tcPr>
            <w:tcW w:w="1440" w:type="dxa"/>
            <w:vAlign w:val="bottom"/>
          </w:tcPr>
          <w:p w14:paraId="108BBAC2" w14:textId="3B36792D"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320</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881</w:t>
            </w:r>
          </w:p>
        </w:tc>
      </w:tr>
      <w:tr w:rsidR="0073622C" w:rsidRPr="00E37FEF" w14:paraId="633CC0B6" w14:textId="77777777" w:rsidTr="007067BA">
        <w:tc>
          <w:tcPr>
            <w:tcW w:w="8021" w:type="dxa"/>
          </w:tcPr>
          <w:p w14:paraId="179A8937"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อะไหล่และวัสดุสำรองคลัง</w:t>
            </w:r>
          </w:p>
        </w:tc>
        <w:tc>
          <w:tcPr>
            <w:tcW w:w="1440" w:type="dxa"/>
            <w:vAlign w:val="bottom"/>
          </w:tcPr>
          <w:p w14:paraId="1E8EB183" w14:textId="194EA3B4"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78</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950</w:t>
            </w:r>
          </w:p>
        </w:tc>
      </w:tr>
      <w:tr w:rsidR="0073622C" w:rsidRPr="00E37FEF" w14:paraId="49E8D0DD" w14:textId="77777777" w:rsidTr="007067BA">
        <w:tc>
          <w:tcPr>
            <w:tcW w:w="8021" w:type="dxa"/>
          </w:tcPr>
          <w:p w14:paraId="2CB9E2F4"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ที่ดิน อาคารและอุปกรณ์</w:t>
            </w:r>
          </w:p>
        </w:tc>
        <w:tc>
          <w:tcPr>
            <w:tcW w:w="1440" w:type="dxa"/>
            <w:vAlign w:val="bottom"/>
          </w:tcPr>
          <w:p w14:paraId="72448680" w14:textId="7AF560D8"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lang w:val="en-US"/>
              </w:rPr>
            </w:pPr>
            <w:r w:rsidRPr="00E37FEF">
              <w:rPr>
                <w:rFonts w:ascii="Browallia New" w:hAnsi="Browallia New" w:cs="Browallia New"/>
                <w:snapToGrid w:val="0"/>
                <w:color w:val="000000" w:themeColor="text1"/>
                <w:sz w:val="26"/>
                <w:szCs w:val="26"/>
              </w:rPr>
              <w:t>4</w:t>
            </w:r>
            <w:r w:rsidR="0073622C" w:rsidRPr="00E37FEF">
              <w:rPr>
                <w:rFonts w:ascii="Browallia New" w:hAnsi="Browallia New" w:cs="Browallia New"/>
                <w:snapToGrid w:val="0"/>
                <w:color w:val="000000" w:themeColor="text1"/>
                <w:sz w:val="26"/>
                <w:szCs w:val="26"/>
                <w:lang w:val="en-US"/>
              </w:rPr>
              <w:t>,</w:t>
            </w:r>
            <w:r w:rsidRPr="00E37FEF">
              <w:rPr>
                <w:rFonts w:ascii="Browallia New" w:hAnsi="Browallia New" w:cs="Browallia New"/>
                <w:snapToGrid w:val="0"/>
                <w:color w:val="000000" w:themeColor="text1"/>
                <w:sz w:val="26"/>
                <w:szCs w:val="26"/>
              </w:rPr>
              <w:t>531</w:t>
            </w:r>
            <w:r w:rsidR="0073622C" w:rsidRPr="00E37FEF">
              <w:rPr>
                <w:rFonts w:ascii="Browallia New" w:hAnsi="Browallia New" w:cs="Browallia New"/>
                <w:snapToGrid w:val="0"/>
                <w:color w:val="000000" w:themeColor="text1"/>
                <w:sz w:val="26"/>
                <w:szCs w:val="26"/>
                <w:lang w:val="en-US"/>
              </w:rPr>
              <w:t>,</w:t>
            </w:r>
            <w:r w:rsidRPr="00E37FEF">
              <w:rPr>
                <w:rFonts w:ascii="Browallia New" w:hAnsi="Browallia New" w:cs="Browallia New"/>
                <w:snapToGrid w:val="0"/>
                <w:color w:val="000000" w:themeColor="text1"/>
                <w:sz w:val="26"/>
                <w:szCs w:val="26"/>
              </w:rPr>
              <w:t>416</w:t>
            </w:r>
          </w:p>
        </w:tc>
      </w:tr>
      <w:tr w:rsidR="0073622C" w:rsidRPr="00E37FEF" w14:paraId="71AF14F7" w14:textId="77777777" w:rsidTr="007067BA">
        <w:tc>
          <w:tcPr>
            <w:tcW w:w="8021" w:type="dxa"/>
          </w:tcPr>
          <w:p w14:paraId="03A18B93"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สินทรัพย์สิทธิการใช้</w:t>
            </w:r>
          </w:p>
        </w:tc>
        <w:tc>
          <w:tcPr>
            <w:tcW w:w="1440" w:type="dxa"/>
            <w:vAlign w:val="bottom"/>
          </w:tcPr>
          <w:p w14:paraId="67743F59" w14:textId="7DCD1A9F"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812</w:t>
            </w:r>
          </w:p>
        </w:tc>
      </w:tr>
      <w:tr w:rsidR="0073622C" w:rsidRPr="00E37FEF" w14:paraId="02044012" w14:textId="77777777" w:rsidTr="007067BA">
        <w:tc>
          <w:tcPr>
            <w:tcW w:w="8021" w:type="dxa"/>
          </w:tcPr>
          <w:p w14:paraId="64C44D8D"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สินทรัพย์ไม่มีตัวตน</w:t>
            </w:r>
          </w:p>
        </w:tc>
        <w:tc>
          <w:tcPr>
            <w:tcW w:w="1440" w:type="dxa"/>
            <w:vAlign w:val="bottom"/>
          </w:tcPr>
          <w:p w14:paraId="59E003F2" w14:textId="06B2AB65"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8</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137</w:t>
            </w:r>
          </w:p>
        </w:tc>
      </w:tr>
      <w:tr w:rsidR="0073622C" w:rsidRPr="00E37FEF" w14:paraId="228F7111" w14:textId="77777777" w:rsidTr="007067BA">
        <w:tc>
          <w:tcPr>
            <w:tcW w:w="8021" w:type="dxa"/>
          </w:tcPr>
          <w:p w14:paraId="781AAE41"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สิทธิในสัญญาซื้อขายไฟฟ้า (แสดงรวมในสินทรัพย์ไม่มีตัวตน)</w:t>
            </w:r>
          </w:p>
        </w:tc>
        <w:tc>
          <w:tcPr>
            <w:tcW w:w="1440" w:type="dxa"/>
            <w:vAlign w:val="bottom"/>
          </w:tcPr>
          <w:p w14:paraId="329BEAE7" w14:textId="56EE139C"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1</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483</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107</w:t>
            </w:r>
          </w:p>
        </w:tc>
      </w:tr>
      <w:tr w:rsidR="0073622C" w:rsidRPr="00E37FEF" w14:paraId="0E6BD4F2" w14:textId="77777777" w:rsidTr="007067BA">
        <w:tc>
          <w:tcPr>
            <w:tcW w:w="8021" w:type="dxa"/>
          </w:tcPr>
          <w:p w14:paraId="73F16826"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สินทรัพย์หมุนเวียนอื่น</w:t>
            </w:r>
          </w:p>
        </w:tc>
        <w:tc>
          <w:tcPr>
            <w:tcW w:w="1440" w:type="dxa"/>
            <w:vAlign w:val="bottom"/>
          </w:tcPr>
          <w:p w14:paraId="0F3564E1" w14:textId="404E0410"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45</w:t>
            </w:r>
          </w:p>
        </w:tc>
      </w:tr>
      <w:tr w:rsidR="0073622C" w:rsidRPr="00E37FEF" w14:paraId="3672CA7A" w14:textId="77777777" w:rsidTr="007067BA">
        <w:tc>
          <w:tcPr>
            <w:tcW w:w="8021" w:type="dxa"/>
          </w:tcPr>
          <w:p w14:paraId="59D50D26"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สินทรัพย์ไม่หมุนเวียนอื่น</w:t>
            </w:r>
          </w:p>
        </w:tc>
        <w:tc>
          <w:tcPr>
            <w:tcW w:w="1440" w:type="dxa"/>
            <w:vAlign w:val="bottom"/>
          </w:tcPr>
          <w:p w14:paraId="5D663E59" w14:textId="66542BE5" w:rsidR="0073622C" w:rsidRPr="00E37FEF" w:rsidRDefault="00E37FEF"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2</w:t>
            </w:r>
            <w:r w:rsidR="0073622C" w:rsidRPr="00E37FEF">
              <w:rPr>
                <w:rFonts w:ascii="Browallia New" w:hAnsi="Browallia New" w:cs="Browallia New"/>
                <w:snapToGrid w:val="0"/>
                <w:color w:val="000000" w:themeColor="text1"/>
                <w:sz w:val="26"/>
                <w:szCs w:val="26"/>
              </w:rPr>
              <w:t>,</w:t>
            </w:r>
            <w:r w:rsidRPr="00E37FEF">
              <w:rPr>
                <w:rFonts w:ascii="Browallia New" w:hAnsi="Browallia New" w:cs="Browallia New"/>
                <w:snapToGrid w:val="0"/>
                <w:color w:val="000000" w:themeColor="text1"/>
                <w:sz w:val="26"/>
                <w:szCs w:val="26"/>
              </w:rPr>
              <w:t>589</w:t>
            </w:r>
          </w:p>
        </w:tc>
      </w:tr>
      <w:tr w:rsidR="0073622C" w:rsidRPr="00E37FEF" w14:paraId="38CA1169" w14:textId="77777777" w:rsidTr="007067BA">
        <w:tc>
          <w:tcPr>
            <w:tcW w:w="8021" w:type="dxa"/>
          </w:tcPr>
          <w:p w14:paraId="6CCE849B"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เจ้าหนี้การค้าและเจ้าหนี้อื่น</w:t>
            </w:r>
          </w:p>
        </w:tc>
        <w:tc>
          <w:tcPr>
            <w:tcW w:w="1440" w:type="dxa"/>
            <w:vAlign w:val="bottom"/>
          </w:tcPr>
          <w:p w14:paraId="49C229CA" w14:textId="110D710A"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296</w:t>
            </w: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288</w:t>
            </w:r>
            <w:r w:rsidRPr="00E37FEF">
              <w:rPr>
                <w:rFonts w:ascii="Browallia New" w:hAnsi="Browallia New" w:cs="Browallia New"/>
                <w:snapToGrid w:val="0"/>
                <w:color w:val="000000" w:themeColor="text1"/>
                <w:sz w:val="26"/>
                <w:szCs w:val="26"/>
              </w:rPr>
              <w:t>)</w:t>
            </w:r>
          </w:p>
        </w:tc>
      </w:tr>
      <w:tr w:rsidR="0073622C" w:rsidRPr="00E37FEF" w14:paraId="30DDFC67" w14:textId="77777777" w:rsidTr="007067BA">
        <w:tc>
          <w:tcPr>
            <w:tcW w:w="8021" w:type="dxa"/>
          </w:tcPr>
          <w:p w14:paraId="3B0AB99E"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หนี้สินหมุนเวียนอื่น</w:t>
            </w:r>
          </w:p>
        </w:tc>
        <w:tc>
          <w:tcPr>
            <w:tcW w:w="1440" w:type="dxa"/>
            <w:vAlign w:val="bottom"/>
          </w:tcPr>
          <w:p w14:paraId="257FBF63" w14:textId="04CED075"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14</w:t>
            </w: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034</w:t>
            </w:r>
            <w:r w:rsidRPr="00E37FEF">
              <w:rPr>
                <w:rFonts w:ascii="Browallia New" w:hAnsi="Browallia New" w:cs="Browallia New"/>
                <w:snapToGrid w:val="0"/>
                <w:color w:val="000000" w:themeColor="text1"/>
                <w:sz w:val="26"/>
                <w:szCs w:val="26"/>
              </w:rPr>
              <w:t>)</w:t>
            </w:r>
          </w:p>
        </w:tc>
      </w:tr>
      <w:tr w:rsidR="0073622C" w:rsidRPr="00E37FEF" w14:paraId="16DCDD00" w14:textId="77777777" w:rsidTr="007067BA">
        <w:tc>
          <w:tcPr>
            <w:tcW w:w="8021" w:type="dxa"/>
          </w:tcPr>
          <w:p w14:paraId="4F28C12D"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เงินกู้ยืมระยะยาวจากสถาบันทางการเงิน</w:t>
            </w:r>
          </w:p>
        </w:tc>
        <w:tc>
          <w:tcPr>
            <w:tcW w:w="1440" w:type="dxa"/>
            <w:vAlign w:val="bottom"/>
          </w:tcPr>
          <w:p w14:paraId="6987B94E" w14:textId="7B743036"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lang w:val="en-US"/>
              </w:rPr>
            </w:pPr>
            <w:r w:rsidRPr="00E37FEF">
              <w:rPr>
                <w:rFonts w:ascii="Browallia New" w:hAnsi="Browallia New" w:cs="Browallia New"/>
                <w:snapToGrid w:val="0"/>
                <w:color w:val="000000" w:themeColor="text1"/>
                <w:sz w:val="26"/>
                <w:szCs w:val="26"/>
                <w:lang w:val="en-US"/>
              </w:rPr>
              <w:t>(</w:t>
            </w:r>
            <w:r w:rsidR="00E37FEF" w:rsidRPr="00E37FEF">
              <w:rPr>
                <w:rFonts w:ascii="Browallia New" w:hAnsi="Browallia New" w:cs="Browallia New"/>
                <w:snapToGrid w:val="0"/>
                <w:color w:val="000000" w:themeColor="text1"/>
                <w:sz w:val="26"/>
                <w:szCs w:val="26"/>
              </w:rPr>
              <w:t>3</w:t>
            </w:r>
            <w:r w:rsidRPr="00E37FEF">
              <w:rPr>
                <w:rFonts w:ascii="Browallia New" w:hAnsi="Browallia New" w:cs="Browallia New"/>
                <w:snapToGrid w:val="0"/>
                <w:color w:val="000000" w:themeColor="text1"/>
                <w:sz w:val="26"/>
                <w:szCs w:val="26"/>
                <w:lang w:val="en-US"/>
              </w:rPr>
              <w:t>,</w:t>
            </w:r>
            <w:r w:rsidR="00E37FEF" w:rsidRPr="00E37FEF">
              <w:rPr>
                <w:rFonts w:ascii="Browallia New" w:hAnsi="Browallia New" w:cs="Browallia New"/>
                <w:snapToGrid w:val="0"/>
                <w:color w:val="000000" w:themeColor="text1"/>
                <w:sz w:val="26"/>
                <w:szCs w:val="26"/>
              </w:rPr>
              <w:t>645</w:t>
            </w:r>
            <w:r w:rsidRPr="00E37FEF">
              <w:rPr>
                <w:rFonts w:ascii="Browallia New" w:hAnsi="Browallia New" w:cs="Browallia New"/>
                <w:snapToGrid w:val="0"/>
                <w:color w:val="000000" w:themeColor="text1"/>
                <w:sz w:val="26"/>
                <w:szCs w:val="26"/>
                <w:lang w:val="en-US"/>
              </w:rPr>
              <w:t>,</w:t>
            </w:r>
            <w:r w:rsidR="00E37FEF" w:rsidRPr="00E37FEF">
              <w:rPr>
                <w:rFonts w:ascii="Browallia New" w:hAnsi="Browallia New" w:cs="Browallia New"/>
                <w:snapToGrid w:val="0"/>
                <w:color w:val="000000" w:themeColor="text1"/>
                <w:sz w:val="26"/>
                <w:szCs w:val="26"/>
              </w:rPr>
              <w:t>433</w:t>
            </w:r>
            <w:r w:rsidRPr="00E37FEF">
              <w:rPr>
                <w:rFonts w:ascii="Browallia New" w:hAnsi="Browallia New" w:cs="Browallia New"/>
                <w:snapToGrid w:val="0"/>
                <w:color w:val="000000" w:themeColor="text1"/>
                <w:sz w:val="26"/>
                <w:szCs w:val="26"/>
                <w:lang w:val="en-US"/>
              </w:rPr>
              <w:t>)</w:t>
            </w:r>
          </w:p>
        </w:tc>
      </w:tr>
      <w:tr w:rsidR="0073622C" w:rsidRPr="00E37FEF" w14:paraId="0C93D02F" w14:textId="77777777" w:rsidTr="007067BA">
        <w:tc>
          <w:tcPr>
            <w:tcW w:w="8021" w:type="dxa"/>
          </w:tcPr>
          <w:p w14:paraId="3216FF8D"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หนี้สินตามสัญญาเช่า</w:t>
            </w:r>
          </w:p>
        </w:tc>
        <w:tc>
          <w:tcPr>
            <w:tcW w:w="1440" w:type="dxa"/>
            <w:vAlign w:val="bottom"/>
          </w:tcPr>
          <w:p w14:paraId="375680B1" w14:textId="2CBD21B4"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879</w:t>
            </w:r>
            <w:r w:rsidRPr="00E37FEF">
              <w:rPr>
                <w:rFonts w:ascii="Browallia New" w:hAnsi="Browallia New" w:cs="Browallia New"/>
                <w:snapToGrid w:val="0"/>
                <w:color w:val="000000" w:themeColor="text1"/>
                <w:sz w:val="26"/>
                <w:szCs w:val="26"/>
              </w:rPr>
              <w:t>)</w:t>
            </w:r>
          </w:p>
        </w:tc>
      </w:tr>
      <w:tr w:rsidR="0073622C" w:rsidRPr="00E37FEF" w14:paraId="4B5A011D" w14:textId="77777777" w:rsidTr="007067BA">
        <w:tc>
          <w:tcPr>
            <w:tcW w:w="8021" w:type="dxa"/>
          </w:tcPr>
          <w:p w14:paraId="1DA6524C"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ภาระผูกพันผลประโยชน์พนักงาน</w:t>
            </w:r>
          </w:p>
        </w:tc>
        <w:tc>
          <w:tcPr>
            <w:tcW w:w="1440" w:type="dxa"/>
            <w:vAlign w:val="bottom"/>
          </w:tcPr>
          <w:p w14:paraId="10B0026E" w14:textId="409911AD"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3</w:t>
            </w: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947</w:t>
            </w:r>
            <w:r w:rsidRPr="00E37FEF">
              <w:rPr>
                <w:rFonts w:ascii="Browallia New" w:hAnsi="Browallia New" w:cs="Browallia New"/>
                <w:snapToGrid w:val="0"/>
                <w:color w:val="000000" w:themeColor="text1"/>
                <w:sz w:val="26"/>
                <w:szCs w:val="26"/>
              </w:rPr>
              <w:t>)</w:t>
            </w:r>
          </w:p>
        </w:tc>
      </w:tr>
      <w:tr w:rsidR="0073622C" w:rsidRPr="00E37FEF" w14:paraId="46D14ADD" w14:textId="77777777" w:rsidTr="007067BA">
        <w:tc>
          <w:tcPr>
            <w:tcW w:w="8021" w:type="dxa"/>
          </w:tcPr>
          <w:p w14:paraId="56E9967E"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rPr>
            </w:pPr>
            <w:r w:rsidRPr="00E37FEF">
              <w:rPr>
                <w:rFonts w:ascii="Browallia New" w:hAnsi="Browallia New" w:cs="Browallia New"/>
                <w:snapToGrid w:val="0"/>
                <w:sz w:val="26"/>
                <w:szCs w:val="26"/>
                <w:cs/>
              </w:rPr>
              <w:t>หนี้สินอนุพันธ์ทางการเงิน</w:t>
            </w:r>
          </w:p>
        </w:tc>
        <w:tc>
          <w:tcPr>
            <w:tcW w:w="1440" w:type="dxa"/>
            <w:vAlign w:val="bottom"/>
          </w:tcPr>
          <w:p w14:paraId="5A3F3B42" w14:textId="3C8DB3B8"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507</w:t>
            </w: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517</w:t>
            </w:r>
            <w:r w:rsidRPr="00E37FEF">
              <w:rPr>
                <w:rFonts w:ascii="Browallia New" w:hAnsi="Browallia New" w:cs="Browallia New"/>
                <w:snapToGrid w:val="0"/>
                <w:color w:val="000000" w:themeColor="text1"/>
                <w:sz w:val="26"/>
                <w:szCs w:val="26"/>
              </w:rPr>
              <w:t>)</w:t>
            </w:r>
          </w:p>
        </w:tc>
      </w:tr>
      <w:tr w:rsidR="0073622C" w:rsidRPr="00E37FEF" w14:paraId="0A1304FF" w14:textId="77777777" w:rsidTr="007067BA">
        <w:tc>
          <w:tcPr>
            <w:tcW w:w="8021" w:type="dxa"/>
          </w:tcPr>
          <w:p w14:paraId="6631CBBC"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rPr>
            </w:pPr>
            <w:r w:rsidRPr="00E37FEF">
              <w:rPr>
                <w:rFonts w:ascii="Browallia New" w:hAnsi="Browallia New" w:cs="Browallia New"/>
                <w:snapToGrid w:val="0"/>
                <w:sz w:val="26"/>
                <w:szCs w:val="26"/>
                <w:cs/>
              </w:rPr>
              <w:t>หนี้สินภาษีเงินได้รอตัดบัญชี</w:t>
            </w:r>
          </w:p>
        </w:tc>
        <w:tc>
          <w:tcPr>
            <w:tcW w:w="1440" w:type="dxa"/>
            <w:vAlign w:val="bottom"/>
          </w:tcPr>
          <w:p w14:paraId="1F61E821" w14:textId="24A6DE3B" w:rsidR="0073622C" w:rsidRPr="00E37FEF" w:rsidRDefault="0073622C" w:rsidP="007067BA">
            <w:pPr>
              <w:suppressAutoHyphens/>
              <w:spacing w:line="240" w:lineRule="auto"/>
              <w:ind w:right="-72" w:firstLine="244"/>
              <w:jc w:val="right"/>
              <w:rPr>
                <w:rFonts w:ascii="Browallia New" w:hAnsi="Browallia New" w:cs="Browallia New"/>
                <w:snapToGrid w:val="0"/>
                <w:color w:val="000000" w:themeColor="text1"/>
                <w:sz w:val="26"/>
                <w:szCs w:val="26"/>
                <w:lang w:val="en-US"/>
              </w:rPr>
            </w:pPr>
            <w:r w:rsidRPr="00E37FEF">
              <w:rPr>
                <w:rFonts w:ascii="Browallia New" w:hAnsi="Browallia New" w:cs="Browallia New"/>
                <w:snapToGrid w:val="0"/>
                <w:color w:val="000000" w:themeColor="text1"/>
                <w:sz w:val="26"/>
                <w:szCs w:val="26"/>
                <w:lang w:val="en-US"/>
              </w:rPr>
              <w:t>(</w:t>
            </w:r>
            <w:r w:rsidR="00E37FEF" w:rsidRPr="00E37FEF">
              <w:rPr>
                <w:rFonts w:ascii="Browallia New" w:hAnsi="Browallia New" w:cs="Browallia New"/>
                <w:snapToGrid w:val="0"/>
                <w:color w:val="000000" w:themeColor="text1"/>
                <w:sz w:val="26"/>
                <w:szCs w:val="26"/>
              </w:rPr>
              <w:t>196</w:t>
            </w:r>
            <w:r w:rsidRPr="00E37FEF">
              <w:rPr>
                <w:rFonts w:ascii="Browallia New" w:hAnsi="Browallia New" w:cs="Browallia New"/>
                <w:snapToGrid w:val="0"/>
                <w:color w:val="000000" w:themeColor="text1"/>
                <w:sz w:val="26"/>
                <w:szCs w:val="26"/>
                <w:lang w:val="en-US"/>
              </w:rPr>
              <w:t>,</w:t>
            </w:r>
            <w:r w:rsidR="00E37FEF" w:rsidRPr="00E37FEF">
              <w:rPr>
                <w:rFonts w:ascii="Browallia New" w:hAnsi="Browallia New" w:cs="Browallia New"/>
                <w:snapToGrid w:val="0"/>
                <w:color w:val="000000" w:themeColor="text1"/>
                <w:sz w:val="26"/>
                <w:szCs w:val="26"/>
              </w:rPr>
              <w:t>118</w:t>
            </w:r>
            <w:r w:rsidRPr="00E37FEF">
              <w:rPr>
                <w:rFonts w:ascii="Browallia New" w:hAnsi="Browallia New" w:cs="Browallia New"/>
                <w:snapToGrid w:val="0"/>
                <w:color w:val="000000" w:themeColor="text1"/>
                <w:sz w:val="26"/>
                <w:szCs w:val="26"/>
                <w:lang w:val="en-US"/>
              </w:rPr>
              <w:t>)</w:t>
            </w:r>
          </w:p>
        </w:tc>
      </w:tr>
      <w:tr w:rsidR="0073622C" w:rsidRPr="00E37FEF" w14:paraId="2AC03698" w14:textId="77777777" w:rsidTr="007067BA">
        <w:tc>
          <w:tcPr>
            <w:tcW w:w="8021" w:type="dxa"/>
          </w:tcPr>
          <w:p w14:paraId="16B3574C" w14:textId="77777777" w:rsidR="0073622C" w:rsidRPr="00E37FEF" w:rsidRDefault="0073622C" w:rsidP="007067BA">
            <w:pPr>
              <w:tabs>
                <w:tab w:val="left" w:pos="493"/>
              </w:tabs>
              <w:spacing w:line="240" w:lineRule="auto"/>
              <w:ind w:left="-72" w:firstLine="244"/>
              <w:jc w:val="both"/>
              <w:rPr>
                <w:rFonts w:ascii="Browallia New" w:hAnsi="Browallia New" w:cs="Browallia New"/>
                <w:snapToGrid w:val="0"/>
                <w:sz w:val="26"/>
                <w:szCs w:val="26"/>
                <w:cs/>
                <w:lang w:val="en-US"/>
              </w:rPr>
            </w:pPr>
            <w:r w:rsidRPr="00E37FEF">
              <w:rPr>
                <w:rFonts w:ascii="Browallia New" w:hAnsi="Browallia New" w:cs="Browallia New"/>
                <w:snapToGrid w:val="0"/>
                <w:sz w:val="26"/>
                <w:szCs w:val="26"/>
                <w:u w:val="single"/>
                <w:cs/>
              </w:rPr>
              <w:t>หัก</w:t>
            </w:r>
            <w:r w:rsidRPr="00E37FEF">
              <w:rPr>
                <w:rFonts w:ascii="Browallia New" w:hAnsi="Browallia New" w:cs="Browallia New"/>
                <w:snapToGrid w:val="0"/>
                <w:sz w:val="26"/>
                <w:szCs w:val="26"/>
                <w:cs/>
              </w:rPr>
              <w:t xml:space="preserve">  ส่วนได้เสียที่ไม่มีอำนาจควบคุม</w:t>
            </w:r>
          </w:p>
        </w:tc>
        <w:tc>
          <w:tcPr>
            <w:tcW w:w="1440" w:type="dxa"/>
            <w:vAlign w:val="bottom"/>
          </w:tcPr>
          <w:p w14:paraId="7928BBF9" w14:textId="529ECB08" w:rsidR="0073622C" w:rsidRPr="00E37FEF" w:rsidRDefault="0073622C" w:rsidP="007067BA">
            <w:pPr>
              <w:pBdr>
                <w:bottom w:val="single" w:sz="4" w:space="1" w:color="auto"/>
              </w:pBdr>
              <w:suppressAutoHyphens/>
              <w:spacing w:line="240" w:lineRule="auto"/>
              <w:ind w:right="-72" w:firstLine="244"/>
              <w:jc w:val="right"/>
              <w:rPr>
                <w:rFonts w:ascii="Browallia New" w:hAnsi="Browallia New" w:cs="Browallia New"/>
                <w:snapToGrid w:val="0"/>
                <w:color w:val="000000" w:themeColor="text1"/>
                <w:sz w:val="26"/>
                <w:szCs w:val="26"/>
              </w:rPr>
            </w:pP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774</w:t>
            </w:r>
            <w:r w:rsidRPr="00E37FEF">
              <w:rPr>
                <w:rFonts w:ascii="Browallia New" w:hAnsi="Browallia New" w:cs="Browallia New"/>
                <w:snapToGrid w:val="0"/>
                <w:color w:val="000000" w:themeColor="text1"/>
                <w:sz w:val="26"/>
                <w:szCs w:val="26"/>
              </w:rPr>
              <w:t>,</w:t>
            </w:r>
            <w:r w:rsidR="00E37FEF" w:rsidRPr="00E37FEF">
              <w:rPr>
                <w:rFonts w:ascii="Browallia New" w:hAnsi="Browallia New" w:cs="Browallia New"/>
                <w:snapToGrid w:val="0"/>
                <w:color w:val="000000" w:themeColor="text1"/>
                <w:sz w:val="26"/>
                <w:szCs w:val="26"/>
              </w:rPr>
              <w:t>552</w:t>
            </w:r>
            <w:r w:rsidRPr="00E37FEF">
              <w:rPr>
                <w:rFonts w:ascii="Browallia New" w:hAnsi="Browallia New" w:cs="Browallia New"/>
                <w:snapToGrid w:val="0"/>
                <w:color w:val="000000" w:themeColor="text1"/>
                <w:sz w:val="26"/>
                <w:szCs w:val="26"/>
              </w:rPr>
              <w:t>)</w:t>
            </w:r>
          </w:p>
        </w:tc>
      </w:tr>
      <w:tr w:rsidR="0073622C" w:rsidRPr="00E37FEF" w14:paraId="0F706D27" w14:textId="77777777" w:rsidTr="007067BA">
        <w:tc>
          <w:tcPr>
            <w:tcW w:w="8021" w:type="dxa"/>
          </w:tcPr>
          <w:p w14:paraId="2AFB37DE" w14:textId="77777777" w:rsidR="0073622C" w:rsidRPr="00E37FEF" w:rsidRDefault="0073622C" w:rsidP="007067BA">
            <w:pPr>
              <w:tabs>
                <w:tab w:val="left" w:pos="493"/>
              </w:tabs>
              <w:spacing w:line="240" w:lineRule="auto"/>
              <w:ind w:left="-101"/>
              <w:rPr>
                <w:rFonts w:ascii="Browallia New" w:hAnsi="Browallia New" w:cs="Browallia New"/>
                <w:snapToGrid w:val="0"/>
                <w:sz w:val="26"/>
                <w:szCs w:val="26"/>
                <w:cs/>
              </w:rPr>
            </w:pPr>
            <w:r w:rsidRPr="00E37FEF">
              <w:rPr>
                <w:rFonts w:ascii="Browallia New" w:hAnsi="Browallia New" w:cs="Browallia New"/>
                <w:snapToGrid w:val="0"/>
                <w:sz w:val="26"/>
                <w:szCs w:val="26"/>
                <w:cs/>
              </w:rPr>
              <w:t>สินทรัพย์ที่สามารถระบุได้สุทธิ</w:t>
            </w:r>
          </w:p>
        </w:tc>
        <w:tc>
          <w:tcPr>
            <w:tcW w:w="1440" w:type="dxa"/>
            <w:vAlign w:val="bottom"/>
          </w:tcPr>
          <w:p w14:paraId="029B008A" w14:textId="3FD66767" w:rsidR="0073622C" w:rsidRPr="00E37FEF" w:rsidRDefault="00E37FEF" w:rsidP="007067BA">
            <w:pPr>
              <w:suppressAutoHyphens/>
              <w:spacing w:line="240" w:lineRule="auto"/>
              <w:ind w:right="-72"/>
              <w:jc w:val="right"/>
              <w:rPr>
                <w:rFonts w:ascii="Browallia New" w:hAnsi="Browallia New" w:cs="Browallia New"/>
                <w:snapToGrid w:val="0"/>
                <w:color w:val="000000" w:themeColor="text1"/>
                <w:sz w:val="26"/>
                <w:szCs w:val="26"/>
                <w:lang w:val="en-US"/>
              </w:rPr>
            </w:pPr>
            <w:r w:rsidRPr="00E37FEF">
              <w:rPr>
                <w:rFonts w:ascii="Browallia New" w:hAnsi="Browallia New" w:cs="Browallia New"/>
                <w:snapToGrid w:val="0"/>
                <w:color w:val="000000" w:themeColor="text1"/>
                <w:sz w:val="26"/>
                <w:szCs w:val="26"/>
              </w:rPr>
              <w:t>1</w:t>
            </w:r>
            <w:r w:rsidR="0073622C" w:rsidRPr="00E37FEF">
              <w:rPr>
                <w:rFonts w:ascii="Browallia New" w:hAnsi="Browallia New" w:cs="Browallia New"/>
                <w:snapToGrid w:val="0"/>
                <w:color w:val="000000" w:themeColor="text1"/>
                <w:sz w:val="26"/>
                <w:szCs w:val="26"/>
                <w:lang w:val="en-US"/>
              </w:rPr>
              <w:t>,</w:t>
            </w:r>
            <w:r w:rsidRPr="00E37FEF">
              <w:rPr>
                <w:rFonts w:ascii="Browallia New" w:hAnsi="Browallia New" w:cs="Browallia New"/>
                <w:snapToGrid w:val="0"/>
                <w:color w:val="000000" w:themeColor="text1"/>
                <w:sz w:val="26"/>
                <w:szCs w:val="26"/>
              </w:rPr>
              <w:t>807</w:t>
            </w:r>
            <w:r w:rsidR="0073622C" w:rsidRPr="00E37FEF">
              <w:rPr>
                <w:rFonts w:ascii="Browallia New" w:hAnsi="Browallia New" w:cs="Browallia New"/>
                <w:snapToGrid w:val="0"/>
                <w:color w:val="000000" w:themeColor="text1"/>
                <w:sz w:val="26"/>
                <w:szCs w:val="26"/>
                <w:lang w:val="en-US"/>
              </w:rPr>
              <w:t>,</w:t>
            </w:r>
            <w:r w:rsidRPr="00E37FEF">
              <w:rPr>
                <w:rFonts w:ascii="Browallia New" w:hAnsi="Browallia New" w:cs="Browallia New"/>
                <w:snapToGrid w:val="0"/>
                <w:color w:val="000000" w:themeColor="text1"/>
                <w:sz w:val="26"/>
                <w:szCs w:val="26"/>
              </w:rPr>
              <w:t>289</w:t>
            </w:r>
          </w:p>
        </w:tc>
      </w:tr>
      <w:tr w:rsidR="0073622C" w:rsidRPr="00E37FEF" w14:paraId="328FBB2C" w14:textId="77777777" w:rsidTr="007067BA">
        <w:tc>
          <w:tcPr>
            <w:tcW w:w="8021" w:type="dxa"/>
          </w:tcPr>
          <w:p w14:paraId="67181B6E" w14:textId="77777777" w:rsidR="0073622C" w:rsidRPr="00E37FEF" w:rsidRDefault="0073622C" w:rsidP="007067BA">
            <w:pPr>
              <w:tabs>
                <w:tab w:val="left" w:pos="493"/>
              </w:tabs>
              <w:spacing w:line="240" w:lineRule="auto"/>
              <w:ind w:left="-101"/>
              <w:rPr>
                <w:rFonts w:ascii="Browallia New" w:hAnsi="Browallia New" w:cs="Browallia New"/>
                <w:snapToGrid w:val="0"/>
                <w:sz w:val="12"/>
                <w:szCs w:val="12"/>
                <w:cs/>
              </w:rPr>
            </w:pPr>
          </w:p>
        </w:tc>
        <w:tc>
          <w:tcPr>
            <w:tcW w:w="1440" w:type="dxa"/>
            <w:vAlign w:val="bottom"/>
          </w:tcPr>
          <w:p w14:paraId="22E12687" w14:textId="77777777" w:rsidR="0073622C" w:rsidRPr="00E37FEF" w:rsidRDefault="0073622C" w:rsidP="007067BA">
            <w:pPr>
              <w:suppressAutoHyphens/>
              <w:spacing w:line="240" w:lineRule="auto"/>
              <w:ind w:right="-72"/>
              <w:jc w:val="right"/>
              <w:rPr>
                <w:rFonts w:ascii="Browallia New" w:hAnsi="Browallia New" w:cs="Browallia New"/>
                <w:snapToGrid w:val="0"/>
                <w:color w:val="000000" w:themeColor="text1"/>
                <w:sz w:val="12"/>
                <w:szCs w:val="12"/>
              </w:rPr>
            </w:pPr>
          </w:p>
        </w:tc>
      </w:tr>
      <w:tr w:rsidR="0073622C" w:rsidRPr="00E37FEF" w14:paraId="00852E8D" w14:textId="77777777" w:rsidTr="007067BA">
        <w:tc>
          <w:tcPr>
            <w:tcW w:w="8021" w:type="dxa"/>
          </w:tcPr>
          <w:p w14:paraId="4F0C4E51" w14:textId="77777777" w:rsidR="0073622C" w:rsidRPr="00E37FEF" w:rsidRDefault="0073622C" w:rsidP="007067BA">
            <w:pPr>
              <w:tabs>
                <w:tab w:val="left" w:pos="493"/>
              </w:tabs>
              <w:spacing w:line="240" w:lineRule="auto"/>
              <w:ind w:left="-101"/>
              <w:rPr>
                <w:rFonts w:ascii="Browallia New" w:hAnsi="Browallia New" w:cs="Browallia New"/>
                <w:snapToGrid w:val="0"/>
                <w:sz w:val="26"/>
                <w:szCs w:val="26"/>
                <w:cs/>
              </w:rPr>
            </w:pPr>
            <w:r w:rsidRPr="00E37FEF">
              <w:rPr>
                <w:rFonts w:ascii="Browallia New" w:hAnsi="Browallia New" w:cs="Browallia New"/>
                <w:snapToGrid w:val="0"/>
                <w:sz w:val="26"/>
                <w:szCs w:val="26"/>
                <w:cs/>
              </w:rPr>
              <w:t>ค่าความนิยม</w:t>
            </w:r>
          </w:p>
        </w:tc>
        <w:tc>
          <w:tcPr>
            <w:tcW w:w="1440" w:type="dxa"/>
            <w:vAlign w:val="bottom"/>
          </w:tcPr>
          <w:p w14:paraId="26255045" w14:textId="042A6458"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napToGrid w:val="0"/>
                <w:color w:val="000000" w:themeColor="text1"/>
                <w:sz w:val="26"/>
                <w:szCs w:val="26"/>
                <w:lang w:val="en-US"/>
              </w:rPr>
            </w:pPr>
            <w:r w:rsidRPr="00E37FEF">
              <w:rPr>
                <w:rFonts w:ascii="Browallia New" w:hAnsi="Browallia New" w:cs="Browallia New"/>
                <w:snapToGrid w:val="0"/>
                <w:color w:val="000000" w:themeColor="text1"/>
                <w:sz w:val="26"/>
                <w:szCs w:val="26"/>
              </w:rPr>
              <w:t>712</w:t>
            </w:r>
            <w:r w:rsidR="0073622C" w:rsidRPr="00E37FEF">
              <w:rPr>
                <w:rFonts w:ascii="Browallia New" w:hAnsi="Browallia New" w:cs="Browallia New"/>
                <w:snapToGrid w:val="0"/>
                <w:color w:val="000000" w:themeColor="text1"/>
                <w:sz w:val="26"/>
                <w:szCs w:val="26"/>
                <w:lang w:val="en-US"/>
              </w:rPr>
              <w:t>,</w:t>
            </w:r>
            <w:r w:rsidRPr="00E37FEF">
              <w:rPr>
                <w:rFonts w:ascii="Browallia New" w:hAnsi="Browallia New" w:cs="Browallia New"/>
                <w:snapToGrid w:val="0"/>
                <w:color w:val="000000" w:themeColor="text1"/>
                <w:sz w:val="26"/>
                <w:szCs w:val="26"/>
              </w:rPr>
              <w:t>711</w:t>
            </w:r>
          </w:p>
        </w:tc>
      </w:tr>
      <w:tr w:rsidR="0073622C" w:rsidRPr="00E37FEF" w14:paraId="2AAC09F5" w14:textId="77777777" w:rsidTr="007067BA">
        <w:tc>
          <w:tcPr>
            <w:tcW w:w="8021" w:type="dxa"/>
          </w:tcPr>
          <w:p w14:paraId="105795A4" w14:textId="77777777" w:rsidR="0073622C" w:rsidRPr="00E37FEF" w:rsidRDefault="0073622C" w:rsidP="007067BA">
            <w:pPr>
              <w:tabs>
                <w:tab w:val="left" w:pos="493"/>
              </w:tabs>
              <w:spacing w:line="240" w:lineRule="auto"/>
              <w:ind w:left="-101"/>
              <w:rPr>
                <w:rFonts w:ascii="Browallia New" w:hAnsi="Browallia New" w:cs="Browallia New"/>
                <w:b/>
                <w:bCs/>
                <w:snapToGrid w:val="0"/>
                <w:sz w:val="26"/>
                <w:szCs w:val="26"/>
              </w:rPr>
            </w:pPr>
            <w:r w:rsidRPr="00E37FEF">
              <w:rPr>
                <w:rFonts w:ascii="Browallia New" w:hAnsi="Browallia New" w:cs="Browallia New"/>
                <w:b/>
                <w:bCs/>
                <w:snapToGrid w:val="0"/>
                <w:sz w:val="26"/>
                <w:szCs w:val="26"/>
                <w:cs/>
              </w:rPr>
              <w:t>สินทรัพย์สุทธิที่ได้มาจากการซื้อ</w:t>
            </w:r>
          </w:p>
        </w:tc>
        <w:tc>
          <w:tcPr>
            <w:tcW w:w="1440" w:type="dxa"/>
            <w:vAlign w:val="bottom"/>
          </w:tcPr>
          <w:p w14:paraId="0B1473D3" w14:textId="79D3BDAC"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napToGrid w:val="0"/>
                <w:color w:val="FF0000"/>
                <w:sz w:val="26"/>
                <w:szCs w:val="26"/>
              </w:rPr>
            </w:pPr>
            <w:r w:rsidRPr="00E37FEF">
              <w:rPr>
                <w:rFonts w:ascii="Browallia New" w:hAnsi="Browallia New" w:cs="Browallia New"/>
                <w:snapToGrid w:val="0"/>
                <w:sz w:val="26"/>
                <w:szCs w:val="26"/>
              </w:rPr>
              <w:t>2</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520</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000</w:t>
            </w:r>
          </w:p>
        </w:tc>
      </w:tr>
    </w:tbl>
    <w:p w14:paraId="2506C2DA" w14:textId="77777777" w:rsidR="0073622C" w:rsidRPr="00E37FEF" w:rsidRDefault="0073622C" w:rsidP="0073622C">
      <w:pPr>
        <w:spacing w:line="240" w:lineRule="auto"/>
        <w:rPr>
          <w:rFonts w:ascii="Browallia New" w:hAnsi="Browallia New" w:cs="Browallia New"/>
          <w:sz w:val="26"/>
          <w:szCs w:val="26"/>
        </w:rPr>
      </w:pPr>
    </w:p>
    <w:p w14:paraId="0F6DE1EE" w14:textId="77777777" w:rsidR="0073622C" w:rsidRPr="00E37FEF" w:rsidRDefault="0073622C" w:rsidP="0073622C">
      <w:pPr>
        <w:spacing w:line="240" w:lineRule="auto"/>
        <w:jc w:val="thaiDistribute"/>
        <w:rPr>
          <w:rFonts w:ascii="Browallia New" w:hAnsi="Browallia New" w:cs="Browallia New"/>
          <w:sz w:val="26"/>
          <w:szCs w:val="26"/>
          <w:cs/>
        </w:rPr>
      </w:pPr>
      <w:r w:rsidRPr="00E37FEF">
        <w:rPr>
          <w:rFonts w:ascii="Browallia New" w:hAnsi="Browallia New" w:cs="Browallia New"/>
          <w:sz w:val="26"/>
          <w:szCs w:val="26"/>
          <w:cs/>
        </w:rPr>
        <w:t>กลุ่มกิจการเลือกที่จะวัดมูลค่าส่วนได้เสียที่ไม่มีอำนาจควบคุมด้วยวิธีมูลค่าของสินทรัพย์สุทธิที่ระบุได้ของบริษัทย่อย ที่ซื้อมาตามสัดส่วนความเป็นเจ้าของ</w:t>
      </w:r>
    </w:p>
    <w:p w14:paraId="05811030"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4356BD6B" w14:textId="690B1FDB" w:rsidR="0073622C" w:rsidRPr="00E37FEF" w:rsidRDefault="0073622C" w:rsidP="0073622C">
      <w:pPr>
        <w:spacing w:line="240" w:lineRule="auto"/>
        <w:jc w:val="thaiDistribute"/>
        <w:rPr>
          <w:rFonts w:ascii="Browallia New" w:hAnsi="Browallia New" w:cs="Browallia New"/>
          <w:color w:val="000000" w:themeColor="text1"/>
          <w:spacing w:val="-2"/>
          <w:sz w:val="26"/>
          <w:szCs w:val="26"/>
        </w:rPr>
      </w:pPr>
      <w:r w:rsidRPr="00E37FEF">
        <w:rPr>
          <w:rFonts w:ascii="Browallia New" w:hAnsi="Browallia New" w:cs="Browallia New"/>
          <w:spacing w:val="-2"/>
          <w:sz w:val="26"/>
          <w:szCs w:val="26"/>
          <w:cs/>
        </w:rPr>
        <w:lastRenderedPageBreak/>
        <w:t>งบ</w:t>
      </w:r>
      <w:r w:rsidRPr="00E37FEF">
        <w:rPr>
          <w:rFonts w:ascii="Browallia New" w:hAnsi="Browallia New" w:cs="Browallia New"/>
          <w:color w:val="000000" w:themeColor="text1"/>
          <w:spacing w:val="-2"/>
          <w:sz w:val="26"/>
          <w:szCs w:val="26"/>
          <w:cs/>
        </w:rPr>
        <w:t xml:space="preserve">กำไรขาดทุนเบ็ดเสร็จรวมสำหรับปีสิ้นสุดวันที่ </w:t>
      </w:r>
      <w:r w:rsidR="00E37FEF" w:rsidRPr="00E37FEF">
        <w:rPr>
          <w:rFonts w:ascii="Browallia New" w:hAnsi="Browallia New" w:cs="Browallia New"/>
          <w:color w:val="000000" w:themeColor="text1"/>
          <w:spacing w:val="-2"/>
          <w:sz w:val="26"/>
          <w:szCs w:val="26"/>
        </w:rPr>
        <w:t>31</w:t>
      </w:r>
      <w:r w:rsidRPr="00E37FEF">
        <w:rPr>
          <w:rFonts w:ascii="Browallia New" w:hAnsi="Browallia New" w:cs="Browallia New"/>
          <w:color w:val="000000" w:themeColor="text1"/>
          <w:spacing w:val="-2"/>
          <w:sz w:val="26"/>
          <w:szCs w:val="26"/>
          <w:cs/>
          <w:lang w:val="en-US"/>
        </w:rPr>
        <w:t xml:space="preserve"> ธันวาคม</w:t>
      </w:r>
      <w:r w:rsidRPr="00E37FEF">
        <w:rPr>
          <w:rFonts w:ascii="Browallia New" w:hAnsi="Browallia New" w:cs="Browallia New"/>
          <w:color w:val="000000" w:themeColor="text1"/>
          <w:spacing w:val="-2"/>
          <w:sz w:val="26"/>
          <w:szCs w:val="26"/>
          <w:cs/>
        </w:rPr>
        <w:t xml:space="preserve"> พ.ศ. </w:t>
      </w:r>
      <w:r w:rsidR="00E37FEF" w:rsidRPr="00E37FEF">
        <w:rPr>
          <w:rFonts w:ascii="Browallia New" w:hAnsi="Browallia New" w:cs="Browallia New"/>
          <w:color w:val="000000" w:themeColor="text1"/>
          <w:spacing w:val="-2"/>
          <w:sz w:val="26"/>
          <w:szCs w:val="26"/>
        </w:rPr>
        <w:t>2564</w:t>
      </w:r>
      <w:r w:rsidRPr="00E37FEF">
        <w:rPr>
          <w:rFonts w:ascii="Browallia New" w:hAnsi="Browallia New" w:cs="Browallia New"/>
          <w:color w:val="000000" w:themeColor="text1"/>
          <w:spacing w:val="-2"/>
          <w:sz w:val="26"/>
          <w:szCs w:val="26"/>
        </w:rPr>
        <w:t xml:space="preserve"> </w:t>
      </w:r>
      <w:r w:rsidRPr="00E37FEF">
        <w:rPr>
          <w:rFonts w:ascii="Browallia New" w:hAnsi="Browallia New" w:cs="Browallia New"/>
          <w:color w:val="000000" w:themeColor="text1"/>
          <w:spacing w:val="-2"/>
          <w:sz w:val="26"/>
          <w:szCs w:val="26"/>
          <w:cs/>
        </w:rPr>
        <w:t xml:space="preserve">ได้รวมรายได้และกำไรสุทธิของ </w:t>
      </w:r>
      <w:r w:rsidRPr="00E37FEF">
        <w:rPr>
          <w:rFonts w:ascii="Browallia New" w:hAnsi="Browallia New" w:cs="Browallia New"/>
          <w:color w:val="000000" w:themeColor="text1"/>
          <w:spacing w:val="-2"/>
          <w:sz w:val="26"/>
          <w:szCs w:val="26"/>
        </w:rPr>
        <w:t>ATP</w:t>
      </w:r>
      <w:r w:rsidRPr="00E37FEF">
        <w:rPr>
          <w:rFonts w:ascii="Browallia New" w:hAnsi="Browallia New" w:cs="Browallia New"/>
          <w:color w:val="000000" w:themeColor="text1"/>
          <w:spacing w:val="-2"/>
          <w:sz w:val="26"/>
          <w:szCs w:val="26"/>
          <w:cs/>
        </w:rPr>
        <w:t xml:space="preserve"> ตั้งแต่วันที่ถูกซื้อจำนวน</w:t>
      </w:r>
      <w:r w:rsidRPr="00E37FEF">
        <w:rPr>
          <w:rFonts w:ascii="Browallia New" w:hAnsi="Browallia New" w:cs="Browallia New"/>
          <w:color w:val="000000" w:themeColor="text1"/>
          <w:spacing w:val="-2"/>
          <w:sz w:val="26"/>
          <w:szCs w:val="26"/>
        </w:rPr>
        <w:t xml:space="preserve"> </w:t>
      </w:r>
      <w:r w:rsidR="00E37FEF" w:rsidRPr="00E37FEF">
        <w:rPr>
          <w:rFonts w:ascii="Browallia New" w:hAnsi="Browallia New" w:cs="Browallia New"/>
          <w:color w:val="000000" w:themeColor="text1"/>
          <w:spacing w:val="-2"/>
          <w:sz w:val="26"/>
          <w:szCs w:val="26"/>
        </w:rPr>
        <w:t>1</w:t>
      </w:r>
      <w:r w:rsidRPr="00E37FEF">
        <w:rPr>
          <w:rFonts w:ascii="Browallia New" w:hAnsi="Browallia New" w:cs="Browallia New"/>
          <w:color w:val="000000" w:themeColor="text1"/>
          <w:spacing w:val="-2"/>
          <w:sz w:val="26"/>
          <w:szCs w:val="26"/>
          <w:lang w:val="en-US"/>
        </w:rPr>
        <w:t>,</w:t>
      </w:r>
      <w:r w:rsidR="00E37FEF" w:rsidRPr="00E37FEF">
        <w:rPr>
          <w:rFonts w:ascii="Browallia New" w:hAnsi="Browallia New" w:cs="Browallia New"/>
          <w:color w:val="000000" w:themeColor="text1"/>
          <w:spacing w:val="-2"/>
          <w:sz w:val="26"/>
          <w:szCs w:val="26"/>
        </w:rPr>
        <w:t>611</w:t>
      </w:r>
      <w:r w:rsidRPr="00E37FEF">
        <w:rPr>
          <w:rFonts w:ascii="Browallia New" w:hAnsi="Browallia New" w:cs="Browallia New"/>
          <w:color w:val="000000" w:themeColor="text1"/>
          <w:spacing w:val="-2"/>
          <w:sz w:val="26"/>
          <w:szCs w:val="26"/>
          <w:lang w:val="en-US"/>
        </w:rPr>
        <w:t>.</w:t>
      </w:r>
      <w:r w:rsidR="00E37FEF" w:rsidRPr="00E37FEF">
        <w:rPr>
          <w:rFonts w:ascii="Browallia New" w:hAnsi="Browallia New" w:cs="Browallia New"/>
          <w:color w:val="000000" w:themeColor="text1"/>
          <w:spacing w:val="-2"/>
          <w:sz w:val="26"/>
          <w:szCs w:val="26"/>
        </w:rPr>
        <w:t>59</w:t>
      </w:r>
      <w:r w:rsidRPr="00E37FEF">
        <w:rPr>
          <w:rFonts w:ascii="Browallia New" w:hAnsi="Browallia New" w:cs="Browallia New"/>
          <w:color w:val="000000" w:themeColor="text1"/>
          <w:spacing w:val="-2"/>
          <w:sz w:val="26"/>
          <w:szCs w:val="26"/>
        </w:rPr>
        <w:t xml:space="preserve"> </w:t>
      </w:r>
      <w:r w:rsidRPr="00E37FEF">
        <w:rPr>
          <w:rFonts w:ascii="Browallia New" w:hAnsi="Browallia New" w:cs="Browallia New"/>
          <w:color w:val="000000" w:themeColor="text1"/>
          <w:spacing w:val="-2"/>
          <w:sz w:val="26"/>
          <w:szCs w:val="26"/>
          <w:cs/>
        </w:rPr>
        <w:t>ล้านบาท และ</w:t>
      </w:r>
      <w:r w:rsidRPr="00E37FEF">
        <w:rPr>
          <w:rFonts w:ascii="Browallia New" w:hAnsi="Browallia New" w:cs="Browallia New"/>
          <w:color w:val="000000" w:themeColor="text1"/>
          <w:spacing w:val="-2"/>
          <w:sz w:val="26"/>
          <w:szCs w:val="26"/>
        </w:rPr>
        <w:t xml:space="preserve"> </w:t>
      </w:r>
      <w:r w:rsidR="00E37FEF" w:rsidRPr="00E37FEF">
        <w:rPr>
          <w:rFonts w:ascii="Browallia New" w:hAnsi="Browallia New" w:cs="Browallia New"/>
          <w:color w:val="000000" w:themeColor="text1"/>
          <w:spacing w:val="-2"/>
          <w:sz w:val="26"/>
          <w:szCs w:val="26"/>
        </w:rPr>
        <w:t>115</w:t>
      </w:r>
      <w:r w:rsidRPr="00E37FEF">
        <w:rPr>
          <w:rFonts w:ascii="Browallia New" w:hAnsi="Browallia New" w:cs="Browallia New"/>
          <w:color w:val="000000" w:themeColor="text1"/>
          <w:spacing w:val="-2"/>
          <w:sz w:val="26"/>
          <w:szCs w:val="26"/>
        </w:rPr>
        <w:t>.</w:t>
      </w:r>
      <w:r w:rsidR="00E37FEF" w:rsidRPr="00E37FEF">
        <w:rPr>
          <w:rFonts w:ascii="Browallia New" w:hAnsi="Browallia New" w:cs="Browallia New"/>
          <w:color w:val="000000" w:themeColor="text1"/>
          <w:spacing w:val="-2"/>
          <w:sz w:val="26"/>
          <w:szCs w:val="26"/>
        </w:rPr>
        <w:t>75</w:t>
      </w:r>
      <w:r w:rsidRPr="00E37FEF">
        <w:rPr>
          <w:rFonts w:ascii="Browallia New" w:hAnsi="Browallia New" w:cs="Browallia New"/>
          <w:color w:val="000000" w:themeColor="text1"/>
          <w:spacing w:val="-2"/>
          <w:sz w:val="26"/>
          <w:szCs w:val="26"/>
        </w:rPr>
        <w:t xml:space="preserve"> </w:t>
      </w:r>
      <w:r w:rsidRPr="00E37FEF">
        <w:rPr>
          <w:rFonts w:ascii="Browallia New" w:hAnsi="Browallia New" w:cs="Browallia New"/>
          <w:color w:val="000000" w:themeColor="text1"/>
          <w:spacing w:val="-2"/>
          <w:sz w:val="26"/>
          <w:szCs w:val="26"/>
          <w:cs/>
        </w:rPr>
        <w:t>ล้านบาท</w:t>
      </w:r>
      <w:r w:rsidRPr="00E37FEF">
        <w:rPr>
          <w:rFonts w:ascii="Browallia New" w:hAnsi="Browallia New" w:cs="Browallia New"/>
          <w:color w:val="000000" w:themeColor="text1"/>
          <w:spacing w:val="-2"/>
          <w:sz w:val="26"/>
          <w:szCs w:val="26"/>
        </w:rPr>
        <w:t xml:space="preserve"> </w:t>
      </w:r>
      <w:r w:rsidRPr="00E37FEF">
        <w:rPr>
          <w:rFonts w:ascii="Browallia New" w:hAnsi="Browallia New" w:cs="Browallia New"/>
          <w:color w:val="000000" w:themeColor="text1"/>
          <w:spacing w:val="-2"/>
          <w:sz w:val="26"/>
          <w:szCs w:val="26"/>
          <w:cs/>
        </w:rPr>
        <w:t>ตามลำดับ</w:t>
      </w:r>
    </w:p>
    <w:p w14:paraId="71AD8800" w14:textId="77777777" w:rsidR="0073622C" w:rsidRPr="00E37FEF" w:rsidRDefault="0073622C" w:rsidP="0073622C">
      <w:pPr>
        <w:spacing w:line="240" w:lineRule="auto"/>
        <w:jc w:val="thaiDistribute"/>
        <w:rPr>
          <w:rFonts w:ascii="Browallia New" w:hAnsi="Browallia New" w:cs="Browallia New"/>
          <w:color w:val="000000" w:themeColor="text1"/>
          <w:spacing w:val="-2"/>
          <w:sz w:val="26"/>
          <w:szCs w:val="26"/>
        </w:rPr>
      </w:pPr>
    </w:p>
    <w:p w14:paraId="29474D28" w14:textId="13884729" w:rsidR="0073622C" w:rsidRPr="00E37FEF" w:rsidRDefault="0073622C" w:rsidP="0073622C">
      <w:pPr>
        <w:spacing w:line="240" w:lineRule="auto"/>
        <w:jc w:val="thaiDistribute"/>
        <w:rPr>
          <w:rFonts w:ascii="Browallia New" w:hAnsi="Browallia New" w:cs="Browallia New"/>
          <w:color w:val="000000" w:themeColor="text1"/>
          <w:sz w:val="26"/>
          <w:szCs w:val="26"/>
        </w:rPr>
      </w:pPr>
      <w:r w:rsidRPr="00E37FEF">
        <w:rPr>
          <w:rFonts w:ascii="Browallia New" w:hAnsi="Browallia New" w:cs="Browallia New"/>
          <w:color w:val="000000" w:themeColor="text1"/>
          <w:sz w:val="26"/>
          <w:szCs w:val="26"/>
          <w:cs/>
        </w:rPr>
        <w:t xml:space="preserve">หาก </w:t>
      </w:r>
      <w:r w:rsidRPr="00E37FEF">
        <w:rPr>
          <w:rFonts w:ascii="Browallia New" w:hAnsi="Browallia New" w:cs="Browallia New"/>
          <w:color w:val="000000" w:themeColor="text1"/>
          <w:sz w:val="26"/>
          <w:szCs w:val="26"/>
        </w:rPr>
        <w:t xml:space="preserve">ATP </w:t>
      </w:r>
      <w:r w:rsidRPr="00E37FEF">
        <w:rPr>
          <w:rFonts w:ascii="Browallia New" w:hAnsi="Browallia New" w:cs="Browallia New"/>
          <w:color w:val="000000" w:themeColor="text1"/>
          <w:sz w:val="26"/>
          <w:szCs w:val="26"/>
          <w:cs/>
        </w:rPr>
        <w:t>ได้ถูกรวมในงบการเงินรวมตั้งแต่วันที่</w:t>
      </w:r>
      <w:r w:rsidRPr="00E37FEF">
        <w:rPr>
          <w:rFonts w:ascii="Browallia New" w:hAnsi="Browallia New" w:cs="Browallia New"/>
          <w:color w:val="000000" w:themeColor="text1"/>
          <w:sz w:val="26"/>
          <w:szCs w:val="26"/>
        </w:rPr>
        <w:t xml:space="preserve"> </w:t>
      </w:r>
      <w:r w:rsidR="00E37FEF" w:rsidRPr="00E37FEF">
        <w:rPr>
          <w:rFonts w:ascii="Browallia New" w:hAnsi="Browallia New" w:cs="Browallia New"/>
          <w:color w:val="000000" w:themeColor="text1"/>
          <w:sz w:val="26"/>
          <w:szCs w:val="26"/>
        </w:rPr>
        <w:t>1</w:t>
      </w: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 xml:space="preserve">มกราคม พ.ศ. </w:t>
      </w:r>
      <w:r w:rsidR="00E37FEF" w:rsidRPr="00E37FEF">
        <w:rPr>
          <w:rFonts w:ascii="Browallia New" w:hAnsi="Browallia New" w:cs="Browallia New"/>
          <w:color w:val="000000" w:themeColor="text1"/>
          <w:sz w:val="26"/>
          <w:szCs w:val="26"/>
        </w:rPr>
        <w:t>2563</w:t>
      </w: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 xml:space="preserve">งบกำไรขาดทุนเบ็ดเสร็จสำหรับปีสิ้นสุดวันที่ </w:t>
      </w:r>
      <w:r w:rsidR="00E37FEF" w:rsidRPr="00E37FEF">
        <w:rPr>
          <w:rFonts w:ascii="Browallia New" w:hAnsi="Browallia New" w:cs="Browallia New"/>
          <w:color w:val="000000" w:themeColor="text1"/>
          <w:sz w:val="26"/>
          <w:szCs w:val="26"/>
        </w:rPr>
        <w:t>31</w:t>
      </w:r>
      <w:r w:rsidRPr="00E37FEF">
        <w:rPr>
          <w:rFonts w:ascii="Browallia New" w:hAnsi="Browallia New" w:cs="Browallia New"/>
          <w:color w:val="000000" w:themeColor="text1"/>
          <w:sz w:val="26"/>
          <w:szCs w:val="26"/>
          <w:cs/>
          <w:lang w:val="en-US"/>
        </w:rPr>
        <w:t xml:space="preserve"> ธันวาคม</w:t>
      </w:r>
      <w:r w:rsidRPr="00E37FEF">
        <w:rPr>
          <w:rFonts w:ascii="Browallia New" w:hAnsi="Browallia New" w:cs="Browallia New"/>
          <w:color w:val="000000" w:themeColor="text1"/>
          <w:sz w:val="26"/>
          <w:szCs w:val="26"/>
          <w:cs/>
        </w:rPr>
        <w:t xml:space="preserve"> พ</w:t>
      </w:r>
      <w:r w:rsidRPr="00E37FEF">
        <w:rPr>
          <w:rFonts w:ascii="Browallia New" w:hAnsi="Browallia New" w:cs="Browallia New"/>
          <w:color w:val="000000" w:themeColor="text1"/>
          <w:sz w:val="26"/>
          <w:szCs w:val="26"/>
        </w:rPr>
        <w:t>.</w:t>
      </w:r>
      <w:r w:rsidRPr="00E37FEF">
        <w:rPr>
          <w:rFonts w:ascii="Browallia New" w:hAnsi="Browallia New" w:cs="Browallia New"/>
          <w:color w:val="000000" w:themeColor="text1"/>
          <w:sz w:val="26"/>
          <w:szCs w:val="26"/>
          <w:cs/>
        </w:rPr>
        <w:t>ศ</w:t>
      </w:r>
      <w:r w:rsidRPr="00E37FEF">
        <w:rPr>
          <w:rFonts w:ascii="Browallia New" w:hAnsi="Browallia New" w:cs="Browallia New"/>
          <w:color w:val="000000" w:themeColor="text1"/>
          <w:sz w:val="26"/>
          <w:szCs w:val="26"/>
        </w:rPr>
        <w:t xml:space="preserve">. </w:t>
      </w:r>
      <w:r w:rsidR="00E37FEF" w:rsidRPr="00E37FEF">
        <w:rPr>
          <w:rFonts w:ascii="Browallia New" w:hAnsi="Browallia New" w:cs="Browallia New"/>
          <w:color w:val="000000" w:themeColor="text1"/>
          <w:sz w:val="26"/>
          <w:szCs w:val="26"/>
        </w:rPr>
        <w:t>2563</w:t>
      </w: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จะแสดงรายได้จำนวน</w:t>
      </w:r>
      <w:r w:rsidRPr="00E37FEF">
        <w:rPr>
          <w:rFonts w:ascii="Browallia New" w:hAnsi="Browallia New" w:cs="Browallia New"/>
          <w:color w:val="000000" w:themeColor="text1"/>
          <w:sz w:val="26"/>
          <w:szCs w:val="26"/>
        </w:rPr>
        <w:t xml:space="preserve"> </w:t>
      </w:r>
      <w:r w:rsidR="00E37FEF" w:rsidRPr="00E37FEF">
        <w:rPr>
          <w:rFonts w:ascii="Browallia New" w:hAnsi="Browallia New" w:cs="Browallia New"/>
          <w:color w:val="000000" w:themeColor="text1"/>
          <w:sz w:val="26"/>
          <w:szCs w:val="26"/>
        </w:rPr>
        <w:t>44</w:t>
      </w:r>
      <w:r w:rsidRPr="00E37FEF">
        <w:rPr>
          <w:rFonts w:ascii="Browallia New" w:hAnsi="Browallia New" w:cs="Browallia New"/>
          <w:color w:val="000000" w:themeColor="text1"/>
          <w:sz w:val="26"/>
          <w:szCs w:val="26"/>
          <w:lang w:val="en-US"/>
        </w:rPr>
        <w:t>,</w:t>
      </w:r>
      <w:r w:rsidR="00E37FEF" w:rsidRPr="00E37FEF">
        <w:rPr>
          <w:rFonts w:ascii="Browallia New" w:hAnsi="Browallia New" w:cs="Browallia New"/>
          <w:color w:val="000000" w:themeColor="text1"/>
          <w:sz w:val="26"/>
          <w:szCs w:val="26"/>
        </w:rPr>
        <w:t>380</w:t>
      </w:r>
      <w:r w:rsidRPr="00E37FEF">
        <w:rPr>
          <w:rFonts w:ascii="Browallia New" w:hAnsi="Browallia New" w:cs="Browallia New"/>
          <w:color w:val="000000" w:themeColor="text1"/>
          <w:sz w:val="26"/>
          <w:szCs w:val="26"/>
          <w:lang w:val="en-US"/>
        </w:rPr>
        <w:t>.</w:t>
      </w:r>
      <w:r w:rsidR="00E37FEF" w:rsidRPr="00E37FEF">
        <w:rPr>
          <w:rFonts w:ascii="Browallia New" w:hAnsi="Browallia New" w:cs="Browallia New"/>
          <w:color w:val="000000" w:themeColor="text1"/>
          <w:sz w:val="26"/>
          <w:szCs w:val="26"/>
        </w:rPr>
        <w:t>82</w:t>
      </w: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ล้านบาท และกำไรจำนวน</w:t>
      </w:r>
      <w:r w:rsidRPr="00E37FEF">
        <w:rPr>
          <w:rFonts w:ascii="Browallia New" w:hAnsi="Browallia New" w:cs="Browallia New"/>
          <w:color w:val="000000" w:themeColor="text1"/>
          <w:sz w:val="26"/>
          <w:szCs w:val="26"/>
        </w:rPr>
        <w:t xml:space="preserve"> </w:t>
      </w:r>
      <w:r w:rsidR="00E37FEF" w:rsidRPr="00E37FEF">
        <w:rPr>
          <w:rFonts w:ascii="Browallia New" w:hAnsi="Browallia New" w:cs="Browallia New"/>
          <w:color w:val="000000" w:themeColor="text1"/>
          <w:sz w:val="26"/>
          <w:szCs w:val="26"/>
        </w:rPr>
        <w:t>3</w:t>
      </w:r>
      <w:r w:rsidRPr="00E37FEF">
        <w:rPr>
          <w:rFonts w:ascii="Browallia New" w:hAnsi="Browallia New" w:cs="Browallia New"/>
          <w:color w:val="000000" w:themeColor="text1"/>
          <w:sz w:val="26"/>
          <w:szCs w:val="26"/>
        </w:rPr>
        <w:t>,</w:t>
      </w:r>
      <w:r w:rsidR="00E37FEF" w:rsidRPr="00E37FEF">
        <w:rPr>
          <w:rFonts w:ascii="Browallia New" w:hAnsi="Browallia New" w:cs="Browallia New"/>
          <w:color w:val="000000" w:themeColor="text1"/>
          <w:sz w:val="26"/>
          <w:szCs w:val="26"/>
        </w:rPr>
        <w:t>724</w:t>
      </w:r>
      <w:r w:rsidRPr="00E37FEF">
        <w:rPr>
          <w:rFonts w:ascii="Browallia New" w:hAnsi="Browallia New" w:cs="Browallia New"/>
          <w:color w:val="000000" w:themeColor="text1"/>
          <w:sz w:val="26"/>
          <w:szCs w:val="26"/>
        </w:rPr>
        <w:t>.</w:t>
      </w:r>
      <w:r w:rsidR="00E37FEF" w:rsidRPr="00E37FEF">
        <w:rPr>
          <w:rFonts w:ascii="Browallia New" w:hAnsi="Browallia New" w:cs="Browallia New"/>
          <w:color w:val="000000" w:themeColor="text1"/>
          <w:sz w:val="26"/>
          <w:szCs w:val="26"/>
        </w:rPr>
        <w:t>98</w:t>
      </w:r>
      <w:r w:rsidRPr="00E37FEF">
        <w:rPr>
          <w:rFonts w:ascii="Browallia New" w:hAnsi="Browallia New" w:cs="Browallia New"/>
          <w:color w:val="000000" w:themeColor="text1"/>
          <w:sz w:val="26"/>
          <w:szCs w:val="26"/>
        </w:rPr>
        <w:t xml:space="preserve"> </w:t>
      </w:r>
      <w:r w:rsidRPr="00E37FEF">
        <w:rPr>
          <w:rFonts w:ascii="Browallia New" w:hAnsi="Browallia New" w:cs="Browallia New"/>
          <w:color w:val="000000" w:themeColor="text1"/>
          <w:sz w:val="26"/>
          <w:szCs w:val="26"/>
          <w:cs/>
        </w:rPr>
        <w:t>ล้านบาท</w:t>
      </w:r>
    </w:p>
    <w:p w14:paraId="2F67B366" w14:textId="77777777" w:rsidR="0073622C" w:rsidRPr="00E37FEF" w:rsidRDefault="0073622C" w:rsidP="0073622C">
      <w:pPr>
        <w:spacing w:line="240" w:lineRule="auto"/>
        <w:rPr>
          <w:rFonts w:ascii="Browallia New" w:hAnsi="Browallia New" w:cs="Browallia New"/>
          <w:color w:val="FF0000"/>
          <w:sz w:val="26"/>
          <w:szCs w:val="26"/>
        </w:rPr>
      </w:pPr>
    </w:p>
    <w:p w14:paraId="385A2EEA" w14:textId="77777777" w:rsidR="0073622C" w:rsidRPr="00E37FEF" w:rsidRDefault="0073622C" w:rsidP="0073622C">
      <w:pPr>
        <w:spacing w:line="240" w:lineRule="auto"/>
        <w:rPr>
          <w:rFonts w:ascii="Browallia New" w:eastAsia="Arial Unicode MS" w:hAnsi="Browallia New" w:cs="Browallia New"/>
          <w:b/>
          <w:bCs/>
          <w:sz w:val="26"/>
          <w:szCs w:val="26"/>
        </w:rPr>
      </w:pPr>
      <w:r w:rsidRPr="00E37FEF">
        <w:rPr>
          <w:rFonts w:ascii="Browallia New" w:eastAsia="Arial Unicode MS" w:hAnsi="Browallia New" w:cs="Browallia New"/>
          <w:b/>
          <w:bCs/>
          <w:sz w:val="26"/>
          <w:szCs w:val="26"/>
          <w:cs/>
        </w:rPr>
        <w:t>การจำหน่ายส่วนได้เสียในบริษัทย่อยโดยไม่สูญเสียการควบคุม</w:t>
      </w:r>
    </w:p>
    <w:p w14:paraId="76C69F32" w14:textId="77777777" w:rsidR="0073622C" w:rsidRPr="00E37FEF" w:rsidRDefault="0073622C" w:rsidP="0073622C">
      <w:pPr>
        <w:spacing w:line="240" w:lineRule="auto"/>
        <w:jc w:val="thaiDistribute"/>
        <w:rPr>
          <w:rFonts w:ascii="Browallia New" w:eastAsia="Cordia New" w:hAnsi="Browallia New" w:cs="Browallia New"/>
          <w:spacing w:val="-2"/>
          <w:sz w:val="26"/>
          <w:szCs w:val="26"/>
          <w:lang w:val="en-US" w:eastAsia="en-US"/>
        </w:rPr>
      </w:pPr>
    </w:p>
    <w:p w14:paraId="3CD63959" w14:textId="0B5E5EC9" w:rsidR="0073622C" w:rsidRPr="00E37FEF" w:rsidRDefault="0073622C" w:rsidP="0073622C">
      <w:pPr>
        <w:spacing w:line="240" w:lineRule="auto"/>
        <w:rPr>
          <w:rFonts w:ascii="Browallia New" w:eastAsia="Arial Unicode MS" w:hAnsi="Browallia New" w:cs="Browallia New"/>
          <w:b/>
          <w:bCs/>
          <w:sz w:val="26"/>
          <w:szCs w:val="26"/>
        </w:rPr>
      </w:pPr>
      <w:r w:rsidRPr="00E37FEF">
        <w:rPr>
          <w:rFonts w:ascii="Browallia New" w:eastAsia="Arial Unicode MS" w:hAnsi="Browallia New" w:cs="Browallia New"/>
          <w:b/>
          <w:bCs/>
          <w:sz w:val="26"/>
          <w:szCs w:val="26"/>
          <w:cs/>
        </w:rPr>
        <w:t>บริษัท บี.กริม เพาเวอร์ (เอไออี</w:t>
      </w:r>
      <w:r w:rsidRPr="00E37FEF">
        <w:rPr>
          <w:rFonts w:ascii="Browallia New" w:eastAsia="Arial Unicode MS" w:hAnsi="Browallia New" w:cs="Browallia New"/>
          <w:b/>
          <w:bCs/>
          <w:sz w:val="26"/>
          <w:szCs w:val="26"/>
        </w:rPr>
        <w:t>-</w:t>
      </w:r>
      <w:r w:rsidRPr="00E37FEF">
        <w:rPr>
          <w:rFonts w:ascii="Browallia New" w:eastAsia="Arial Unicode MS" w:hAnsi="Browallia New" w:cs="Browallia New"/>
          <w:b/>
          <w:bCs/>
          <w:sz w:val="26"/>
          <w:szCs w:val="26"/>
          <w:cs/>
        </w:rPr>
        <w:t>เอ็มทีพี) จำกัด</w:t>
      </w:r>
      <w:r w:rsidRPr="00E37FEF">
        <w:rPr>
          <w:rFonts w:ascii="Browallia New" w:eastAsia="Arial Unicode MS" w:hAnsi="Browallia New" w:cs="Browallia New"/>
          <w:b/>
          <w:bCs/>
          <w:sz w:val="26"/>
          <w:szCs w:val="26"/>
        </w:rPr>
        <w:t xml:space="preserve"> (“</w:t>
      </w:r>
      <w:proofErr w:type="spellStart"/>
      <w:r w:rsidRPr="00E37FEF">
        <w:rPr>
          <w:rFonts w:ascii="Browallia New" w:eastAsia="Arial Unicode MS" w:hAnsi="Browallia New" w:cs="Browallia New"/>
          <w:b/>
          <w:bCs/>
          <w:sz w:val="26"/>
          <w:szCs w:val="26"/>
        </w:rPr>
        <w:t>BPAM</w:t>
      </w:r>
      <w:proofErr w:type="spellEnd"/>
      <w:r w:rsidRPr="00E37FEF">
        <w:rPr>
          <w:rFonts w:ascii="Browallia New" w:eastAsia="Arial Unicode MS" w:hAnsi="Browallia New" w:cs="Browallia New"/>
          <w:b/>
          <w:bCs/>
          <w:sz w:val="26"/>
          <w:szCs w:val="26"/>
        </w:rPr>
        <w:t xml:space="preserve">”) </w:t>
      </w:r>
      <w:r w:rsidRPr="00E37FEF">
        <w:rPr>
          <w:rFonts w:ascii="Browallia New" w:eastAsia="Arial Unicode MS" w:hAnsi="Browallia New" w:cs="Browallia New"/>
          <w:b/>
          <w:bCs/>
          <w:sz w:val="26"/>
          <w:szCs w:val="26"/>
          <w:cs/>
        </w:rPr>
        <w:t xml:space="preserve">(เดิมชื่อ บริษัท โกลว์ เอสพีพี </w:t>
      </w:r>
      <w:r w:rsidR="00E37FEF" w:rsidRPr="00E37FEF">
        <w:rPr>
          <w:rFonts w:ascii="Browallia New" w:eastAsia="Arial Unicode MS" w:hAnsi="Browallia New" w:cs="Browallia New"/>
          <w:b/>
          <w:bCs/>
          <w:sz w:val="26"/>
          <w:szCs w:val="26"/>
        </w:rPr>
        <w:t>1</w:t>
      </w:r>
      <w:r w:rsidRPr="00E37FEF">
        <w:rPr>
          <w:rFonts w:ascii="Browallia New" w:eastAsia="Arial Unicode MS" w:hAnsi="Browallia New" w:cs="Browallia New"/>
          <w:b/>
          <w:bCs/>
          <w:sz w:val="26"/>
          <w:szCs w:val="26"/>
        </w:rPr>
        <w:t xml:space="preserve"> </w:t>
      </w:r>
      <w:r w:rsidRPr="00E37FEF">
        <w:rPr>
          <w:rFonts w:ascii="Browallia New" w:eastAsia="Arial Unicode MS" w:hAnsi="Browallia New" w:cs="Browallia New"/>
          <w:b/>
          <w:bCs/>
          <w:sz w:val="26"/>
          <w:szCs w:val="26"/>
          <w:cs/>
        </w:rPr>
        <w:t>จำกัด)</w:t>
      </w:r>
    </w:p>
    <w:p w14:paraId="0162F2AA" w14:textId="77777777" w:rsidR="0073622C" w:rsidRPr="00E37FEF" w:rsidRDefault="0073622C" w:rsidP="0073622C">
      <w:pPr>
        <w:spacing w:line="240" w:lineRule="auto"/>
        <w:jc w:val="thaiDistribute"/>
        <w:rPr>
          <w:rFonts w:ascii="Browallia New" w:hAnsi="Browallia New" w:cs="Browallia New"/>
          <w:spacing w:val="-4"/>
          <w:sz w:val="26"/>
          <w:szCs w:val="26"/>
        </w:rPr>
      </w:pPr>
    </w:p>
    <w:p w14:paraId="4C040361" w14:textId="49B1A841" w:rsidR="0073622C" w:rsidRPr="00E37FEF" w:rsidRDefault="0073622C" w:rsidP="0073622C">
      <w:pPr>
        <w:spacing w:line="240" w:lineRule="auto"/>
        <w:jc w:val="thaiDistribute"/>
        <w:rPr>
          <w:rFonts w:ascii="Browallia New" w:hAnsi="Browallia New" w:cs="Browallia New"/>
          <w:spacing w:val="-4"/>
          <w:sz w:val="26"/>
          <w:szCs w:val="26"/>
        </w:rPr>
      </w:pPr>
      <w:r w:rsidRPr="00E37FEF">
        <w:rPr>
          <w:rFonts w:ascii="Browallia New" w:hAnsi="Browallia New" w:cs="Browallia New"/>
          <w:spacing w:val="-4"/>
          <w:sz w:val="26"/>
          <w:szCs w:val="26"/>
          <w:cs/>
        </w:rPr>
        <w:t xml:space="preserve">เมื่อวันที่ </w:t>
      </w:r>
      <w:r w:rsidR="00E37FEF" w:rsidRPr="00E37FEF">
        <w:rPr>
          <w:rFonts w:ascii="Browallia New" w:hAnsi="Browallia New" w:cs="Browallia New"/>
          <w:spacing w:val="-4"/>
          <w:sz w:val="26"/>
          <w:szCs w:val="26"/>
        </w:rPr>
        <w:t>30</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กันยายน พ.ศ. </w:t>
      </w:r>
      <w:r w:rsidR="00E37FEF" w:rsidRPr="00E37FEF">
        <w:rPr>
          <w:rFonts w:ascii="Browallia New" w:hAnsi="Browallia New" w:cs="Browallia New"/>
          <w:spacing w:val="-4"/>
          <w:sz w:val="26"/>
          <w:szCs w:val="26"/>
        </w:rPr>
        <w:t>2563</w:t>
      </w:r>
      <w:r w:rsidRPr="00E37FEF">
        <w:rPr>
          <w:rFonts w:ascii="Browallia New" w:hAnsi="Browallia New" w:cs="Browallia New"/>
          <w:spacing w:val="-4"/>
          <w:sz w:val="26"/>
          <w:szCs w:val="26"/>
          <w:cs/>
        </w:rPr>
        <w:t xml:space="preserve">  </w:t>
      </w:r>
      <w:proofErr w:type="spellStart"/>
      <w:r w:rsidRPr="00E37FEF">
        <w:rPr>
          <w:rFonts w:ascii="Browallia New" w:hAnsi="Browallia New" w:cs="Browallia New"/>
          <w:spacing w:val="-4"/>
          <w:sz w:val="26"/>
          <w:szCs w:val="26"/>
        </w:rPr>
        <w:t>BPLCS</w:t>
      </w:r>
      <w:proofErr w:type="spellEnd"/>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ซึ่งเป็นบริษัทย่อยทางอ้อม ได้จำหน่ายส่วนได้เสียร้อยละ </w:t>
      </w:r>
      <w:r w:rsidR="00E37FEF" w:rsidRPr="00E37FEF">
        <w:rPr>
          <w:rFonts w:ascii="Browallia New" w:hAnsi="Browallia New" w:cs="Browallia New"/>
          <w:spacing w:val="-4"/>
          <w:sz w:val="26"/>
          <w:szCs w:val="26"/>
        </w:rPr>
        <w:t>5</w:t>
      </w:r>
      <w:r w:rsidRPr="00E37FEF">
        <w:rPr>
          <w:rFonts w:ascii="Browallia New" w:hAnsi="Browallia New" w:cs="Browallia New"/>
          <w:spacing w:val="-4"/>
          <w:sz w:val="26"/>
          <w:szCs w:val="26"/>
          <w:cs/>
        </w:rPr>
        <w:t xml:space="preserve"> ใน</w:t>
      </w:r>
      <w:r w:rsidRPr="00E37FEF">
        <w:rPr>
          <w:rFonts w:ascii="Browallia New" w:hAnsi="Browallia New" w:cs="Browallia New"/>
          <w:spacing w:val="-4"/>
          <w:sz w:val="26"/>
          <w:szCs w:val="26"/>
        </w:rPr>
        <w:t xml:space="preserve"> </w:t>
      </w:r>
      <w:proofErr w:type="spellStart"/>
      <w:r w:rsidRPr="00E37FEF">
        <w:rPr>
          <w:rFonts w:ascii="Browallia New" w:hAnsi="Browallia New" w:cs="Browallia New"/>
          <w:spacing w:val="-4"/>
          <w:sz w:val="26"/>
          <w:szCs w:val="26"/>
        </w:rPr>
        <w:t>BPAM</w:t>
      </w:r>
      <w:proofErr w:type="spellEnd"/>
      <w:r w:rsidRPr="00E37FEF">
        <w:rPr>
          <w:rFonts w:ascii="Browallia New" w:hAnsi="Browallia New" w:cs="Browallia New"/>
          <w:spacing w:val="-4"/>
          <w:sz w:val="26"/>
          <w:szCs w:val="26"/>
          <w:cs/>
        </w:rPr>
        <w:t xml:space="preserve"> ในราคา </w:t>
      </w:r>
      <w:r w:rsidR="00E37FEF" w:rsidRPr="00E37FEF">
        <w:rPr>
          <w:rFonts w:ascii="Browallia New" w:hAnsi="Browallia New" w:cs="Browallia New"/>
          <w:spacing w:val="-4"/>
          <w:sz w:val="26"/>
          <w:szCs w:val="26"/>
        </w:rPr>
        <w:t>200</w:t>
      </w:r>
      <w:r w:rsidRPr="00E37FEF">
        <w:rPr>
          <w:rFonts w:ascii="Browallia New" w:hAnsi="Browallia New" w:cs="Browallia New"/>
          <w:spacing w:val="-4"/>
          <w:sz w:val="26"/>
          <w:szCs w:val="26"/>
          <w:cs/>
        </w:rPr>
        <w:t xml:space="preserve"> ล้านบาท ซึ่งเป็นการจำหน่ายส่วนได้เสียในบริษัทย่อยโดยไม่สูญเสียการควบคุม มูลค่าตามบัญชีของส่วนได้เสียร้อยละ </w:t>
      </w:r>
      <w:r w:rsidR="00E37FEF" w:rsidRPr="00E37FEF">
        <w:rPr>
          <w:rFonts w:ascii="Browallia New" w:hAnsi="Browallia New" w:cs="Browallia New"/>
          <w:spacing w:val="-4"/>
          <w:sz w:val="26"/>
          <w:szCs w:val="26"/>
        </w:rPr>
        <w:t>5</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ของ</w:t>
      </w:r>
      <w:r w:rsidRPr="00E37FEF">
        <w:rPr>
          <w:rFonts w:ascii="Browallia New" w:hAnsi="Browallia New" w:cs="Browallia New"/>
          <w:spacing w:val="-4"/>
          <w:sz w:val="26"/>
          <w:szCs w:val="26"/>
        </w:rPr>
        <w:t xml:space="preserve"> </w:t>
      </w:r>
      <w:proofErr w:type="spellStart"/>
      <w:r w:rsidRPr="00E37FEF">
        <w:rPr>
          <w:rFonts w:ascii="Browallia New" w:hAnsi="Browallia New" w:cs="Browallia New"/>
          <w:spacing w:val="-4"/>
          <w:sz w:val="26"/>
          <w:szCs w:val="26"/>
        </w:rPr>
        <w:t>BPAM</w:t>
      </w:r>
      <w:proofErr w:type="spellEnd"/>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 xml:space="preserve">ณ วันที่จำหน่ายมีมูลค่า </w:t>
      </w:r>
      <w:r w:rsidR="00E37FEF" w:rsidRPr="00E37FEF">
        <w:rPr>
          <w:rFonts w:ascii="Browallia New" w:hAnsi="Browallia New" w:cs="Browallia New"/>
          <w:spacing w:val="-4"/>
          <w:sz w:val="26"/>
          <w:szCs w:val="26"/>
        </w:rPr>
        <w:t>180</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02</w:t>
      </w:r>
      <w:r w:rsidRPr="00E37FEF">
        <w:rPr>
          <w:rFonts w:ascii="Browallia New" w:hAnsi="Browallia New" w:cs="Browallia New"/>
          <w:spacing w:val="-4"/>
          <w:sz w:val="26"/>
          <w:szCs w:val="26"/>
          <w:cs/>
        </w:rPr>
        <w:t xml:space="preserve"> ล้านบาท กลุ่มกิจการรับรู้ส่วนได้เสียที่ไม่มีอำนาจควบคุมและส่วนของผู้เป็นเจ้าของของบริษัทใหญ่เพิ่มขึ้นจำนวน </w:t>
      </w:r>
      <w:r w:rsidR="00E37FEF" w:rsidRPr="00E37FEF">
        <w:rPr>
          <w:rFonts w:ascii="Browallia New" w:hAnsi="Browallia New" w:cs="Browallia New"/>
          <w:spacing w:val="-4"/>
          <w:sz w:val="26"/>
          <w:szCs w:val="26"/>
        </w:rPr>
        <w:t>180</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02</w:t>
      </w:r>
      <w:r w:rsidRPr="00E37FEF">
        <w:rPr>
          <w:rFonts w:ascii="Browallia New" w:hAnsi="Browallia New" w:cs="Browallia New"/>
          <w:spacing w:val="-4"/>
          <w:sz w:val="26"/>
          <w:szCs w:val="26"/>
          <w:cs/>
        </w:rPr>
        <w:t xml:space="preserve"> ล้านบาท และ </w:t>
      </w:r>
      <w:r w:rsidR="00E37FEF" w:rsidRPr="00E37FEF">
        <w:rPr>
          <w:rFonts w:ascii="Browallia New" w:hAnsi="Browallia New" w:cs="Browallia New"/>
          <w:spacing w:val="-4"/>
          <w:sz w:val="26"/>
          <w:szCs w:val="26"/>
        </w:rPr>
        <w:t>19</w:t>
      </w:r>
      <w:r w:rsidRPr="00E37FEF">
        <w:rPr>
          <w:rFonts w:ascii="Browallia New" w:hAnsi="Browallia New" w:cs="Browallia New"/>
          <w:spacing w:val="-4"/>
          <w:sz w:val="26"/>
          <w:szCs w:val="26"/>
        </w:rPr>
        <w:t>.</w:t>
      </w:r>
      <w:r w:rsidR="00E37FEF" w:rsidRPr="00E37FEF">
        <w:rPr>
          <w:rFonts w:ascii="Browallia New" w:hAnsi="Browallia New" w:cs="Browallia New"/>
          <w:spacing w:val="-4"/>
          <w:sz w:val="26"/>
          <w:szCs w:val="26"/>
        </w:rPr>
        <w:t>98</w:t>
      </w:r>
      <w:r w:rsidRPr="00E37FEF">
        <w:rPr>
          <w:rFonts w:ascii="Browallia New" w:hAnsi="Browallia New" w:cs="Browallia New"/>
          <w:spacing w:val="-4"/>
          <w:sz w:val="26"/>
          <w:szCs w:val="26"/>
        </w:rPr>
        <w:t xml:space="preserve"> </w:t>
      </w:r>
      <w:r w:rsidRPr="00E37FEF">
        <w:rPr>
          <w:rFonts w:ascii="Browallia New" w:hAnsi="Browallia New" w:cs="Browallia New"/>
          <w:spacing w:val="-4"/>
          <w:sz w:val="26"/>
          <w:szCs w:val="26"/>
          <w:cs/>
        </w:rPr>
        <w:t>ล้านบาท ตามลำดับ</w:t>
      </w:r>
    </w:p>
    <w:p w14:paraId="51026CBE" w14:textId="77777777" w:rsidR="0073622C" w:rsidRPr="00E37FEF" w:rsidRDefault="0073622C" w:rsidP="0073622C">
      <w:pPr>
        <w:spacing w:line="240" w:lineRule="auto"/>
        <w:jc w:val="thaiDistribute"/>
        <w:rPr>
          <w:rFonts w:ascii="Browallia New" w:hAnsi="Browallia New" w:cs="Browallia New"/>
          <w:spacing w:val="-4"/>
          <w:sz w:val="26"/>
          <w:szCs w:val="26"/>
        </w:rPr>
      </w:pPr>
    </w:p>
    <w:p w14:paraId="6512856B" w14:textId="77777777" w:rsidR="0073622C" w:rsidRPr="00E37FEF" w:rsidRDefault="0073622C" w:rsidP="0073622C">
      <w:pPr>
        <w:spacing w:line="240" w:lineRule="auto"/>
        <w:jc w:val="thaiDistribute"/>
        <w:rPr>
          <w:rFonts w:ascii="Browallia New" w:hAnsi="Browallia New" w:cs="Browallia New"/>
          <w:spacing w:val="-4"/>
          <w:sz w:val="26"/>
          <w:szCs w:val="26"/>
          <w:cs/>
        </w:rPr>
      </w:pPr>
      <w:r w:rsidRPr="00E37FEF">
        <w:rPr>
          <w:rFonts w:ascii="Browallia New" w:hAnsi="Browallia New" w:cs="Browallia New"/>
          <w:spacing w:val="-4"/>
          <w:sz w:val="26"/>
          <w:szCs w:val="26"/>
          <w:cs/>
        </w:rPr>
        <w:t xml:space="preserve">ผลกระทบจากการเปลี่ยนแปลงของส่วนได้เสียของบริษัทใหญ่ใน </w:t>
      </w:r>
      <w:proofErr w:type="spellStart"/>
      <w:r w:rsidRPr="00E37FEF">
        <w:rPr>
          <w:rFonts w:ascii="Browallia New" w:hAnsi="Browallia New" w:cs="Browallia New"/>
          <w:spacing w:val="-4"/>
          <w:sz w:val="26"/>
          <w:szCs w:val="26"/>
        </w:rPr>
        <w:t>BPAM</w:t>
      </w:r>
      <w:proofErr w:type="spellEnd"/>
      <w:r w:rsidRPr="00E37FEF">
        <w:rPr>
          <w:rFonts w:ascii="Browallia New" w:hAnsi="Browallia New" w:cs="Browallia New"/>
          <w:spacing w:val="-4"/>
          <w:sz w:val="26"/>
          <w:szCs w:val="26"/>
          <w:cs/>
        </w:rPr>
        <w:t xml:space="preserve"> สรุปได้ดังนี้</w:t>
      </w:r>
    </w:p>
    <w:p w14:paraId="12955641" w14:textId="77777777" w:rsidR="0073622C" w:rsidRPr="00E37FEF" w:rsidRDefault="0073622C" w:rsidP="0073622C">
      <w:pPr>
        <w:spacing w:line="240" w:lineRule="auto"/>
        <w:jc w:val="thaiDistribute"/>
        <w:rPr>
          <w:rFonts w:ascii="Browallia New" w:hAnsi="Browallia New" w:cs="Browallia New"/>
          <w:sz w:val="26"/>
          <w:szCs w:val="26"/>
        </w:rPr>
      </w:pPr>
    </w:p>
    <w:tbl>
      <w:tblPr>
        <w:tblW w:w="9433" w:type="dxa"/>
        <w:tblInd w:w="18" w:type="dxa"/>
        <w:tblLayout w:type="fixed"/>
        <w:tblLook w:val="0000" w:firstRow="0" w:lastRow="0" w:firstColumn="0" w:lastColumn="0" w:noHBand="0" w:noVBand="0"/>
      </w:tblPr>
      <w:tblGrid>
        <w:gridCol w:w="7718"/>
        <w:gridCol w:w="1715"/>
      </w:tblGrid>
      <w:tr w:rsidR="0073622C" w:rsidRPr="00E37FEF" w14:paraId="5AEBDBA1" w14:textId="77777777" w:rsidTr="007067BA">
        <w:trPr>
          <w:cantSplit/>
          <w:trHeight w:val="181"/>
        </w:trPr>
        <w:tc>
          <w:tcPr>
            <w:tcW w:w="7718" w:type="dxa"/>
            <w:vAlign w:val="bottom"/>
          </w:tcPr>
          <w:p w14:paraId="061AC32C" w14:textId="77777777" w:rsidR="0073622C" w:rsidRPr="00E37FEF" w:rsidRDefault="0073622C" w:rsidP="007067BA">
            <w:pPr>
              <w:spacing w:line="240" w:lineRule="auto"/>
              <w:ind w:left="-100"/>
              <w:jc w:val="both"/>
              <w:rPr>
                <w:rFonts w:ascii="Browallia New" w:hAnsi="Browallia New" w:cs="Browallia New"/>
                <w:b/>
                <w:bCs/>
                <w:sz w:val="26"/>
                <w:szCs w:val="26"/>
                <w:cs/>
              </w:rPr>
            </w:pPr>
          </w:p>
        </w:tc>
        <w:tc>
          <w:tcPr>
            <w:tcW w:w="1715" w:type="dxa"/>
            <w:shd w:val="clear" w:color="auto" w:fill="auto"/>
            <w:vAlign w:val="bottom"/>
          </w:tcPr>
          <w:p w14:paraId="4BBE345E" w14:textId="77777777" w:rsidR="0073622C" w:rsidRPr="00E37FEF" w:rsidRDefault="0073622C" w:rsidP="007067BA">
            <w:pPr>
              <w:pBdr>
                <w:bottom w:val="single" w:sz="4" w:space="0" w:color="auto"/>
              </w:pBdr>
              <w:autoSpaceDE w:val="0"/>
              <w:autoSpaceDN w:val="0"/>
              <w:adjustRightInd w:val="0"/>
              <w:spacing w:line="240" w:lineRule="auto"/>
              <w:ind w:right="-72"/>
              <w:jc w:val="right"/>
              <w:rPr>
                <w:rFonts w:ascii="Browallia New" w:eastAsia="Cordia New" w:hAnsi="Browallia New" w:cs="Browallia New"/>
                <w:b/>
                <w:bCs/>
                <w:sz w:val="26"/>
                <w:szCs w:val="26"/>
                <w:lang w:eastAsia="en-GB"/>
              </w:rPr>
            </w:pPr>
            <w:r w:rsidRPr="00E37FEF">
              <w:rPr>
                <w:rFonts w:ascii="Browallia New" w:eastAsia="Cordia New" w:hAnsi="Browallia New" w:cs="Browallia New"/>
                <w:b/>
                <w:bCs/>
                <w:sz w:val="26"/>
                <w:szCs w:val="26"/>
                <w:cs/>
                <w:lang w:eastAsia="en-GB"/>
              </w:rPr>
              <w:t>พันบาท</w:t>
            </w:r>
            <w:r w:rsidRPr="00E37FEF">
              <w:rPr>
                <w:rFonts w:ascii="Browallia New" w:eastAsia="Cordia New" w:hAnsi="Browallia New" w:cs="Browallia New"/>
                <w:b/>
                <w:bCs/>
                <w:sz w:val="26"/>
                <w:szCs w:val="26"/>
                <w:lang w:eastAsia="en-GB"/>
              </w:rPr>
              <w:t xml:space="preserve"> </w:t>
            </w:r>
          </w:p>
        </w:tc>
      </w:tr>
      <w:tr w:rsidR="0073622C" w:rsidRPr="00E37FEF" w14:paraId="4054FC39" w14:textId="77777777" w:rsidTr="007067BA">
        <w:trPr>
          <w:cantSplit/>
          <w:trHeight w:val="120"/>
        </w:trPr>
        <w:tc>
          <w:tcPr>
            <w:tcW w:w="7718" w:type="dxa"/>
            <w:vAlign w:val="bottom"/>
          </w:tcPr>
          <w:p w14:paraId="25559565" w14:textId="77777777" w:rsidR="0073622C" w:rsidRPr="00E37FEF" w:rsidRDefault="0073622C" w:rsidP="007067BA">
            <w:pPr>
              <w:spacing w:line="240" w:lineRule="auto"/>
              <w:ind w:left="-100"/>
              <w:rPr>
                <w:rFonts w:ascii="Browallia New" w:hAnsi="Browallia New" w:cs="Browallia New"/>
                <w:b/>
                <w:bCs/>
                <w:sz w:val="12"/>
                <w:szCs w:val="12"/>
                <w:cs/>
              </w:rPr>
            </w:pPr>
          </w:p>
        </w:tc>
        <w:tc>
          <w:tcPr>
            <w:tcW w:w="1715" w:type="dxa"/>
            <w:shd w:val="clear" w:color="auto" w:fill="auto"/>
            <w:vAlign w:val="bottom"/>
          </w:tcPr>
          <w:p w14:paraId="5F50F85D" w14:textId="77777777" w:rsidR="0073622C" w:rsidRPr="00E37FEF" w:rsidRDefault="0073622C" w:rsidP="007067BA">
            <w:pPr>
              <w:spacing w:line="240" w:lineRule="auto"/>
              <w:ind w:right="-72"/>
              <w:rPr>
                <w:rFonts w:ascii="Browallia New" w:hAnsi="Browallia New" w:cs="Browallia New"/>
                <w:sz w:val="12"/>
                <w:szCs w:val="12"/>
              </w:rPr>
            </w:pPr>
          </w:p>
        </w:tc>
      </w:tr>
      <w:tr w:rsidR="0073622C" w:rsidRPr="00E37FEF" w14:paraId="71CDDBB4" w14:textId="77777777" w:rsidTr="007067BA">
        <w:trPr>
          <w:cantSplit/>
          <w:trHeight w:val="120"/>
        </w:trPr>
        <w:tc>
          <w:tcPr>
            <w:tcW w:w="7718" w:type="dxa"/>
            <w:vAlign w:val="bottom"/>
          </w:tcPr>
          <w:p w14:paraId="175CFAE4" w14:textId="77777777" w:rsidR="0073622C" w:rsidRPr="00E37FEF" w:rsidRDefault="0073622C" w:rsidP="007067BA">
            <w:pPr>
              <w:spacing w:line="240" w:lineRule="auto"/>
              <w:ind w:left="-100"/>
              <w:rPr>
                <w:rFonts w:ascii="Browallia New" w:hAnsi="Browallia New" w:cs="Browallia New"/>
                <w:sz w:val="26"/>
                <w:szCs w:val="26"/>
                <w:cs/>
              </w:rPr>
            </w:pPr>
            <w:r w:rsidRPr="00E37FEF">
              <w:rPr>
                <w:rFonts w:ascii="Browallia New" w:hAnsi="Browallia New" w:cs="Browallia New"/>
                <w:sz w:val="26"/>
                <w:szCs w:val="26"/>
                <w:cs/>
              </w:rPr>
              <w:t>สิ่งตอบแทนที่ได้รับจากส่วนได้เสียที่ไม่มีอำนาจควบคุม</w:t>
            </w:r>
          </w:p>
        </w:tc>
        <w:tc>
          <w:tcPr>
            <w:tcW w:w="1715" w:type="dxa"/>
            <w:shd w:val="clear" w:color="auto" w:fill="auto"/>
            <w:vAlign w:val="bottom"/>
          </w:tcPr>
          <w:p w14:paraId="6511AAAF" w14:textId="08FE79F2" w:rsidR="0073622C" w:rsidRPr="00E37FEF" w:rsidRDefault="00E37FEF" w:rsidP="007067BA">
            <w:pPr>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200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000</w:t>
            </w:r>
          </w:p>
        </w:tc>
      </w:tr>
      <w:tr w:rsidR="0073622C" w:rsidRPr="00E37FEF" w14:paraId="515B4772" w14:textId="77777777" w:rsidTr="007067BA">
        <w:trPr>
          <w:cantSplit/>
          <w:trHeight w:val="120"/>
        </w:trPr>
        <w:tc>
          <w:tcPr>
            <w:tcW w:w="7718" w:type="dxa"/>
            <w:vAlign w:val="bottom"/>
          </w:tcPr>
          <w:p w14:paraId="01728A52" w14:textId="77777777" w:rsidR="0073622C" w:rsidRPr="00E37FEF" w:rsidRDefault="0073622C" w:rsidP="007067BA">
            <w:pPr>
              <w:spacing w:line="240" w:lineRule="auto"/>
              <w:ind w:left="-100"/>
              <w:rPr>
                <w:rFonts w:ascii="Browallia New" w:hAnsi="Browallia New" w:cs="Browallia New"/>
                <w:sz w:val="26"/>
                <w:szCs w:val="26"/>
                <w:cs/>
              </w:rPr>
            </w:pPr>
            <w:r w:rsidRPr="00E37FEF">
              <w:rPr>
                <w:rFonts w:ascii="Browallia New" w:hAnsi="Browallia New" w:cs="Browallia New"/>
                <w:sz w:val="26"/>
                <w:szCs w:val="26"/>
                <w:cs/>
              </w:rPr>
              <w:t>มูลค่าตามบัญชีของส่วนได้เสียที่ไม่มีอำนาจควบคุมที่จำหน่ายไป</w:t>
            </w:r>
          </w:p>
        </w:tc>
        <w:tc>
          <w:tcPr>
            <w:tcW w:w="1715" w:type="dxa"/>
            <w:shd w:val="clear" w:color="auto" w:fill="auto"/>
            <w:vAlign w:val="bottom"/>
          </w:tcPr>
          <w:p w14:paraId="22311E11" w14:textId="4344C4CF" w:rsidR="0073622C" w:rsidRPr="00E37FEF" w:rsidRDefault="00E37FEF" w:rsidP="007067BA">
            <w:pPr>
              <w:pBdr>
                <w:bottom w:val="single" w:sz="4" w:space="1" w:color="auto"/>
              </w:pBdr>
              <w:spacing w:line="240" w:lineRule="auto"/>
              <w:ind w:right="-72"/>
              <w:jc w:val="right"/>
              <w:rPr>
                <w:rFonts w:ascii="Browallia New" w:hAnsi="Browallia New" w:cs="Browallia New"/>
                <w:sz w:val="26"/>
                <w:szCs w:val="26"/>
                <w:cs/>
                <w:lang w:val="en-US"/>
              </w:rPr>
            </w:pPr>
            <w:r w:rsidRPr="00E37FEF">
              <w:rPr>
                <w:rFonts w:ascii="Browallia New" w:hAnsi="Browallia New" w:cs="Browallia New"/>
                <w:sz w:val="26"/>
                <w:szCs w:val="26"/>
              </w:rPr>
              <w:t>180</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021</w:t>
            </w:r>
          </w:p>
        </w:tc>
      </w:tr>
      <w:tr w:rsidR="0073622C" w:rsidRPr="00E37FEF" w14:paraId="6DAFA976" w14:textId="77777777" w:rsidTr="007067BA">
        <w:trPr>
          <w:cantSplit/>
          <w:trHeight w:val="120"/>
        </w:trPr>
        <w:tc>
          <w:tcPr>
            <w:tcW w:w="7718" w:type="dxa"/>
            <w:vAlign w:val="bottom"/>
          </w:tcPr>
          <w:p w14:paraId="35D0BA84" w14:textId="77777777" w:rsidR="0073622C" w:rsidRPr="00E37FEF" w:rsidRDefault="0073622C" w:rsidP="007067BA">
            <w:pPr>
              <w:spacing w:line="240" w:lineRule="auto"/>
              <w:ind w:left="-100"/>
              <w:rPr>
                <w:rFonts w:ascii="Browallia New" w:hAnsi="Browallia New" w:cs="Browallia New"/>
                <w:sz w:val="26"/>
                <w:szCs w:val="26"/>
                <w:cs/>
              </w:rPr>
            </w:pPr>
            <w:r w:rsidRPr="00E37FEF">
              <w:rPr>
                <w:rFonts w:ascii="Browallia New" w:hAnsi="Browallia New" w:cs="Browallia New"/>
                <w:sz w:val="26"/>
                <w:szCs w:val="26"/>
                <w:cs/>
              </w:rPr>
              <w:t>ส่วนของผู้เป็นเจ้าของของบริษัทใหญ่เพิ่มขึ้น</w:t>
            </w:r>
          </w:p>
        </w:tc>
        <w:tc>
          <w:tcPr>
            <w:tcW w:w="1715" w:type="dxa"/>
            <w:shd w:val="clear" w:color="auto" w:fill="auto"/>
            <w:vAlign w:val="bottom"/>
          </w:tcPr>
          <w:p w14:paraId="239030DF" w14:textId="3AB4D56B" w:rsidR="0073622C" w:rsidRPr="00E37FEF" w:rsidRDefault="00E37FEF" w:rsidP="007067BA">
            <w:pPr>
              <w:pBdr>
                <w:bottom w:val="double" w:sz="4" w:space="1" w:color="auto"/>
              </w:pBdr>
              <w:tabs>
                <w:tab w:val="left" w:pos="-72"/>
              </w:tabs>
              <w:spacing w:line="240" w:lineRule="auto"/>
              <w:ind w:right="-72"/>
              <w:jc w:val="right"/>
              <w:rPr>
                <w:rFonts w:ascii="Browallia New" w:hAnsi="Browallia New" w:cs="Browallia New"/>
                <w:sz w:val="26"/>
                <w:szCs w:val="26"/>
                <w:lang w:val="en-US"/>
              </w:rPr>
            </w:pPr>
            <w:r w:rsidRPr="00E37FEF">
              <w:rPr>
                <w:rFonts w:ascii="Browallia New" w:hAnsi="Browallia New" w:cs="Browallia New"/>
                <w:sz w:val="26"/>
                <w:szCs w:val="26"/>
              </w:rPr>
              <w:t>19</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979</w:t>
            </w:r>
          </w:p>
        </w:tc>
      </w:tr>
    </w:tbl>
    <w:p w14:paraId="0704F487" w14:textId="77777777" w:rsidR="0073622C" w:rsidRPr="00E37FEF" w:rsidRDefault="0073622C" w:rsidP="0073622C">
      <w:pPr>
        <w:spacing w:line="240" w:lineRule="auto"/>
        <w:rPr>
          <w:rFonts w:ascii="Browallia New" w:eastAsia="Cordia New" w:hAnsi="Browallia New" w:cs="Browallia New"/>
          <w:b/>
          <w:bCs/>
          <w:spacing w:val="-2"/>
          <w:sz w:val="26"/>
          <w:szCs w:val="26"/>
          <w:lang w:eastAsia="en-US"/>
        </w:rPr>
      </w:pPr>
    </w:p>
    <w:tbl>
      <w:tblPr>
        <w:tblW w:w="9461" w:type="dxa"/>
        <w:shd w:val="clear" w:color="auto" w:fill="FFA543"/>
        <w:tblLook w:val="04A0" w:firstRow="1" w:lastRow="0" w:firstColumn="1" w:lastColumn="0" w:noHBand="0" w:noVBand="1"/>
      </w:tblPr>
      <w:tblGrid>
        <w:gridCol w:w="9461"/>
      </w:tblGrid>
      <w:tr w:rsidR="0073622C" w:rsidRPr="00E37FEF" w14:paraId="124A34C8" w14:textId="77777777" w:rsidTr="007067BA">
        <w:trPr>
          <w:trHeight w:val="389"/>
        </w:trPr>
        <w:tc>
          <w:tcPr>
            <w:tcW w:w="9461" w:type="dxa"/>
            <w:shd w:val="clear" w:color="auto" w:fill="FFA543"/>
            <w:vAlign w:val="center"/>
          </w:tcPr>
          <w:p w14:paraId="64259ECE" w14:textId="5B9981D7"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sz w:val="26"/>
                <w:szCs w:val="26"/>
              </w:rPr>
            </w:pPr>
            <w:r w:rsidRPr="00E37FEF">
              <w:rPr>
                <w:rFonts w:ascii="Browallia New" w:hAnsi="Browallia New" w:cs="Browallia New"/>
                <w:b/>
                <w:color w:val="FFFFFF"/>
                <w:sz w:val="26"/>
                <w:szCs w:val="26"/>
              </w:rPr>
              <w:t>40</w:t>
            </w:r>
            <w:r w:rsidR="0073622C" w:rsidRPr="00E37FEF">
              <w:rPr>
                <w:rFonts w:ascii="Browallia New" w:hAnsi="Browallia New" w:cs="Browallia New"/>
                <w:b/>
                <w:color w:val="FFFFFF"/>
                <w:sz w:val="26"/>
                <w:szCs w:val="26"/>
              </w:rPr>
              <w:tab/>
            </w:r>
            <w:r w:rsidR="0073622C" w:rsidRPr="00E37FEF">
              <w:rPr>
                <w:rFonts w:ascii="Browallia New" w:hAnsi="Browallia New" w:cs="Browallia New"/>
                <w:bCs/>
                <w:color w:val="FFFFFF"/>
                <w:sz w:val="26"/>
                <w:szCs w:val="26"/>
                <w:cs/>
              </w:rPr>
              <w:t>รายการกับบุคคลหรือกิจการที่เกี่ยวข้องกัน</w:t>
            </w:r>
          </w:p>
        </w:tc>
      </w:tr>
    </w:tbl>
    <w:p w14:paraId="43D79E5E"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8"/>
          <w:szCs w:val="28"/>
          <w:cs/>
        </w:rPr>
      </w:pPr>
    </w:p>
    <w:p w14:paraId="41E36174" w14:textId="77777777" w:rsidR="0073622C" w:rsidRPr="00E37FEF"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rPr>
      </w:pPr>
      <w:r w:rsidRPr="00E37FEF">
        <w:rPr>
          <w:rFonts w:ascii="Browallia New" w:hAnsi="Browallia New" w:cs="Browallia New"/>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E37FEF">
        <w:rPr>
          <w:rFonts w:ascii="Browallia New" w:hAnsi="Browallia New" w:cs="Browallia New"/>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E37FEF">
        <w:rPr>
          <w:rFonts w:ascii="Browallia New" w:hAnsi="Browallia New" w:cs="Browallia New"/>
          <w:sz w:val="26"/>
          <w:szCs w:val="26"/>
          <w:cs/>
        </w:rPr>
        <w:t xml:space="preserve">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B1E68CB" w14:textId="77777777" w:rsidR="0073622C" w:rsidRPr="00E37FEF"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68A722CA" w14:textId="77777777" w:rsidR="0073622C" w:rsidRPr="00E37FEF"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6EEE8090" w14:textId="77777777" w:rsidR="0073622C" w:rsidRPr="00E37FEF" w:rsidRDefault="0073622C" w:rsidP="0073622C">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spacing w:val="-2"/>
          <w:sz w:val="26"/>
          <w:szCs w:val="26"/>
        </w:rPr>
      </w:pPr>
    </w:p>
    <w:p w14:paraId="4EC704B4" w14:textId="40E78061" w:rsidR="0073622C" w:rsidRPr="00E37FEF" w:rsidRDefault="0073622C" w:rsidP="0073622C">
      <w:pPr>
        <w:autoSpaceDE w:val="0"/>
        <w:autoSpaceDN w:val="0"/>
        <w:adjustRightInd w:val="0"/>
        <w:spacing w:line="240" w:lineRule="auto"/>
        <w:jc w:val="thaiDistribute"/>
        <w:rPr>
          <w:rFonts w:ascii="Browallia New" w:eastAsia="Angsana New" w:hAnsi="Browallia New" w:cs="Browallia New"/>
          <w:sz w:val="26"/>
          <w:szCs w:val="26"/>
        </w:rPr>
      </w:pPr>
      <w:r w:rsidRPr="00E37FEF">
        <w:rPr>
          <w:rFonts w:ascii="Browallia New" w:eastAsia="Calibri" w:hAnsi="Browallia New" w:cs="Browallia New"/>
          <w:sz w:val="26"/>
          <w:szCs w:val="26"/>
          <w:cs/>
        </w:rPr>
        <w:t xml:space="preserve">ผู้ถือหุ้นรายใหญ่ของบริษัท ได้แก่ บริษัท บี.กริม เพาเวอร์ (สิงคโปร์) พีทีอี. แอลทีดี. และ คุณฮาราลด์ ลิงค์ ซึ่งถือหุ้นในบริษัทคิดเป็นจำนวนร้อยละ </w:t>
      </w:r>
      <w:r w:rsidR="00E37FEF" w:rsidRPr="00E37FEF">
        <w:rPr>
          <w:rFonts w:ascii="Browallia New" w:eastAsia="Calibri" w:hAnsi="Browallia New" w:cs="Browallia New"/>
          <w:sz w:val="26"/>
          <w:szCs w:val="26"/>
        </w:rPr>
        <w:t>29</w:t>
      </w:r>
      <w:r w:rsidRPr="00E37FEF">
        <w:rPr>
          <w:rFonts w:ascii="Browallia New" w:eastAsia="Calibri" w:hAnsi="Browallia New" w:cs="Browallia New"/>
          <w:sz w:val="26"/>
          <w:szCs w:val="26"/>
        </w:rPr>
        <w:t>.</w:t>
      </w:r>
      <w:r w:rsidR="00E37FEF" w:rsidRPr="00E37FEF">
        <w:rPr>
          <w:rFonts w:ascii="Browallia New" w:eastAsia="Calibri" w:hAnsi="Browallia New" w:cs="Browallia New"/>
          <w:sz w:val="26"/>
          <w:szCs w:val="26"/>
        </w:rPr>
        <w:t>38</w:t>
      </w:r>
      <w:r w:rsidRPr="00E37FEF">
        <w:rPr>
          <w:rFonts w:ascii="Browallia New" w:eastAsia="Calibri" w:hAnsi="Browallia New" w:cs="Browallia New"/>
          <w:sz w:val="26"/>
          <w:szCs w:val="26"/>
        </w:rPr>
        <w:t xml:space="preserve"> </w:t>
      </w:r>
      <w:r w:rsidRPr="00E37FEF">
        <w:rPr>
          <w:rFonts w:ascii="Browallia New" w:eastAsia="Calibri" w:hAnsi="Browallia New" w:cs="Browallia New"/>
          <w:sz w:val="26"/>
          <w:szCs w:val="26"/>
          <w:cs/>
        </w:rPr>
        <w:t xml:space="preserve">และร้อยละ </w:t>
      </w:r>
      <w:r w:rsidR="00E37FEF" w:rsidRPr="00E37FEF">
        <w:rPr>
          <w:rFonts w:ascii="Browallia New" w:eastAsia="Calibri" w:hAnsi="Browallia New" w:cs="Browallia New"/>
          <w:sz w:val="26"/>
          <w:szCs w:val="26"/>
        </w:rPr>
        <w:t>24</w:t>
      </w:r>
      <w:r w:rsidRPr="00E37FEF">
        <w:rPr>
          <w:rFonts w:ascii="Browallia New" w:eastAsia="Calibri" w:hAnsi="Browallia New" w:cs="Browallia New"/>
          <w:sz w:val="26"/>
          <w:szCs w:val="26"/>
        </w:rPr>
        <w:t>.</w:t>
      </w:r>
      <w:r w:rsidR="00E37FEF" w:rsidRPr="00E37FEF">
        <w:rPr>
          <w:rFonts w:ascii="Browallia New" w:eastAsia="Calibri" w:hAnsi="Browallia New" w:cs="Browallia New"/>
          <w:sz w:val="26"/>
          <w:szCs w:val="26"/>
        </w:rPr>
        <w:t>30</w:t>
      </w:r>
      <w:r w:rsidRPr="00E37FEF">
        <w:rPr>
          <w:rFonts w:ascii="Browallia New" w:eastAsia="Calibri" w:hAnsi="Browallia New" w:cs="Browallia New"/>
          <w:sz w:val="26"/>
          <w:szCs w:val="26"/>
          <w:cs/>
        </w:rPr>
        <w:t xml:space="preserve"> ตามลำดับ </w:t>
      </w:r>
      <w:r w:rsidRPr="00E37FEF">
        <w:rPr>
          <w:rFonts w:ascii="Browallia New" w:eastAsia="Calibri" w:hAnsi="Browallia New" w:cs="Browallia New"/>
          <w:sz w:val="26"/>
          <w:szCs w:val="26"/>
          <w:cs/>
          <w:lang w:val="en-US"/>
        </w:rPr>
        <w:t xml:space="preserve">(พ.ศ. </w:t>
      </w:r>
      <w:r w:rsidR="00E37FEF" w:rsidRPr="00E37FEF">
        <w:rPr>
          <w:rFonts w:ascii="Browallia New" w:eastAsia="Calibri" w:hAnsi="Browallia New" w:cs="Browallia New"/>
          <w:sz w:val="26"/>
          <w:szCs w:val="26"/>
        </w:rPr>
        <w:t>2563</w:t>
      </w:r>
      <w:r w:rsidRPr="00E37FEF">
        <w:rPr>
          <w:rFonts w:ascii="Browallia New" w:eastAsia="Calibri" w:hAnsi="Browallia New" w:cs="Browallia New"/>
          <w:sz w:val="26"/>
          <w:szCs w:val="26"/>
        </w:rPr>
        <w:t xml:space="preserve"> : </w:t>
      </w:r>
      <w:r w:rsidRPr="00E37FEF">
        <w:rPr>
          <w:rFonts w:ascii="Browallia New" w:eastAsia="Calibri" w:hAnsi="Browallia New" w:cs="Browallia New"/>
          <w:sz w:val="26"/>
          <w:szCs w:val="26"/>
          <w:cs/>
          <w:lang w:val="en-US"/>
        </w:rPr>
        <w:t xml:space="preserve">ร้อยละ </w:t>
      </w:r>
      <w:r w:rsidR="00E37FEF" w:rsidRPr="00E37FEF">
        <w:rPr>
          <w:rFonts w:ascii="Browallia New" w:eastAsia="Calibri" w:hAnsi="Browallia New" w:cs="Browallia New"/>
          <w:sz w:val="26"/>
          <w:szCs w:val="26"/>
        </w:rPr>
        <w:t>30</w:t>
      </w:r>
      <w:r w:rsidRPr="00E37FEF">
        <w:rPr>
          <w:rFonts w:ascii="Browallia New" w:eastAsia="Calibri" w:hAnsi="Browallia New" w:cs="Browallia New"/>
          <w:sz w:val="26"/>
          <w:szCs w:val="26"/>
          <w:lang w:val="en-US"/>
        </w:rPr>
        <w:t>.</w:t>
      </w:r>
      <w:r w:rsidR="00E37FEF" w:rsidRPr="00E37FEF">
        <w:rPr>
          <w:rFonts w:ascii="Browallia New" w:eastAsia="Calibri" w:hAnsi="Browallia New" w:cs="Browallia New"/>
          <w:sz w:val="26"/>
          <w:szCs w:val="26"/>
        </w:rPr>
        <w:t>46</w:t>
      </w:r>
      <w:r w:rsidRPr="00E37FEF">
        <w:rPr>
          <w:rFonts w:ascii="Browallia New" w:eastAsia="Calibri" w:hAnsi="Browallia New" w:cs="Browallia New"/>
          <w:sz w:val="26"/>
          <w:szCs w:val="26"/>
        </w:rPr>
        <w:t xml:space="preserve"> </w:t>
      </w:r>
      <w:r w:rsidRPr="00E37FEF">
        <w:rPr>
          <w:rFonts w:ascii="Browallia New" w:eastAsia="Calibri" w:hAnsi="Browallia New" w:cs="Browallia New"/>
          <w:sz w:val="26"/>
          <w:szCs w:val="26"/>
          <w:cs/>
        </w:rPr>
        <w:t xml:space="preserve">และร้อยละ </w:t>
      </w:r>
      <w:r w:rsidR="00E37FEF" w:rsidRPr="00E37FEF">
        <w:rPr>
          <w:rFonts w:ascii="Browallia New" w:eastAsia="Calibri" w:hAnsi="Browallia New" w:cs="Browallia New"/>
          <w:sz w:val="26"/>
          <w:szCs w:val="26"/>
        </w:rPr>
        <w:t>24</w:t>
      </w:r>
      <w:r w:rsidRPr="00E37FEF">
        <w:rPr>
          <w:rFonts w:ascii="Browallia New" w:eastAsia="Calibri" w:hAnsi="Browallia New" w:cs="Browallia New"/>
          <w:sz w:val="26"/>
          <w:szCs w:val="26"/>
        </w:rPr>
        <w:t>.</w:t>
      </w:r>
      <w:r w:rsidR="00E37FEF" w:rsidRPr="00E37FEF">
        <w:rPr>
          <w:rFonts w:ascii="Browallia New" w:eastAsia="Calibri" w:hAnsi="Browallia New" w:cs="Browallia New"/>
          <w:sz w:val="26"/>
          <w:szCs w:val="26"/>
        </w:rPr>
        <w:t>30</w:t>
      </w:r>
      <w:r w:rsidRPr="00E37FEF">
        <w:rPr>
          <w:rFonts w:ascii="Browallia New" w:eastAsia="Calibri" w:hAnsi="Browallia New" w:cs="Browallia New"/>
          <w:sz w:val="26"/>
          <w:szCs w:val="26"/>
          <w:cs/>
        </w:rPr>
        <w:t xml:space="preserve"> </w:t>
      </w:r>
      <w:r w:rsidRPr="00E37FEF">
        <w:rPr>
          <w:rFonts w:ascii="Browallia New" w:eastAsia="Calibri" w:hAnsi="Browallia New" w:cs="Browallia New"/>
          <w:sz w:val="26"/>
          <w:szCs w:val="26"/>
          <w:cs/>
          <w:lang w:val="en-US"/>
        </w:rPr>
        <w:t>ตามลำดับ</w:t>
      </w:r>
      <w:r w:rsidRPr="00E37FEF">
        <w:rPr>
          <w:rFonts w:ascii="Browallia New" w:eastAsia="Calibri" w:hAnsi="Browallia New" w:cs="Browallia New"/>
          <w:sz w:val="26"/>
          <w:szCs w:val="26"/>
          <w:lang w:val="en-US"/>
        </w:rPr>
        <w:t>)</w:t>
      </w:r>
      <w:r w:rsidRPr="00E37FEF">
        <w:rPr>
          <w:rFonts w:ascii="Browallia New" w:eastAsia="Calibri" w:hAnsi="Browallia New" w:cs="Browallia New"/>
          <w:sz w:val="26"/>
          <w:szCs w:val="26"/>
        </w:rPr>
        <w:t xml:space="preserve"> </w:t>
      </w:r>
      <w:r w:rsidRPr="00E37FEF">
        <w:rPr>
          <w:rFonts w:ascii="Browallia New" w:eastAsia="Calibri" w:hAnsi="Browallia New" w:cs="Browallia New"/>
          <w:sz w:val="26"/>
          <w:szCs w:val="26"/>
          <w:cs/>
        </w:rPr>
        <w:t xml:space="preserve">และบริษัทถูกควบคุมโดยคุณฮาราลด์ ลิงค์ </w:t>
      </w:r>
      <w:r w:rsidRPr="00E37FEF">
        <w:rPr>
          <w:rFonts w:ascii="Browallia New" w:eastAsia="Angsana New" w:hAnsi="Browallia New" w:cs="Browallia New"/>
          <w:sz w:val="26"/>
          <w:szCs w:val="26"/>
          <w:cs/>
        </w:rPr>
        <w:t xml:space="preserve">ข้อมูลของบริษัทย่อยของบริษัทเปิดเผยในหมายเหตุ </w:t>
      </w:r>
      <w:r w:rsidR="00E37FEF" w:rsidRPr="00E37FEF">
        <w:rPr>
          <w:rFonts w:ascii="Browallia New" w:eastAsia="Angsana New" w:hAnsi="Browallia New" w:cs="Browallia New"/>
          <w:sz w:val="26"/>
          <w:szCs w:val="26"/>
        </w:rPr>
        <w:t>16</w:t>
      </w:r>
    </w:p>
    <w:p w14:paraId="440C58EA" w14:textId="77777777" w:rsidR="0073622C" w:rsidRPr="00E37FEF" w:rsidRDefault="0073622C" w:rsidP="0073622C">
      <w:pPr>
        <w:spacing w:line="240" w:lineRule="auto"/>
        <w:rPr>
          <w:rFonts w:ascii="Browallia New" w:eastAsia="Angsana New" w:hAnsi="Browallia New" w:cs="Browallia New"/>
          <w:sz w:val="26"/>
          <w:szCs w:val="26"/>
        </w:rPr>
      </w:pPr>
    </w:p>
    <w:p w14:paraId="28BBD596"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48FDA765" w14:textId="77777777" w:rsidR="0073622C" w:rsidRPr="00E37FEF" w:rsidRDefault="0073622C" w:rsidP="0073622C">
      <w:pPr>
        <w:spacing w:line="240" w:lineRule="auto"/>
        <w:contextualSpacing/>
        <w:jc w:val="thaiDistribute"/>
        <w:rPr>
          <w:rFonts w:ascii="Browallia New" w:hAnsi="Browallia New" w:cs="Browallia New"/>
          <w:sz w:val="26"/>
          <w:szCs w:val="26"/>
        </w:rPr>
      </w:pPr>
      <w:r w:rsidRPr="00E37FEF">
        <w:rPr>
          <w:rFonts w:ascii="Browallia New" w:hAnsi="Browallia New" w:cs="Browallia New"/>
          <w:sz w:val="26"/>
          <w:szCs w:val="26"/>
          <w:cs/>
        </w:rPr>
        <w:lastRenderedPageBreak/>
        <w:t>รายการต่อไปนี้เป็นรายการกับบุคคลหรือกิจการที่เกี่ยวข้องกัน</w:t>
      </w:r>
    </w:p>
    <w:p w14:paraId="460BA79B" w14:textId="77777777" w:rsidR="0073622C" w:rsidRPr="00E37FEF" w:rsidRDefault="0073622C" w:rsidP="0073622C">
      <w:pPr>
        <w:tabs>
          <w:tab w:val="left" w:pos="540"/>
        </w:tabs>
        <w:spacing w:line="240" w:lineRule="auto"/>
        <w:contextualSpacing/>
        <w:jc w:val="thaiDistribute"/>
        <w:rPr>
          <w:rFonts w:ascii="Browallia New" w:hAnsi="Browallia New" w:cs="Browallia New"/>
          <w:sz w:val="26"/>
          <w:szCs w:val="26"/>
        </w:rPr>
      </w:pPr>
    </w:p>
    <w:p w14:paraId="4829BDF3" w14:textId="69125CA6" w:rsidR="0073622C" w:rsidRPr="00E37FEF" w:rsidRDefault="00E37FEF" w:rsidP="0073622C">
      <w:pPr>
        <w:tabs>
          <w:tab w:val="left" w:pos="540"/>
        </w:tabs>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รายได้และรายได้อื่น</w:t>
      </w:r>
    </w:p>
    <w:p w14:paraId="0468E88D" w14:textId="77777777" w:rsidR="0073622C" w:rsidRPr="00E37FEF" w:rsidRDefault="0073622C" w:rsidP="0073622C">
      <w:pPr>
        <w:tabs>
          <w:tab w:val="left" w:pos="540"/>
        </w:tabs>
        <w:contextualSpacing/>
        <w:rPr>
          <w:rFonts w:ascii="Browallia New" w:hAnsi="Browallia New" w:cs="Browallia New"/>
          <w:sz w:val="26"/>
          <w:szCs w:val="26"/>
          <w:cs/>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73622C" w:rsidRPr="00E37FEF" w14:paraId="5FD1A4C1" w14:textId="77777777" w:rsidTr="007067BA">
        <w:tc>
          <w:tcPr>
            <w:tcW w:w="4329" w:type="dxa"/>
            <w:tcBorders>
              <w:top w:val="nil"/>
              <w:left w:val="nil"/>
              <w:bottom w:val="nil"/>
              <w:right w:val="nil"/>
            </w:tcBorders>
            <w:vAlign w:val="bottom"/>
          </w:tcPr>
          <w:p w14:paraId="47AE1176"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BE0A418"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740430D1"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6CCED3D3" w14:textId="77777777" w:rsidTr="007067BA">
        <w:tc>
          <w:tcPr>
            <w:tcW w:w="4329" w:type="dxa"/>
            <w:tcBorders>
              <w:top w:val="nil"/>
              <w:left w:val="nil"/>
              <w:bottom w:val="nil"/>
              <w:right w:val="nil"/>
            </w:tcBorders>
            <w:vAlign w:val="bottom"/>
          </w:tcPr>
          <w:p w14:paraId="08AA706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DA81085" w14:textId="1CD0F8D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038E68A8" w14:textId="2ECD4DE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09519A33" w14:textId="64717063"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A954D9A" w14:textId="40A9C8D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5D19B209" w14:textId="77777777" w:rsidTr="007067BA">
        <w:tc>
          <w:tcPr>
            <w:tcW w:w="4329" w:type="dxa"/>
            <w:tcBorders>
              <w:top w:val="nil"/>
              <w:left w:val="nil"/>
              <w:bottom w:val="nil"/>
              <w:right w:val="nil"/>
            </w:tcBorders>
            <w:vAlign w:val="bottom"/>
          </w:tcPr>
          <w:p w14:paraId="55A13F69"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60A7F6E"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BC76218"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2B0B2955"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63D6A08"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45FC1B8A" w14:textId="77777777" w:rsidTr="007067BA">
        <w:tc>
          <w:tcPr>
            <w:tcW w:w="4329" w:type="dxa"/>
            <w:tcBorders>
              <w:top w:val="nil"/>
              <w:left w:val="nil"/>
              <w:bottom w:val="nil"/>
              <w:right w:val="nil"/>
            </w:tcBorders>
            <w:vAlign w:val="bottom"/>
          </w:tcPr>
          <w:p w14:paraId="3DCFEA26"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12"/>
                <w:szCs w:val="12"/>
                <w:cs/>
              </w:rPr>
            </w:pPr>
          </w:p>
        </w:tc>
        <w:tc>
          <w:tcPr>
            <w:tcW w:w="1276" w:type="dxa"/>
          </w:tcPr>
          <w:p w14:paraId="6C567657"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76" w:type="dxa"/>
          </w:tcPr>
          <w:p w14:paraId="4C06CCD5"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75" w:type="dxa"/>
          </w:tcPr>
          <w:p w14:paraId="3BECF081"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76" w:type="dxa"/>
          </w:tcPr>
          <w:p w14:paraId="0BD358A3"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7DD71799" w14:textId="77777777" w:rsidTr="007067BA">
        <w:tc>
          <w:tcPr>
            <w:tcW w:w="4329" w:type="dxa"/>
            <w:tcBorders>
              <w:top w:val="nil"/>
              <w:left w:val="nil"/>
              <w:bottom w:val="nil"/>
              <w:right w:val="nil"/>
            </w:tcBorders>
            <w:vAlign w:val="bottom"/>
          </w:tcPr>
          <w:p w14:paraId="73B94B0E"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b/>
                <w:bCs/>
                <w:sz w:val="26"/>
                <w:szCs w:val="26"/>
                <w:cs/>
              </w:rPr>
              <w:t>รายได้</w:t>
            </w:r>
          </w:p>
        </w:tc>
        <w:tc>
          <w:tcPr>
            <w:tcW w:w="1276" w:type="dxa"/>
          </w:tcPr>
          <w:p w14:paraId="268154B2"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4A9AE6D6"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5" w:type="dxa"/>
          </w:tcPr>
          <w:p w14:paraId="3396861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30A32534"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114AB2BE" w14:textId="77777777" w:rsidTr="007067BA">
        <w:tc>
          <w:tcPr>
            <w:tcW w:w="4329" w:type="dxa"/>
            <w:tcBorders>
              <w:top w:val="nil"/>
              <w:left w:val="nil"/>
              <w:bottom w:val="nil"/>
              <w:right w:val="nil"/>
            </w:tcBorders>
            <w:vAlign w:val="bottom"/>
          </w:tcPr>
          <w:p w14:paraId="3FB1555F"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sz w:val="26"/>
                <w:szCs w:val="26"/>
                <w:cs/>
              </w:rPr>
              <w:t>รายได้จากการขายไฟฟ้า</w:t>
            </w:r>
            <w:r w:rsidRPr="00E37FEF">
              <w:rPr>
                <w:rFonts w:ascii="Browallia New" w:hAnsi="Browallia New" w:cs="Browallia New"/>
                <w:sz w:val="26"/>
                <w:szCs w:val="26"/>
              </w:rPr>
              <w:t xml:space="preserve"> </w:t>
            </w:r>
          </w:p>
        </w:tc>
        <w:tc>
          <w:tcPr>
            <w:tcW w:w="1276" w:type="dxa"/>
          </w:tcPr>
          <w:p w14:paraId="1125030B"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53F27531"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5" w:type="dxa"/>
          </w:tcPr>
          <w:p w14:paraId="1786BB7C"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26D33FFE"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159DB9EA" w14:textId="77777777" w:rsidTr="007067BA">
        <w:tc>
          <w:tcPr>
            <w:tcW w:w="4329" w:type="dxa"/>
            <w:tcBorders>
              <w:top w:val="nil"/>
              <w:left w:val="nil"/>
              <w:bottom w:val="nil"/>
              <w:right w:val="nil"/>
            </w:tcBorders>
            <w:vAlign w:val="bottom"/>
          </w:tcPr>
          <w:p w14:paraId="79B7D0BA"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กิจการที่อยู่ภายใต้การควบคุม</w:t>
            </w:r>
          </w:p>
        </w:tc>
        <w:tc>
          <w:tcPr>
            <w:tcW w:w="1276" w:type="dxa"/>
          </w:tcPr>
          <w:p w14:paraId="1BCF6822"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tcPr>
          <w:p w14:paraId="7EDA9DDD"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5" w:type="dxa"/>
            <w:vAlign w:val="center"/>
          </w:tcPr>
          <w:p w14:paraId="23E72C5C"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vAlign w:val="center"/>
          </w:tcPr>
          <w:p w14:paraId="769D8FAC"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2993F0B6" w14:textId="77777777" w:rsidTr="007067BA">
        <w:tc>
          <w:tcPr>
            <w:tcW w:w="4329" w:type="dxa"/>
            <w:tcBorders>
              <w:top w:val="nil"/>
              <w:left w:val="nil"/>
              <w:bottom w:val="nil"/>
              <w:right w:val="nil"/>
            </w:tcBorders>
            <w:vAlign w:val="bottom"/>
          </w:tcPr>
          <w:p w14:paraId="5EF2065F"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ของส่วนได้เสียที่ไม่มีอำนาจควบคุม</w:t>
            </w:r>
          </w:p>
        </w:tc>
        <w:tc>
          <w:tcPr>
            <w:tcW w:w="1276" w:type="dxa"/>
          </w:tcPr>
          <w:p w14:paraId="05EB457B" w14:textId="6CF8B082"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23</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278</w:t>
            </w:r>
          </w:p>
        </w:tc>
        <w:tc>
          <w:tcPr>
            <w:tcW w:w="1276" w:type="dxa"/>
          </w:tcPr>
          <w:p w14:paraId="2DD5206E" w14:textId="72E66D89"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456</w:t>
            </w:r>
          </w:p>
        </w:tc>
        <w:tc>
          <w:tcPr>
            <w:tcW w:w="1275" w:type="dxa"/>
          </w:tcPr>
          <w:p w14:paraId="6449DDE5"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tcPr>
          <w:p w14:paraId="00D29467"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040A50EF" w14:textId="77777777" w:rsidTr="007067BA">
        <w:tc>
          <w:tcPr>
            <w:tcW w:w="4329" w:type="dxa"/>
            <w:tcBorders>
              <w:top w:val="nil"/>
              <w:left w:val="nil"/>
              <w:bottom w:val="nil"/>
              <w:right w:val="nil"/>
            </w:tcBorders>
            <w:vAlign w:val="bottom"/>
          </w:tcPr>
          <w:p w14:paraId="2B863FED"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cs/>
              </w:rPr>
              <w:t xml:space="preserve">   กิจการที่อยู่ภายใต้การควบคุมเดียวกัน</w:t>
            </w:r>
          </w:p>
        </w:tc>
        <w:tc>
          <w:tcPr>
            <w:tcW w:w="1276" w:type="dxa"/>
          </w:tcPr>
          <w:p w14:paraId="584F22DA" w14:textId="61A82294"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956</w:t>
            </w:r>
          </w:p>
        </w:tc>
        <w:tc>
          <w:tcPr>
            <w:tcW w:w="1276" w:type="dxa"/>
          </w:tcPr>
          <w:p w14:paraId="6EF8ECC8" w14:textId="6B348EBE"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330</w:t>
            </w:r>
          </w:p>
        </w:tc>
        <w:tc>
          <w:tcPr>
            <w:tcW w:w="1275" w:type="dxa"/>
          </w:tcPr>
          <w:p w14:paraId="5EA0A63F"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tcPr>
          <w:p w14:paraId="5416A6D0"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7F6F1835" w14:textId="77777777" w:rsidTr="007067BA">
        <w:tc>
          <w:tcPr>
            <w:tcW w:w="4329" w:type="dxa"/>
            <w:tcBorders>
              <w:top w:val="nil"/>
              <w:left w:val="nil"/>
              <w:bottom w:val="nil"/>
              <w:right w:val="nil"/>
            </w:tcBorders>
            <w:vAlign w:val="bottom"/>
          </w:tcPr>
          <w:p w14:paraId="1ACF8C5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27486D5B" w14:textId="74A2DBBC" w:rsidR="0073622C" w:rsidRPr="00E37FEF" w:rsidRDefault="00E37FEF" w:rsidP="007067B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234</w:t>
            </w:r>
          </w:p>
        </w:tc>
        <w:tc>
          <w:tcPr>
            <w:tcW w:w="1276" w:type="dxa"/>
          </w:tcPr>
          <w:p w14:paraId="2097FDEC" w14:textId="3ED489F0" w:rsidR="0073622C" w:rsidRPr="00E37FEF" w:rsidRDefault="00E37FEF" w:rsidP="007067B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22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786</w:t>
            </w:r>
          </w:p>
        </w:tc>
        <w:tc>
          <w:tcPr>
            <w:tcW w:w="1275" w:type="dxa"/>
          </w:tcPr>
          <w:p w14:paraId="01F5139D" w14:textId="77777777" w:rsidR="0073622C" w:rsidRPr="00E37FEF" w:rsidRDefault="0073622C" w:rsidP="007067B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tcPr>
          <w:p w14:paraId="31FE2F73" w14:textId="77777777" w:rsidR="0073622C" w:rsidRPr="00E37FEF" w:rsidRDefault="0073622C" w:rsidP="007067BA">
            <w:pPr>
              <w:pBdr>
                <w:top w:val="single" w:sz="4" w:space="1" w:color="auto"/>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r>
      <w:tr w:rsidR="0073622C" w:rsidRPr="00E37FEF" w14:paraId="05EAC8BD" w14:textId="77777777" w:rsidTr="007067BA">
        <w:tc>
          <w:tcPr>
            <w:tcW w:w="4329" w:type="dxa"/>
            <w:tcBorders>
              <w:top w:val="nil"/>
              <w:left w:val="nil"/>
              <w:bottom w:val="nil"/>
              <w:right w:val="nil"/>
            </w:tcBorders>
            <w:vAlign w:val="bottom"/>
          </w:tcPr>
          <w:p w14:paraId="64009A6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vAlign w:val="bottom"/>
          </w:tcPr>
          <w:p w14:paraId="062FF95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97C967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BA4CDE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C7C4188"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1668F66E" w14:textId="77777777" w:rsidTr="007067BA">
        <w:tc>
          <w:tcPr>
            <w:tcW w:w="4329" w:type="dxa"/>
            <w:tcBorders>
              <w:top w:val="nil"/>
              <w:left w:val="nil"/>
              <w:bottom w:val="nil"/>
              <w:right w:val="nil"/>
            </w:tcBorders>
          </w:tcPr>
          <w:p w14:paraId="1B23B55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รายได้ค่าบริการ</w:t>
            </w:r>
            <w:r w:rsidRPr="00E37FEF">
              <w:rPr>
                <w:rFonts w:ascii="Browallia New" w:hAnsi="Browallia New" w:cs="Browallia New"/>
                <w:sz w:val="26"/>
                <w:szCs w:val="26"/>
              </w:rPr>
              <w:t xml:space="preserve"> </w:t>
            </w:r>
          </w:p>
        </w:tc>
        <w:tc>
          <w:tcPr>
            <w:tcW w:w="1276" w:type="dxa"/>
            <w:vAlign w:val="bottom"/>
          </w:tcPr>
          <w:p w14:paraId="43F039F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71ECD2D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25620DC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DB651B2"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3019E5F1" w14:textId="77777777" w:rsidTr="007067BA">
        <w:tc>
          <w:tcPr>
            <w:tcW w:w="4329" w:type="dxa"/>
            <w:tcBorders>
              <w:top w:val="nil"/>
              <w:left w:val="nil"/>
              <w:bottom w:val="nil"/>
              <w:right w:val="nil"/>
            </w:tcBorders>
          </w:tcPr>
          <w:p w14:paraId="53C2887E"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บริษัทย่อย</w:t>
            </w:r>
          </w:p>
        </w:tc>
        <w:tc>
          <w:tcPr>
            <w:tcW w:w="1276" w:type="dxa"/>
          </w:tcPr>
          <w:p w14:paraId="68FB1BE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0469FD0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711CD167" w14:textId="2CA6E0D1"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378</w:t>
            </w:r>
            <w:r w:rsidR="0073622C" w:rsidRPr="00E37FEF">
              <w:rPr>
                <w:rFonts w:ascii="Browallia New" w:hAnsi="Browallia New" w:cs="Browallia New"/>
                <w:sz w:val="26"/>
                <w:szCs w:val="26"/>
              </w:rPr>
              <w:t>,</w:t>
            </w:r>
            <w:r w:rsidRPr="00E37FEF">
              <w:rPr>
                <w:rFonts w:ascii="Browallia New" w:hAnsi="Browallia New" w:cs="Browallia New"/>
                <w:sz w:val="26"/>
                <w:szCs w:val="26"/>
              </w:rPr>
              <w:t>657</w:t>
            </w:r>
          </w:p>
        </w:tc>
        <w:tc>
          <w:tcPr>
            <w:tcW w:w="1276" w:type="dxa"/>
          </w:tcPr>
          <w:p w14:paraId="799A50C7" w14:textId="56B0C138"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259</w:t>
            </w:r>
            <w:r w:rsidR="0073622C" w:rsidRPr="00E37FEF">
              <w:rPr>
                <w:rFonts w:ascii="Browallia New" w:hAnsi="Browallia New" w:cs="Browallia New"/>
                <w:sz w:val="26"/>
                <w:szCs w:val="26"/>
              </w:rPr>
              <w:t>,</w:t>
            </w:r>
            <w:r w:rsidRPr="00E37FEF">
              <w:rPr>
                <w:rFonts w:ascii="Browallia New" w:hAnsi="Browallia New" w:cs="Browallia New"/>
                <w:sz w:val="26"/>
                <w:szCs w:val="26"/>
              </w:rPr>
              <w:t>024</w:t>
            </w:r>
          </w:p>
        </w:tc>
      </w:tr>
      <w:tr w:rsidR="0073622C" w:rsidRPr="00E37FEF" w14:paraId="1AC38AB4" w14:textId="77777777" w:rsidTr="007067BA">
        <w:tc>
          <w:tcPr>
            <w:tcW w:w="4329" w:type="dxa"/>
            <w:tcBorders>
              <w:top w:val="nil"/>
              <w:left w:val="nil"/>
              <w:bottom w:val="nil"/>
              <w:right w:val="nil"/>
            </w:tcBorders>
            <w:vAlign w:val="bottom"/>
          </w:tcPr>
          <w:p w14:paraId="6C972DEF"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การร่วมค้า </w:t>
            </w:r>
          </w:p>
        </w:tc>
        <w:tc>
          <w:tcPr>
            <w:tcW w:w="1276" w:type="dxa"/>
          </w:tcPr>
          <w:p w14:paraId="7ECA0C6D" w14:textId="687EF921"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tcPr>
          <w:p w14:paraId="284BB34D" w14:textId="25997333"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5" w:type="dxa"/>
          </w:tcPr>
          <w:p w14:paraId="7B2A54A1" w14:textId="13649538"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tcPr>
          <w:p w14:paraId="21FDA584" w14:textId="3B1CB7BF"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4AE73D63" w14:textId="77777777" w:rsidTr="007067BA">
        <w:tc>
          <w:tcPr>
            <w:tcW w:w="4329" w:type="dxa"/>
            <w:tcBorders>
              <w:top w:val="nil"/>
              <w:left w:val="nil"/>
              <w:bottom w:val="nil"/>
              <w:right w:val="nil"/>
            </w:tcBorders>
          </w:tcPr>
          <w:p w14:paraId="5AACD562"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33830112" w14:textId="43E627B8"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tcPr>
          <w:p w14:paraId="43CCDBAB" w14:textId="4E8E6D07"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5" w:type="dxa"/>
          </w:tcPr>
          <w:p w14:paraId="2513F794" w14:textId="677CD839"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382</w:t>
            </w:r>
            <w:r w:rsidR="0073622C" w:rsidRPr="00E37FEF">
              <w:rPr>
                <w:rFonts w:ascii="Browallia New" w:hAnsi="Browallia New" w:cs="Browallia New"/>
                <w:sz w:val="26"/>
                <w:szCs w:val="26"/>
              </w:rPr>
              <w:t>,</w:t>
            </w:r>
            <w:r w:rsidRPr="00E37FEF">
              <w:rPr>
                <w:rFonts w:ascii="Browallia New" w:hAnsi="Browallia New" w:cs="Browallia New"/>
                <w:sz w:val="26"/>
                <w:szCs w:val="26"/>
              </w:rPr>
              <w:t>657</w:t>
            </w:r>
          </w:p>
        </w:tc>
        <w:tc>
          <w:tcPr>
            <w:tcW w:w="1276" w:type="dxa"/>
          </w:tcPr>
          <w:p w14:paraId="0A0DB50C" w14:textId="6BD2133C"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263</w:t>
            </w:r>
            <w:r w:rsidR="0073622C" w:rsidRPr="00E37FEF">
              <w:rPr>
                <w:rFonts w:ascii="Browallia New" w:hAnsi="Browallia New" w:cs="Browallia New"/>
                <w:sz w:val="26"/>
                <w:szCs w:val="26"/>
              </w:rPr>
              <w:t>,</w:t>
            </w:r>
            <w:r w:rsidRPr="00E37FEF">
              <w:rPr>
                <w:rFonts w:ascii="Browallia New" w:hAnsi="Browallia New" w:cs="Browallia New"/>
                <w:sz w:val="26"/>
                <w:szCs w:val="26"/>
              </w:rPr>
              <w:t>024</w:t>
            </w:r>
          </w:p>
        </w:tc>
      </w:tr>
      <w:tr w:rsidR="0073622C" w:rsidRPr="00E37FEF" w14:paraId="7A89B609" w14:textId="77777777" w:rsidTr="007067BA">
        <w:tc>
          <w:tcPr>
            <w:tcW w:w="4329" w:type="dxa"/>
            <w:tcBorders>
              <w:top w:val="nil"/>
              <w:left w:val="nil"/>
              <w:bottom w:val="nil"/>
              <w:right w:val="nil"/>
            </w:tcBorders>
          </w:tcPr>
          <w:p w14:paraId="242AE95D"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vAlign w:val="bottom"/>
          </w:tcPr>
          <w:p w14:paraId="1D476BE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804467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70FA47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E241D6C"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07C02085" w14:textId="77777777" w:rsidTr="007067BA">
        <w:tc>
          <w:tcPr>
            <w:tcW w:w="4329" w:type="dxa"/>
            <w:tcBorders>
              <w:top w:val="nil"/>
              <w:left w:val="nil"/>
              <w:bottom w:val="nil"/>
              <w:right w:val="nil"/>
            </w:tcBorders>
          </w:tcPr>
          <w:p w14:paraId="10197693"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b/>
                <w:bCs/>
                <w:sz w:val="26"/>
                <w:szCs w:val="26"/>
                <w:cs/>
              </w:rPr>
              <w:t>รายได้อื่น</w:t>
            </w:r>
          </w:p>
        </w:tc>
        <w:tc>
          <w:tcPr>
            <w:tcW w:w="1276" w:type="dxa"/>
            <w:vAlign w:val="bottom"/>
          </w:tcPr>
          <w:p w14:paraId="3BE6B04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C04991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7770C06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B92BF42"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37CE5C3E" w14:textId="77777777" w:rsidTr="007067BA">
        <w:tc>
          <w:tcPr>
            <w:tcW w:w="4329" w:type="dxa"/>
            <w:tcBorders>
              <w:top w:val="nil"/>
              <w:left w:val="nil"/>
              <w:bottom w:val="nil"/>
              <w:right w:val="nil"/>
            </w:tcBorders>
          </w:tcPr>
          <w:p w14:paraId="70AC441D"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rPr>
            </w:pPr>
            <w:r w:rsidRPr="00E37FEF">
              <w:rPr>
                <w:rFonts w:ascii="Browallia New" w:hAnsi="Browallia New" w:cs="Browallia New"/>
                <w:sz w:val="26"/>
                <w:szCs w:val="26"/>
                <w:cs/>
              </w:rPr>
              <w:t>ดอกเบี้ยรับ</w:t>
            </w:r>
            <w:r w:rsidRPr="00E37FEF">
              <w:rPr>
                <w:rFonts w:ascii="Browallia New" w:hAnsi="Browallia New" w:cs="Browallia New"/>
                <w:sz w:val="26"/>
                <w:szCs w:val="26"/>
              </w:rPr>
              <w:t xml:space="preserve"> </w:t>
            </w:r>
          </w:p>
        </w:tc>
        <w:tc>
          <w:tcPr>
            <w:tcW w:w="1276" w:type="dxa"/>
            <w:vAlign w:val="bottom"/>
          </w:tcPr>
          <w:p w14:paraId="1BBDF66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1A2E6F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182B2B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4E0F30C2"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01A44B49" w14:textId="77777777" w:rsidTr="007067BA">
        <w:tc>
          <w:tcPr>
            <w:tcW w:w="4329" w:type="dxa"/>
            <w:tcBorders>
              <w:top w:val="nil"/>
              <w:left w:val="nil"/>
              <w:bottom w:val="nil"/>
              <w:right w:val="nil"/>
            </w:tcBorders>
          </w:tcPr>
          <w:p w14:paraId="02B5813B"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cs/>
              </w:rPr>
              <w:t xml:space="preserve">   บริษัทย่อย</w:t>
            </w:r>
          </w:p>
        </w:tc>
        <w:tc>
          <w:tcPr>
            <w:tcW w:w="1276" w:type="dxa"/>
          </w:tcPr>
          <w:p w14:paraId="082B6B9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04CB00F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7AF18373" w14:textId="3622572B"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308</w:t>
            </w:r>
            <w:r w:rsidR="0073622C" w:rsidRPr="00E37FEF">
              <w:rPr>
                <w:rFonts w:ascii="Browallia New" w:hAnsi="Browallia New" w:cs="Browallia New"/>
                <w:sz w:val="26"/>
                <w:szCs w:val="26"/>
              </w:rPr>
              <w:t>,</w:t>
            </w:r>
            <w:r w:rsidRPr="00E37FEF">
              <w:rPr>
                <w:rFonts w:ascii="Browallia New" w:hAnsi="Browallia New" w:cs="Browallia New"/>
                <w:sz w:val="26"/>
                <w:szCs w:val="26"/>
              </w:rPr>
              <w:t>766</w:t>
            </w:r>
          </w:p>
        </w:tc>
        <w:tc>
          <w:tcPr>
            <w:tcW w:w="1276" w:type="dxa"/>
          </w:tcPr>
          <w:p w14:paraId="1E4CC167" w14:textId="2A6307CC"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920</w:t>
            </w:r>
            <w:r w:rsidR="0073622C" w:rsidRPr="00E37FEF">
              <w:rPr>
                <w:rFonts w:ascii="Browallia New" w:hAnsi="Browallia New" w:cs="Browallia New"/>
                <w:sz w:val="26"/>
                <w:szCs w:val="26"/>
              </w:rPr>
              <w:t>,</w:t>
            </w:r>
            <w:r w:rsidRPr="00E37FEF">
              <w:rPr>
                <w:rFonts w:ascii="Browallia New" w:hAnsi="Browallia New" w:cs="Browallia New"/>
                <w:sz w:val="26"/>
                <w:szCs w:val="26"/>
              </w:rPr>
              <w:t>457</w:t>
            </w:r>
          </w:p>
        </w:tc>
      </w:tr>
      <w:tr w:rsidR="0073622C" w:rsidRPr="00E37FEF" w14:paraId="470DC05C" w14:textId="77777777" w:rsidTr="007067BA">
        <w:tc>
          <w:tcPr>
            <w:tcW w:w="4329" w:type="dxa"/>
            <w:tcBorders>
              <w:top w:val="nil"/>
              <w:left w:val="nil"/>
              <w:bottom w:val="nil"/>
              <w:right w:val="nil"/>
            </w:tcBorders>
          </w:tcPr>
          <w:p w14:paraId="16E8F23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บริษัทร่วม</w:t>
            </w:r>
          </w:p>
        </w:tc>
        <w:tc>
          <w:tcPr>
            <w:tcW w:w="1276" w:type="dxa"/>
          </w:tcPr>
          <w:p w14:paraId="01A0A810" w14:textId="571EC0BA"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8A5E92" w:rsidRPr="00E37FEF">
              <w:rPr>
                <w:rFonts w:ascii="Browallia New" w:hAnsi="Browallia New" w:cs="Browallia New"/>
                <w:sz w:val="26"/>
                <w:szCs w:val="26"/>
              </w:rPr>
              <w:t>,</w:t>
            </w:r>
            <w:r w:rsidRPr="00E37FEF">
              <w:rPr>
                <w:rFonts w:ascii="Browallia New" w:hAnsi="Browallia New" w:cs="Browallia New"/>
                <w:sz w:val="26"/>
                <w:szCs w:val="26"/>
              </w:rPr>
              <w:t>547</w:t>
            </w:r>
          </w:p>
        </w:tc>
        <w:tc>
          <w:tcPr>
            <w:tcW w:w="1276" w:type="dxa"/>
          </w:tcPr>
          <w:p w14:paraId="0B5C0D6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657AB7E4" w14:textId="3EF58294"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777</w:t>
            </w:r>
          </w:p>
        </w:tc>
        <w:tc>
          <w:tcPr>
            <w:tcW w:w="1276" w:type="dxa"/>
          </w:tcPr>
          <w:p w14:paraId="2FED8B8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596C5B1" w14:textId="77777777" w:rsidTr="007067BA">
        <w:tc>
          <w:tcPr>
            <w:tcW w:w="4329" w:type="dxa"/>
            <w:tcBorders>
              <w:top w:val="nil"/>
              <w:left w:val="nil"/>
              <w:bottom w:val="nil"/>
              <w:right w:val="nil"/>
            </w:tcBorders>
          </w:tcPr>
          <w:p w14:paraId="759963DB"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การร่วมค้า</w:t>
            </w:r>
          </w:p>
        </w:tc>
        <w:tc>
          <w:tcPr>
            <w:tcW w:w="1276" w:type="dxa"/>
          </w:tcPr>
          <w:p w14:paraId="1898D1FB" w14:textId="42E9607A"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w:t>
            </w:r>
            <w:r w:rsidR="008A5E92" w:rsidRPr="00E37FEF">
              <w:rPr>
                <w:rFonts w:ascii="Browallia New" w:hAnsi="Browallia New" w:cs="Browallia New"/>
                <w:sz w:val="26"/>
                <w:szCs w:val="26"/>
              </w:rPr>
              <w:t>,</w:t>
            </w:r>
            <w:r w:rsidRPr="00E37FEF">
              <w:rPr>
                <w:rFonts w:ascii="Browallia New" w:hAnsi="Browallia New" w:cs="Browallia New"/>
                <w:sz w:val="26"/>
                <w:szCs w:val="26"/>
              </w:rPr>
              <w:t>886</w:t>
            </w:r>
          </w:p>
        </w:tc>
        <w:tc>
          <w:tcPr>
            <w:tcW w:w="1276" w:type="dxa"/>
          </w:tcPr>
          <w:p w14:paraId="39BC42C1" w14:textId="03BCD3E4"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933</w:t>
            </w:r>
          </w:p>
        </w:tc>
        <w:tc>
          <w:tcPr>
            <w:tcW w:w="1275" w:type="dxa"/>
          </w:tcPr>
          <w:p w14:paraId="0659C547" w14:textId="0848BF0E"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428</w:t>
            </w:r>
          </w:p>
        </w:tc>
        <w:tc>
          <w:tcPr>
            <w:tcW w:w="1276" w:type="dxa"/>
          </w:tcPr>
          <w:p w14:paraId="3CF1DC21" w14:textId="34C28B82" w:rsidR="0073622C" w:rsidRPr="00E37FEF" w:rsidRDefault="00E37FEF"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209</w:t>
            </w:r>
          </w:p>
        </w:tc>
      </w:tr>
      <w:tr w:rsidR="0073622C" w:rsidRPr="00E37FEF" w14:paraId="300A1887" w14:textId="77777777" w:rsidTr="007067BA">
        <w:tc>
          <w:tcPr>
            <w:tcW w:w="4329" w:type="dxa"/>
            <w:tcBorders>
              <w:top w:val="nil"/>
              <w:left w:val="nil"/>
              <w:bottom w:val="nil"/>
              <w:right w:val="nil"/>
            </w:tcBorders>
          </w:tcPr>
          <w:p w14:paraId="242AD9C4" w14:textId="77777777" w:rsidR="0073622C" w:rsidRPr="00E37FEF" w:rsidRDefault="0073622C" w:rsidP="007067BA">
            <w:pPr>
              <w:tabs>
                <w:tab w:val="left" w:pos="3295"/>
                <w:tab w:val="left" w:pos="9744"/>
              </w:tabs>
              <w:spacing w:line="240" w:lineRule="auto"/>
              <w:ind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กิจการที่เกี่ยวข้องกันอื่น</w:t>
            </w:r>
          </w:p>
        </w:tc>
        <w:tc>
          <w:tcPr>
            <w:tcW w:w="1276" w:type="dxa"/>
          </w:tcPr>
          <w:p w14:paraId="1AF0EC1A" w14:textId="4947212A"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203</w:t>
            </w:r>
          </w:p>
        </w:tc>
        <w:tc>
          <w:tcPr>
            <w:tcW w:w="1276" w:type="dxa"/>
          </w:tcPr>
          <w:p w14:paraId="279E6841"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0312520B"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70E22DF6"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8D0E7A5" w14:textId="77777777" w:rsidTr="007067BA">
        <w:tc>
          <w:tcPr>
            <w:tcW w:w="4329" w:type="dxa"/>
            <w:tcBorders>
              <w:top w:val="nil"/>
              <w:left w:val="nil"/>
              <w:bottom w:val="nil"/>
              <w:right w:val="nil"/>
            </w:tcBorders>
          </w:tcPr>
          <w:p w14:paraId="0E5BBBA7"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703AA984" w14:textId="0365F1E3"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w:t>
            </w:r>
            <w:r w:rsidR="0073622C" w:rsidRPr="00E37FEF">
              <w:rPr>
                <w:rFonts w:ascii="Browallia New" w:hAnsi="Browallia New" w:cs="Browallia New"/>
                <w:sz w:val="26"/>
                <w:szCs w:val="26"/>
              </w:rPr>
              <w:t>,</w:t>
            </w:r>
            <w:r w:rsidRPr="00E37FEF">
              <w:rPr>
                <w:rFonts w:ascii="Browallia New" w:hAnsi="Browallia New" w:cs="Browallia New"/>
                <w:sz w:val="26"/>
                <w:szCs w:val="26"/>
              </w:rPr>
              <w:t>636</w:t>
            </w:r>
          </w:p>
        </w:tc>
        <w:tc>
          <w:tcPr>
            <w:tcW w:w="1276" w:type="dxa"/>
          </w:tcPr>
          <w:p w14:paraId="15862178" w14:textId="2910CECA"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933</w:t>
            </w:r>
          </w:p>
        </w:tc>
        <w:tc>
          <w:tcPr>
            <w:tcW w:w="1275" w:type="dxa"/>
          </w:tcPr>
          <w:p w14:paraId="55BEBD74" w14:textId="38B85C58"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310</w:t>
            </w:r>
            <w:r w:rsidR="0073622C" w:rsidRPr="00E37FEF">
              <w:rPr>
                <w:rFonts w:ascii="Browallia New" w:hAnsi="Browallia New" w:cs="Browallia New"/>
                <w:sz w:val="26"/>
                <w:szCs w:val="26"/>
              </w:rPr>
              <w:t>,</w:t>
            </w:r>
            <w:r w:rsidRPr="00E37FEF">
              <w:rPr>
                <w:rFonts w:ascii="Browallia New" w:hAnsi="Browallia New" w:cs="Browallia New"/>
                <w:sz w:val="26"/>
                <w:szCs w:val="26"/>
              </w:rPr>
              <w:t>971</w:t>
            </w:r>
          </w:p>
        </w:tc>
        <w:tc>
          <w:tcPr>
            <w:tcW w:w="1276" w:type="dxa"/>
          </w:tcPr>
          <w:p w14:paraId="1176E236" w14:textId="1A610F57"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921</w:t>
            </w:r>
            <w:r w:rsidR="0073622C" w:rsidRPr="00E37FEF">
              <w:rPr>
                <w:rFonts w:ascii="Browallia New" w:hAnsi="Browallia New" w:cs="Browallia New"/>
                <w:sz w:val="26"/>
                <w:szCs w:val="26"/>
              </w:rPr>
              <w:t>,</w:t>
            </w:r>
            <w:r w:rsidRPr="00E37FEF">
              <w:rPr>
                <w:rFonts w:ascii="Browallia New" w:hAnsi="Browallia New" w:cs="Browallia New"/>
                <w:sz w:val="26"/>
                <w:szCs w:val="26"/>
              </w:rPr>
              <w:t>666</w:t>
            </w:r>
          </w:p>
        </w:tc>
      </w:tr>
      <w:tr w:rsidR="0073622C" w:rsidRPr="00E37FEF" w14:paraId="50966CD7" w14:textId="77777777" w:rsidTr="007067BA">
        <w:tc>
          <w:tcPr>
            <w:tcW w:w="4329" w:type="dxa"/>
            <w:tcBorders>
              <w:top w:val="nil"/>
              <w:left w:val="nil"/>
              <w:bottom w:val="nil"/>
              <w:right w:val="nil"/>
            </w:tcBorders>
            <w:vAlign w:val="bottom"/>
          </w:tcPr>
          <w:p w14:paraId="215356F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153D350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8271BF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F6899D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AE28F0B"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028412CB" w14:textId="77777777" w:rsidTr="007067BA">
        <w:tc>
          <w:tcPr>
            <w:tcW w:w="4329" w:type="dxa"/>
            <w:tcBorders>
              <w:top w:val="nil"/>
              <w:left w:val="nil"/>
              <w:bottom w:val="nil"/>
              <w:right w:val="nil"/>
            </w:tcBorders>
          </w:tcPr>
          <w:p w14:paraId="35DA57C3"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r w:rsidRPr="00E37FEF">
              <w:rPr>
                <w:rFonts w:ascii="Browallia New" w:hAnsi="Browallia New" w:cs="Browallia New"/>
                <w:sz w:val="26"/>
                <w:szCs w:val="26"/>
                <w:cs/>
              </w:rPr>
              <w:t>ค่าธรรมเนียมการค้ำประกัน</w:t>
            </w:r>
          </w:p>
        </w:tc>
        <w:tc>
          <w:tcPr>
            <w:tcW w:w="1276" w:type="dxa"/>
            <w:vAlign w:val="bottom"/>
          </w:tcPr>
          <w:p w14:paraId="14659DA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95D999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36D8DBE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3878849B"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6F1B7823" w14:textId="77777777" w:rsidTr="007067BA">
        <w:tc>
          <w:tcPr>
            <w:tcW w:w="4329" w:type="dxa"/>
            <w:tcBorders>
              <w:top w:val="nil"/>
              <w:left w:val="nil"/>
              <w:bottom w:val="nil"/>
              <w:right w:val="nil"/>
            </w:tcBorders>
          </w:tcPr>
          <w:p w14:paraId="1FD1991D"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cs/>
              </w:rPr>
            </w:pPr>
            <w:r w:rsidRPr="00E37FEF">
              <w:rPr>
                <w:rFonts w:ascii="Browallia New" w:hAnsi="Browallia New" w:cs="Browallia New"/>
                <w:sz w:val="26"/>
                <w:szCs w:val="26"/>
                <w:cs/>
              </w:rPr>
              <w:t xml:space="preserve">   บริษัทย่อย</w:t>
            </w:r>
          </w:p>
        </w:tc>
        <w:tc>
          <w:tcPr>
            <w:tcW w:w="1276" w:type="dxa"/>
            <w:vAlign w:val="bottom"/>
          </w:tcPr>
          <w:p w14:paraId="46EBBD30"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5CC5A823"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25D02E6B" w14:textId="31D247A6"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127</w:t>
            </w:r>
            <w:r w:rsidR="0073622C" w:rsidRPr="00E37FEF">
              <w:rPr>
                <w:rFonts w:ascii="Browallia New" w:hAnsi="Browallia New" w:cs="Browallia New"/>
                <w:sz w:val="26"/>
                <w:szCs w:val="26"/>
              </w:rPr>
              <w:t>,</w:t>
            </w:r>
            <w:r w:rsidRPr="00E37FEF">
              <w:rPr>
                <w:rFonts w:ascii="Browallia New" w:hAnsi="Browallia New" w:cs="Browallia New"/>
                <w:sz w:val="26"/>
                <w:szCs w:val="26"/>
              </w:rPr>
              <w:t>734</w:t>
            </w:r>
          </w:p>
        </w:tc>
        <w:tc>
          <w:tcPr>
            <w:tcW w:w="1276" w:type="dxa"/>
            <w:vAlign w:val="bottom"/>
          </w:tcPr>
          <w:p w14:paraId="3E918155" w14:textId="590837B1"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75</w:t>
            </w:r>
            <w:r w:rsidR="0073622C" w:rsidRPr="00E37FEF">
              <w:rPr>
                <w:rFonts w:ascii="Browallia New" w:hAnsi="Browallia New" w:cs="Browallia New"/>
                <w:sz w:val="26"/>
                <w:szCs w:val="26"/>
              </w:rPr>
              <w:t>,</w:t>
            </w:r>
            <w:r w:rsidRPr="00E37FEF">
              <w:rPr>
                <w:rFonts w:ascii="Browallia New" w:hAnsi="Browallia New" w:cs="Browallia New"/>
                <w:sz w:val="26"/>
                <w:szCs w:val="26"/>
              </w:rPr>
              <w:t>844</w:t>
            </w:r>
          </w:p>
        </w:tc>
      </w:tr>
      <w:tr w:rsidR="0073622C" w:rsidRPr="00E37FEF" w14:paraId="7687F5B1" w14:textId="77777777" w:rsidTr="007067BA">
        <w:tc>
          <w:tcPr>
            <w:tcW w:w="4329" w:type="dxa"/>
            <w:tcBorders>
              <w:top w:val="nil"/>
              <w:left w:val="nil"/>
              <w:bottom w:val="nil"/>
              <w:right w:val="nil"/>
            </w:tcBorders>
            <w:vAlign w:val="bottom"/>
          </w:tcPr>
          <w:p w14:paraId="0BDCC3E4"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2F53A7F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75F9A0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9A4DC9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4AEF207"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30B7C8E2" w14:textId="77777777" w:rsidTr="007067BA">
        <w:tc>
          <w:tcPr>
            <w:tcW w:w="4329" w:type="dxa"/>
            <w:tcBorders>
              <w:top w:val="nil"/>
              <w:left w:val="nil"/>
              <w:bottom w:val="nil"/>
              <w:right w:val="nil"/>
            </w:tcBorders>
          </w:tcPr>
          <w:p w14:paraId="58E990F1"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r w:rsidRPr="00E37FEF">
              <w:rPr>
                <w:rFonts w:ascii="Browallia New" w:hAnsi="Browallia New" w:cs="Browallia New"/>
                <w:sz w:val="26"/>
                <w:szCs w:val="26"/>
                <w:cs/>
              </w:rPr>
              <w:t>ค่าธรรมเนียมการจัดการ</w:t>
            </w:r>
          </w:p>
        </w:tc>
        <w:tc>
          <w:tcPr>
            <w:tcW w:w="1276" w:type="dxa"/>
            <w:vAlign w:val="bottom"/>
          </w:tcPr>
          <w:p w14:paraId="136A615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3242C4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DC28C8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B9726C9"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5ADA37B7" w14:textId="77777777" w:rsidTr="007067BA">
        <w:tc>
          <w:tcPr>
            <w:tcW w:w="4329" w:type="dxa"/>
            <w:tcBorders>
              <w:top w:val="nil"/>
              <w:left w:val="nil"/>
              <w:bottom w:val="nil"/>
              <w:right w:val="nil"/>
            </w:tcBorders>
          </w:tcPr>
          <w:p w14:paraId="15A2541B"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r w:rsidRPr="00E37FEF">
              <w:rPr>
                <w:rFonts w:ascii="Browallia New" w:hAnsi="Browallia New" w:cs="Browallia New"/>
                <w:sz w:val="26"/>
                <w:szCs w:val="26"/>
                <w:cs/>
              </w:rPr>
              <w:t xml:space="preserve">   บริษัทย่อย</w:t>
            </w:r>
          </w:p>
        </w:tc>
        <w:tc>
          <w:tcPr>
            <w:tcW w:w="1276" w:type="dxa"/>
          </w:tcPr>
          <w:p w14:paraId="0F8146A9"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6D80735F"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73D6E344" w14:textId="5429EE06"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55</w:t>
            </w:r>
            <w:r w:rsidR="0073622C" w:rsidRPr="00E37FEF">
              <w:rPr>
                <w:rFonts w:ascii="Browallia New" w:hAnsi="Browallia New" w:cs="Browallia New"/>
                <w:sz w:val="26"/>
                <w:szCs w:val="26"/>
              </w:rPr>
              <w:t>,</w:t>
            </w:r>
            <w:r w:rsidRPr="00E37FEF">
              <w:rPr>
                <w:rFonts w:ascii="Browallia New" w:hAnsi="Browallia New" w:cs="Browallia New"/>
                <w:sz w:val="26"/>
                <w:szCs w:val="26"/>
              </w:rPr>
              <w:t>913</w:t>
            </w:r>
          </w:p>
        </w:tc>
        <w:tc>
          <w:tcPr>
            <w:tcW w:w="1276" w:type="dxa"/>
          </w:tcPr>
          <w:p w14:paraId="15D9AD4E" w14:textId="793CCBCF"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61</w:t>
            </w:r>
            <w:r w:rsidR="0073622C" w:rsidRPr="00E37FEF">
              <w:rPr>
                <w:rFonts w:ascii="Browallia New" w:hAnsi="Browallia New" w:cs="Browallia New"/>
                <w:sz w:val="26"/>
                <w:szCs w:val="26"/>
              </w:rPr>
              <w:t>,</w:t>
            </w:r>
            <w:r w:rsidRPr="00E37FEF">
              <w:rPr>
                <w:rFonts w:ascii="Browallia New" w:hAnsi="Browallia New" w:cs="Browallia New"/>
                <w:sz w:val="26"/>
                <w:szCs w:val="26"/>
              </w:rPr>
              <w:t>674</w:t>
            </w:r>
          </w:p>
        </w:tc>
      </w:tr>
      <w:tr w:rsidR="0073622C" w:rsidRPr="00E37FEF" w14:paraId="5974A137" w14:textId="77777777" w:rsidTr="007067BA">
        <w:tc>
          <w:tcPr>
            <w:tcW w:w="4329" w:type="dxa"/>
            <w:tcBorders>
              <w:top w:val="nil"/>
              <w:left w:val="nil"/>
              <w:bottom w:val="nil"/>
              <w:right w:val="nil"/>
            </w:tcBorders>
            <w:vAlign w:val="bottom"/>
          </w:tcPr>
          <w:p w14:paraId="00985208"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E8FBB9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1B1D9DE1"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5A3E7AF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9FFE804"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02280CD3" w14:textId="77777777" w:rsidTr="007067BA">
        <w:tc>
          <w:tcPr>
            <w:tcW w:w="4329" w:type="dxa"/>
            <w:tcBorders>
              <w:top w:val="nil"/>
              <w:left w:val="nil"/>
              <w:bottom w:val="nil"/>
              <w:right w:val="nil"/>
            </w:tcBorders>
          </w:tcPr>
          <w:p w14:paraId="6A59AAE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เงินปันผลรับ</w:t>
            </w:r>
          </w:p>
        </w:tc>
        <w:tc>
          <w:tcPr>
            <w:tcW w:w="1276" w:type="dxa"/>
          </w:tcPr>
          <w:p w14:paraId="0CFF07D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EDB758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4379F8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54EF79FF"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09066E8D" w14:textId="77777777" w:rsidTr="007067BA">
        <w:tc>
          <w:tcPr>
            <w:tcW w:w="4329" w:type="dxa"/>
            <w:tcBorders>
              <w:top w:val="nil"/>
              <w:left w:val="nil"/>
              <w:bottom w:val="nil"/>
              <w:right w:val="nil"/>
            </w:tcBorders>
          </w:tcPr>
          <w:p w14:paraId="55809E51"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บริษัทย่อย</w:t>
            </w:r>
          </w:p>
        </w:tc>
        <w:tc>
          <w:tcPr>
            <w:tcW w:w="1276" w:type="dxa"/>
          </w:tcPr>
          <w:p w14:paraId="424674F3"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240171DC"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6679C7C2" w14:textId="187B4978"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359</w:t>
            </w:r>
            <w:r w:rsidR="0073622C" w:rsidRPr="00E37FEF">
              <w:rPr>
                <w:rFonts w:ascii="Browallia New" w:hAnsi="Browallia New" w:cs="Browallia New"/>
                <w:sz w:val="26"/>
                <w:szCs w:val="26"/>
              </w:rPr>
              <w:t>,</w:t>
            </w:r>
            <w:r w:rsidRPr="00E37FEF">
              <w:rPr>
                <w:rFonts w:ascii="Browallia New" w:hAnsi="Browallia New" w:cs="Browallia New"/>
                <w:sz w:val="26"/>
                <w:szCs w:val="26"/>
              </w:rPr>
              <w:t>664</w:t>
            </w:r>
          </w:p>
        </w:tc>
        <w:tc>
          <w:tcPr>
            <w:tcW w:w="1276" w:type="dxa"/>
          </w:tcPr>
          <w:p w14:paraId="68F13836" w14:textId="512FCB71"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706</w:t>
            </w:r>
            <w:r w:rsidR="0073622C" w:rsidRPr="00E37FEF">
              <w:rPr>
                <w:rFonts w:ascii="Browallia New" w:hAnsi="Browallia New" w:cs="Browallia New"/>
                <w:sz w:val="26"/>
                <w:szCs w:val="26"/>
              </w:rPr>
              <w:t>,</w:t>
            </w:r>
            <w:r w:rsidRPr="00E37FEF">
              <w:rPr>
                <w:rFonts w:ascii="Browallia New" w:hAnsi="Browallia New" w:cs="Browallia New"/>
                <w:sz w:val="26"/>
                <w:szCs w:val="26"/>
              </w:rPr>
              <w:t>687</w:t>
            </w:r>
          </w:p>
        </w:tc>
      </w:tr>
    </w:tbl>
    <w:p w14:paraId="56CBBF29" w14:textId="77777777" w:rsidR="0073622C" w:rsidRPr="00E37FEF" w:rsidRDefault="0073622C" w:rsidP="0073622C">
      <w:pPr>
        <w:spacing w:line="240" w:lineRule="auto"/>
        <w:rPr>
          <w:rFonts w:ascii="Browallia New" w:hAnsi="Browallia New" w:cs="Browallia New"/>
          <w:b/>
          <w:bCs/>
          <w:caps/>
          <w:sz w:val="26"/>
          <w:szCs w:val="26"/>
        </w:rPr>
      </w:pPr>
      <w:r w:rsidRPr="00E37FEF">
        <w:rPr>
          <w:rFonts w:ascii="Browallia New" w:hAnsi="Browallia New" w:cs="Browallia New"/>
          <w:b/>
          <w:bCs/>
          <w:caps/>
          <w:sz w:val="26"/>
          <w:szCs w:val="26"/>
        </w:rPr>
        <w:br w:type="page"/>
      </w:r>
    </w:p>
    <w:p w14:paraId="61715A9D" w14:textId="1A1CBFB7"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 xml:space="preserve"> </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ค่าใช้จ่าย</w:t>
      </w:r>
      <w:r w:rsidR="0073622C" w:rsidRPr="00E37FEF">
        <w:rPr>
          <w:rFonts w:ascii="Browallia New" w:hAnsi="Browallia New" w:cs="Browallia New"/>
          <w:b/>
          <w:bCs/>
          <w:color w:val="CF4A02"/>
          <w:sz w:val="26"/>
          <w:szCs w:val="26"/>
        </w:rPr>
        <w:t xml:space="preserve"> </w:t>
      </w:r>
    </w:p>
    <w:p w14:paraId="54AE2741" w14:textId="77777777" w:rsidR="0073622C" w:rsidRPr="00E37FEF" w:rsidRDefault="0073622C" w:rsidP="0073622C">
      <w:pPr>
        <w:ind w:left="1080"/>
        <w:contextualSpacing/>
        <w:rPr>
          <w:rFonts w:ascii="Browallia New" w:hAnsi="Browallia New" w:cs="Browallia New"/>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73622C" w:rsidRPr="00E37FEF" w14:paraId="22EEABF1" w14:textId="77777777" w:rsidTr="007067BA">
        <w:trPr>
          <w:trHeight w:val="80"/>
        </w:trPr>
        <w:tc>
          <w:tcPr>
            <w:tcW w:w="4347" w:type="dxa"/>
            <w:tcBorders>
              <w:top w:val="nil"/>
              <w:left w:val="nil"/>
              <w:bottom w:val="nil"/>
              <w:right w:val="nil"/>
            </w:tcBorders>
            <w:vAlign w:val="bottom"/>
          </w:tcPr>
          <w:p w14:paraId="3824C9D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7661410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0C07D12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4F823A62" w14:textId="77777777" w:rsidTr="007067BA">
        <w:trPr>
          <w:trHeight w:val="80"/>
        </w:trPr>
        <w:tc>
          <w:tcPr>
            <w:tcW w:w="4347" w:type="dxa"/>
            <w:tcBorders>
              <w:top w:val="nil"/>
              <w:left w:val="nil"/>
              <w:bottom w:val="nil"/>
              <w:right w:val="nil"/>
            </w:tcBorders>
            <w:vAlign w:val="bottom"/>
          </w:tcPr>
          <w:p w14:paraId="394704E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4950A21" w14:textId="10BBDAB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4B294DE" w14:textId="7EDF008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2205CC50" w14:textId="23C29FE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37BCD5D" w14:textId="7C01D552"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7FE2F8E0" w14:textId="77777777" w:rsidTr="007067BA">
        <w:tc>
          <w:tcPr>
            <w:tcW w:w="4347" w:type="dxa"/>
            <w:tcBorders>
              <w:top w:val="nil"/>
              <w:left w:val="nil"/>
              <w:bottom w:val="nil"/>
              <w:right w:val="nil"/>
            </w:tcBorders>
            <w:vAlign w:val="bottom"/>
          </w:tcPr>
          <w:p w14:paraId="52069406"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61697C86"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6DB126C"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3D5E88BC"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EB0636B"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E2B858C" w14:textId="77777777" w:rsidTr="007067BA">
        <w:tc>
          <w:tcPr>
            <w:tcW w:w="4347" w:type="dxa"/>
            <w:tcBorders>
              <w:top w:val="nil"/>
              <w:left w:val="nil"/>
              <w:bottom w:val="nil"/>
              <w:right w:val="nil"/>
            </w:tcBorders>
            <w:vAlign w:val="bottom"/>
          </w:tcPr>
          <w:p w14:paraId="4172B711"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8E5CD3B"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52FF4A4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26D0F9E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A0F0B2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2E314698" w14:textId="77777777" w:rsidTr="007067BA">
        <w:tc>
          <w:tcPr>
            <w:tcW w:w="4347" w:type="dxa"/>
            <w:tcBorders>
              <w:top w:val="nil"/>
              <w:left w:val="nil"/>
              <w:bottom w:val="nil"/>
              <w:right w:val="nil"/>
            </w:tcBorders>
            <w:vAlign w:val="bottom"/>
          </w:tcPr>
          <w:p w14:paraId="16AF3669"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rPr>
            </w:pPr>
            <w:r w:rsidRPr="00E37FEF">
              <w:rPr>
                <w:rFonts w:ascii="Browallia New" w:hAnsi="Browallia New" w:cs="Browallia New"/>
                <w:b/>
                <w:bCs/>
                <w:sz w:val="26"/>
                <w:szCs w:val="26"/>
                <w:cs/>
              </w:rPr>
              <w:t>การซื้อน้ำดิบ</w:t>
            </w:r>
            <w:r w:rsidRPr="00E37FEF">
              <w:rPr>
                <w:rFonts w:ascii="Browallia New" w:hAnsi="Browallia New" w:cs="Browallia New"/>
                <w:b/>
                <w:bCs/>
                <w:sz w:val="26"/>
                <w:szCs w:val="26"/>
              </w:rPr>
              <w:t xml:space="preserve"> </w:t>
            </w:r>
          </w:p>
        </w:tc>
        <w:tc>
          <w:tcPr>
            <w:tcW w:w="1276" w:type="dxa"/>
            <w:vAlign w:val="bottom"/>
          </w:tcPr>
          <w:p w14:paraId="5AC7190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3174AC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F9C8118"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42115687"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101AA723" w14:textId="77777777" w:rsidTr="007067BA">
        <w:tc>
          <w:tcPr>
            <w:tcW w:w="4347" w:type="dxa"/>
            <w:tcBorders>
              <w:top w:val="nil"/>
              <w:left w:val="nil"/>
              <w:bottom w:val="nil"/>
              <w:right w:val="nil"/>
            </w:tcBorders>
            <w:vAlign w:val="bottom"/>
          </w:tcPr>
          <w:p w14:paraId="336E0EF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กิจการที่อยู่ภายใต้การควบคุม</w:t>
            </w:r>
          </w:p>
        </w:tc>
        <w:tc>
          <w:tcPr>
            <w:tcW w:w="1276" w:type="dxa"/>
            <w:vAlign w:val="bottom"/>
          </w:tcPr>
          <w:p w14:paraId="2041A44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114708C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6D27EEB0"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76" w:type="dxa"/>
            <w:vAlign w:val="bottom"/>
          </w:tcPr>
          <w:p w14:paraId="2FFCCB94"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444A1C83" w14:textId="77777777" w:rsidTr="007067BA">
        <w:tc>
          <w:tcPr>
            <w:tcW w:w="4347" w:type="dxa"/>
            <w:tcBorders>
              <w:top w:val="nil"/>
              <w:left w:val="nil"/>
              <w:bottom w:val="nil"/>
              <w:right w:val="nil"/>
            </w:tcBorders>
            <w:vAlign w:val="bottom"/>
          </w:tcPr>
          <w:p w14:paraId="698AB04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ของส่วนได้เสียที่ไม่มีอำนาจควบคุม</w:t>
            </w:r>
          </w:p>
        </w:tc>
        <w:tc>
          <w:tcPr>
            <w:tcW w:w="1276" w:type="dxa"/>
            <w:vAlign w:val="bottom"/>
          </w:tcPr>
          <w:p w14:paraId="089A3180" w14:textId="3A364D50"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201</w:t>
            </w:r>
            <w:r w:rsidR="0073622C" w:rsidRPr="00E37FEF">
              <w:rPr>
                <w:rFonts w:ascii="Browallia New" w:hAnsi="Browallia New" w:cs="Browallia New"/>
                <w:sz w:val="26"/>
                <w:szCs w:val="26"/>
              </w:rPr>
              <w:t>,</w:t>
            </w:r>
            <w:r w:rsidRPr="00E37FEF">
              <w:rPr>
                <w:rFonts w:ascii="Browallia New" w:hAnsi="Browallia New" w:cs="Browallia New"/>
                <w:sz w:val="26"/>
                <w:szCs w:val="26"/>
              </w:rPr>
              <w:t>679</w:t>
            </w:r>
          </w:p>
        </w:tc>
        <w:tc>
          <w:tcPr>
            <w:tcW w:w="1276" w:type="dxa"/>
            <w:vAlign w:val="bottom"/>
          </w:tcPr>
          <w:p w14:paraId="1E699F78" w14:textId="6101BE35"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196</w:t>
            </w:r>
            <w:r w:rsidR="0073622C" w:rsidRPr="00E37FEF">
              <w:rPr>
                <w:rFonts w:ascii="Browallia New" w:hAnsi="Browallia New" w:cs="Browallia New"/>
                <w:sz w:val="26"/>
                <w:szCs w:val="26"/>
              </w:rPr>
              <w:t>,</w:t>
            </w:r>
            <w:r w:rsidRPr="00E37FEF">
              <w:rPr>
                <w:rFonts w:ascii="Browallia New" w:hAnsi="Browallia New" w:cs="Browallia New"/>
                <w:sz w:val="26"/>
                <w:szCs w:val="26"/>
              </w:rPr>
              <w:t>498</w:t>
            </w:r>
          </w:p>
        </w:tc>
        <w:tc>
          <w:tcPr>
            <w:tcW w:w="1275" w:type="dxa"/>
            <w:vAlign w:val="bottom"/>
          </w:tcPr>
          <w:p w14:paraId="5517794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0093E1CD"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1787FFB0" w14:textId="77777777" w:rsidTr="007067BA">
        <w:tc>
          <w:tcPr>
            <w:tcW w:w="4347" w:type="dxa"/>
            <w:tcBorders>
              <w:top w:val="nil"/>
              <w:left w:val="nil"/>
              <w:bottom w:val="nil"/>
              <w:right w:val="nil"/>
            </w:tcBorders>
            <w:vAlign w:val="bottom"/>
          </w:tcPr>
          <w:p w14:paraId="6A34996B"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ผู้ถือหุ้นที่ไม่มีอำนาจควบคุมของบริษัทย่อย      </w:t>
            </w:r>
          </w:p>
        </w:tc>
        <w:tc>
          <w:tcPr>
            <w:tcW w:w="1276" w:type="dxa"/>
            <w:vAlign w:val="bottom"/>
          </w:tcPr>
          <w:p w14:paraId="7EEE7C47" w14:textId="67CC4572"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58</w:t>
            </w:r>
            <w:r w:rsidR="0073622C" w:rsidRPr="00E37FEF">
              <w:rPr>
                <w:rFonts w:ascii="Browallia New" w:hAnsi="Browallia New" w:cs="Browallia New"/>
                <w:sz w:val="26"/>
                <w:szCs w:val="26"/>
              </w:rPr>
              <w:t>,</w:t>
            </w:r>
            <w:r w:rsidRPr="00E37FEF">
              <w:rPr>
                <w:rFonts w:ascii="Browallia New" w:hAnsi="Browallia New" w:cs="Browallia New"/>
                <w:sz w:val="26"/>
                <w:szCs w:val="26"/>
              </w:rPr>
              <w:t>024</w:t>
            </w:r>
          </w:p>
        </w:tc>
        <w:tc>
          <w:tcPr>
            <w:tcW w:w="1276" w:type="dxa"/>
            <w:vAlign w:val="bottom"/>
          </w:tcPr>
          <w:p w14:paraId="1E22AAE7" w14:textId="35B70ABE"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60</w:t>
            </w:r>
            <w:r w:rsidR="0073622C" w:rsidRPr="00E37FEF">
              <w:rPr>
                <w:rFonts w:ascii="Browallia New" w:hAnsi="Browallia New" w:cs="Browallia New"/>
                <w:sz w:val="26"/>
                <w:szCs w:val="26"/>
              </w:rPr>
              <w:t>,</w:t>
            </w:r>
            <w:r w:rsidRPr="00E37FEF">
              <w:rPr>
                <w:rFonts w:ascii="Browallia New" w:hAnsi="Browallia New" w:cs="Browallia New"/>
                <w:sz w:val="26"/>
                <w:szCs w:val="26"/>
              </w:rPr>
              <w:t>846</w:t>
            </w:r>
          </w:p>
        </w:tc>
        <w:tc>
          <w:tcPr>
            <w:tcW w:w="1275" w:type="dxa"/>
            <w:vAlign w:val="bottom"/>
          </w:tcPr>
          <w:p w14:paraId="3303242E"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1A8FBE66"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pacing w:val="-2"/>
                <w:sz w:val="26"/>
                <w:szCs w:val="26"/>
              </w:rPr>
            </w:pPr>
            <w:r w:rsidRPr="00E37FEF">
              <w:rPr>
                <w:rFonts w:ascii="Browallia New" w:hAnsi="Browallia New" w:cs="Browallia New"/>
                <w:sz w:val="26"/>
                <w:szCs w:val="26"/>
              </w:rPr>
              <w:t>-</w:t>
            </w:r>
          </w:p>
        </w:tc>
      </w:tr>
      <w:tr w:rsidR="0073622C" w:rsidRPr="00E37FEF" w14:paraId="65BD41A8" w14:textId="77777777" w:rsidTr="007067BA">
        <w:trPr>
          <w:trHeight w:val="83"/>
        </w:trPr>
        <w:tc>
          <w:tcPr>
            <w:tcW w:w="4347" w:type="dxa"/>
            <w:tcBorders>
              <w:top w:val="nil"/>
              <w:left w:val="nil"/>
              <w:bottom w:val="nil"/>
              <w:right w:val="nil"/>
            </w:tcBorders>
            <w:vAlign w:val="bottom"/>
          </w:tcPr>
          <w:p w14:paraId="5768B1FE"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vAlign w:val="bottom"/>
          </w:tcPr>
          <w:p w14:paraId="668139CF" w14:textId="3F5E40A1"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259</w:t>
            </w:r>
            <w:r w:rsidR="0073622C" w:rsidRPr="00E37FEF">
              <w:rPr>
                <w:rFonts w:ascii="Browallia New" w:hAnsi="Browallia New" w:cs="Browallia New"/>
                <w:sz w:val="26"/>
                <w:szCs w:val="26"/>
              </w:rPr>
              <w:t>,</w:t>
            </w:r>
            <w:r w:rsidRPr="00E37FEF">
              <w:rPr>
                <w:rFonts w:ascii="Browallia New" w:hAnsi="Browallia New" w:cs="Browallia New"/>
                <w:sz w:val="26"/>
                <w:szCs w:val="26"/>
              </w:rPr>
              <w:t>703</w:t>
            </w:r>
          </w:p>
        </w:tc>
        <w:tc>
          <w:tcPr>
            <w:tcW w:w="1276" w:type="dxa"/>
            <w:vAlign w:val="bottom"/>
          </w:tcPr>
          <w:p w14:paraId="0693A08E" w14:textId="06242F9F"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257</w:t>
            </w:r>
            <w:r w:rsidR="0073622C" w:rsidRPr="00E37FEF">
              <w:rPr>
                <w:rFonts w:ascii="Browallia New" w:hAnsi="Browallia New" w:cs="Browallia New"/>
                <w:sz w:val="26"/>
                <w:szCs w:val="26"/>
              </w:rPr>
              <w:t>,</w:t>
            </w:r>
            <w:r w:rsidRPr="00E37FEF">
              <w:rPr>
                <w:rFonts w:ascii="Browallia New" w:hAnsi="Browallia New" w:cs="Browallia New"/>
                <w:sz w:val="26"/>
                <w:szCs w:val="26"/>
              </w:rPr>
              <w:t>344</w:t>
            </w:r>
          </w:p>
        </w:tc>
        <w:tc>
          <w:tcPr>
            <w:tcW w:w="1275" w:type="dxa"/>
            <w:vAlign w:val="bottom"/>
          </w:tcPr>
          <w:p w14:paraId="68831FB5"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09643E78" w14:textId="77777777" w:rsidR="0073622C" w:rsidRPr="00E37FEF" w:rsidRDefault="0073622C"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663F0F5" w14:textId="77777777" w:rsidTr="007067BA">
        <w:tc>
          <w:tcPr>
            <w:tcW w:w="4347" w:type="dxa"/>
            <w:tcBorders>
              <w:top w:val="nil"/>
              <w:left w:val="nil"/>
              <w:bottom w:val="nil"/>
              <w:right w:val="nil"/>
            </w:tcBorders>
            <w:vAlign w:val="bottom"/>
          </w:tcPr>
          <w:p w14:paraId="288CAF7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vAlign w:val="bottom"/>
          </w:tcPr>
          <w:p w14:paraId="3834FFA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43FF70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04F4366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27D736F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06EF1BC3" w14:textId="77777777" w:rsidTr="007067BA">
        <w:tc>
          <w:tcPr>
            <w:tcW w:w="4347" w:type="dxa"/>
            <w:tcBorders>
              <w:top w:val="nil"/>
              <w:left w:val="nil"/>
              <w:bottom w:val="nil"/>
              <w:right w:val="nil"/>
            </w:tcBorders>
            <w:vAlign w:val="bottom"/>
          </w:tcPr>
          <w:p w14:paraId="431F90F7"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rPr>
            </w:pPr>
            <w:r w:rsidRPr="00E37FEF">
              <w:rPr>
                <w:rFonts w:ascii="Browallia New" w:hAnsi="Browallia New" w:cs="Browallia New"/>
                <w:b/>
                <w:bCs/>
                <w:sz w:val="26"/>
                <w:szCs w:val="26"/>
                <w:cs/>
              </w:rPr>
              <w:t>ดอกเบี้ยจ่าย</w:t>
            </w:r>
          </w:p>
        </w:tc>
        <w:tc>
          <w:tcPr>
            <w:tcW w:w="1276" w:type="dxa"/>
            <w:vAlign w:val="bottom"/>
          </w:tcPr>
          <w:p w14:paraId="2D0922C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52881E5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vAlign w:val="bottom"/>
          </w:tcPr>
          <w:p w14:paraId="4B008E4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6F5E124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33DCC3BE" w14:textId="77777777" w:rsidTr="007067BA">
        <w:tc>
          <w:tcPr>
            <w:tcW w:w="4347" w:type="dxa"/>
            <w:tcBorders>
              <w:top w:val="nil"/>
              <w:left w:val="nil"/>
              <w:bottom w:val="nil"/>
              <w:right w:val="nil"/>
            </w:tcBorders>
            <w:vAlign w:val="bottom"/>
          </w:tcPr>
          <w:p w14:paraId="1E08BAB8"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บริษัทร่วม</w:t>
            </w:r>
          </w:p>
        </w:tc>
        <w:tc>
          <w:tcPr>
            <w:tcW w:w="1276" w:type="dxa"/>
            <w:vAlign w:val="bottom"/>
          </w:tcPr>
          <w:p w14:paraId="4FEFE522" w14:textId="60C61056"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65</w:t>
            </w:r>
            <w:r w:rsidR="0073622C" w:rsidRPr="00E37FEF">
              <w:rPr>
                <w:rFonts w:ascii="Browallia New" w:hAnsi="Browallia New" w:cs="Browallia New"/>
                <w:sz w:val="26"/>
                <w:szCs w:val="26"/>
              </w:rPr>
              <w:t>,</w:t>
            </w:r>
            <w:r w:rsidRPr="00E37FEF">
              <w:rPr>
                <w:rFonts w:ascii="Browallia New" w:hAnsi="Browallia New" w:cs="Browallia New"/>
                <w:sz w:val="26"/>
                <w:szCs w:val="26"/>
              </w:rPr>
              <w:t>814</w:t>
            </w:r>
          </w:p>
        </w:tc>
        <w:tc>
          <w:tcPr>
            <w:tcW w:w="1276" w:type="dxa"/>
            <w:vAlign w:val="bottom"/>
          </w:tcPr>
          <w:p w14:paraId="41361D59" w14:textId="4AE95C2D"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106</w:t>
            </w:r>
            <w:r w:rsidR="0073622C" w:rsidRPr="00E37FEF">
              <w:rPr>
                <w:rFonts w:ascii="Browallia New" w:hAnsi="Browallia New" w:cs="Browallia New"/>
                <w:sz w:val="26"/>
                <w:szCs w:val="26"/>
              </w:rPr>
              <w:t>,</w:t>
            </w:r>
            <w:r w:rsidRPr="00E37FEF">
              <w:rPr>
                <w:rFonts w:ascii="Browallia New" w:hAnsi="Browallia New" w:cs="Browallia New"/>
                <w:sz w:val="26"/>
                <w:szCs w:val="26"/>
              </w:rPr>
              <w:t>642</w:t>
            </w:r>
          </w:p>
        </w:tc>
        <w:tc>
          <w:tcPr>
            <w:tcW w:w="1275" w:type="dxa"/>
            <w:vAlign w:val="bottom"/>
          </w:tcPr>
          <w:p w14:paraId="5410AA8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1E6C17E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E554E99" w14:textId="77777777" w:rsidTr="007067BA">
        <w:tc>
          <w:tcPr>
            <w:tcW w:w="4347" w:type="dxa"/>
            <w:tcBorders>
              <w:top w:val="nil"/>
              <w:left w:val="nil"/>
              <w:bottom w:val="nil"/>
              <w:right w:val="nil"/>
            </w:tcBorders>
          </w:tcPr>
          <w:p w14:paraId="374E21E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กิจการที่อยู่ภายใต้การควบคุมเดียวกัน</w:t>
            </w:r>
          </w:p>
        </w:tc>
        <w:tc>
          <w:tcPr>
            <w:tcW w:w="1276" w:type="dxa"/>
            <w:vAlign w:val="bottom"/>
          </w:tcPr>
          <w:p w14:paraId="4B7822AA" w14:textId="0B5D34C2"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970</w:t>
            </w:r>
          </w:p>
        </w:tc>
        <w:tc>
          <w:tcPr>
            <w:tcW w:w="1276" w:type="dxa"/>
            <w:vAlign w:val="bottom"/>
          </w:tcPr>
          <w:p w14:paraId="5AD6BBFB" w14:textId="36EB27C2"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090</w:t>
            </w:r>
          </w:p>
        </w:tc>
        <w:tc>
          <w:tcPr>
            <w:tcW w:w="1275" w:type="dxa"/>
            <w:vAlign w:val="bottom"/>
          </w:tcPr>
          <w:p w14:paraId="7AF67F6C" w14:textId="04809ED8"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194</w:t>
            </w:r>
          </w:p>
        </w:tc>
        <w:tc>
          <w:tcPr>
            <w:tcW w:w="1276" w:type="dxa"/>
            <w:vAlign w:val="bottom"/>
          </w:tcPr>
          <w:p w14:paraId="5D833A02" w14:textId="158BD245"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236</w:t>
            </w:r>
          </w:p>
        </w:tc>
      </w:tr>
      <w:tr w:rsidR="0073622C" w:rsidRPr="00E37FEF" w14:paraId="1C915C05" w14:textId="77777777" w:rsidTr="007067BA">
        <w:tc>
          <w:tcPr>
            <w:tcW w:w="4347" w:type="dxa"/>
            <w:tcBorders>
              <w:top w:val="nil"/>
              <w:left w:val="nil"/>
              <w:bottom w:val="nil"/>
              <w:right w:val="nil"/>
            </w:tcBorders>
          </w:tcPr>
          <w:p w14:paraId="79B4FE53"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ผู้ถือหุ้นที่ไม่มีอำนาจควบคุมของบริษัทย่อย</w:t>
            </w:r>
          </w:p>
        </w:tc>
        <w:tc>
          <w:tcPr>
            <w:tcW w:w="1276" w:type="dxa"/>
            <w:vAlign w:val="bottom"/>
          </w:tcPr>
          <w:p w14:paraId="2F8D9F94" w14:textId="6AAD7197"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583</w:t>
            </w:r>
          </w:p>
        </w:tc>
        <w:tc>
          <w:tcPr>
            <w:tcW w:w="1276" w:type="dxa"/>
            <w:vAlign w:val="bottom"/>
          </w:tcPr>
          <w:p w14:paraId="672FBA1E" w14:textId="5EDD42FB"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w:t>
            </w:r>
            <w:r w:rsidR="0073622C" w:rsidRPr="00E37FEF">
              <w:rPr>
                <w:rFonts w:ascii="Browallia New" w:hAnsi="Browallia New" w:cs="Browallia New"/>
                <w:sz w:val="26"/>
                <w:szCs w:val="26"/>
              </w:rPr>
              <w:t>,</w:t>
            </w:r>
            <w:r w:rsidRPr="00E37FEF">
              <w:rPr>
                <w:rFonts w:ascii="Browallia New" w:hAnsi="Browallia New" w:cs="Browallia New"/>
                <w:sz w:val="26"/>
                <w:szCs w:val="26"/>
              </w:rPr>
              <w:t>856</w:t>
            </w:r>
          </w:p>
        </w:tc>
        <w:tc>
          <w:tcPr>
            <w:tcW w:w="1275" w:type="dxa"/>
            <w:vAlign w:val="bottom"/>
          </w:tcPr>
          <w:p w14:paraId="2D040A6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0F110FA1"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4BC591C5" w14:textId="77777777" w:rsidTr="007067BA">
        <w:tc>
          <w:tcPr>
            <w:tcW w:w="4347" w:type="dxa"/>
            <w:tcBorders>
              <w:top w:val="nil"/>
              <w:left w:val="nil"/>
              <w:bottom w:val="nil"/>
              <w:right w:val="nil"/>
            </w:tcBorders>
            <w:vAlign w:val="bottom"/>
          </w:tcPr>
          <w:p w14:paraId="0F83FF11"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vAlign w:val="bottom"/>
          </w:tcPr>
          <w:p w14:paraId="55DCDB15" w14:textId="0C114112" w:rsidR="0073622C" w:rsidRPr="00E37FEF" w:rsidRDefault="00E37FEF" w:rsidP="007067B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69</w:t>
            </w:r>
            <w:r w:rsidR="0073622C" w:rsidRPr="00E37FEF">
              <w:rPr>
                <w:rFonts w:ascii="Browallia New" w:hAnsi="Browallia New" w:cs="Browallia New"/>
                <w:sz w:val="26"/>
                <w:szCs w:val="26"/>
              </w:rPr>
              <w:t>,</w:t>
            </w:r>
            <w:r w:rsidRPr="00E37FEF">
              <w:rPr>
                <w:rFonts w:ascii="Browallia New" w:hAnsi="Browallia New" w:cs="Browallia New"/>
                <w:sz w:val="26"/>
                <w:szCs w:val="26"/>
              </w:rPr>
              <w:t>367</w:t>
            </w:r>
          </w:p>
        </w:tc>
        <w:tc>
          <w:tcPr>
            <w:tcW w:w="1276" w:type="dxa"/>
            <w:vAlign w:val="bottom"/>
          </w:tcPr>
          <w:p w14:paraId="14CD9F68" w14:textId="075979E7" w:rsidR="0073622C" w:rsidRPr="00E37FEF" w:rsidRDefault="00E37FEF" w:rsidP="007067B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115</w:t>
            </w:r>
            <w:r w:rsidR="0073622C" w:rsidRPr="00E37FEF">
              <w:rPr>
                <w:rFonts w:ascii="Browallia New" w:hAnsi="Browallia New" w:cs="Browallia New"/>
                <w:sz w:val="26"/>
                <w:szCs w:val="26"/>
              </w:rPr>
              <w:t>,</w:t>
            </w:r>
            <w:r w:rsidRPr="00E37FEF">
              <w:rPr>
                <w:rFonts w:ascii="Browallia New" w:hAnsi="Browallia New" w:cs="Browallia New"/>
                <w:sz w:val="26"/>
                <w:szCs w:val="26"/>
              </w:rPr>
              <w:t>588</w:t>
            </w:r>
          </w:p>
        </w:tc>
        <w:tc>
          <w:tcPr>
            <w:tcW w:w="1275" w:type="dxa"/>
            <w:vAlign w:val="bottom"/>
          </w:tcPr>
          <w:p w14:paraId="2F69060A" w14:textId="6EE23BA8" w:rsidR="0073622C" w:rsidRPr="00E37FEF" w:rsidRDefault="00E37FEF" w:rsidP="007067B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194</w:t>
            </w:r>
          </w:p>
        </w:tc>
        <w:tc>
          <w:tcPr>
            <w:tcW w:w="1276" w:type="dxa"/>
            <w:vAlign w:val="bottom"/>
          </w:tcPr>
          <w:p w14:paraId="6B197C61" w14:textId="58D92447" w:rsidR="0073622C" w:rsidRPr="00E37FEF" w:rsidRDefault="00E37FEF" w:rsidP="007067BA">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236</w:t>
            </w:r>
          </w:p>
        </w:tc>
      </w:tr>
      <w:tr w:rsidR="0073622C" w:rsidRPr="00E37FEF" w14:paraId="53ABCEEE" w14:textId="77777777" w:rsidTr="007067BA">
        <w:tc>
          <w:tcPr>
            <w:tcW w:w="4347" w:type="dxa"/>
            <w:tcBorders>
              <w:top w:val="nil"/>
              <w:left w:val="nil"/>
              <w:bottom w:val="nil"/>
              <w:right w:val="nil"/>
            </w:tcBorders>
            <w:shd w:val="clear" w:color="auto" w:fill="auto"/>
            <w:vAlign w:val="bottom"/>
          </w:tcPr>
          <w:p w14:paraId="7576083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4C25CAB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0DDE8C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3C38EE0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F0FFEB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27E4A27E" w14:textId="77777777" w:rsidTr="007067BA">
        <w:tc>
          <w:tcPr>
            <w:tcW w:w="4347" w:type="dxa"/>
            <w:tcBorders>
              <w:top w:val="nil"/>
              <w:left w:val="nil"/>
              <w:bottom w:val="nil"/>
              <w:right w:val="nil"/>
            </w:tcBorders>
            <w:shd w:val="clear" w:color="auto" w:fill="auto"/>
            <w:vAlign w:val="bottom"/>
          </w:tcPr>
          <w:p w14:paraId="012E647F"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cs/>
              </w:rPr>
              <w:t>ค่าเช่าและค่าบริการสำนักงาน</w:t>
            </w:r>
          </w:p>
        </w:tc>
        <w:tc>
          <w:tcPr>
            <w:tcW w:w="1276" w:type="dxa"/>
            <w:shd w:val="clear" w:color="auto" w:fill="auto"/>
            <w:vAlign w:val="bottom"/>
          </w:tcPr>
          <w:p w14:paraId="6BD1FC0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71BF8D7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5" w:type="dxa"/>
            <w:shd w:val="clear" w:color="auto" w:fill="auto"/>
            <w:vAlign w:val="bottom"/>
          </w:tcPr>
          <w:p w14:paraId="5CA2CE4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CD0F8C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1F975008" w14:textId="77777777" w:rsidTr="007067BA">
        <w:tc>
          <w:tcPr>
            <w:tcW w:w="4347" w:type="dxa"/>
            <w:tcBorders>
              <w:top w:val="nil"/>
              <w:left w:val="nil"/>
              <w:bottom w:val="nil"/>
              <w:right w:val="nil"/>
            </w:tcBorders>
            <w:shd w:val="clear" w:color="auto" w:fill="auto"/>
            <w:vAlign w:val="bottom"/>
          </w:tcPr>
          <w:p w14:paraId="093A783F"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กิจการที่อยู่ภายใต้การควบคุมเดียวกัน</w:t>
            </w:r>
          </w:p>
        </w:tc>
        <w:tc>
          <w:tcPr>
            <w:tcW w:w="1276" w:type="dxa"/>
            <w:shd w:val="clear" w:color="auto" w:fill="auto"/>
            <w:vAlign w:val="bottom"/>
          </w:tcPr>
          <w:p w14:paraId="2323AC68" w14:textId="0BF26EE3"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34</w:t>
            </w:r>
            <w:r w:rsidR="0073622C" w:rsidRPr="00E37FEF">
              <w:rPr>
                <w:rFonts w:ascii="Browallia New" w:hAnsi="Browallia New" w:cs="Browallia New"/>
                <w:sz w:val="26"/>
                <w:szCs w:val="26"/>
              </w:rPr>
              <w:t>,</w:t>
            </w:r>
            <w:r w:rsidRPr="00E37FEF">
              <w:rPr>
                <w:rFonts w:ascii="Browallia New" w:hAnsi="Browallia New" w:cs="Browallia New"/>
                <w:sz w:val="26"/>
                <w:szCs w:val="26"/>
              </w:rPr>
              <w:t>053</w:t>
            </w:r>
          </w:p>
        </w:tc>
        <w:tc>
          <w:tcPr>
            <w:tcW w:w="1276" w:type="dxa"/>
            <w:shd w:val="clear" w:color="auto" w:fill="auto"/>
            <w:vAlign w:val="bottom"/>
          </w:tcPr>
          <w:p w14:paraId="2A99C901" w14:textId="1A7772EB"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36</w:t>
            </w:r>
            <w:r w:rsidR="0073622C" w:rsidRPr="00E37FEF">
              <w:rPr>
                <w:rFonts w:ascii="Browallia New" w:hAnsi="Browallia New" w:cs="Browallia New"/>
                <w:sz w:val="26"/>
                <w:szCs w:val="26"/>
              </w:rPr>
              <w:t>,</w:t>
            </w:r>
            <w:r w:rsidRPr="00E37FEF">
              <w:rPr>
                <w:rFonts w:ascii="Browallia New" w:hAnsi="Browallia New" w:cs="Browallia New"/>
                <w:sz w:val="26"/>
                <w:szCs w:val="26"/>
              </w:rPr>
              <w:t>508</w:t>
            </w:r>
          </w:p>
        </w:tc>
        <w:tc>
          <w:tcPr>
            <w:tcW w:w="1275" w:type="dxa"/>
            <w:shd w:val="clear" w:color="auto" w:fill="auto"/>
            <w:vAlign w:val="bottom"/>
          </w:tcPr>
          <w:p w14:paraId="68C1002E" w14:textId="2182699F"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386</w:t>
            </w:r>
          </w:p>
        </w:tc>
        <w:tc>
          <w:tcPr>
            <w:tcW w:w="1276" w:type="dxa"/>
            <w:shd w:val="clear" w:color="auto" w:fill="auto"/>
            <w:vAlign w:val="bottom"/>
          </w:tcPr>
          <w:p w14:paraId="4F30D63A" w14:textId="5381D87C"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480</w:t>
            </w:r>
          </w:p>
        </w:tc>
      </w:tr>
      <w:tr w:rsidR="0073622C" w:rsidRPr="00E37FEF" w14:paraId="6696C5AC" w14:textId="77777777" w:rsidTr="007067BA">
        <w:tc>
          <w:tcPr>
            <w:tcW w:w="4347" w:type="dxa"/>
            <w:tcBorders>
              <w:top w:val="nil"/>
              <w:left w:val="nil"/>
              <w:bottom w:val="nil"/>
              <w:right w:val="nil"/>
            </w:tcBorders>
            <w:shd w:val="clear" w:color="auto" w:fill="auto"/>
          </w:tcPr>
          <w:p w14:paraId="0AE5F809"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p>
        </w:tc>
        <w:tc>
          <w:tcPr>
            <w:tcW w:w="1276" w:type="dxa"/>
            <w:shd w:val="clear" w:color="auto" w:fill="auto"/>
            <w:vAlign w:val="bottom"/>
          </w:tcPr>
          <w:p w14:paraId="33691C6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274736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287C7FFA"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4B4664D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1BC9127F" w14:textId="77777777" w:rsidTr="007067BA">
        <w:tc>
          <w:tcPr>
            <w:tcW w:w="4347" w:type="dxa"/>
            <w:tcBorders>
              <w:top w:val="nil"/>
              <w:left w:val="nil"/>
              <w:bottom w:val="nil"/>
              <w:right w:val="nil"/>
            </w:tcBorders>
            <w:shd w:val="clear" w:color="auto" w:fill="auto"/>
          </w:tcPr>
          <w:p w14:paraId="412A3B37"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cs/>
              </w:rPr>
              <w:t>การจ่ายหนี้สินตามสัญญาเช่า</w:t>
            </w:r>
          </w:p>
        </w:tc>
        <w:tc>
          <w:tcPr>
            <w:tcW w:w="1276" w:type="dxa"/>
            <w:shd w:val="clear" w:color="auto" w:fill="auto"/>
            <w:vAlign w:val="bottom"/>
          </w:tcPr>
          <w:p w14:paraId="0C2E7DC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6E9B279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514B64F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center"/>
          </w:tcPr>
          <w:p w14:paraId="546E052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291CDB3A" w14:textId="77777777" w:rsidTr="007067BA">
        <w:tc>
          <w:tcPr>
            <w:tcW w:w="4347" w:type="dxa"/>
            <w:tcBorders>
              <w:top w:val="nil"/>
              <w:left w:val="nil"/>
              <w:bottom w:val="nil"/>
              <w:right w:val="nil"/>
            </w:tcBorders>
            <w:shd w:val="clear" w:color="auto" w:fill="auto"/>
          </w:tcPr>
          <w:p w14:paraId="0BD75DBE"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 กิจการที่อยู่ภายใต้การควบคุมเดียวกัน</w:t>
            </w:r>
          </w:p>
        </w:tc>
        <w:tc>
          <w:tcPr>
            <w:tcW w:w="1276" w:type="dxa"/>
            <w:shd w:val="clear" w:color="auto" w:fill="auto"/>
            <w:vAlign w:val="bottom"/>
          </w:tcPr>
          <w:p w14:paraId="60340010" w14:textId="03E1C2A8"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24</w:t>
            </w:r>
            <w:r w:rsidR="0073622C" w:rsidRPr="00E37FEF">
              <w:rPr>
                <w:rFonts w:ascii="Browallia New" w:hAnsi="Browallia New" w:cs="Browallia New"/>
                <w:sz w:val="26"/>
                <w:szCs w:val="26"/>
              </w:rPr>
              <w:t>,</w:t>
            </w:r>
            <w:r w:rsidRPr="00E37FEF">
              <w:rPr>
                <w:rFonts w:ascii="Browallia New" w:hAnsi="Browallia New" w:cs="Browallia New"/>
                <w:sz w:val="26"/>
                <w:szCs w:val="26"/>
              </w:rPr>
              <w:t>343</w:t>
            </w:r>
          </w:p>
        </w:tc>
        <w:tc>
          <w:tcPr>
            <w:tcW w:w="1276" w:type="dxa"/>
            <w:shd w:val="clear" w:color="auto" w:fill="auto"/>
            <w:vAlign w:val="bottom"/>
          </w:tcPr>
          <w:p w14:paraId="45F34EF0" w14:textId="34F6A889"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73622C" w:rsidRPr="00E37FEF">
              <w:rPr>
                <w:rFonts w:ascii="Browallia New" w:hAnsi="Browallia New" w:cs="Browallia New"/>
                <w:sz w:val="26"/>
                <w:szCs w:val="26"/>
              </w:rPr>
              <w:t>,</w:t>
            </w:r>
            <w:r w:rsidRPr="00E37FEF">
              <w:rPr>
                <w:rFonts w:ascii="Browallia New" w:hAnsi="Browallia New" w:cs="Browallia New"/>
                <w:sz w:val="26"/>
                <w:szCs w:val="26"/>
              </w:rPr>
              <w:t>081</w:t>
            </w:r>
          </w:p>
        </w:tc>
        <w:tc>
          <w:tcPr>
            <w:tcW w:w="1275" w:type="dxa"/>
            <w:shd w:val="clear" w:color="auto" w:fill="auto"/>
            <w:vAlign w:val="bottom"/>
          </w:tcPr>
          <w:p w14:paraId="222820F6" w14:textId="6BFD3972"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124</w:t>
            </w:r>
          </w:p>
        </w:tc>
        <w:tc>
          <w:tcPr>
            <w:tcW w:w="1276" w:type="dxa"/>
            <w:shd w:val="clear" w:color="auto" w:fill="auto"/>
            <w:vAlign w:val="bottom"/>
          </w:tcPr>
          <w:p w14:paraId="788533B0" w14:textId="704B6F23"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318</w:t>
            </w:r>
          </w:p>
        </w:tc>
      </w:tr>
      <w:tr w:rsidR="0073622C" w:rsidRPr="00E37FEF" w14:paraId="7F438233" w14:textId="77777777" w:rsidTr="007067BA">
        <w:tc>
          <w:tcPr>
            <w:tcW w:w="4347" w:type="dxa"/>
            <w:tcBorders>
              <w:top w:val="nil"/>
              <w:left w:val="nil"/>
              <w:bottom w:val="nil"/>
              <w:right w:val="nil"/>
            </w:tcBorders>
            <w:shd w:val="clear" w:color="auto" w:fill="auto"/>
          </w:tcPr>
          <w:p w14:paraId="53131650"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   ผู้ถือหุ้นที่ไม่มีอำนาจควบคุมของบริษัทย่อย</w:t>
            </w:r>
          </w:p>
        </w:tc>
        <w:tc>
          <w:tcPr>
            <w:tcW w:w="1276" w:type="dxa"/>
            <w:shd w:val="clear" w:color="auto" w:fill="auto"/>
            <w:vAlign w:val="bottom"/>
          </w:tcPr>
          <w:p w14:paraId="1E4BD787" w14:textId="7A2662F9"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13</w:t>
            </w:r>
            <w:r w:rsidR="0073622C" w:rsidRPr="00E37FEF">
              <w:rPr>
                <w:rFonts w:ascii="Browallia New" w:hAnsi="Browallia New" w:cs="Browallia New"/>
                <w:sz w:val="26"/>
                <w:szCs w:val="26"/>
              </w:rPr>
              <w:t>,</w:t>
            </w:r>
            <w:r w:rsidRPr="00E37FEF">
              <w:rPr>
                <w:rFonts w:ascii="Browallia New" w:hAnsi="Browallia New" w:cs="Browallia New"/>
                <w:sz w:val="26"/>
                <w:szCs w:val="26"/>
              </w:rPr>
              <w:t>456</w:t>
            </w:r>
          </w:p>
        </w:tc>
        <w:tc>
          <w:tcPr>
            <w:tcW w:w="1276" w:type="dxa"/>
            <w:shd w:val="clear" w:color="auto" w:fill="auto"/>
            <w:vAlign w:val="bottom"/>
          </w:tcPr>
          <w:p w14:paraId="5E980F10" w14:textId="4E9C803B"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11</w:t>
            </w:r>
            <w:r w:rsidR="0073622C" w:rsidRPr="00E37FEF">
              <w:rPr>
                <w:rFonts w:ascii="Browallia New" w:hAnsi="Browallia New" w:cs="Browallia New"/>
                <w:sz w:val="26"/>
                <w:szCs w:val="26"/>
              </w:rPr>
              <w:t>,</w:t>
            </w:r>
            <w:r w:rsidRPr="00E37FEF">
              <w:rPr>
                <w:rFonts w:ascii="Browallia New" w:hAnsi="Browallia New" w:cs="Browallia New"/>
                <w:sz w:val="26"/>
                <w:szCs w:val="26"/>
              </w:rPr>
              <w:t>316</w:t>
            </w:r>
          </w:p>
        </w:tc>
        <w:tc>
          <w:tcPr>
            <w:tcW w:w="1275" w:type="dxa"/>
            <w:shd w:val="clear" w:color="auto" w:fill="auto"/>
            <w:vAlign w:val="bottom"/>
          </w:tcPr>
          <w:p w14:paraId="0A86BB6C"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c>
          <w:tcPr>
            <w:tcW w:w="1276" w:type="dxa"/>
            <w:shd w:val="clear" w:color="auto" w:fill="auto"/>
            <w:vAlign w:val="bottom"/>
          </w:tcPr>
          <w:p w14:paraId="6DD0D335"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426F6AFB" w14:textId="77777777" w:rsidTr="007067BA">
        <w:tc>
          <w:tcPr>
            <w:tcW w:w="4347" w:type="dxa"/>
            <w:tcBorders>
              <w:top w:val="nil"/>
              <w:left w:val="nil"/>
              <w:bottom w:val="nil"/>
              <w:right w:val="nil"/>
            </w:tcBorders>
            <w:shd w:val="clear" w:color="auto" w:fill="auto"/>
          </w:tcPr>
          <w:p w14:paraId="5BE6D8B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42158807" w14:textId="1E020ACB"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37</w:t>
            </w:r>
            <w:r w:rsidR="0073622C" w:rsidRPr="00E37FEF">
              <w:rPr>
                <w:rFonts w:ascii="Browallia New" w:hAnsi="Browallia New" w:cs="Browallia New"/>
                <w:sz w:val="26"/>
                <w:szCs w:val="26"/>
              </w:rPr>
              <w:t>,</w:t>
            </w:r>
            <w:r w:rsidRPr="00E37FEF">
              <w:rPr>
                <w:rFonts w:ascii="Browallia New" w:hAnsi="Browallia New" w:cs="Browallia New"/>
                <w:sz w:val="26"/>
                <w:szCs w:val="26"/>
              </w:rPr>
              <w:t>799</w:t>
            </w:r>
          </w:p>
        </w:tc>
        <w:tc>
          <w:tcPr>
            <w:tcW w:w="1276" w:type="dxa"/>
            <w:shd w:val="clear" w:color="auto" w:fill="auto"/>
            <w:vAlign w:val="bottom"/>
          </w:tcPr>
          <w:p w14:paraId="4F104551" w14:textId="6A5D9675"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31</w:t>
            </w:r>
            <w:r w:rsidR="0073622C" w:rsidRPr="00E37FEF">
              <w:rPr>
                <w:rFonts w:ascii="Browallia New" w:hAnsi="Browallia New" w:cs="Browallia New"/>
                <w:sz w:val="26"/>
                <w:szCs w:val="26"/>
              </w:rPr>
              <w:t>,</w:t>
            </w:r>
            <w:r w:rsidRPr="00E37FEF">
              <w:rPr>
                <w:rFonts w:ascii="Browallia New" w:hAnsi="Browallia New" w:cs="Browallia New"/>
                <w:sz w:val="26"/>
                <w:szCs w:val="26"/>
              </w:rPr>
              <w:t>397</w:t>
            </w:r>
          </w:p>
        </w:tc>
        <w:tc>
          <w:tcPr>
            <w:tcW w:w="1275" w:type="dxa"/>
            <w:shd w:val="clear" w:color="auto" w:fill="auto"/>
            <w:vAlign w:val="bottom"/>
          </w:tcPr>
          <w:p w14:paraId="3E4006EC" w14:textId="69FD1925"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124</w:t>
            </w:r>
          </w:p>
        </w:tc>
        <w:tc>
          <w:tcPr>
            <w:tcW w:w="1276" w:type="dxa"/>
            <w:shd w:val="clear" w:color="auto" w:fill="auto"/>
            <w:vAlign w:val="bottom"/>
          </w:tcPr>
          <w:p w14:paraId="3956650D" w14:textId="51CD4627"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318</w:t>
            </w:r>
          </w:p>
        </w:tc>
      </w:tr>
      <w:tr w:rsidR="0073622C" w:rsidRPr="00E37FEF" w14:paraId="7E712500" w14:textId="77777777" w:rsidTr="007067BA">
        <w:tc>
          <w:tcPr>
            <w:tcW w:w="4347" w:type="dxa"/>
            <w:tcBorders>
              <w:top w:val="nil"/>
              <w:left w:val="nil"/>
              <w:bottom w:val="nil"/>
              <w:right w:val="nil"/>
            </w:tcBorders>
            <w:shd w:val="clear" w:color="auto" w:fill="auto"/>
          </w:tcPr>
          <w:p w14:paraId="4767EF0F"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shd w:val="clear" w:color="auto" w:fill="auto"/>
            <w:vAlign w:val="bottom"/>
          </w:tcPr>
          <w:p w14:paraId="794ADE0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48357D2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470E1DC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0398228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547C6405" w14:textId="77777777" w:rsidTr="007067BA">
        <w:tc>
          <w:tcPr>
            <w:tcW w:w="4347" w:type="dxa"/>
            <w:tcBorders>
              <w:top w:val="nil"/>
              <w:left w:val="nil"/>
              <w:bottom w:val="nil"/>
              <w:right w:val="nil"/>
            </w:tcBorders>
            <w:shd w:val="clear" w:color="auto" w:fill="auto"/>
          </w:tcPr>
          <w:p w14:paraId="55A5654A"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cs/>
              </w:rPr>
              <w:t>การซื้อที่ดิน</w:t>
            </w:r>
          </w:p>
        </w:tc>
        <w:tc>
          <w:tcPr>
            <w:tcW w:w="1276" w:type="dxa"/>
            <w:shd w:val="clear" w:color="auto" w:fill="auto"/>
            <w:vAlign w:val="bottom"/>
          </w:tcPr>
          <w:p w14:paraId="452B9E2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shd w:val="clear" w:color="auto" w:fill="auto"/>
            <w:vAlign w:val="bottom"/>
          </w:tcPr>
          <w:p w14:paraId="355E0E1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shd w:val="clear" w:color="auto" w:fill="auto"/>
            <w:vAlign w:val="bottom"/>
          </w:tcPr>
          <w:p w14:paraId="744F415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cs/>
              </w:rPr>
            </w:pPr>
          </w:p>
        </w:tc>
        <w:tc>
          <w:tcPr>
            <w:tcW w:w="1276" w:type="dxa"/>
            <w:shd w:val="clear" w:color="auto" w:fill="auto"/>
            <w:vAlign w:val="bottom"/>
          </w:tcPr>
          <w:p w14:paraId="1F8BE27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11428A6C" w14:textId="77777777" w:rsidTr="007067BA">
        <w:tc>
          <w:tcPr>
            <w:tcW w:w="4347" w:type="dxa"/>
            <w:tcBorders>
              <w:top w:val="nil"/>
              <w:left w:val="nil"/>
              <w:bottom w:val="nil"/>
              <w:right w:val="nil"/>
            </w:tcBorders>
            <w:shd w:val="clear" w:color="auto" w:fill="auto"/>
          </w:tcPr>
          <w:p w14:paraId="4315FDC4"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ผู้ถือหุ้นที่ไม่มีอำนาจควบคุมของบริษัทย่อย</w:t>
            </w:r>
          </w:p>
        </w:tc>
        <w:tc>
          <w:tcPr>
            <w:tcW w:w="1276" w:type="dxa"/>
            <w:shd w:val="clear" w:color="auto" w:fill="auto"/>
            <w:vAlign w:val="bottom"/>
          </w:tcPr>
          <w:p w14:paraId="3DB51BE6" w14:textId="3AEF3DF0"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483</w:t>
            </w:r>
          </w:p>
        </w:tc>
        <w:tc>
          <w:tcPr>
            <w:tcW w:w="1276" w:type="dxa"/>
            <w:shd w:val="clear" w:color="auto" w:fill="auto"/>
            <w:vAlign w:val="bottom"/>
          </w:tcPr>
          <w:p w14:paraId="67FC1C45" w14:textId="30532103"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145</w:t>
            </w:r>
            <w:r w:rsidR="0073622C" w:rsidRPr="00E37FEF">
              <w:rPr>
                <w:rFonts w:ascii="Browallia New" w:hAnsi="Browallia New" w:cs="Browallia New"/>
                <w:sz w:val="26"/>
                <w:szCs w:val="26"/>
              </w:rPr>
              <w:t>,</w:t>
            </w:r>
            <w:r w:rsidRPr="00E37FEF">
              <w:rPr>
                <w:rFonts w:ascii="Browallia New" w:hAnsi="Browallia New" w:cs="Browallia New"/>
                <w:sz w:val="26"/>
                <w:szCs w:val="26"/>
              </w:rPr>
              <w:t>222</w:t>
            </w:r>
          </w:p>
        </w:tc>
        <w:tc>
          <w:tcPr>
            <w:tcW w:w="1275" w:type="dxa"/>
            <w:shd w:val="clear" w:color="auto" w:fill="auto"/>
            <w:vAlign w:val="bottom"/>
          </w:tcPr>
          <w:p w14:paraId="4DD57B7A"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c>
          <w:tcPr>
            <w:tcW w:w="1276" w:type="dxa"/>
            <w:shd w:val="clear" w:color="auto" w:fill="auto"/>
            <w:vAlign w:val="bottom"/>
          </w:tcPr>
          <w:p w14:paraId="11EECD31"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bl>
    <w:p w14:paraId="40C51EDC" w14:textId="77777777" w:rsidR="0073622C" w:rsidRPr="00E37FEF" w:rsidRDefault="0073622C" w:rsidP="0073622C">
      <w:pPr>
        <w:ind w:left="540" w:hanging="540"/>
        <w:contextualSpacing/>
        <w:rPr>
          <w:rFonts w:ascii="Browallia New" w:hAnsi="Browallia New" w:cs="Browallia New"/>
          <w:b/>
          <w:bCs/>
          <w:color w:val="CF4A02"/>
          <w:sz w:val="26"/>
          <w:szCs w:val="26"/>
        </w:rPr>
      </w:pPr>
    </w:p>
    <w:p w14:paraId="653DBEA7" w14:textId="77777777" w:rsidR="0073622C" w:rsidRPr="00E37FEF" w:rsidRDefault="0073622C" w:rsidP="0073622C">
      <w:pPr>
        <w:spacing w:line="240" w:lineRule="auto"/>
        <w:rPr>
          <w:rFonts w:ascii="Browallia New" w:hAnsi="Browallia New" w:cs="Browallia New"/>
          <w:b/>
          <w:bCs/>
          <w:color w:val="CF4A02"/>
          <w:sz w:val="26"/>
          <w:szCs w:val="26"/>
        </w:rPr>
      </w:pPr>
      <w:r w:rsidRPr="00E37FEF">
        <w:rPr>
          <w:rFonts w:ascii="Browallia New" w:hAnsi="Browallia New" w:cs="Browallia New"/>
          <w:b/>
          <w:bCs/>
          <w:color w:val="CF4A02"/>
          <w:sz w:val="26"/>
          <w:szCs w:val="26"/>
        </w:rPr>
        <w:br w:type="page"/>
      </w:r>
    </w:p>
    <w:p w14:paraId="0CC7F99E" w14:textId="02755A74"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 xml:space="preserve"> </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ลูกหนี้การค้าและลูกหนี้อื่น</w:t>
      </w:r>
    </w:p>
    <w:p w14:paraId="6EBFD9EB" w14:textId="77777777" w:rsidR="0073622C" w:rsidRPr="00E37FEF" w:rsidRDefault="0073622C" w:rsidP="0073622C">
      <w:pPr>
        <w:ind w:left="1080"/>
        <w:contextualSpacing/>
        <w:rPr>
          <w:rFonts w:ascii="Browallia New" w:hAnsi="Browallia New" w:cs="Browallia New"/>
          <w:sz w:val="26"/>
          <w:szCs w:val="26"/>
        </w:rPr>
      </w:pPr>
    </w:p>
    <w:tbl>
      <w:tblPr>
        <w:tblW w:w="9438" w:type="dxa"/>
        <w:tblInd w:w="18" w:type="dxa"/>
        <w:tblLayout w:type="fixed"/>
        <w:tblLook w:val="0000" w:firstRow="0" w:lastRow="0" w:firstColumn="0" w:lastColumn="0" w:noHBand="0" w:noVBand="0"/>
      </w:tblPr>
      <w:tblGrid>
        <w:gridCol w:w="4325"/>
        <w:gridCol w:w="1281"/>
        <w:gridCol w:w="1281"/>
        <w:gridCol w:w="1270"/>
        <w:gridCol w:w="1281"/>
      </w:tblGrid>
      <w:tr w:rsidR="0073622C" w:rsidRPr="00E37FEF" w14:paraId="4BEC7880" w14:textId="77777777" w:rsidTr="007067BA">
        <w:tc>
          <w:tcPr>
            <w:tcW w:w="4325" w:type="dxa"/>
            <w:tcBorders>
              <w:top w:val="nil"/>
              <w:left w:val="nil"/>
              <w:bottom w:val="nil"/>
              <w:right w:val="nil"/>
            </w:tcBorders>
            <w:vAlign w:val="bottom"/>
          </w:tcPr>
          <w:p w14:paraId="5117FD10"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62" w:type="dxa"/>
            <w:gridSpan w:val="2"/>
            <w:vAlign w:val="bottom"/>
          </w:tcPr>
          <w:p w14:paraId="20542FD9"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58BC53E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FB73DD4" w14:textId="77777777" w:rsidTr="007067BA">
        <w:tc>
          <w:tcPr>
            <w:tcW w:w="4325" w:type="dxa"/>
            <w:tcBorders>
              <w:top w:val="nil"/>
              <w:left w:val="nil"/>
              <w:bottom w:val="nil"/>
              <w:right w:val="nil"/>
            </w:tcBorders>
            <w:vAlign w:val="bottom"/>
          </w:tcPr>
          <w:p w14:paraId="49D79254"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6E157375" w14:textId="6DAD7B7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81" w:type="dxa"/>
            <w:vAlign w:val="bottom"/>
          </w:tcPr>
          <w:p w14:paraId="47FB52A1" w14:textId="6A8C732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0" w:type="dxa"/>
            <w:vAlign w:val="bottom"/>
          </w:tcPr>
          <w:p w14:paraId="0F9DBF89" w14:textId="3E091D2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81" w:type="dxa"/>
            <w:vAlign w:val="bottom"/>
          </w:tcPr>
          <w:p w14:paraId="31C9A477" w14:textId="1E68E18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3E4AA31" w14:textId="77777777" w:rsidTr="007067BA">
        <w:tc>
          <w:tcPr>
            <w:tcW w:w="4325" w:type="dxa"/>
            <w:tcBorders>
              <w:top w:val="nil"/>
              <w:left w:val="nil"/>
              <w:bottom w:val="nil"/>
              <w:right w:val="nil"/>
            </w:tcBorders>
            <w:vAlign w:val="bottom"/>
          </w:tcPr>
          <w:p w14:paraId="53CBA443"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81" w:type="dxa"/>
            <w:vAlign w:val="bottom"/>
          </w:tcPr>
          <w:p w14:paraId="46698BA9"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81" w:type="dxa"/>
            <w:vAlign w:val="bottom"/>
          </w:tcPr>
          <w:p w14:paraId="5A1FACC2"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0" w:type="dxa"/>
            <w:vAlign w:val="bottom"/>
          </w:tcPr>
          <w:p w14:paraId="0C336A91"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81" w:type="dxa"/>
            <w:vAlign w:val="bottom"/>
          </w:tcPr>
          <w:p w14:paraId="2B8BF938"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86FA54C" w14:textId="77777777" w:rsidTr="007067BA">
        <w:tc>
          <w:tcPr>
            <w:tcW w:w="4325" w:type="dxa"/>
            <w:tcBorders>
              <w:top w:val="nil"/>
              <w:left w:val="nil"/>
              <w:bottom w:val="nil"/>
              <w:right w:val="nil"/>
            </w:tcBorders>
            <w:vAlign w:val="bottom"/>
          </w:tcPr>
          <w:p w14:paraId="6661F343"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81" w:type="dxa"/>
            <w:vAlign w:val="bottom"/>
          </w:tcPr>
          <w:p w14:paraId="56BE4CE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5D98DB2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4C1D8CC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24AEFEBF"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61321F77" w14:textId="77777777" w:rsidTr="007067BA">
        <w:tc>
          <w:tcPr>
            <w:tcW w:w="4325" w:type="dxa"/>
            <w:tcBorders>
              <w:top w:val="nil"/>
              <w:left w:val="nil"/>
              <w:bottom w:val="nil"/>
              <w:right w:val="nil"/>
            </w:tcBorders>
          </w:tcPr>
          <w:p w14:paraId="1E25527E"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b/>
                <w:bCs/>
                <w:spacing w:val="-4"/>
                <w:sz w:val="26"/>
                <w:szCs w:val="26"/>
                <w:cs/>
              </w:rPr>
              <w:t>ลูกหนี้การค้า</w:t>
            </w:r>
          </w:p>
        </w:tc>
        <w:tc>
          <w:tcPr>
            <w:tcW w:w="1281" w:type="dxa"/>
            <w:vAlign w:val="bottom"/>
          </w:tcPr>
          <w:p w14:paraId="18DA653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0D6AE19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585CAD60"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76742812"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1B569961" w14:textId="77777777" w:rsidTr="007067BA">
        <w:tc>
          <w:tcPr>
            <w:tcW w:w="4325" w:type="dxa"/>
            <w:tcBorders>
              <w:top w:val="nil"/>
              <w:left w:val="nil"/>
              <w:bottom w:val="nil"/>
              <w:right w:val="nil"/>
            </w:tcBorders>
          </w:tcPr>
          <w:p w14:paraId="5AEE0BD8"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บริษัทย่อย</w:t>
            </w:r>
          </w:p>
        </w:tc>
        <w:tc>
          <w:tcPr>
            <w:tcW w:w="1281" w:type="dxa"/>
            <w:vAlign w:val="bottom"/>
          </w:tcPr>
          <w:p w14:paraId="794941B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1" w:type="dxa"/>
            <w:vAlign w:val="bottom"/>
          </w:tcPr>
          <w:p w14:paraId="0A6B316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0" w:type="dxa"/>
            <w:vAlign w:val="bottom"/>
          </w:tcPr>
          <w:p w14:paraId="4D52CBC7" w14:textId="02912077"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190</w:t>
            </w:r>
            <w:r w:rsidR="0073622C" w:rsidRPr="00E37FEF">
              <w:rPr>
                <w:rFonts w:ascii="Browallia New" w:hAnsi="Browallia New" w:cs="Browallia New"/>
                <w:sz w:val="26"/>
                <w:szCs w:val="26"/>
              </w:rPr>
              <w:t>,</w:t>
            </w:r>
            <w:r w:rsidRPr="00E37FEF">
              <w:rPr>
                <w:rFonts w:ascii="Browallia New" w:hAnsi="Browallia New" w:cs="Browallia New"/>
                <w:sz w:val="26"/>
                <w:szCs w:val="26"/>
              </w:rPr>
              <w:t>661</w:t>
            </w:r>
          </w:p>
        </w:tc>
        <w:tc>
          <w:tcPr>
            <w:tcW w:w="1281" w:type="dxa"/>
            <w:vAlign w:val="bottom"/>
          </w:tcPr>
          <w:p w14:paraId="7C607432" w14:textId="05214385"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419</w:t>
            </w:r>
          </w:p>
        </w:tc>
      </w:tr>
      <w:tr w:rsidR="0073622C" w:rsidRPr="00E37FEF" w14:paraId="14B773CD" w14:textId="77777777" w:rsidTr="007067BA">
        <w:tc>
          <w:tcPr>
            <w:tcW w:w="4325" w:type="dxa"/>
            <w:tcBorders>
              <w:top w:val="nil"/>
              <w:left w:val="nil"/>
              <w:bottom w:val="nil"/>
              <w:right w:val="nil"/>
            </w:tcBorders>
          </w:tcPr>
          <w:p w14:paraId="6446D16A"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กิจการที่เกี่ยวข้องกันอื่น</w:t>
            </w:r>
          </w:p>
        </w:tc>
        <w:tc>
          <w:tcPr>
            <w:tcW w:w="1281" w:type="dxa"/>
          </w:tcPr>
          <w:p w14:paraId="0BDCABAC" w14:textId="604F779D"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529</w:t>
            </w:r>
          </w:p>
        </w:tc>
        <w:tc>
          <w:tcPr>
            <w:tcW w:w="1281" w:type="dxa"/>
          </w:tcPr>
          <w:p w14:paraId="2BB2A8FF" w14:textId="23D50E89"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408</w:t>
            </w:r>
          </w:p>
        </w:tc>
        <w:tc>
          <w:tcPr>
            <w:tcW w:w="1270" w:type="dxa"/>
          </w:tcPr>
          <w:p w14:paraId="000A0B5E"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1" w:type="dxa"/>
          </w:tcPr>
          <w:p w14:paraId="1C62C8A0"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00EDFD66" w14:textId="77777777" w:rsidTr="007067BA">
        <w:tc>
          <w:tcPr>
            <w:tcW w:w="4325" w:type="dxa"/>
            <w:tcBorders>
              <w:top w:val="nil"/>
              <w:left w:val="nil"/>
              <w:bottom w:val="nil"/>
              <w:right w:val="nil"/>
            </w:tcBorders>
          </w:tcPr>
          <w:p w14:paraId="5CE24022"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6EC34F2F" w14:textId="74935C1D"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529</w:t>
            </w:r>
          </w:p>
        </w:tc>
        <w:tc>
          <w:tcPr>
            <w:tcW w:w="1281" w:type="dxa"/>
          </w:tcPr>
          <w:p w14:paraId="55C1C16C" w14:textId="47EFA85F"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408</w:t>
            </w:r>
          </w:p>
        </w:tc>
        <w:tc>
          <w:tcPr>
            <w:tcW w:w="1270" w:type="dxa"/>
          </w:tcPr>
          <w:p w14:paraId="0526361D" w14:textId="7B41EBAD"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190</w:t>
            </w:r>
            <w:r w:rsidR="0073622C" w:rsidRPr="00E37FEF">
              <w:rPr>
                <w:rFonts w:ascii="Browallia New" w:hAnsi="Browallia New" w:cs="Browallia New"/>
                <w:sz w:val="26"/>
                <w:szCs w:val="26"/>
              </w:rPr>
              <w:t>,</w:t>
            </w:r>
            <w:r w:rsidRPr="00E37FEF">
              <w:rPr>
                <w:rFonts w:ascii="Browallia New" w:hAnsi="Browallia New" w:cs="Browallia New"/>
                <w:sz w:val="26"/>
                <w:szCs w:val="26"/>
              </w:rPr>
              <w:t>661</w:t>
            </w:r>
          </w:p>
        </w:tc>
        <w:tc>
          <w:tcPr>
            <w:tcW w:w="1281" w:type="dxa"/>
          </w:tcPr>
          <w:p w14:paraId="25F69CE6" w14:textId="0400934D"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w:t>
            </w:r>
            <w:r w:rsidR="0073622C" w:rsidRPr="00E37FEF">
              <w:rPr>
                <w:rFonts w:ascii="Browallia New" w:hAnsi="Browallia New" w:cs="Browallia New"/>
                <w:sz w:val="26"/>
                <w:szCs w:val="26"/>
              </w:rPr>
              <w:t>,</w:t>
            </w:r>
            <w:r w:rsidRPr="00E37FEF">
              <w:rPr>
                <w:rFonts w:ascii="Browallia New" w:hAnsi="Browallia New" w:cs="Browallia New"/>
                <w:sz w:val="26"/>
                <w:szCs w:val="26"/>
              </w:rPr>
              <w:t>419</w:t>
            </w:r>
          </w:p>
        </w:tc>
      </w:tr>
      <w:tr w:rsidR="0073622C" w:rsidRPr="00E37FEF" w14:paraId="3B07C635" w14:textId="77777777" w:rsidTr="007067BA">
        <w:tc>
          <w:tcPr>
            <w:tcW w:w="4325" w:type="dxa"/>
            <w:tcBorders>
              <w:top w:val="nil"/>
              <w:left w:val="nil"/>
              <w:bottom w:val="nil"/>
              <w:right w:val="nil"/>
            </w:tcBorders>
          </w:tcPr>
          <w:p w14:paraId="451EDD5D"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4C1F122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5F09220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tcPr>
          <w:p w14:paraId="7C6B9D5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center"/>
          </w:tcPr>
          <w:p w14:paraId="478100C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r>
      <w:tr w:rsidR="0073622C" w:rsidRPr="00E37FEF" w14:paraId="01508D31" w14:textId="77777777" w:rsidTr="007067BA">
        <w:tc>
          <w:tcPr>
            <w:tcW w:w="4325" w:type="dxa"/>
            <w:tcBorders>
              <w:top w:val="nil"/>
              <w:left w:val="nil"/>
              <w:bottom w:val="nil"/>
              <w:right w:val="nil"/>
            </w:tcBorders>
          </w:tcPr>
          <w:p w14:paraId="344BB90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b/>
                <w:bCs/>
                <w:sz w:val="26"/>
                <w:szCs w:val="26"/>
                <w:cs/>
              </w:rPr>
              <w:t>ดอกเบี้ยค้างรับ</w:t>
            </w:r>
          </w:p>
        </w:tc>
        <w:tc>
          <w:tcPr>
            <w:tcW w:w="1281" w:type="dxa"/>
            <w:vAlign w:val="bottom"/>
          </w:tcPr>
          <w:p w14:paraId="5805BF8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tcPr>
          <w:p w14:paraId="6F912ED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2FBE48DE"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c>
          <w:tcPr>
            <w:tcW w:w="1281" w:type="dxa"/>
            <w:vAlign w:val="bottom"/>
          </w:tcPr>
          <w:p w14:paraId="31FE3C00"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5CBA9EC3" w14:textId="77777777" w:rsidTr="007067BA">
        <w:tc>
          <w:tcPr>
            <w:tcW w:w="4325" w:type="dxa"/>
            <w:tcBorders>
              <w:top w:val="nil"/>
              <w:left w:val="nil"/>
              <w:bottom w:val="nil"/>
              <w:right w:val="nil"/>
            </w:tcBorders>
          </w:tcPr>
          <w:p w14:paraId="0A454554"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บริษัทย่อย</w:t>
            </w:r>
          </w:p>
        </w:tc>
        <w:tc>
          <w:tcPr>
            <w:tcW w:w="1281" w:type="dxa"/>
          </w:tcPr>
          <w:p w14:paraId="1E8167A8"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81" w:type="dxa"/>
          </w:tcPr>
          <w:p w14:paraId="65726997"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0" w:type="dxa"/>
          </w:tcPr>
          <w:p w14:paraId="7149A7F9" w14:textId="38ABA0FB"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678</w:t>
            </w:r>
            <w:r w:rsidR="0073622C" w:rsidRPr="00E37FEF">
              <w:rPr>
                <w:rFonts w:ascii="Browallia New" w:hAnsi="Browallia New" w:cs="Browallia New"/>
                <w:sz w:val="26"/>
                <w:szCs w:val="26"/>
              </w:rPr>
              <w:t>,</w:t>
            </w:r>
            <w:r w:rsidRPr="00E37FEF">
              <w:rPr>
                <w:rFonts w:ascii="Browallia New" w:hAnsi="Browallia New" w:cs="Browallia New"/>
                <w:sz w:val="26"/>
                <w:szCs w:val="26"/>
              </w:rPr>
              <w:t>387</w:t>
            </w:r>
          </w:p>
        </w:tc>
        <w:tc>
          <w:tcPr>
            <w:tcW w:w="1281" w:type="dxa"/>
          </w:tcPr>
          <w:p w14:paraId="31BDE302" w14:textId="498A463C"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892</w:t>
            </w:r>
            <w:r w:rsidR="0073622C" w:rsidRPr="00E37FEF">
              <w:rPr>
                <w:rFonts w:ascii="Browallia New" w:hAnsi="Browallia New" w:cs="Browallia New"/>
                <w:sz w:val="26"/>
                <w:szCs w:val="26"/>
              </w:rPr>
              <w:t>,</w:t>
            </w:r>
            <w:r w:rsidRPr="00E37FEF">
              <w:rPr>
                <w:rFonts w:ascii="Browallia New" w:hAnsi="Browallia New" w:cs="Browallia New"/>
                <w:sz w:val="26"/>
                <w:szCs w:val="26"/>
              </w:rPr>
              <w:t>651</w:t>
            </w:r>
          </w:p>
        </w:tc>
      </w:tr>
      <w:tr w:rsidR="0073622C" w:rsidRPr="00E37FEF" w14:paraId="76FF8E14" w14:textId="77777777" w:rsidTr="007067BA">
        <w:tc>
          <w:tcPr>
            <w:tcW w:w="4325" w:type="dxa"/>
            <w:tcBorders>
              <w:top w:val="nil"/>
              <w:left w:val="nil"/>
              <w:bottom w:val="nil"/>
              <w:right w:val="nil"/>
            </w:tcBorders>
          </w:tcPr>
          <w:p w14:paraId="7E699346"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cs/>
              </w:rPr>
              <w:t xml:space="preserve">   บริษัทร่วม</w:t>
            </w:r>
          </w:p>
        </w:tc>
        <w:tc>
          <w:tcPr>
            <w:tcW w:w="1281" w:type="dxa"/>
          </w:tcPr>
          <w:p w14:paraId="3343EEF9" w14:textId="3D06B258"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39</w:t>
            </w:r>
            <w:r w:rsidR="00102D37" w:rsidRPr="00E37FEF">
              <w:rPr>
                <w:rFonts w:ascii="Browallia New" w:hAnsi="Browallia New" w:cs="Browallia New"/>
                <w:sz w:val="26"/>
                <w:szCs w:val="26"/>
              </w:rPr>
              <w:t>,</w:t>
            </w:r>
            <w:r w:rsidRPr="00E37FEF">
              <w:rPr>
                <w:rFonts w:ascii="Browallia New" w:hAnsi="Browallia New" w:cs="Browallia New"/>
                <w:sz w:val="26"/>
                <w:szCs w:val="26"/>
              </w:rPr>
              <w:t>884</w:t>
            </w:r>
          </w:p>
        </w:tc>
        <w:tc>
          <w:tcPr>
            <w:tcW w:w="1281" w:type="dxa"/>
          </w:tcPr>
          <w:p w14:paraId="50339AC0"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0" w:type="dxa"/>
          </w:tcPr>
          <w:p w14:paraId="66C49ED9" w14:textId="5DC6992E"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104</w:t>
            </w:r>
          </w:p>
        </w:tc>
        <w:tc>
          <w:tcPr>
            <w:tcW w:w="1281" w:type="dxa"/>
          </w:tcPr>
          <w:p w14:paraId="200EE8A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2FDC75FA" w14:textId="77777777" w:rsidTr="007067BA">
        <w:tc>
          <w:tcPr>
            <w:tcW w:w="4325" w:type="dxa"/>
            <w:tcBorders>
              <w:top w:val="nil"/>
              <w:left w:val="nil"/>
              <w:bottom w:val="nil"/>
              <w:right w:val="nil"/>
            </w:tcBorders>
          </w:tcPr>
          <w:p w14:paraId="44FA7F70"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การร่วมค้า</w:t>
            </w:r>
          </w:p>
        </w:tc>
        <w:tc>
          <w:tcPr>
            <w:tcW w:w="1281" w:type="dxa"/>
          </w:tcPr>
          <w:p w14:paraId="58F7D45C" w14:textId="336960F6"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16</w:t>
            </w:r>
            <w:r w:rsidR="00102D37" w:rsidRPr="00E37FEF">
              <w:rPr>
                <w:rFonts w:ascii="Browallia New" w:hAnsi="Browallia New" w:cs="Browallia New"/>
                <w:sz w:val="26"/>
                <w:szCs w:val="26"/>
              </w:rPr>
              <w:t>,</w:t>
            </w:r>
            <w:r w:rsidRPr="00E37FEF">
              <w:rPr>
                <w:rFonts w:ascii="Browallia New" w:hAnsi="Browallia New" w:cs="Browallia New"/>
                <w:sz w:val="26"/>
                <w:szCs w:val="26"/>
              </w:rPr>
              <w:t>556</w:t>
            </w:r>
          </w:p>
        </w:tc>
        <w:tc>
          <w:tcPr>
            <w:tcW w:w="1281" w:type="dxa"/>
          </w:tcPr>
          <w:p w14:paraId="369AC41C" w14:textId="7A11FCBE"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713</w:t>
            </w:r>
          </w:p>
        </w:tc>
        <w:tc>
          <w:tcPr>
            <w:tcW w:w="1270" w:type="dxa"/>
          </w:tcPr>
          <w:p w14:paraId="6A623538" w14:textId="4102D960"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840</w:t>
            </w:r>
          </w:p>
        </w:tc>
        <w:tc>
          <w:tcPr>
            <w:tcW w:w="1281" w:type="dxa"/>
          </w:tcPr>
          <w:p w14:paraId="54A09762" w14:textId="1A773E98"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454</w:t>
            </w:r>
          </w:p>
        </w:tc>
      </w:tr>
      <w:tr w:rsidR="0073622C" w:rsidRPr="00E37FEF" w14:paraId="25A14B6D" w14:textId="77777777" w:rsidTr="007067BA">
        <w:tc>
          <w:tcPr>
            <w:tcW w:w="4325" w:type="dxa"/>
            <w:tcBorders>
              <w:top w:val="nil"/>
              <w:left w:val="nil"/>
              <w:bottom w:val="nil"/>
              <w:right w:val="nil"/>
            </w:tcBorders>
          </w:tcPr>
          <w:p w14:paraId="37A6B676"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11B2A104" w14:textId="25161302"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56</w:t>
            </w:r>
            <w:r w:rsidR="0073622C" w:rsidRPr="00E37FEF">
              <w:rPr>
                <w:rFonts w:ascii="Browallia New" w:hAnsi="Browallia New" w:cs="Browallia New"/>
                <w:sz w:val="26"/>
                <w:szCs w:val="26"/>
              </w:rPr>
              <w:t>,</w:t>
            </w:r>
            <w:r w:rsidRPr="00E37FEF">
              <w:rPr>
                <w:rFonts w:ascii="Browallia New" w:hAnsi="Browallia New" w:cs="Browallia New"/>
                <w:sz w:val="26"/>
                <w:szCs w:val="26"/>
              </w:rPr>
              <w:t>440</w:t>
            </w:r>
          </w:p>
        </w:tc>
        <w:tc>
          <w:tcPr>
            <w:tcW w:w="1281" w:type="dxa"/>
          </w:tcPr>
          <w:p w14:paraId="0CD7C942" w14:textId="0CD37ABB"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713</w:t>
            </w:r>
          </w:p>
        </w:tc>
        <w:tc>
          <w:tcPr>
            <w:tcW w:w="1270" w:type="dxa"/>
          </w:tcPr>
          <w:p w14:paraId="4D50A24C" w14:textId="3F7755ED"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682</w:t>
            </w:r>
            <w:r w:rsidR="0073622C" w:rsidRPr="00E37FEF">
              <w:rPr>
                <w:rFonts w:ascii="Browallia New" w:hAnsi="Browallia New" w:cs="Browallia New"/>
                <w:sz w:val="26"/>
                <w:szCs w:val="26"/>
              </w:rPr>
              <w:t>,</w:t>
            </w:r>
            <w:r w:rsidRPr="00E37FEF">
              <w:rPr>
                <w:rFonts w:ascii="Browallia New" w:hAnsi="Browallia New" w:cs="Browallia New"/>
                <w:sz w:val="26"/>
                <w:szCs w:val="26"/>
              </w:rPr>
              <w:t>331</w:t>
            </w:r>
          </w:p>
        </w:tc>
        <w:tc>
          <w:tcPr>
            <w:tcW w:w="1281" w:type="dxa"/>
          </w:tcPr>
          <w:p w14:paraId="296F15BA" w14:textId="7ACDFBEE"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895</w:t>
            </w:r>
            <w:r w:rsidR="0073622C" w:rsidRPr="00E37FEF">
              <w:rPr>
                <w:rFonts w:ascii="Browallia New" w:hAnsi="Browallia New" w:cs="Browallia New"/>
                <w:sz w:val="26"/>
                <w:szCs w:val="26"/>
              </w:rPr>
              <w:t>,</w:t>
            </w:r>
            <w:r w:rsidRPr="00E37FEF">
              <w:rPr>
                <w:rFonts w:ascii="Browallia New" w:hAnsi="Browallia New" w:cs="Browallia New"/>
                <w:sz w:val="26"/>
                <w:szCs w:val="26"/>
              </w:rPr>
              <w:t>105</w:t>
            </w:r>
          </w:p>
        </w:tc>
      </w:tr>
      <w:tr w:rsidR="0073622C" w:rsidRPr="00E37FEF" w14:paraId="6E63ED8D" w14:textId="77777777" w:rsidTr="007067BA">
        <w:tc>
          <w:tcPr>
            <w:tcW w:w="4325" w:type="dxa"/>
            <w:tcBorders>
              <w:top w:val="nil"/>
              <w:left w:val="nil"/>
              <w:bottom w:val="nil"/>
              <w:right w:val="nil"/>
            </w:tcBorders>
          </w:tcPr>
          <w:p w14:paraId="37D759A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rPr>
            </w:pPr>
          </w:p>
        </w:tc>
        <w:tc>
          <w:tcPr>
            <w:tcW w:w="1281" w:type="dxa"/>
            <w:vAlign w:val="bottom"/>
          </w:tcPr>
          <w:p w14:paraId="5B98542E"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7DE25F18"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70671B9E"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3E9B7F00"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r>
      <w:tr w:rsidR="0073622C" w:rsidRPr="00E37FEF" w14:paraId="5973D857" w14:textId="77777777" w:rsidTr="007067BA">
        <w:tc>
          <w:tcPr>
            <w:tcW w:w="4325" w:type="dxa"/>
            <w:tcBorders>
              <w:top w:val="nil"/>
              <w:left w:val="nil"/>
              <w:bottom w:val="nil"/>
              <w:right w:val="nil"/>
            </w:tcBorders>
          </w:tcPr>
          <w:p w14:paraId="0A9D302A"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rPr>
            </w:pPr>
            <w:r w:rsidRPr="00E37FEF">
              <w:rPr>
                <w:rFonts w:ascii="Browallia New" w:hAnsi="Browallia New" w:cs="Browallia New"/>
                <w:b/>
                <w:bCs/>
                <w:sz w:val="26"/>
                <w:szCs w:val="26"/>
                <w:cs/>
              </w:rPr>
              <w:t>ค่าใช้จ่ายจ่ายล่วงหน้า</w:t>
            </w:r>
          </w:p>
        </w:tc>
        <w:tc>
          <w:tcPr>
            <w:tcW w:w="1281" w:type="dxa"/>
            <w:vAlign w:val="bottom"/>
          </w:tcPr>
          <w:p w14:paraId="4B4D6B23" w14:textId="77777777" w:rsidR="0073622C" w:rsidRPr="00E37FEF" w:rsidRDefault="0073622C" w:rsidP="007067BA">
            <w:pPr>
              <w:tabs>
                <w:tab w:val="left" w:pos="3295"/>
                <w:tab w:val="left" w:pos="9744"/>
              </w:tabs>
              <w:spacing w:line="240" w:lineRule="auto"/>
              <w:contextualSpacing/>
              <w:jc w:val="right"/>
              <w:rPr>
                <w:rFonts w:ascii="Browallia New" w:hAnsi="Browallia New" w:cs="Browallia New"/>
                <w:sz w:val="26"/>
                <w:szCs w:val="26"/>
              </w:rPr>
            </w:pPr>
          </w:p>
        </w:tc>
        <w:tc>
          <w:tcPr>
            <w:tcW w:w="1281" w:type="dxa"/>
            <w:vAlign w:val="bottom"/>
          </w:tcPr>
          <w:p w14:paraId="7413FA2C" w14:textId="77777777" w:rsidR="0073622C" w:rsidRPr="00E37FEF" w:rsidRDefault="0073622C" w:rsidP="007067BA">
            <w:pPr>
              <w:tabs>
                <w:tab w:val="left" w:pos="3295"/>
                <w:tab w:val="left" w:pos="9744"/>
              </w:tabs>
              <w:spacing w:line="240" w:lineRule="auto"/>
              <w:contextualSpacing/>
              <w:jc w:val="right"/>
              <w:rPr>
                <w:rFonts w:ascii="Browallia New" w:hAnsi="Browallia New" w:cs="Browallia New"/>
                <w:sz w:val="26"/>
                <w:szCs w:val="26"/>
              </w:rPr>
            </w:pPr>
          </w:p>
        </w:tc>
        <w:tc>
          <w:tcPr>
            <w:tcW w:w="1270" w:type="dxa"/>
            <w:vAlign w:val="bottom"/>
          </w:tcPr>
          <w:p w14:paraId="3D716FBB" w14:textId="77777777" w:rsidR="0073622C" w:rsidRPr="00E37FEF" w:rsidRDefault="0073622C" w:rsidP="007067BA">
            <w:pPr>
              <w:tabs>
                <w:tab w:val="left" w:pos="3295"/>
                <w:tab w:val="left" w:pos="9744"/>
              </w:tabs>
              <w:spacing w:line="240" w:lineRule="auto"/>
              <w:contextualSpacing/>
              <w:jc w:val="right"/>
              <w:rPr>
                <w:rFonts w:ascii="Browallia New" w:hAnsi="Browallia New" w:cs="Browallia New"/>
                <w:sz w:val="26"/>
                <w:szCs w:val="26"/>
              </w:rPr>
            </w:pPr>
          </w:p>
        </w:tc>
        <w:tc>
          <w:tcPr>
            <w:tcW w:w="1281" w:type="dxa"/>
            <w:vAlign w:val="bottom"/>
          </w:tcPr>
          <w:p w14:paraId="43D83B9D" w14:textId="77777777" w:rsidR="0073622C" w:rsidRPr="00E37FEF" w:rsidRDefault="0073622C" w:rsidP="007067BA">
            <w:pPr>
              <w:tabs>
                <w:tab w:val="left" w:pos="3295"/>
                <w:tab w:val="left" w:pos="9744"/>
              </w:tabs>
              <w:spacing w:line="240" w:lineRule="auto"/>
              <w:contextualSpacing/>
              <w:jc w:val="right"/>
              <w:rPr>
                <w:rFonts w:ascii="Browallia New" w:hAnsi="Browallia New" w:cs="Browallia New"/>
                <w:sz w:val="26"/>
                <w:szCs w:val="26"/>
              </w:rPr>
            </w:pPr>
          </w:p>
        </w:tc>
      </w:tr>
      <w:tr w:rsidR="0073622C" w:rsidRPr="00E37FEF" w14:paraId="54912693" w14:textId="77777777" w:rsidTr="007067BA">
        <w:tc>
          <w:tcPr>
            <w:tcW w:w="4325" w:type="dxa"/>
            <w:tcBorders>
              <w:top w:val="nil"/>
              <w:left w:val="nil"/>
              <w:bottom w:val="nil"/>
              <w:right w:val="nil"/>
            </w:tcBorders>
          </w:tcPr>
          <w:p w14:paraId="4C3F676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rPr>
            </w:pPr>
            <w:r w:rsidRPr="00E37FEF">
              <w:rPr>
                <w:rFonts w:ascii="Browallia New" w:hAnsi="Browallia New" w:cs="Browallia New"/>
                <w:sz w:val="26"/>
                <w:szCs w:val="26"/>
                <w:cs/>
              </w:rPr>
              <w:t xml:space="preserve">   ผู้ถือหุ้นที่ไม่มีอำนาจควบคุมของบริษัทย่อย</w:t>
            </w:r>
          </w:p>
        </w:tc>
        <w:tc>
          <w:tcPr>
            <w:tcW w:w="1281" w:type="dxa"/>
            <w:vAlign w:val="bottom"/>
          </w:tcPr>
          <w:p w14:paraId="376FE165" w14:textId="2DD22802"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027</w:t>
            </w:r>
          </w:p>
        </w:tc>
        <w:tc>
          <w:tcPr>
            <w:tcW w:w="1281" w:type="dxa"/>
            <w:vAlign w:val="bottom"/>
          </w:tcPr>
          <w:p w14:paraId="5A26B1E3"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0" w:type="dxa"/>
            <w:vAlign w:val="bottom"/>
          </w:tcPr>
          <w:p w14:paraId="1983354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81" w:type="dxa"/>
            <w:vAlign w:val="bottom"/>
          </w:tcPr>
          <w:p w14:paraId="599F6FCE"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4E743397" w14:textId="77777777" w:rsidTr="007067BA">
        <w:tc>
          <w:tcPr>
            <w:tcW w:w="4325" w:type="dxa"/>
            <w:tcBorders>
              <w:top w:val="nil"/>
              <w:left w:val="nil"/>
              <w:bottom w:val="nil"/>
              <w:right w:val="nil"/>
            </w:tcBorders>
          </w:tcPr>
          <w:p w14:paraId="5F81AF17"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rPr>
            </w:pPr>
            <w:r w:rsidRPr="00E37FEF">
              <w:rPr>
                <w:rFonts w:ascii="Browallia New" w:hAnsi="Browallia New" w:cs="Browallia New"/>
                <w:sz w:val="26"/>
                <w:szCs w:val="26"/>
                <w:cs/>
              </w:rPr>
              <w:t xml:space="preserve">   กิจการที่เกี่ยวข้องกันอื่น</w:t>
            </w:r>
          </w:p>
        </w:tc>
        <w:tc>
          <w:tcPr>
            <w:tcW w:w="1281" w:type="dxa"/>
            <w:vAlign w:val="bottom"/>
          </w:tcPr>
          <w:p w14:paraId="0D26EF75" w14:textId="1D11E3A8"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844</w:t>
            </w:r>
          </w:p>
        </w:tc>
        <w:tc>
          <w:tcPr>
            <w:tcW w:w="1281" w:type="dxa"/>
            <w:vAlign w:val="bottom"/>
          </w:tcPr>
          <w:p w14:paraId="29BD16C6"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0" w:type="dxa"/>
            <w:vAlign w:val="bottom"/>
          </w:tcPr>
          <w:p w14:paraId="561F7768" w14:textId="7E378BB4"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687</w:t>
            </w:r>
          </w:p>
        </w:tc>
        <w:tc>
          <w:tcPr>
            <w:tcW w:w="1281" w:type="dxa"/>
            <w:vAlign w:val="bottom"/>
          </w:tcPr>
          <w:p w14:paraId="1034A395"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25A7BEAE" w14:textId="77777777" w:rsidTr="007067BA">
        <w:tc>
          <w:tcPr>
            <w:tcW w:w="4325" w:type="dxa"/>
            <w:tcBorders>
              <w:top w:val="nil"/>
              <w:left w:val="nil"/>
              <w:bottom w:val="nil"/>
              <w:right w:val="nil"/>
            </w:tcBorders>
          </w:tcPr>
          <w:p w14:paraId="5AEC04FD"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rPr>
            </w:pPr>
          </w:p>
        </w:tc>
        <w:tc>
          <w:tcPr>
            <w:tcW w:w="1281" w:type="dxa"/>
          </w:tcPr>
          <w:p w14:paraId="2B8855A6" w14:textId="3561CD6B"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7</w:t>
            </w:r>
            <w:r w:rsidR="00FB5982" w:rsidRPr="00E37FEF">
              <w:rPr>
                <w:rFonts w:ascii="Browallia New" w:hAnsi="Browallia New" w:cs="Browallia New"/>
                <w:sz w:val="26"/>
                <w:szCs w:val="26"/>
              </w:rPr>
              <w:t>,</w:t>
            </w:r>
            <w:r w:rsidRPr="00E37FEF">
              <w:rPr>
                <w:rFonts w:ascii="Browallia New" w:hAnsi="Browallia New" w:cs="Browallia New"/>
                <w:sz w:val="26"/>
                <w:szCs w:val="26"/>
              </w:rPr>
              <w:t>871</w:t>
            </w:r>
          </w:p>
        </w:tc>
        <w:tc>
          <w:tcPr>
            <w:tcW w:w="1281" w:type="dxa"/>
          </w:tcPr>
          <w:p w14:paraId="284A7ED3"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0" w:type="dxa"/>
          </w:tcPr>
          <w:p w14:paraId="4CF01CFF" w14:textId="4E32D3DA"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687</w:t>
            </w:r>
          </w:p>
        </w:tc>
        <w:tc>
          <w:tcPr>
            <w:tcW w:w="1281" w:type="dxa"/>
          </w:tcPr>
          <w:p w14:paraId="32955341"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77752209" w14:textId="77777777" w:rsidTr="007067BA">
        <w:tc>
          <w:tcPr>
            <w:tcW w:w="4325" w:type="dxa"/>
            <w:tcBorders>
              <w:top w:val="nil"/>
              <w:left w:val="nil"/>
              <w:bottom w:val="nil"/>
              <w:right w:val="nil"/>
            </w:tcBorders>
          </w:tcPr>
          <w:p w14:paraId="2F4AD96D"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rPr>
            </w:pPr>
          </w:p>
        </w:tc>
        <w:tc>
          <w:tcPr>
            <w:tcW w:w="1281" w:type="dxa"/>
            <w:vAlign w:val="bottom"/>
          </w:tcPr>
          <w:p w14:paraId="6583F79F"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12BF847A"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5849FD82"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298F3F1E"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r>
      <w:tr w:rsidR="0073622C" w:rsidRPr="00E37FEF" w14:paraId="59D6B00A" w14:textId="77777777" w:rsidTr="007067BA">
        <w:tc>
          <w:tcPr>
            <w:tcW w:w="4325" w:type="dxa"/>
            <w:tcBorders>
              <w:top w:val="nil"/>
              <w:left w:val="nil"/>
              <w:bottom w:val="nil"/>
              <w:right w:val="nil"/>
            </w:tcBorders>
          </w:tcPr>
          <w:p w14:paraId="63A79FB0"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b/>
                <w:bCs/>
                <w:sz w:val="26"/>
                <w:szCs w:val="26"/>
                <w:cs/>
              </w:rPr>
              <w:t>เงินปันผลค้างรับ</w:t>
            </w:r>
          </w:p>
        </w:tc>
        <w:tc>
          <w:tcPr>
            <w:tcW w:w="1281" w:type="dxa"/>
            <w:vAlign w:val="bottom"/>
          </w:tcPr>
          <w:p w14:paraId="30A61CD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6FAD789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6CF8F952"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2681BA59"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06CE192B" w14:textId="77777777" w:rsidTr="007067BA">
        <w:tc>
          <w:tcPr>
            <w:tcW w:w="4325" w:type="dxa"/>
            <w:tcBorders>
              <w:top w:val="nil"/>
              <w:left w:val="nil"/>
              <w:bottom w:val="nil"/>
              <w:right w:val="nil"/>
            </w:tcBorders>
          </w:tcPr>
          <w:p w14:paraId="1C2C42F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บริษัทย่อย</w:t>
            </w:r>
          </w:p>
        </w:tc>
        <w:tc>
          <w:tcPr>
            <w:tcW w:w="1281" w:type="dxa"/>
          </w:tcPr>
          <w:p w14:paraId="691163E1"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1" w:type="dxa"/>
          </w:tcPr>
          <w:p w14:paraId="5B319564"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0" w:type="dxa"/>
          </w:tcPr>
          <w:p w14:paraId="183CF153" w14:textId="77777777" w:rsidR="0073622C" w:rsidRPr="00E37FEF" w:rsidRDefault="0073622C"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81" w:type="dxa"/>
          </w:tcPr>
          <w:p w14:paraId="7502C861" w14:textId="055CA844"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127</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r>
      <w:tr w:rsidR="0073622C" w:rsidRPr="00E37FEF" w14:paraId="0A40270A" w14:textId="77777777" w:rsidTr="007067BA">
        <w:tc>
          <w:tcPr>
            <w:tcW w:w="4325" w:type="dxa"/>
            <w:tcBorders>
              <w:top w:val="nil"/>
              <w:left w:val="nil"/>
              <w:bottom w:val="nil"/>
              <w:right w:val="nil"/>
            </w:tcBorders>
          </w:tcPr>
          <w:p w14:paraId="2BA837B3"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26"/>
                <w:szCs w:val="26"/>
                <w:cs/>
              </w:rPr>
            </w:pPr>
          </w:p>
        </w:tc>
        <w:tc>
          <w:tcPr>
            <w:tcW w:w="1281" w:type="dxa"/>
            <w:vAlign w:val="bottom"/>
          </w:tcPr>
          <w:p w14:paraId="6F6DA6E4"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5CA86300"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70" w:type="dxa"/>
            <w:vAlign w:val="bottom"/>
          </w:tcPr>
          <w:p w14:paraId="42EADFAD"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c>
          <w:tcPr>
            <w:tcW w:w="1281" w:type="dxa"/>
            <w:vAlign w:val="bottom"/>
          </w:tcPr>
          <w:p w14:paraId="4793C02C" w14:textId="77777777" w:rsidR="0073622C" w:rsidRPr="00E37FEF" w:rsidRDefault="0073622C" w:rsidP="007067BA">
            <w:pPr>
              <w:tabs>
                <w:tab w:val="left" w:pos="3295"/>
                <w:tab w:val="left" w:pos="9744"/>
              </w:tabs>
              <w:spacing w:line="240" w:lineRule="auto"/>
              <w:ind w:left="954"/>
              <w:contextualSpacing/>
              <w:rPr>
                <w:rFonts w:ascii="Browallia New" w:hAnsi="Browallia New" w:cs="Browallia New"/>
                <w:sz w:val="26"/>
                <w:szCs w:val="26"/>
              </w:rPr>
            </w:pPr>
          </w:p>
        </w:tc>
      </w:tr>
      <w:tr w:rsidR="0073622C" w:rsidRPr="00E37FEF" w14:paraId="1F863F9D" w14:textId="77777777" w:rsidTr="007067BA">
        <w:tc>
          <w:tcPr>
            <w:tcW w:w="4325" w:type="dxa"/>
            <w:tcBorders>
              <w:top w:val="nil"/>
              <w:left w:val="nil"/>
              <w:bottom w:val="nil"/>
              <w:right w:val="nil"/>
            </w:tcBorders>
          </w:tcPr>
          <w:p w14:paraId="5A264FF2"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cs/>
              </w:rPr>
              <w:t>ลูกหนี้อื่น</w:t>
            </w:r>
          </w:p>
        </w:tc>
        <w:tc>
          <w:tcPr>
            <w:tcW w:w="1281" w:type="dxa"/>
            <w:vAlign w:val="bottom"/>
          </w:tcPr>
          <w:p w14:paraId="0AD5E24A"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4A56EF8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0" w:type="dxa"/>
            <w:vAlign w:val="bottom"/>
          </w:tcPr>
          <w:p w14:paraId="042FBBD4"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81" w:type="dxa"/>
            <w:vAlign w:val="bottom"/>
          </w:tcPr>
          <w:p w14:paraId="364566D1" w14:textId="77777777" w:rsidR="0073622C" w:rsidRPr="00E37FEF" w:rsidRDefault="0073622C" w:rsidP="007067BA">
            <w:pPr>
              <w:suppressAutoHyphens/>
              <w:spacing w:line="240" w:lineRule="auto"/>
              <w:ind w:right="-72"/>
              <w:jc w:val="right"/>
              <w:rPr>
                <w:rFonts w:ascii="Browallia New" w:hAnsi="Browallia New" w:cs="Browallia New"/>
                <w:sz w:val="26"/>
                <w:szCs w:val="26"/>
              </w:rPr>
            </w:pPr>
          </w:p>
        </w:tc>
      </w:tr>
      <w:tr w:rsidR="0073622C" w:rsidRPr="00E37FEF" w14:paraId="0550C8A4" w14:textId="77777777" w:rsidTr="007067BA">
        <w:tc>
          <w:tcPr>
            <w:tcW w:w="4325" w:type="dxa"/>
            <w:tcBorders>
              <w:top w:val="nil"/>
              <w:left w:val="nil"/>
              <w:bottom w:val="nil"/>
              <w:right w:val="nil"/>
            </w:tcBorders>
          </w:tcPr>
          <w:p w14:paraId="7C431BC9"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บริษัทย่อย</w:t>
            </w:r>
          </w:p>
        </w:tc>
        <w:tc>
          <w:tcPr>
            <w:tcW w:w="1281" w:type="dxa"/>
          </w:tcPr>
          <w:p w14:paraId="358DDF3D"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81" w:type="dxa"/>
          </w:tcPr>
          <w:p w14:paraId="1EB9EC52"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0" w:type="dxa"/>
          </w:tcPr>
          <w:p w14:paraId="5DABD25D" w14:textId="748429AF"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287</w:t>
            </w:r>
            <w:r w:rsidR="0073622C" w:rsidRPr="00E37FEF">
              <w:rPr>
                <w:rFonts w:ascii="Browallia New" w:hAnsi="Browallia New" w:cs="Browallia New"/>
                <w:sz w:val="26"/>
                <w:szCs w:val="26"/>
              </w:rPr>
              <w:t>,</w:t>
            </w:r>
            <w:r w:rsidRPr="00E37FEF">
              <w:rPr>
                <w:rFonts w:ascii="Browallia New" w:hAnsi="Browallia New" w:cs="Browallia New"/>
                <w:sz w:val="26"/>
                <w:szCs w:val="26"/>
              </w:rPr>
              <w:t>329</w:t>
            </w:r>
          </w:p>
        </w:tc>
        <w:tc>
          <w:tcPr>
            <w:tcW w:w="1281" w:type="dxa"/>
          </w:tcPr>
          <w:p w14:paraId="23B22C0E" w14:textId="6BA25B63"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494</w:t>
            </w:r>
            <w:r w:rsidR="0073622C" w:rsidRPr="00E37FEF">
              <w:rPr>
                <w:rFonts w:ascii="Browallia New" w:hAnsi="Browallia New" w:cs="Browallia New"/>
                <w:sz w:val="26"/>
                <w:szCs w:val="26"/>
              </w:rPr>
              <w:t>,</w:t>
            </w:r>
            <w:r w:rsidRPr="00E37FEF">
              <w:rPr>
                <w:rFonts w:ascii="Browallia New" w:hAnsi="Browallia New" w:cs="Browallia New"/>
                <w:sz w:val="26"/>
                <w:szCs w:val="26"/>
              </w:rPr>
              <w:t>818</w:t>
            </w:r>
          </w:p>
        </w:tc>
      </w:tr>
      <w:tr w:rsidR="0073622C" w:rsidRPr="00E37FEF" w14:paraId="41905E76" w14:textId="77777777" w:rsidTr="007067BA">
        <w:tc>
          <w:tcPr>
            <w:tcW w:w="4325" w:type="dxa"/>
            <w:tcBorders>
              <w:top w:val="nil"/>
              <w:left w:val="nil"/>
              <w:bottom w:val="nil"/>
              <w:right w:val="nil"/>
            </w:tcBorders>
          </w:tcPr>
          <w:p w14:paraId="072DEDD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cs/>
              </w:rPr>
              <w:t xml:space="preserve">   บริษัทร่วม</w:t>
            </w:r>
          </w:p>
        </w:tc>
        <w:tc>
          <w:tcPr>
            <w:tcW w:w="1281" w:type="dxa"/>
          </w:tcPr>
          <w:p w14:paraId="080ABFD5" w14:textId="6A6E744B"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673</w:t>
            </w:r>
          </w:p>
        </w:tc>
        <w:tc>
          <w:tcPr>
            <w:tcW w:w="1281" w:type="dxa"/>
          </w:tcPr>
          <w:p w14:paraId="1F6DF69E" w14:textId="77777777" w:rsidR="0073622C" w:rsidRPr="00E37FEF" w:rsidRDefault="0073622C"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c>
          <w:tcPr>
            <w:tcW w:w="1270" w:type="dxa"/>
          </w:tcPr>
          <w:p w14:paraId="589AD3A1" w14:textId="3337D762"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673</w:t>
            </w:r>
          </w:p>
        </w:tc>
        <w:tc>
          <w:tcPr>
            <w:tcW w:w="1281" w:type="dxa"/>
          </w:tcPr>
          <w:p w14:paraId="46B5A539"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0D4350B" w14:textId="77777777" w:rsidTr="007067BA">
        <w:tc>
          <w:tcPr>
            <w:tcW w:w="4325" w:type="dxa"/>
            <w:tcBorders>
              <w:top w:val="nil"/>
              <w:left w:val="nil"/>
              <w:bottom w:val="nil"/>
              <w:right w:val="nil"/>
            </w:tcBorders>
          </w:tcPr>
          <w:p w14:paraId="5A84BE24"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การร่วมค้า</w:t>
            </w:r>
          </w:p>
        </w:tc>
        <w:tc>
          <w:tcPr>
            <w:tcW w:w="1281" w:type="dxa"/>
          </w:tcPr>
          <w:p w14:paraId="317F4CC9" w14:textId="627AA691"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373</w:t>
            </w:r>
          </w:p>
        </w:tc>
        <w:tc>
          <w:tcPr>
            <w:tcW w:w="1281" w:type="dxa"/>
          </w:tcPr>
          <w:p w14:paraId="7BB18F76" w14:textId="0E291A04"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032</w:t>
            </w:r>
          </w:p>
        </w:tc>
        <w:tc>
          <w:tcPr>
            <w:tcW w:w="1270" w:type="dxa"/>
          </w:tcPr>
          <w:p w14:paraId="65D996E7" w14:textId="3E3710E3"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3</w:t>
            </w:r>
            <w:r w:rsidR="0073622C" w:rsidRPr="00E37FEF">
              <w:rPr>
                <w:rFonts w:ascii="Browallia New" w:hAnsi="Browallia New" w:cs="Browallia New"/>
                <w:sz w:val="26"/>
                <w:szCs w:val="26"/>
              </w:rPr>
              <w:t>,</w:t>
            </w:r>
            <w:r w:rsidRPr="00E37FEF">
              <w:rPr>
                <w:rFonts w:ascii="Browallia New" w:hAnsi="Browallia New" w:cs="Browallia New"/>
                <w:sz w:val="26"/>
                <w:szCs w:val="26"/>
              </w:rPr>
              <w:t>360</w:t>
            </w:r>
          </w:p>
        </w:tc>
        <w:tc>
          <w:tcPr>
            <w:tcW w:w="1281" w:type="dxa"/>
          </w:tcPr>
          <w:p w14:paraId="677F11A1" w14:textId="2B238087"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028</w:t>
            </w:r>
          </w:p>
        </w:tc>
      </w:tr>
      <w:tr w:rsidR="0073622C" w:rsidRPr="00E37FEF" w14:paraId="793EE5C0" w14:textId="77777777" w:rsidTr="007067BA">
        <w:tc>
          <w:tcPr>
            <w:tcW w:w="4325" w:type="dxa"/>
            <w:tcBorders>
              <w:top w:val="nil"/>
              <w:left w:val="nil"/>
              <w:bottom w:val="nil"/>
              <w:right w:val="nil"/>
            </w:tcBorders>
          </w:tcPr>
          <w:p w14:paraId="38039B86"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กิจการที่เกี่ยวข้องกันอื่น</w:t>
            </w:r>
          </w:p>
        </w:tc>
        <w:tc>
          <w:tcPr>
            <w:tcW w:w="1281" w:type="dxa"/>
          </w:tcPr>
          <w:p w14:paraId="7D7223D1" w14:textId="23FF2E78"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808</w:t>
            </w:r>
          </w:p>
        </w:tc>
        <w:tc>
          <w:tcPr>
            <w:tcW w:w="1281" w:type="dxa"/>
          </w:tcPr>
          <w:p w14:paraId="1ED4F559" w14:textId="562E8C36"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675</w:t>
            </w:r>
          </w:p>
        </w:tc>
        <w:tc>
          <w:tcPr>
            <w:tcW w:w="1270" w:type="dxa"/>
          </w:tcPr>
          <w:p w14:paraId="6AD52AE0" w14:textId="4B25D648" w:rsidR="0073622C" w:rsidRPr="00E37FEF" w:rsidRDefault="00E37FEF"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112</w:t>
            </w:r>
          </w:p>
        </w:tc>
        <w:tc>
          <w:tcPr>
            <w:tcW w:w="1281" w:type="dxa"/>
          </w:tcPr>
          <w:p w14:paraId="0EDAC186" w14:textId="77777777" w:rsidR="0073622C" w:rsidRPr="00E37FEF" w:rsidRDefault="0073622C"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7423E966" w14:textId="77777777" w:rsidTr="007067BA">
        <w:tc>
          <w:tcPr>
            <w:tcW w:w="4325" w:type="dxa"/>
            <w:tcBorders>
              <w:top w:val="nil"/>
              <w:left w:val="nil"/>
              <w:bottom w:val="nil"/>
              <w:right w:val="nil"/>
            </w:tcBorders>
          </w:tcPr>
          <w:p w14:paraId="7D01002A"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p>
        </w:tc>
        <w:tc>
          <w:tcPr>
            <w:tcW w:w="1281" w:type="dxa"/>
          </w:tcPr>
          <w:p w14:paraId="2A70508F" w14:textId="02349F07"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854</w:t>
            </w:r>
          </w:p>
        </w:tc>
        <w:tc>
          <w:tcPr>
            <w:tcW w:w="1281" w:type="dxa"/>
          </w:tcPr>
          <w:p w14:paraId="31CF36D2" w14:textId="78D0D922"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25</w:t>
            </w:r>
            <w:r w:rsidR="0073622C" w:rsidRPr="00E37FEF">
              <w:rPr>
                <w:rFonts w:ascii="Browallia New" w:hAnsi="Browallia New" w:cs="Browallia New"/>
                <w:sz w:val="26"/>
                <w:szCs w:val="26"/>
              </w:rPr>
              <w:t>,</w:t>
            </w:r>
            <w:r w:rsidRPr="00E37FEF">
              <w:rPr>
                <w:rFonts w:ascii="Browallia New" w:hAnsi="Browallia New" w:cs="Browallia New"/>
                <w:sz w:val="26"/>
                <w:szCs w:val="26"/>
              </w:rPr>
              <w:t>707</w:t>
            </w:r>
          </w:p>
        </w:tc>
        <w:tc>
          <w:tcPr>
            <w:tcW w:w="1270" w:type="dxa"/>
          </w:tcPr>
          <w:p w14:paraId="7576EAF5" w14:textId="5677C42A"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291</w:t>
            </w:r>
            <w:r w:rsidR="0073622C" w:rsidRPr="00E37FEF">
              <w:rPr>
                <w:rFonts w:ascii="Browallia New" w:hAnsi="Browallia New" w:cs="Browallia New"/>
                <w:sz w:val="26"/>
                <w:szCs w:val="26"/>
              </w:rPr>
              <w:t>,</w:t>
            </w:r>
            <w:r w:rsidRPr="00E37FEF">
              <w:rPr>
                <w:rFonts w:ascii="Browallia New" w:hAnsi="Browallia New" w:cs="Browallia New"/>
                <w:sz w:val="26"/>
                <w:szCs w:val="26"/>
              </w:rPr>
              <w:t>474</w:t>
            </w:r>
          </w:p>
        </w:tc>
        <w:tc>
          <w:tcPr>
            <w:tcW w:w="1281" w:type="dxa"/>
          </w:tcPr>
          <w:p w14:paraId="6E209C95" w14:textId="54318666"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519</w:t>
            </w:r>
            <w:r w:rsidR="0073622C" w:rsidRPr="00E37FEF">
              <w:rPr>
                <w:rFonts w:ascii="Browallia New" w:hAnsi="Browallia New" w:cs="Browallia New"/>
                <w:sz w:val="26"/>
                <w:szCs w:val="26"/>
              </w:rPr>
              <w:t>,</w:t>
            </w:r>
            <w:r w:rsidRPr="00E37FEF">
              <w:rPr>
                <w:rFonts w:ascii="Browallia New" w:hAnsi="Browallia New" w:cs="Browallia New"/>
                <w:sz w:val="26"/>
                <w:szCs w:val="26"/>
              </w:rPr>
              <w:t>846</w:t>
            </w:r>
          </w:p>
        </w:tc>
      </w:tr>
    </w:tbl>
    <w:p w14:paraId="20BDF634" w14:textId="77777777" w:rsidR="0073622C" w:rsidRPr="00E37FEF" w:rsidRDefault="0073622C" w:rsidP="0073622C">
      <w:pPr>
        <w:ind w:left="1080" w:hanging="540"/>
        <w:contextualSpacing/>
        <w:rPr>
          <w:rFonts w:ascii="Browallia New" w:hAnsi="Browallia New" w:cs="Browallia New"/>
          <w:sz w:val="26"/>
          <w:szCs w:val="26"/>
        </w:rPr>
      </w:pPr>
    </w:p>
    <w:p w14:paraId="329ADE04" w14:textId="77777777" w:rsidR="0073622C" w:rsidRPr="00E37FEF" w:rsidRDefault="0073622C" w:rsidP="0073622C">
      <w:pPr>
        <w:spacing w:line="240" w:lineRule="auto"/>
        <w:rPr>
          <w:rFonts w:ascii="Browallia New" w:hAnsi="Browallia New" w:cs="Browallia New"/>
          <w:b/>
          <w:bCs/>
          <w:color w:val="CF4A02"/>
          <w:sz w:val="26"/>
          <w:szCs w:val="26"/>
        </w:rPr>
      </w:pPr>
      <w:r w:rsidRPr="00E37FEF">
        <w:rPr>
          <w:rFonts w:ascii="Browallia New" w:hAnsi="Browallia New" w:cs="Browallia New"/>
          <w:b/>
          <w:bCs/>
          <w:color w:val="CF4A02"/>
          <w:sz w:val="26"/>
          <w:szCs w:val="26"/>
        </w:rPr>
        <w:br w:type="page"/>
      </w:r>
    </w:p>
    <w:p w14:paraId="7A4410F9" w14:textId="05F01605"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เจ้าหนี้อื่น</w:t>
      </w:r>
    </w:p>
    <w:p w14:paraId="204C1246" w14:textId="77777777" w:rsidR="0073622C" w:rsidRPr="00E37FEF" w:rsidRDefault="0073622C" w:rsidP="0073622C">
      <w:pPr>
        <w:ind w:left="1080" w:hanging="540"/>
        <w:contextualSpacing/>
        <w:rPr>
          <w:rFonts w:ascii="Browallia New" w:hAnsi="Browallia New" w:cs="Browallia New"/>
          <w:sz w:val="26"/>
          <w:szCs w:val="26"/>
        </w:rPr>
      </w:pPr>
    </w:p>
    <w:tbl>
      <w:tblPr>
        <w:tblW w:w="9432" w:type="dxa"/>
        <w:tblInd w:w="18" w:type="dxa"/>
        <w:tblLayout w:type="fixed"/>
        <w:tblLook w:val="0000" w:firstRow="0" w:lastRow="0" w:firstColumn="0" w:lastColumn="0" w:noHBand="0" w:noVBand="0"/>
      </w:tblPr>
      <w:tblGrid>
        <w:gridCol w:w="4329"/>
        <w:gridCol w:w="1276"/>
        <w:gridCol w:w="1276"/>
        <w:gridCol w:w="1275"/>
        <w:gridCol w:w="1276"/>
      </w:tblGrid>
      <w:tr w:rsidR="0073622C" w:rsidRPr="00E37FEF" w14:paraId="6BE9C106" w14:textId="77777777" w:rsidTr="007067BA">
        <w:tc>
          <w:tcPr>
            <w:tcW w:w="4329" w:type="dxa"/>
            <w:tcBorders>
              <w:top w:val="nil"/>
              <w:left w:val="nil"/>
              <w:bottom w:val="nil"/>
              <w:right w:val="nil"/>
            </w:tcBorders>
            <w:vAlign w:val="bottom"/>
          </w:tcPr>
          <w:p w14:paraId="2165DDF9"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C016B6D"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3D8329DC"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3E444717" w14:textId="77777777" w:rsidTr="007067BA">
        <w:tc>
          <w:tcPr>
            <w:tcW w:w="4329" w:type="dxa"/>
            <w:tcBorders>
              <w:top w:val="nil"/>
              <w:left w:val="nil"/>
              <w:bottom w:val="nil"/>
              <w:right w:val="nil"/>
            </w:tcBorders>
            <w:vAlign w:val="bottom"/>
          </w:tcPr>
          <w:p w14:paraId="019EF6CC"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A6EAE13" w14:textId="1FBB0D5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1318F110" w14:textId="6A6693A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3EE4AFCE" w14:textId="20D8C78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66394621" w14:textId="3D24FC2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3F5C94A" w14:textId="77777777" w:rsidTr="007067BA">
        <w:tc>
          <w:tcPr>
            <w:tcW w:w="4329" w:type="dxa"/>
            <w:tcBorders>
              <w:top w:val="nil"/>
              <w:left w:val="nil"/>
              <w:bottom w:val="nil"/>
              <w:right w:val="nil"/>
            </w:tcBorders>
            <w:vAlign w:val="bottom"/>
          </w:tcPr>
          <w:p w14:paraId="5C6814CC"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FF2AEFA"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3C2F70A2"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0300B918"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DC970B6"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567FD5B3" w14:textId="77777777" w:rsidTr="007067BA">
        <w:tc>
          <w:tcPr>
            <w:tcW w:w="4329" w:type="dxa"/>
            <w:tcBorders>
              <w:top w:val="nil"/>
              <w:left w:val="nil"/>
              <w:bottom w:val="nil"/>
              <w:right w:val="nil"/>
            </w:tcBorders>
            <w:vAlign w:val="bottom"/>
          </w:tcPr>
          <w:p w14:paraId="4737FE30"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12"/>
                <w:szCs w:val="12"/>
              </w:rPr>
            </w:pPr>
          </w:p>
        </w:tc>
        <w:tc>
          <w:tcPr>
            <w:tcW w:w="1276" w:type="dxa"/>
            <w:vAlign w:val="bottom"/>
          </w:tcPr>
          <w:p w14:paraId="4A1F5D44" w14:textId="77777777" w:rsidR="0073622C" w:rsidRPr="00E37FEF" w:rsidRDefault="0073622C" w:rsidP="007067BA">
            <w:pPr>
              <w:tabs>
                <w:tab w:val="left" w:pos="-72"/>
              </w:tabs>
              <w:spacing w:line="240" w:lineRule="auto"/>
              <w:ind w:right="-72" w:hanging="14"/>
              <w:jc w:val="right"/>
              <w:rPr>
                <w:rFonts w:ascii="Browallia New" w:hAnsi="Browallia New" w:cs="Browallia New"/>
                <w:b/>
                <w:bCs/>
                <w:sz w:val="12"/>
                <w:szCs w:val="12"/>
                <w:cs/>
              </w:rPr>
            </w:pPr>
          </w:p>
        </w:tc>
        <w:tc>
          <w:tcPr>
            <w:tcW w:w="1276" w:type="dxa"/>
            <w:vAlign w:val="bottom"/>
          </w:tcPr>
          <w:p w14:paraId="3049CDC6" w14:textId="77777777" w:rsidR="0073622C" w:rsidRPr="00E37FEF" w:rsidRDefault="0073622C" w:rsidP="007067BA">
            <w:pPr>
              <w:tabs>
                <w:tab w:val="left" w:pos="-72"/>
              </w:tabs>
              <w:spacing w:line="240" w:lineRule="auto"/>
              <w:ind w:right="-72" w:hanging="14"/>
              <w:jc w:val="right"/>
              <w:rPr>
                <w:rFonts w:ascii="Browallia New" w:hAnsi="Browallia New" w:cs="Browallia New"/>
                <w:b/>
                <w:bCs/>
                <w:sz w:val="12"/>
                <w:szCs w:val="12"/>
                <w:cs/>
              </w:rPr>
            </w:pPr>
          </w:p>
        </w:tc>
        <w:tc>
          <w:tcPr>
            <w:tcW w:w="1275" w:type="dxa"/>
            <w:vAlign w:val="bottom"/>
          </w:tcPr>
          <w:p w14:paraId="1A67F721" w14:textId="77777777" w:rsidR="0073622C" w:rsidRPr="00E37FEF" w:rsidRDefault="0073622C" w:rsidP="007067BA">
            <w:pPr>
              <w:tabs>
                <w:tab w:val="left" w:pos="-72"/>
              </w:tabs>
              <w:spacing w:line="240" w:lineRule="auto"/>
              <w:ind w:right="-72" w:hanging="14"/>
              <w:jc w:val="right"/>
              <w:rPr>
                <w:rFonts w:ascii="Browallia New" w:hAnsi="Browallia New" w:cs="Browallia New"/>
                <w:b/>
                <w:bCs/>
                <w:sz w:val="12"/>
                <w:szCs w:val="12"/>
                <w:cs/>
              </w:rPr>
            </w:pPr>
          </w:p>
        </w:tc>
        <w:tc>
          <w:tcPr>
            <w:tcW w:w="1276" w:type="dxa"/>
            <w:vAlign w:val="bottom"/>
          </w:tcPr>
          <w:p w14:paraId="21806A6F" w14:textId="77777777" w:rsidR="0073622C" w:rsidRPr="00E37FEF" w:rsidRDefault="0073622C" w:rsidP="007067BA">
            <w:pPr>
              <w:tabs>
                <w:tab w:val="left" w:pos="-72"/>
              </w:tabs>
              <w:spacing w:line="240" w:lineRule="auto"/>
              <w:ind w:right="-72" w:hanging="14"/>
              <w:jc w:val="right"/>
              <w:rPr>
                <w:rFonts w:ascii="Browallia New" w:hAnsi="Browallia New" w:cs="Browallia New"/>
                <w:b/>
                <w:bCs/>
                <w:sz w:val="12"/>
                <w:szCs w:val="12"/>
                <w:cs/>
              </w:rPr>
            </w:pPr>
          </w:p>
        </w:tc>
      </w:tr>
      <w:tr w:rsidR="0073622C" w:rsidRPr="00E37FEF" w14:paraId="201A2529" w14:textId="77777777" w:rsidTr="007067BA">
        <w:tc>
          <w:tcPr>
            <w:tcW w:w="4329" w:type="dxa"/>
            <w:tcBorders>
              <w:top w:val="nil"/>
              <w:left w:val="nil"/>
              <w:bottom w:val="nil"/>
              <w:right w:val="nil"/>
            </w:tcBorders>
          </w:tcPr>
          <w:p w14:paraId="013628C5"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cs/>
              </w:rPr>
              <w:t>เจ้าหนี้อื่น</w:t>
            </w:r>
          </w:p>
        </w:tc>
        <w:tc>
          <w:tcPr>
            <w:tcW w:w="1276" w:type="dxa"/>
            <w:vAlign w:val="bottom"/>
          </w:tcPr>
          <w:p w14:paraId="15C6C0E5"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vAlign w:val="bottom"/>
          </w:tcPr>
          <w:p w14:paraId="04E2D4EF"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0D0F753C"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2511348F" w14:textId="77777777" w:rsidR="0073622C" w:rsidRPr="00E37FEF" w:rsidRDefault="0073622C" w:rsidP="007067BA">
            <w:pPr>
              <w:suppressAutoHyphens/>
              <w:spacing w:line="240" w:lineRule="auto"/>
              <w:ind w:right="-72"/>
              <w:jc w:val="right"/>
              <w:rPr>
                <w:rFonts w:ascii="Browallia New" w:hAnsi="Browallia New" w:cs="Browallia New"/>
                <w:spacing w:val="-2"/>
                <w:sz w:val="26"/>
                <w:szCs w:val="26"/>
              </w:rPr>
            </w:pPr>
          </w:p>
        </w:tc>
      </w:tr>
      <w:tr w:rsidR="0073622C" w:rsidRPr="00E37FEF" w14:paraId="0617CC5C" w14:textId="77777777" w:rsidTr="007067BA">
        <w:tc>
          <w:tcPr>
            <w:tcW w:w="4329" w:type="dxa"/>
            <w:tcBorders>
              <w:top w:val="nil"/>
              <w:left w:val="nil"/>
              <w:bottom w:val="nil"/>
              <w:right w:val="nil"/>
            </w:tcBorders>
          </w:tcPr>
          <w:p w14:paraId="26105180"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บริษัทย่อย</w:t>
            </w:r>
          </w:p>
        </w:tc>
        <w:tc>
          <w:tcPr>
            <w:tcW w:w="1276" w:type="dxa"/>
          </w:tcPr>
          <w:p w14:paraId="5B137526"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14822C9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60F5E06B" w14:textId="53AEB8C3"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137</w:t>
            </w:r>
            <w:r w:rsidR="0073622C" w:rsidRPr="00E37FEF">
              <w:rPr>
                <w:rFonts w:ascii="Browallia New" w:hAnsi="Browallia New" w:cs="Browallia New"/>
                <w:sz w:val="26"/>
                <w:szCs w:val="26"/>
              </w:rPr>
              <w:t>,</w:t>
            </w:r>
            <w:r w:rsidRPr="00E37FEF">
              <w:rPr>
                <w:rFonts w:ascii="Browallia New" w:hAnsi="Browallia New" w:cs="Browallia New"/>
                <w:sz w:val="26"/>
                <w:szCs w:val="26"/>
              </w:rPr>
              <w:t>800</w:t>
            </w:r>
          </w:p>
        </w:tc>
        <w:tc>
          <w:tcPr>
            <w:tcW w:w="1276" w:type="dxa"/>
          </w:tcPr>
          <w:p w14:paraId="53AF45DB" w14:textId="35F33AEA"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125</w:t>
            </w:r>
            <w:r w:rsidR="0073622C" w:rsidRPr="00E37FEF">
              <w:rPr>
                <w:rFonts w:ascii="Browallia New" w:hAnsi="Browallia New" w:cs="Browallia New"/>
                <w:sz w:val="26"/>
                <w:szCs w:val="26"/>
              </w:rPr>
              <w:t>,</w:t>
            </w:r>
            <w:r w:rsidRPr="00E37FEF">
              <w:rPr>
                <w:rFonts w:ascii="Browallia New" w:hAnsi="Browallia New" w:cs="Browallia New"/>
                <w:sz w:val="26"/>
                <w:szCs w:val="26"/>
              </w:rPr>
              <w:t>018</w:t>
            </w:r>
          </w:p>
        </w:tc>
      </w:tr>
      <w:tr w:rsidR="0073622C" w:rsidRPr="00E37FEF" w14:paraId="0CBF9900" w14:textId="77777777" w:rsidTr="007067BA">
        <w:tc>
          <w:tcPr>
            <w:tcW w:w="4329" w:type="dxa"/>
            <w:tcBorders>
              <w:top w:val="nil"/>
              <w:left w:val="nil"/>
              <w:bottom w:val="nil"/>
              <w:right w:val="nil"/>
            </w:tcBorders>
          </w:tcPr>
          <w:p w14:paraId="5A07AB2E"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การร่วมค้า</w:t>
            </w:r>
          </w:p>
        </w:tc>
        <w:tc>
          <w:tcPr>
            <w:tcW w:w="1276" w:type="dxa"/>
          </w:tcPr>
          <w:p w14:paraId="733EE1AB" w14:textId="23D8D2D8"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399</w:t>
            </w:r>
          </w:p>
        </w:tc>
        <w:tc>
          <w:tcPr>
            <w:tcW w:w="1276" w:type="dxa"/>
          </w:tcPr>
          <w:p w14:paraId="4E6454C8" w14:textId="28AB293D"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17</w:t>
            </w:r>
          </w:p>
        </w:tc>
        <w:tc>
          <w:tcPr>
            <w:tcW w:w="1275" w:type="dxa"/>
          </w:tcPr>
          <w:p w14:paraId="7A1559A4" w14:textId="21AB45AB" w:rsidR="0073622C" w:rsidRPr="00E37FEF" w:rsidRDefault="00E37FEF" w:rsidP="007067BA">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399</w:t>
            </w:r>
          </w:p>
        </w:tc>
        <w:tc>
          <w:tcPr>
            <w:tcW w:w="1276" w:type="dxa"/>
          </w:tcPr>
          <w:p w14:paraId="201CD261" w14:textId="187D47A4" w:rsidR="0073622C" w:rsidRPr="00E37FEF" w:rsidRDefault="00E37FEF" w:rsidP="007067BA">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17</w:t>
            </w:r>
          </w:p>
        </w:tc>
      </w:tr>
      <w:tr w:rsidR="0073622C" w:rsidRPr="00E37FEF" w14:paraId="28D8E5AD" w14:textId="77777777" w:rsidTr="007067BA">
        <w:tc>
          <w:tcPr>
            <w:tcW w:w="4329" w:type="dxa"/>
            <w:tcBorders>
              <w:top w:val="nil"/>
              <w:left w:val="nil"/>
              <w:bottom w:val="nil"/>
              <w:right w:val="nil"/>
            </w:tcBorders>
          </w:tcPr>
          <w:p w14:paraId="2D5D4C99"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กิจการที่เกี่ยวข้องกันอื่น</w:t>
            </w:r>
          </w:p>
        </w:tc>
        <w:tc>
          <w:tcPr>
            <w:tcW w:w="1276" w:type="dxa"/>
          </w:tcPr>
          <w:p w14:paraId="6F505AE0" w14:textId="04FFD0EE"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16</w:t>
            </w:r>
            <w:r w:rsidR="0073622C" w:rsidRPr="00E37FEF">
              <w:rPr>
                <w:rFonts w:ascii="Browallia New" w:hAnsi="Browallia New" w:cs="Browallia New"/>
                <w:sz w:val="26"/>
                <w:szCs w:val="26"/>
              </w:rPr>
              <w:t>,</w:t>
            </w:r>
            <w:r w:rsidRPr="00E37FEF">
              <w:rPr>
                <w:rFonts w:ascii="Browallia New" w:hAnsi="Browallia New" w:cs="Browallia New"/>
                <w:sz w:val="26"/>
                <w:szCs w:val="26"/>
              </w:rPr>
              <w:t>975</w:t>
            </w:r>
          </w:p>
        </w:tc>
        <w:tc>
          <w:tcPr>
            <w:tcW w:w="1276" w:type="dxa"/>
          </w:tcPr>
          <w:p w14:paraId="78BB46A5" w14:textId="31447CB0"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382</w:t>
            </w:r>
          </w:p>
        </w:tc>
        <w:tc>
          <w:tcPr>
            <w:tcW w:w="1275" w:type="dxa"/>
          </w:tcPr>
          <w:p w14:paraId="43923123" w14:textId="55793341" w:rsidR="0073622C" w:rsidRPr="00E37FEF" w:rsidRDefault="00E37FEF" w:rsidP="007067BA">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rPr>
              <w:t>,</w:t>
            </w:r>
            <w:r w:rsidRPr="00E37FEF">
              <w:rPr>
                <w:rFonts w:ascii="Browallia New" w:hAnsi="Browallia New" w:cs="Browallia New"/>
                <w:sz w:val="26"/>
                <w:szCs w:val="26"/>
              </w:rPr>
              <w:t>375</w:t>
            </w:r>
          </w:p>
        </w:tc>
        <w:tc>
          <w:tcPr>
            <w:tcW w:w="1276" w:type="dxa"/>
          </w:tcPr>
          <w:p w14:paraId="5A73D5AB" w14:textId="77777777" w:rsidR="0073622C" w:rsidRPr="00E37FEF" w:rsidRDefault="0073622C" w:rsidP="007067BA">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654DA05B" w14:textId="77777777" w:rsidTr="007067BA">
        <w:tc>
          <w:tcPr>
            <w:tcW w:w="4329" w:type="dxa"/>
            <w:tcBorders>
              <w:top w:val="nil"/>
              <w:left w:val="nil"/>
              <w:bottom w:val="nil"/>
              <w:right w:val="nil"/>
            </w:tcBorders>
          </w:tcPr>
          <w:p w14:paraId="23EFEE8C"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26"/>
                <w:szCs w:val="26"/>
                <w:cs/>
              </w:rPr>
            </w:pPr>
          </w:p>
        </w:tc>
        <w:tc>
          <w:tcPr>
            <w:tcW w:w="1276" w:type="dxa"/>
          </w:tcPr>
          <w:p w14:paraId="469F3C63" w14:textId="73DA33CA"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36</w:t>
            </w:r>
            <w:r w:rsidR="0073622C" w:rsidRPr="00E37FEF">
              <w:rPr>
                <w:rFonts w:ascii="Browallia New" w:hAnsi="Browallia New" w:cs="Browallia New"/>
                <w:sz w:val="26"/>
                <w:szCs w:val="26"/>
              </w:rPr>
              <w:t>,</w:t>
            </w:r>
            <w:r w:rsidRPr="00E37FEF">
              <w:rPr>
                <w:rFonts w:ascii="Browallia New" w:hAnsi="Browallia New" w:cs="Browallia New"/>
                <w:sz w:val="26"/>
                <w:szCs w:val="26"/>
              </w:rPr>
              <w:t>374</w:t>
            </w:r>
          </w:p>
        </w:tc>
        <w:tc>
          <w:tcPr>
            <w:tcW w:w="1276" w:type="dxa"/>
          </w:tcPr>
          <w:p w14:paraId="65DC7F66" w14:textId="323426F7"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399</w:t>
            </w:r>
          </w:p>
        </w:tc>
        <w:tc>
          <w:tcPr>
            <w:tcW w:w="1275" w:type="dxa"/>
          </w:tcPr>
          <w:p w14:paraId="5710594D" w14:textId="1C172720" w:rsidR="0073622C" w:rsidRPr="00E37FEF" w:rsidRDefault="00E37FEF" w:rsidP="007067BA">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158</w:t>
            </w:r>
            <w:r w:rsidR="0073622C" w:rsidRPr="00E37FEF">
              <w:rPr>
                <w:rFonts w:ascii="Browallia New" w:hAnsi="Browallia New" w:cs="Browallia New"/>
                <w:sz w:val="26"/>
                <w:szCs w:val="26"/>
              </w:rPr>
              <w:t>,</w:t>
            </w:r>
            <w:r w:rsidRPr="00E37FEF">
              <w:rPr>
                <w:rFonts w:ascii="Browallia New" w:hAnsi="Browallia New" w:cs="Browallia New"/>
                <w:sz w:val="26"/>
                <w:szCs w:val="26"/>
              </w:rPr>
              <w:t>574</w:t>
            </w:r>
          </w:p>
        </w:tc>
        <w:tc>
          <w:tcPr>
            <w:tcW w:w="1276" w:type="dxa"/>
          </w:tcPr>
          <w:p w14:paraId="293EB25F" w14:textId="2F610B2B" w:rsidR="0073622C" w:rsidRPr="00E37FEF" w:rsidRDefault="00E37FEF" w:rsidP="007067BA">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125</w:t>
            </w:r>
            <w:r w:rsidR="0073622C" w:rsidRPr="00E37FEF">
              <w:rPr>
                <w:rFonts w:ascii="Browallia New" w:hAnsi="Browallia New" w:cs="Browallia New"/>
                <w:sz w:val="26"/>
                <w:szCs w:val="26"/>
              </w:rPr>
              <w:t>,</w:t>
            </w:r>
            <w:r w:rsidRPr="00E37FEF">
              <w:rPr>
                <w:rFonts w:ascii="Browallia New" w:hAnsi="Browallia New" w:cs="Browallia New"/>
                <w:sz w:val="26"/>
                <w:szCs w:val="26"/>
              </w:rPr>
              <w:t>035</w:t>
            </w:r>
          </w:p>
        </w:tc>
      </w:tr>
      <w:tr w:rsidR="0073622C" w:rsidRPr="00E37FEF" w14:paraId="1E720F7D" w14:textId="77777777" w:rsidTr="007067BA">
        <w:tc>
          <w:tcPr>
            <w:tcW w:w="4329" w:type="dxa"/>
            <w:tcBorders>
              <w:top w:val="nil"/>
              <w:left w:val="nil"/>
              <w:bottom w:val="nil"/>
              <w:right w:val="nil"/>
            </w:tcBorders>
          </w:tcPr>
          <w:p w14:paraId="6E0DA596"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sz w:val="12"/>
                <w:szCs w:val="12"/>
                <w:cs/>
              </w:rPr>
            </w:pPr>
          </w:p>
        </w:tc>
        <w:tc>
          <w:tcPr>
            <w:tcW w:w="1276" w:type="dxa"/>
          </w:tcPr>
          <w:p w14:paraId="1C96663A"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50DC86ED"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3731135B" w14:textId="77777777" w:rsidR="0073622C" w:rsidRPr="00E37FEF" w:rsidRDefault="0073622C" w:rsidP="007067BA">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70C05B0E" w14:textId="77777777" w:rsidR="0073622C" w:rsidRPr="00E37FEF" w:rsidRDefault="0073622C" w:rsidP="007067BA">
            <w:pPr>
              <w:suppressAutoHyphens/>
              <w:spacing w:line="240" w:lineRule="auto"/>
              <w:ind w:right="-72"/>
              <w:jc w:val="right"/>
              <w:rPr>
                <w:rFonts w:ascii="Browallia New" w:hAnsi="Browallia New" w:cs="Browallia New"/>
                <w:sz w:val="12"/>
                <w:szCs w:val="12"/>
                <w:cs/>
              </w:rPr>
            </w:pPr>
          </w:p>
        </w:tc>
      </w:tr>
      <w:tr w:rsidR="0073622C" w:rsidRPr="00E37FEF" w14:paraId="16990E3E" w14:textId="77777777" w:rsidTr="007067BA">
        <w:tc>
          <w:tcPr>
            <w:tcW w:w="4329" w:type="dxa"/>
            <w:tcBorders>
              <w:top w:val="nil"/>
              <w:left w:val="nil"/>
              <w:bottom w:val="nil"/>
              <w:right w:val="nil"/>
            </w:tcBorders>
          </w:tcPr>
          <w:p w14:paraId="18C8FB5D" w14:textId="77777777" w:rsidR="0073622C" w:rsidRPr="00E37FEF" w:rsidRDefault="0073622C" w:rsidP="007067BA">
            <w:pPr>
              <w:tabs>
                <w:tab w:val="left" w:pos="3295"/>
                <w:tab w:val="left" w:pos="9744"/>
              </w:tabs>
              <w:spacing w:line="240" w:lineRule="auto"/>
              <w:ind w:left="410" w:right="-108"/>
              <w:contextualSpacing/>
              <w:rPr>
                <w:rFonts w:ascii="Browallia New" w:hAnsi="Browallia New" w:cs="Browallia New"/>
                <w:b/>
                <w:bCs/>
                <w:sz w:val="12"/>
                <w:szCs w:val="12"/>
                <w:cs/>
              </w:rPr>
            </w:pPr>
            <w:r w:rsidRPr="00E37FEF">
              <w:rPr>
                <w:rFonts w:ascii="Browallia New" w:hAnsi="Browallia New" w:cs="Browallia New"/>
                <w:b/>
                <w:bCs/>
                <w:sz w:val="26"/>
                <w:szCs w:val="26"/>
                <w:cs/>
              </w:rPr>
              <w:t>เจ้าหนี้ค่าก่อสร้างโรงไฟฟ้า</w:t>
            </w:r>
          </w:p>
        </w:tc>
        <w:tc>
          <w:tcPr>
            <w:tcW w:w="1276" w:type="dxa"/>
          </w:tcPr>
          <w:p w14:paraId="715FE72A" w14:textId="36F5DA41" w:rsidR="0073622C" w:rsidRPr="00E37FEF" w:rsidRDefault="0073622C" w:rsidP="00293151">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073421EF" w14:textId="4A7CF5FD" w:rsidR="0073622C" w:rsidRPr="00E37FEF" w:rsidRDefault="0073622C" w:rsidP="00293151">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7606820C" w14:textId="22DE700A" w:rsidR="0073622C" w:rsidRPr="00E37FEF" w:rsidRDefault="0073622C" w:rsidP="00293151">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72B7F759" w14:textId="7200C6FB" w:rsidR="0073622C" w:rsidRPr="00E37FEF" w:rsidRDefault="0073622C" w:rsidP="00293151">
            <w:pPr>
              <w:suppressAutoHyphens/>
              <w:spacing w:line="240" w:lineRule="auto"/>
              <w:ind w:right="-72"/>
              <w:jc w:val="right"/>
              <w:rPr>
                <w:rFonts w:ascii="Browallia New" w:hAnsi="Browallia New" w:cs="Browallia New"/>
                <w:sz w:val="12"/>
                <w:szCs w:val="12"/>
                <w:cs/>
              </w:rPr>
            </w:pPr>
          </w:p>
        </w:tc>
      </w:tr>
      <w:tr w:rsidR="00293151" w:rsidRPr="00E37FEF" w14:paraId="58347409" w14:textId="77777777" w:rsidTr="007067BA">
        <w:tc>
          <w:tcPr>
            <w:tcW w:w="4329" w:type="dxa"/>
            <w:tcBorders>
              <w:top w:val="nil"/>
              <w:left w:val="nil"/>
              <w:bottom w:val="nil"/>
              <w:right w:val="nil"/>
            </w:tcBorders>
          </w:tcPr>
          <w:p w14:paraId="41D30600" w14:textId="5059A173" w:rsidR="00293151" w:rsidRPr="00E37FEF" w:rsidRDefault="00293151" w:rsidP="00293151">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rPr>
              <w:t xml:space="preserve">    </w:t>
            </w:r>
            <w:r w:rsidRPr="00E37FEF">
              <w:rPr>
                <w:rFonts w:ascii="Browallia New" w:hAnsi="Browallia New" w:cs="Browallia New"/>
                <w:sz w:val="26"/>
                <w:szCs w:val="26"/>
                <w:cs/>
              </w:rPr>
              <w:t>กิจการที่เกี่ยวข้องกันอื่น</w:t>
            </w:r>
          </w:p>
        </w:tc>
        <w:tc>
          <w:tcPr>
            <w:tcW w:w="1276" w:type="dxa"/>
          </w:tcPr>
          <w:p w14:paraId="579A183F" w14:textId="525496EE" w:rsidR="00293151" w:rsidRPr="00E37FEF" w:rsidRDefault="00E37FEF"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293151" w:rsidRPr="00E37FEF">
              <w:rPr>
                <w:rFonts w:ascii="Browallia New" w:hAnsi="Browallia New" w:cs="Browallia New"/>
                <w:sz w:val="26"/>
                <w:szCs w:val="26"/>
              </w:rPr>
              <w:t>,</w:t>
            </w:r>
            <w:r w:rsidRPr="00E37FEF">
              <w:rPr>
                <w:rFonts w:ascii="Browallia New" w:hAnsi="Browallia New" w:cs="Browallia New"/>
                <w:sz w:val="26"/>
                <w:szCs w:val="26"/>
              </w:rPr>
              <w:t>472</w:t>
            </w:r>
          </w:p>
        </w:tc>
        <w:tc>
          <w:tcPr>
            <w:tcW w:w="1276" w:type="dxa"/>
          </w:tcPr>
          <w:p w14:paraId="4DA11874" w14:textId="6DB2AB53" w:rsidR="00293151" w:rsidRPr="00E37FEF" w:rsidRDefault="00293151"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383405BD" w14:textId="7A636E15" w:rsidR="00293151" w:rsidRPr="00E37FEF" w:rsidRDefault="00293151"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3ECCF735" w14:textId="5383213A" w:rsidR="00293151" w:rsidRPr="00E37FEF" w:rsidRDefault="00293151" w:rsidP="00293151">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93151" w:rsidRPr="00E37FEF" w14:paraId="28074ABD" w14:textId="77777777" w:rsidTr="007067BA">
        <w:tc>
          <w:tcPr>
            <w:tcW w:w="4329" w:type="dxa"/>
            <w:tcBorders>
              <w:top w:val="nil"/>
              <w:left w:val="nil"/>
              <w:bottom w:val="nil"/>
              <w:right w:val="nil"/>
            </w:tcBorders>
          </w:tcPr>
          <w:p w14:paraId="08C40C36"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sz w:val="12"/>
                <w:szCs w:val="12"/>
              </w:rPr>
            </w:pPr>
          </w:p>
        </w:tc>
        <w:tc>
          <w:tcPr>
            <w:tcW w:w="1276" w:type="dxa"/>
          </w:tcPr>
          <w:p w14:paraId="6415231F"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19F13C3F"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tcPr>
          <w:p w14:paraId="56A10A83"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tcPr>
          <w:p w14:paraId="7B1D2452" w14:textId="77777777" w:rsidR="00293151" w:rsidRPr="00E37FEF" w:rsidRDefault="00293151" w:rsidP="00293151">
            <w:pPr>
              <w:suppressAutoHyphens/>
              <w:spacing w:line="240" w:lineRule="auto"/>
              <w:ind w:right="-72"/>
              <w:jc w:val="right"/>
              <w:rPr>
                <w:rFonts w:ascii="Browallia New" w:hAnsi="Browallia New" w:cs="Browallia New"/>
                <w:sz w:val="12"/>
                <w:szCs w:val="12"/>
              </w:rPr>
            </w:pPr>
          </w:p>
        </w:tc>
      </w:tr>
      <w:tr w:rsidR="00293151" w:rsidRPr="00E37FEF" w14:paraId="4ED7342B" w14:textId="77777777" w:rsidTr="007067BA">
        <w:tc>
          <w:tcPr>
            <w:tcW w:w="4329" w:type="dxa"/>
            <w:tcBorders>
              <w:top w:val="nil"/>
              <w:left w:val="nil"/>
              <w:bottom w:val="nil"/>
              <w:right w:val="nil"/>
            </w:tcBorders>
          </w:tcPr>
          <w:p w14:paraId="3ACAEC55"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b/>
                <w:bCs/>
                <w:sz w:val="26"/>
                <w:szCs w:val="26"/>
                <w:cs/>
              </w:rPr>
              <w:t>ดอกเบี้ยค้างจ่าย</w:t>
            </w:r>
          </w:p>
        </w:tc>
        <w:tc>
          <w:tcPr>
            <w:tcW w:w="1276" w:type="dxa"/>
          </w:tcPr>
          <w:p w14:paraId="15D95126"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D0AD13B"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309A7A4"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147104F0" w14:textId="77777777" w:rsidR="00293151" w:rsidRPr="00E37FEF" w:rsidRDefault="00293151" w:rsidP="00293151">
            <w:pPr>
              <w:suppressAutoHyphens/>
              <w:spacing w:line="240" w:lineRule="auto"/>
              <w:ind w:right="-72"/>
              <w:jc w:val="right"/>
              <w:rPr>
                <w:rFonts w:ascii="Browallia New" w:hAnsi="Browallia New" w:cs="Browallia New"/>
                <w:sz w:val="26"/>
                <w:szCs w:val="26"/>
              </w:rPr>
            </w:pPr>
          </w:p>
        </w:tc>
      </w:tr>
      <w:tr w:rsidR="00293151" w:rsidRPr="00E37FEF" w14:paraId="0A54932E" w14:textId="77777777" w:rsidTr="007067BA">
        <w:tc>
          <w:tcPr>
            <w:tcW w:w="4329" w:type="dxa"/>
            <w:tcBorders>
              <w:top w:val="nil"/>
              <w:left w:val="nil"/>
              <w:bottom w:val="nil"/>
              <w:right w:val="nil"/>
            </w:tcBorders>
          </w:tcPr>
          <w:p w14:paraId="30F92C50"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บริษัทร่วม</w:t>
            </w:r>
          </w:p>
        </w:tc>
        <w:tc>
          <w:tcPr>
            <w:tcW w:w="1276" w:type="dxa"/>
          </w:tcPr>
          <w:p w14:paraId="6225D8F8" w14:textId="2869CD93" w:rsidR="00293151" w:rsidRPr="00E37FEF" w:rsidRDefault="00E37FEF"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20</w:t>
            </w:r>
            <w:r w:rsidR="00293151" w:rsidRPr="00E37FEF">
              <w:rPr>
                <w:rFonts w:ascii="Browallia New" w:hAnsi="Browallia New" w:cs="Browallia New"/>
                <w:sz w:val="26"/>
                <w:szCs w:val="26"/>
              </w:rPr>
              <w:t>,</w:t>
            </w:r>
            <w:r w:rsidRPr="00E37FEF">
              <w:rPr>
                <w:rFonts w:ascii="Browallia New" w:hAnsi="Browallia New" w:cs="Browallia New"/>
                <w:sz w:val="26"/>
                <w:szCs w:val="26"/>
              </w:rPr>
              <w:t>394</w:t>
            </w:r>
          </w:p>
        </w:tc>
        <w:tc>
          <w:tcPr>
            <w:tcW w:w="1276" w:type="dxa"/>
          </w:tcPr>
          <w:p w14:paraId="61018F1D" w14:textId="6BFDABF0" w:rsidR="00293151" w:rsidRPr="00E37FEF" w:rsidRDefault="00E37FEF"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41</w:t>
            </w:r>
            <w:r w:rsidR="00293151" w:rsidRPr="00E37FEF">
              <w:rPr>
                <w:rFonts w:ascii="Browallia New" w:hAnsi="Browallia New" w:cs="Browallia New"/>
                <w:sz w:val="26"/>
                <w:szCs w:val="26"/>
              </w:rPr>
              <w:t>,</w:t>
            </w:r>
            <w:r w:rsidRPr="00E37FEF">
              <w:rPr>
                <w:rFonts w:ascii="Browallia New" w:hAnsi="Browallia New" w:cs="Browallia New"/>
                <w:sz w:val="26"/>
                <w:szCs w:val="26"/>
              </w:rPr>
              <w:t>490</w:t>
            </w:r>
          </w:p>
        </w:tc>
        <w:tc>
          <w:tcPr>
            <w:tcW w:w="1275" w:type="dxa"/>
          </w:tcPr>
          <w:p w14:paraId="13DC3064" w14:textId="77777777" w:rsidR="00293151" w:rsidRPr="00E37FEF" w:rsidRDefault="00293151"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0139328A" w14:textId="77777777" w:rsidR="00293151" w:rsidRPr="00E37FEF" w:rsidRDefault="00293151" w:rsidP="00293151">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93151" w:rsidRPr="00E37FEF" w14:paraId="7E8A351E" w14:textId="77777777" w:rsidTr="007067BA">
        <w:tc>
          <w:tcPr>
            <w:tcW w:w="4329" w:type="dxa"/>
            <w:tcBorders>
              <w:top w:val="nil"/>
              <w:left w:val="nil"/>
              <w:bottom w:val="nil"/>
              <w:right w:val="nil"/>
            </w:tcBorders>
            <w:vAlign w:val="bottom"/>
          </w:tcPr>
          <w:p w14:paraId="699F0448"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b/>
                <w:bCs/>
                <w:sz w:val="26"/>
                <w:szCs w:val="26"/>
                <w:cs/>
              </w:rPr>
            </w:pPr>
          </w:p>
        </w:tc>
        <w:tc>
          <w:tcPr>
            <w:tcW w:w="1276" w:type="dxa"/>
          </w:tcPr>
          <w:p w14:paraId="147428D2"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474EB63D"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31B2139C"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17A70C29" w14:textId="77777777" w:rsidR="00293151" w:rsidRPr="00E37FEF" w:rsidRDefault="00293151" w:rsidP="00293151">
            <w:pPr>
              <w:suppressAutoHyphens/>
              <w:spacing w:line="240" w:lineRule="auto"/>
              <w:ind w:right="-72"/>
              <w:jc w:val="right"/>
              <w:rPr>
                <w:rFonts w:ascii="Browallia New" w:hAnsi="Browallia New" w:cs="Browallia New"/>
                <w:sz w:val="26"/>
                <w:szCs w:val="26"/>
              </w:rPr>
            </w:pPr>
          </w:p>
        </w:tc>
      </w:tr>
      <w:tr w:rsidR="00293151" w:rsidRPr="00E37FEF" w14:paraId="6696AAFF" w14:textId="77777777" w:rsidTr="007067BA">
        <w:tc>
          <w:tcPr>
            <w:tcW w:w="4329" w:type="dxa"/>
            <w:tcBorders>
              <w:top w:val="nil"/>
              <w:left w:val="nil"/>
              <w:bottom w:val="nil"/>
              <w:right w:val="nil"/>
            </w:tcBorders>
            <w:vAlign w:val="bottom"/>
          </w:tcPr>
          <w:p w14:paraId="1724B0E5"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b/>
                <w:bCs/>
                <w:sz w:val="26"/>
                <w:szCs w:val="26"/>
                <w:cs/>
              </w:rPr>
              <w:t>หนี้สินตามสัญญาเช่า</w:t>
            </w:r>
          </w:p>
        </w:tc>
        <w:tc>
          <w:tcPr>
            <w:tcW w:w="1276" w:type="dxa"/>
          </w:tcPr>
          <w:p w14:paraId="75A2F15E"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7129B7D"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5" w:type="dxa"/>
          </w:tcPr>
          <w:p w14:paraId="6FE3B318" w14:textId="77777777" w:rsidR="00293151" w:rsidRPr="00E37FEF" w:rsidRDefault="00293151"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p>
        </w:tc>
        <w:tc>
          <w:tcPr>
            <w:tcW w:w="1276" w:type="dxa"/>
          </w:tcPr>
          <w:p w14:paraId="0D5A91C3" w14:textId="77777777" w:rsidR="00293151" w:rsidRPr="00E37FEF" w:rsidRDefault="00293151" w:rsidP="00293151">
            <w:pPr>
              <w:suppressAutoHyphens/>
              <w:spacing w:line="240" w:lineRule="auto"/>
              <w:ind w:right="-72"/>
              <w:jc w:val="right"/>
              <w:rPr>
                <w:rFonts w:ascii="Browallia New" w:hAnsi="Browallia New" w:cs="Browallia New"/>
                <w:sz w:val="26"/>
                <w:szCs w:val="26"/>
              </w:rPr>
            </w:pPr>
          </w:p>
        </w:tc>
      </w:tr>
      <w:tr w:rsidR="00293151" w:rsidRPr="00E37FEF" w14:paraId="374FF5C2" w14:textId="77777777" w:rsidTr="007067BA">
        <w:tc>
          <w:tcPr>
            <w:tcW w:w="4329" w:type="dxa"/>
            <w:tcBorders>
              <w:top w:val="nil"/>
              <w:left w:val="nil"/>
              <w:bottom w:val="nil"/>
              <w:right w:val="nil"/>
            </w:tcBorders>
            <w:vAlign w:val="bottom"/>
          </w:tcPr>
          <w:p w14:paraId="3D2AEB94"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b/>
                <w:bCs/>
                <w:sz w:val="26"/>
                <w:szCs w:val="26"/>
                <w:cs/>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กิจการที่อยู่ภายใต้การควบคุมเดียวกัน</w:t>
            </w:r>
          </w:p>
        </w:tc>
        <w:tc>
          <w:tcPr>
            <w:tcW w:w="1276" w:type="dxa"/>
          </w:tcPr>
          <w:p w14:paraId="329C58AB" w14:textId="01B0836C" w:rsidR="00293151" w:rsidRPr="00E37FEF" w:rsidRDefault="00E37FEF"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30</w:t>
            </w:r>
            <w:r w:rsidR="00293151" w:rsidRPr="00E37FEF">
              <w:rPr>
                <w:rFonts w:ascii="Browallia New" w:hAnsi="Browallia New" w:cs="Browallia New"/>
                <w:sz w:val="26"/>
                <w:szCs w:val="26"/>
              </w:rPr>
              <w:t>,</w:t>
            </w:r>
            <w:r w:rsidRPr="00E37FEF">
              <w:rPr>
                <w:rFonts w:ascii="Browallia New" w:hAnsi="Browallia New" w:cs="Browallia New"/>
                <w:sz w:val="26"/>
                <w:szCs w:val="26"/>
              </w:rPr>
              <w:t>885</w:t>
            </w:r>
          </w:p>
        </w:tc>
        <w:tc>
          <w:tcPr>
            <w:tcW w:w="1276" w:type="dxa"/>
          </w:tcPr>
          <w:p w14:paraId="33027209" w14:textId="2FF6BB77" w:rsidR="00293151" w:rsidRPr="00E37FEF" w:rsidRDefault="00E37FEF"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42</w:t>
            </w:r>
            <w:r w:rsidR="00293151" w:rsidRPr="00E37FEF">
              <w:rPr>
                <w:rFonts w:ascii="Browallia New" w:hAnsi="Browallia New" w:cs="Browallia New"/>
                <w:sz w:val="26"/>
                <w:szCs w:val="26"/>
              </w:rPr>
              <w:t>,</w:t>
            </w:r>
            <w:r w:rsidRPr="00E37FEF">
              <w:rPr>
                <w:rFonts w:ascii="Browallia New" w:hAnsi="Browallia New" w:cs="Browallia New"/>
                <w:sz w:val="26"/>
                <w:szCs w:val="26"/>
              </w:rPr>
              <w:t>700</w:t>
            </w:r>
          </w:p>
        </w:tc>
        <w:tc>
          <w:tcPr>
            <w:tcW w:w="1275" w:type="dxa"/>
          </w:tcPr>
          <w:p w14:paraId="7FDD9BE8" w14:textId="1E049DDD" w:rsidR="00293151" w:rsidRPr="00E37FEF" w:rsidRDefault="00E37FEF" w:rsidP="00293151">
            <w:pPr>
              <w:keepNext/>
              <w:keepLines/>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293151" w:rsidRPr="00E37FEF">
              <w:rPr>
                <w:rFonts w:ascii="Browallia New" w:hAnsi="Browallia New" w:cs="Browallia New"/>
                <w:sz w:val="26"/>
                <w:szCs w:val="26"/>
              </w:rPr>
              <w:t>,</w:t>
            </w:r>
            <w:r w:rsidRPr="00E37FEF">
              <w:rPr>
                <w:rFonts w:ascii="Browallia New" w:hAnsi="Browallia New" w:cs="Browallia New"/>
                <w:sz w:val="26"/>
                <w:szCs w:val="26"/>
              </w:rPr>
              <w:t>843</w:t>
            </w:r>
          </w:p>
        </w:tc>
        <w:tc>
          <w:tcPr>
            <w:tcW w:w="1276" w:type="dxa"/>
          </w:tcPr>
          <w:p w14:paraId="73B30EE9" w14:textId="68C9C98E" w:rsidR="00293151" w:rsidRPr="00E37FEF" w:rsidRDefault="00E37FEF" w:rsidP="00293151">
            <w:pP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8</w:t>
            </w:r>
            <w:r w:rsidR="00293151" w:rsidRPr="00E37FEF">
              <w:rPr>
                <w:rFonts w:ascii="Browallia New" w:hAnsi="Browallia New" w:cs="Browallia New"/>
                <w:sz w:val="26"/>
                <w:szCs w:val="26"/>
              </w:rPr>
              <w:t>,</w:t>
            </w:r>
            <w:r w:rsidRPr="00E37FEF">
              <w:rPr>
                <w:rFonts w:ascii="Browallia New" w:hAnsi="Browallia New" w:cs="Browallia New"/>
                <w:sz w:val="26"/>
                <w:szCs w:val="26"/>
              </w:rPr>
              <w:t>773</w:t>
            </w:r>
          </w:p>
        </w:tc>
      </w:tr>
      <w:tr w:rsidR="00293151" w:rsidRPr="00E37FEF" w14:paraId="7EBE035F" w14:textId="77777777" w:rsidTr="007067BA">
        <w:tc>
          <w:tcPr>
            <w:tcW w:w="4329" w:type="dxa"/>
            <w:tcBorders>
              <w:top w:val="nil"/>
              <w:left w:val="nil"/>
              <w:bottom w:val="nil"/>
              <w:right w:val="nil"/>
            </w:tcBorders>
          </w:tcPr>
          <w:p w14:paraId="1193E9B9"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sz w:val="26"/>
                <w:szCs w:val="26"/>
              </w:rPr>
            </w:pPr>
            <w:r w:rsidRPr="00E37FEF">
              <w:rPr>
                <w:rFonts w:ascii="Browallia New" w:hAnsi="Browallia New" w:cs="Browallia New"/>
                <w:sz w:val="26"/>
                <w:szCs w:val="26"/>
              </w:rPr>
              <w:t xml:space="preserve">   </w:t>
            </w:r>
            <w:r w:rsidRPr="00E37FEF">
              <w:rPr>
                <w:rFonts w:ascii="Browallia New" w:hAnsi="Browallia New" w:cs="Browallia New"/>
                <w:sz w:val="26"/>
                <w:szCs w:val="26"/>
                <w:cs/>
              </w:rPr>
              <w:t>ผู้ถือหุ้นที่ไม่มีอำนาจควบคุมของบริษัทย่อย</w:t>
            </w:r>
          </w:p>
        </w:tc>
        <w:tc>
          <w:tcPr>
            <w:tcW w:w="1276" w:type="dxa"/>
          </w:tcPr>
          <w:p w14:paraId="727A144D" w14:textId="2DCB905E" w:rsidR="00293151" w:rsidRPr="00E37FEF" w:rsidRDefault="00E37FEF" w:rsidP="0029315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243</w:t>
            </w:r>
            <w:r w:rsidR="00293151" w:rsidRPr="00E37FEF">
              <w:rPr>
                <w:rFonts w:ascii="Browallia New" w:hAnsi="Browallia New" w:cs="Browallia New"/>
                <w:sz w:val="26"/>
                <w:szCs w:val="26"/>
              </w:rPr>
              <w:t>,</w:t>
            </w:r>
            <w:r w:rsidRPr="00E37FEF">
              <w:rPr>
                <w:rFonts w:ascii="Browallia New" w:hAnsi="Browallia New" w:cs="Browallia New"/>
                <w:sz w:val="26"/>
                <w:szCs w:val="26"/>
              </w:rPr>
              <w:t>006</w:t>
            </w:r>
          </w:p>
        </w:tc>
        <w:tc>
          <w:tcPr>
            <w:tcW w:w="1276" w:type="dxa"/>
          </w:tcPr>
          <w:p w14:paraId="5069D3B8" w14:textId="22DC3AE2" w:rsidR="00293151" w:rsidRPr="00E37FEF" w:rsidRDefault="00E37FEF" w:rsidP="0029315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47</w:t>
            </w:r>
            <w:r w:rsidR="00293151" w:rsidRPr="00E37FEF">
              <w:rPr>
                <w:rFonts w:ascii="Browallia New" w:hAnsi="Browallia New" w:cs="Browallia New"/>
                <w:sz w:val="26"/>
                <w:szCs w:val="26"/>
              </w:rPr>
              <w:t>,</w:t>
            </w:r>
            <w:r w:rsidRPr="00E37FEF">
              <w:rPr>
                <w:rFonts w:ascii="Browallia New" w:hAnsi="Browallia New" w:cs="Browallia New"/>
                <w:sz w:val="26"/>
                <w:szCs w:val="26"/>
              </w:rPr>
              <w:t>671</w:t>
            </w:r>
          </w:p>
        </w:tc>
        <w:tc>
          <w:tcPr>
            <w:tcW w:w="1275" w:type="dxa"/>
          </w:tcPr>
          <w:p w14:paraId="06EC1C87" w14:textId="77777777" w:rsidR="00293151" w:rsidRPr="00E37FEF" w:rsidRDefault="00293151" w:rsidP="00293151">
            <w:pPr>
              <w:keepNext/>
              <w:keepLines/>
              <w:pBdr>
                <w:bottom w:val="sing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2B0F22FD" w14:textId="77777777" w:rsidR="00293151" w:rsidRPr="00E37FEF" w:rsidRDefault="00293151" w:rsidP="00293151">
            <w:pPr>
              <w:pBdr>
                <w:bottom w:val="sing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w:t>
            </w:r>
          </w:p>
        </w:tc>
      </w:tr>
      <w:tr w:rsidR="00293151" w:rsidRPr="00E37FEF" w14:paraId="4A09685D" w14:textId="77777777" w:rsidTr="007067BA">
        <w:tc>
          <w:tcPr>
            <w:tcW w:w="4329" w:type="dxa"/>
            <w:tcBorders>
              <w:top w:val="nil"/>
              <w:left w:val="nil"/>
              <w:bottom w:val="nil"/>
              <w:right w:val="nil"/>
            </w:tcBorders>
            <w:vAlign w:val="bottom"/>
          </w:tcPr>
          <w:p w14:paraId="5A944DF1" w14:textId="77777777" w:rsidR="00293151" w:rsidRPr="00E37FEF" w:rsidRDefault="00293151" w:rsidP="00293151">
            <w:pPr>
              <w:tabs>
                <w:tab w:val="left" w:pos="3295"/>
                <w:tab w:val="left" w:pos="9744"/>
              </w:tabs>
              <w:spacing w:line="240" w:lineRule="auto"/>
              <w:ind w:left="410" w:right="-108"/>
              <w:contextualSpacing/>
              <w:rPr>
                <w:rFonts w:ascii="Browallia New" w:hAnsi="Browallia New" w:cs="Browallia New"/>
                <w:sz w:val="26"/>
                <w:szCs w:val="26"/>
              </w:rPr>
            </w:pPr>
          </w:p>
        </w:tc>
        <w:tc>
          <w:tcPr>
            <w:tcW w:w="1276" w:type="dxa"/>
          </w:tcPr>
          <w:p w14:paraId="067F0F44" w14:textId="6539603F" w:rsidR="00293151" w:rsidRPr="00E37FEF" w:rsidRDefault="00E37FEF"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273</w:t>
            </w:r>
            <w:r w:rsidR="00293151" w:rsidRPr="00E37FEF">
              <w:rPr>
                <w:rFonts w:ascii="Browallia New" w:hAnsi="Browallia New" w:cs="Browallia New"/>
                <w:sz w:val="26"/>
                <w:szCs w:val="26"/>
              </w:rPr>
              <w:t>,</w:t>
            </w:r>
            <w:r w:rsidRPr="00E37FEF">
              <w:rPr>
                <w:rFonts w:ascii="Browallia New" w:hAnsi="Browallia New" w:cs="Browallia New"/>
                <w:sz w:val="26"/>
                <w:szCs w:val="26"/>
              </w:rPr>
              <w:t>891</w:t>
            </w:r>
          </w:p>
        </w:tc>
        <w:tc>
          <w:tcPr>
            <w:tcW w:w="1276" w:type="dxa"/>
          </w:tcPr>
          <w:p w14:paraId="537948B8" w14:textId="3C8235AF" w:rsidR="00293151" w:rsidRPr="00E37FEF" w:rsidRDefault="00E37FEF"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90</w:t>
            </w:r>
            <w:r w:rsidR="00293151" w:rsidRPr="00E37FEF">
              <w:rPr>
                <w:rFonts w:ascii="Browallia New" w:hAnsi="Browallia New" w:cs="Browallia New"/>
                <w:sz w:val="26"/>
                <w:szCs w:val="26"/>
              </w:rPr>
              <w:t>,</w:t>
            </w:r>
            <w:r w:rsidRPr="00E37FEF">
              <w:rPr>
                <w:rFonts w:ascii="Browallia New" w:hAnsi="Browallia New" w:cs="Browallia New"/>
                <w:sz w:val="26"/>
                <w:szCs w:val="26"/>
              </w:rPr>
              <w:t>371</w:t>
            </w:r>
          </w:p>
        </w:tc>
        <w:tc>
          <w:tcPr>
            <w:tcW w:w="1275" w:type="dxa"/>
          </w:tcPr>
          <w:p w14:paraId="6EE78A57" w14:textId="6EC2A8AB" w:rsidR="00293151" w:rsidRPr="00E37FEF" w:rsidRDefault="00E37FEF" w:rsidP="00293151">
            <w:pPr>
              <w:keepNext/>
              <w:keepLines/>
              <w:pBdr>
                <w:bottom w:val="double" w:sz="4" w:space="1" w:color="auto"/>
              </w:pBdr>
              <w:autoSpaceDE w:val="0"/>
              <w:autoSpaceDN w:val="0"/>
              <w:adjustRightInd w:val="0"/>
              <w:spacing w:line="240" w:lineRule="auto"/>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293151" w:rsidRPr="00E37FEF">
              <w:rPr>
                <w:rFonts w:ascii="Browallia New" w:hAnsi="Browallia New" w:cs="Browallia New"/>
                <w:sz w:val="26"/>
                <w:szCs w:val="26"/>
              </w:rPr>
              <w:t>,</w:t>
            </w:r>
            <w:r w:rsidRPr="00E37FEF">
              <w:rPr>
                <w:rFonts w:ascii="Browallia New" w:hAnsi="Browallia New" w:cs="Browallia New"/>
                <w:sz w:val="26"/>
                <w:szCs w:val="26"/>
              </w:rPr>
              <w:t>843</w:t>
            </w:r>
          </w:p>
        </w:tc>
        <w:tc>
          <w:tcPr>
            <w:tcW w:w="1276" w:type="dxa"/>
          </w:tcPr>
          <w:p w14:paraId="43B32118" w14:textId="356C702E" w:rsidR="00293151" w:rsidRPr="00E37FEF" w:rsidRDefault="00E37FEF" w:rsidP="00293151">
            <w:pPr>
              <w:pBdr>
                <w:bottom w:val="double" w:sz="4" w:space="1" w:color="auto"/>
              </w:pBdr>
              <w:suppressAutoHyphens/>
              <w:spacing w:line="240" w:lineRule="auto"/>
              <w:ind w:right="-72"/>
              <w:jc w:val="right"/>
              <w:rPr>
                <w:rFonts w:ascii="Browallia New" w:hAnsi="Browallia New" w:cs="Browallia New"/>
                <w:sz w:val="26"/>
                <w:szCs w:val="26"/>
              </w:rPr>
            </w:pPr>
            <w:r w:rsidRPr="00E37FEF">
              <w:rPr>
                <w:rFonts w:ascii="Browallia New" w:hAnsi="Browallia New" w:cs="Browallia New"/>
                <w:sz w:val="26"/>
                <w:szCs w:val="26"/>
              </w:rPr>
              <w:t>8</w:t>
            </w:r>
            <w:r w:rsidR="00293151" w:rsidRPr="00E37FEF">
              <w:rPr>
                <w:rFonts w:ascii="Browallia New" w:hAnsi="Browallia New" w:cs="Browallia New"/>
                <w:sz w:val="26"/>
                <w:szCs w:val="26"/>
              </w:rPr>
              <w:t>,</w:t>
            </w:r>
            <w:r w:rsidRPr="00E37FEF">
              <w:rPr>
                <w:rFonts w:ascii="Browallia New" w:hAnsi="Browallia New" w:cs="Browallia New"/>
                <w:sz w:val="26"/>
                <w:szCs w:val="26"/>
              </w:rPr>
              <w:t>773</w:t>
            </w:r>
          </w:p>
        </w:tc>
      </w:tr>
    </w:tbl>
    <w:p w14:paraId="65F59F09" w14:textId="77777777" w:rsidR="0073622C" w:rsidRPr="00E37FEF" w:rsidRDefault="0073622C" w:rsidP="0073622C">
      <w:pPr>
        <w:rPr>
          <w:rFonts w:ascii="Browallia New" w:hAnsi="Browallia New" w:cs="Browallia New"/>
          <w:sz w:val="26"/>
          <w:szCs w:val="26"/>
        </w:rPr>
      </w:pPr>
    </w:p>
    <w:p w14:paraId="1AE301A6" w14:textId="14FE0D41"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5</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เงินให้กู้ระยะสั้นแก่กิจการที่เกี่ยวข้องกัน</w:t>
      </w:r>
    </w:p>
    <w:p w14:paraId="11C30DEE" w14:textId="77777777" w:rsidR="0073622C" w:rsidRPr="00E37FEF"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5EC2B385" w14:textId="77777777" w:rsidTr="007067BA">
        <w:trPr>
          <w:trHeight w:val="80"/>
        </w:trPr>
        <w:tc>
          <w:tcPr>
            <w:tcW w:w="4349" w:type="dxa"/>
            <w:tcBorders>
              <w:top w:val="nil"/>
              <w:left w:val="nil"/>
              <w:bottom w:val="nil"/>
              <w:right w:val="nil"/>
            </w:tcBorders>
            <w:vAlign w:val="bottom"/>
          </w:tcPr>
          <w:p w14:paraId="02FA2806"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1DE295F"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52E60E6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4D1AE3F4" w14:textId="77777777" w:rsidTr="007067BA">
        <w:trPr>
          <w:trHeight w:val="80"/>
        </w:trPr>
        <w:tc>
          <w:tcPr>
            <w:tcW w:w="4349" w:type="dxa"/>
            <w:tcBorders>
              <w:top w:val="nil"/>
              <w:left w:val="nil"/>
              <w:bottom w:val="nil"/>
              <w:right w:val="nil"/>
            </w:tcBorders>
            <w:vAlign w:val="bottom"/>
          </w:tcPr>
          <w:p w14:paraId="6E6DE110"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860044C" w14:textId="315E98B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66919739" w14:textId="18340780"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7A6347B6" w14:textId="56D7E5F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4DC3016F" w14:textId="5B0A9C5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A627398" w14:textId="77777777" w:rsidTr="007067BA">
        <w:tc>
          <w:tcPr>
            <w:tcW w:w="4349" w:type="dxa"/>
            <w:tcBorders>
              <w:top w:val="nil"/>
              <w:left w:val="nil"/>
              <w:bottom w:val="nil"/>
              <w:right w:val="nil"/>
            </w:tcBorders>
            <w:vAlign w:val="bottom"/>
          </w:tcPr>
          <w:p w14:paraId="1BA7DF4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22EA11C"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21E7669F"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4558A51F"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4C37B69"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33B67A7" w14:textId="77777777" w:rsidTr="007067BA">
        <w:tc>
          <w:tcPr>
            <w:tcW w:w="4349" w:type="dxa"/>
            <w:tcBorders>
              <w:top w:val="nil"/>
              <w:left w:val="nil"/>
              <w:bottom w:val="nil"/>
              <w:right w:val="nil"/>
            </w:tcBorders>
            <w:vAlign w:val="bottom"/>
          </w:tcPr>
          <w:p w14:paraId="7DF938D9"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D06EA9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D62BC8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7FE79C26"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35E49A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3A07F7CC" w14:textId="77777777" w:rsidTr="007067BA">
        <w:tc>
          <w:tcPr>
            <w:tcW w:w="4349" w:type="dxa"/>
            <w:tcBorders>
              <w:top w:val="nil"/>
              <w:left w:val="nil"/>
              <w:bottom w:val="nil"/>
              <w:right w:val="nil"/>
            </w:tcBorders>
          </w:tcPr>
          <w:p w14:paraId="19043422" w14:textId="77777777"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rPr>
            </w:pPr>
            <w:r w:rsidRPr="00E37FEF">
              <w:rPr>
                <w:rFonts w:ascii="Browallia New" w:hAnsi="Browallia New" w:cs="Browallia New"/>
                <w:sz w:val="26"/>
                <w:szCs w:val="26"/>
                <w:cs/>
              </w:rPr>
              <w:t>บริษัทย่อย</w:t>
            </w:r>
          </w:p>
        </w:tc>
        <w:tc>
          <w:tcPr>
            <w:tcW w:w="1276" w:type="dxa"/>
          </w:tcPr>
          <w:p w14:paraId="5150B440"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6" w:type="dxa"/>
          </w:tcPr>
          <w:p w14:paraId="201FD910"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00D6FE2D" w14:textId="530A82B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974</w:t>
            </w:r>
            <w:r w:rsidR="0073622C" w:rsidRPr="00E37FEF">
              <w:rPr>
                <w:rFonts w:ascii="Browallia New" w:hAnsi="Browallia New" w:cs="Browallia New"/>
                <w:sz w:val="26"/>
                <w:szCs w:val="26"/>
                <w:lang w:val="en-US"/>
              </w:rPr>
              <w:t>,</w:t>
            </w:r>
            <w:r w:rsidRPr="00E37FEF">
              <w:rPr>
                <w:rFonts w:ascii="Browallia New" w:hAnsi="Browallia New" w:cs="Browallia New"/>
                <w:sz w:val="26"/>
                <w:szCs w:val="26"/>
              </w:rPr>
              <w:t>908</w:t>
            </w:r>
          </w:p>
        </w:tc>
        <w:tc>
          <w:tcPr>
            <w:tcW w:w="1276" w:type="dxa"/>
          </w:tcPr>
          <w:p w14:paraId="52E1C323" w14:textId="7B2B38E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620</w:t>
            </w:r>
            <w:r w:rsidR="0073622C" w:rsidRPr="00E37FEF">
              <w:rPr>
                <w:rFonts w:ascii="Browallia New" w:hAnsi="Browallia New" w:cs="Browallia New"/>
                <w:sz w:val="26"/>
                <w:szCs w:val="26"/>
              </w:rPr>
              <w:t>,</w:t>
            </w:r>
            <w:r w:rsidRPr="00E37FEF">
              <w:rPr>
                <w:rFonts w:ascii="Browallia New" w:hAnsi="Browallia New" w:cs="Browallia New"/>
                <w:sz w:val="26"/>
                <w:szCs w:val="26"/>
              </w:rPr>
              <w:t>027</w:t>
            </w:r>
          </w:p>
        </w:tc>
      </w:tr>
      <w:tr w:rsidR="0073622C" w:rsidRPr="00E37FEF" w14:paraId="0E0B5ACB" w14:textId="77777777" w:rsidTr="007067BA">
        <w:tc>
          <w:tcPr>
            <w:tcW w:w="4349" w:type="dxa"/>
            <w:tcBorders>
              <w:top w:val="nil"/>
              <w:left w:val="nil"/>
              <w:bottom w:val="nil"/>
              <w:right w:val="nil"/>
            </w:tcBorders>
          </w:tcPr>
          <w:p w14:paraId="5EBA297F"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บริษัทร่วม</w:t>
            </w:r>
          </w:p>
        </w:tc>
        <w:tc>
          <w:tcPr>
            <w:tcW w:w="1276" w:type="dxa"/>
          </w:tcPr>
          <w:p w14:paraId="26D6C58E" w14:textId="0C5505F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903</w:t>
            </w:r>
            <w:r w:rsidR="00887669" w:rsidRPr="00E37FEF">
              <w:rPr>
                <w:rFonts w:ascii="Browallia New" w:hAnsi="Browallia New" w:cs="Browallia New"/>
                <w:sz w:val="26"/>
                <w:szCs w:val="26"/>
              </w:rPr>
              <w:t>,</w:t>
            </w:r>
            <w:r w:rsidRPr="00E37FEF">
              <w:rPr>
                <w:rFonts w:ascii="Browallia New" w:hAnsi="Browallia New" w:cs="Browallia New"/>
                <w:sz w:val="26"/>
                <w:szCs w:val="26"/>
              </w:rPr>
              <w:t>750</w:t>
            </w:r>
          </w:p>
        </w:tc>
        <w:tc>
          <w:tcPr>
            <w:tcW w:w="1276" w:type="dxa"/>
          </w:tcPr>
          <w:p w14:paraId="186598F4"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5" w:type="dxa"/>
          </w:tcPr>
          <w:p w14:paraId="0CA97D3E" w14:textId="5978F76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472</w:t>
            </w:r>
            <w:r w:rsidR="0073622C" w:rsidRPr="00E37FEF">
              <w:rPr>
                <w:rFonts w:ascii="Browallia New" w:hAnsi="Browallia New" w:cs="Browallia New"/>
                <w:sz w:val="26"/>
                <w:szCs w:val="26"/>
              </w:rPr>
              <w:t>,</w:t>
            </w:r>
            <w:r w:rsidRPr="00E37FEF">
              <w:rPr>
                <w:rFonts w:ascii="Browallia New" w:hAnsi="Browallia New" w:cs="Browallia New"/>
                <w:sz w:val="26"/>
                <w:szCs w:val="26"/>
              </w:rPr>
              <w:t>500</w:t>
            </w:r>
          </w:p>
        </w:tc>
        <w:tc>
          <w:tcPr>
            <w:tcW w:w="1276" w:type="dxa"/>
          </w:tcPr>
          <w:p w14:paraId="5D367AA1"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r>
      <w:tr w:rsidR="0073622C" w:rsidRPr="00E37FEF" w14:paraId="09810427" w14:textId="77777777" w:rsidTr="007067BA">
        <w:tc>
          <w:tcPr>
            <w:tcW w:w="4349" w:type="dxa"/>
            <w:tcBorders>
              <w:top w:val="nil"/>
              <w:left w:val="nil"/>
              <w:bottom w:val="nil"/>
              <w:right w:val="nil"/>
            </w:tcBorders>
          </w:tcPr>
          <w:p w14:paraId="64A6CB3A"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การร่วมค้า</w:t>
            </w:r>
          </w:p>
        </w:tc>
        <w:tc>
          <w:tcPr>
            <w:tcW w:w="1276" w:type="dxa"/>
          </w:tcPr>
          <w:p w14:paraId="6DCF53B9" w14:textId="73356847"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18</w:t>
            </w:r>
            <w:r w:rsidR="00887669" w:rsidRPr="00E37FEF">
              <w:rPr>
                <w:rFonts w:ascii="Browallia New" w:hAnsi="Browallia New" w:cs="Browallia New"/>
                <w:sz w:val="26"/>
                <w:szCs w:val="26"/>
              </w:rPr>
              <w:t>,</w:t>
            </w:r>
            <w:r w:rsidRPr="00E37FEF">
              <w:rPr>
                <w:rFonts w:ascii="Browallia New" w:hAnsi="Browallia New" w:cs="Browallia New"/>
                <w:sz w:val="26"/>
                <w:szCs w:val="26"/>
              </w:rPr>
              <w:t>240</w:t>
            </w:r>
          </w:p>
        </w:tc>
        <w:tc>
          <w:tcPr>
            <w:tcW w:w="1276" w:type="dxa"/>
          </w:tcPr>
          <w:p w14:paraId="45CBD060" w14:textId="6E111A35"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168</w:t>
            </w:r>
            <w:r w:rsidR="0073622C" w:rsidRPr="00E37FEF">
              <w:rPr>
                <w:rFonts w:ascii="Browallia New" w:hAnsi="Browallia New" w:cs="Browallia New"/>
                <w:sz w:val="26"/>
                <w:szCs w:val="26"/>
              </w:rPr>
              <w:t>,</w:t>
            </w:r>
            <w:r w:rsidRPr="00E37FEF">
              <w:rPr>
                <w:rFonts w:ascii="Browallia New" w:hAnsi="Browallia New" w:cs="Browallia New"/>
                <w:sz w:val="26"/>
                <w:szCs w:val="26"/>
              </w:rPr>
              <w:t>552</w:t>
            </w:r>
          </w:p>
        </w:tc>
        <w:tc>
          <w:tcPr>
            <w:tcW w:w="1275" w:type="dxa"/>
          </w:tcPr>
          <w:p w14:paraId="3705C991" w14:textId="7EB4F61B"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18</w:t>
            </w:r>
            <w:r w:rsidR="0073622C" w:rsidRPr="00E37FEF">
              <w:rPr>
                <w:rFonts w:ascii="Browallia New" w:hAnsi="Browallia New" w:cs="Browallia New"/>
                <w:sz w:val="26"/>
                <w:szCs w:val="26"/>
              </w:rPr>
              <w:t>,</w:t>
            </w:r>
            <w:r w:rsidRPr="00E37FEF">
              <w:rPr>
                <w:rFonts w:ascii="Browallia New" w:hAnsi="Browallia New" w:cs="Browallia New"/>
                <w:sz w:val="26"/>
                <w:szCs w:val="26"/>
              </w:rPr>
              <w:t>240</w:t>
            </w:r>
          </w:p>
        </w:tc>
        <w:tc>
          <w:tcPr>
            <w:tcW w:w="1276" w:type="dxa"/>
          </w:tcPr>
          <w:p w14:paraId="74129F95" w14:textId="7DD6AB28"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59</w:t>
            </w:r>
            <w:r w:rsidR="0073622C" w:rsidRPr="00E37FEF">
              <w:rPr>
                <w:rFonts w:ascii="Browallia New" w:hAnsi="Browallia New" w:cs="Browallia New"/>
                <w:sz w:val="26"/>
                <w:szCs w:val="26"/>
              </w:rPr>
              <w:t>,</w:t>
            </w:r>
            <w:r w:rsidRPr="00E37FEF">
              <w:rPr>
                <w:rFonts w:ascii="Browallia New" w:hAnsi="Browallia New" w:cs="Browallia New"/>
                <w:sz w:val="26"/>
                <w:szCs w:val="26"/>
              </w:rPr>
              <w:t>040</w:t>
            </w:r>
          </w:p>
        </w:tc>
      </w:tr>
      <w:tr w:rsidR="0073622C" w:rsidRPr="00E37FEF" w14:paraId="0B327AEA" w14:textId="77777777" w:rsidTr="007067BA">
        <w:tc>
          <w:tcPr>
            <w:tcW w:w="4349" w:type="dxa"/>
            <w:tcBorders>
              <w:top w:val="nil"/>
              <w:left w:val="nil"/>
              <w:bottom w:val="nil"/>
              <w:right w:val="nil"/>
            </w:tcBorders>
          </w:tcPr>
          <w:p w14:paraId="35890ABC"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rPr>
            </w:pPr>
          </w:p>
        </w:tc>
        <w:tc>
          <w:tcPr>
            <w:tcW w:w="1276" w:type="dxa"/>
          </w:tcPr>
          <w:p w14:paraId="656D9B79" w14:textId="032457A4"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921</w:t>
            </w:r>
            <w:r w:rsidR="0073622C" w:rsidRPr="00E37FEF">
              <w:rPr>
                <w:rFonts w:ascii="Browallia New" w:hAnsi="Browallia New" w:cs="Browallia New"/>
                <w:sz w:val="26"/>
                <w:szCs w:val="26"/>
              </w:rPr>
              <w:t>,</w:t>
            </w:r>
            <w:r w:rsidRPr="00E37FEF">
              <w:rPr>
                <w:rFonts w:ascii="Browallia New" w:hAnsi="Browallia New" w:cs="Browallia New"/>
                <w:sz w:val="26"/>
                <w:szCs w:val="26"/>
              </w:rPr>
              <w:t>990</w:t>
            </w:r>
          </w:p>
        </w:tc>
        <w:tc>
          <w:tcPr>
            <w:tcW w:w="1276" w:type="dxa"/>
          </w:tcPr>
          <w:p w14:paraId="38F24E3E" w14:textId="1999D151"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168</w:t>
            </w:r>
            <w:r w:rsidR="0073622C" w:rsidRPr="00E37FEF">
              <w:rPr>
                <w:rFonts w:ascii="Browallia New" w:hAnsi="Browallia New" w:cs="Browallia New"/>
                <w:sz w:val="26"/>
                <w:szCs w:val="26"/>
              </w:rPr>
              <w:t>,</w:t>
            </w:r>
            <w:r w:rsidRPr="00E37FEF">
              <w:rPr>
                <w:rFonts w:ascii="Browallia New" w:hAnsi="Browallia New" w:cs="Browallia New"/>
                <w:sz w:val="26"/>
                <w:szCs w:val="26"/>
              </w:rPr>
              <w:t>552</w:t>
            </w:r>
          </w:p>
        </w:tc>
        <w:tc>
          <w:tcPr>
            <w:tcW w:w="1275" w:type="dxa"/>
          </w:tcPr>
          <w:p w14:paraId="42B07FD5" w14:textId="3D6CAB2C"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465</w:t>
            </w:r>
            <w:r w:rsidR="0073622C" w:rsidRPr="00E37FEF">
              <w:rPr>
                <w:rFonts w:ascii="Browallia New" w:hAnsi="Browallia New" w:cs="Browallia New"/>
                <w:sz w:val="26"/>
                <w:szCs w:val="26"/>
              </w:rPr>
              <w:t>,</w:t>
            </w:r>
            <w:r w:rsidRPr="00E37FEF">
              <w:rPr>
                <w:rFonts w:ascii="Browallia New" w:hAnsi="Browallia New" w:cs="Browallia New"/>
                <w:sz w:val="26"/>
                <w:szCs w:val="26"/>
              </w:rPr>
              <w:t>648</w:t>
            </w:r>
          </w:p>
        </w:tc>
        <w:tc>
          <w:tcPr>
            <w:tcW w:w="1276" w:type="dxa"/>
          </w:tcPr>
          <w:p w14:paraId="0824EA05" w14:textId="357C7E09"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679</w:t>
            </w:r>
            <w:r w:rsidR="0073622C" w:rsidRPr="00E37FEF">
              <w:rPr>
                <w:rFonts w:ascii="Browallia New" w:hAnsi="Browallia New" w:cs="Browallia New"/>
                <w:sz w:val="26"/>
                <w:szCs w:val="26"/>
              </w:rPr>
              <w:t>,</w:t>
            </w:r>
            <w:r w:rsidRPr="00E37FEF">
              <w:rPr>
                <w:rFonts w:ascii="Browallia New" w:hAnsi="Browallia New" w:cs="Browallia New"/>
                <w:sz w:val="26"/>
                <w:szCs w:val="26"/>
              </w:rPr>
              <w:t>067</w:t>
            </w:r>
          </w:p>
        </w:tc>
      </w:tr>
    </w:tbl>
    <w:p w14:paraId="2AA22638" w14:textId="77777777" w:rsidR="0073622C" w:rsidRPr="00E37FEF" w:rsidRDefault="0073622C" w:rsidP="0073622C">
      <w:pPr>
        <w:spacing w:line="240" w:lineRule="auto"/>
        <w:ind w:left="540"/>
        <w:contextualSpacing/>
        <w:jc w:val="thaiDistribute"/>
        <w:rPr>
          <w:rFonts w:ascii="Browallia New" w:hAnsi="Browallia New" w:cs="Browallia New"/>
          <w:sz w:val="24"/>
          <w:szCs w:val="24"/>
        </w:rPr>
      </w:pPr>
    </w:p>
    <w:p w14:paraId="29A10990"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21F89D46" w14:textId="77777777" w:rsidR="0073622C" w:rsidRPr="00E37FEF" w:rsidRDefault="0073622C" w:rsidP="0073622C">
      <w:pPr>
        <w:ind w:left="540"/>
        <w:rPr>
          <w:rFonts w:ascii="Browallia New" w:hAnsi="Browallia New" w:cs="Browallia New"/>
          <w:sz w:val="26"/>
          <w:szCs w:val="26"/>
        </w:rPr>
      </w:pPr>
      <w:r w:rsidRPr="00E37FEF">
        <w:rPr>
          <w:rFonts w:ascii="Browallia New" w:hAnsi="Browallia New" w:cs="Browallia New"/>
          <w:sz w:val="26"/>
          <w:szCs w:val="26"/>
          <w:cs/>
        </w:rPr>
        <w:lastRenderedPageBreak/>
        <w:t>รายการเคลื่อนไหวของเงินให้กู้ระยะสั้นแก่กิจการที่เกี่ยวข้องกันในระหว่างปี มีดังนี้</w:t>
      </w:r>
    </w:p>
    <w:p w14:paraId="59B6569A" w14:textId="77777777" w:rsidR="0073622C" w:rsidRPr="00E37FEF" w:rsidRDefault="0073622C" w:rsidP="0073622C">
      <w:pPr>
        <w:spacing w:line="240" w:lineRule="auto"/>
        <w:ind w:left="540"/>
        <w:rPr>
          <w:rFonts w:ascii="Browallia New" w:eastAsia="Times New Roman"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0B08236F" w14:textId="77777777" w:rsidTr="007067BA">
        <w:trPr>
          <w:trHeight w:val="80"/>
        </w:trPr>
        <w:tc>
          <w:tcPr>
            <w:tcW w:w="4349" w:type="dxa"/>
            <w:tcBorders>
              <w:top w:val="nil"/>
              <w:left w:val="nil"/>
              <w:bottom w:val="nil"/>
              <w:right w:val="nil"/>
            </w:tcBorders>
            <w:vAlign w:val="bottom"/>
          </w:tcPr>
          <w:p w14:paraId="4325396C"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0618B828"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7D5D9AC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11B6F229" w14:textId="77777777" w:rsidTr="007067BA">
        <w:trPr>
          <w:trHeight w:val="80"/>
        </w:trPr>
        <w:tc>
          <w:tcPr>
            <w:tcW w:w="4349" w:type="dxa"/>
            <w:tcBorders>
              <w:top w:val="nil"/>
              <w:left w:val="nil"/>
              <w:bottom w:val="nil"/>
              <w:right w:val="nil"/>
            </w:tcBorders>
            <w:vAlign w:val="bottom"/>
          </w:tcPr>
          <w:p w14:paraId="52440A1A"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7446ACE" w14:textId="23A6B9CF"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6C20EC5" w14:textId="1597F7B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4DBD5C4E" w14:textId="53C719D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48AF3C6" w14:textId="33E76C2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5A52A5F" w14:textId="77777777" w:rsidTr="007067BA">
        <w:tc>
          <w:tcPr>
            <w:tcW w:w="4349" w:type="dxa"/>
            <w:tcBorders>
              <w:top w:val="nil"/>
              <w:left w:val="nil"/>
              <w:bottom w:val="nil"/>
              <w:right w:val="nil"/>
            </w:tcBorders>
            <w:vAlign w:val="bottom"/>
          </w:tcPr>
          <w:p w14:paraId="3274D2DB"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6C9EBBB"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B654C69"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08312C11"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1744C6F"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55F53C5" w14:textId="77777777" w:rsidTr="007067BA">
        <w:tc>
          <w:tcPr>
            <w:tcW w:w="4349" w:type="dxa"/>
            <w:tcBorders>
              <w:top w:val="nil"/>
              <w:left w:val="nil"/>
              <w:bottom w:val="nil"/>
              <w:right w:val="nil"/>
            </w:tcBorders>
            <w:vAlign w:val="bottom"/>
          </w:tcPr>
          <w:p w14:paraId="6C575580"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D780B4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155A5B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DC25DB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4928E0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4830FA1A" w14:textId="77777777" w:rsidTr="007067BA">
        <w:tc>
          <w:tcPr>
            <w:tcW w:w="4349" w:type="dxa"/>
            <w:tcBorders>
              <w:top w:val="nil"/>
              <w:left w:val="nil"/>
              <w:bottom w:val="nil"/>
              <w:right w:val="nil"/>
            </w:tcBorders>
          </w:tcPr>
          <w:p w14:paraId="151D935F" w14:textId="7584F7A6"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cs/>
                <w:lang w:val="en-US"/>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มกราคม</w:t>
            </w:r>
          </w:p>
        </w:tc>
        <w:tc>
          <w:tcPr>
            <w:tcW w:w="1276" w:type="dxa"/>
          </w:tcPr>
          <w:p w14:paraId="2AAB5F15" w14:textId="6CB35E0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168</w:t>
            </w:r>
            <w:r w:rsidR="0073622C" w:rsidRPr="00E37FEF">
              <w:rPr>
                <w:rFonts w:ascii="Browallia New" w:hAnsi="Browallia New" w:cs="Browallia New"/>
                <w:sz w:val="26"/>
                <w:szCs w:val="26"/>
              </w:rPr>
              <w:t>,</w:t>
            </w:r>
            <w:r w:rsidRPr="00E37FEF">
              <w:rPr>
                <w:rFonts w:ascii="Browallia New" w:hAnsi="Browallia New" w:cs="Browallia New"/>
                <w:sz w:val="26"/>
                <w:szCs w:val="26"/>
              </w:rPr>
              <w:t>552</w:t>
            </w:r>
          </w:p>
        </w:tc>
        <w:tc>
          <w:tcPr>
            <w:tcW w:w="1276" w:type="dxa"/>
          </w:tcPr>
          <w:p w14:paraId="0B6B6B9E" w14:textId="63DABC2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218</w:t>
            </w:r>
            <w:r w:rsidR="0073622C" w:rsidRPr="00E37FEF">
              <w:rPr>
                <w:rFonts w:ascii="Browallia New" w:hAnsi="Browallia New" w:cs="Browallia New"/>
                <w:sz w:val="26"/>
                <w:szCs w:val="26"/>
              </w:rPr>
              <w:t>,</w:t>
            </w:r>
            <w:r w:rsidRPr="00E37FEF">
              <w:rPr>
                <w:rFonts w:ascii="Browallia New" w:hAnsi="Browallia New" w:cs="Browallia New"/>
                <w:sz w:val="26"/>
                <w:szCs w:val="26"/>
              </w:rPr>
              <w:t>273</w:t>
            </w:r>
          </w:p>
        </w:tc>
        <w:tc>
          <w:tcPr>
            <w:tcW w:w="1275" w:type="dxa"/>
          </w:tcPr>
          <w:p w14:paraId="330C4EB6" w14:textId="749358B6"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679</w:t>
            </w:r>
            <w:r w:rsidR="0073622C" w:rsidRPr="00E37FEF">
              <w:rPr>
                <w:rFonts w:ascii="Browallia New" w:hAnsi="Browallia New" w:cs="Browallia New"/>
                <w:sz w:val="26"/>
                <w:szCs w:val="26"/>
              </w:rPr>
              <w:t>,</w:t>
            </w:r>
            <w:r w:rsidRPr="00E37FEF">
              <w:rPr>
                <w:rFonts w:ascii="Browallia New" w:hAnsi="Browallia New" w:cs="Browallia New"/>
                <w:sz w:val="26"/>
                <w:szCs w:val="26"/>
              </w:rPr>
              <w:t>067</w:t>
            </w:r>
          </w:p>
        </w:tc>
        <w:tc>
          <w:tcPr>
            <w:tcW w:w="1276" w:type="dxa"/>
          </w:tcPr>
          <w:p w14:paraId="7A346C70" w14:textId="7E79075D"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871</w:t>
            </w:r>
            <w:r w:rsidR="0073622C" w:rsidRPr="00E37FEF">
              <w:rPr>
                <w:rFonts w:ascii="Browallia New" w:hAnsi="Browallia New" w:cs="Browallia New"/>
                <w:sz w:val="26"/>
                <w:szCs w:val="26"/>
              </w:rPr>
              <w:t>,</w:t>
            </w:r>
            <w:r w:rsidRPr="00E37FEF">
              <w:rPr>
                <w:rFonts w:ascii="Browallia New" w:hAnsi="Browallia New" w:cs="Browallia New"/>
                <w:sz w:val="26"/>
                <w:szCs w:val="26"/>
              </w:rPr>
              <w:t>676</w:t>
            </w:r>
          </w:p>
        </w:tc>
      </w:tr>
      <w:tr w:rsidR="0073622C" w:rsidRPr="00E37FEF" w14:paraId="53C3EF2D" w14:textId="77777777" w:rsidTr="007067BA">
        <w:tc>
          <w:tcPr>
            <w:tcW w:w="4349" w:type="dxa"/>
            <w:tcBorders>
              <w:top w:val="nil"/>
              <w:left w:val="nil"/>
              <w:bottom w:val="nil"/>
              <w:right w:val="nil"/>
            </w:tcBorders>
          </w:tcPr>
          <w:p w14:paraId="19F78333"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เงินให้กู้ระหว่างปี</w:t>
            </w:r>
          </w:p>
        </w:tc>
        <w:tc>
          <w:tcPr>
            <w:tcW w:w="1276" w:type="dxa"/>
          </w:tcPr>
          <w:p w14:paraId="47710781" w14:textId="6A17497F"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529</w:t>
            </w:r>
            <w:r w:rsidR="0073622C" w:rsidRPr="00E37FEF">
              <w:rPr>
                <w:rFonts w:ascii="Browallia New" w:hAnsi="Browallia New" w:cs="Browallia New"/>
                <w:sz w:val="26"/>
                <w:szCs w:val="26"/>
              </w:rPr>
              <w:t>,</w:t>
            </w:r>
            <w:r w:rsidRPr="00E37FEF">
              <w:rPr>
                <w:rFonts w:ascii="Browallia New" w:hAnsi="Browallia New" w:cs="Browallia New"/>
                <w:sz w:val="26"/>
                <w:szCs w:val="26"/>
              </w:rPr>
              <w:t>528</w:t>
            </w:r>
          </w:p>
        </w:tc>
        <w:tc>
          <w:tcPr>
            <w:tcW w:w="1276" w:type="dxa"/>
          </w:tcPr>
          <w:p w14:paraId="5639C0BF" w14:textId="119E9D57"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23</w:t>
            </w:r>
            <w:r w:rsidR="0073622C" w:rsidRPr="00E37FEF">
              <w:rPr>
                <w:rFonts w:ascii="Browallia New" w:hAnsi="Browallia New" w:cs="Browallia New"/>
                <w:sz w:val="26"/>
                <w:szCs w:val="26"/>
              </w:rPr>
              <w:t>,</w:t>
            </w:r>
            <w:r w:rsidRPr="00E37FEF">
              <w:rPr>
                <w:rFonts w:ascii="Browallia New" w:hAnsi="Browallia New" w:cs="Browallia New"/>
                <w:sz w:val="26"/>
                <w:szCs w:val="26"/>
              </w:rPr>
              <w:t>467</w:t>
            </w:r>
          </w:p>
        </w:tc>
        <w:tc>
          <w:tcPr>
            <w:tcW w:w="1275" w:type="dxa"/>
          </w:tcPr>
          <w:p w14:paraId="00A433E9" w14:textId="2A8D3A9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6</w:t>
            </w:r>
            <w:r w:rsidR="0073622C" w:rsidRPr="00E37FEF">
              <w:rPr>
                <w:rFonts w:ascii="Browallia New" w:hAnsi="Browallia New" w:cs="Browallia New"/>
                <w:sz w:val="26"/>
                <w:szCs w:val="26"/>
              </w:rPr>
              <w:t>,</w:t>
            </w:r>
            <w:r w:rsidRPr="00E37FEF">
              <w:rPr>
                <w:rFonts w:ascii="Browallia New" w:hAnsi="Browallia New" w:cs="Browallia New"/>
                <w:sz w:val="26"/>
                <w:szCs w:val="26"/>
              </w:rPr>
              <w:t>237</w:t>
            </w:r>
            <w:r w:rsidR="0073622C" w:rsidRPr="00E37FEF">
              <w:rPr>
                <w:rFonts w:ascii="Browallia New" w:hAnsi="Browallia New" w:cs="Browallia New"/>
                <w:sz w:val="26"/>
                <w:szCs w:val="26"/>
              </w:rPr>
              <w:t>,</w:t>
            </w:r>
            <w:r w:rsidRPr="00E37FEF">
              <w:rPr>
                <w:rFonts w:ascii="Browallia New" w:hAnsi="Browallia New" w:cs="Browallia New"/>
                <w:sz w:val="26"/>
                <w:szCs w:val="26"/>
              </w:rPr>
              <w:t>209</w:t>
            </w:r>
          </w:p>
        </w:tc>
        <w:tc>
          <w:tcPr>
            <w:tcW w:w="1276" w:type="dxa"/>
          </w:tcPr>
          <w:p w14:paraId="366820ED" w14:textId="10385D2E"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273</w:t>
            </w:r>
            <w:r w:rsidR="0073622C" w:rsidRPr="00E37FEF">
              <w:rPr>
                <w:rFonts w:ascii="Browallia New" w:hAnsi="Browallia New" w:cs="Browallia New"/>
                <w:sz w:val="26"/>
                <w:szCs w:val="26"/>
              </w:rPr>
              <w:t>,</w:t>
            </w:r>
            <w:r w:rsidRPr="00E37FEF">
              <w:rPr>
                <w:rFonts w:ascii="Browallia New" w:hAnsi="Browallia New" w:cs="Browallia New"/>
                <w:sz w:val="26"/>
                <w:szCs w:val="26"/>
              </w:rPr>
              <w:t>211</w:t>
            </w:r>
          </w:p>
        </w:tc>
      </w:tr>
      <w:tr w:rsidR="0073622C" w:rsidRPr="00E37FEF" w14:paraId="54200A04" w14:textId="77777777" w:rsidTr="007067BA">
        <w:tc>
          <w:tcPr>
            <w:tcW w:w="4349" w:type="dxa"/>
            <w:tcBorders>
              <w:top w:val="nil"/>
              <w:left w:val="nil"/>
              <w:bottom w:val="nil"/>
              <w:right w:val="nil"/>
            </w:tcBorders>
          </w:tcPr>
          <w:p w14:paraId="1EBB76CE"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โอนจากเงินให้กู้ระยะยาวแก่กิจการที่เกี่ยวข้องกัน</w:t>
            </w:r>
          </w:p>
        </w:tc>
        <w:tc>
          <w:tcPr>
            <w:tcW w:w="1276" w:type="dxa"/>
          </w:tcPr>
          <w:p w14:paraId="18C96E11"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0290429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735862F7" w14:textId="18330304"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383</w:t>
            </w:r>
            <w:r w:rsidR="0073622C" w:rsidRPr="00E37FEF">
              <w:rPr>
                <w:rFonts w:ascii="Browallia New" w:hAnsi="Browallia New" w:cs="Browallia New"/>
                <w:sz w:val="26"/>
                <w:szCs w:val="26"/>
              </w:rPr>
              <w:t>,</w:t>
            </w:r>
            <w:r w:rsidRPr="00E37FEF">
              <w:rPr>
                <w:rFonts w:ascii="Browallia New" w:hAnsi="Browallia New" w:cs="Browallia New"/>
                <w:sz w:val="26"/>
                <w:szCs w:val="26"/>
              </w:rPr>
              <w:t>000</w:t>
            </w:r>
          </w:p>
        </w:tc>
        <w:tc>
          <w:tcPr>
            <w:tcW w:w="1276" w:type="dxa"/>
          </w:tcPr>
          <w:p w14:paraId="20D98716"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1C9D5D3E" w14:textId="77777777" w:rsidTr="007067BA">
        <w:tc>
          <w:tcPr>
            <w:tcW w:w="4349" w:type="dxa"/>
            <w:tcBorders>
              <w:top w:val="nil"/>
              <w:left w:val="nil"/>
              <w:bottom w:val="nil"/>
              <w:right w:val="nil"/>
            </w:tcBorders>
          </w:tcPr>
          <w:p w14:paraId="6C2D300A"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โอนจากเงินให้กู้ระยะสั้นแก่กิจการอื่น</w:t>
            </w:r>
          </w:p>
        </w:tc>
        <w:tc>
          <w:tcPr>
            <w:tcW w:w="1276" w:type="dxa"/>
          </w:tcPr>
          <w:p w14:paraId="1C98E1C0" w14:textId="214CBC49"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412</w:t>
            </w:r>
            <w:r w:rsidR="0073622C" w:rsidRPr="00E37FEF">
              <w:rPr>
                <w:rFonts w:ascii="Browallia New" w:hAnsi="Browallia New" w:cs="Browallia New"/>
                <w:sz w:val="26"/>
                <w:szCs w:val="26"/>
              </w:rPr>
              <w:t>,</w:t>
            </w:r>
            <w:r w:rsidRPr="00E37FEF">
              <w:rPr>
                <w:rFonts w:ascii="Browallia New" w:hAnsi="Browallia New" w:cs="Browallia New"/>
                <w:sz w:val="26"/>
                <w:szCs w:val="26"/>
              </w:rPr>
              <w:t>572</w:t>
            </w:r>
          </w:p>
        </w:tc>
        <w:tc>
          <w:tcPr>
            <w:tcW w:w="1276" w:type="dxa"/>
          </w:tcPr>
          <w:p w14:paraId="30194EC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55F0F65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18269E8E"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rPr>
              <w:t>-</w:t>
            </w:r>
          </w:p>
        </w:tc>
      </w:tr>
      <w:tr w:rsidR="0073622C" w:rsidRPr="00E37FEF" w14:paraId="7E3C3AED" w14:textId="77777777" w:rsidTr="007067BA">
        <w:tc>
          <w:tcPr>
            <w:tcW w:w="4349" w:type="dxa"/>
            <w:tcBorders>
              <w:top w:val="nil"/>
              <w:left w:val="nil"/>
              <w:bottom w:val="nil"/>
              <w:right w:val="nil"/>
            </w:tcBorders>
          </w:tcPr>
          <w:p w14:paraId="5C0EDB14"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โอนเป็นเงินให้กู้ระยะยาวแก่กิจการที่เกี่ยวข้องกัน</w:t>
            </w:r>
          </w:p>
        </w:tc>
        <w:tc>
          <w:tcPr>
            <w:tcW w:w="1276" w:type="dxa"/>
          </w:tcPr>
          <w:p w14:paraId="40F77A03" w14:textId="1B48E422"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193</w:t>
            </w:r>
            <w:r w:rsidRPr="00E37FEF">
              <w:rPr>
                <w:rFonts w:ascii="Browallia New" w:hAnsi="Browallia New" w:cs="Browallia New"/>
                <w:sz w:val="26"/>
                <w:szCs w:val="26"/>
              </w:rPr>
              <w:t>,</w:t>
            </w:r>
            <w:r w:rsidR="00E37FEF" w:rsidRPr="00E37FEF">
              <w:rPr>
                <w:rFonts w:ascii="Browallia New" w:hAnsi="Browallia New" w:cs="Browallia New"/>
                <w:sz w:val="26"/>
                <w:szCs w:val="26"/>
              </w:rPr>
              <w:t>369</w:t>
            </w:r>
            <w:r w:rsidRPr="00E37FEF">
              <w:rPr>
                <w:rFonts w:ascii="Browallia New" w:hAnsi="Browallia New" w:cs="Browallia New"/>
                <w:sz w:val="26"/>
                <w:szCs w:val="26"/>
              </w:rPr>
              <w:t>)</w:t>
            </w:r>
          </w:p>
        </w:tc>
        <w:tc>
          <w:tcPr>
            <w:tcW w:w="1276" w:type="dxa"/>
          </w:tcPr>
          <w:p w14:paraId="7110A69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tcPr>
          <w:p w14:paraId="26D314F2" w14:textId="4D861F29"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40</w:t>
            </w:r>
            <w:r w:rsidRPr="00E37FEF">
              <w:rPr>
                <w:rFonts w:ascii="Browallia New" w:hAnsi="Browallia New" w:cs="Browallia New"/>
                <w:sz w:val="26"/>
                <w:szCs w:val="26"/>
              </w:rPr>
              <w:t>,</w:t>
            </w:r>
            <w:r w:rsidR="00E37FEF" w:rsidRPr="00E37FEF">
              <w:rPr>
                <w:rFonts w:ascii="Browallia New" w:hAnsi="Browallia New" w:cs="Browallia New"/>
                <w:sz w:val="26"/>
                <w:szCs w:val="26"/>
              </w:rPr>
              <w:t>800</w:t>
            </w:r>
            <w:r w:rsidRPr="00E37FEF">
              <w:rPr>
                <w:rFonts w:ascii="Browallia New" w:hAnsi="Browallia New" w:cs="Browallia New"/>
                <w:sz w:val="26"/>
                <w:szCs w:val="26"/>
              </w:rPr>
              <w:t>)</w:t>
            </w:r>
          </w:p>
        </w:tc>
        <w:tc>
          <w:tcPr>
            <w:tcW w:w="1276" w:type="dxa"/>
          </w:tcPr>
          <w:p w14:paraId="0AD73C9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z w:val="26"/>
                <w:szCs w:val="26"/>
                <w:cs/>
              </w:rPr>
              <w:t>-</w:t>
            </w:r>
          </w:p>
        </w:tc>
      </w:tr>
      <w:tr w:rsidR="0073622C" w:rsidRPr="00E37FEF" w14:paraId="168A6E9F" w14:textId="77777777" w:rsidTr="007067BA">
        <w:tc>
          <w:tcPr>
            <w:tcW w:w="4349" w:type="dxa"/>
            <w:tcBorders>
              <w:top w:val="nil"/>
              <w:left w:val="nil"/>
              <w:bottom w:val="nil"/>
              <w:right w:val="nil"/>
            </w:tcBorders>
          </w:tcPr>
          <w:p w14:paraId="67ADA0A3"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รับคืนเงินให้กู้ระยะสั้น</w:t>
            </w:r>
          </w:p>
        </w:tc>
        <w:tc>
          <w:tcPr>
            <w:tcW w:w="1276" w:type="dxa"/>
            <w:vAlign w:val="bottom"/>
          </w:tcPr>
          <w:p w14:paraId="0AF887E0"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cs/>
              </w:rPr>
              <w:t>-</w:t>
            </w:r>
          </w:p>
        </w:tc>
        <w:tc>
          <w:tcPr>
            <w:tcW w:w="1276" w:type="dxa"/>
            <w:vAlign w:val="bottom"/>
          </w:tcPr>
          <w:p w14:paraId="7B815D1C" w14:textId="7980423E"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73</w:t>
            </w:r>
            <w:r w:rsidRPr="00E37FEF">
              <w:rPr>
                <w:rFonts w:ascii="Browallia New" w:hAnsi="Browallia New" w:cs="Browallia New"/>
                <w:sz w:val="26"/>
                <w:szCs w:val="26"/>
              </w:rPr>
              <w:t>,</w:t>
            </w:r>
            <w:r w:rsidR="00E37FEF" w:rsidRPr="00E37FEF">
              <w:rPr>
                <w:rFonts w:ascii="Browallia New" w:hAnsi="Browallia New" w:cs="Browallia New"/>
                <w:sz w:val="26"/>
                <w:szCs w:val="26"/>
              </w:rPr>
              <w:t>188</w:t>
            </w:r>
            <w:r w:rsidRPr="00E37FEF">
              <w:rPr>
                <w:rFonts w:ascii="Browallia New" w:hAnsi="Browallia New" w:cs="Browallia New"/>
                <w:sz w:val="26"/>
                <w:szCs w:val="26"/>
              </w:rPr>
              <w:t>)</w:t>
            </w:r>
          </w:p>
        </w:tc>
        <w:tc>
          <w:tcPr>
            <w:tcW w:w="1275" w:type="dxa"/>
            <w:vAlign w:val="bottom"/>
          </w:tcPr>
          <w:p w14:paraId="2CDDF8FA" w14:textId="0678DD04"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12</w:t>
            </w:r>
            <w:r w:rsidRPr="00E37FEF">
              <w:rPr>
                <w:rFonts w:ascii="Browallia New" w:hAnsi="Browallia New" w:cs="Browallia New"/>
                <w:sz w:val="26"/>
                <w:szCs w:val="26"/>
              </w:rPr>
              <w:t>,</w:t>
            </w:r>
            <w:r w:rsidR="00E37FEF" w:rsidRPr="00E37FEF">
              <w:rPr>
                <w:rFonts w:ascii="Browallia New" w:hAnsi="Browallia New" w:cs="Browallia New"/>
                <w:sz w:val="26"/>
                <w:szCs w:val="26"/>
              </w:rPr>
              <w:t>979</w:t>
            </w:r>
            <w:r w:rsidRPr="00E37FEF">
              <w:rPr>
                <w:rFonts w:ascii="Browallia New" w:hAnsi="Browallia New" w:cs="Browallia New"/>
                <w:sz w:val="26"/>
                <w:szCs w:val="26"/>
              </w:rPr>
              <w:t>,</w:t>
            </w:r>
            <w:r w:rsidR="00E37FEF" w:rsidRPr="00E37FEF">
              <w:rPr>
                <w:rFonts w:ascii="Browallia New" w:hAnsi="Browallia New" w:cs="Browallia New"/>
                <w:sz w:val="26"/>
                <w:szCs w:val="26"/>
              </w:rPr>
              <w:t>573</w:t>
            </w:r>
            <w:r w:rsidRPr="00E37FEF">
              <w:rPr>
                <w:rFonts w:ascii="Browallia New" w:hAnsi="Browallia New" w:cs="Browallia New"/>
                <w:sz w:val="26"/>
                <w:szCs w:val="26"/>
              </w:rPr>
              <w:t>)</w:t>
            </w:r>
          </w:p>
        </w:tc>
        <w:tc>
          <w:tcPr>
            <w:tcW w:w="1276" w:type="dxa"/>
            <w:vAlign w:val="bottom"/>
          </w:tcPr>
          <w:p w14:paraId="5AA567C2" w14:textId="13164311"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268</w:t>
            </w:r>
            <w:r w:rsidRPr="00E37FEF">
              <w:rPr>
                <w:rFonts w:ascii="Browallia New" w:hAnsi="Browallia New" w:cs="Browallia New"/>
                <w:sz w:val="26"/>
                <w:szCs w:val="26"/>
              </w:rPr>
              <w:t>,</w:t>
            </w:r>
            <w:r w:rsidR="00E37FEF" w:rsidRPr="00E37FEF">
              <w:rPr>
                <w:rFonts w:ascii="Browallia New" w:hAnsi="Browallia New" w:cs="Browallia New"/>
                <w:sz w:val="26"/>
                <w:szCs w:val="26"/>
              </w:rPr>
              <w:t>762</w:t>
            </w:r>
            <w:r w:rsidRPr="00E37FEF">
              <w:rPr>
                <w:rFonts w:ascii="Browallia New" w:hAnsi="Browallia New" w:cs="Browallia New"/>
                <w:sz w:val="26"/>
                <w:szCs w:val="26"/>
              </w:rPr>
              <w:t>)</w:t>
            </w:r>
          </w:p>
        </w:tc>
      </w:tr>
      <w:tr w:rsidR="0073622C" w:rsidRPr="00E37FEF" w14:paraId="3591CF31" w14:textId="77777777" w:rsidTr="007067BA">
        <w:tc>
          <w:tcPr>
            <w:tcW w:w="4349" w:type="dxa"/>
            <w:tcBorders>
              <w:top w:val="nil"/>
              <w:left w:val="nil"/>
              <w:bottom w:val="nil"/>
              <w:right w:val="nil"/>
            </w:tcBorders>
          </w:tcPr>
          <w:p w14:paraId="57C287E0"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ผลต่างอัตราแลกเปลี่ยน</w:t>
            </w:r>
          </w:p>
        </w:tc>
        <w:tc>
          <w:tcPr>
            <w:tcW w:w="1276" w:type="dxa"/>
            <w:vAlign w:val="bottom"/>
          </w:tcPr>
          <w:p w14:paraId="5CE38C77" w14:textId="391A22C4"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w:t>
            </w:r>
            <w:r w:rsidR="0073622C" w:rsidRPr="00E37FEF">
              <w:rPr>
                <w:rFonts w:ascii="Browallia New" w:hAnsi="Browallia New" w:cs="Browallia New"/>
                <w:sz w:val="26"/>
                <w:szCs w:val="26"/>
              </w:rPr>
              <w:t>,</w:t>
            </w:r>
            <w:r w:rsidRPr="00E37FEF">
              <w:rPr>
                <w:rFonts w:ascii="Browallia New" w:hAnsi="Browallia New" w:cs="Browallia New"/>
                <w:sz w:val="26"/>
                <w:szCs w:val="26"/>
              </w:rPr>
              <w:t>707</w:t>
            </w:r>
          </w:p>
        </w:tc>
        <w:tc>
          <w:tcPr>
            <w:tcW w:w="1276" w:type="dxa"/>
            <w:vAlign w:val="bottom"/>
          </w:tcPr>
          <w:p w14:paraId="2090A73F"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5" w:type="dxa"/>
            <w:vAlign w:val="bottom"/>
          </w:tcPr>
          <w:p w14:paraId="686CD295" w14:textId="1B463E7D"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186</w:t>
            </w:r>
            <w:r w:rsidR="0073622C" w:rsidRPr="00E37FEF">
              <w:rPr>
                <w:rFonts w:ascii="Browallia New" w:hAnsi="Browallia New" w:cs="Browallia New"/>
                <w:sz w:val="26"/>
                <w:szCs w:val="26"/>
              </w:rPr>
              <w:t>,</w:t>
            </w:r>
            <w:r w:rsidRPr="00E37FEF">
              <w:rPr>
                <w:rFonts w:ascii="Browallia New" w:hAnsi="Browallia New" w:cs="Browallia New"/>
                <w:sz w:val="26"/>
                <w:szCs w:val="26"/>
              </w:rPr>
              <w:t>745</w:t>
            </w:r>
          </w:p>
        </w:tc>
        <w:tc>
          <w:tcPr>
            <w:tcW w:w="1276" w:type="dxa"/>
            <w:vAlign w:val="bottom"/>
          </w:tcPr>
          <w:p w14:paraId="31D78EE6" w14:textId="1A50492A"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197</w:t>
            </w:r>
            <w:r w:rsidRPr="00E37FEF">
              <w:rPr>
                <w:rFonts w:ascii="Browallia New" w:hAnsi="Browallia New" w:cs="Browallia New"/>
                <w:sz w:val="26"/>
                <w:szCs w:val="26"/>
              </w:rPr>
              <w:t>,</w:t>
            </w:r>
            <w:r w:rsidR="00E37FEF" w:rsidRPr="00E37FEF">
              <w:rPr>
                <w:rFonts w:ascii="Browallia New" w:hAnsi="Browallia New" w:cs="Browallia New"/>
                <w:sz w:val="26"/>
                <w:szCs w:val="26"/>
              </w:rPr>
              <w:t>058</w:t>
            </w:r>
            <w:r w:rsidRPr="00E37FEF">
              <w:rPr>
                <w:rFonts w:ascii="Browallia New" w:hAnsi="Browallia New" w:cs="Browallia New"/>
                <w:sz w:val="26"/>
                <w:szCs w:val="26"/>
              </w:rPr>
              <w:t>)</w:t>
            </w:r>
          </w:p>
        </w:tc>
      </w:tr>
      <w:tr w:rsidR="0073622C" w:rsidRPr="00E37FEF" w14:paraId="5B5F3F38" w14:textId="77777777" w:rsidTr="007067BA">
        <w:tc>
          <w:tcPr>
            <w:tcW w:w="4349" w:type="dxa"/>
            <w:tcBorders>
              <w:top w:val="nil"/>
              <w:left w:val="nil"/>
              <w:bottom w:val="nil"/>
              <w:right w:val="nil"/>
            </w:tcBorders>
          </w:tcPr>
          <w:p w14:paraId="35C66923" w14:textId="7CD75A0C" w:rsidR="0073622C" w:rsidRPr="00E37FEF" w:rsidRDefault="0073622C" w:rsidP="007067BA">
            <w:pPr>
              <w:tabs>
                <w:tab w:val="left" w:pos="3295"/>
                <w:tab w:val="left" w:pos="9744"/>
              </w:tabs>
              <w:ind w:left="410" w:right="-108"/>
              <w:contextualSpacing/>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p>
        </w:tc>
        <w:tc>
          <w:tcPr>
            <w:tcW w:w="1276" w:type="dxa"/>
          </w:tcPr>
          <w:p w14:paraId="17BC317E" w14:textId="5E8E3115"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921</w:t>
            </w:r>
            <w:r w:rsidR="0073622C" w:rsidRPr="00E37FEF">
              <w:rPr>
                <w:rFonts w:ascii="Browallia New" w:hAnsi="Browallia New" w:cs="Browallia New"/>
                <w:sz w:val="26"/>
                <w:szCs w:val="26"/>
              </w:rPr>
              <w:t>,</w:t>
            </w:r>
            <w:r w:rsidRPr="00E37FEF">
              <w:rPr>
                <w:rFonts w:ascii="Browallia New" w:hAnsi="Browallia New" w:cs="Browallia New"/>
                <w:sz w:val="26"/>
                <w:szCs w:val="26"/>
              </w:rPr>
              <w:t>990</w:t>
            </w:r>
          </w:p>
        </w:tc>
        <w:tc>
          <w:tcPr>
            <w:tcW w:w="1276" w:type="dxa"/>
          </w:tcPr>
          <w:p w14:paraId="29C37715" w14:textId="392F7A60"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168</w:t>
            </w:r>
            <w:r w:rsidR="0073622C" w:rsidRPr="00E37FEF">
              <w:rPr>
                <w:rFonts w:ascii="Browallia New" w:hAnsi="Browallia New" w:cs="Browallia New"/>
                <w:sz w:val="26"/>
                <w:szCs w:val="26"/>
              </w:rPr>
              <w:t>,</w:t>
            </w:r>
            <w:r w:rsidRPr="00E37FEF">
              <w:rPr>
                <w:rFonts w:ascii="Browallia New" w:hAnsi="Browallia New" w:cs="Browallia New"/>
                <w:sz w:val="26"/>
                <w:szCs w:val="26"/>
              </w:rPr>
              <w:t>552</w:t>
            </w:r>
          </w:p>
        </w:tc>
        <w:tc>
          <w:tcPr>
            <w:tcW w:w="1275" w:type="dxa"/>
          </w:tcPr>
          <w:p w14:paraId="4ABC1EF8" w14:textId="784DD426"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w:t>
            </w:r>
            <w:r w:rsidR="0073622C" w:rsidRPr="00E37FEF">
              <w:rPr>
                <w:rFonts w:ascii="Browallia New" w:hAnsi="Browallia New" w:cs="Browallia New"/>
                <w:sz w:val="26"/>
                <w:szCs w:val="26"/>
              </w:rPr>
              <w:t>,</w:t>
            </w:r>
            <w:r w:rsidRPr="00E37FEF">
              <w:rPr>
                <w:rFonts w:ascii="Browallia New" w:hAnsi="Browallia New" w:cs="Browallia New"/>
                <w:sz w:val="26"/>
                <w:szCs w:val="26"/>
              </w:rPr>
              <w:t>465</w:t>
            </w:r>
            <w:r w:rsidR="0073622C" w:rsidRPr="00E37FEF">
              <w:rPr>
                <w:rFonts w:ascii="Browallia New" w:hAnsi="Browallia New" w:cs="Browallia New"/>
                <w:sz w:val="26"/>
                <w:szCs w:val="26"/>
              </w:rPr>
              <w:t>,</w:t>
            </w:r>
            <w:r w:rsidRPr="00E37FEF">
              <w:rPr>
                <w:rFonts w:ascii="Browallia New" w:hAnsi="Browallia New" w:cs="Browallia New"/>
                <w:sz w:val="26"/>
                <w:szCs w:val="26"/>
              </w:rPr>
              <w:t>648</w:t>
            </w:r>
          </w:p>
        </w:tc>
        <w:tc>
          <w:tcPr>
            <w:tcW w:w="1276" w:type="dxa"/>
          </w:tcPr>
          <w:p w14:paraId="2DFCEEBB" w14:textId="18F58E1C"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679</w:t>
            </w:r>
            <w:r w:rsidR="0073622C" w:rsidRPr="00E37FEF">
              <w:rPr>
                <w:rFonts w:ascii="Browallia New" w:hAnsi="Browallia New" w:cs="Browallia New"/>
                <w:sz w:val="26"/>
                <w:szCs w:val="26"/>
              </w:rPr>
              <w:t>,</w:t>
            </w:r>
            <w:r w:rsidRPr="00E37FEF">
              <w:rPr>
                <w:rFonts w:ascii="Browallia New" w:hAnsi="Browallia New" w:cs="Browallia New"/>
                <w:sz w:val="26"/>
                <w:szCs w:val="26"/>
              </w:rPr>
              <w:t>067</w:t>
            </w:r>
          </w:p>
        </w:tc>
      </w:tr>
    </w:tbl>
    <w:p w14:paraId="70092587" w14:textId="77777777" w:rsidR="0073622C" w:rsidRPr="00E37FEF" w:rsidRDefault="0073622C" w:rsidP="0073622C">
      <w:pPr>
        <w:spacing w:line="240" w:lineRule="auto"/>
        <w:ind w:left="540"/>
        <w:contextualSpacing/>
        <w:jc w:val="thaiDistribute"/>
        <w:rPr>
          <w:rFonts w:ascii="Browallia New" w:hAnsi="Browallia New" w:cs="Browallia New"/>
          <w:sz w:val="26"/>
          <w:szCs w:val="26"/>
        </w:rPr>
      </w:pPr>
    </w:p>
    <w:p w14:paraId="29F1923F" w14:textId="6F6B52B6" w:rsidR="0073622C" w:rsidRPr="00E37FEF" w:rsidRDefault="0073622C" w:rsidP="0073622C">
      <w:pPr>
        <w:spacing w:line="240" w:lineRule="auto"/>
        <w:ind w:left="540"/>
        <w:contextualSpacing/>
        <w:jc w:val="thaiDistribute"/>
        <w:rPr>
          <w:rFonts w:ascii="Browallia New" w:hAnsi="Browallia New" w:cs="Browallia New"/>
          <w:spacing w:val="-2"/>
          <w:sz w:val="26"/>
          <w:szCs w:val="26"/>
        </w:rPr>
      </w:pPr>
      <w:r w:rsidRPr="00E37FEF">
        <w:rPr>
          <w:rFonts w:ascii="Browallia New" w:hAnsi="Browallia New" w:cs="Browallia New"/>
          <w:spacing w:val="-6"/>
          <w:sz w:val="26"/>
          <w:szCs w:val="26"/>
          <w:cs/>
        </w:rPr>
        <w:t xml:space="preserve">เงินให้กู้ระยะสั้นแก่กิจการที่เกี่ยวข้องกันเป็นเงินให้กู้ที่ไม่มีหลักประกันในสกุลเงินบาทและดอลลาร์สหรัฐฯ มีอัตราดอกเบี้ยคงที่ต่อปี </w:t>
      </w:r>
      <w:r w:rsidRPr="00E37FEF">
        <w:rPr>
          <w:rFonts w:ascii="Browallia New" w:hAnsi="Browallia New" w:cs="Browallia New"/>
          <w:spacing w:val="-2"/>
          <w:sz w:val="26"/>
          <w:szCs w:val="26"/>
          <w:cs/>
        </w:rPr>
        <w:t xml:space="preserve">(พ.ศ. </w:t>
      </w:r>
      <w:r w:rsidR="00E37FEF" w:rsidRPr="00E37FEF">
        <w:rPr>
          <w:rFonts w:ascii="Browallia New" w:hAnsi="Browallia New" w:cs="Browallia New"/>
          <w:spacing w:val="-2"/>
          <w:sz w:val="26"/>
          <w:szCs w:val="26"/>
        </w:rPr>
        <w:t>2563</w:t>
      </w:r>
      <w:r w:rsidRPr="00E37FEF">
        <w:rPr>
          <w:rFonts w:ascii="Browallia New" w:hAnsi="Browallia New" w:cs="Browallia New"/>
          <w:spacing w:val="-2"/>
          <w:sz w:val="26"/>
          <w:szCs w:val="26"/>
        </w:rPr>
        <w:t xml:space="preserve"> : </w:t>
      </w:r>
      <w:r w:rsidRPr="00E37FEF">
        <w:rPr>
          <w:rFonts w:ascii="Browallia New" w:hAnsi="Browallia New" w:cs="Browallia New"/>
          <w:spacing w:val="-2"/>
          <w:sz w:val="26"/>
          <w:szCs w:val="26"/>
          <w:cs/>
        </w:rPr>
        <w:t xml:space="preserve">อัตราดอกเบี้ยคงที่ต่อปี) เงินให้กู้ดังกล่าวมีกำหนดชำระคืนเงินต้นและดอกเบี้ยภายใน พ.ศ. </w:t>
      </w:r>
      <w:r w:rsidR="00E37FEF" w:rsidRPr="00E37FEF">
        <w:rPr>
          <w:rFonts w:ascii="Browallia New" w:hAnsi="Browallia New" w:cs="Browallia New"/>
          <w:spacing w:val="-2"/>
          <w:sz w:val="26"/>
          <w:szCs w:val="26"/>
        </w:rPr>
        <w:t>2565</w:t>
      </w:r>
    </w:p>
    <w:p w14:paraId="33844B70" w14:textId="77777777" w:rsidR="0073622C" w:rsidRPr="00E37FEF" w:rsidRDefault="0073622C" w:rsidP="0073622C">
      <w:pPr>
        <w:spacing w:line="240" w:lineRule="auto"/>
        <w:ind w:left="540"/>
        <w:contextualSpacing/>
        <w:jc w:val="thaiDistribute"/>
        <w:rPr>
          <w:rFonts w:ascii="Browallia New" w:hAnsi="Browallia New" w:cs="Browallia New"/>
          <w:sz w:val="26"/>
          <w:szCs w:val="26"/>
        </w:rPr>
      </w:pPr>
    </w:p>
    <w:p w14:paraId="754EC547" w14:textId="77777777" w:rsidR="0073622C" w:rsidRPr="00E37FEF" w:rsidRDefault="0073622C" w:rsidP="0073622C">
      <w:pPr>
        <w:spacing w:line="240" w:lineRule="auto"/>
        <w:ind w:left="540"/>
        <w:contextualSpacing/>
        <w:jc w:val="thaiDistribute"/>
        <w:rPr>
          <w:rFonts w:ascii="Browallia New" w:hAnsi="Browallia New" w:cs="Browallia New"/>
          <w:spacing w:val="-6"/>
          <w:sz w:val="26"/>
          <w:szCs w:val="26"/>
        </w:rPr>
      </w:pPr>
      <w:r w:rsidRPr="00E37FEF">
        <w:rPr>
          <w:rFonts w:ascii="Browallia New" w:hAnsi="Browallia New" w:cs="Browallia New"/>
          <w:spacing w:val="-6"/>
          <w:sz w:val="26"/>
          <w:szCs w:val="26"/>
          <w:cs/>
        </w:rPr>
        <w:t>มูลค่ายุติธรรมของเงินให้กู้ระยะสั้นแก่</w:t>
      </w:r>
      <w:r w:rsidRPr="00E37FEF">
        <w:rPr>
          <w:rFonts w:ascii="Browallia New" w:hAnsi="Browallia New" w:cs="Browallia New"/>
          <w:sz w:val="26"/>
          <w:szCs w:val="26"/>
          <w:cs/>
        </w:rPr>
        <w:t>กิจการที่เกี่ยวข้องกัน</w:t>
      </w:r>
      <w:r w:rsidRPr="00E37FEF">
        <w:rPr>
          <w:rFonts w:ascii="Browallia New" w:hAnsi="Browallia New" w:cs="Browallia New"/>
          <w:spacing w:val="-6"/>
          <w:sz w:val="26"/>
          <w:szCs w:val="26"/>
          <w:cs/>
        </w:rPr>
        <w:t>ใกล้เคียงกับราคาตามบัญชี เนื่องจากผลกระทบของการคิดลด</w:t>
      </w:r>
      <w:r w:rsidRPr="00E37FEF">
        <w:rPr>
          <w:rFonts w:ascii="Browallia New" w:hAnsi="Browallia New" w:cs="Browallia New"/>
          <w:spacing w:val="-6"/>
          <w:sz w:val="26"/>
          <w:szCs w:val="26"/>
        </w:rPr>
        <w:br/>
      </w:r>
      <w:r w:rsidRPr="00E37FEF">
        <w:rPr>
          <w:rFonts w:ascii="Browallia New" w:hAnsi="Browallia New" w:cs="Browallia New"/>
          <w:spacing w:val="-6"/>
          <w:sz w:val="26"/>
          <w:szCs w:val="26"/>
          <w:cs/>
        </w:rPr>
        <w:t>ไม่มีสาระสำคัญ</w:t>
      </w:r>
    </w:p>
    <w:p w14:paraId="69F31A78" w14:textId="77777777" w:rsidR="0073622C" w:rsidRPr="00E37FEF" w:rsidRDefault="0073622C" w:rsidP="0073622C">
      <w:pPr>
        <w:spacing w:line="240" w:lineRule="auto"/>
        <w:ind w:left="540"/>
        <w:contextualSpacing/>
        <w:jc w:val="thaiDistribute"/>
        <w:rPr>
          <w:rFonts w:ascii="Browallia New" w:hAnsi="Browallia New" w:cs="Browallia New"/>
          <w:sz w:val="26"/>
          <w:szCs w:val="26"/>
          <w:cs/>
        </w:rPr>
      </w:pPr>
    </w:p>
    <w:p w14:paraId="2E4B5A2B" w14:textId="585646AD"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6</w:t>
      </w:r>
      <w:r w:rsidR="0073622C" w:rsidRPr="00E37FEF">
        <w:rPr>
          <w:rFonts w:ascii="Browallia New" w:hAnsi="Browallia New" w:cs="Browallia New"/>
          <w:b/>
          <w:bCs/>
          <w:color w:val="CF4A02"/>
          <w:sz w:val="26"/>
          <w:szCs w:val="26"/>
        </w:rPr>
        <w:t xml:space="preserve"> </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เงินให้กู้ระยะยาวแก่กิจการที่เกี่ยวข้องกัน</w:t>
      </w:r>
    </w:p>
    <w:p w14:paraId="1BCEDEAB" w14:textId="77777777" w:rsidR="0073622C" w:rsidRPr="00E37FEF"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71D1F160" w14:textId="77777777" w:rsidTr="007067BA">
        <w:trPr>
          <w:trHeight w:val="80"/>
        </w:trPr>
        <w:tc>
          <w:tcPr>
            <w:tcW w:w="4349" w:type="dxa"/>
            <w:tcBorders>
              <w:top w:val="nil"/>
              <w:left w:val="nil"/>
              <w:bottom w:val="nil"/>
              <w:right w:val="nil"/>
            </w:tcBorders>
            <w:vAlign w:val="bottom"/>
          </w:tcPr>
          <w:p w14:paraId="6A40FEB1"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A77AB75"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3BF99B9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2E613415" w14:textId="77777777" w:rsidTr="007067BA">
        <w:trPr>
          <w:trHeight w:val="80"/>
        </w:trPr>
        <w:tc>
          <w:tcPr>
            <w:tcW w:w="4349" w:type="dxa"/>
            <w:tcBorders>
              <w:top w:val="nil"/>
              <w:left w:val="nil"/>
              <w:bottom w:val="nil"/>
              <w:right w:val="nil"/>
            </w:tcBorders>
            <w:vAlign w:val="bottom"/>
          </w:tcPr>
          <w:p w14:paraId="1E25D8B4"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CF7295D" w14:textId="01204BB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20FAA290" w14:textId="1658FC6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4A3B369E" w14:textId="568D8C6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CAB301A" w14:textId="30A6F69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2BD90043" w14:textId="77777777" w:rsidTr="007067BA">
        <w:tc>
          <w:tcPr>
            <w:tcW w:w="4349" w:type="dxa"/>
            <w:tcBorders>
              <w:top w:val="nil"/>
              <w:left w:val="nil"/>
              <w:bottom w:val="nil"/>
              <w:right w:val="nil"/>
            </w:tcBorders>
            <w:vAlign w:val="bottom"/>
          </w:tcPr>
          <w:p w14:paraId="6217CCEA"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461D0B31"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3433D00"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25881FEA"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23D1199"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7431EBFE" w14:textId="77777777" w:rsidTr="007067BA">
        <w:tc>
          <w:tcPr>
            <w:tcW w:w="4349" w:type="dxa"/>
            <w:tcBorders>
              <w:top w:val="nil"/>
              <w:left w:val="nil"/>
              <w:bottom w:val="nil"/>
              <w:right w:val="nil"/>
            </w:tcBorders>
            <w:vAlign w:val="bottom"/>
          </w:tcPr>
          <w:p w14:paraId="3EEBD08C"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77AC6C4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CC24BA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34DC8B7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BDE8F7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4162589B" w14:textId="77777777" w:rsidTr="007067BA">
        <w:tc>
          <w:tcPr>
            <w:tcW w:w="4349" w:type="dxa"/>
            <w:tcBorders>
              <w:top w:val="nil"/>
              <w:left w:val="nil"/>
              <w:bottom w:val="nil"/>
              <w:right w:val="nil"/>
            </w:tcBorders>
          </w:tcPr>
          <w:p w14:paraId="3A375879" w14:textId="77777777"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cs/>
                <w:lang w:val="en-US"/>
              </w:rPr>
            </w:pPr>
            <w:r w:rsidRPr="00E37FEF">
              <w:rPr>
                <w:rFonts w:ascii="Browallia New" w:hAnsi="Browallia New" w:cs="Browallia New"/>
                <w:sz w:val="26"/>
                <w:szCs w:val="26"/>
                <w:cs/>
              </w:rPr>
              <w:t>บริษัทย่อย</w:t>
            </w:r>
          </w:p>
        </w:tc>
        <w:tc>
          <w:tcPr>
            <w:tcW w:w="1276" w:type="dxa"/>
          </w:tcPr>
          <w:p w14:paraId="7849F4B1"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cs/>
              </w:rPr>
              <w:t>-</w:t>
            </w:r>
          </w:p>
        </w:tc>
        <w:tc>
          <w:tcPr>
            <w:tcW w:w="1276" w:type="dxa"/>
          </w:tcPr>
          <w:p w14:paraId="483D293B"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c>
          <w:tcPr>
            <w:tcW w:w="1275" w:type="dxa"/>
          </w:tcPr>
          <w:p w14:paraId="6D638AE2" w14:textId="2E546F0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372</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712</w:t>
            </w:r>
          </w:p>
        </w:tc>
        <w:tc>
          <w:tcPr>
            <w:tcW w:w="1276" w:type="dxa"/>
          </w:tcPr>
          <w:p w14:paraId="1ED3E0C3" w14:textId="62ED4273"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689</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329</w:t>
            </w:r>
          </w:p>
        </w:tc>
      </w:tr>
      <w:tr w:rsidR="0073622C" w:rsidRPr="00E37FEF" w14:paraId="7B1AB5B0" w14:textId="77777777" w:rsidTr="007067BA">
        <w:tc>
          <w:tcPr>
            <w:tcW w:w="4349" w:type="dxa"/>
            <w:tcBorders>
              <w:top w:val="nil"/>
              <w:left w:val="nil"/>
              <w:bottom w:val="nil"/>
              <w:right w:val="nil"/>
            </w:tcBorders>
          </w:tcPr>
          <w:p w14:paraId="74EDFBE3"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การร่วมค้า</w:t>
            </w:r>
          </w:p>
        </w:tc>
        <w:tc>
          <w:tcPr>
            <w:tcW w:w="1276" w:type="dxa"/>
          </w:tcPr>
          <w:p w14:paraId="68E51B8A" w14:textId="02B6D51B"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225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529</w:t>
            </w:r>
          </w:p>
        </w:tc>
        <w:tc>
          <w:tcPr>
            <w:tcW w:w="1276" w:type="dxa"/>
          </w:tcPr>
          <w:p w14:paraId="385E6283"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c>
          <w:tcPr>
            <w:tcW w:w="1275" w:type="dxa"/>
          </w:tcPr>
          <w:p w14:paraId="17F60C37" w14:textId="73E8271B"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eastAsia="Browallia New" w:hAnsi="Browallia New" w:cs="Browallia New"/>
                <w:sz w:val="26"/>
                <w:szCs w:val="26"/>
              </w:rPr>
              <w:t>72</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960</w:t>
            </w:r>
          </w:p>
        </w:tc>
        <w:tc>
          <w:tcPr>
            <w:tcW w:w="1276" w:type="dxa"/>
          </w:tcPr>
          <w:p w14:paraId="553F5E8A"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r>
      <w:tr w:rsidR="0073622C" w:rsidRPr="00E37FEF" w14:paraId="39225CB6" w14:textId="77777777" w:rsidTr="007067BA">
        <w:tc>
          <w:tcPr>
            <w:tcW w:w="4349" w:type="dxa"/>
            <w:tcBorders>
              <w:top w:val="nil"/>
              <w:left w:val="nil"/>
              <w:bottom w:val="nil"/>
              <w:right w:val="nil"/>
            </w:tcBorders>
          </w:tcPr>
          <w:p w14:paraId="4AB90DCF"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p>
        </w:tc>
        <w:tc>
          <w:tcPr>
            <w:tcW w:w="1276" w:type="dxa"/>
          </w:tcPr>
          <w:p w14:paraId="38539531" w14:textId="753275C4"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225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529</w:t>
            </w:r>
          </w:p>
        </w:tc>
        <w:tc>
          <w:tcPr>
            <w:tcW w:w="1276" w:type="dxa"/>
          </w:tcPr>
          <w:p w14:paraId="798F4E37" w14:textId="77777777" w:rsidR="0073622C" w:rsidRPr="00E37FEF" w:rsidRDefault="0073622C"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c>
          <w:tcPr>
            <w:tcW w:w="1275" w:type="dxa"/>
          </w:tcPr>
          <w:p w14:paraId="09B896E2" w14:textId="75197124"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445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672</w:t>
            </w:r>
          </w:p>
        </w:tc>
        <w:tc>
          <w:tcPr>
            <w:tcW w:w="1276" w:type="dxa"/>
          </w:tcPr>
          <w:p w14:paraId="09811C2B" w14:textId="30A86E1D"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689</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329</w:t>
            </w:r>
          </w:p>
        </w:tc>
      </w:tr>
    </w:tbl>
    <w:p w14:paraId="764B89B5" w14:textId="77777777" w:rsidR="0073622C" w:rsidRPr="00E37FEF" w:rsidRDefault="0073622C" w:rsidP="0073622C">
      <w:pPr>
        <w:ind w:left="1080" w:hanging="540"/>
        <w:contextualSpacing/>
        <w:rPr>
          <w:rFonts w:ascii="Browallia New" w:hAnsi="Browallia New" w:cs="Browallia New"/>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E37FEF" w14:paraId="4397E7A6" w14:textId="77777777" w:rsidTr="007067BA">
        <w:trPr>
          <w:trHeight w:val="80"/>
        </w:trPr>
        <w:tc>
          <w:tcPr>
            <w:tcW w:w="4349" w:type="dxa"/>
            <w:tcBorders>
              <w:top w:val="nil"/>
              <w:left w:val="nil"/>
              <w:bottom w:val="nil"/>
              <w:right w:val="nil"/>
            </w:tcBorders>
            <w:vAlign w:val="bottom"/>
          </w:tcPr>
          <w:p w14:paraId="4AEECB8E"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603E884"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1EFBF94E"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3BECD324" w14:textId="77777777" w:rsidTr="007067BA">
        <w:trPr>
          <w:trHeight w:val="80"/>
        </w:trPr>
        <w:tc>
          <w:tcPr>
            <w:tcW w:w="4349" w:type="dxa"/>
            <w:tcBorders>
              <w:top w:val="nil"/>
              <w:left w:val="nil"/>
              <w:bottom w:val="nil"/>
              <w:right w:val="nil"/>
            </w:tcBorders>
            <w:vAlign w:val="bottom"/>
          </w:tcPr>
          <w:p w14:paraId="359E9BA1"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0C53E8A" w14:textId="376CABC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49FCFFCF" w14:textId="253B0B8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09EE9393" w14:textId="74FF317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20A02D0B" w14:textId="0202923B"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1B27098F" w14:textId="77777777" w:rsidTr="007067BA">
        <w:tc>
          <w:tcPr>
            <w:tcW w:w="4349" w:type="dxa"/>
            <w:tcBorders>
              <w:top w:val="nil"/>
              <w:left w:val="nil"/>
              <w:bottom w:val="nil"/>
              <w:right w:val="nil"/>
            </w:tcBorders>
            <w:vAlign w:val="bottom"/>
          </w:tcPr>
          <w:p w14:paraId="076CE53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77A35B3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50EED85E"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75EF7F5D"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7FF5FE3B"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531576AD" w14:textId="77777777" w:rsidTr="007067BA">
        <w:tc>
          <w:tcPr>
            <w:tcW w:w="4349" w:type="dxa"/>
            <w:tcBorders>
              <w:top w:val="nil"/>
              <w:left w:val="nil"/>
              <w:bottom w:val="nil"/>
              <w:right w:val="nil"/>
            </w:tcBorders>
            <w:vAlign w:val="bottom"/>
          </w:tcPr>
          <w:p w14:paraId="43A66A9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2552E0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8D39B5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68FAEF1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7DB2E559"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4761D817" w14:textId="77777777" w:rsidTr="007067BA">
        <w:tc>
          <w:tcPr>
            <w:tcW w:w="4349" w:type="dxa"/>
            <w:tcBorders>
              <w:top w:val="nil"/>
              <w:left w:val="nil"/>
              <w:bottom w:val="nil"/>
              <w:right w:val="nil"/>
            </w:tcBorders>
            <w:vAlign w:val="bottom"/>
          </w:tcPr>
          <w:p w14:paraId="7976A1B0" w14:textId="77777777"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cs/>
                <w:lang w:val="en-US"/>
              </w:rPr>
            </w:pPr>
            <w:r w:rsidRPr="00E37FEF">
              <w:rPr>
                <w:rFonts w:ascii="Browallia New" w:hAnsi="Browallia New" w:cs="Browallia New"/>
                <w:sz w:val="26"/>
                <w:szCs w:val="26"/>
                <w:cs/>
              </w:rPr>
              <w:t>ส่วนที่ถึงกำหนดรับชำระ</w:t>
            </w:r>
            <w:r w:rsidRPr="00E37FEF">
              <w:rPr>
                <w:rFonts w:ascii="Browallia New" w:hAnsi="Browallia New" w:cs="Browallia New"/>
                <w:sz w:val="26"/>
                <w:szCs w:val="26"/>
              </w:rPr>
              <w:t xml:space="preserve"> - </w:t>
            </w:r>
            <w:r w:rsidRPr="00E37FEF">
              <w:rPr>
                <w:rFonts w:ascii="Browallia New" w:hAnsi="Browallia New" w:cs="Browallia New"/>
                <w:sz w:val="26"/>
                <w:szCs w:val="26"/>
                <w:cs/>
              </w:rPr>
              <w:t>ภายในหนึ่งปี</w:t>
            </w:r>
          </w:p>
        </w:tc>
        <w:tc>
          <w:tcPr>
            <w:tcW w:w="1276" w:type="dxa"/>
          </w:tcPr>
          <w:p w14:paraId="5725CAC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c>
          <w:tcPr>
            <w:tcW w:w="1276" w:type="dxa"/>
          </w:tcPr>
          <w:p w14:paraId="5FE13F95"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c>
          <w:tcPr>
            <w:tcW w:w="1275" w:type="dxa"/>
          </w:tcPr>
          <w:p w14:paraId="5F512AAB" w14:textId="33844D6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1</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043</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570</w:t>
            </w:r>
          </w:p>
        </w:tc>
        <w:tc>
          <w:tcPr>
            <w:tcW w:w="1276" w:type="dxa"/>
          </w:tcPr>
          <w:p w14:paraId="47DEBF68" w14:textId="3C3CD502"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453</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570</w:t>
            </w:r>
          </w:p>
        </w:tc>
      </w:tr>
      <w:tr w:rsidR="0073622C" w:rsidRPr="00E37FEF" w14:paraId="5907950C" w14:textId="77777777" w:rsidTr="007067BA">
        <w:tc>
          <w:tcPr>
            <w:tcW w:w="4349" w:type="dxa"/>
            <w:tcBorders>
              <w:top w:val="nil"/>
              <w:left w:val="nil"/>
              <w:bottom w:val="nil"/>
              <w:right w:val="nil"/>
            </w:tcBorders>
            <w:vAlign w:val="bottom"/>
          </w:tcPr>
          <w:p w14:paraId="0FABC5FF"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ส่วนที่ถึงกำหนดรับชำระ</w:t>
            </w:r>
            <w:r w:rsidRPr="00E37FEF">
              <w:rPr>
                <w:rFonts w:ascii="Browallia New" w:hAnsi="Browallia New" w:cs="Browallia New"/>
                <w:sz w:val="26"/>
                <w:szCs w:val="26"/>
              </w:rPr>
              <w:t xml:space="preserve"> - </w:t>
            </w:r>
            <w:r w:rsidRPr="00E37FEF">
              <w:rPr>
                <w:rFonts w:ascii="Browallia New" w:hAnsi="Browallia New" w:cs="Browallia New"/>
                <w:sz w:val="26"/>
                <w:szCs w:val="26"/>
                <w:cs/>
              </w:rPr>
              <w:t>เกินกว่าหนึ่งปี</w:t>
            </w:r>
          </w:p>
        </w:tc>
        <w:tc>
          <w:tcPr>
            <w:tcW w:w="1276" w:type="dxa"/>
          </w:tcPr>
          <w:p w14:paraId="4BD780BB" w14:textId="1C85A4B2"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225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529</w:t>
            </w:r>
          </w:p>
        </w:tc>
        <w:tc>
          <w:tcPr>
            <w:tcW w:w="1276" w:type="dxa"/>
          </w:tcPr>
          <w:p w14:paraId="25726F82"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w:t>
            </w:r>
          </w:p>
        </w:tc>
        <w:tc>
          <w:tcPr>
            <w:tcW w:w="1275" w:type="dxa"/>
          </w:tcPr>
          <w:p w14:paraId="322CA572" w14:textId="0748CB7B"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cs/>
              </w:rPr>
            </w:pPr>
            <w:r w:rsidRPr="00E37FEF">
              <w:rPr>
                <w:rFonts w:ascii="Browallia New" w:eastAsia="Browallia New" w:hAnsi="Browallia New" w:cs="Browallia New"/>
                <w:sz w:val="26"/>
                <w:szCs w:val="26"/>
              </w:rPr>
              <w:t>25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402</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102</w:t>
            </w:r>
          </w:p>
        </w:tc>
        <w:tc>
          <w:tcPr>
            <w:tcW w:w="1276" w:type="dxa"/>
          </w:tcPr>
          <w:p w14:paraId="75D3CA5F" w14:textId="3FFA48B4"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235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759</w:t>
            </w:r>
          </w:p>
        </w:tc>
      </w:tr>
      <w:tr w:rsidR="0073622C" w:rsidRPr="00E37FEF" w14:paraId="62F0EA01" w14:textId="77777777" w:rsidTr="007067BA">
        <w:tc>
          <w:tcPr>
            <w:tcW w:w="4349" w:type="dxa"/>
            <w:tcBorders>
              <w:top w:val="nil"/>
              <w:left w:val="nil"/>
              <w:bottom w:val="nil"/>
              <w:right w:val="nil"/>
            </w:tcBorders>
          </w:tcPr>
          <w:p w14:paraId="12EDD4FD"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p>
        </w:tc>
        <w:tc>
          <w:tcPr>
            <w:tcW w:w="1276" w:type="dxa"/>
          </w:tcPr>
          <w:p w14:paraId="4910A967" w14:textId="192E5EC7"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225</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529</w:t>
            </w:r>
          </w:p>
        </w:tc>
        <w:tc>
          <w:tcPr>
            <w:tcW w:w="1276" w:type="dxa"/>
          </w:tcPr>
          <w:p w14:paraId="1F3FB6CD" w14:textId="77777777" w:rsidR="0073622C" w:rsidRPr="00E37FEF" w:rsidRDefault="0073622C"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cs/>
              </w:rPr>
              <w:t>-</w:t>
            </w:r>
          </w:p>
        </w:tc>
        <w:tc>
          <w:tcPr>
            <w:tcW w:w="1275" w:type="dxa"/>
          </w:tcPr>
          <w:p w14:paraId="6A549CE7" w14:textId="12F99AD7"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lang w:val="en-US"/>
              </w:rPr>
              <w:t>,</w:t>
            </w:r>
            <w:r w:rsidRPr="00E37FEF">
              <w:rPr>
                <w:rFonts w:ascii="Browallia New" w:eastAsia="Browallia New" w:hAnsi="Browallia New" w:cs="Browallia New"/>
                <w:sz w:val="26"/>
                <w:szCs w:val="26"/>
              </w:rPr>
              <w:t>445</w:t>
            </w:r>
            <w:r w:rsidR="0073622C" w:rsidRPr="00E37FEF">
              <w:rPr>
                <w:rFonts w:ascii="Browallia New" w:eastAsia="Browallia New" w:hAnsi="Browallia New" w:cs="Browallia New"/>
                <w:sz w:val="26"/>
                <w:szCs w:val="26"/>
                <w:lang w:val="en-US"/>
              </w:rPr>
              <w:t>,</w:t>
            </w:r>
            <w:r w:rsidRPr="00E37FEF">
              <w:rPr>
                <w:rFonts w:ascii="Browallia New" w:eastAsia="Browallia New" w:hAnsi="Browallia New" w:cs="Browallia New"/>
                <w:sz w:val="26"/>
                <w:szCs w:val="26"/>
              </w:rPr>
              <w:t>672</w:t>
            </w:r>
          </w:p>
        </w:tc>
        <w:tc>
          <w:tcPr>
            <w:tcW w:w="1276" w:type="dxa"/>
          </w:tcPr>
          <w:p w14:paraId="4B14403B" w14:textId="434109E1"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26</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689</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329</w:t>
            </w:r>
          </w:p>
        </w:tc>
      </w:tr>
    </w:tbl>
    <w:p w14:paraId="4F4E08A5" w14:textId="77777777" w:rsidR="0073622C" w:rsidRPr="00E37FEF" w:rsidRDefault="0073622C" w:rsidP="0073622C">
      <w:pPr>
        <w:ind w:left="1080" w:hanging="540"/>
        <w:contextualSpacing/>
        <w:rPr>
          <w:rFonts w:ascii="Browallia New" w:hAnsi="Browallia New" w:cs="Browallia New"/>
          <w:sz w:val="26"/>
          <w:szCs w:val="26"/>
        </w:rPr>
      </w:pPr>
    </w:p>
    <w:p w14:paraId="7FAE8B70" w14:textId="77777777" w:rsidR="0073622C" w:rsidRPr="00E37FEF" w:rsidRDefault="0073622C" w:rsidP="0073622C">
      <w:pPr>
        <w:spacing w:line="240" w:lineRule="auto"/>
        <w:rPr>
          <w:rFonts w:ascii="Browallia New" w:hAnsi="Browallia New" w:cs="Browallia New"/>
          <w:sz w:val="26"/>
          <w:szCs w:val="26"/>
          <w:cs/>
        </w:rPr>
      </w:pPr>
      <w:r w:rsidRPr="00E37FEF">
        <w:rPr>
          <w:rFonts w:ascii="Browallia New" w:hAnsi="Browallia New" w:cs="Browallia New"/>
          <w:sz w:val="26"/>
          <w:szCs w:val="26"/>
          <w:cs/>
        </w:rPr>
        <w:br w:type="page"/>
      </w:r>
    </w:p>
    <w:p w14:paraId="66283E4C" w14:textId="7F8D221F" w:rsidR="0073622C" w:rsidRPr="00E37FEF" w:rsidRDefault="0073622C" w:rsidP="0073622C">
      <w:pPr>
        <w:ind w:left="540"/>
        <w:rPr>
          <w:rFonts w:ascii="Browallia New" w:hAnsi="Browallia New" w:cs="Browallia New"/>
          <w:sz w:val="26"/>
          <w:szCs w:val="26"/>
        </w:rPr>
      </w:pPr>
      <w:r w:rsidRPr="00E37FEF">
        <w:rPr>
          <w:rFonts w:ascii="Browallia New" w:hAnsi="Browallia New" w:cs="Browallia New"/>
          <w:sz w:val="26"/>
          <w:szCs w:val="26"/>
          <w:cs/>
        </w:rPr>
        <w:lastRenderedPageBreak/>
        <w:t xml:space="preserve">รายการเคลื่อนไหวของเงินให้กู้ระยะยาวแก่กิจการที่เกี่ยวข้องกัน 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มีดังต่อไปนี้</w:t>
      </w:r>
    </w:p>
    <w:p w14:paraId="30EAD821" w14:textId="77777777" w:rsidR="0073622C" w:rsidRPr="00C20107" w:rsidRDefault="0073622C" w:rsidP="0073622C">
      <w:pPr>
        <w:spacing w:line="240" w:lineRule="auto"/>
        <w:ind w:left="540"/>
        <w:rPr>
          <w:rFonts w:ascii="Browallia New" w:eastAsia="Times New Roman" w:hAnsi="Browallia New" w:cs="Browallia New"/>
          <w:sz w:val="24"/>
          <w:szCs w:val="24"/>
        </w:rPr>
      </w:pPr>
    </w:p>
    <w:tbl>
      <w:tblPr>
        <w:tblW w:w="9466" w:type="dxa"/>
        <w:tblInd w:w="18" w:type="dxa"/>
        <w:tblLayout w:type="fixed"/>
        <w:tblLook w:val="0000" w:firstRow="0" w:lastRow="0" w:firstColumn="0" w:lastColumn="0" w:noHBand="0" w:noVBand="0"/>
      </w:tblPr>
      <w:tblGrid>
        <w:gridCol w:w="4363"/>
        <w:gridCol w:w="1276"/>
        <w:gridCol w:w="1276"/>
        <w:gridCol w:w="1275"/>
        <w:gridCol w:w="1276"/>
      </w:tblGrid>
      <w:tr w:rsidR="0073622C" w:rsidRPr="00E37FEF" w14:paraId="19E9566E" w14:textId="77777777" w:rsidTr="007067BA">
        <w:trPr>
          <w:trHeight w:val="80"/>
        </w:trPr>
        <w:tc>
          <w:tcPr>
            <w:tcW w:w="4363" w:type="dxa"/>
            <w:tcBorders>
              <w:top w:val="nil"/>
              <w:left w:val="nil"/>
              <w:bottom w:val="nil"/>
              <w:right w:val="nil"/>
            </w:tcBorders>
            <w:vAlign w:val="bottom"/>
          </w:tcPr>
          <w:p w14:paraId="3C7240C1"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062B12FE"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3D845CCF"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491793B3" w14:textId="77777777" w:rsidTr="007067BA">
        <w:trPr>
          <w:trHeight w:val="80"/>
        </w:trPr>
        <w:tc>
          <w:tcPr>
            <w:tcW w:w="4363" w:type="dxa"/>
            <w:tcBorders>
              <w:top w:val="nil"/>
              <w:left w:val="nil"/>
              <w:bottom w:val="nil"/>
              <w:right w:val="nil"/>
            </w:tcBorders>
            <w:vAlign w:val="bottom"/>
          </w:tcPr>
          <w:p w14:paraId="27A57CA6"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2ABB91C" w14:textId="1258B2DA"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60E9219D" w14:textId="6B60B517"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6ABB77F2" w14:textId="1C18FA6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4F57F0B" w14:textId="50AEEE0C"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63E2FF3" w14:textId="77777777" w:rsidTr="007067BA">
        <w:tc>
          <w:tcPr>
            <w:tcW w:w="4363" w:type="dxa"/>
            <w:tcBorders>
              <w:top w:val="nil"/>
              <w:left w:val="nil"/>
              <w:bottom w:val="nil"/>
              <w:right w:val="nil"/>
            </w:tcBorders>
            <w:vAlign w:val="bottom"/>
          </w:tcPr>
          <w:p w14:paraId="288A178A"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4B5D6FB"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5F0550D2"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69FA68DF"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6961205"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4701CFD" w14:textId="77777777" w:rsidTr="007067BA">
        <w:tc>
          <w:tcPr>
            <w:tcW w:w="4363" w:type="dxa"/>
            <w:tcBorders>
              <w:top w:val="nil"/>
              <w:left w:val="nil"/>
              <w:bottom w:val="nil"/>
              <w:right w:val="nil"/>
            </w:tcBorders>
            <w:vAlign w:val="bottom"/>
          </w:tcPr>
          <w:p w14:paraId="1AC2207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246569DA"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19A8F2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171FB6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CC5343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63773AA3" w14:textId="77777777" w:rsidTr="007067BA">
        <w:tc>
          <w:tcPr>
            <w:tcW w:w="4363" w:type="dxa"/>
            <w:tcBorders>
              <w:top w:val="nil"/>
              <w:left w:val="nil"/>
              <w:bottom w:val="nil"/>
              <w:right w:val="nil"/>
            </w:tcBorders>
          </w:tcPr>
          <w:p w14:paraId="5C14C513" w14:textId="63D25242"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cs/>
                <w:lang w:val="en-US"/>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มกราคม</w:t>
            </w:r>
          </w:p>
        </w:tc>
        <w:tc>
          <w:tcPr>
            <w:tcW w:w="1276" w:type="dxa"/>
            <w:vAlign w:val="bottom"/>
          </w:tcPr>
          <w:p w14:paraId="23D96413"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65E0F9ED"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bCs/>
                <w:sz w:val="26"/>
                <w:szCs w:val="26"/>
              </w:rPr>
            </w:pPr>
            <w:r w:rsidRPr="00E37FEF">
              <w:rPr>
                <w:rFonts w:ascii="Browallia New" w:eastAsia="Browallia New" w:hAnsi="Browallia New" w:cs="Browallia New"/>
                <w:bCs/>
                <w:sz w:val="26"/>
                <w:szCs w:val="26"/>
              </w:rPr>
              <w:t>-</w:t>
            </w:r>
          </w:p>
        </w:tc>
        <w:tc>
          <w:tcPr>
            <w:tcW w:w="1275" w:type="dxa"/>
            <w:vAlign w:val="bottom"/>
          </w:tcPr>
          <w:p w14:paraId="02E0EED0" w14:textId="38BCBAC8"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689</w:t>
            </w:r>
            <w:r w:rsidR="0073622C" w:rsidRPr="00E37FEF">
              <w:rPr>
                <w:rFonts w:ascii="Browallia New" w:hAnsi="Browallia New" w:cs="Browallia New"/>
                <w:sz w:val="26"/>
                <w:szCs w:val="26"/>
              </w:rPr>
              <w:t>,</w:t>
            </w:r>
            <w:r w:rsidRPr="00E37FEF">
              <w:rPr>
                <w:rFonts w:ascii="Browallia New" w:hAnsi="Browallia New" w:cs="Browallia New"/>
                <w:sz w:val="26"/>
                <w:szCs w:val="26"/>
              </w:rPr>
              <w:t>329</w:t>
            </w:r>
          </w:p>
        </w:tc>
        <w:tc>
          <w:tcPr>
            <w:tcW w:w="1276" w:type="dxa"/>
            <w:vAlign w:val="bottom"/>
          </w:tcPr>
          <w:p w14:paraId="0A3662C1" w14:textId="5435542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19</w:t>
            </w:r>
            <w:r w:rsidR="0073622C" w:rsidRPr="00E37FEF">
              <w:rPr>
                <w:rFonts w:ascii="Browallia New" w:hAnsi="Browallia New" w:cs="Browallia New"/>
                <w:sz w:val="26"/>
                <w:szCs w:val="26"/>
              </w:rPr>
              <w:t>,</w:t>
            </w:r>
            <w:r w:rsidRPr="00E37FEF">
              <w:rPr>
                <w:rFonts w:ascii="Browallia New" w:hAnsi="Browallia New" w:cs="Browallia New"/>
                <w:sz w:val="26"/>
                <w:szCs w:val="26"/>
              </w:rPr>
              <w:t>050</w:t>
            </w:r>
            <w:r w:rsidR="0073622C" w:rsidRPr="00E37FEF">
              <w:rPr>
                <w:rFonts w:ascii="Browallia New" w:hAnsi="Browallia New" w:cs="Browallia New"/>
                <w:sz w:val="26"/>
                <w:szCs w:val="26"/>
              </w:rPr>
              <w:t>,</w:t>
            </w:r>
            <w:r w:rsidRPr="00E37FEF">
              <w:rPr>
                <w:rFonts w:ascii="Browallia New" w:hAnsi="Browallia New" w:cs="Browallia New"/>
                <w:sz w:val="26"/>
                <w:szCs w:val="26"/>
              </w:rPr>
              <w:t>549</w:t>
            </w:r>
          </w:p>
        </w:tc>
      </w:tr>
      <w:tr w:rsidR="0073622C" w:rsidRPr="00E37FEF" w14:paraId="49899DB6" w14:textId="77777777" w:rsidTr="007067BA">
        <w:tc>
          <w:tcPr>
            <w:tcW w:w="4363" w:type="dxa"/>
            <w:tcBorders>
              <w:top w:val="nil"/>
              <w:left w:val="nil"/>
              <w:bottom w:val="nil"/>
              <w:right w:val="nil"/>
            </w:tcBorders>
          </w:tcPr>
          <w:p w14:paraId="70117CB5"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เงินให้กู้ระหว่างปี</w:t>
            </w:r>
          </w:p>
        </w:tc>
        <w:tc>
          <w:tcPr>
            <w:tcW w:w="1276" w:type="dxa"/>
            <w:vAlign w:val="bottom"/>
          </w:tcPr>
          <w:p w14:paraId="69EA262F" w14:textId="02067E10"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44</w:t>
            </w:r>
            <w:r w:rsidR="00597EA7" w:rsidRPr="00E37FEF">
              <w:rPr>
                <w:rFonts w:ascii="Browallia New" w:hAnsi="Browallia New" w:cs="Browallia New"/>
                <w:sz w:val="26"/>
                <w:szCs w:val="26"/>
              </w:rPr>
              <w:t>,</w:t>
            </w:r>
            <w:r w:rsidRPr="00E37FEF">
              <w:rPr>
                <w:rFonts w:ascii="Browallia New" w:hAnsi="Browallia New" w:cs="Browallia New"/>
                <w:sz w:val="26"/>
                <w:szCs w:val="26"/>
              </w:rPr>
              <w:t>160</w:t>
            </w:r>
          </w:p>
        </w:tc>
        <w:tc>
          <w:tcPr>
            <w:tcW w:w="1276" w:type="dxa"/>
            <w:vAlign w:val="bottom"/>
          </w:tcPr>
          <w:p w14:paraId="56C7D1C8"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bCs/>
                <w:sz w:val="26"/>
                <w:szCs w:val="26"/>
              </w:rPr>
            </w:pPr>
            <w:r w:rsidRPr="00E37FEF">
              <w:rPr>
                <w:rFonts w:ascii="Browallia New" w:eastAsia="Browallia New" w:hAnsi="Browallia New" w:cs="Browallia New"/>
                <w:bCs/>
                <w:sz w:val="26"/>
                <w:szCs w:val="26"/>
              </w:rPr>
              <w:t>-</w:t>
            </w:r>
          </w:p>
        </w:tc>
        <w:tc>
          <w:tcPr>
            <w:tcW w:w="1275" w:type="dxa"/>
            <w:vAlign w:val="bottom"/>
          </w:tcPr>
          <w:p w14:paraId="4AC7D766" w14:textId="39A617D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cs/>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329</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756</w:t>
            </w:r>
          </w:p>
        </w:tc>
        <w:tc>
          <w:tcPr>
            <w:tcW w:w="1276" w:type="dxa"/>
            <w:vAlign w:val="bottom"/>
          </w:tcPr>
          <w:p w14:paraId="6F9F338D" w14:textId="0C12CAEB"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8</w:t>
            </w:r>
            <w:r w:rsidR="0073622C" w:rsidRPr="00E37FEF">
              <w:rPr>
                <w:rFonts w:ascii="Browallia New" w:hAnsi="Browallia New" w:cs="Browallia New"/>
                <w:sz w:val="26"/>
                <w:szCs w:val="26"/>
              </w:rPr>
              <w:t>,</w:t>
            </w:r>
            <w:r w:rsidRPr="00E37FEF">
              <w:rPr>
                <w:rFonts w:ascii="Browallia New" w:hAnsi="Browallia New" w:cs="Browallia New"/>
                <w:sz w:val="26"/>
                <w:szCs w:val="26"/>
              </w:rPr>
              <w:t>018</w:t>
            </w:r>
            <w:r w:rsidR="0073622C" w:rsidRPr="00E37FEF">
              <w:rPr>
                <w:rFonts w:ascii="Browallia New" w:hAnsi="Browallia New" w:cs="Browallia New"/>
                <w:sz w:val="26"/>
                <w:szCs w:val="26"/>
              </w:rPr>
              <w:t>,</w:t>
            </w:r>
            <w:r w:rsidRPr="00E37FEF">
              <w:rPr>
                <w:rFonts w:ascii="Browallia New" w:hAnsi="Browallia New" w:cs="Browallia New"/>
                <w:sz w:val="26"/>
                <w:szCs w:val="26"/>
              </w:rPr>
              <w:t>583</w:t>
            </w:r>
          </w:p>
        </w:tc>
      </w:tr>
      <w:tr w:rsidR="0073622C" w:rsidRPr="00E37FEF" w14:paraId="4F26B4CD" w14:textId="77777777" w:rsidTr="007067BA">
        <w:tc>
          <w:tcPr>
            <w:tcW w:w="4363" w:type="dxa"/>
            <w:tcBorders>
              <w:top w:val="nil"/>
              <w:left w:val="nil"/>
              <w:bottom w:val="nil"/>
              <w:right w:val="nil"/>
            </w:tcBorders>
          </w:tcPr>
          <w:p w14:paraId="3F7421C3"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โอนจากเงินให้กู้ระยะสั้นแก่กิจการที่เกี่ยวข้องกัน</w:t>
            </w:r>
          </w:p>
        </w:tc>
        <w:tc>
          <w:tcPr>
            <w:tcW w:w="1276" w:type="dxa"/>
            <w:vAlign w:val="bottom"/>
          </w:tcPr>
          <w:p w14:paraId="65401D17" w14:textId="17773EA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193</w:t>
            </w:r>
            <w:r w:rsidR="0073622C" w:rsidRPr="00E37FEF">
              <w:rPr>
                <w:rFonts w:ascii="Browallia New" w:hAnsi="Browallia New" w:cs="Browallia New"/>
                <w:sz w:val="26"/>
                <w:szCs w:val="26"/>
              </w:rPr>
              <w:t>,</w:t>
            </w:r>
            <w:r w:rsidRPr="00E37FEF">
              <w:rPr>
                <w:rFonts w:ascii="Browallia New" w:hAnsi="Browallia New" w:cs="Browallia New"/>
                <w:sz w:val="26"/>
                <w:szCs w:val="26"/>
              </w:rPr>
              <w:t>369</w:t>
            </w:r>
          </w:p>
        </w:tc>
        <w:tc>
          <w:tcPr>
            <w:tcW w:w="1276" w:type="dxa"/>
            <w:vAlign w:val="bottom"/>
          </w:tcPr>
          <w:p w14:paraId="67A8E0BB"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bCs/>
                <w:sz w:val="26"/>
                <w:szCs w:val="26"/>
              </w:rPr>
            </w:pPr>
            <w:r w:rsidRPr="00E37FEF">
              <w:rPr>
                <w:rFonts w:ascii="Browallia New" w:eastAsia="Browallia New" w:hAnsi="Browallia New" w:cs="Browallia New"/>
                <w:bCs/>
                <w:sz w:val="26"/>
                <w:szCs w:val="26"/>
              </w:rPr>
              <w:t>-</w:t>
            </w:r>
          </w:p>
        </w:tc>
        <w:tc>
          <w:tcPr>
            <w:tcW w:w="1275" w:type="dxa"/>
            <w:vAlign w:val="bottom"/>
          </w:tcPr>
          <w:p w14:paraId="54C25CEB" w14:textId="2A339B7C" w:rsidR="0073622C" w:rsidRPr="00E37FEF" w:rsidRDefault="00E37FEF"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eastAsia="Browallia New" w:hAnsi="Browallia New" w:cs="Browallia New"/>
                <w:sz w:val="26"/>
                <w:szCs w:val="26"/>
              </w:rPr>
              <w:t>40</w:t>
            </w:r>
            <w:r w:rsidR="0073622C" w:rsidRPr="00E37FEF">
              <w:rPr>
                <w:rFonts w:ascii="Browallia New" w:eastAsia="Browallia New" w:hAnsi="Browallia New" w:cs="Browallia New"/>
                <w:sz w:val="26"/>
                <w:szCs w:val="26"/>
              </w:rPr>
              <w:t>,</w:t>
            </w:r>
            <w:r w:rsidRPr="00E37FEF">
              <w:rPr>
                <w:rFonts w:ascii="Browallia New" w:eastAsia="Browallia New" w:hAnsi="Browallia New" w:cs="Browallia New"/>
                <w:sz w:val="26"/>
                <w:szCs w:val="26"/>
              </w:rPr>
              <w:t>800</w:t>
            </w:r>
          </w:p>
        </w:tc>
        <w:tc>
          <w:tcPr>
            <w:tcW w:w="1276" w:type="dxa"/>
            <w:vAlign w:val="bottom"/>
          </w:tcPr>
          <w:p w14:paraId="3F738E4B"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3B498932" w14:textId="77777777" w:rsidTr="007067BA">
        <w:tc>
          <w:tcPr>
            <w:tcW w:w="4363" w:type="dxa"/>
            <w:tcBorders>
              <w:top w:val="nil"/>
              <w:left w:val="nil"/>
              <w:bottom w:val="nil"/>
              <w:right w:val="nil"/>
            </w:tcBorders>
          </w:tcPr>
          <w:p w14:paraId="1AF30959"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โอนเป็นเงินให้กู้ระยะสั้นแก่กิจการที่เกี่ยวข้องกัน</w:t>
            </w:r>
          </w:p>
        </w:tc>
        <w:tc>
          <w:tcPr>
            <w:tcW w:w="1276" w:type="dxa"/>
            <w:vAlign w:val="bottom"/>
          </w:tcPr>
          <w:p w14:paraId="78BA4BE2"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vAlign w:val="bottom"/>
          </w:tcPr>
          <w:p w14:paraId="1DFE11EB" w14:textId="77777777" w:rsidR="0073622C" w:rsidRPr="00E37FEF" w:rsidRDefault="0073622C" w:rsidP="007067BA">
            <w:pPr>
              <w:keepNext/>
              <w:keepLines/>
              <w:autoSpaceDE w:val="0"/>
              <w:autoSpaceDN w:val="0"/>
              <w:adjustRightInd w:val="0"/>
              <w:ind w:right="-72"/>
              <w:contextualSpacing/>
              <w:jc w:val="right"/>
              <w:rPr>
                <w:rFonts w:ascii="Browallia New" w:eastAsia="Browallia New" w:hAnsi="Browallia New" w:cs="Browallia New"/>
                <w:bCs/>
                <w:sz w:val="26"/>
                <w:szCs w:val="26"/>
              </w:rPr>
            </w:pPr>
            <w:r w:rsidRPr="00E37FEF">
              <w:rPr>
                <w:rFonts w:ascii="Browallia New" w:eastAsia="Browallia New" w:hAnsi="Browallia New" w:cs="Browallia New"/>
                <w:bCs/>
                <w:sz w:val="26"/>
                <w:szCs w:val="26"/>
              </w:rPr>
              <w:t>-</w:t>
            </w:r>
          </w:p>
        </w:tc>
        <w:tc>
          <w:tcPr>
            <w:tcW w:w="1275" w:type="dxa"/>
            <w:vAlign w:val="bottom"/>
          </w:tcPr>
          <w:p w14:paraId="37021EBE" w14:textId="001E07EF" w:rsidR="0073622C" w:rsidRPr="00E37FEF" w:rsidRDefault="0073622C" w:rsidP="007067BA">
            <w:pPr>
              <w:keepNext/>
              <w:keepLines/>
              <w:autoSpaceDE w:val="0"/>
              <w:autoSpaceDN w:val="0"/>
              <w:adjustRightInd w:val="0"/>
              <w:ind w:right="-72"/>
              <w:contextualSpacing/>
              <w:jc w:val="right"/>
              <w:rPr>
                <w:rFonts w:ascii="Browallia New" w:eastAsia="Browallia New" w:hAnsi="Browallia New" w:cs="Browallia New"/>
                <w:sz w:val="26"/>
                <w:szCs w:val="26"/>
              </w:rPr>
            </w:pP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383</w:t>
            </w:r>
            <w:r w:rsidRPr="00E37FEF">
              <w:rPr>
                <w:rFonts w:ascii="Browallia New" w:eastAsia="Browallia New" w:hAnsi="Browallia New" w:cs="Browallia New"/>
                <w:sz w:val="26"/>
                <w:szCs w:val="26"/>
              </w:rPr>
              <w:t>,</w:t>
            </w:r>
            <w:r w:rsidR="00E37FEF" w:rsidRPr="00E37FEF">
              <w:rPr>
                <w:rFonts w:ascii="Browallia New" w:eastAsia="Browallia New" w:hAnsi="Browallia New" w:cs="Browallia New"/>
                <w:sz w:val="26"/>
                <w:szCs w:val="26"/>
              </w:rPr>
              <w:t>000</w:t>
            </w:r>
            <w:r w:rsidRPr="00E37FEF">
              <w:rPr>
                <w:rFonts w:ascii="Browallia New" w:eastAsia="Browallia New" w:hAnsi="Browallia New" w:cs="Browallia New"/>
                <w:sz w:val="26"/>
                <w:szCs w:val="26"/>
              </w:rPr>
              <w:t>)</w:t>
            </w:r>
          </w:p>
        </w:tc>
        <w:tc>
          <w:tcPr>
            <w:tcW w:w="1276" w:type="dxa"/>
            <w:vAlign w:val="bottom"/>
          </w:tcPr>
          <w:p w14:paraId="6762259B" w14:textId="77777777"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r>
      <w:tr w:rsidR="0073622C" w:rsidRPr="00E37FEF" w14:paraId="20C0E999" w14:textId="77777777" w:rsidTr="007067BA">
        <w:tc>
          <w:tcPr>
            <w:tcW w:w="4363" w:type="dxa"/>
            <w:tcBorders>
              <w:top w:val="nil"/>
              <w:left w:val="nil"/>
              <w:bottom w:val="nil"/>
              <w:right w:val="nil"/>
            </w:tcBorders>
          </w:tcPr>
          <w:p w14:paraId="0F210D7F"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รับคืนเงินให้กู้ระยะยาว</w:t>
            </w:r>
          </w:p>
        </w:tc>
        <w:tc>
          <w:tcPr>
            <w:tcW w:w="1276" w:type="dxa"/>
          </w:tcPr>
          <w:p w14:paraId="020F7BCF" w14:textId="239B767B" w:rsidR="0073622C" w:rsidRPr="00E37FEF" w:rsidRDefault="00597EA7"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12</w:t>
            </w:r>
            <w:r w:rsidRPr="00E37FEF">
              <w:rPr>
                <w:rFonts w:ascii="Browallia New" w:hAnsi="Browallia New" w:cs="Browallia New"/>
                <w:sz w:val="26"/>
                <w:szCs w:val="26"/>
              </w:rPr>
              <w:t>,</w:t>
            </w:r>
            <w:r w:rsidR="00E37FEF" w:rsidRPr="00E37FEF">
              <w:rPr>
                <w:rFonts w:ascii="Browallia New" w:hAnsi="Browallia New" w:cs="Browallia New"/>
                <w:sz w:val="26"/>
                <w:szCs w:val="26"/>
              </w:rPr>
              <w:t>000</w:t>
            </w:r>
            <w:r w:rsidRPr="00E37FEF">
              <w:rPr>
                <w:rFonts w:ascii="Browallia New" w:hAnsi="Browallia New" w:cs="Browallia New"/>
                <w:sz w:val="26"/>
                <w:szCs w:val="26"/>
              </w:rPr>
              <w:t>)</w:t>
            </w:r>
          </w:p>
        </w:tc>
        <w:tc>
          <w:tcPr>
            <w:tcW w:w="1276" w:type="dxa"/>
          </w:tcPr>
          <w:p w14:paraId="270D704B" w14:textId="77777777" w:rsidR="0073622C" w:rsidRPr="00E37FEF" w:rsidRDefault="0073622C" w:rsidP="007067BA">
            <w:pPr>
              <w:keepNext/>
              <w:keepLines/>
              <w:autoSpaceDE w:val="0"/>
              <w:autoSpaceDN w:val="0"/>
              <w:adjustRightInd w:val="0"/>
              <w:ind w:right="-72"/>
              <w:contextualSpacing/>
              <w:jc w:val="right"/>
              <w:rPr>
                <w:rFonts w:ascii="Browallia New" w:eastAsia="Browallia New" w:hAnsi="Browallia New" w:cs="Browallia New"/>
                <w:bCs/>
                <w:sz w:val="26"/>
                <w:szCs w:val="26"/>
              </w:rPr>
            </w:pPr>
            <w:r w:rsidRPr="00E37FEF">
              <w:rPr>
                <w:rFonts w:ascii="Browallia New" w:eastAsia="Browallia New" w:hAnsi="Browallia New" w:cs="Browallia New"/>
                <w:bCs/>
                <w:sz w:val="26"/>
                <w:szCs w:val="26"/>
              </w:rPr>
              <w:t>-</w:t>
            </w:r>
          </w:p>
        </w:tc>
        <w:tc>
          <w:tcPr>
            <w:tcW w:w="1275" w:type="dxa"/>
            <w:vAlign w:val="bottom"/>
          </w:tcPr>
          <w:p w14:paraId="4999BAA6" w14:textId="60367E36" w:rsidR="0073622C" w:rsidRPr="00E37FEF" w:rsidRDefault="0073622C" w:rsidP="007067BA">
            <w:pPr>
              <w:keepNext/>
              <w:keepLines/>
              <w:autoSpaceDE w:val="0"/>
              <w:autoSpaceDN w:val="0"/>
              <w:adjustRightInd w:val="0"/>
              <w:ind w:right="-72"/>
              <w:contextualSpacing/>
              <w:jc w:val="right"/>
              <w:rPr>
                <w:rFonts w:ascii="Browallia New" w:eastAsia="Browallia New" w:hAnsi="Browallia New" w:cs="Browallia New"/>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2</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422</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342</w:t>
            </w:r>
            <w:r w:rsidRPr="00E37FEF">
              <w:rPr>
                <w:rFonts w:ascii="Browallia New" w:hAnsi="Browallia New" w:cs="Browallia New"/>
                <w:spacing w:val="-2"/>
                <w:sz w:val="26"/>
                <w:szCs w:val="26"/>
              </w:rPr>
              <w:t>)</w:t>
            </w:r>
          </w:p>
        </w:tc>
        <w:tc>
          <w:tcPr>
            <w:tcW w:w="1276" w:type="dxa"/>
            <w:vAlign w:val="bottom"/>
          </w:tcPr>
          <w:p w14:paraId="299A5523" w14:textId="3D809716" w:rsidR="0073622C" w:rsidRPr="00E37FEF" w:rsidRDefault="0073622C" w:rsidP="007067BA">
            <w:pPr>
              <w:keepNext/>
              <w:keepLines/>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363</w:t>
            </w:r>
            <w:r w:rsidRPr="00E37FEF">
              <w:rPr>
                <w:rFonts w:ascii="Browallia New" w:hAnsi="Browallia New" w:cs="Browallia New"/>
                <w:sz w:val="26"/>
                <w:szCs w:val="26"/>
              </w:rPr>
              <w:t>,</w:t>
            </w:r>
            <w:r w:rsidR="00E37FEF" w:rsidRPr="00E37FEF">
              <w:rPr>
                <w:rFonts w:ascii="Browallia New" w:hAnsi="Browallia New" w:cs="Browallia New"/>
                <w:sz w:val="26"/>
                <w:szCs w:val="26"/>
              </w:rPr>
              <w:t>570</w:t>
            </w:r>
            <w:r w:rsidRPr="00E37FEF">
              <w:rPr>
                <w:rFonts w:ascii="Browallia New" w:hAnsi="Browallia New" w:cs="Browallia New"/>
                <w:sz w:val="26"/>
                <w:szCs w:val="26"/>
              </w:rPr>
              <w:t>)</w:t>
            </w:r>
          </w:p>
        </w:tc>
      </w:tr>
      <w:tr w:rsidR="0073622C" w:rsidRPr="00E37FEF" w14:paraId="0FF0E637" w14:textId="77777777" w:rsidTr="007067BA">
        <w:tc>
          <w:tcPr>
            <w:tcW w:w="4363" w:type="dxa"/>
            <w:tcBorders>
              <w:top w:val="nil"/>
              <w:left w:val="nil"/>
              <w:bottom w:val="nil"/>
              <w:right w:val="nil"/>
            </w:tcBorders>
            <w:vAlign w:val="bottom"/>
          </w:tcPr>
          <w:p w14:paraId="23CE49CE"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ผลต่างอัตราแลกเปลี่ยน</w:t>
            </w:r>
          </w:p>
        </w:tc>
        <w:tc>
          <w:tcPr>
            <w:tcW w:w="1276" w:type="dxa"/>
          </w:tcPr>
          <w:p w14:paraId="3BF238A8"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p>
        </w:tc>
        <w:tc>
          <w:tcPr>
            <w:tcW w:w="1276" w:type="dxa"/>
          </w:tcPr>
          <w:p w14:paraId="5674502F" w14:textId="77777777"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eastAsia="Browallia New" w:hAnsi="Browallia New" w:cs="Browallia New"/>
                <w:sz w:val="26"/>
                <w:szCs w:val="26"/>
              </w:rPr>
            </w:pPr>
            <w:r w:rsidRPr="00E37FEF">
              <w:rPr>
                <w:rFonts w:ascii="Browallia New" w:eastAsia="Browallia New" w:hAnsi="Browallia New" w:cs="Browallia New"/>
                <w:sz w:val="26"/>
                <w:szCs w:val="26"/>
              </w:rPr>
              <w:t>-</w:t>
            </w:r>
          </w:p>
        </w:tc>
        <w:tc>
          <w:tcPr>
            <w:tcW w:w="1275" w:type="dxa"/>
            <w:vAlign w:val="bottom"/>
          </w:tcPr>
          <w:p w14:paraId="4734FC08" w14:textId="53080978" w:rsidR="0073622C" w:rsidRPr="00E37FEF" w:rsidRDefault="00E37FEF" w:rsidP="007067BA">
            <w:pPr>
              <w:keepNext/>
              <w:keepLines/>
              <w:pBdr>
                <w:bottom w:val="single" w:sz="4" w:space="1" w:color="auto"/>
              </w:pBdr>
              <w:autoSpaceDE w:val="0"/>
              <w:autoSpaceDN w:val="0"/>
              <w:adjustRightInd w:val="0"/>
              <w:ind w:right="-72"/>
              <w:contextualSpacing/>
              <w:jc w:val="right"/>
              <w:rPr>
                <w:rFonts w:ascii="Browallia New" w:hAnsi="Browallia New" w:cs="Browallia New"/>
                <w:spacing w:val="-2"/>
                <w:sz w:val="26"/>
                <w:szCs w:val="26"/>
              </w:rPr>
            </w:pPr>
            <w:r w:rsidRPr="00E37FEF">
              <w:rPr>
                <w:rFonts w:ascii="Browallia New" w:hAnsi="Browallia New" w:cs="Browallia New"/>
                <w:sz w:val="26"/>
                <w:szCs w:val="26"/>
              </w:rPr>
              <w:t>191</w:t>
            </w:r>
            <w:r w:rsidR="0073622C" w:rsidRPr="00E37FEF">
              <w:rPr>
                <w:rFonts w:ascii="Browallia New" w:hAnsi="Browallia New" w:cs="Browallia New"/>
                <w:sz w:val="26"/>
                <w:szCs w:val="26"/>
              </w:rPr>
              <w:t>,</w:t>
            </w:r>
            <w:r w:rsidRPr="00E37FEF">
              <w:rPr>
                <w:rFonts w:ascii="Browallia New" w:hAnsi="Browallia New" w:cs="Browallia New"/>
                <w:sz w:val="26"/>
                <w:szCs w:val="26"/>
              </w:rPr>
              <w:t>129</w:t>
            </w:r>
          </w:p>
        </w:tc>
        <w:tc>
          <w:tcPr>
            <w:tcW w:w="1276" w:type="dxa"/>
            <w:vAlign w:val="bottom"/>
          </w:tcPr>
          <w:p w14:paraId="56B59A65" w14:textId="3C507336" w:rsidR="0073622C" w:rsidRPr="00E37FEF" w:rsidRDefault="0073622C" w:rsidP="007067BA">
            <w:pPr>
              <w:keepNext/>
              <w:keepLines/>
              <w:pBdr>
                <w:bottom w:val="sing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w:t>
            </w:r>
            <w:r w:rsidR="00E37FEF" w:rsidRPr="00E37FEF">
              <w:rPr>
                <w:rFonts w:ascii="Browallia New" w:hAnsi="Browallia New" w:cs="Browallia New"/>
                <w:sz w:val="26"/>
                <w:szCs w:val="26"/>
              </w:rPr>
              <w:t>16</w:t>
            </w:r>
            <w:r w:rsidRPr="00E37FEF">
              <w:rPr>
                <w:rFonts w:ascii="Browallia New" w:hAnsi="Browallia New" w:cs="Browallia New"/>
                <w:sz w:val="26"/>
                <w:szCs w:val="26"/>
              </w:rPr>
              <w:t>,</w:t>
            </w:r>
            <w:r w:rsidR="00E37FEF" w:rsidRPr="00E37FEF">
              <w:rPr>
                <w:rFonts w:ascii="Browallia New" w:hAnsi="Browallia New" w:cs="Browallia New"/>
                <w:sz w:val="26"/>
                <w:szCs w:val="26"/>
              </w:rPr>
              <w:t>233</w:t>
            </w:r>
            <w:r w:rsidRPr="00E37FEF">
              <w:rPr>
                <w:rFonts w:ascii="Browallia New" w:hAnsi="Browallia New" w:cs="Browallia New"/>
                <w:sz w:val="26"/>
                <w:szCs w:val="26"/>
              </w:rPr>
              <w:t>)</w:t>
            </w:r>
          </w:p>
        </w:tc>
      </w:tr>
      <w:tr w:rsidR="0073622C" w:rsidRPr="00E37FEF" w14:paraId="6AD18261" w14:textId="77777777" w:rsidTr="007067BA">
        <w:tc>
          <w:tcPr>
            <w:tcW w:w="4363" w:type="dxa"/>
            <w:tcBorders>
              <w:top w:val="nil"/>
              <w:left w:val="nil"/>
              <w:bottom w:val="nil"/>
              <w:right w:val="nil"/>
            </w:tcBorders>
            <w:vAlign w:val="bottom"/>
          </w:tcPr>
          <w:p w14:paraId="27BC976F" w14:textId="7757A7EA"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w:t>
            </w:r>
          </w:p>
        </w:tc>
        <w:tc>
          <w:tcPr>
            <w:tcW w:w="1276" w:type="dxa"/>
          </w:tcPr>
          <w:p w14:paraId="090A53CC" w14:textId="61921298"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225</w:t>
            </w:r>
            <w:r w:rsidR="0073622C" w:rsidRPr="00E37FEF">
              <w:rPr>
                <w:rFonts w:ascii="Browallia New" w:hAnsi="Browallia New" w:cs="Browallia New"/>
                <w:sz w:val="26"/>
                <w:szCs w:val="26"/>
              </w:rPr>
              <w:t>,</w:t>
            </w:r>
            <w:r w:rsidRPr="00E37FEF">
              <w:rPr>
                <w:rFonts w:ascii="Browallia New" w:hAnsi="Browallia New" w:cs="Browallia New"/>
                <w:sz w:val="26"/>
                <w:szCs w:val="26"/>
              </w:rPr>
              <w:t>529</w:t>
            </w:r>
          </w:p>
        </w:tc>
        <w:tc>
          <w:tcPr>
            <w:tcW w:w="1276" w:type="dxa"/>
          </w:tcPr>
          <w:p w14:paraId="6C3D5DBF" w14:textId="77777777" w:rsidR="0073622C" w:rsidRPr="00E37FEF" w:rsidRDefault="0073622C" w:rsidP="007067BA">
            <w:pPr>
              <w:keepNext/>
              <w:keepLines/>
              <w:pBdr>
                <w:bottom w:val="double" w:sz="4" w:space="1" w:color="auto"/>
              </w:pBdr>
              <w:autoSpaceDE w:val="0"/>
              <w:autoSpaceDN w:val="0"/>
              <w:adjustRightInd w:val="0"/>
              <w:ind w:right="-72"/>
              <w:contextualSpacing/>
              <w:jc w:val="right"/>
              <w:rPr>
                <w:rFonts w:ascii="Browallia New" w:eastAsia="Browallia New" w:hAnsi="Browallia New" w:cs="Browallia New"/>
                <w:sz w:val="26"/>
                <w:szCs w:val="26"/>
              </w:rPr>
            </w:pPr>
            <w:r w:rsidRPr="00E37FEF">
              <w:rPr>
                <w:rFonts w:ascii="Browallia New" w:eastAsia="Browallia New" w:hAnsi="Browallia New" w:cs="Browallia New"/>
                <w:sz w:val="26"/>
                <w:szCs w:val="26"/>
              </w:rPr>
              <w:t>-</w:t>
            </w:r>
          </w:p>
        </w:tc>
        <w:tc>
          <w:tcPr>
            <w:tcW w:w="1275" w:type="dxa"/>
            <w:vAlign w:val="bottom"/>
          </w:tcPr>
          <w:p w14:paraId="094261C6" w14:textId="38613865"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445</w:t>
            </w:r>
            <w:r w:rsidR="0073622C" w:rsidRPr="00E37FEF">
              <w:rPr>
                <w:rFonts w:ascii="Browallia New" w:hAnsi="Browallia New" w:cs="Browallia New"/>
                <w:sz w:val="26"/>
                <w:szCs w:val="26"/>
              </w:rPr>
              <w:t>,</w:t>
            </w:r>
            <w:r w:rsidRPr="00E37FEF">
              <w:rPr>
                <w:rFonts w:ascii="Browallia New" w:hAnsi="Browallia New" w:cs="Browallia New"/>
                <w:sz w:val="26"/>
                <w:szCs w:val="26"/>
              </w:rPr>
              <w:t>672</w:t>
            </w:r>
          </w:p>
        </w:tc>
        <w:tc>
          <w:tcPr>
            <w:tcW w:w="1276" w:type="dxa"/>
            <w:vAlign w:val="bottom"/>
          </w:tcPr>
          <w:p w14:paraId="52ADA64C" w14:textId="1A1B25BC" w:rsidR="0073622C" w:rsidRPr="00E37FEF" w:rsidRDefault="00E37FEF" w:rsidP="007067BA">
            <w:pPr>
              <w:keepNext/>
              <w:keepLines/>
              <w:pBdr>
                <w:bottom w:val="double" w:sz="4" w:space="1" w:color="auto"/>
              </w:pBdr>
              <w:autoSpaceDE w:val="0"/>
              <w:autoSpaceDN w:val="0"/>
              <w:adjustRightInd w:val="0"/>
              <w:ind w:right="-72"/>
              <w:contextualSpacing/>
              <w:jc w:val="right"/>
              <w:rPr>
                <w:rFonts w:ascii="Browallia New" w:hAnsi="Browallia New" w:cs="Browallia New"/>
                <w:sz w:val="26"/>
                <w:szCs w:val="26"/>
              </w:rPr>
            </w:pPr>
            <w:r w:rsidRPr="00E37FEF">
              <w:rPr>
                <w:rFonts w:ascii="Browallia New" w:hAnsi="Browallia New" w:cs="Browallia New"/>
                <w:sz w:val="26"/>
                <w:szCs w:val="26"/>
              </w:rPr>
              <w:t>26</w:t>
            </w:r>
            <w:r w:rsidR="0073622C" w:rsidRPr="00E37FEF">
              <w:rPr>
                <w:rFonts w:ascii="Browallia New" w:hAnsi="Browallia New" w:cs="Browallia New"/>
                <w:sz w:val="26"/>
                <w:szCs w:val="26"/>
              </w:rPr>
              <w:t>,</w:t>
            </w:r>
            <w:r w:rsidRPr="00E37FEF">
              <w:rPr>
                <w:rFonts w:ascii="Browallia New" w:hAnsi="Browallia New" w:cs="Browallia New"/>
                <w:sz w:val="26"/>
                <w:szCs w:val="26"/>
              </w:rPr>
              <w:t>689</w:t>
            </w:r>
            <w:r w:rsidR="0073622C" w:rsidRPr="00E37FEF">
              <w:rPr>
                <w:rFonts w:ascii="Browallia New" w:hAnsi="Browallia New" w:cs="Browallia New"/>
                <w:sz w:val="26"/>
                <w:szCs w:val="26"/>
              </w:rPr>
              <w:t>,</w:t>
            </w:r>
            <w:r w:rsidRPr="00E37FEF">
              <w:rPr>
                <w:rFonts w:ascii="Browallia New" w:hAnsi="Browallia New" w:cs="Browallia New"/>
                <w:sz w:val="26"/>
                <w:szCs w:val="26"/>
              </w:rPr>
              <w:t>329</w:t>
            </w:r>
          </w:p>
        </w:tc>
      </w:tr>
    </w:tbl>
    <w:p w14:paraId="0283BC1A" w14:textId="77777777" w:rsidR="0073622C" w:rsidRPr="00C20107" w:rsidRDefault="0073622C" w:rsidP="0073622C">
      <w:pPr>
        <w:spacing w:line="240" w:lineRule="auto"/>
        <w:ind w:left="540"/>
        <w:rPr>
          <w:rFonts w:ascii="Browallia New" w:eastAsia="Times New Roman" w:hAnsi="Browallia New" w:cs="Browallia New"/>
          <w:sz w:val="24"/>
          <w:szCs w:val="24"/>
        </w:rPr>
      </w:pPr>
    </w:p>
    <w:p w14:paraId="12D3E479" w14:textId="72875312" w:rsidR="0073622C" w:rsidRPr="00E37FEF" w:rsidRDefault="0073622C" w:rsidP="0073622C">
      <w:pPr>
        <w:ind w:left="540"/>
        <w:jc w:val="thaiDistribute"/>
        <w:rPr>
          <w:rFonts w:ascii="Browallia New" w:hAnsi="Browallia New" w:cs="Browallia New"/>
          <w:sz w:val="26"/>
          <w:szCs w:val="26"/>
        </w:rPr>
      </w:pPr>
      <w:r w:rsidRPr="00E37FEF">
        <w:rPr>
          <w:rFonts w:ascii="Browallia New" w:hAnsi="Browallia New" w:cs="Browallia New"/>
          <w:sz w:val="26"/>
          <w:szCs w:val="26"/>
          <w:cs/>
        </w:rPr>
        <w:t xml:space="preserve">เงินให้กู้ระยะยาวแก่กิจการที่เกี่ยวข้องกันเป็นเงินให้กู้ที่ไม่มีหลักประกันในสกุลเงินบาทและดอลลาร์สหรัฐฯ มีอัตราดอกเบี้ยคงที่ต่อปี และอัตรา </w:t>
      </w:r>
      <w:proofErr w:type="spellStart"/>
      <w:r w:rsidRPr="00E37FEF">
        <w:rPr>
          <w:rFonts w:ascii="Browallia New" w:hAnsi="Browallia New" w:cs="Browallia New"/>
          <w:sz w:val="26"/>
          <w:szCs w:val="26"/>
        </w:rPr>
        <w:t>MLR</w:t>
      </w:r>
      <w:proofErr w:type="spellEnd"/>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ลบส่วนเพิ่มคงที่ต่อปี เงินให้กู้ยืมดังกล่าวมีกำหนดชำระคืนเงินต้นและดอกเบี้ยตั้งแต่ พ.ศ. </w:t>
      </w:r>
      <w:r w:rsidR="00E37FEF" w:rsidRPr="00E37FEF">
        <w:rPr>
          <w:rFonts w:ascii="Browallia New" w:hAnsi="Browallia New" w:cs="Browallia New"/>
          <w:sz w:val="26"/>
          <w:szCs w:val="26"/>
        </w:rPr>
        <w:t>256</w:t>
      </w:r>
      <w:r w:rsidR="00D20E85">
        <w:rPr>
          <w:rFonts w:ascii="Browallia New" w:hAnsi="Browallia New" w:cs="Browallia New"/>
          <w:sz w:val="26"/>
          <w:szCs w:val="26"/>
        </w:rPr>
        <w:t>5</w:t>
      </w:r>
      <w:r w:rsidRPr="00E37FEF">
        <w:rPr>
          <w:rFonts w:ascii="Browallia New" w:hAnsi="Browallia New" w:cs="Browallia New"/>
          <w:sz w:val="26"/>
          <w:szCs w:val="26"/>
          <w:cs/>
        </w:rPr>
        <w:t xml:space="preserve"> ถึง พ.ศ. </w:t>
      </w:r>
      <w:r w:rsidR="00E37FEF" w:rsidRPr="00E37FEF">
        <w:rPr>
          <w:rFonts w:ascii="Browallia New" w:hAnsi="Browallia New" w:cs="Browallia New"/>
          <w:sz w:val="26"/>
          <w:szCs w:val="26"/>
        </w:rPr>
        <w:t>2583</w:t>
      </w:r>
    </w:p>
    <w:p w14:paraId="6D55AB4A" w14:textId="5AEEA7E3" w:rsidR="0073622C" w:rsidRPr="00C20107" w:rsidRDefault="0073622C" w:rsidP="0073622C">
      <w:pPr>
        <w:ind w:left="540"/>
        <w:jc w:val="thaiDistribute"/>
        <w:rPr>
          <w:rFonts w:ascii="Browallia New" w:hAnsi="Browallia New" w:cs="Browallia New"/>
          <w:sz w:val="24"/>
          <w:szCs w:val="24"/>
        </w:rPr>
      </w:pPr>
    </w:p>
    <w:p w14:paraId="1C66FF55" w14:textId="1381EF56" w:rsidR="00DE6108" w:rsidRPr="00E37FEF" w:rsidRDefault="00DE6108" w:rsidP="00DE6108">
      <w:pPr>
        <w:ind w:left="540"/>
        <w:jc w:val="thaiDistribute"/>
        <w:rPr>
          <w:rFonts w:ascii="Browallia New" w:hAnsi="Browallia New" w:cs="Browallia New"/>
          <w:sz w:val="26"/>
          <w:szCs w:val="26"/>
        </w:rPr>
      </w:pPr>
      <w:r w:rsidRPr="00C20107">
        <w:rPr>
          <w:rFonts w:ascii="Browallia New" w:hAnsi="Browallia New" w:cs="Browallia New"/>
          <w:spacing w:val="-2"/>
          <w:sz w:val="26"/>
          <w:szCs w:val="26"/>
          <w:cs/>
        </w:rPr>
        <w:t xml:space="preserve">ณ วันที่ </w:t>
      </w:r>
      <w:r w:rsidR="00E37FEF" w:rsidRPr="00C20107">
        <w:rPr>
          <w:rFonts w:ascii="Browallia New" w:hAnsi="Browallia New" w:cs="Browallia New"/>
          <w:spacing w:val="-2"/>
          <w:sz w:val="26"/>
          <w:szCs w:val="26"/>
        </w:rPr>
        <w:t>31</w:t>
      </w:r>
      <w:r w:rsidRPr="00C20107">
        <w:rPr>
          <w:rFonts w:ascii="Browallia New" w:hAnsi="Browallia New" w:cs="Browallia New"/>
          <w:spacing w:val="-2"/>
          <w:sz w:val="26"/>
          <w:szCs w:val="26"/>
          <w:cs/>
        </w:rPr>
        <w:t xml:space="preserve"> ธันวาคม พ.ศ. </w:t>
      </w:r>
      <w:r w:rsidR="00E37FEF" w:rsidRPr="00C20107">
        <w:rPr>
          <w:rFonts w:ascii="Browallia New" w:hAnsi="Browallia New" w:cs="Browallia New"/>
          <w:spacing w:val="-2"/>
          <w:sz w:val="26"/>
          <w:szCs w:val="26"/>
        </w:rPr>
        <w:t>2564</w:t>
      </w:r>
      <w:r w:rsidRPr="00C20107">
        <w:rPr>
          <w:rFonts w:ascii="Browallia New" w:hAnsi="Browallia New" w:cs="Browallia New"/>
          <w:spacing w:val="-2"/>
          <w:sz w:val="26"/>
          <w:szCs w:val="26"/>
        </w:rPr>
        <w:t xml:space="preserve"> </w:t>
      </w:r>
      <w:r w:rsidRPr="00C20107">
        <w:rPr>
          <w:rFonts w:ascii="Browallia New" w:hAnsi="Browallia New" w:cs="Browallia New"/>
          <w:spacing w:val="-2"/>
          <w:sz w:val="26"/>
          <w:szCs w:val="26"/>
          <w:cs/>
        </w:rPr>
        <w:t xml:space="preserve">มูลค่ายุติธรรมของเงินให้กู้ยืมระยะยาวแก่กิจการที่เกี่ยวข้องกัน มีจำนวน </w:t>
      </w:r>
      <w:r w:rsidR="00E37FEF" w:rsidRPr="00C20107">
        <w:rPr>
          <w:rFonts w:ascii="Browallia New" w:hAnsi="Browallia New" w:cs="Browallia New"/>
          <w:spacing w:val="-2"/>
          <w:sz w:val="26"/>
          <w:szCs w:val="26"/>
        </w:rPr>
        <w:t>27</w:t>
      </w:r>
      <w:r w:rsidRPr="00C20107">
        <w:rPr>
          <w:rFonts w:ascii="Browallia New" w:hAnsi="Browallia New" w:cs="Browallia New"/>
          <w:spacing w:val="-2"/>
          <w:sz w:val="26"/>
          <w:szCs w:val="26"/>
        </w:rPr>
        <w:t>,</w:t>
      </w:r>
      <w:r w:rsidR="00E37FEF" w:rsidRPr="00C20107">
        <w:rPr>
          <w:rFonts w:ascii="Browallia New" w:hAnsi="Browallia New" w:cs="Browallia New"/>
          <w:spacing w:val="-2"/>
          <w:sz w:val="26"/>
          <w:szCs w:val="26"/>
        </w:rPr>
        <w:t>205</w:t>
      </w:r>
      <w:r w:rsidRPr="00C20107">
        <w:rPr>
          <w:rFonts w:ascii="Browallia New" w:hAnsi="Browallia New" w:cs="Browallia New"/>
          <w:spacing w:val="-2"/>
          <w:sz w:val="26"/>
          <w:szCs w:val="26"/>
        </w:rPr>
        <w:t>.</w:t>
      </w:r>
      <w:r w:rsidR="00E37FEF" w:rsidRPr="00C20107">
        <w:rPr>
          <w:rFonts w:ascii="Browallia New" w:hAnsi="Browallia New" w:cs="Browallia New"/>
          <w:spacing w:val="-2"/>
          <w:sz w:val="26"/>
          <w:szCs w:val="26"/>
        </w:rPr>
        <w:t>55</w:t>
      </w:r>
      <w:r w:rsidRPr="00C20107">
        <w:rPr>
          <w:rFonts w:ascii="Browallia New" w:hAnsi="Browallia New" w:cs="Browallia New"/>
          <w:spacing w:val="-2"/>
          <w:sz w:val="26"/>
          <w:szCs w:val="26"/>
        </w:rPr>
        <w:t xml:space="preserve"> </w:t>
      </w:r>
      <w:r w:rsidRPr="00C20107">
        <w:rPr>
          <w:rFonts w:ascii="Browallia New" w:hAnsi="Browallia New" w:cs="Browallia New"/>
          <w:spacing w:val="-2"/>
          <w:sz w:val="26"/>
          <w:szCs w:val="26"/>
          <w:cs/>
        </w:rPr>
        <w:t>ล้านบาท ซึ่ง</w:t>
      </w:r>
      <w:r w:rsidRPr="00E37FEF">
        <w:rPr>
          <w:rFonts w:ascii="Browallia New" w:hAnsi="Browallia New" w:cs="Browallia New"/>
          <w:sz w:val="26"/>
          <w:szCs w:val="26"/>
          <w:cs/>
        </w:rPr>
        <w:t xml:space="preserve">คำนวณกระแสเงินสดในอนาคตซึ่งคิดลดด้วยอัตราดอกเบี้ยเงินกู้ยืมที่เป็นอัตราดอกเบี้ยตลาด ณ วันที่ในงบแสดงฐานะการเงินของกลุ่มกิจการ มูลค่ายุติธรรมอยู่ในข้อมูลระดับ </w:t>
      </w:r>
      <w:r w:rsidR="00E37FEF" w:rsidRPr="00E37FEF">
        <w:rPr>
          <w:rFonts w:ascii="Browallia New" w:hAnsi="Browallia New" w:cs="Browallia New"/>
          <w:sz w:val="26"/>
          <w:szCs w:val="26"/>
        </w:rPr>
        <w:t>2</w:t>
      </w:r>
      <w:r w:rsidRPr="00E37FEF">
        <w:rPr>
          <w:rFonts w:ascii="Browallia New" w:hAnsi="Browallia New" w:cs="Browallia New"/>
          <w:sz w:val="26"/>
          <w:szCs w:val="26"/>
        </w:rPr>
        <w:t xml:space="preserve"> </w:t>
      </w:r>
      <w:r w:rsidRPr="00E37FEF">
        <w:rPr>
          <w:rFonts w:ascii="Browallia New" w:hAnsi="Browallia New" w:cs="Browallia New"/>
          <w:sz w:val="26"/>
          <w:szCs w:val="26"/>
          <w:cs/>
        </w:rPr>
        <w:t>ของลำดับชั้นมูลค่ายุติธรรม</w:t>
      </w:r>
    </w:p>
    <w:p w14:paraId="10AB924D" w14:textId="365E23C4" w:rsidR="00DE6108" w:rsidRPr="00C20107" w:rsidRDefault="00DE6108" w:rsidP="00DE6108">
      <w:pPr>
        <w:contextualSpacing/>
        <w:jc w:val="thaiDistribute"/>
        <w:rPr>
          <w:rFonts w:ascii="Browallia New" w:hAnsi="Browallia New" w:cs="Browallia New"/>
          <w:sz w:val="24"/>
          <w:szCs w:val="24"/>
        </w:rPr>
      </w:pPr>
    </w:p>
    <w:p w14:paraId="0A991798" w14:textId="307D8EE7"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7</w:t>
      </w:r>
      <w:r w:rsidR="0073622C" w:rsidRPr="00E37FEF">
        <w:rPr>
          <w:rFonts w:ascii="Browallia New" w:hAnsi="Browallia New" w:cs="Browallia New"/>
          <w:b/>
          <w:bCs/>
          <w:color w:val="CF4A02"/>
          <w:sz w:val="26"/>
          <w:szCs w:val="26"/>
        </w:rPr>
        <w:t xml:space="preserve"> </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เงินกู้ยืมระยะยาวจากกิจการที่เกี่ยวข้องกัน</w:t>
      </w:r>
    </w:p>
    <w:p w14:paraId="2E2AD04D" w14:textId="77777777" w:rsidR="0073622C" w:rsidRPr="00C20107" w:rsidRDefault="0073622C" w:rsidP="0073622C">
      <w:pPr>
        <w:ind w:left="1080" w:hanging="540"/>
        <w:contextualSpacing/>
        <w:rPr>
          <w:rFonts w:ascii="Browallia New" w:hAnsi="Browallia New" w:cs="Browallia New"/>
          <w:sz w:val="24"/>
          <w:szCs w:val="24"/>
        </w:rPr>
      </w:pPr>
    </w:p>
    <w:tbl>
      <w:tblPr>
        <w:tblW w:w="9450" w:type="dxa"/>
        <w:tblInd w:w="18" w:type="dxa"/>
        <w:tblLayout w:type="fixed"/>
        <w:tblLook w:val="0000" w:firstRow="0" w:lastRow="0" w:firstColumn="0" w:lastColumn="0" w:noHBand="0" w:noVBand="0"/>
      </w:tblPr>
      <w:tblGrid>
        <w:gridCol w:w="6898"/>
        <w:gridCol w:w="1276"/>
        <w:gridCol w:w="1276"/>
      </w:tblGrid>
      <w:tr w:rsidR="0073622C" w:rsidRPr="00E37FEF" w14:paraId="4035E97A" w14:textId="77777777" w:rsidTr="007067BA">
        <w:trPr>
          <w:trHeight w:val="80"/>
        </w:trPr>
        <w:tc>
          <w:tcPr>
            <w:tcW w:w="6898" w:type="dxa"/>
            <w:tcBorders>
              <w:top w:val="nil"/>
              <w:left w:val="nil"/>
              <w:bottom w:val="nil"/>
              <w:right w:val="nil"/>
            </w:tcBorders>
            <w:vAlign w:val="bottom"/>
          </w:tcPr>
          <w:p w14:paraId="3B85E8A6"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1B3AF782"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1A02C04A" w14:textId="77777777" w:rsidTr="007067BA">
        <w:trPr>
          <w:trHeight w:val="80"/>
        </w:trPr>
        <w:tc>
          <w:tcPr>
            <w:tcW w:w="6898" w:type="dxa"/>
            <w:tcBorders>
              <w:top w:val="nil"/>
              <w:left w:val="nil"/>
              <w:bottom w:val="nil"/>
              <w:right w:val="nil"/>
            </w:tcBorders>
            <w:vAlign w:val="bottom"/>
          </w:tcPr>
          <w:p w14:paraId="6F4AD073"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42BB188" w14:textId="7022BFF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B467BA8" w14:textId="77BA336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206C730D" w14:textId="77777777" w:rsidTr="007067BA">
        <w:tc>
          <w:tcPr>
            <w:tcW w:w="6898" w:type="dxa"/>
            <w:tcBorders>
              <w:top w:val="nil"/>
              <w:left w:val="nil"/>
              <w:bottom w:val="nil"/>
              <w:right w:val="nil"/>
            </w:tcBorders>
            <w:vAlign w:val="bottom"/>
          </w:tcPr>
          <w:p w14:paraId="76978BB4"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ED77AC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1B8D8D25"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92B13A6" w14:textId="77777777" w:rsidTr="007067BA">
        <w:tc>
          <w:tcPr>
            <w:tcW w:w="6898" w:type="dxa"/>
            <w:tcBorders>
              <w:top w:val="nil"/>
              <w:left w:val="nil"/>
              <w:bottom w:val="nil"/>
              <w:right w:val="nil"/>
            </w:tcBorders>
            <w:vAlign w:val="bottom"/>
          </w:tcPr>
          <w:p w14:paraId="7B866C72"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6EFB507D"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3A4BCE03"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42DF5BA" w14:textId="77777777" w:rsidTr="007067BA">
        <w:tc>
          <w:tcPr>
            <w:tcW w:w="6898" w:type="dxa"/>
            <w:tcBorders>
              <w:top w:val="nil"/>
              <w:left w:val="nil"/>
              <w:bottom w:val="nil"/>
              <w:right w:val="nil"/>
            </w:tcBorders>
          </w:tcPr>
          <w:p w14:paraId="549D7084" w14:textId="77777777"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rPr>
            </w:pPr>
            <w:r w:rsidRPr="00E37FEF">
              <w:rPr>
                <w:rFonts w:ascii="Browallia New" w:hAnsi="Browallia New" w:cs="Browallia New"/>
                <w:sz w:val="26"/>
                <w:szCs w:val="26"/>
                <w:cs/>
              </w:rPr>
              <w:t>บริษัทร่วม</w:t>
            </w:r>
          </w:p>
        </w:tc>
        <w:tc>
          <w:tcPr>
            <w:tcW w:w="1276" w:type="dxa"/>
            <w:vAlign w:val="bottom"/>
          </w:tcPr>
          <w:p w14:paraId="36F24E0C" w14:textId="4DA176F8"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104</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500</w:t>
            </w:r>
          </w:p>
        </w:tc>
        <w:tc>
          <w:tcPr>
            <w:tcW w:w="1276" w:type="dxa"/>
            <w:vAlign w:val="bottom"/>
          </w:tcPr>
          <w:p w14:paraId="08A8F0E3" w14:textId="6AFACD29"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lang w:val="en-US"/>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776</w:t>
            </w:r>
            <w:r w:rsidR="0073622C" w:rsidRPr="00E37FEF">
              <w:rPr>
                <w:rFonts w:ascii="Browallia New" w:hAnsi="Browallia New" w:cs="Browallia New"/>
                <w:spacing w:val="-2"/>
                <w:sz w:val="26"/>
                <w:szCs w:val="26"/>
                <w:lang w:val="en-US"/>
              </w:rPr>
              <w:t>,</w:t>
            </w:r>
            <w:r w:rsidRPr="00E37FEF">
              <w:rPr>
                <w:rFonts w:ascii="Browallia New" w:hAnsi="Browallia New" w:cs="Browallia New"/>
                <w:spacing w:val="-2"/>
                <w:sz w:val="26"/>
                <w:szCs w:val="26"/>
              </w:rPr>
              <w:t>000</w:t>
            </w:r>
          </w:p>
        </w:tc>
      </w:tr>
    </w:tbl>
    <w:p w14:paraId="0238C26E" w14:textId="77777777" w:rsidR="0073622C" w:rsidRPr="00C20107" w:rsidRDefault="0073622C" w:rsidP="0073622C">
      <w:pPr>
        <w:ind w:left="540"/>
        <w:contextualSpacing/>
        <w:rPr>
          <w:rFonts w:ascii="Browallia New" w:hAnsi="Browallia New" w:cs="Browallia New"/>
          <w:sz w:val="24"/>
          <w:szCs w:val="24"/>
        </w:rPr>
      </w:pPr>
    </w:p>
    <w:p w14:paraId="5687B1FA" w14:textId="31A9EBFA" w:rsidR="0073622C" w:rsidRPr="00E37FEF"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rPr>
        <w:t xml:space="preserve">เมื่อวันที่ </w:t>
      </w:r>
      <w:r w:rsidR="00E37FEF" w:rsidRPr="00E37FEF">
        <w:rPr>
          <w:rFonts w:ascii="Browallia New" w:hAnsi="Browallia New" w:cs="Browallia New"/>
          <w:sz w:val="26"/>
          <w:szCs w:val="26"/>
        </w:rPr>
        <w:t>19</w:t>
      </w:r>
      <w:r w:rsidRPr="00E37FEF">
        <w:rPr>
          <w:rFonts w:ascii="Browallia New" w:hAnsi="Browallia New" w:cs="Browallia New"/>
          <w:sz w:val="26"/>
          <w:szCs w:val="26"/>
          <w:cs/>
        </w:rPr>
        <w:t xml:space="preserve"> กันยายน พ.ศ. </w:t>
      </w:r>
      <w:r w:rsidR="00E37FEF" w:rsidRPr="00E37FEF">
        <w:rPr>
          <w:rFonts w:ascii="Browallia New" w:hAnsi="Browallia New" w:cs="Browallia New"/>
          <w:sz w:val="26"/>
          <w:szCs w:val="26"/>
        </w:rPr>
        <w:t>2556</w:t>
      </w:r>
      <w:r w:rsidRPr="00E37FEF">
        <w:rPr>
          <w:rFonts w:ascii="Browallia New" w:hAnsi="Browallia New" w:cs="Browallia New"/>
          <w:sz w:val="26"/>
          <w:szCs w:val="26"/>
          <w:cs/>
        </w:rPr>
        <w:t xml:space="preserve"> กลุ่มกิจการได้ตกลงในสัญญาโอนผลประโยชน์จากการประกอบกิจการไฟฟ้า (</w:t>
      </w:r>
      <w:r w:rsidRPr="00E37FEF">
        <w:rPr>
          <w:rFonts w:ascii="Browallia New" w:hAnsi="Browallia New" w:cs="Browallia New"/>
          <w:sz w:val="26"/>
          <w:szCs w:val="26"/>
          <w:lang w:val="en-US"/>
        </w:rPr>
        <w:t>“</w:t>
      </w:r>
      <w:r w:rsidRPr="00E37FEF">
        <w:rPr>
          <w:rFonts w:ascii="Browallia New" w:hAnsi="Browallia New" w:cs="Browallia New"/>
          <w:sz w:val="26"/>
          <w:szCs w:val="26"/>
          <w:cs/>
          <w:lang w:val="en-US"/>
        </w:rPr>
        <w:t>สัญญา</w:t>
      </w:r>
      <w:r w:rsidRPr="00E37FEF">
        <w:rPr>
          <w:rFonts w:ascii="Browallia New" w:hAnsi="Browallia New" w:cs="Browallia New"/>
          <w:sz w:val="26"/>
          <w:szCs w:val="26"/>
          <w:lang w:val="en-US"/>
        </w:rPr>
        <w:t>”</w:t>
      </w:r>
      <w:r w:rsidRPr="00E37FEF">
        <w:rPr>
          <w:rFonts w:ascii="Browallia New" w:hAnsi="Browallia New" w:cs="Browallia New"/>
          <w:sz w:val="26"/>
          <w:szCs w:val="26"/>
          <w:cs/>
          <w:lang w:val="en-US"/>
        </w:rPr>
        <w:t xml:space="preserve">) </w:t>
      </w:r>
      <w:r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กับกองทุนรวมโครงสร้างพื้นฐานโรงไฟฟ้า อมตะ บี.กริม เพาเวอร์ (</w:t>
      </w:r>
      <w:r w:rsidRPr="00E37FEF">
        <w:rPr>
          <w:rFonts w:ascii="Browallia New" w:hAnsi="Browallia New" w:cs="Browallia New"/>
          <w:sz w:val="26"/>
          <w:szCs w:val="26"/>
          <w:lang w:val="en-US"/>
        </w:rPr>
        <w:t>“</w:t>
      </w:r>
      <w:r w:rsidRPr="00E37FEF">
        <w:rPr>
          <w:rFonts w:ascii="Browallia New" w:hAnsi="Browallia New" w:cs="Browallia New"/>
          <w:sz w:val="26"/>
          <w:szCs w:val="26"/>
          <w:cs/>
          <w:lang w:val="en-US"/>
        </w:rPr>
        <w:t>กองทุนรวมฯ</w:t>
      </w:r>
      <w:r w:rsidRPr="00E37FEF">
        <w:rPr>
          <w:rFonts w:ascii="Browallia New" w:hAnsi="Browallia New" w:cs="Browallia New"/>
          <w:sz w:val="26"/>
          <w:szCs w:val="26"/>
          <w:lang w:val="en-US"/>
        </w:rPr>
        <w:t>”</w:t>
      </w:r>
      <w:r w:rsidRPr="00E37FEF">
        <w:rPr>
          <w:rFonts w:ascii="Browallia New" w:hAnsi="Browallia New" w:cs="Browallia New"/>
          <w:sz w:val="26"/>
          <w:szCs w:val="26"/>
          <w:cs/>
          <w:lang w:val="en-US"/>
        </w:rPr>
        <w:t xml:space="preserve">) เพื่อวัตถุประสงค์ในการจัดหาเงินทุนของกลุ่มกิจการ เงินกู้ยืมดังกล่าวมีจำนวนทั้งสิ้น </w:t>
      </w:r>
      <w:r w:rsidR="00E37FEF" w:rsidRPr="00E37FEF">
        <w:rPr>
          <w:rFonts w:ascii="Browallia New" w:hAnsi="Browallia New" w:cs="Browallia New"/>
          <w:sz w:val="26"/>
          <w:szCs w:val="26"/>
        </w:rPr>
        <w:t>6</w:t>
      </w:r>
      <w:r w:rsidRPr="00E37FEF">
        <w:rPr>
          <w:rFonts w:ascii="Browallia New" w:hAnsi="Browallia New" w:cs="Browallia New"/>
          <w:sz w:val="26"/>
          <w:szCs w:val="26"/>
          <w:lang w:val="en-US"/>
        </w:rPr>
        <w:t>,</w:t>
      </w:r>
      <w:r w:rsidR="00E37FEF" w:rsidRPr="00E37FEF">
        <w:rPr>
          <w:rFonts w:ascii="Browallia New" w:hAnsi="Browallia New" w:cs="Browallia New"/>
          <w:sz w:val="26"/>
          <w:szCs w:val="26"/>
        </w:rPr>
        <w:t>202</w:t>
      </w:r>
      <w:r w:rsidRPr="00E37FEF">
        <w:rPr>
          <w:rFonts w:ascii="Browallia New" w:hAnsi="Browallia New" w:cs="Browallia New"/>
          <w:sz w:val="26"/>
          <w:szCs w:val="26"/>
          <w:cs/>
          <w:lang w:val="en-US"/>
        </w:rPr>
        <w:t xml:space="preserve"> ล้านบาท</w:t>
      </w:r>
    </w:p>
    <w:p w14:paraId="2EC3B09F" w14:textId="77777777" w:rsidR="0073622C" w:rsidRPr="00C20107" w:rsidRDefault="0073622C" w:rsidP="0073622C">
      <w:pPr>
        <w:tabs>
          <w:tab w:val="right" w:pos="1080"/>
        </w:tabs>
        <w:spacing w:line="240" w:lineRule="auto"/>
        <w:ind w:left="540"/>
        <w:contextualSpacing/>
        <w:jc w:val="thaiDistribute"/>
        <w:rPr>
          <w:rFonts w:ascii="Browallia New" w:hAnsi="Browallia New" w:cs="Browallia New"/>
          <w:sz w:val="24"/>
          <w:szCs w:val="24"/>
          <w:lang w:val="en-US"/>
        </w:rPr>
      </w:pPr>
    </w:p>
    <w:p w14:paraId="245B845A" w14:textId="4FF88E42" w:rsidR="0073622C" w:rsidRPr="00E37FEF" w:rsidRDefault="0073622C" w:rsidP="0073622C">
      <w:pPr>
        <w:tabs>
          <w:tab w:val="right" w:pos="1080"/>
        </w:tabs>
        <w:spacing w:line="240" w:lineRule="auto"/>
        <w:ind w:left="540"/>
        <w:contextualSpacing/>
        <w:jc w:val="thaiDistribute"/>
        <w:rPr>
          <w:rFonts w:ascii="Browallia New" w:hAnsi="Browallia New" w:cs="Browallia New"/>
          <w:spacing w:val="-6"/>
          <w:sz w:val="26"/>
          <w:szCs w:val="26"/>
          <w:lang w:val="en-US"/>
        </w:rPr>
      </w:pPr>
      <w:r w:rsidRPr="00E37FEF">
        <w:rPr>
          <w:rFonts w:ascii="Browallia New" w:hAnsi="Browallia New" w:cs="Browallia New"/>
          <w:sz w:val="26"/>
          <w:szCs w:val="26"/>
          <w:cs/>
          <w:lang w:val="en-US"/>
        </w:rPr>
        <w:t xml:space="preserve">ตามสัญญาดังกล่าว กลุ่มกิจการตกลงโอนผลประโยชน์จากการประกอบกิจการไฟฟ้าให้แก่กองทุนรวมฯ ซึ่งครอบคลุมระยะเวลาตั้งแต่วันที่ </w:t>
      </w:r>
      <w:r w:rsidR="00E37FEF" w:rsidRPr="00E37FEF">
        <w:rPr>
          <w:rFonts w:ascii="Browallia New" w:hAnsi="Browallia New" w:cs="Browallia New"/>
          <w:sz w:val="26"/>
          <w:szCs w:val="26"/>
        </w:rPr>
        <w:t>1</w:t>
      </w:r>
      <w:r w:rsidRPr="00E37FEF">
        <w:rPr>
          <w:rFonts w:ascii="Browallia New" w:hAnsi="Browallia New" w:cs="Browallia New"/>
          <w:sz w:val="26"/>
          <w:szCs w:val="26"/>
          <w:cs/>
          <w:lang w:val="en-US"/>
        </w:rPr>
        <w:t xml:space="preserve"> </w:t>
      </w:r>
      <w:r w:rsidRPr="00E37FEF">
        <w:rPr>
          <w:rFonts w:ascii="Browallia New" w:hAnsi="Browallia New" w:cs="Browallia New"/>
          <w:sz w:val="26"/>
          <w:szCs w:val="26"/>
          <w:cs/>
          <w:lang w:val="th-TH"/>
        </w:rPr>
        <w:t>ม</w:t>
      </w:r>
      <w:r w:rsidRPr="00E37FEF">
        <w:rPr>
          <w:rFonts w:ascii="Browallia New" w:hAnsi="Browallia New" w:cs="Browallia New"/>
          <w:sz w:val="26"/>
          <w:szCs w:val="26"/>
          <w:cs/>
          <w:lang w:val="en-US"/>
        </w:rPr>
        <w:t xml:space="preserve">กราคม พ.ศ. </w:t>
      </w:r>
      <w:r w:rsidR="00E37FEF" w:rsidRPr="00E37FEF">
        <w:rPr>
          <w:rFonts w:ascii="Browallia New" w:hAnsi="Browallia New" w:cs="Browallia New"/>
          <w:sz w:val="26"/>
          <w:szCs w:val="26"/>
        </w:rPr>
        <w:t>2556</w:t>
      </w:r>
      <w:r w:rsidRPr="00E37FEF">
        <w:rPr>
          <w:rFonts w:ascii="Browallia New" w:hAnsi="Browallia New" w:cs="Browallia New"/>
          <w:sz w:val="26"/>
          <w:szCs w:val="26"/>
          <w:cs/>
          <w:lang w:val="en-US"/>
        </w:rPr>
        <w:t xml:space="preserve"> ถึงวันที่ </w:t>
      </w:r>
      <w:r w:rsidR="00E37FEF" w:rsidRPr="00E37FEF">
        <w:rPr>
          <w:rFonts w:ascii="Browallia New" w:hAnsi="Browallia New" w:cs="Browallia New"/>
          <w:sz w:val="26"/>
          <w:szCs w:val="26"/>
        </w:rPr>
        <w:t>27</w:t>
      </w:r>
      <w:r w:rsidRPr="00E37FEF">
        <w:rPr>
          <w:rFonts w:ascii="Browallia New" w:hAnsi="Browallia New" w:cs="Browallia New"/>
          <w:sz w:val="26"/>
          <w:szCs w:val="26"/>
          <w:cs/>
          <w:lang w:val="en-US"/>
        </w:rPr>
        <w:t xml:space="preserve"> กันยายน พ.ศ. </w:t>
      </w:r>
      <w:r w:rsidR="00E37FEF" w:rsidRPr="00E37FEF">
        <w:rPr>
          <w:rFonts w:ascii="Browallia New" w:hAnsi="Browallia New" w:cs="Browallia New"/>
          <w:sz w:val="26"/>
          <w:szCs w:val="26"/>
        </w:rPr>
        <w:t>2565</w:t>
      </w:r>
      <w:r w:rsidRPr="00E37FEF">
        <w:rPr>
          <w:rFonts w:ascii="Browallia New" w:hAnsi="Browallia New" w:cs="Browallia New"/>
          <w:sz w:val="26"/>
          <w:szCs w:val="26"/>
          <w:cs/>
          <w:lang w:val="en-US"/>
        </w:rPr>
        <w:t xml:space="preserve"> เงินต้นและดอกเบี้ยมีกำหนดชำระคืนทุก</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ๆ</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lang w:val="en-US"/>
        </w:rPr>
        <w:br/>
      </w:r>
      <w:r w:rsidRPr="00E37FEF">
        <w:rPr>
          <w:rFonts w:ascii="Browallia New" w:hAnsi="Browallia New" w:cs="Browallia New"/>
          <w:sz w:val="26"/>
          <w:szCs w:val="26"/>
          <w:cs/>
          <w:lang w:val="en-US"/>
        </w:rPr>
        <w:t>รอบระยะเวลา</w:t>
      </w:r>
      <w:r w:rsidRPr="00E37FEF">
        <w:rPr>
          <w:rFonts w:ascii="Browallia New" w:hAnsi="Browallia New" w:cs="Browallia New"/>
          <w:sz w:val="26"/>
          <w:szCs w:val="26"/>
          <w:cs/>
        </w:rPr>
        <w:t>หก</w:t>
      </w:r>
      <w:r w:rsidRPr="00E37FEF">
        <w:rPr>
          <w:rFonts w:ascii="Browallia New" w:hAnsi="Browallia New" w:cs="Browallia New"/>
          <w:sz w:val="26"/>
          <w:szCs w:val="26"/>
          <w:cs/>
          <w:lang w:val="en-US"/>
        </w:rPr>
        <w:t>เดือน สัญญาดังกล่าว</w:t>
      </w:r>
      <w:r w:rsidRPr="00E37FEF">
        <w:rPr>
          <w:rFonts w:ascii="Browallia New" w:hAnsi="Browallia New" w:cs="Browallia New"/>
          <w:sz w:val="26"/>
          <w:szCs w:val="26"/>
          <w:cs/>
        </w:rPr>
        <w:t>จะ</w:t>
      </w:r>
      <w:r w:rsidRPr="00E37FEF">
        <w:rPr>
          <w:rFonts w:ascii="Browallia New" w:hAnsi="Browallia New" w:cs="Browallia New"/>
          <w:sz w:val="26"/>
          <w:szCs w:val="26"/>
          <w:cs/>
          <w:lang w:val="en-US"/>
        </w:rPr>
        <w:t xml:space="preserve">สิ้นสุดในวันที่ </w:t>
      </w:r>
      <w:r w:rsidR="00E37FEF" w:rsidRPr="00E37FEF">
        <w:rPr>
          <w:rFonts w:ascii="Browallia New" w:hAnsi="Browallia New" w:cs="Browallia New"/>
          <w:sz w:val="26"/>
          <w:szCs w:val="26"/>
        </w:rPr>
        <w:t>27</w:t>
      </w:r>
      <w:r w:rsidRPr="00E37FEF">
        <w:rPr>
          <w:rFonts w:ascii="Browallia New" w:hAnsi="Browallia New" w:cs="Browallia New"/>
          <w:sz w:val="26"/>
          <w:szCs w:val="26"/>
          <w:cs/>
          <w:lang w:val="en-US"/>
        </w:rPr>
        <w:t xml:space="preserve"> กันยายน พ.ศ. </w:t>
      </w:r>
      <w:r w:rsidR="00E37FEF" w:rsidRPr="00E37FEF">
        <w:rPr>
          <w:rFonts w:ascii="Browallia New" w:hAnsi="Browallia New" w:cs="Browallia New"/>
          <w:sz w:val="26"/>
          <w:szCs w:val="26"/>
        </w:rPr>
        <w:t>2565</w:t>
      </w:r>
      <w:r w:rsidRPr="00E37FEF">
        <w:rPr>
          <w:rFonts w:ascii="Browallia New" w:hAnsi="Browallia New" w:cs="Browallia New"/>
          <w:sz w:val="26"/>
          <w:szCs w:val="26"/>
          <w:lang w:val="en-US"/>
        </w:rPr>
        <w:t xml:space="preserve"> </w:t>
      </w:r>
      <w:r w:rsidRPr="00E37FEF">
        <w:rPr>
          <w:rFonts w:ascii="Browallia New" w:hAnsi="Browallia New" w:cs="Browallia New"/>
          <w:sz w:val="26"/>
          <w:szCs w:val="26"/>
          <w:cs/>
          <w:lang w:val="en-US"/>
        </w:rPr>
        <w:t>ซึ่งดอกเบี้ยจะถูกคำนวณโดยอิงกับผล</w:t>
      </w:r>
      <w:r w:rsidRPr="00C20107">
        <w:rPr>
          <w:rFonts w:ascii="Browallia New" w:hAnsi="Browallia New" w:cs="Browallia New"/>
          <w:spacing w:val="-2"/>
          <w:sz w:val="26"/>
          <w:szCs w:val="26"/>
          <w:cs/>
          <w:lang w:val="en-US"/>
        </w:rPr>
        <w:t>ประกอบการและกระแสเงินสดคงเหลือในแต่</w:t>
      </w:r>
      <w:r w:rsidR="00B120A0" w:rsidRPr="00C20107">
        <w:rPr>
          <w:rFonts w:ascii="Browallia New" w:hAnsi="Browallia New" w:cs="Browallia New"/>
          <w:spacing w:val="-2"/>
          <w:sz w:val="26"/>
          <w:szCs w:val="26"/>
          <w:cs/>
          <w:lang w:val="en-US"/>
        </w:rPr>
        <w:t>ละ</w:t>
      </w:r>
      <w:r w:rsidRPr="00C20107">
        <w:rPr>
          <w:rFonts w:ascii="Browallia New" w:hAnsi="Browallia New" w:cs="Browallia New"/>
          <w:spacing w:val="-2"/>
          <w:sz w:val="26"/>
          <w:szCs w:val="26"/>
          <w:cs/>
          <w:lang w:val="en-US"/>
        </w:rPr>
        <w:t>งวดของโรงไฟฟ้าของแต่ละบริษัทย่อย หักด้วยจำนวนเงินต้นที่จะต้องจ่ายชำระคืน</w:t>
      </w:r>
      <w:r w:rsidRPr="00E37FEF">
        <w:rPr>
          <w:rFonts w:ascii="Browallia New" w:hAnsi="Browallia New" w:cs="Browallia New"/>
          <w:spacing w:val="-6"/>
          <w:sz w:val="26"/>
          <w:szCs w:val="26"/>
          <w:cs/>
          <w:lang w:val="en-US"/>
        </w:rPr>
        <w:t>ในแต่ละงวดซึ่งถูกกำหนดไว้ภายใต้เงื่อนไขในสัญญา</w:t>
      </w:r>
    </w:p>
    <w:p w14:paraId="65F13A33" w14:textId="77777777" w:rsidR="0073622C" w:rsidRPr="00C20107" w:rsidRDefault="0073622C" w:rsidP="0073622C">
      <w:pPr>
        <w:tabs>
          <w:tab w:val="right" w:pos="1080"/>
        </w:tabs>
        <w:spacing w:line="240" w:lineRule="auto"/>
        <w:ind w:left="540"/>
        <w:contextualSpacing/>
        <w:jc w:val="thaiDistribute"/>
        <w:rPr>
          <w:rFonts w:ascii="Browallia New" w:hAnsi="Browallia New" w:cs="Browallia New"/>
          <w:sz w:val="24"/>
          <w:szCs w:val="24"/>
          <w:lang w:val="en-US"/>
        </w:rPr>
      </w:pPr>
    </w:p>
    <w:p w14:paraId="725297A2" w14:textId="77777777" w:rsidR="0073622C" w:rsidRPr="00E37FEF" w:rsidRDefault="0073622C" w:rsidP="0073622C">
      <w:pPr>
        <w:tabs>
          <w:tab w:val="right" w:pos="1080"/>
        </w:tabs>
        <w:spacing w:line="240" w:lineRule="auto"/>
        <w:ind w:left="540"/>
        <w:contextualSpacing/>
        <w:jc w:val="thaiDistribute"/>
        <w:rPr>
          <w:rFonts w:ascii="Browallia New" w:hAnsi="Browallia New" w:cs="Browallia New"/>
          <w:sz w:val="26"/>
          <w:szCs w:val="26"/>
          <w:cs/>
          <w:lang w:val="en-US"/>
        </w:rPr>
      </w:pPr>
      <w:r w:rsidRPr="00E37FEF">
        <w:rPr>
          <w:rFonts w:ascii="Browallia New" w:hAnsi="Browallia New" w:cs="Browallia New"/>
          <w:spacing w:val="-4"/>
          <w:sz w:val="26"/>
          <w:szCs w:val="26"/>
          <w:cs/>
          <w:lang w:val="en-US"/>
        </w:rPr>
        <w:t>ตามเงื่อนไขในสัญญา เมื่อครบวันสิ้นสุดของสัญญาหากมีจำนวนที่ค้างชำระแก่กองทุนรวมฯ ตามสัญญาอยู่ ให้ถือว่าภาระหนี้สิน</w:t>
      </w:r>
      <w:r w:rsidRPr="00E37FEF">
        <w:rPr>
          <w:rFonts w:ascii="Browallia New" w:hAnsi="Browallia New" w:cs="Browallia New"/>
          <w:sz w:val="26"/>
          <w:szCs w:val="26"/>
          <w:cs/>
          <w:lang w:val="en-US"/>
        </w:rPr>
        <w:t>ของกลุ่มกิจการบนส่วนที่ค้างอยู่ดังกล่าวเป็นอันสิ้นสุดลง</w:t>
      </w:r>
      <w:r w:rsidRPr="00E37FEF">
        <w:rPr>
          <w:rFonts w:ascii="Browallia New" w:hAnsi="Browallia New" w:cs="Browallia New"/>
          <w:sz w:val="26"/>
          <w:szCs w:val="26"/>
          <w:cs/>
          <w:lang w:val="en-US"/>
        </w:rPr>
        <w:br w:type="page"/>
      </w:r>
    </w:p>
    <w:p w14:paraId="65900B46" w14:textId="5D73CD88" w:rsidR="0073622C" w:rsidRPr="00E37FEF" w:rsidRDefault="0073622C" w:rsidP="0073622C">
      <w:pPr>
        <w:tabs>
          <w:tab w:val="right" w:pos="1080"/>
        </w:tabs>
        <w:spacing w:line="240" w:lineRule="auto"/>
        <w:ind w:left="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lastRenderedPageBreak/>
        <w:t xml:space="preserve">การเปลี่ยนแปลงของเงินกู้ยืมระยะยาวจากกิจการที่เกี่ยวข้องกันสำหรับปีสิ้นสุดวันที่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มี</w:t>
      </w:r>
      <w:r w:rsidRPr="00E37FEF">
        <w:rPr>
          <w:rFonts w:ascii="Browallia New" w:hAnsi="Browallia New" w:cs="Browallia New"/>
          <w:sz w:val="26"/>
          <w:szCs w:val="26"/>
          <w:cs/>
          <w:lang w:val="en-US"/>
        </w:rPr>
        <w:t>ดังนี้</w:t>
      </w:r>
    </w:p>
    <w:p w14:paraId="620D6C25" w14:textId="77777777" w:rsidR="0073622C" w:rsidRPr="00E37FEF" w:rsidRDefault="0073622C" w:rsidP="0073622C">
      <w:pPr>
        <w:tabs>
          <w:tab w:val="right" w:pos="1080"/>
        </w:tabs>
        <w:spacing w:line="240" w:lineRule="auto"/>
        <w:ind w:left="540"/>
        <w:contextualSpacing/>
        <w:jc w:val="thaiDistribute"/>
        <w:rPr>
          <w:rFonts w:ascii="Browallia New" w:hAnsi="Browallia New" w:cs="Browallia New"/>
          <w:sz w:val="26"/>
          <w:szCs w:val="26"/>
        </w:rPr>
      </w:pPr>
    </w:p>
    <w:tbl>
      <w:tblPr>
        <w:tblW w:w="9449" w:type="dxa"/>
        <w:tblInd w:w="18" w:type="dxa"/>
        <w:tblLayout w:type="fixed"/>
        <w:tblLook w:val="0000" w:firstRow="0" w:lastRow="0" w:firstColumn="0" w:lastColumn="0" w:noHBand="0" w:noVBand="0"/>
      </w:tblPr>
      <w:tblGrid>
        <w:gridCol w:w="6898"/>
        <w:gridCol w:w="1275"/>
        <w:gridCol w:w="1276"/>
      </w:tblGrid>
      <w:tr w:rsidR="0073622C" w:rsidRPr="00E37FEF" w14:paraId="45C04E28" w14:textId="77777777" w:rsidTr="007067BA">
        <w:trPr>
          <w:trHeight w:val="80"/>
        </w:trPr>
        <w:tc>
          <w:tcPr>
            <w:tcW w:w="6898" w:type="dxa"/>
            <w:tcBorders>
              <w:top w:val="nil"/>
              <w:left w:val="nil"/>
              <w:bottom w:val="nil"/>
              <w:right w:val="nil"/>
            </w:tcBorders>
            <w:vAlign w:val="bottom"/>
          </w:tcPr>
          <w:p w14:paraId="37FAC0FA"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1" w:type="dxa"/>
            <w:gridSpan w:val="2"/>
            <w:vAlign w:val="bottom"/>
          </w:tcPr>
          <w:p w14:paraId="29CA0220"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73622C" w:rsidRPr="00E37FEF" w14:paraId="500E895A" w14:textId="77777777" w:rsidTr="007067BA">
        <w:trPr>
          <w:trHeight w:val="80"/>
        </w:trPr>
        <w:tc>
          <w:tcPr>
            <w:tcW w:w="6898" w:type="dxa"/>
            <w:tcBorders>
              <w:top w:val="nil"/>
              <w:left w:val="nil"/>
              <w:bottom w:val="nil"/>
              <w:right w:val="nil"/>
            </w:tcBorders>
            <w:vAlign w:val="bottom"/>
          </w:tcPr>
          <w:p w14:paraId="7D8327C6"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2B99CF91" w14:textId="0344B37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46BCB23C" w14:textId="4219AD24"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AEB60C7" w14:textId="77777777" w:rsidTr="007067BA">
        <w:tc>
          <w:tcPr>
            <w:tcW w:w="6898" w:type="dxa"/>
            <w:tcBorders>
              <w:top w:val="nil"/>
              <w:left w:val="nil"/>
              <w:bottom w:val="nil"/>
              <w:right w:val="nil"/>
            </w:tcBorders>
            <w:vAlign w:val="bottom"/>
          </w:tcPr>
          <w:p w14:paraId="58B82E91"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5" w:type="dxa"/>
            <w:vAlign w:val="bottom"/>
          </w:tcPr>
          <w:p w14:paraId="2CDF4798"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0CCA60AC"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2097491D" w14:textId="77777777" w:rsidTr="007067BA">
        <w:tc>
          <w:tcPr>
            <w:tcW w:w="6898" w:type="dxa"/>
            <w:tcBorders>
              <w:top w:val="nil"/>
              <w:left w:val="nil"/>
              <w:bottom w:val="nil"/>
              <w:right w:val="nil"/>
            </w:tcBorders>
            <w:vAlign w:val="bottom"/>
          </w:tcPr>
          <w:p w14:paraId="42EC9845"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5" w:type="dxa"/>
            <w:vAlign w:val="bottom"/>
          </w:tcPr>
          <w:p w14:paraId="099A7114"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4F0AFD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98197BD" w14:textId="77777777" w:rsidTr="007067BA">
        <w:tc>
          <w:tcPr>
            <w:tcW w:w="6898" w:type="dxa"/>
            <w:tcBorders>
              <w:top w:val="nil"/>
              <w:left w:val="nil"/>
              <w:bottom w:val="nil"/>
              <w:right w:val="nil"/>
            </w:tcBorders>
          </w:tcPr>
          <w:p w14:paraId="66DCAE3B" w14:textId="77777777" w:rsidR="0073622C" w:rsidRPr="00E37FEF" w:rsidRDefault="0073622C" w:rsidP="007067BA">
            <w:pPr>
              <w:tabs>
                <w:tab w:val="left" w:pos="3295"/>
                <w:tab w:val="left" w:pos="9744"/>
              </w:tabs>
              <w:ind w:left="410" w:right="-108"/>
              <w:contextualSpacing/>
              <w:rPr>
                <w:rFonts w:ascii="Browallia New" w:hAnsi="Browallia New" w:cs="Browallia New"/>
                <w:spacing w:val="-4"/>
                <w:sz w:val="26"/>
                <w:szCs w:val="26"/>
                <w:cs/>
                <w:lang w:val="en-US"/>
              </w:rPr>
            </w:pPr>
            <w:r w:rsidRPr="00E37FEF">
              <w:rPr>
                <w:rFonts w:ascii="Browallia New" w:hAnsi="Browallia New" w:cs="Browallia New"/>
                <w:sz w:val="26"/>
                <w:szCs w:val="26"/>
                <w:cs/>
              </w:rPr>
              <w:t>ราคาตามบัญชีต้นปี</w:t>
            </w:r>
            <w:r w:rsidRPr="00E37FEF">
              <w:rPr>
                <w:rFonts w:ascii="Browallia New" w:hAnsi="Browallia New" w:cs="Browallia New"/>
                <w:sz w:val="26"/>
                <w:szCs w:val="26"/>
              </w:rPr>
              <w:t xml:space="preserve"> - </w:t>
            </w:r>
            <w:r w:rsidRPr="00E37FEF">
              <w:rPr>
                <w:rFonts w:ascii="Browallia New" w:hAnsi="Browallia New" w:cs="Browallia New"/>
                <w:sz w:val="26"/>
                <w:szCs w:val="26"/>
                <w:cs/>
              </w:rPr>
              <w:t>สุทธิ</w:t>
            </w:r>
          </w:p>
        </w:tc>
        <w:tc>
          <w:tcPr>
            <w:tcW w:w="1275" w:type="dxa"/>
            <w:vAlign w:val="bottom"/>
          </w:tcPr>
          <w:p w14:paraId="3B14FF53" w14:textId="149A59B1"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776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c>
          <w:tcPr>
            <w:tcW w:w="1276" w:type="dxa"/>
            <w:vAlign w:val="bottom"/>
          </w:tcPr>
          <w:p w14:paraId="2F93F097" w14:textId="148B0644" w:rsidR="0073622C" w:rsidRPr="00E37FEF" w:rsidRDefault="00E37FEF" w:rsidP="007067BA">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2</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384</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500</w:t>
            </w:r>
          </w:p>
        </w:tc>
      </w:tr>
      <w:tr w:rsidR="0073622C" w:rsidRPr="00E37FEF" w14:paraId="31296FAA" w14:textId="77777777" w:rsidTr="007067BA">
        <w:tc>
          <w:tcPr>
            <w:tcW w:w="6898" w:type="dxa"/>
            <w:tcBorders>
              <w:top w:val="nil"/>
              <w:left w:val="nil"/>
              <w:bottom w:val="nil"/>
              <w:right w:val="nil"/>
            </w:tcBorders>
          </w:tcPr>
          <w:p w14:paraId="5BA7010E"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จ่ายคืนเงินกู้ยืมระยะยาว</w:t>
            </w:r>
          </w:p>
        </w:tc>
        <w:tc>
          <w:tcPr>
            <w:tcW w:w="1275" w:type="dxa"/>
            <w:vAlign w:val="bottom"/>
          </w:tcPr>
          <w:p w14:paraId="30E0564C" w14:textId="5163A9DF" w:rsidR="0073622C" w:rsidRPr="00E37FEF" w:rsidRDefault="0073622C" w:rsidP="00151D08">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cs/>
              </w:rPr>
              <w:t>(</w:t>
            </w:r>
            <w:r w:rsidR="00E37FEF" w:rsidRPr="00E37FEF">
              <w:rPr>
                <w:rFonts w:ascii="Browallia New" w:hAnsi="Browallia New" w:cs="Browallia New"/>
                <w:spacing w:val="-2"/>
                <w:sz w:val="26"/>
                <w:szCs w:val="26"/>
              </w:rPr>
              <w:t>671</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500</w:t>
            </w:r>
            <w:r w:rsidRPr="00E37FEF">
              <w:rPr>
                <w:rFonts w:ascii="Browallia New" w:hAnsi="Browallia New" w:cs="Browallia New"/>
                <w:spacing w:val="-2"/>
                <w:sz w:val="26"/>
                <w:szCs w:val="26"/>
                <w:cs/>
              </w:rPr>
              <w:t>)</w:t>
            </w:r>
          </w:p>
        </w:tc>
        <w:tc>
          <w:tcPr>
            <w:tcW w:w="1276" w:type="dxa"/>
            <w:vAlign w:val="bottom"/>
          </w:tcPr>
          <w:p w14:paraId="295B5DC7" w14:textId="17311C1E" w:rsidR="0073622C" w:rsidRPr="00E37FEF" w:rsidRDefault="0073622C" w:rsidP="00151D08">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608</w:t>
            </w:r>
            <w:r w:rsidRPr="00E37FEF">
              <w:rPr>
                <w:rFonts w:ascii="Browallia New" w:hAnsi="Browallia New" w:cs="Browallia New"/>
                <w:spacing w:val="-2"/>
                <w:sz w:val="26"/>
                <w:szCs w:val="26"/>
              </w:rPr>
              <w:t>,</w:t>
            </w:r>
            <w:r w:rsidR="00E37FEF" w:rsidRPr="00E37FEF">
              <w:rPr>
                <w:rFonts w:ascii="Browallia New" w:hAnsi="Browallia New" w:cs="Browallia New"/>
                <w:spacing w:val="-2"/>
                <w:sz w:val="26"/>
                <w:szCs w:val="26"/>
              </w:rPr>
              <w:t>500</w:t>
            </w:r>
            <w:r w:rsidRPr="00E37FEF">
              <w:rPr>
                <w:rFonts w:ascii="Browallia New" w:hAnsi="Browallia New" w:cs="Browallia New"/>
                <w:spacing w:val="-2"/>
                <w:sz w:val="26"/>
                <w:szCs w:val="26"/>
              </w:rPr>
              <w:t>)</w:t>
            </w:r>
          </w:p>
        </w:tc>
      </w:tr>
      <w:tr w:rsidR="0073622C" w:rsidRPr="00E37FEF" w14:paraId="72B03384" w14:textId="77777777" w:rsidTr="007067BA">
        <w:tc>
          <w:tcPr>
            <w:tcW w:w="6898" w:type="dxa"/>
            <w:tcBorders>
              <w:top w:val="nil"/>
              <w:left w:val="nil"/>
              <w:bottom w:val="nil"/>
              <w:right w:val="nil"/>
            </w:tcBorders>
          </w:tcPr>
          <w:p w14:paraId="1DAD9477" w14:textId="77777777" w:rsidR="0073622C" w:rsidRPr="00E37FEF" w:rsidRDefault="0073622C" w:rsidP="007067BA">
            <w:pPr>
              <w:tabs>
                <w:tab w:val="left" w:pos="3295"/>
                <w:tab w:val="left" w:pos="9744"/>
              </w:tabs>
              <w:ind w:left="410" w:right="-108"/>
              <w:contextualSpacing/>
              <w:rPr>
                <w:rFonts w:ascii="Browallia New" w:hAnsi="Browallia New" w:cs="Browallia New"/>
                <w:sz w:val="26"/>
                <w:szCs w:val="26"/>
                <w:cs/>
              </w:rPr>
            </w:pPr>
            <w:r w:rsidRPr="00E37FEF">
              <w:rPr>
                <w:rFonts w:ascii="Browallia New" w:hAnsi="Browallia New" w:cs="Browallia New"/>
                <w:sz w:val="26"/>
                <w:szCs w:val="26"/>
                <w:cs/>
              </w:rPr>
              <w:t>ราคาตามบัญชีสิ้นปี</w:t>
            </w:r>
            <w:r w:rsidRPr="00E37FEF">
              <w:rPr>
                <w:rFonts w:ascii="Browallia New" w:hAnsi="Browallia New" w:cs="Browallia New"/>
                <w:sz w:val="26"/>
                <w:szCs w:val="26"/>
              </w:rPr>
              <w:t xml:space="preserve"> - </w:t>
            </w:r>
            <w:r w:rsidRPr="00E37FEF">
              <w:rPr>
                <w:rFonts w:ascii="Browallia New" w:hAnsi="Browallia New" w:cs="Browallia New"/>
                <w:sz w:val="26"/>
                <w:szCs w:val="26"/>
                <w:cs/>
              </w:rPr>
              <w:t>สุทธิ</w:t>
            </w:r>
          </w:p>
        </w:tc>
        <w:tc>
          <w:tcPr>
            <w:tcW w:w="1275" w:type="dxa"/>
            <w:vAlign w:val="bottom"/>
          </w:tcPr>
          <w:p w14:paraId="27256C8D" w14:textId="3F65C4E4"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151D08" w:rsidRPr="00E37FEF">
              <w:rPr>
                <w:rFonts w:ascii="Browallia New" w:hAnsi="Browallia New" w:cs="Browallia New"/>
                <w:spacing w:val="-2"/>
                <w:sz w:val="26"/>
                <w:szCs w:val="26"/>
              </w:rPr>
              <w:t>,</w:t>
            </w:r>
            <w:r w:rsidRPr="00E37FEF">
              <w:rPr>
                <w:rFonts w:ascii="Browallia New" w:hAnsi="Browallia New" w:cs="Browallia New"/>
                <w:spacing w:val="-2"/>
                <w:sz w:val="26"/>
                <w:szCs w:val="26"/>
              </w:rPr>
              <w:t>104</w:t>
            </w:r>
            <w:r w:rsidR="00151D08" w:rsidRPr="00E37FEF">
              <w:rPr>
                <w:rFonts w:ascii="Browallia New" w:hAnsi="Browallia New" w:cs="Browallia New"/>
                <w:spacing w:val="-2"/>
                <w:sz w:val="26"/>
                <w:szCs w:val="26"/>
              </w:rPr>
              <w:t>,</w:t>
            </w:r>
            <w:r w:rsidRPr="00E37FEF">
              <w:rPr>
                <w:rFonts w:ascii="Browallia New" w:hAnsi="Browallia New" w:cs="Browallia New"/>
                <w:spacing w:val="-2"/>
                <w:sz w:val="26"/>
                <w:szCs w:val="26"/>
              </w:rPr>
              <w:t>500</w:t>
            </w:r>
          </w:p>
        </w:tc>
        <w:tc>
          <w:tcPr>
            <w:tcW w:w="1276" w:type="dxa"/>
            <w:vAlign w:val="bottom"/>
          </w:tcPr>
          <w:p w14:paraId="61C23676" w14:textId="62B82AD4" w:rsidR="0073622C" w:rsidRPr="00E37FEF" w:rsidRDefault="00E37FEF" w:rsidP="007067BA">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776</w:t>
            </w:r>
            <w:r w:rsidR="0073622C"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r>
    </w:tbl>
    <w:p w14:paraId="6CB5494F" w14:textId="5645DD60" w:rsidR="0073622C" w:rsidRPr="00E37FEF" w:rsidRDefault="0073622C" w:rsidP="0073622C">
      <w:pPr>
        <w:tabs>
          <w:tab w:val="right" w:pos="1080"/>
        </w:tabs>
        <w:spacing w:line="240" w:lineRule="auto"/>
        <w:ind w:left="1080"/>
        <w:contextualSpacing/>
        <w:jc w:val="thaiDistribute"/>
        <w:rPr>
          <w:rFonts w:ascii="Browallia New" w:hAnsi="Browallia New" w:cs="Browallia New"/>
          <w:sz w:val="26"/>
          <w:szCs w:val="26"/>
          <w:lang w:val="en-US"/>
        </w:rPr>
      </w:pPr>
    </w:p>
    <w:p w14:paraId="328E33F0" w14:textId="77777777" w:rsidR="009E62DF" w:rsidRPr="00E37FEF" w:rsidRDefault="009E62DF" w:rsidP="009E62DF">
      <w:pPr>
        <w:spacing w:line="240" w:lineRule="auto"/>
        <w:ind w:left="540"/>
        <w:contextualSpacing/>
        <w:jc w:val="thaiDistribute"/>
        <w:rPr>
          <w:rFonts w:ascii="Browallia New" w:hAnsi="Browallia New" w:cs="Browallia New"/>
          <w:sz w:val="26"/>
          <w:szCs w:val="26"/>
          <w:lang w:val="en-US"/>
        </w:rPr>
      </w:pPr>
      <w:r w:rsidRPr="00E37FEF">
        <w:rPr>
          <w:rFonts w:ascii="Browallia New" w:hAnsi="Browallia New" w:cs="Browallia New"/>
          <w:sz w:val="26"/>
          <w:szCs w:val="26"/>
          <w:cs/>
          <w:lang w:val="en-US"/>
        </w:rPr>
        <w:t>ระยะเวลาครบกำหนดของเงินกู้ยืมระยะยาวจากบุคคลหรือกิจการที่เกี่ยวข้องกัน แสดงได้ดังนี้</w:t>
      </w:r>
    </w:p>
    <w:p w14:paraId="146B569B" w14:textId="77777777" w:rsidR="009E62DF" w:rsidRPr="00E37FEF" w:rsidRDefault="009E62DF" w:rsidP="009E62DF">
      <w:pPr>
        <w:spacing w:line="240" w:lineRule="auto"/>
        <w:ind w:left="540"/>
        <w:contextualSpacing/>
        <w:jc w:val="thaiDistribute"/>
        <w:rPr>
          <w:rFonts w:ascii="Browallia New" w:hAnsi="Browallia New" w:cs="Browallia New"/>
          <w:sz w:val="26"/>
          <w:szCs w:val="26"/>
          <w:lang w:val="en-US"/>
        </w:rPr>
      </w:pPr>
    </w:p>
    <w:tbl>
      <w:tblPr>
        <w:tblW w:w="9450" w:type="dxa"/>
        <w:tblInd w:w="18" w:type="dxa"/>
        <w:tblLayout w:type="fixed"/>
        <w:tblLook w:val="04A0" w:firstRow="1" w:lastRow="0" w:firstColumn="1" w:lastColumn="0" w:noHBand="0" w:noVBand="1"/>
      </w:tblPr>
      <w:tblGrid>
        <w:gridCol w:w="6898"/>
        <w:gridCol w:w="1276"/>
        <w:gridCol w:w="1276"/>
      </w:tblGrid>
      <w:tr w:rsidR="009E62DF" w:rsidRPr="00E37FEF" w14:paraId="3C267809" w14:textId="77777777" w:rsidTr="00E37FEF">
        <w:trPr>
          <w:trHeight w:val="80"/>
        </w:trPr>
        <w:tc>
          <w:tcPr>
            <w:tcW w:w="6898" w:type="dxa"/>
            <w:vAlign w:val="bottom"/>
          </w:tcPr>
          <w:p w14:paraId="74E638AB" w14:textId="77777777" w:rsidR="009E62DF" w:rsidRPr="00E37FEF" w:rsidRDefault="009E62DF" w:rsidP="00E37FEF">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hideMark/>
          </w:tcPr>
          <w:p w14:paraId="3F18F973" w14:textId="77777777" w:rsidR="009E62DF" w:rsidRPr="00E37FEF" w:rsidRDefault="009E62DF" w:rsidP="00E37FEF">
            <w:pPr>
              <w:pBdr>
                <w:bottom w:val="single" w:sz="4" w:space="1" w:color="auto"/>
              </w:pBdr>
              <w:spacing w:line="240" w:lineRule="auto"/>
              <w:ind w:right="-72" w:hanging="14"/>
              <w:jc w:val="center"/>
              <w:rPr>
                <w:rFonts w:ascii="Browallia New" w:hAnsi="Browallia New" w:cs="Browallia New"/>
                <w:b/>
                <w:bCs/>
                <w:sz w:val="26"/>
                <w:szCs w:val="26"/>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r>
      <w:tr w:rsidR="009E62DF" w:rsidRPr="00E37FEF" w14:paraId="4480682E" w14:textId="77777777" w:rsidTr="00E37FEF">
        <w:trPr>
          <w:trHeight w:val="80"/>
        </w:trPr>
        <w:tc>
          <w:tcPr>
            <w:tcW w:w="6898" w:type="dxa"/>
            <w:vAlign w:val="bottom"/>
          </w:tcPr>
          <w:p w14:paraId="2AD7C125" w14:textId="77777777" w:rsidR="009E62DF" w:rsidRPr="00E37FEF" w:rsidRDefault="009E62DF" w:rsidP="00E37FEF">
            <w:pPr>
              <w:tabs>
                <w:tab w:val="left" w:pos="3295"/>
                <w:tab w:val="left" w:pos="9744"/>
              </w:tabs>
              <w:spacing w:line="240" w:lineRule="auto"/>
              <w:ind w:left="410"/>
              <w:contextualSpacing/>
              <w:rPr>
                <w:rFonts w:ascii="Browallia New" w:hAnsi="Browallia New" w:cs="Browallia New"/>
                <w:b/>
                <w:bCs/>
                <w:sz w:val="26"/>
                <w:szCs w:val="26"/>
                <w:cs/>
              </w:rPr>
            </w:pPr>
          </w:p>
        </w:tc>
        <w:tc>
          <w:tcPr>
            <w:tcW w:w="1276" w:type="dxa"/>
            <w:vAlign w:val="bottom"/>
            <w:hideMark/>
          </w:tcPr>
          <w:p w14:paraId="3219740C" w14:textId="4EC3950E" w:rsidR="009E62DF" w:rsidRPr="00E37FEF" w:rsidRDefault="009E62DF" w:rsidP="00E37FEF">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hideMark/>
          </w:tcPr>
          <w:p w14:paraId="1585AE67" w14:textId="10742D41" w:rsidR="009E62DF" w:rsidRPr="00E37FEF" w:rsidRDefault="009E62DF" w:rsidP="00E37FEF">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9E62DF" w:rsidRPr="00E37FEF" w14:paraId="002CA3EF" w14:textId="77777777" w:rsidTr="00E37FEF">
        <w:tc>
          <w:tcPr>
            <w:tcW w:w="6898" w:type="dxa"/>
            <w:vAlign w:val="bottom"/>
          </w:tcPr>
          <w:p w14:paraId="0D29807C" w14:textId="77777777" w:rsidR="009E62DF" w:rsidRPr="00E37FEF" w:rsidRDefault="009E62DF" w:rsidP="00E37FEF">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hideMark/>
          </w:tcPr>
          <w:p w14:paraId="0C32CB60" w14:textId="77777777" w:rsidR="009E62DF" w:rsidRPr="00E37FEF" w:rsidRDefault="009E62DF" w:rsidP="00E37FEF">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hideMark/>
          </w:tcPr>
          <w:p w14:paraId="13B0C971" w14:textId="77777777" w:rsidR="009E62DF" w:rsidRPr="00E37FEF" w:rsidRDefault="009E62DF" w:rsidP="00E37FEF">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9E62DF" w:rsidRPr="00E37FEF" w14:paraId="5C8FEA5E" w14:textId="77777777" w:rsidTr="00E37FEF">
        <w:tc>
          <w:tcPr>
            <w:tcW w:w="6898" w:type="dxa"/>
            <w:vAlign w:val="bottom"/>
          </w:tcPr>
          <w:p w14:paraId="4B99BDEC" w14:textId="77777777" w:rsidR="009E62DF" w:rsidRPr="00E37FEF" w:rsidRDefault="009E62DF" w:rsidP="00E37FEF">
            <w:pPr>
              <w:tabs>
                <w:tab w:val="left" w:pos="3295"/>
                <w:tab w:val="left" w:pos="9744"/>
              </w:tabs>
              <w:spacing w:line="240" w:lineRule="auto"/>
              <w:ind w:left="410"/>
              <w:contextualSpacing/>
              <w:rPr>
                <w:rFonts w:ascii="Browallia New" w:hAnsi="Browallia New" w:cs="Browallia New"/>
                <w:sz w:val="12"/>
                <w:szCs w:val="12"/>
              </w:rPr>
            </w:pPr>
          </w:p>
        </w:tc>
        <w:tc>
          <w:tcPr>
            <w:tcW w:w="1276" w:type="dxa"/>
            <w:vAlign w:val="bottom"/>
          </w:tcPr>
          <w:p w14:paraId="6417E61E" w14:textId="77777777" w:rsidR="009E62DF" w:rsidRPr="00E37FEF" w:rsidRDefault="009E62DF" w:rsidP="00E37FE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cs/>
              </w:rPr>
            </w:pPr>
          </w:p>
        </w:tc>
        <w:tc>
          <w:tcPr>
            <w:tcW w:w="1276" w:type="dxa"/>
            <w:vAlign w:val="bottom"/>
          </w:tcPr>
          <w:p w14:paraId="03E3FDE5" w14:textId="77777777" w:rsidR="009E62DF" w:rsidRPr="00E37FEF" w:rsidRDefault="009E62DF" w:rsidP="00E37FEF">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9E62DF" w:rsidRPr="00E37FEF" w14:paraId="09B02012" w14:textId="77777777" w:rsidTr="00E37FEF">
        <w:tc>
          <w:tcPr>
            <w:tcW w:w="6898" w:type="dxa"/>
            <w:hideMark/>
          </w:tcPr>
          <w:p w14:paraId="181F107C" w14:textId="7B137748" w:rsidR="009E62DF" w:rsidRPr="00E37FEF" w:rsidRDefault="009E62DF" w:rsidP="00E37FEF">
            <w:pPr>
              <w:tabs>
                <w:tab w:val="left" w:pos="3295"/>
                <w:tab w:val="left" w:pos="9744"/>
              </w:tabs>
              <w:ind w:left="410" w:right="-108"/>
              <w:contextualSpacing/>
              <w:rPr>
                <w:rFonts w:ascii="Browallia New" w:hAnsi="Browallia New" w:cs="Browallia New"/>
                <w:spacing w:val="-4"/>
                <w:sz w:val="26"/>
                <w:szCs w:val="26"/>
                <w:lang w:val="en-US"/>
              </w:rPr>
            </w:pPr>
            <w:r w:rsidRPr="00E37FEF">
              <w:rPr>
                <w:rFonts w:ascii="Browallia New" w:hAnsi="Browallia New" w:cs="Browallia New"/>
                <w:sz w:val="26"/>
                <w:szCs w:val="26"/>
                <w:cs/>
              </w:rPr>
              <w:t xml:space="preserve">ครบกำหนดภายใน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ปี</w:t>
            </w:r>
          </w:p>
        </w:tc>
        <w:tc>
          <w:tcPr>
            <w:tcW w:w="1276" w:type="dxa"/>
            <w:vAlign w:val="bottom"/>
            <w:hideMark/>
          </w:tcPr>
          <w:p w14:paraId="7AC833F1" w14:textId="0F38D447" w:rsidR="009E62DF" w:rsidRPr="00E37FEF" w:rsidRDefault="00E37FEF" w:rsidP="00E37FEF">
            <w:pPr>
              <w:suppressAutoHyphens/>
              <w:ind w:right="-72"/>
              <w:jc w:val="right"/>
              <w:rPr>
                <w:rFonts w:ascii="Browallia New" w:hAnsi="Browallia New" w:cs="Browallia New"/>
                <w:spacing w:val="-2"/>
                <w:sz w:val="26"/>
                <w:szCs w:val="26"/>
                <w:cs/>
              </w:rPr>
            </w:pPr>
            <w:r w:rsidRPr="00E37FEF">
              <w:rPr>
                <w:rFonts w:ascii="Browallia New" w:hAnsi="Browallia New" w:cs="Browallia New"/>
                <w:spacing w:val="-2"/>
                <w:sz w:val="26"/>
                <w:szCs w:val="26"/>
              </w:rPr>
              <w:t>1</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104</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500</w:t>
            </w:r>
          </w:p>
        </w:tc>
        <w:tc>
          <w:tcPr>
            <w:tcW w:w="1276" w:type="dxa"/>
            <w:vAlign w:val="bottom"/>
            <w:hideMark/>
          </w:tcPr>
          <w:p w14:paraId="6D7DAF04" w14:textId="6D1DF8F0" w:rsidR="009E62DF" w:rsidRPr="00E37FEF" w:rsidRDefault="00E37FEF" w:rsidP="00E37FEF">
            <w:pP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671</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500</w:t>
            </w:r>
          </w:p>
        </w:tc>
      </w:tr>
      <w:tr w:rsidR="009E62DF" w:rsidRPr="00E37FEF" w14:paraId="3DDF5611" w14:textId="77777777" w:rsidTr="00E37FEF">
        <w:tc>
          <w:tcPr>
            <w:tcW w:w="6898" w:type="dxa"/>
            <w:hideMark/>
          </w:tcPr>
          <w:p w14:paraId="44CB1081" w14:textId="03AF8AD9" w:rsidR="009E62DF" w:rsidRPr="00E37FEF" w:rsidRDefault="009E62DF" w:rsidP="00E37FEF">
            <w:pPr>
              <w:tabs>
                <w:tab w:val="left" w:pos="3295"/>
                <w:tab w:val="left" w:pos="9744"/>
              </w:tabs>
              <w:ind w:left="410" w:right="-108"/>
              <w:contextualSpacing/>
              <w:rPr>
                <w:rFonts w:ascii="Browallia New" w:hAnsi="Browallia New" w:cs="Browallia New"/>
                <w:sz w:val="26"/>
                <w:szCs w:val="26"/>
                <w:lang w:val="en-US"/>
              </w:rPr>
            </w:pPr>
            <w:r w:rsidRPr="00E37FEF">
              <w:rPr>
                <w:rFonts w:ascii="Browallia New" w:hAnsi="Browallia New" w:cs="Browallia New"/>
                <w:sz w:val="26"/>
                <w:szCs w:val="26"/>
                <w:cs/>
              </w:rPr>
              <w:t xml:space="preserve">ครบกำหนดเกิน </w:t>
            </w:r>
            <w:r w:rsidR="00E37FEF" w:rsidRPr="00E37FEF">
              <w:rPr>
                <w:rFonts w:ascii="Browallia New" w:hAnsi="Browallia New" w:cs="Browallia New"/>
                <w:sz w:val="26"/>
                <w:szCs w:val="26"/>
              </w:rPr>
              <w:t>1</w:t>
            </w:r>
            <w:r w:rsidRPr="00E37FEF">
              <w:rPr>
                <w:rFonts w:ascii="Browallia New" w:hAnsi="Browallia New" w:cs="Browallia New"/>
                <w:sz w:val="26"/>
                <w:szCs w:val="26"/>
                <w:cs/>
              </w:rPr>
              <w:t xml:space="preserve"> ปี แต่ไม่เกิน </w:t>
            </w:r>
            <w:r w:rsidR="00E37FEF" w:rsidRPr="00E37FEF">
              <w:rPr>
                <w:rFonts w:ascii="Browallia New" w:hAnsi="Browallia New" w:cs="Browallia New"/>
                <w:sz w:val="26"/>
                <w:szCs w:val="26"/>
              </w:rPr>
              <w:t>5</w:t>
            </w:r>
            <w:r w:rsidRPr="00E37FEF">
              <w:rPr>
                <w:rFonts w:ascii="Browallia New" w:hAnsi="Browallia New" w:cs="Browallia New"/>
                <w:sz w:val="26"/>
                <w:szCs w:val="26"/>
                <w:cs/>
              </w:rPr>
              <w:t xml:space="preserve"> ปี</w:t>
            </w:r>
          </w:p>
        </w:tc>
        <w:tc>
          <w:tcPr>
            <w:tcW w:w="1276" w:type="dxa"/>
            <w:vAlign w:val="bottom"/>
            <w:hideMark/>
          </w:tcPr>
          <w:p w14:paraId="3D450705" w14:textId="77777777" w:rsidR="009E62DF" w:rsidRPr="00E37FEF" w:rsidRDefault="009E62DF" w:rsidP="00E37FEF">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w:t>
            </w:r>
          </w:p>
        </w:tc>
        <w:tc>
          <w:tcPr>
            <w:tcW w:w="1276" w:type="dxa"/>
            <w:vAlign w:val="bottom"/>
            <w:hideMark/>
          </w:tcPr>
          <w:p w14:paraId="1C2B22B6" w14:textId="23BF438E" w:rsidR="009E62DF" w:rsidRPr="00E37FEF" w:rsidRDefault="00E37FEF" w:rsidP="00E37FEF">
            <w:pPr>
              <w:pBdr>
                <w:bottom w:val="sing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104</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500</w:t>
            </w:r>
          </w:p>
        </w:tc>
      </w:tr>
      <w:tr w:rsidR="009E62DF" w:rsidRPr="00E37FEF" w14:paraId="580578F8" w14:textId="77777777" w:rsidTr="00E37FEF">
        <w:tc>
          <w:tcPr>
            <w:tcW w:w="6898" w:type="dxa"/>
          </w:tcPr>
          <w:p w14:paraId="3BF59BA0" w14:textId="77777777" w:rsidR="009E62DF" w:rsidRPr="00E37FEF" w:rsidRDefault="009E62DF" w:rsidP="00E37FEF">
            <w:pPr>
              <w:tabs>
                <w:tab w:val="left" w:pos="3295"/>
                <w:tab w:val="left" w:pos="9744"/>
              </w:tabs>
              <w:ind w:left="410" w:right="-108"/>
              <w:contextualSpacing/>
              <w:rPr>
                <w:rFonts w:ascii="Browallia New" w:hAnsi="Browallia New" w:cs="Browallia New"/>
                <w:sz w:val="26"/>
                <w:szCs w:val="26"/>
                <w:lang w:val="en-US"/>
              </w:rPr>
            </w:pPr>
          </w:p>
        </w:tc>
        <w:tc>
          <w:tcPr>
            <w:tcW w:w="1276" w:type="dxa"/>
            <w:vAlign w:val="bottom"/>
            <w:hideMark/>
          </w:tcPr>
          <w:p w14:paraId="58600D9C" w14:textId="47D5843F" w:rsidR="009E62DF" w:rsidRPr="00E37FEF" w:rsidRDefault="00E37FEF" w:rsidP="00E37FEF">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104</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500</w:t>
            </w:r>
          </w:p>
        </w:tc>
        <w:tc>
          <w:tcPr>
            <w:tcW w:w="1276" w:type="dxa"/>
            <w:vAlign w:val="bottom"/>
            <w:hideMark/>
          </w:tcPr>
          <w:p w14:paraId="77F6F442" w14:textId="70E96A27" w:rsidR="009E62DF" w:rsidRPr="00E37FEF" w:rsidRDefault="00E37FEF" w:rsidP="00E37FEF">
            <w:pPr>
              <w:pBdr>
                <w:bottom w:val="double" w:sz="4" w:space="1" w:color="auto"/>
              </w:pBdr>
              <w:suppressAutoHyphens/>
              <w:ind w:right="-72"/>
              <w:jc w:val="right"/>
              <w:rPr>
                <w:rFonts w:ascii="Browallia New" w:hAnsi="Browallia New" w:cs="Browallia New"/>
                <w:spacing w:val="-2"/>
                <w:sz w:val="26"/>
                <w:szCs w:val="26"/>
              </w:rPr>
            </w:pPr>
            <w:r w:rsidRPr="00E37FEF">
              <w:rPr>
                <w:rFonts w:ascii="Browallia New" w:hAnsi="Browallia New" w:cs="Browallia New"/>
                <w:spacing w:val="-2"/>
                <w:sz w:val="26"/>
                <w:szCs w:val="26"/>
              </w:rPr>
              <w:t>1</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776</w:t>
            </w:r>
            <w:r w:rsidR="009E62DF" w:rsidRPr="00E37FEF">
              <w:rPr>
                <w:rFonts w:ascii="Browallia New" w:hAnsi="Browallia New" w:cs="Browallia New"/>
                <w:spacing w:val="-2"/>
                <w:sz w:val="26"/>
                <w:szCs w:val="26"/>
              </w:rPr>
              <w:t>,</w:t>
            </w:r>
            <w:r w:rsidRPr="00E37FEF">
              <w:rPr>
                <w:rFonts w:ascii="Browallia New" w:hAnsi="Browallia New" w:cs="Browallia New"/>
                <w:spacing w:val="-2"/>
                <w:sz w:val="26"/>
                <w:szCs w:val="26"/>
              </w:rPr>
              <w:t>000</w:t>
            </w:r>
          </w:p>
        </w:tc>
      </w:tr>
    </w:tbl>
    <w:p w14:paraId="514A82F1" w14:textId="77777777" w:rsidR="009E62DF" w:rsidRPr="00E37FEF" w:rsidRDefault="009E62DF" w:rsidP="0073622C">
      <w:pPr>
        <w:tabs>
          <w:tab w:val="right" w:pos="1080"/>
        </w:tabs>
        <w:spacing w:line="240" w:lineRule="auto"/>
        <w:ind w:left="1080"/>
        <w:contextualSpacing/>
        <w:jc w:val="thaiDistribute"/>
        <w:rPr>
          <w:rFonts w:ascii="Browallia New" w:hAnsi="Browallia New" w:cs="Browallia New"/>
          <w:sz w:val="26"/>
          <w:szCs w:val="26"/>
          <w:lang w:val="en-US"/>
        </w:rPr>
      </w:pPr>
    </w:p>
    <w:p w14:paraId="0E8D5EB7" w14:textId="2DDBD89E" w:rsidR="0073622C" w:rsidRPr="00E37FEF" w:rsidRDefault="0073622C" w:rsidP="0073622C">
      <w:pPr>
        <w:ind w:left="540"/>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ธันวาคม พ.ศ. </w:t>
      </w:r>
      <w:r w:rsidR="00E37FEF" w:rsidRPr="00E37FEF">
        <w:rPr>
          <w:rFonts w:ascii="Browallia New" w:hAnsi="Browallia New" w:cs="Browallia New"/>
          <w:sz w:val="26"/>
          <w:szCs w:val="26"/>
        </w:rPr>
        <w:t>2564</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มูลค่ายุติธรรมของเงินกู้ยืมระยะยาวจากกิจการที่เกี่ยวข้องกัน มีจำนวน </w:t>
      </w:r>
      <w:r w:rsidR="005B252A" w:rsidRPr="005B252A">
        <w:rPr>
          <w:rFonts w:ascii="Browallia New" w:hAnsi="Browallia New" w:cs="Browallia New"/>
          <w:sz w:val="26"/>
          <w:szCs w:val="26"/>
        </w:rPr>
        <w:t>1,144.15</w:t>
      </w:r>
      <w:r w:rsidR="005B252A">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w:t>
      </w:r>
      <w:r w:rsidRPr="00E37FEF">
        <w:rPr>
          <w:rFonts w:ascii="Browallia New" w:hAnsi="Browallia New" w:cs="Browallia New"/>
          <w:sz w:val="26"/>
          <w:szCs w:val="26"/>
        </w:rPr>
        <w:t>(</w:t>
      </w:r>
      <w:r w:rsidRPr="00E37FEF">
        <w:rPr>
          <w:rFonts w:ascii="Browallia New" w:hAnsi="Browallia New" w:cs="Browallia New"/>
          <w:sz w:val="26"/>
          <w:szCs w:val="26"/>
          <w:cs/>
        </w:rPr>
        <w:t xml:space="preserve">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 </w:t>
      </w:r>
      <w:r w:rsidR="00E37FEF" w:rsidRPr="00E37FEF">
        <w:rPr>
          <w:rFonts w:ascii="Browallia New" w:hAnsi="Browallia New" w:cs="Browallia New"/>
          <w:sz w:val="26"/>
          <w:szCs w:val="26"/>
        </w:rPr>
        <w:t>1</w:t>
      </w:r>
      <w:r w:rsidRPr="00E37FEF">
        <w:rPr>
          <w:rFonts w:ascii="Browallia New" w:hAnsi="Browallia New" w:cs="Browallia New"/>
          <w:sz w:val="26"/>
          <w:szCs w:val="26"/>
        </w:rPr>
        <w:t>,</w:t>
      </w:r>
      <w:r w:rsidR="00E37FEF" w:rsidRPr="00E37FEF">
        <w:rPr>
          <w:rFonts w:ascii="Browallia New" w:hAnsi="Browallia New" w:cs="Browallia New"/>
          <w:sz w:val="26"/>
          <w:szCs w:val="26"/>
        </w:rPr>
        <w:t>973</w:t>
      </w:r>
      <w:r w:rsidRPr="00E37FEF">
        <w:rPr>
          <w:rFonts w:ascii="Browallia New" w:hAnsi="Browallia New" w:cs="Browallia New"/>
          <w:sz w:val="26"/>
          <w:szCs w:val="26"/>
        </w:rPr>
        <w:t>.</w:t>
      </w:r>
      <w:r w:rsidR="00E37FEF" w:rsidRPr="00E37FEF">
        <w:rPr>
          <w:rFonts w:ascii="Browallia New" w:hAnsi="Browallia New" w:cs="Browallia New"/>
          <w:sz w:val="26"/>
          <w:szCs w:val="26"/>
        </w:rPr>
        <w:t>84</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ล้านบาท) ซึ่งคำนวณจากประมาณการกระแสเงินสดที่ต้องจ่ายในอนาคต และคิดลดด้วยอัตราที่สะท้อนความเสี่ยงของบริษัทย่อย ซึ่งเท่ากับร้อยละ </w:t>
      </w:r>
      <w:r w:rsidR="00E37FEF" w:rsidRPr="00E37FEF">
        <w:rPr>
          <w:rFonts w:ascii="Browallia New" w:hAnsi="Browallia New" w:cs="Browallia New"/>
          <w:sz w:val="26"/>
          <w:szCs w:val="26"/>
        </w:rPr>
        <w:t>5</w:t>
      </w:r>
      <w:r w:rsidR="00C035C9" w:rsidRPr="00E37FEF">
        <w:rPr>
          <w:rFonts w:ascii="Browallia New" w:hAnsi="Browallia New" w:cs="Browallia New"/>
          <w:sz w:val="26"/>
          <w:szCs w:val="26"/>
        </w:rPr>
        <w:t>.</w:t>
      </w:r>
      <w:r w:rsidR="005B252A">
        <w:rPr>
          <w:rFonts w:ascii="Browallia New" w:hAnsi="Browallia New" w:cs="Browallia New"/>
          <w:sz w:val="26"/>
          <w:szCs w:val="26"/>
        </w:rPr>
        <w:t>50</w:t>
      </w:r>
      <w:r w:rsidRPr="00E37FEF">
        <w:rPr>
          <w:rFonts w:ascii="Browallia New" w:hAnsi="Browallia New" w:cs="Browallia New"/>
          <w:sz w:val="26"/>
          <w:szCs w:val="26"/>
          <w:cs/>
        </w:rPr>
        <w:t xml:space="preserve"> ต่อปี (พ.ศ. </w:t>
      </w:r>
      <w:r w:rsidR="00E37FEF" w:rsidRPr="00E37FEF">
        <w:rPr>
          <w:rFonts w:ascii="Browallia New" w:hAnsi="Browallia New" w:cs="Browallia New"/>
          <w:sz w:val="26"/>
          <w:szCs w:val="26"/>
        </w:rPr>
        <w:t>2563</w:t>
      </w:r>
      <w:r w:rsidRPr="00E37FEF">
        <w:rPr>
          <w:rFonts w:ascii="Browallia New" w:hAnsi="Browallia New" w:cs="Browallia New"/>
          <w:sz w:val="26"/>
          <w:szCs w:val="26"/>
        </w:rPr>
        <w:t xml:space="preserve"> : </w:t>
      </w:r>
      <w:r w:rsidRPr="00E37FEF">
        <w:rPr>
          <w:rFonts w:ascii="Browallia New" w:hAnsi="Browallia New" w:cs="Browallia New"/>
          <w:sz w:val="26"/>
          <w:szCs w:val="26"/>
          <w:cs/>
        </w:rPr>
        <w:t xml:space="preserve">ร้อยละ </w:t>
      </w:r>
      <w:r w:rsidR="00E37FEF" w:rsidRPr="00E37FEF">
        <w:rPr>
          <w:rFonts w:ascii="Browallia New" w:hAnsi="Browallia New" w:cs="Browallia New"/>
          <w:sz w:val="26"/>
          <w:szCs w:val="26"/>
        </w:rPr>
        <w:t>5</w:t>
      </w:r>
      <w:r w:rsidRPr="00E37FEF">
        <w:rPr>
          <w:rFonts w:ascii="Browallia New" w:hAnsi="Browallia New" w:cs="Browallia New"/>
          <w:sz w:val="26"/>
          <w:szCs w:val="26"/>
        </w:rPr>
        <w:t>.</w:t>
      </w:r>
      <w:r w:rsidR="00E37FEF" w:rsidRPr="00E37FEF">
        <w:rPr>
          <w:rFonts w:ascii="Browallia New" w:hAnsi="Browallia New" w:cs="Browallia New"/>
          <w:sz w:val="26"/>
          <w:szCs w:val="26"/>
        </w:rPr>
        <w:t>31</w:t>
      </w:r>
      <w:r w:rsidRPr="00E37FEF">
        <w:rPr>
          <w:rFonts w:ascii="Browallia New" w:hAnsi="Browallia New" w:cs="Browallia New"/>
          <w:sz w:val="26"/>
          <w:szCs w:val="26"/>
          <w:cs/>
        </w:rPr>
        <w:t xml:space="preserve"> ต่อปี) ข้อมูลอยู่ในระดับ </w:t>
      </w:r>
      <w:r w:rsidR="00E37FEF" w:rsidRPr="00E37FEF">
        <w:rPr>
          <w:rFonts w:ascii="Browallia New" w:hAnsi="Browallia New" w:cs="Browallia New"/>
          <w:sz w:val="26"/>
          <w:szCs w:val="26"/>
        </w:rPr>
        <w:t>3</w:t>
      </w:r>
      <w:r w:rsidRPr="00E37FEF">
        <w:rPr>
          <w:rFonts w:ascii="Browallia New" w:hAnsi="Browallia New" w:cs="Browallia New"/>
          <w:sz w:val="26"/>
          <w:szCs w:val="26"/>
          <w:cs/>
        </w:rPr>
        <w:t xml:space="preserve"> ของลำดับชั้นมูลค่ายุติธรรม</w:t>
      </w:r>
    </w:p>
    <w:p w14:paraId="4A39E3F5" w14:textId="77777777" w:rsidR="00885993" w:rsidRPr="00E37FEF" w:rsidRDefault="00885993" w:rsidP="0073622C">
      <w:pPr>
        <w:ind w:left="540"/>
        <w:contextualSpacing/>
        <w:jc w:val="thaiDistribute"/>
        <w:rPr>
          <w:rFonts w:ascii="Browallia New" w:hAnsi="Browallia New" w:cs="Browallia New"/>
          <w:sz w:val="26"/>
          <w:szCs w:val="26"/>
        </w:rPr>
      </w:pPr>
    </w:p>
    <w:p w14:paraId="59D2300A" w14:textId="13C20797"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t>40</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8</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ค่าตอบแทนผู้บริหารสำคัญ</w:t>
      </w:r>
    </w:p>
    <w:p w14:paraId="6F89D888" w14:textId="77777777" w:rsidR="0073622C" w:rsidRPr="00E37FEF" w:rsidRDefault="0073622C" w:rsidP="0073622C">
      <w:pPr>
        <w:ind w:left="540"/>
        <w:contextualSpacing/>
        <w:rPr>
          <w:rFonts w:ascii="Browallia New" w:hAnsi="Browallia New" w:cs="Browallia New"/>
          <w:sz w:val="26"/>
          <w:szCs w:val="26"/>
        </w:rPr>
      </w:pPr>
    </w:p>
    <w:p w14:paraId="1644BEA3" w14:textId="77777777" w:rsidR="0073622C" w:rsidRPr="00E37FEF" w:rsidRDefault="0073622C" w:rsidP="0073622C">
      <w:pPr>
        <w:ind w:left="540"/>
        <w:contextualSpacing/>
        <w:jc w:val="thaiDistribute"/>
        <w:rPr>
          <w:rFonts w:ascii="Browallia New" w:hAnsi="Browallia New" w:cs="Browallia New"/>
          <w:sz w:val="26"/>
          <w:szCs w:val="26"/>
        </w:rPr>
      </w:pPr>
      <w:r w:rsidRPr="00E37FEF">
        <w:rPr>
          <w:rFonts w:ascii="Browallia New" w:hAnsi="Browallia New" w:cs="Browallia New"/>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w:t>
      </w:r>
      <w:r w:rsidRPr="00E37FEF">
        <w:rPr>
          <w:rFonts w:ascii="Browallia New" w:hAnsi="Browallia New" w:cs="Browallia New"/>
          <w:sz w:val="26"/>
          <w:szCs w:val="26"/>
        </w:rPr>
        <w:br/>
      </w:r>
      <w:r w:rsidRPr="00E37FEF">
        <w:rPr>
          <w:rFonts w:ascii="Browallia New" w:hAnsi="Browallia New" w:cs="Browallia New"/>
          <w:sz w:val="26"/>
          <w:szCs w:val="26"/>
          <w:cs/>
        </w:rPr>
        <w:t>ที่จ่ายหรือค้างจ่ายสำหรับผู้บริหารสำคัญ</w:t>
      </w:r>
      <w:r w:rsidRPr="00E37FEF">
        <w:rPr>
          <w:rFonts w:ascii="Browallia New" w:hAnsi="Browallia New" w:cs="Browallia New"/>
          <w:sz w:val="26"/>
          <w:szCs w:val="26"/>
        </w:rPr>
        <w:t xml:space="preserve"> </w:t>
      </w:r>
      <w:r w:rsidRPr="00E37FEF">
        <w:rPr>
          <w:rFonts w:ascii="Browallia New" w:hAnsi="Browallia New" w:cs="Browallia New"/>
          <w:sz w:val="26"/>
          <w:szCs w:val="26"/>
          <w:cs/>
        </w:rPr>
        <w:t>มีดังนี้</w:t>
      </w:r>
    </w:p>
    <w:p w14:paraId="665235F9" w14:textId="77777777" w:rsidR="0073622C" w:rsidRPr="00E37FEF" w:rsidRDefault="0073622C" w:rsidP="0073622C">
      <w:pPr>
        <w:ind w:left="540"/>
        <w:contextualSpacing/>
        <w:jc w:val="both"/>
        <w:rPr>
          <w:rFonts w:ascii="Browallia New" w:hAnsi="Browallia New" w:cs="Browallia New"/>
          <w:sz w:val="26"/>
          <w:szCs w:val="26"/>
        </w:rPr>
      </w:pPr>
    </w:p>
    <w:tbl>
      <w:tblPr>
        <w:tblW w:w="9476" w:type="dxa"/>
        <w:tblLayout w:type="fixed"/>
        <w:tblLook w:val="0000" w:firstRow="0" w:lastRow="0" w:firstColumn="0" w:lastColumn="0" w:noHBand="0" w:noVBand="0"/>
      </w:tblPr>
      <w:tblGrid>
        <w:gridCol w:w="6912"/>
        <w:gridCol w:w="1282"/>
        <w:gridCol w:w="1282"/>
      </w:tblGrid>
      <w:tr w:rsidR="0073622C" w:rsidRPr="00E37FEF" w14:paraId="54B52E7F" w14:textId="77777777" w:rsidTr="007067BA">
        <w:trPr>
          <w:trHeight w:val="20"/>
        </w:trPr>
        <w:tc>
          <w:tcPr>
            <w:tcW w:w="6912" w:type="dxa"/>
            <w:tcBorders>
              <w:top w:val="nil"/>
              <w:left w:val="nil"/>
              <w:bottom w:val="nil"/>
              <w:right w:val="nil"/>
            </w:tcBorders>
            <w:vAlign w:val="bottom"/>
          </w:tcPr>
          <w:p w14:paraId="7AED8B96" w14:textId="77777777" w:rsidR="0073622C" w:rsidRPr="00E37FEF" w:rsidRDefault="0073622C" w:rsidP="007067BA">
            <w:pPr>
              <w:tabs>
                <w:tab w:val="left" w:pos="3295"/>
                <w:tab w:val="left" w:pos="9744"/>
              </w:tabs>
              <w:ind w:left="430" w:right="-72"/>
              <w:contextualSpacing/>
              <w:rPr>
                <w:rFonts w:ascii="Browallia New" w:hAnsi="Browallia New" w:cs="Browallia New"/>
                <w:sz w:val="26"/>
                <w:szCs w:val="26"/>
              </w:rPr>
            </w:pPr>
          </w:p>
        </w:tc>
        <w:tc>
          <w:tcPr>
            <w:tcW w:w="2564" w:type="dxa"/>
            <w:gridSpan w:val="2"/>
            <w:vAlign w:val="bottom"/>
          </w:tcPr>
          <w:p w14:paraId="0610FC8C" w14:textId="77777777" w:rsidR="0073622C" w:rsidRPr="00E37FEF" w:rsidRDefault="0073622C" w:rsidP="007067BA">
            <w:pPr>
              <w:pBdr>
                <w:bottom w:val="single" w:sz="4" w:space="1" w:color="auto"/>
              </w:pBdr>
              <w:ind w:right="-72"/>
              <w:jc w:val="center"/>
              <w:rPr>
                <w:rFonts w:ascii="Browallia New" w:hAnsi="Browallia New" w:cs="Browallia New"/>
                <w:b/>
                <w:bCs/>
                <w:sz w:val="26"/>
                <w:szCs w:val="26"/>
                <w:cs/>
              </w:rPr>
            </w:pPr>
            <w:r w:rsidRPr="00E37FEF">
              <w:rPr>
                <w:rFonts w:ascii="Browallia New" w:hAnsi="Browallia New" w:cs="Browallia New"/>
                <w:b/>
                <w:bCs/>
                <w:sz w:val="26"/>
                <w:szCs w:val="26"/>
                <w:cs/>
              </w:rPr>
              <w:t>งบการเงินรวม</w:t>
            </w:r>
          </w:p>
        </w:tc>
      </w:tr>
      <w:tr w:rsidR="0073622C" w:rsidRPr="00E37FEF" w14:paraId="213C9C9C" w14:textId="77777777" w:rsidTr="007067BA">
        <w:trPr>
          <w:trHeight w:val="20"/>
        </w:trPr>
        <w:tc>
          <w:tcPr>
            <w:tcW w:w="6912" w:type="dxa"/>
            <w:tcBorders>
              <w:top w:val="nil"/>
              <w:left w:val="nil"/>
              <w:bottom w:val="nil"/>
              <w:right w:val="nil"/>
            </w:tcBorders>
            <w:vAlign w:val="bottom"/>
          </w:tcPr>
          <w:p w14:paraId="45C59B59" w14:textId="77777777" w:rsidR="0073622C" w:rsidRPr="00E37FEF" w:rsidRDefault="0073622C" w:rsidP="007067BA">
            <w:pPr>
              <w:tabs>
                <w:tab w:val="left" w:pos="3295"/>
                <w:tab w:val="left" w:pos="9744"/>
              </w:tabs>
              <w:ind w:left="430" w:right="-72"/>
              <w:contextualSpacing/>
              <w:rPr>
                <w:rFonts w:ascii="Browallia New" w:hAnsi="Browallia New" w:cs="Browallia New"/>
                <w:sz w:val="26"/>
                <w:szCs w:val="26"/>
              </w:rPr>
            </w:pPr>
          </w:p>
        </w:tc>
        <w:tc>
          <w:tcPr>
            <w:tcW w:w="1282" w:type="dxa"/>
            <w:vAlign w:val="bottom"/>
          </w:tcPr>
          <w:p w14:paraId="48E57DAC" w14:textId="5E12AF8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82" w:type="dxa"/>
            <w:vAlign w:val="bottom"/>
          </w:tcPr>
          <w:p w14:paraId="27130F3F" w14:textId="282EE0C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5CD3074" w14:textId="77777777" w:rsidTr="007067BA">
        <w:trPr>
          <w:trHeight w:val="20"/>
        </w:trPr>
        <w:tc>
          <w:tcPr>
            <w:tcW w:w="6912" w:type="dxa"/>
            <w:tcBorders>
              <w:top w:val="nil"/>
              <w:left w:val="nil"/>
              <w:bottom w:val="nil"/>
              <w:right w:val="nil"/>
            </w:tcBorders>
            <w:vAlign w:val="bottom"/>
          </w:tcPr>
          <w:p w14:paraId="2D50D368" w14:textId="77777777" w:rsidR="0073622C" w:rsidRPr="00E37FEF" w:rsidRDefault="0073622C" w:rsidP="007067BA">
            <w:pPr>
              <w:tabs>
                <w:tab w:val="left" w:pos="3295"/>
                <w:tab w:val="left" w:pos="9744"/>
              </w:tabs>
              <w:ind w:left="430" w:right="-72"/>
              <w:contextualSpacing/>
              <w:rPr>
                <w:rFonts w:ascii="Browallia New" w:hAnsi="Browallia New" w:cs="Browallia New"/>
                <w:b/>
                <w:bCs/>
                <w:sz w:val="26"/>
                <w:szCs w:val="26"/>
              </w:rPr>
            </w:pPr>
          </w:p>
        </w:tc>
        <w:tc>
          <w:tcPr>
            <w:tcW w:w="1282" w:type="dxa"/>
            <w:vAlign w:val="bottom"/>
          </w:tcPr>
          <w:p w14:paraId="10CB023E"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82" w:type="dxa"/>
            <w:vAlign w:val="bottom"/>
          </w:tcPr>
          <w:p w14:paraId="5721C69C"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009B23A3" w14:textId="77777777" w:rsidTr="007067BA">
        <w:trPr>
          <w:trHeight w:val="20"/>
        </w:trPr>
        <w:tc>
          <w:tcPr>
            <w:tcW w:w="6912" w:type="dxa"/>
            <w:tcBorders>
              <w:top w:val="nil"/>
              <w:left w:val="nil"/>
              <w:bottom w:val="nil"/>
              <w:right w:val="nil"/>
            </w:tcBorders>
            <w:vAlign w:val="bottom"/>
          </w:tcPr>
          <w:p w14:paraId="6BC8AD8D" w14:textId="77777777" w:rsidR="0073622C" w:rsidRPr="00E37FEF" w:rsidRDefault="0073622C" w:rsidP="007067BA">
            <w:pPr>
              <w:spacing w:line="240" w:lineRule="auto"/>
              <w:ind w:left="430" w:right="-72"/>
              <w:rPr>
                <w:rFonts w:ascii="Browallia New" w:hAnsi="Browallia New" w:cs="Browallia New"/>
                <w:spacing w:val="-8"/>
                <w:sz w:val="12"/>
                <w:szCs w:val="12"/>
                <w:cs/>
              </w:rPr>
            </w:pPr>
          </w:p>
        </w:tc>
        <w:tc>
          <w:tcPr>
            <w:tcW w:w="1282" w:type="dxa"/>
            <w:vAlign w:val="bottom"/>
          </w:tcPr>
          <w:p w14:paraId="0CB6EB25"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c>
          <w:tcPr>
            <w:tcW w:w="1282" w:type="dxa"/>
            <w:vAlign w:val="bottom"/>
          </w:tcPr>
          <w:p w14:paraId="606793BA" w14:textId="77777777" w:rsidR="0073622C" w:rsidRPr="00E37FEF" w:rsidRDefault="0073622C" w:rsidP="007067BA">
            <w:pPr>
              <w:suppressAutoHyphens/>
              <w:spacing w:line="240" w:lineRule="auto"/>
              <w:ind w:right="-72"/>
              <w:jc w:val="right"/>
              <w:rPr>
                <w:rFonts w:ascii="Browallia New" w:hAnsi="Browallia New" w:cs="Browallia New"/>
                <w:spacing w:val="-2"/>
                <w:sz w:val="12"/>
                <w:szCs w:val="12"/>
              </w:rPr>
            </w:pPr>
          </w:p>
        </w:tc>
      </w:tr>
      <w:tr w:rsidR="0073622C" w:rsidRPr="00E37FEF" w14:paraId="415FFC80" w14:textId="77777777" w:rsidTr="007067BA">
        <w:trPr>
          <w:trHeight w:val="20"/>
        </w:trPr>
        <w:tc>
          <w:tcPr>
            <w:tcW w:w="6912" w:type="dxa"/>
            <w:tcBorders>
              <w:top w:val="nil"/>
              <w:left w:val="nil"/>
              <w:bottom w:val="nil"/>
              <w:right w:val="nil"/>
            </w:tcBorders>
          </w:tcPr>
          <w:p w14:paraId="5AB2C841" w14:textId="77777777" w:rsidR="0073622C" w:rsidRPr="00E37FEF" w:rsidRDefault="0073622C" w:rsidP="007067BA">
            <w:pPr>
              <w:ind w:left="430"/>
              <w:rPr>
                <w:rFonts w:ascii="Browallia New" w:hAnsi="Browallia New" w:cs="Browallia New"/>
                <w:snapToGrid w:val="0"/>
                <w:sz w:val="26"/>
                <w:szCs w:val="26"/>
              </w:rPr>
            </w:pPr>
            <w:r w:rsidRPr="00E37FEF">
              <w:rPr>
                <w:rFonts w:ascii="Browallia New" w:hAnsi="Browallia New" w:cs="Browallia New"/>
                <w:sz w:val="26"/>
                <w:szCs w:val="26"/>
                <w:cs/>
              </w:rPr>
              <w:t>เงินเดือนและผลประโยชน์ระยะสั้นอื่น</w:t>
            </w:r>
          </w:p>
        </w:tc>
        <w:tc>
          <w:tcPr>
            <w:tcW w:w="1282" w:type="dxa"/>
          </w:tcPr>
          <w:p w14:paraId="17B94D9E" w14:textId="32E09AEB"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110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876</w:t>
            </w:r>
          </w:p>
        </w:tc>
        <w:tc>
          <w:tcPr>
            <w:tcW w:w="1282" w:type="dxa"/>
          </w:tcPr>
          <w:p w14:paraId="3AE369D6" w14:textId="2BB6CB3A"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124</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170</w:t>
            </w:r>
          </w:p>
        </w:tc>
      </w:tr>
      <w:tr w:rsidR="0073622C" w:rsidRPr="00E37FEF" w14:paraId="0B2C5474" w14:textId="77777777" w:rsidTr="007067BA">
        <w:trPr>
          <w:trHeight w:val="20"/>
        </w:trPr>
        <w:tc>
          <w:tcPr>
            <w:tcW w:w="6912" w:type="dxa"/>
            <w:tcBorders>
              <w:top w:val="nil"/>
              <w:left w:val="nil"/>
              <w:bottom w:val="nil"/>
              <w:right w:val="nil"/>
            </w:tcBorders>
          </w:tcPr>
          <w:p w14:paraId="1A669876" w14:textId="77777777" w:rsidR="0073622C" w:rsidRPr="00E37FEF" w:rsidRDefault="0073622C" w:rsidP="007067BA">
            <w:pPr>
              <w:ind w:left="430"/>
              <w:rPr>
                <w:rFonts w:ascii="Browallia New" w:hAnsi="Browallia New" w:cs="Browallia New"/>
                <w:sz w:val="26"/>
                <w:szCs w:val="26"/>
              </w:rPr>
            </w:pPr>
            <w:r w:rsidRPr="00E37FEF">
              <w:rPr>
                <w:rFonts w:ascii="Browallia New" w:hAnsi="Browallia New" w:cs="Browallia New"/>
                <w:sz w:val="26"/>
                <w:szCs w:val="26"/>
                <w:cs/>
              </w:rPr>
              <w:t>ผลประโยชน์หลังออกจากงาน</w:t>
            </w:r>
          </w:p>
        </w:tc>
        <w:tc>
          <w:tcPr>
            <w:tcW w:w="1282" w:type="dxa"/>
          </w:tcPr>
          <w:p w14:paraId="6CF3B829" w14:textId="358E87A8"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985</w:t>
            </w:r>
          </w:p>
        </w:tc>
        <w:tc>
          <w:tcPr>
            <w:tcW w:w="1282" w:type="dxa"/>
          </w:tcPr>
          <w:p w14:paraId="5CED002B" w14:textId="66F3DDAC"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12</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401</w:t>
            </w:r>
          </w:p>
        </w:tc>
      </w:tr>
      <w:tr w:rsidR="0073622C" w:rsidRPr="00E37FEF" w14:paraId="66FF5850" w14:textId="77777777" w:rsidTr="007067BA">
        <w:trPr>
          <w:trHeight w:val="20"/>
        </w:trPr>
        <w:tc>
          <w:tcPr>
            <w:tcW w:w="6912" w:type="dxa"/>
            <w:tcBorders>
              <w:top w:val="nil"/>
              <w:left w:val="nil"/>
              <w:bottom w:val="nil"/>
              <w:right w:val="nil"/>
            </w:tcBorders>
          </w:tcPr>
          <w:p w14:paraId="3EB0B005" w14:textId="77777777" w:rsidR="0073622C" w:rsidRPr="00E37FEF" w:rsidRDefault="0073622C" w:rsidP="007067BA">
            <w:pPr>
              <w:ind w:left="430"/>
              <w:rPr>
                <w:rFonts w:ascii="Browallia New" w:hAnsi="Browallia New" w:cs="Browallia New"/>
                <w:sz w:val="26"/>
                <w:szCs w:val="26"/>
                <w:cs/>
              </w:rPr>
            </w:pPr>
            <w:r w:rsidRPr="00E37FEF">
              <w:rPr>
                <w:rFonts w:ascii="Browallia New" w:hAnsi="Browallia New" w:cs="Browallia New"/>
                <w:sz w:val="26"/>
                <w:szCs w:val="26"/>
                <w:cs/>
              </w:rPr>
              <w:t>ผลประโยชน์ระยะยาวอื่น</w:t>
            </w:r>
          </w:p>
        </w:tc>
        <w:tc>
          <w:tcPr>
            <w:tcW w:w="1282" w:type="dxa"/>
          </w:tcPr>
          <w:p w14:paraId="1B5D8D68" w14:textId="1B4AD01D"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12</w:t>
            </w:r>
          </w:p>
        </w:tc>
        <w:tc>
          <w:tcPr>
            <w:tcW w:w="1282" w:type="dxa"/>
          </w:tcPr>
          <w:p w14:paraId="6F067D3C" w14:textId="50C16E5C"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12</w:t>
            </w:r>
          </w:p>
        </w:tc>
      </w:tr>
      <w:tr w:rsidR="0073622C" w:rsidRPr="00E37FEF" w14:paraId="49759152" w14:textId="77777777" w:rsidTr="007067BA">
        <w:trPr>
          <w:trHeight w:val="20"/>
        </w:trPr>
        <w:tc>
          <w:tcPr>
            <w:tcW w:w="6912" w:type="dxa"/>
            <w:tcBorders>
              <w:top w:val="nil"/>
              <w:left w:val="nil"/>
              <w:bottom w:val="nil"/>
              <w:right w:val="nil"/>
            </w:tcBorders>
          </w:tcPr>
          <w:p w14:paraId="6CEBD618" w14:textId="77777777" w:rsidR="0073622C" w:rsidRPr="00E37FEF" w:rsidRDefault="0073622C" w:rsidP="007067BA">
            <w:pPr>
              <w:ind w:left="430"/>
              <w:rPr>
                <w:rFonts w:ascii="Browallia New" w:hAnsi="Browallia New" w:cs="Browallia New"/>
                <w:sz w:val="26"/>
                <w:szCs w:val="26"/>
              </w:rPr>
            </w:pPr>
            <w:r w:rsidRPr="00E37FEF">
              <w:rPr>
                <w:rFonts w:ascii="Browallia New" w:hAnsi="Browallia New" w:cs="Browallia New"/>
                <w:sz w:val="26"/>
                <w:szCs w:val="26"/>
                <w:cs/>
              </w:rPr>
              <w:t>ผลประโยชน์ของผู้บริหารสำคัญที่จ่ายโดยใช้หุ้นเป็นเกณฑ์</w:t>
            </w:r>
          </w:p>
        </w:tc>
        <w:tc>
          <w:tcPr>
            <w:tcW w:w="1282" w:type="dxa"/>
          </w:tcPr>
          <w:p w14:paraId="2E81392D" w14:textId="77777777" w:rsidR="0073622C" w:rsidRPr="00E37FEF" w:rsidRDefault="0073622C" w:rsidP="007067BA">
            <w:pPr>
              <w:pBdr>
                <w:bottom w:val="sing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cs/>
                <w:lang w:val="en-US"/>
              </w:rPr>
              <w:t>-</w:t>
            </w:r>
          </w:p>
        </w:tc>
        <w:tc>
          <w:tcPr>
            <w:tcW w:w="1282" w:type="dxa"/>
          </w:tcPr>
          <w:p w14:paraId="2E7B40E6" w14:textId="1A7000F7" w:rsidR="0073622C" w:rsidRPr="00E37FEF" w:rsidRDefault="00E37FEF" w:rsidP="007067BA">
            <w:pPr>
              <w:pBdr>
                <w:bottom w:val="sing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9</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448</w:t>
            </w:r>
          </w:p>
        </w:tc>
      </w:tr>
      <w:tr w:rsidR="0073622C" w:rsidRPr="00E37FEF" w14:paraId="374ECDC9" w14:textId="77777777" w:rsidTr="007067BA">
        <w:trPr>
          <w:trHeight w:val="20"/>
        </w:trPr>
        <w:tc>
          <w:tcPr>
            <w:tcW w:w="6912" w:type="dxa"/>
            <w:tcBorders>
              <w:top w:val="nil"/>
              <w:left w:val="nil"/>
              <w:bottom w:val="nil"/>
              <w:right w:val="nil"/>
            </w:tcBorders>
          </w:tcPr>
          <w:p w14:paraId="3E54C17E" w14:textId="77777777" w:rsidR="0073622C" w:rsidRPr="00E37FEF" w:rsidRDefault="0073622C" w:rsidP="007067BA">
            <w:pPr>
              <w:ind w:left="430" w:right="-126"/>
              <w:rPr>
                <w:rFonts w:ascii="Browallia New" w:hAnsi="Browallia New" w:cs="Browallia New"/>
                <w:snapToGrid w:val="0"/>
                <w:sz w:val="26"/>
                <w:szCs w:val="26"/>
              </w:rPr>
            </w:pPr>
          </w:p>
        </w:tc>
        <w:tc>
          <w:tcPr>
            <w:tcW w:w="1282" w:type="dxa"/>
          </w:tcPr>
          <w:p w14:paraId="548FDC48" w14:textId="274E4020" w:rsidR="0073622C" w:rsidRPr="00E37FEF" w:rsidRDefault="00E37FEF" w:rsidP="007067BA">
            <w:pPr>
              <w:pBdr>
                <w:bottom w:val="doub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113</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873</w:t>
            </w:r>
          </w:p>
        </w:tc>
        <w:tc>
          <w:tcPr>
            <w:tcW w:w="1282" w:type="dxa"/>
          </w:tcPr>
          <w:p w14:paraId="2E02AA5F" w14:textId="515D2CB1" w:rsidR="0073622C" w:rsidRPr="00E37FEF" w:rsidRDefault="00E37FEF" w:rsidP="007067BA">
            <w:pPr>
              <w:pBdr>
                <w:bottom w:val="doub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146</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031</w:t>
            </w:r>
          </w:p>
        </w:tc>
      </w:tr>
    </w:tbl>
    <w:p w14:paraId="6539789A" w14:textId="77777777" w:rsidR="0073622C" w:rsidRPr="00E37FEF" w:rsidRDefault="0073622C" w:rsidP="0073622C">
      <w:pPr>
        <w:spacing w:line="240" w:lineRule="auto"/>
        <w:rPr>
          <w:rFonts w:ascii="Browallia New" w:hAnsi="Browallia New" w:cs="Browallia New"/>
          <w:sz w:val="26"/>
          <w:szCs w:val="26"/>
        </w:rPr>
      </w:pPr>
      <w:r w:rsidRPr="00E37FEF">
        <w:rPr>
          <w:rFonts w:ascii="Browallia New" w:hAnsi="Browallia New" w:cs="Browallia New"/>
          <w:sz w:val="26"/>
          <w:szCs w:val="26"/>
        </w:rPr>
        <w:br w:type="page"/>
      </w:r>
    </w:p>
    <w:tbl>
      <w:tblPr>
        <w:tblW w:w="9461" w:type="dxa"/>
        <w:shd w:val="clear" w:color="auto" w:fill="FFA543"/>
        <w:tblLook w:val="04A0" w:firstRow="1" w:lastRow="0" w:firstColumn="1" w:lastColumn="0" w:noHBand="0" w:noVBand="1"/>
      </w:tblPr>
      <w:tblGrid>
        <w:gridCol w:w="9461"/>
      </w:tblGrid>
      <w:tr w:rsidR="0073622C" w:rsidRPr="00E37FEF" w14:paraId="3CE398C5" w14:textId="77777777" w:rsidTr="007067BA">
        <w:trPr>
          <w:trHeight w:val="389"/>
        </w:trPr>
        <w:tc>
          <w:tcPr>
            <w:tcW w:w="9461" w:type="dxa"/>
            <w:shd w:val="clear" w:color="auto" w:fill="FFA543"/>
            <w:vAlign w:val="center"/>
          </w:tcPr>
          <w:p w14:paraId="68D48AF4" w14:textId="7BFF945C" w:rsidR="0073622C" w:rsidRPr="00E37FEF"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Cs/>
                <w:color w:val="FFFFFF"/>
                <w:sz w:val="26"/>
                <w:szCs w:val="26"/>
              </w:rPr>
            </w:pPr>
            <w:r w:rsidRPr="00E37FEF">
              <w:rPr>
                <w:rFonts w:ascii="Browallia New" w:hAnsi="Browallia New" w:cs="Browallia New"/>
                <w:b/>
                <w:color w:val="FFFFFF"/>
                <w:sz w:val="26"/>
                <w:szCs w:val="26"/>
              </w:rPr>
              <w:lastRenderedPageBreak/>
              <w:t>41</w:t>
            </w:r>
            <w:r w:rsidR="0073622C" w:rsidRPr="00E37FEF">
              <w:rPr>
                <w:rFonts w:ascii="Browallia New" w:hAnsi="Browallia New" w:cs="Browallia New"/>
                <w:bCs/>
                <w:color w:val="FFFFFF"/>
                <w:sz w:val="26"/>
                <w:szCs w:val="26"/>
              </w:rPr>
              <w:tab/>
            </w:r>
            <w:r w:rsidR="0073622C" w:rsidRPr="00E37FEF">
              <w:rPr>
                <w:rFonts w:ascii="Browallia New" w:hAnsi="Browallia New" w:cs="Browallia New"/>
                <w:bCs/>
                <w:color w:val="FFFFFF"/>
                <w:sz w:val="26"/>
                <w:szCs w:val="26"/>
                <w:cs/>
              </w:rPr>
              <w:t>ภาระผูกพันและสัญญาที่มีสาระสำคัญ</w:t>
            </w:r>
          </w:p>
        </w:tc>
      </w:tr>
    </w:tbl>
    <w:p w14:paraId="02688726" w14:textId="77777777" w:rsidR="0073622C" w:rsidRPr="00E37FEF" w:rsidRDefault="0073622C"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sz w:val="26"/>
          <w:szCs w:val="26"/>
          <w:cs/>
        </w:rPr>
      </w:pPr>
    </w:p>
    <w:p w14:paraId="7F157E83" w14:textId="66C757BC" w:rsidR="0073622C" w:rsidRPr="00E37FEF" w:rsidRDefault="00E37FEF" w:rsidP="0073622C">
      <w:pPr>
        <w:ind w:left="540" w:hanging="540"/>
        <w:contextualSpacing/>
        <w:rPr>
          <w:rFonts w:ascii="Browallia New" w:hAnsi="Browallia New" w:cs="Browallia New"/>
          <w:b/>
          <w:bCs/>
          <w:color w:val="CF4A02"/>
          <w:sz w:val="26"/>
          <w:szCs w:val="26"/>
          <w:cs/>
        </w:rPr>
      </w:pPr>
      <w:r w:rsidRPr="00E37FEF">
        <w:rPr>
          <w:rFonts w:ascii="Browallia New" w:hAnsi="Browallia New" w:cs="Browallia New"/>
          <w:b/>
          <w:bCs/>
          <w:color w:val="CF4A02"/>
          <w:sz w:val="26"/>
          <w:szCs w:val="26"/>
        </w:rPr>
        <w:t>41</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1</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ภาระผูกพันที่เป็นรายจ่ายฝ่ายทุน</w:t>
      </w:r>
    </w:p>
    <w:p w14:paraId="76A37341" w14:textId="77777777" w:rsidR="0073622C" w:rsidRPr="00E37FEF" w:rsidRDefault="0073622C" w:rsidP="0073622C">
      <w:pPr>
        <w:ind w:left="540"/>
        <w:contextualSpacing/>
        <w:jc w:val="thaiDistribute"/>
        <w:rPr>
          <w:rFonts w:ascii="Browallia New" w:hAnsi="Browallia New" w:cs="Browallia New"/>
          <w:sz w:val="26"/>
          <w:szCs w:val="26"/>
        </w:rPr>
      </w:pPr>
    </w:p>
    <w:p w14:paraId="77898BB5" w14:textId="77777777" w:rsidR="0073622C" w:rsidRPr="00E37FEF" w:rsidRDefault="0073622C" w:rsidP="0073622C">
      <w:pPr>
        <w:ind w:left="540"/>
        <w:contextualSpacing/>
        <w:jc w:val="thaiDistribute"/>
        <w:rPr>
          <w:rFonts w:ascii="Browallia New" w:hAnsi="Browallia New" w:cs="Browallia New"/>
          <w:sz w:val="26"/>
          <w:szCs w:val="26"/>
          <w:cs/>
        </w:rPr>
      </w:pPr>
      <w:r w:rsidRPr="00E37FEF">
        <w:rPr>
          <w:rFonts w:ascii="Browallia New" w:hAnsi="Browallia New" w:cs="Browallia New"/>
          <w:sz w:val="26"/>
          <w:szCs w:val="26"/>
          <w:cs/>
        </w:rPr>
        <w:t>ภาระผูกพันที่เป็นรายจ่ายฝ่ายทุนที่มีอยู่ ณ วันที่ในงบการเงิน แต่ไม่ได้รับรู้ในงบการเงิน มีดังนี้</w:t>
      </w:r>
    </w:p>
    <w:p w14:paraId="72C18BC6" w14:textId="77777777" w:rsidR="0073622C" w:rsidRPr="00E37FEF" w:rsidRDefault="0073622C" w:rsidP="0073622C">
      <w:pPr>
        <w:ind w:left="540"/>
        <w:contextualSpacing/>
        <w:jc w:val="thaiDistribute"/>
        <w:rPr>
          <w:rFonts w:ascii="Browallia New" w:hAnsi="Browallia New" w:cs="Browallia New"/>
          <w:sz w:val="26"/>
          <w:szCs w:val="26"/>
        </w:rPr>
      </w:pPr>
    </w:p>
    <w:p w14:paraId="061C0FDD" w14:textId="7D9C06D4" w:rsidR="0073622C" w:rsidRPr="00E37FEF" w:rsidRDefault="0073622C" w:rsidP="0073622C">
      <w:pPr>
        <w:ind w:left="540"/>
        <w:contextualSpacing/>
        <w:jc w:val="thaiDistribute"/>
        <w:rPr>
          <w:rFonts w:ascii="Browallia New" w:hAnsi="Browallia New" w:cs="Browallia New"/>
          <w:sz w:val="26"/>
          <w:szCs w:val="26"/>
        </w:rPr>
      </w:pPr>
      <w:r w:rsidRPr="00E37FEF">
        <w:rPr>
          <w:rFonts w:ascii="Browallia New" w:hAnsi="Browallia New" w:cs="Browallia New"/>
          <w:sz w:val="26"/>
          <w:szCs w:val="26"/>
          <w:cs/>
        </w:rPr>
        <w:t xml:space="preserve">ณ วันที่ </w:t>
      </w:r>
      <w:r w:rsidR="00E37FEF" w:rsidRPr="00E37FEF">
        <w:rPr>
          <w:rFonts w:ascii="Browallia New" w:hAnsi="Browallia New" w:cs="Browallia New"/>
          <w:sz w:val="26"/>
          <w:szCs w:val="26"/>
        </w:rPr>
        <w:t>31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ธันวาคม ภาระผูกพันที่เป็นรายจ่ายฝ่ายทุนสำหรับการก่อสร้างโรงไฟฟ้า และซื้อเครื่องจักรและอุปกรณ์ </w:t>
      </w:r>
      <w:r w:rsidRPr="00E37FEF">
        <w:rPr>
          <w:rFonts w:ascii="Browallia New" w:hAnsi="Browallia New" w:cs="Browallia New"/>
          <w:sz w:val="26"/>
          <w:szCs w:val="26"/>
        </w:rPr>
        <w:br/>
      </w:r>
      <w:r w:rsidRPr="00E37FEF">
        <w:rPr>
          <w:rFonts w:ascii="Browallia New" w:hAnsi="Browallia New" w:cs="Browallia New"/>
          <w:sz w:val="26"/>
          <w:szCs w:val="26"/>
          <w:cs/>
        </w:rPr>
        <w:t>ซึ่งไม่ได้รับรู้ในงบการเงิน มีดังนี้</w:t>
      </w:r>
    </w:p>
    <w:p w14:paraId="7D99382B" w14:textId="77777777" w:rsidR="0073622C" w:rsidRPr="00E37FEF" w:rsidRDefault="0073622C" w:rsidP="0073622C">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1A02448F" w14:textId="77777777" w:rsidTr="007067BA">
        <w:trPr>
          <w:trHeight w:val="80"/>
        </w:trPr>
        <w:tc>
          <w:tcPr>
            <w:tcW w:w="4320" w:type="dxa"/>
            <w:tcBorders>
              <w:top w:val="nil"/>
              <w:left w:val="nil"/>
              <w:bottom w:val="nil"/>
              <w:right w:val="nil"/>
            </w:tcBorders>
            <w:vAlign w:val="bottom"/>
          </w:tcPr>
          <w:p w14:paraId="7A0CD43C"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5937037F"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2E8E0929"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57A4A74E" w14:textId="77777777" w:rsidTr="007067BA">
        <w:trPr>
          <w:trHeight w:val="80"/>
        </w:trPr>
        <w:tc>
          <w:tcPr>
            <w:tcW w:w="4320" w:type="dxa"/>
            <w:tcBorders>
              <w:top w:val="nil"/>
              <w:left w:val="nil"/>
              <w:bottom w:val="nil"/>
              <w:right w:val="nil"/>
            </w:tcBorders>
            <w:vAlign w:val="bottom"/>
          </w:tcPr>
          <w:p w14:paraId="640CF38B"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5FE81447" w14:textId="528E085E"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655EE080" w14:textId="1954D16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03D7803F" w14:textId="21D1A3A8"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7D5F9A05" w14:textId="06D92A7D"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438E24B9" w14:textId="77777777" w:rsidTr="007067BA">
        <w:tc>
          <w:tcPr>
            <w:tcW w:w="4320" w:type="dxa"/>
            <w:tcBorders>
              <w:top w:val="nil"/>
              <w:left w:val="nil"/>
              <w:bottom w:val="nil"/>
              <w:right w:val="nil"/>
            </w:tcBorders>
            <w:vAlign w:val="bottom"/>
          </w:tcPr>
          <w:p w14:paraId="62B32DFB"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0EF7DD70"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55F6D0B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78B15A03"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46D71003"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C494B8D" w14:textId="77777777" w:rsidTr="007067BA">
        <w:tc>
          <w:tcPr>
            <w:tcW w:w="4320" w:type="dxa"/>
            <w:tcBorders>
              <w:top w:val="nil"/>
              <w:left w:val="nil"/>
              <w:bottom w:val="nil"/>
              <w:right w:val="nil"/>
            </w:tcBorders>
            <w:vAlign w:val="bottom"/>
          </w:tcPr>
          <w:p w14:paraId="3F239AAF"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53F1FE5E"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05B85157"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0B152D6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467AB39C"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1E2072BD" w14:textId="77777777" w:rsidTr="007067BA">
        <w:tc>
          <w:tcPr>
            <w:tcW w:w="4320" w:type="dxa"/>
            <w:tcBorders>
              <w:top w:val="nil"/>
              <w:left w:val="nil"/>
              <w:bottom w:val="nil"/>
              <w:right w:val="nil"/>
            </w:tcBorders>
          </w:tcPr>
          <w:p w14:paraId="52E43EEE" w14:textId="77777777" w:rsidR="0073622C" w:rsidRPr="00E37FEF" w:rsidRDefault="0073622C" w:rsidP="007067BA">
            <w:pPr>
              <w:spacing w:line="240" w:lineRule="auto"/>
              <w:ind w:left="430"/>
              <w:rPr>
                <w:rFonts w:ascii="Browallia New" w:hAnsi="Browallia New" w:cs="Browallia New"/>
                <w:sz w:val="26"/>
                <w:szCs w:val="26"/>
              </w:rPr>
            </w:pPr>
            <w:r w:rsidRPr="00E37FEF">
              <w:rPr>
                <w:rFonts w:ascii="Browallia New" w:hAnsi="Browallia New" w:cs="Browallia New"/>
                <w:sz w:val="26"/>
                <w:szCs w:val="26"/>
                <w:cs/>
              </w:rPr>
              <w:t>สกุลเงินบาท</w:t>
            </w:r>
          </w:p>
        </w:tc>
        <w:tc>
          <w:tcPr>
            <w:tcW w:w="1276" w:type="dxa"/>
          </w:tcPr>
          <w:p w14:paraId="194F2115" w14:textId="511B6875"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9</w:t>
            </w:r>
            <w:r w:rsidR="00241836"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411</w:t>
            </w:r>
            <w:r w:rsidR="00241836"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533</w:t>
            </w:r>
          </w:p>
        </w:tc>
        <w:tc>
          <w:tcPr>
            <w:tcW w:w="1276" w:type="dxa"/>
          </w:tcPr>
          <w:p w14:paraId="0BB4D655" w14:textId="2B3B1414"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13</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434</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506</w:t>
            </w:r>
          </w:p>
        </w:tc>
        <w:tc>
          <w:tcPr>
            <w:tcW w:w="1275" w:type="dxa"/>
          </w:tcPr>
          <w:p w14:paraId="338F3B18" w14:textId="7AE2394B"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617</w:t>
            </w:r>
            <w:r w:rsidR="00241836"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795</w:t>
            </w:r>
          </w:p>
        </w:tc>
        <w:tc>
          <w:tcPr>
            <w:tcW w:w="1276" w:type="dxa"/>
          </w:tcPr>
          <w:p w14:paraId="18DAD4BF" w14:textId="3EEE1AE1"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060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992</w:t>
            </w:r>
          </w:p>
        </w:tc>
      </w:tr>
      <w:tr w:rsidR="0073622C" w:rsidRPr="00E37FEF" w14:paraId="7A8A2D27" w14:textId="77777777" w:rsidTr="007067BA">
        <w:tc>
          <w:tcPr>
            <w:tcW w:w="4320" w:type="dxa"/>
            <w:tcBorders>
              <w:top w:val="nil"/>
              <w:left w:val="nil"/>
              <w:bottom w:val="nil"/>
              <w:right w:val="nil"/>
            </w:tcBorders>
          </w:tcPr>
          <w:p w14:paraId="5DDE7DD9"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สกุลเงินเยน</w:t>
            </w:r>
          </w:p>
        </w:tc>
        <w:tc>
          <w:tcPr>
            <w:tcW w:w="1276" w:type="dxa"/>
          </w:tcPr>
          <w:p w14:paraId="3B8EC8B8" w14:textId="6FB8E348"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w:t>
            </w:r>
            <w:r w:rsidR="00292397"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100</w:t>
            </w:r>
            <w:r w:rsidR="00292397"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218</w:t>
            </w:r>
          </w:p>
        </w:tc>
        <w:tc>
          <w:tcPr>
            <w:tcW w:w="1276" w:type="dxa"/>
          </w:tcPr>
          <w:p w14:paraId="6FB72158" w14:textId="41DAE7D5"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303</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992</w:t>
            </w:r>
          </w:p>
        </w:tc>
        <w:tc>
          <w:tcPr>
            <w:tcW w:w="1275" w:type="dxa"/>
          </w:tcPr>
          <w:p w14:paraId="5F871963" w14:textId="025782A9" w:rsidR="0073622C" w:rsidRPr="00E37FEF" w:rsidRDefault="00391A3C"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1276" w:type="dxa"/>
          </w:tcPr>
          <w:p w14:paraId="5CE5E4DF" w14:textId="77777777" w:rsidR="0073622C" w:rsidRPr="00E37FEF" w:rsidRDefault="0073622C"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cs/>
                <w:lang w:val="en-US"/>
              </w:rPr>
              <w:t>-</w:t>
            </w:r>
          </w:p>
        </w:tc>
      </w:tr>
      <w:tr w:rsidR="0073622C" w:rsidRPr="00E37FEF" w14:paraId="4A5AD6C3" w14:textId="77777777" w:rsidTr="007067BA">
        <w:tc>
          <w:tcPr>
            <w:tcW w:w="4320" w:type="dxa"/>
            <w:tcBorders>
              <w:top w:val="nil"/>
              <w:left w:val="nil"/>
              <w:bottom w:val="nil"/>
              <w:right w:val="nil"/>
            </w:tcBorders>
          </w:tcPr>
          <w:p w14:paraId="21F331D2" w14:textId="77777777" w:rsidR="0073622C" w:rsidRPr="00E37FEF" w:rsidRDefault="0073622C" w:rsidP="007067BA">
            <w:pPr>
              <w:spacing w:line="240" w:lineRule="auto"/>
              <w:ind w:left="430"/>
              <w:rPr>
                <w:rFonts w:ascii="Browallia New" w:hAnsi="Browallia New" w:cs="Browallia New"/>
                <w:sz w:val="26"/>
                <w:szCs w:val="26"/>
              </w:rPr>
            </w:pPr>
            <w:r w:rsidRPr="00E37FEF">
              <w:rPr>
                <w:rFonts w:ascii="Browallia New" w:hAnsi="Browallia New" w:cs="Browallia New"/>
                <w:sz w:val="26"/>
                <w:szCs w:val="26"/>
                <w:cs/>
              </w:rPr>
              <w:t>สกุลเงินดอลลาร์สหรัฐฯ</w:t>
            </w:r>
          </w:p>
        </w:tc>
        <w:tc>
          <w:tcPr>
            <w:tcW w:w="1276" w:type="dxa"/>
          </w:tcPr>
          <w:p w14:paraId="09CB1A7C" w14:textId="6EBBDAEA" w:rsidR="0073622C" w:rsidRPr="00E37FEF" w:rsidRDefault="00CF79DB" w:rsidP="007067BA">
            <w:pPr>
              <w:ind w:right="-72"/>
              <w:jc w:val="right"/>
              <w:rPr>
                <w:rFonts w:ascii="Browallia New" w:hAnsi="Browallia New" w:cs="Browallia New"/>
                <w:snapToGrid w:val="0"/>
                <w:sz w:val="26"/>
                <w:szCs w:val="26"/>
              </w:rPr>
            </w:pPr>
            <w:r w:rsidRPr="00CF79DB">
              <w:rPr>
                <w:rFonts w:ascii="Browallia New" w:hAnsi="Browallia New" w:cs="Browallia New"/>
                <w:snapToGrid w:val="0"/>
                <w:sz w:val="26"/>
                <w:szCs w:val="26"/>
              </w:rPr>
              <w:t>401,510</w:t>
            </w:r>
          </w:p>
        </w:tc>
        <w:tc>
          <w:tcPr>
            <w:tcW w:w="1276" w:type="dxa"/>
          </w:tcPr>
          <w:p w14:paraId="4FC3CEAD" w14:textId="441C4EF0"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366</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423</w:t>
            </w:r>
          </w:p>
        </w:tc>
        <w:tc>
          <w:tcPr>
            <w:tcW w:w="1275" w:type="dxa"/>
          </w:tcPr>
          <w:p w14:paraId="25DCB591" w14:textId="697C979F"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69</w:t>
            </w:r>
            <w:r w:rsidR="00241836"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021</w:t>
            </w:r>
          </w:p>
        </w:tc>
        <w:tc>
          <w:tcPr>
            <w:tcW w:w="1276" w:type="dxa"/>
          </w:tcPr>
          <w:p w14:paraId="1F2E32AD" w14:textId="5988C3E4"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70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636</w:t>
            </w:r>
          </w:p>
        </w:tc>
      </w:tr>
      <w:tr w:rsidR="0073622C" w:rsidRPr="00E37FEF" w14:paraId="43A7EAFE" w14:textId="77777777" w:rsidTr="007067BA">
        <w:tc>
          <w:tcPr>
            <w:tcW w:w="4320" w:type="dxa"/>
            <w:tcBorders>
              <w:top w:val="nil"/>
              <w:left w:val="nil"/>
              <w:bottom w:val="nil"/>
              <w:right w:val="nil"/>
            </w:tcBorders>
          </w:tcPr>
          <w:p w14:paraId="19EDCE5C"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สกุลเงินโครนาสวีเดน</w:t>
            </w:r>
          </w:p>
        </w:tc>
        <w:tc>
          <w:tcPr>
            <w:tcW w:w="1276" w:type="dxa"/>
          </w:tcPr>
          <w:p w14:paraId="531258E4" w14:textId="1ED862F6" w:rsidR="0073622C" w:rsidRPr="00E37FEF" w:rsidRDefault="00CF79DB" w:rsidP="007067BA">
            <w:pPr>
              <w:ind w:right="-72"/>
              <w:jc w:val="right"/>
              <w:rPr>
                <w:rFonts w:ascii="Browallia New" w:hAnsi="Browallia New" w:cs="Browallia New"/>
                <w:snapToGrid w:val="0"/>
                <w:sz w:val="26"/>
                <w:szCs w:val="26"/>
              </w:rPr>
            </w:pPr>
            <w:r w:rsidRPr="00CF79DB">
              <w:rPr>
                <w:rFonts w:ascii="Browallia New" w:hAnsi="Browallia New" w:cs="Browallia New"/>
                <w:snapToGrid w:val="0"/>
                <w:sz w:val="26"/>
                <w:szCs w:val="26"/>
              </w:rPr>
              <w:t>439,617</w:t>
            </w:r>
          </w:p>
        </w:tc>
        <w:tc>
          <w:tcPr>
            <w:tcW w:w="1276" w:type="dxa"/>
          </w:tcPr>
          <w:p w14:paraId="01E908E2" w14:textId="1186E6CC"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939</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085</w:t>
            </w:r>
          </w:p>
        </w:tc>
        <w:tc>
          <w:tcPr>
            <w:tcW w:w="1275" w:type="dxa"/>
          </w:tcPr>
          <w:p w14:paraId="640688B6" w14:textId="38787D3A" w:rsidR="0073622C" w:rsidRPr="00E37FEF" w:rsidRDefault="00E00776"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p>
        </w:tc>
        <w:tc>
          <w:tcPr>
            <w:tcW w:w="1276" w:type="dxa"/>
          </w:tcPr>
          <w:p w14:paraId="69B79A50" w14:textId="77777777" w:rsidR="0073622C" w:rsidRPr="00E37FEF" w:rsidRDefault="0073622C"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cs/>
                <w:lang w:val="en-US"/>
              </w:rPr>
              <w:t>-</w:t>
            </w:r>
          </w:p>
        </w:tc>
      </w:tr>
      <w:tr w:rsidR="0073622C" w:rsidRPr="00E37FEF" w14:paraId="5055DD15" w14:textId="77777777" w:rsidTr="007067BA">
        <w:tc>
          <w:tcPr>
            <w:tcW w:w="4320" w:type="dxa"/>
            <w:tcBorders>
              <w:top w:val="nil"/>
              <w:left w:val="nil"/>
              <w:bottom w:val="nil"/>
              <w:right w:val="nil"/>
            </w:tcBorders>
          </w:tcPr>
          <w:p w14:paraId="1BEEFCC0"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สกุลเงินยูโร</w:t>
            </w:r>
          </w:p>
        </w:tc>
        <w:tc>
          <w:tcPr>
            <w:tcW w:w="1276" w:type="dxa"/>
          </w:tcPr>
          <w:p w14:paraId="3A63097F" w14:textId="62415BD4"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25</w:t>
            </w:r>
            <w:r w:rsidR="00292397"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156</w:t>
            </w:r>
          </w:p>
        </w:tc>
        <w:tc>
          <w:tcPr>
            <w:tcW w:w="1276" w:type="dxa"/>
          </w:tcPr>
          <w:p w14:paraId="04702C60" w14:textId="5A5EF856" w:rsidR="0073622C"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59</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861</w:t>
            </w:r>
          </w:p>
        </w:tc>
        <w:tc>
          <w:tcPr>
            <w:tcW w:w="1275" w:type="dxa"/>
          </w:tcPr>
          <w:p w14:paraId="5E630D2E" w14:textId="0168FE54" w:rsidR="0073622C" w:rsidRPr="00E37FEF" w:rsidRDefault="00E00776"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1276" w:type="dxa"/>
          </w:tcPr>
          <w:p w14:paraId="18FD814B" w14:textId="77777777" w:rsidR="0073622C" w:rsidRPr="00E37FEF" w:rsidRDefault="0073622C"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cs/>
                <w:lang w:val="en-US"/>
              </w:rPr>
              <w:t>-</w:t>
            </w:r>
          </w:p>
        </w:tc>
      </w:tr>
      <w:tr w:rsidR="00241836" w:rsidRPr="00E37FEF" w14:paraId="41421739" w14:textId="77777777" w:rsidTr="007067BA">
        <w:tc>
          <w:tcPr>
            <w:tcW w:w="4320" w:type="dxa"/>
            <w:tcBorders>
              <w:top w:val="nil"/>
              <w:left w:val="nil"/>
              <w:bottom w:val="nil"/>
              <w:right w:val="nil"/>
            </w:tcBorders>
          </w:tcPr>
          <w:p w14:paraId="491B48D7" w14:textId="2405E312" w:rsidR="00241836" w:rsidRPr="00E37FEF" w:rsidRDefault="00241836"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สกุลเงินปอนด์</w:t>
            </w:r>
          </w:p>
        </w:tc>
        <w:tc>
          <w:tcPr>
            <w:tcW w:w="1276" w:type="dxa"/>
          </w:tcPr>
          <w:p w14:paraId="36C62950" w14:textId="60C9C529" w:rsidR="00241836" w:rsidRPr="00E37FEF" w:rsidRDefault="00E37FEF"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19</w:t>
            </w:r>
          </w:p>
        </w:tc>
        <w:tc>
          <w:tcPr>
            <w:tcW w:w="1276" w:type="dxa"/>
          </w:tcPr>
          <w:p w14:paraId="6B2BA74B" w14:textId="2E1D7EB3" w:rsidR="00241836" w:rsidRPr="00E37FEF" w:rsidRDefault="00241836" w:rsidP="007067BA">
            <w:pP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p>
        </w:tc>
        <w:tc>
          <w:tcPr>
            <w:tcW w:w="1275" w:type="dxa"/>
          </w:tcPr>
          <w:p w14:paraId="04BDE229" w14:textId="33242B05" w:rsidR="00241836"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19</w:t>
            </w:r>
          </w:p>
        </w:tc>
        <w:tc>
          <w:tcPr>
            <w:tcW w:w="1276" w:type="dxa"/>
          </w:tcPr>
          <w:p w14:paraId="0399E064" w14:textId="2F2A42A8" w:rsidR="00241836" w:rsidRPr="00E37FEF" w:rsidRDefault="00241836" w:rsidP="007067BA">
            <w:pPr>
              <w:ind w:right="-72"/>
              <w:jc w:val="right"/>
              <w:rPr>
                <w:rFonts w:ascii="Browallia New" w:hAnsi="Browallia New" w:cs="Browallia New"/>
                <w:snapToGrid w:val="0"/>
                <w:sz w:val="26"/>
                <w:szCs w:val="26"/>
                <w:cs/>
                <w:lang w:val="en-US"/>
              </w:rPr>
            </w:pPr>
            <w:r w:rsidRPr="00E37FEF">
              <w:rPr>
                <w:rFonts w:ascii="Browallia New" w:hAnsi="Browallia New" w:cs="Browallia New"/>
                <w:snapToGrid w:val="0"/>
                <w:sz w:val="26"/>
                <w:szCs w:val="26"/>
                <w:lang w:val="en-US"/>
              </w:rPr>
              <w:t>-</w:t>
            </w:r>
          </w:p>
        </w:tc>
      </w:tr>
    </w:tbl>
    <w:p w14:paraId="6563B972" w14:textId="77777777" w:rsidR="0073622C" w:rsidRPr="00E37FEF" w:rsidRDefault="0073622C" w:rsidP="0073622C">
      <w:pPr>
        <w:spacing w:line="240" w:lineRule="auto"/>
        <w:rPr>
          <w:rFonts w:ascii="Browallia New" w:hAnsi="Browallia New" w:cs="Browallia New"/>
          <w:b/>
          <w:bCs/>
          <w:color w:val="CF4A02"/>
          <w:sz w:val="26"/>
          <w:szCs w:val="26"/>
        </w:rPr>
      </w:pPr>
    </w:p>
    <w:p w14:paraId="3DCE3124" w14:textId="1944A57A"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t>41</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2</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ภาระผูกพันที่เป็นข้อผูกมัดตามสัญญาเช่า - กรณีที่กลุ่มกิจการเป็นผู้เช่า</w:t>
      </w:r>
    </w:p>
    <w:p w14:paraId="2A400D0B" w14:textId="77777777" w:rsidR="0073622C" w:rsidRPr="00E37FEF" w:rsidRDefault="0073622C" w:rsidP="0073622C">
      <w:pPr>
        <w:ind w:left="540"/>
        <w:contextualSpacing/>
        <w:jc w:val="both"/>
        <w:rPr>
          <w:rFonts w:ascii="Browallia New" w:hAnsi="Browallia New" w:cs="Browallia New"/>
          <w:sz w:val="26"/>
          <w:szCs w:val="26"/>
        </w:rPr>
      </w:pPr>
    </w:p>
    <w:p w14:paraId="7641261A" w14:textId="77777777" w:rsidR="0073622C" w:rsidRPr="00E37FEF" w:rsidRDefault="0073622C" w:rsidP="0073622C">
      <w:pPr>
        <w:ind w:left="540"/>
        <w:contextualSpacing/>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ยอดรวมของจำนวนเงินขั้นต่ำที่ต้องจ่ายในอนาคตตามสัญญาเช่าที่ไม่สามารถยกเลิกได้และไม่ได้รับรู้เป็นหนี้สินสัญญาเช่ามีดังนี้ </w:t>
      </w:r>
    </w:p>
    <w:p w14:paraId="3C5F9BBF" w14:textId="77777777" w:rsidR="0073622C" w:rsidRPr="00E37FEF" w:rsidRDefault="0073622C" w:rsidP="0073622C">
      <w:pPr>
        <w:ind w:left="540"/>
        <w:contextualSpacing/>
        <w:jc w:val="both"/>
        <w:rPr>
          <w:rFonts w:ascii="Browallia New" w:hAnsi="Browallia New" w:cs="Browallia New"/>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E37FEF" w14:paraId="01116484" w14:textId="77777777" w:rsidTr="007067BA">
        <w:trPr>
          <w:trHeight w:val="80"/>
        </w:trPr>
        <w:tc>
          <w:tcPr>
            <w:tcW w:w="4320" w:type="dxa"/>
            <w:tcBorders>
              <w:top w:val="nil"/>
              <w:left w:val="nil"/>
              <w:bottom w:val="nil"/>
              <w:right w:val="nil"/>
            </w:tcBorders>
            <w:vAlign w:val="bottom"/>
          </w:tcPr>
          <w:p w14:paraId="3AE6C23B"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2552" w:type="dxa"/>
            <w:gridSpan w:val="2"/>
            <w:vAlign w:val="bottom"/>
          </w:tcPr>
          <w:p w14:paraId="41B63517"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เงินรวม</w:t>
            </w:r>
          </w:p>
        </w:tc>
        <w:tc>
          <w:tcPr>
            <w:tcW w:w="2551" w:type="dxa"/>
            <w:gridSpan w:val="2"/>
            <w:vAlign w:val="bottom"/>
          </w:tcPr>
          <w:p w14:paraId="061F7D2A" w14:textId="77777777" w:rsidR="0073622C" w:rsidRPr="00E37FEF" w:rsidRDefault="0073622C" w:rsidP="007067BA">
            <w:pPr>
              <w:pBdr>
                <w:bottom w:val="single" w:sz="4" w:space="1" w:color="auto"/>
              </w:pBdr>
              <w:spacing w:line="240" w:lineRule="auto"/>
              <w:ind w:right="-72" w:hanging="14"/>
              <w:jc w:val="center"/>
              <w:rPr>
                <w:rFonts w:ascii="Browallia New" w:hAnsi="Browallia New" w:cs="Browallia New"/>
                <w:b/>
                <w:bCs/>
                <w:sz w:val="26"/>
                <w:szCs w:val="26"/>
                <w:cs/>
              </w:rPr>
            </w:pPr>
            <w:r w:rsidRPr="00E37FEF">
              <w:rPr>
                <w:rFonts w:ascii="Browallia New" w:hAnsi="Browallia New" w:cs="Browallia New"/>
                <w:b/>
                <w:bCs/>
                <w:sz w:val="26"/>
                <w:szCs w:val="26"/>
                <w:cs/>
              </w:rPr>
              <w:t>งบ</w:t>
            </w:r>
            <w:r w:rsidRPr="00E37FEF">
              <w:rPr>
                <w:rFonts w:ascii="Browallia New" w:hAnsi="Browallia New" w:cs="Browallia New"/>
                <w:b/>
                <w:bCs/>
                <w:sz w:val="26"/>
                <w:szCs w:val="26"/>
                <w:cs/>
                <w:lang w:val="en-US"/>
              </w:rPr>
              <w:t>การ</w:t>
            </w:r>
            <w:r w:rsidRPr="00E37FEF">
              <w:rPr>
                <w:rFonts w:ascii="Browallia New" w:hAnsi="Browallia New" w:cs="Browallia New"/>
                <w:b/>
                <w:bCs/>
                <w:sz w:val="26"/>
                <w:szCs w:val="26"/>
                <w:cs/>
              </w:rPr>
              <w:t>เงินเฉพาะกิจการ</w:t>
            </w:r>
          </w:p>
        </w:tc>
      </w:tr>
      <w:tr w:rsidR="0073622C" w:rsidRPr="00E37FEF" w14:paraId="2D3F4A27" w14:textId="77777777" w:rsidTr="007067BA">
        <w:trPr>
          <w:trHeight w:val="80"/>
        </w:trPr>
        <w:tc>
          <w:tcPr>
            <w:tcW w:w="4320" w:type="dxa"/>
            <w:tcBorders>
              <w:top w:val="nil"/>
              <w:left w:val="nil"/>
              <w:bottom w:val="nil"/>
              <w:right w:val="nil"/>
            </w:tcBorders>
            <w:vAlign w:val="bottom"/>
          </w:tcPr>
          <w:p w14:paraId="1349CE88"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11850230" w14:textId="33326255"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36B1B50E" w14:textId="43250E91"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1275" w:type="dxa"/>
            <w:vAlign w:val="bottom"/>
          </w:tcPr>
          <w:p w14:paraId="5A7BB276" w14:textId="1E5B5886"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1276" w:type="dxa"/>
            <w:vAlign w:val="bottom"/>
          </w:tcPr>
          <w:p w14:paraId="567A4F41" w14:textId="43BCF4C9" w:rsidR="0073622C" w:rsidRPr="00E37FEF" w:rsidRDefault="0073622C" w:rsidP="007067BA">
            <w:pPr>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38BCDD29" w14:textId="77777777" w:rsidTr="007067BA">
        <w:tc>
          <w:tcPr>
            <w:tcW w:w="4320" w:type="dxa"/>
            <w:tcBorders>
              <w:top w:val="nil"/>
              <w:left w:val="nil"/>
              <w:bottom w:val="nil"/>
              <w:right w:val="nil"/>
            </w:tcBorders>
            <w:vAlign w:val="bottom"/>
          </w:tcPr>
          <w:p w14:paraId="700C9654"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b/>
                <w:bCs/>
                <w:sz w:val="26"/>
                <w:szCs w:val="26"/>
              </w:rPr>
            </w:pPr>
          </w:p>
        </w:tc>
        <w:tc>
          <w:tcPr>
            <w:tcW w:w="1276" w:type="dxa"/>
            <w:vAlign w:val="bottom"/>
          </w:tcPr>
          <w:p w14:paraId="2DEFFE64"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6AFF0F21"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5" w:type="dxa"/>
            <w:vAlign w:val="bottom"/>
          </w:tcPr>
          <w:p w14:paraId="55F445CB"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c>
          <w:tcPr>
            <w:tcW w:w="1276" w:type="dxa"/>
            <w:vAlign w:val="bottom"/>
          </w:tcPr>
          <w:p w14:paraId="172670AA" w14:textId="77777777" w:rsidR="0073622C" w:rsidRPr="00E37FEF" w:rsidRDefault="0073622C" w:rsidP="007067BA">
            <w:pPr>
              <w:pBdr>
                <w:bottom w:val="single" w:sz="4" w:space="1" w:color="auto"/>
              </w:pBdr>
              <w:tabs>
                <w:tab w:val="left" w:pos="-72"/>
              </w:tabs>
              <w:spacing w:line="240" w:lineRule="auto"/>
              <w:ind w:right="-72" w:hanging="14"/>
              <w:jc w:val="right"/>
              <w:rPr>
                <w:rFonts w:ascii="Browallia New" w:hAnsi="Browallia New" w:cs="Browallia New"/>
                <w:b/>
                <w:bCs/>
                <w:sz w:val="26"/>
                <w:szCs w:val="26"/>
              </w:rPr>
            </w:pPr>
            <w:r w:rsidRPr="00E37FEF">
              <w:rPr>
                <w:rFonts w:ascii="Browallia New" w:hAnsi="Browallia New" w:cs="Browallia New"/>
                <w:b/>
                <w:bCs/>
                <w:sz w:val="26"/>
                <w:szCs w:val="26"/>
                <w:cs/>
              </w:rPr>
              <w:t>พันบาท</w:t>
            </w:r>
          </w:p>
        </w:tc>
      </w:tr>
      <w:tr w:rsidR="0073622C" w:rsidRPr="00E37FEF" w14:paraId="6F1CA2F3" w14:textId="77777777" w:rsidTr="007067BA">
        <w:tc>
          <w:tcPr>
            <w:tcW w:w="4320" w:type="dxa"/>
            <w:tcBorders>
              <w:top w:val="nil"/>
              <w:left w:val="nil"/>
              <w:bottom w:val="nil"/>
              <w:right w:val="nil"/>
            </w:tcBorders>
            <w:vAlign w:val="bottom"/>
          </w:tcPr>
          <w:p w14:paraId="407D3899" w14:textId="77777777" w:rsidR="0073622C" w:rsidRPr="00E37FEF" w:rsidRDefault="0073622C" w:rsidP="007067BA">
            <w:pPr>
              <w:tabs>
                <w:tab w:val="left" w:pos="3295"/>
                <w:tab w:val="left" w:pos="9744"/>
              </w:tabs>
              <w:spacing w:line="240" w:lineRule="auto"/>
              <w:ind w:left="410"/>
              <w:contextualSpacing/>
              <w:rPr>
                <w:rFonts w:ascii="Browallia New" w:hAnsi="Browallia New" w:cs="Browallia New"/>
                <w:sz w:val="12"/>
                <w:szCs w:val="12"/>
                <w:cs/>
              </w:rPr>
            </w:pPr>
          </w:p>
        </w:tc>
        <w:tc>
          <w:tcPr>
            <w:tcW w:w="1276" w:type="dxa"/>
            <w:vAlign w:val="bottom"/>
          </w:tcPr>
          <w:p w14:paraId="1EF12318"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23DC1D92"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5" w:type="dxa"/>
            <w:vAlign w:val="bottom"/>
          </w:tcPr>
          <w:p w14:paraId="4E673950"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c>
          <w:tcPr>
            <w:tcW w:w="1276" w:type="dxa"/>
            <w:vAlign w:val="bottom"/>
          </w:tcPr>
          <w:p w14:paraId="690E92A5" w14:textId="77777777" w:rsidR="0073622C" w:rsidRPr="00E37FEF" w:rsidRDefault="0073622C" w:rsidP="007067BA">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z w:val="12"/>
                <w:szCs w:val="12"/>
              </w:rPr>
            </w:pPr>
          </w:p>
        </w:tc>
      </w:tr>
      <w:tr w:rsidR="0073622C" w:rsidRPr="00E37FEF" w14:paraId="51F192CD" w14:textId="77777777" w:rsidTr="007067BA">
        <w:tc>
          <w:tcPr>
            <w:tcW w:w="4320" w:type="dxa"/>
            <w:tcBorders>
              <w:top w:val="nil"/>
              <w:left w:val="nil"/>
              <w:bottom w:val="nil"/>
              <w:right w:val="nil"/>
            </w:tcBorders>
          </w:tcPr>
          <w:p w14:paraId="38A42A68" w14:textId="20C63E22" w:rsidR="0073622C" w:rsidRPr="00E37FEF" w:rsidRDefault="0073622C" w:rsidP="007067BA">
            <w:pPr>
              <w:ind w:left="410"/>
              <w:rPr>
                <w:rFonts w:ascii="Browallia New" w:hAnsi="Browallia New" w:cs="Browallia New"/>
                <w:sz w:val="26"/>
                <w:szCs w:val="26"/>
              </w:rPr>
            </w:pPr>
            <w:r w:rsidRPr="00E37FEF">
              <w:rPr>
                <w:rFonts w:ascii="Browallia New" w:hAnsi="Browallia New" w:cs="Browallia New"/>
                <w:sz w:val="26"/>
                <w:szCs w:val="26"/>
                <w:cs/>
              </w:rPr>
              <w:t xml:space="preserve">ครบกำหนดภายใน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ปี</w:t>
            </w:r>
          </w:p>
        </w:tc>
        <w:tc>
          <w:tcPr>
            <w:tcW w:w="1276" w:type="dxa"/>
          </w:tcPr>
          <w:p w14:paraId="0CFBA170" w14:textId="64365399"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6</w:t>
            </w:r>
            <w:r w:rsidR="000510DF"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659</w:t>
            </w:r>
          </w:p>
        </w:tc>
        <w:tc>
          <w:tcPr>
            <w:tcW w:w="1276" w:type="dxa"/>
          </w:tcPr>
          <w:p w14:paraId="2C6D0E5F" w14:textId="1D65389A"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17</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854</w:t>
            </w:r>
          </w:p>
        </w:tc>
        <w:tc>
          <w:tcPr>
            <w:tcW w:w="1275" w:type="dxa"/>
          </w:tcPr>
          <w:p w14:paraId="6ECD0D54" w14:textId="2F280B6D"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214</w:t>
            </w:r>
          </w:p>
        </w:tc>
        <w:tc>
          <w:tcPr>
            <w:tcW w:w="1276" w:type="dxa"/>
          </w:tcPr>
          <w:p w14:paraId="4B853FE8" w14:textId="12E5AB85"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204</w:t>
            </w:r>
          </w:p>
        </w:tc>
      </w:tr>
      <w:tr w:rsidR="0073622C" w:rsidRPr="00E37FEF" w14:paraId="258DF8BA" w14:textId="77777777" w:rsidTr="007067BA">
        <w:tc>
          <w:tcPr>
            <w:tcW w:w="4320" w:type="dxa"/>
            <w:tcBorders>
              <w:top w:val="nil"/>
              <w:left w:val="nil"/>
              <w:bottom w:val="nil"/>
              <w:right w:val="nil"/>
            </w:tcBorders>
          </w:tcPr>
          <w:p w14:paraId="3B99B56A" w14:textId="2C351A83" w:rsidR="0073622C" w:rsidRPr="00E37FEF" w:rsidRDefault="0073622C" w:rsidP="007067BA">
            <w:pPr>
              <w:ind w:left="410"/>
              <w:rPr>
                <w:rFonts w:ascii="Browallia New" w:hAnsi="Browallia New" w:cs="Browallia New"/>
                <w:sz w:val="26"/>
                <w:szCs w:val="26"/>
              </w:rPr>
            </w:pPr>
            <w:r w:rsidRPr="00E37FEF">
              <w:rPr>
                <w:rFonts w:ascii="Browallia New" w:hAnsi="Browallia New" w:cs="Browallia New"/>
                <w:sz w:val="26"/>
                <w:szCs w:val="26"/>
                <w:cs/>
              </w:rPr>
              <w:t xml:space="preserve">ครบกำหนดเกิน </w:t>
            </w:r>
            <w:r w:rsidR="00E37FEF" w:rsidRPr="00E37FEF">
              <w:rPr>
                <w:rFonts w:ascii="Browallia New" w:hAnsi="Browallia New" w:cs="Browallia New"/>
                <w:sz w:val="26"/>
                <w:szCs w:val="26"/>
              </w:rPr>
              <w:t>1</w:t>
            </w:r>
            <w:r w:rsidRPr="00E37FEF">
              <w:rPr>
                <w:rFonts w:ascii="Browallia New" w:hAnsi="Browallia New" w:cs="Browallia New"/>
                <w:sz w:val="26"/>
                <w:szCs w:val="26"/>
              </w:rPr>
              <w:t xml:space="preserve"> </w:t>
            </w:r>
            <w:r w:rsidRPr="00E37FEF">
              <w:rPr>
                <w:rFonts w:ascii="Browallia New" w:hAnsi="Browallia New" w:cs="Browallia New"/>
                <w:sz w:val="26"/>
                <w:szCs w:val="26"/>
                <w:cs/>
              </w:rPr>
              <w:t xml:space="preserve">ปีแต่ไม่เกิน </w:t>
            </w:r>
            <w:r w:rsidR="00E37FEF" w:rsidRPr="00E37FEF">
              <w:rPr>
                <w:rFonts w:ascii="Browallia New" w:hAnsi="Browallia New" w:cs="Browallia New"/>
                <w:sz w:val="26"/>
                <w:szCs w:val="26"/>
              </w:rPr>
              <w:t>5</w:t>
            </w:r>
            <w:r w:rsidRPr="00E37FEF">
              <w:rPr>
                <w:rFonts w:ascii="Browallia New" w:hAnsi="Browallia New" w:cs="Browallia New"/>
                <w:sz w:val="26"/>
                <w:szCs w:val="26"/>
              </w:rPr>
              <w:t xml:space="preserve"> </w:t>
            </w:r>
            <w:r w:rsidRPr="00E37FEF">
              <w:rPr>
                <w:rFonts w:ascii="Browallia New" w:hAnsi="Browallia New" w:cs="Browallia New"/>
                <w:sz w:val="26"/>
                <w:szCs w:val="26"/>
                <w:cs/>
              </w:rPr>
              <w:t>ปี</w:t>
            </w:r>
          </w:p>
        </w:tc>
        <w:tc>
          <w:tcPr>
            <w:tcW w:w="1276" w:type="dxa"/>
          </w:tcPr>
          <w:p w14:paraId="12D16F6A" w14:textId="7FF01BBF"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4</w:t>
            </w:r>
            <w:r w:rsidR="000510DF"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987</w:t>
            </w:r>
          </w:p>
        </w:tc>
        <w:tc>
          <w:tcPr>
            <w:tcW w:w="1276" w:type="dxa"/>
          </w:tcPr>
          <w:p w14:paraId="07ABE910" w14:textId="00090E5F"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18</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496</w:t>
            </w:r>
          </w:p>
        </w:tc>
        <w:tc>
          <w:tcPr>
            <w:tcW w:w="1275" w:type="dxa"/>
          </w:tcPr>
          <w:p w14:paraId="6918BD16" w14:textId="6E93B2BD"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431</w:t>
            </w:r>
          </w:p>
        </w:tc>
        <w:tc>
          <w:tcPr>
            <w:tcW w:w="1276" w:type="dxa"/>
          </w:tcPr>
          <w:p w14:paraId="751AF09F" w14:textId="193E4B3C" w:rsidR="0073622C" w:rsidRPr="00E37FEF" w:rsidRDefault="00E37FEF" w:rsidP="007067BA">
            <w:pP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390</w:t>
            </w:r>
          </w:p>
        </w:tc>
      </w:tr>
      <w:tr w:rsidR="0073622C" w:rsidRPr="00E37FEF" w14:paraId="477AC71B" w14:textId="77777777" w:rsidTr="007067BA">
        <w:tc>
          <w:tcPr>
            <w:tcW w:w="4320" w:type="dxa"/>
            <w:tcBorders>
              <w:top w:val="nil"/>
              <w:left w:val="nil"/>
              <w:bottom w:val="nil"/>
              <w:right w:val="nil"/>
            </w:tcBorders>
          </w:tcPr>
          <w:p w14:paraId="528BBFE0" w14:textId="13A89955" w:rsidR="0073622C" w:rsidRPr="00E37FEF" w:rsidRDefault="0073622C" w:rsidP="007067BA">
            <w:pPr>
              <w:ind w:left="410"/>
              <w:rPr>
                <w:rFonts w:ascii="Browallia New" w:hAnsi="Browallia New" w:cs="Browallia New"/>
                <w:sz w:val="26"/>
                <w:szCs w:val="26"/>
                <w:cs/>
              </w:rPr>
            </w:pPr>
            <w:r w:rsidRPr="00E37FEF">
              <w:rPr>
                <w:rFonts w:ascii="Browallia New" w:hAnsi="Browallia New" w:cs="Browallia New"/>
                <w:sz w:val="26"/>
                <w:szCs w:val="26"/>
                <w:cs/>
              </w:rPr>
              <w:t xml:space="preserve">ครบกำหนดเกิน </w:t>
            </w:r>
            <w:r w:rsidR="00E37FEF" w:rsidRPr="00E37FEF">
              <w:rPr>
                <w:rFonts w:ascii="Browallia New" w:hAnsi="Browallia New" w:cs="Browallia New"/>
                <w:sz w:val="26"/>
                <w:szCs w:val="26"/>
              </w:rPr>
              <w:t>5</w:t>
            </w:r>
            <w:r w:rsidRPr="00E37FEF">
              <w:rPr>
                <w:rFonts w:ascii="Browallia New" w:hAnsi="Browallia New" w:cs="Browallia New"/>
                <w:sz w:val="26"/>
                <w:szCs w:val="26"/>
              </w:rPr>
              <w:t xml:space="preserve"> </w:t>
            </w:r>
            <w:r w:rsidRPr="00E37FEF">
              <w:rPr>
                <w:rFonts w:ascii="Browallia New" w:hAnsi="Browallia New" w:cs="Browallia New"/>
                <w:sz w:val="26"/>
                <w:szCs w:val="26"/>
                <w:cs/>
              </w:rPr>
              <w:t>ปี</w:t>
            </w:r>
          </w:p>
        </w:tc>
        <w:tc>
          <w:tcPr>
            <w:tcW w:w="1276" w:type="dxa"/>
          </w:tcPr>
          <w:p w14:paraId="564CD914" w14:textId="43901884" w:rsidR="0073622C" w:rsidRPr="00E37FEF" w:rsidRDefault="00E37FEF" w:rsidP="007067BA">
            <w:pPr>
              <w:pBdr>
                <w:bottom w:val="sing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55</w:t>
            </w:r>
          </w:p>
        </w:tc>
        <w:tc>
          <w:tcPr>
            <w:tcW w:w="1276" w:type="dxa"/>
          </w:tcPr>
          <w:p w14:paraId="5D30B2E6" w14:textId="77777777" w:rsidR="0073622C" w:rsidRPr="00E37FEF" w:rsidRDefault="0073622C" w:rsidP="007067BA">
            <w:pPr>
              <w:pBdr>
                <w:bottom w:val="sing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1275" w:type="dxa"/>
          </w:tcPr>
          <w:p w14:paraId="304C0B34" w14:textId="4F5D8C2C" w:rsidR="0073622C" w:rsidRPr="00E37FEF" w:rsidRDefault="00843F54" w:rsidP="007067BA">
            <w:pPr>
              <w:pBdr>
                <w:bottom w:val="single" w:sz="4" w:space="1" w:color="auto"/>
              </w:pBdr>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p>
        </w:tc>
        <w:tc>
          <w:tcPr>
            <w:tcW w:w="1276" w:type="dxa"/>
          </w:tcPr>
          <w:p w14:paraId="7056A813" w14:textId="77777777" w:rsidR="0073622C" w:rsidRPr="00E37FEF" w:rsidRDefault="0073622C" w:rsidP="007067BA">
            <w:pPr>
              <w:pBdr>
                <w:bottom w:val="sing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w:t>
            </w:r>
          </w:p>
        </w:tc>
      </w:tr>
      <w:tr w:rsidR="0073622C" w:rsidRPr="00E37FEF" w14:paraId="1F9F7E4A" w14:textId="77777777" w:rsidTr="007067BA">
        <w:tc>
          <w:tcPr>
            <w:tcW w:w="4320" w:type="dxa"/>
            <w:tcBorders>
              <w:top w:val="nil"/>
              <w:left w:val="nil"/>
              <w:bottom w:val="nil"/>
              <w:right w:val="nil"/>
            </w:tcBorders>
          </w:tcPr>
          <w:p w14:paraId="4C35275B" w14:textId="77777777" w:rsidR="0073622C" w:rsidRPr="00E37FEF" w:rsidRDefault="0073622C" w:rsidP="007067BA">
            <w:pPr>
              <w:spacing w:line="240" w:lineRule="auto"/>
              <w:ind w:left="410"/>
              <w:rPr>
                <w:rFonts w:ascii="Browallia New" w:hAnsi="Browallia New" w:cs="Browallia New"/>
                <w:sz w:val="26"/>
                <w:szCs w:val="26"/>
              </w:rPr>
            </w:pPr>
          </w:p>
        </w:tc>
        <w:tc>
          <w:tcPr>
            <w:tcW w:w="1276" w:type="dxa"/>
          </w:tcPr>
          <w:p w14:paraId="2E33B204" w14:textId="1517E749" w:rsidR="0073622C" w:rsidRPr="00E37FEF" w:rsidRDefault="00E37FEF" w:rsidP="007067BA">
            <w:pPr>
              <w:pBdr>
                <w:bottom w:val="doub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11</w:t>
            </w:r>
            <w:r w:rsidR="000510DF"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701</w:t>
            </w:r>
          </w:p>
        </w:tc>
        <w:tc>
          <w:tcPr>
            <w:tcW w:w="1276" w:type="dxa"/>
          </w:tcPr>
          <w:p w14:paraId="104102C5" w14:textId="1DB43CFF" w:rsidR="0073622C" w:rsidRPr="00E37FEF" w:rsidRDefault="00E37FEF" w:rsidP="007067BA">
            <w:pPr>
              <w:pBdr>
                <w:bottom w:val="doub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36</w:t>
            </w:r>
            <w:r w:rsidR="0073622C"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350</w:t>
            </w:r>
          </w:p>
        </w:tc>
        <w:tc>
          <w:tcPr>
            <w:tcW w:w="1275" w:type="dxa"/>
          </w:tcPr>
          <w:p w14:paraId="291405B3" w14:textId="34DE6865" w:rsidR="0073622C" w:rsidRPr="00E37FEF" w:rsidRDefault="00E37FEF" w:rsidP="007067BA">
            <w:pPr>
              <w:pBdr>
                <w:bottom w:val="doub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645</w:t>
            </w:r>
          </w:p>
        </w:tc>
        <w:tc>
          <w:tcPr>
            <w:tcW w:w="1276" w:type="dxa"/>
          </w:tcPr>
          <w:p w14:paraId="002B7E78" w14:textId="7326C9D1" w:rsidR="0073622C" w:rsidRPr="00E37FEF" w:rsidRDefault="00E37FEF" w:rsidP="007067BA">
            <w:pPr>
              <w:pBdr>
                <w:bottom w:val="double" w:sz="4" w:space="1" w:color="auto"/>
              </w:pBdr>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594</w:t>
            </w:r>
          </w:p>
        </w:tc>
      </w:tr>
    </w:tbl>
    <w:p w14:paraId="44BC954E" w14:textId="77777777" w:rsidR="0073622C" w:rsidRPr="00E37FEF" w:rsidRDefault="0073622C" w:rsidP="0073622C">
      <w:pPr>
        <w:spacing w:line="240" w:lineRule="auto"/>
        <w:ind w:left="540"/>
        <w:contextualSpacing/>
        <w:rPr>
          <w:rFonts w:ascii="Browallia New" w:hAnsi="Browallia New" w:cs="Browallia New"/>
          <w:sz w:val="26"/>
          <w:szCs w:val="26"/>
        </w:rPr>
      </w:pPr>
    </w:p>
    <w:p w14:paraId="11B8B0F3" w14:textId="77777777" w:rsidR="0073622C" w:rsidRPr="00E37FEF" w:rsidRDefault="0073622C" w:rsidP="0073622C">
      <w:pPr>
        <w:spacing w:line="240" w:lineRule="auto"/>
        <w:rPr>
          <w:rFonts w:ascii="Browallia New" w:hAnsi="Browallia New" w:cs="Browallia New"/>
          <w:sz w:val="22"/>
          <w:szCs w:val="22"/>
          <w:cs/>
        </w:rPr>
      </w:pPr>
      <w:r w:rsidRPr="00E37FEF">
        <w:rPr>
          <w:rFonts w:ascii="Browallia New" w:hAnsi="Browallia New" w:cs="Browallia New"/>
          <w:sz w:val="26"/>
          <w:szCs w:val="26"/>
          <w:cs/>
        </w:rPr>
        <w:br w:type="page"/>
      </w:r>
    </w:p>
    <w:p w14:paraId="7569050F" w14:textId="2ACBD9E5"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41</w:t>
      </w:r>
      <w:r w:rsidR="0073622C" w:rsidRPr="00E37FEF">
        <w:rPr>
          <w:rFonts w:ascii="Browallia New" w:hAnsi="Browallia New" w:cs="Browallia New"/>
          <w:b/>
          <w:bCs/>
          <w:color w:val="CF4A02"/>
          <w:sz w:val="26"/>
          <w:szCs w:val="26"/>
        </w:rPr>
        <w:t>.</w:t>
      </w:r>
      <w:r w:rsidRPr="00E37FEF">
        <w:rPr>
          <w:rFonts w:ascii="Browallia New" w:hAnsi="Browallia New" w:cs="Browallia New"/>
          <w:b/>
          <w:bCs/>
          <w:color w:val="CF4A02"/>
          <w:sz w:val="26"/>
          <w:szCs w:val="26"/>
        </w:rPr>
        <w:t>3</w:t>
      </w:r>
      <w:r w:rsidR="0073622C" w:rsidRPr="00E37FEF">
        <w:rPr>
          <w:rFonts w:ascii="Browallia New" w:hAnsi="Browallia New" w:cs="Browallia New"/>
          <w:b/>
          <w:bCs/>
          <w:color w:val="CF4A02"/>
          <w:sz w:val="26"/>
          <w:szCs w:val="26"/>
        </w:rPr>
        <w:tab/>
      </w:r>
      <w:r w:rsidR="0073622C" w:rsidRPr="00E37FEF">
        <w:rPr>
          <w:rFonts w:ascii="Browallia New" w:hAnsi="Browallia New" w:cs="Browallia New"/>
          <w:b/>
          <w:bCs/>
          <w:color w:val="CF4A02"/>
          <w:sz w:val="26"/>
          <w:szCs w:val="26"/>
          <w:cs/>
        </w:rPr>
        <w:t xml:space="preserve">ภาระผูกพันภายใต้หนังสือสัญญาค้ำประกัน และ </w:t>
      </w:r>
      <w:r w:rsidR="0073622C" w:rsidRPr="00E37FEF">
        <w:rPr>
          <w:rFonts w:ascii="Browallia New" w:hAnsi="Browallia New" w:cs="Browallia New"/>
          <w:b/>
          <w:bCs/>
          <w:color w:val="CF4A02"/>
          <w:sz w:val="26"/>
          <w:szCs w:val="26"/>
        </w:rPr>
        <w:t>Standby letter of credit</w:t>
      </w:r>
    </w:p>
    <w:p w14:paraId="58F405C9" w14:textId="77777777" w:rsidR="0073622C" w:rsidRPr="00E37FEF" w:rsidRDefault="0073622C" w:rsidP="0073622C">
      <w:pPr>
        <w:spacing w:line="240" w:lineRule="auto"/>
        <w:ind w:left="540"/>
        <w:contextualSpacing/>
        <w:rPr>
          <w:rFonts w:ascii="Browallia New" w:hAnsi="Browallia New" w:cs="Browallia New"/>
          <w:sz w:val="26"/>
          <w:szCs w:val="26"/>
        </w:rPr>
      </w:pPr>
    </w:p>
    <w:p w14:paraId="248EDB3E" w14:textId="649C2F65" w:rsidR="0073622C" w:rsidRPr="00E37FEF" w:rsidRDefault="0073622C" w:rsidP="0073622C">
      <w:pPr>
        <w:spacing w:line="240" w:lineRule="auto"/>
        <w:ind w:left="540"/>
        <w:contextualSpacing/>
        <w:jc w:val="thaiDistribute"/>
        <w:rPr>
          <w:rFonts w:ascii="Browallia New" w:hAnsi="Browallia New" w:cs="Browallia New"/>
          <w:spacing w:val="-2"/>
          <w:sz w:val="26"/>
          <w:szCs w:val="26"/>
        </w:rPr>
      </w:pPr>
      <w:r w:rsidRPr="00E37FEF">
        <w:rPr>
          <w:rFonts w:ascii="Browallia New" w:hAnsi="Browallia New" w:cs="Browallia New"/>
          <w:spacing w:val="-2"/>
          <w:sz w:val="26"/>
          <w:szCs w:val="26"/>
          <w:cs/>
        </w:rPr>
        <w:t xml:space="preserve">ณ วันที่ </w:t>
      </w:r>
      <w:r w:rsidR="00E37FEF" w:rsidRPr="00E37FEF">
        <w:rPr>
          <w:rFonts w:ascii="Browallia New" w:hAnsi="Browallia New" w:cs="Browallia New"/>
          <w:spacing w:val="-2"/>
          <w:sz w:val="26"/>
          <w:szCs w:val="26"/>
        </w:rPr>
        <w:t>31</w:t>
      </w:r>
      <w:r w:rsidRPr="00E37FEF">
        <w:rPr>
          <w:rFonts w:ascii="Browallia New" w:hAnsi="Browallia New" w:cs="Browallia New"/>
          <w:spacing w:val="-2"/>
          <w:sz w:val="26"/>
          <w:szCs w:val="26"/>
        </w:rPr>
        <w:t xml:space="preserve"> </w:t>
      </w:r>
      <w:r w:rsidRPr="00E37FEF">
        <w:rPr>
          <w:rFonts w:ascii="Browallia New" w:hAnsi="Browallia New" w:cs="Browallia New"/>
          <w:spacing w:val="-2"/>
          <w:sz w:val="26"/>
          <w:szCs w:val="26"/>
          <w:cs/>
        </w:rPr>
        <w:t>ธันวาคม กลุ่มกิจการมีหนังสือค้ำประกัน และ</w:t>
      </w:r>
      <w:r w:rsidRPr="00E37FEF">
        <w:rPr>
          <w:rFonts w:ascii="Browallia New" w:hAnsi="Browallia New" w:cs="Browallia New"/>
          <w:spacing w:val="-2"/>
          <w:sz w:val="26"/>
          <w:szCs w:val="26"/>
        </w:rPr>
        <w:t xml:space="preserve"> standby letter of credit </w:t>
      </w:r>
      <w:r w:rsidRPr="00E37FEF">
        <w:rPr>
          <w:rFonts w:ascii="Browallia New" w:hAnsi="Browallia New" w:cs="Browallia New"/>
          <w:spacing w:val="-2"/>
          <w:sz w:val="26"/>
          <w:szCs w:val="26"/>
          <w:cs/>
        </w:rPr>
        <w:t>ที่ออกให้โดยธนาคารหลายแห่ง ซึ่งเกี่ยวเนื่องกับภาระผูกพันทางการปฏิบัติบางประการตามธุรกิจปกติดังต่อไปนี้</w:t>
      </w:r>
    </w:p>
    <w:p w14:paraId="177DB098" w14:textId="77777777" w:rsidR="0073622C" w:rsidRPr="00E37FEF" w:rsidRDefault="0073622C" w:rsidP="0073622C">
      <w:pPr>
        <w:spacing w:line="240" w:lineRule="auto"/>
        <w:ind w:left="540"/>
        <w:contextualSpacing/>
        <w:jc w:val="thaiDistribute"/>
        <w:rPr>
          <w:rFonts w:ascii="Browallia New" w:hAnsi="Browallia New" w:cs="Browallia New"/>
          <w:spacing w:val="-2"/>
          <w:sz w:val="26"/>
          <w:szCs w:val="26"/>
          <w:cs/>
        </w:rPr>
      </w:pPr>
    </w:p>
    <w:tbl>
      <w:tblPr>
        <w:tblW w:w="5000" w:type="pct"/>
        <w:tblLayout w:type="fixed"/>
        <w:tblLook w:val="0000" w:firstRow="0" w:lastRow="0" w:firstColumn="0" w:lastColumn="0" w:noHBand="0" w:noVBand="0"/>
      </w:tblPr>
      <w:tblGrid>
        <w:gridCol w:w="4050"/>
        <w:gridCol w:w="1337"/>
        <w:gridCol w:w="1018"/>
        <w:gridCol w:w="1018"/>
        <w:gridCol w:w="1018"/>
        <w:gridCol w:w="1016"/>
      </w:tblGrid>
      <w:tr w:rsidR="0073622C" w:rsidRPr="00E37FEF" w14:paraId="7BE1A290" w14:textId="77777777" w:rsidTr="00C20107">
        <w:tc>
          <w:tcPr>
            <w:tcW w:w="2141" w:type="pct"/>
          </w:tcPr>
          <w:p w14:paraId="4BEC6D3E" w14:textId="77777777" w:rsidR="0073622C" w:rsidRPr="00E37FEF" w:rsidRDefault="0073622C" w:rsidP="007067BA">
            <w:pPr>
              <w:spacing w:line="240" w:lineRule="auto"/>
              <w:ind w:left="430"/>
              <w:rPr>
                <w:rFonts w:ascii="Browallia New" w:hAnsi="Browallia New" w:cs="Browallia New"/>
                <w:snapToGrid w:val="0"/>
                <w:sz w:val="26"/>
                <w:szCs w:val="26"/>
              </w:rPr>
            </w:pPr>
          </w:p>
        </w:tc>
        <w:tc>
          <w:tcPr>
            <w:tcW w:w="707" w:type="pct"/>
          </w:tcPr>
          <w:p w14:paraId="4827BBF0" w14:textId="77777777" w:rsidR="0073622C" w:rsidRPr="00E37FEF" w:rsidRDefault="0073622C" w:rsidP="007067BA">
            <w:pPr>
              <w:spacing w:line="240" w:lineRule="auto"/>
              <w:ind w:left="-153" w:right="-72"/>
              <w:jc w:val="center"/>
              <w:rPr>
                <w:rFonts w:ascii="Browallia New" w:hAnsi="Browallia New" w:cs="Browallia New"/>
                <w:b/>
                <w:bCs/>
                <w:snapToGrid w:val="0"/>
                <w:sz w:val="26"/>
                <w:szCs w:val="26"/>
                <w:cs/>
              </w:rPr>
            </w:pPr>
            <w:r w:rsidRPr="00E37FEF">
              <w:rPr>
                <w:rFonts w:ascii="Browallia New" w:hAnsi="Browallia New" w:cs="Browallia New"/>
                <w:b/>
                <w:bCs/>
                <w:snapToGrid w:val="0"/>
                <w:sz w:val="26"/>
                <w:szCs w:val="26"/>
                <w:cs/>
              </w:rPr>
              <w:t>สกุลเงิน</w:t>
            </w:r>
          </w:p>
        </w:tc>
        <w:tc>
          <w:tcPr>
            <w:tcW w:w="1076" w:type="pct"/>
            <w:gridSpan w:val="2"/>
          </w:tcPr>
          <w:p w14:paraId="3761CCEA"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napToGrid w:val="0"/>
                <w:sz w:val="26"/>
                <w:szCs w:val="26"/>
              </w:rPr>
            </w:pPr>
            <w:r w:rsidRPr="00E37FEF">
              <w:rPr>
                <w:rFonts w:ascii="Browallia New" w:hAnsi="Browallia New" w:cs="Browallia New"/>
                <w:b/>
                <w:bCs/>
                <w:snapToGrid w:val="0"/>
                <w:sz w:val="26"/>
                <w:szCs w:val="26"/>
                <w:cs/>
              </w:rPr>
              <w:t>งบการเงินรวม</w:t>
            </w:r>
          </w:p>
        </w:tc>
        <w:tc>
          <w:tcPr>
            <w:tcW w:w="1075" w:type="pct"/>
            <w:gridSpan w:val="2"/>
          </w:tcPr>
          <w:p w14:paraId="3DFF07F9" w14:textId="77777777" w:rsidR="0073622C" w:rsidRPr="00E37FEF" w:rsidRDefault="0073622C" w:rsidP="007067BA">
            <w:pPr>
              <w:pBdr>
                <w:bottom w:val="single" w:sz="4" w:space="1" w:color="auto"/>
              </w:pBdr>
              <w:spacing w:line="240" w:lineRule="auto"/>
              <w:ind w:right="-72"/>
              <w:jc w:val="center"/>
              <w:rPr>
                <w:rFonts w:ascii="Browallia New" w:hAnsi="Browallia New" w:cs="Browallia New"/>
                <w:b/>
                <w:bCs/>
                <w:snapToGrid w:val="0"/>
                <w:sz w:val="26"/>
                <w:szCs w:val="26"/>
                <w:cs/>
              </w:rPr>
            </w:pPr>
            <w:r w:rsidRPr="00E37FEF">
              <w:rPr>
                <w:rFonts w:ascii="Browallia New" w:hAnsi="Browallia New" w:cs="Browallia New"/>
                <w:b/>
                <w:bCs/>
                <w:snapToGrid w:val="0"/>
                <w:sz w:val="26"/>
                <w:szCs w:val="26"/>
                <w:cs/>
              </w:rPr>
              <w:t>งบการเงินเฉพาะกิจการ</w:t>
            </w:r>
          </w:p>
        </w:tc>
      </w:tr>
      <w:tr w:rsidR="0073622C" w:rsidRPr="00E37FEF" w14:paraId="2F17A1DE" w14:textId="77777777" w:rsidTr="00C20107">
        <w:tc>
          <w:tcPr>
            <w:tcW w:w="2141" w:type="pct"/>
          </w:tcPr>
          <w:p w14:paraId="1A26569E" w14:textId="77777777" w:rsidR="0073622C" w:rsidRPr="00E37FEF" w:rsidRDefault="0073622C" w:rsidP="007067BA">
            <w:pPr>
              <w:spacing w:line="240" w:lineRule="auto"/>
              <w:ind w:left="430"/>
              <w:rPr>
                <w:rFonts w:ascii="Browallia New" w:hAnsi="Browallia New" w:cs="Browallia New"/>
                <w:snapToGrid w:val="0"/>
                <w:sz w:val="26"/>
                <w:szCs w:val="26"/>
              </w:rPr>
            </w:pPr>
          </w:p>
        </w:tc>
        <w:tc>
          <w:tcPr>
            <w:tcW w:w="707" w:type="pct"/>
          </w:tcPr>
          <w:p w14:paraId="4BD598E1" w14:textId="77777777" w:rsidR="0073622C" w:rsidRPr="00E37FEF" w:rsidRDefault="0073622C" w:rsidP="007067BA">
            <w:pPr>
              <w:pBdr>
                <w:bottom w:val="single" w:sz="4" w:space="1" w:color="auto"/>
              </w:pBdr>
              <w:spacing w:line="240" w:lineRule="auto"/>
              <w:ind w:left="-153" w:right="-72"/>
              <w:jc w:val="center"/>
              <w:rPr>
                <w:rFonts w:ascii="Browallia New" w:hAnsi="Browallia New" w:cs="Browallia New"/>
                <w:b/>
                <w:bCs/>
                <w:sz w:val="26"/>
                <w:szCs w:val="26"/>
              </w:rPr>
            </w:pPr>
            <w:r w:rsidRPr="00E37FEF">
              <w:rPr>
                <w:rFonts w:ascii="Browallia New" w:hAnsi="Browallia New" w:cs="Browallia New"/>
                <w:b/>
                <w:bCs/>
                <w:sz w:val="26"/>
                <w:szCs w:val="26"/>
                <w:lang w:val="en-US"/>
              </w:rPr>
              <w:t>(</w:t>
            </w:r>
            <w:r w:rsidRPr="00E37FEF">
              <w:rPr>
                <w:rFonts w:ascii="Browallia New" w:hAnsi="Browallia New" w:cs="Browallia New"/>
                <w:b/>
                <w:bCs/>
                <w:sz w:val="26"/>
                <w:szCs w:val="26"/>
                <w:cs/>
                <w:lang w:val="en-US"/>
              </w:rPr>
              <w:t>ล้าน</w:t>
            </w:r>
            <w:r w:rsidRPr="00E37FEF">
              <w:rPr>
                <w:rFonts w:ascii="Browallia New" w:hAnsi="Browallia New" w:cs="Browallia New"/>
                <w:b/>
                <w:bCs/>
                <w:sz w:val="26"/>
                <w:szCs w:val="26"/>
              </w:rPr>
              <w:t>)</w:t>
            </w:r>
          </w:p>
        </w:tc>
        <w:tc>
          <w:tcPr>
            <w:tcW w:w="538" w:type="pct"/>
          </w:tcPr>
          <w:p w14:paraId="5C56D364" w14:textId="6697840C" w:rsidR="0073622C" w:rsidRPr="00E37FEF" w:rsidRDefault="0073622C" w:rsidP="007067BA">
            <w:pPr>
              <w:pBdr>
                <w:bottom w:val="single" w:sz="4" w:space="1" w:color="auto"/>
              </w:pBdr>
              <w:spacing w:line="240" w:lineRule="auto"/>
              <w:ind w:right="-72"/>
              <w:jc w:val="right"/>
              <w:rPr>
                <w:rFonts w:ascii="Browallia New" w:hAnsi="Browallia New" w:cs="Browallia New"/>
                <w:b/>
                <w:bCs/>
                <w:snapToGrid w:val="0"/>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538" w:type="pct"/>
          </w:tcPr>
          <w:p w14:paraId="09F89380" w14:textId="01C024D7" w:rsidR="0073622C" w:rsidRPr="00E37FEF" w:rsidRDefault="0073622C" w:rsidP="007067BA">
            <w:pPr>
              <w:pBdr>
                <w:bottom w:val="single" w:sz="4" w:space="1" w:color="auto"/>
              </w:pBdr>
              <w:spacing w:line="240" w:lineRule="auto"/>
              <w:ind w:right="-72"/>
              <w:jc w:val="right"/>
              <w:rPr>
                <w:rFonts w:ascii="Browallia New" w:hAnsi="Browallia New" w:cs="Browallia New"/>
                <w:b/>
                <w:bCs/>
                <w:snapToGrid w:val="0"/>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c>
          <w:tcPr>
            <w:tcW w:w="538" w:type="pct"/>
          </w:tcPr>
          <w:p w14:paraId="203F45C2" w14:textId="3CE63BDF" w:rsidR="0073622C" w:rsidRPr="00E37FEF" w:rsidRDefault="0073622C" w:rsidP="007067BA">
            <w:pPr>
              <w:pBdr>
                <w:bottom w:val="single" w:sz="4" w:space="1" w:color="auto"/>
              </w:pBdr>
              <w:spacing w:line="240" w:lineRule="auto"/>
              <w:ind w:right="-72"/>
              <w:jc w:val="right"/>
              <w:rPr>
                <w:rFonts w:ascii="Browallia New" w:hAnsi="Browallia New" w:cs="Browallia New"/>
                <w:b/>
                <w:bCs/>
                <w:snapToGrid w:val="0"/>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2564</w:t>
            </w:r>
          </w:p>
        </w:tc>
        <w:tc>
          <w:tcPr>
            <w:tcW w:w="537" w:type="pct"/>
          </w:tcPr>
          <w:p w14:paraId="3663D60E" w14:textId="27846E16" w:rsidR="0073622C" w:rsidRPr="00E37FEF" w:rsidRDefault="0073622C" w:rsidP="007067BA">
            <w:pPr>
              <w:pBdr>
                <w:bottom w:val="single" w:sz="4" w:space="1" w:color="auto"/>
              </w:pBdr>
              <w:spacing w:line="240" w:lineRule="auto"/>
              <w:ind w:right="-72"/>
              <w:jc w:val="right"/>
              <w:rPr>
                <w:rFonts w:ascii="Browallia New" w:hAnsi="Browallia New" w:cs="Browallia New"/>
                <w:b/>
                <w:bCs/>
                <w:snapToGrid w:val="0"/>
                <w:sz w:val="26"/>
                <w:szCs w:val="26"/>
              </w:rPr>
            </w:pPr>
            <w:r w:rsidRPr="00E37FEF">
              <w:rPr>
                <w:rFonts w:ascii="Browallia New" w:hAnsi="Browallia New" w:cs="Browallia New"/>
                <w:b/>
                <w:bCs/>
                <w:sz w:val="26"/>
                <w:szCs w:val="26"/>
                <w:cs/>
              </w:rPr>
              <w:t xml:space="preserve">พ.ศ. </w:t>
            </w:r>
            <w:r w:rsidR="00E37FEF" w:rsidRPr="00E37FEF">
              <w:rPr>
                <w:rFonts w:ascii="Browallia New" w:hAnsi="Browallia New" w:cs="Browallia New"/>
                <w:b/>
                <w:bCs/>
                <w:sz w:val="26"/>
                <w:szCs w:val="26"/>
              </w:rPr>
              <w:t>2563</w:t>
            </w:r>
          </w:p>
        </w:tc>
      </w:tr>
      <w:tr w:rsidR="0073622C" w:rsidRPr="00E37FEF" w14:paraId="02AC0E4F" w14:textId="77777777" w:rsidTr="00C20107">
        <w:tc>
          <w:tcPr>
            <w:tcW w:w="2141" w:type="pct"/>
          </w:tcPr>
          <w:p w14:paraId="38A97FC4" w14:textId="77777777" w:rsidR="0073622C" w:rsidRPr="00E37FEF" w:rsidRDefault="0073622C" w:rsidP="007067BA">
            <w:pPr>
              <w:spacing w:line="240" w:lineRule="auto"/>
              <w:ind w:left="430"/>
              <w:rPr>
                <w:rFonts w:ascii="Browallia New" w:hAnsi="Browallia New" w:cs="Browallia New"/>
                <w:snapToGrid w:val="0"/>
                <w:sz w:val="12"/>
                <w:szCs w:val="12"/>
              </w:rPr>
            </w:pPr>
          </w:p>
        </w:tc>
        <w:tc>
          <w:tcPr>
            <w:tcW w:w="707" w:type="pct"/>
          </w:tcPr>
          <w:p w14:paraId="59974BEE" w14:textId="77777777" w:rsidR="0073622C" w:rsidRPr="00E37FEF" w:rsidRDefault="0073622C" w:rsidP="007067BA">
            <w:pPr>
              <w:spacing w:line="240" w:lineRule="auto"/>
              <w:ind w:left="-104" w:right="-72"/>
              <w:jc w:val="center"/>
              <w:rPr>
                <w:rFonts w:ascii="Browallia New" w:hAnsi="Browallia New" w:cs="Browallia New"/>
                <w:sz w:val="12"/>
                <w:szCs w:val="12"/>
              </w:rPr>
            </w:pPr>
          </w:p>
        </w:tc>
        <w:tc>
          <w:tcPr>
            <w:tcW w:w="538" w:type="pct"/>
          </w:tcPr>
          <w:p w14:paraId="1C48DF7A" w14:textId="77777777" w:rsidR="0073622C" w:rsidRPr="00E37FEF" w:rsidRDefault="0073622C" w:rsidP="007067BA">
            <w:pPr>
              <w:spacing w:line="240" w:lineRule="auto"/>
              <w:ind w:right="-72"/>
              <w:jc w:val="right"/>
              <w:rPr>
                <w:rFonts w:ascii="Browallia New" w:hAnsi="Browallia New" w:cs="Browallia New"/>
                <w:snapToGrid w:val="0"/>
                <w:sz w:val="12"/>
                <w:szCs w:val="12"/>
              </w:rPr>
            </w:pPr>
          </w:p>
        </w:tc>
        <w:tc>
          <w:tcPr>
            <w:tcW w:w="538" w:type="pct"/>
          </w:tcPr>
          <w:p w14:paraId="32B20205" w14:textId="77777777" w:rsidR="0073622C" w:rsidRPr="00E37FEF" w:rsidRDefault="0073622C" w:rsidP="007067BA">
            <w:pPr>
              <w:spacing w:line="240" w:lineRule="auto"/>
              <w:ind w:right="-72"/>
              <w:jc w:val="right"/>
              <w:rPr>
                <w:rFonts w:ascii="Browallia New" w:hAnsi="Browallia New" w:cs="Browallia New"/>
                <w:snapToGrid w:val="0"/>
                <w:sz w:val="12"/>
                <w:szCs w:val="12"/>
              </w:rPr>
            </w:pPr>
          </w:p>
        </w:tc>
        <w:tc>
          <w:tcPr>
            <w:tcW w:w="538" w:type="pct"/>
          </w:tcPr>
          <w:p w14:paraId="72044438" w14:textId="77777777" w:rsidR="0073622C" w:rsidRPr="00E37FEF" w:rsidRDefault="0073622C" w:rsidP="007067BA">
            <w:pPr>
              <w:spacing w:line="240" w:lineRule="auto"/>
              <w:ind w:right="-72"/>
              <w:jc w:val="right"/>
              <w:rPr>
                <w:rFonts w:ascii="Browallia New" w:hAnsi="Browallia New" w:cs="Browallia New"/>
                <w:snapToGrid w:val="0"/>
                <w:sz w:val="12"/>
                <w:szCs w:val="12"/>
              </w:rPr>
            </w:pPr>
          </w:p>
        </w:tc>
        <w:tc>
          <w:tcPr>
            <w:tcW w:w="537" w:type="pct"/>
          </w:tcPr>
          <w:p w14:paraId="28BA0059" w14:textId="77777777" w:rsidR="0073622C" w:rsidRPr="00E37FEF" w:rsidRDefault="0073622C" w:rsidP="007067BA">
            <w:pPr>
              <w:spacing w:line="240" w:lineRule="auto"/>
              <w:ind w:right="-72"/>
              <w:jc w:val="right"/>
              <w:rPr>
                <w:rFonts w:ascii="Browallia New" w:hAnsi="Browallia New" w:cs="Browallia New"/>
                <w:snapToGrid w:val="0"/>
                <w:sz w:val="12"/>
                <w:szCs w:val="12"/>
              </w:rPr>
            </w:pPr>
          </w:p>
        </w:tc>
      </w:tr>
      <w:tr w:rsidR="00843F54" w:rsidRPr="00E37FEF" w14:paraId="0FC7FD84" w14:textId="77777777" w:rsidTr="00C20107">
        <w:trPr>
          <w:trHeight w:val="357"/>
        </w:trPr>
        <w:tc>
          <w:tcPr>
            <w:tcW w:w="2141" w:type="pct"/>
          </w:tcPr>
          <w:p w14:paraId="01AB79C0" w14:textId="06D0D6B5" w:rsidR="00843F54" w:rsidRPr="00E37FEF" w:rsidRDefault="00843F54" w:rsidP="007067BA">
            <w:pPr>
              <w:spacing w:line="240" w:lineRule="auto"/>
              <w:ind w:left="430"/>
              <w:rPr>
                <w:rFonts w:ascii="Browallia New" w:hAnsi="Browallia New" w:cs="Browallia New"/>
                <w:snapToGrid w:val="0"/>
                <w:sz w:val="26"/>
                <w:szCs w:val="26"/>
              </w:rPr>
            </w:pPr>
            <w:r w:rsidRPr="00E37FEF">
              <w:rPr>
                <w:rFonts w:ascii="Browallia New" w:hAnsi="Browallia New" w:cs="Browallia New"/>
                <w:snapToGrid w:val="0"/>
                <w:sz w:val="26"/>
                <w:szCs w:val="26"/>
                <w:cs/>
              </w:rPr>
              <w:t xml:space="preserve">เรียกชำระค่าหุ้นสามัญ   </w:t>
            </w:r>
          </w:p>
        </w:tc>
        <w:tc>
          <w:tcPr>
            <w:tcW w:w="707" w:type="pct"/>
          </w:tcPr>
          <w:p w14:paraId="2A6A7E1D" w14:textId="6CC77B3D" w:rsidR="00843F54" w:rsidRPr="00E37FEF" w:rsidRDefault="00843F54" w:rsidP="007067BA">
            <w:pPr>
              <w:spacing w:line="240" w:lineRule="auto"/>
              <w:ind w:left="-104" w:right="-72"/>
              <w:jc w:val="center"/>
              <w:rPr>
                <w:rFonts w:ascii="Browallia New" w:hAnsi="Browallia New" w:cs="Browallia New"/>
                <w:sz w:val="26"/>
                <w:szCs w:val="26"/>
              </w:rPr>
            </w:pPr>
            <w:r w:rsidRPr="00E37FEF">
              <w:rPr>
                <w:rFonts w:ascii="Browallia New" w:hAnsi="Browallia New" w:cs="Browallia New"/>
                <w:sz w:val="26"/>
                <w:szCs w:val="26"/>
                <w:cs/>
              </w:rPr>
              <w:t>บาท</w:t>
            </w:r>
          </w:p>
        </w:tc>
        <w:tc>
          <w:tcPr>
            <w:tcW w:w="538" w:type="pct"/>
          </w:tcPr>
          <w:p w14:paraId="5274EBB3" w14:textId="07892D6D" w:rsidR="00843F54" w:rsidRPr="00E37FEF" w:rsidRDefault="00E37FEF" w:rsidP="007067BA">
            <w:pPr>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101</w:t>
            </w:r>
            <w:r w:rsidR="00843F54"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67</w:t>
            </w:r>
          </w:p>
        </w:tc>
        <w:tc>
          <w:tcPr>
            <w:tcW w:w="538" w:type="pct"/>
          </w:tcPr>
          <w:p w14:paraId="6A830F6C" w14:textId="752CFCA5" w:rsidR="00843F54" w:rsidRPr="00E37FEF" w:rsidRDefault="000214F3" w:rsidP="007067BA">
            <w:pPr>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p>
        </w:tc>
        <w:tc>
          <w:tcPr>
            <w:tcW w:w="538" w:type="pct"/>
          </w:tcPr>
          <w:p w14:paraId="40F39F37" w14:textId="0A12AB3B" w:rsidR="00843F54" w:rsidRPr="00E37FEF" w:rsidRDefault="00E37FEF" w:rsidP="007067BA">
            <w:pPr>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101</w:t>
            </w:r>
            <w:r w:rsidR="00843F54"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67</w:t>
            </w:r>
          </w:p>
        </w:tc>
        <w:tc>
          <w:tcPr>
            <w:tcW w:w="537" w:type="pct"/>
          </w:tcPr>
          <w:p w14:paraId="5D2FD9EB" w14:textId="59E54F0F" w:rsidR="00843F54" w:rsidRPr="00E37FEF" w:rsidRDefault="000214F3" w:rsidP="007067BA">
            <w:pPr>
              <w:spacing w:line="240" w:lineRule="auto"/>
              <w:ind w:right="-72"/>
              <w:jc w:val="right"/>
              <w:rPr>
                <w:rFonts w:ascii="Browallia New" w:hAnsi="Browallia New" w:cs="Browallia New"/>
                <w:snapToGrid w:val="0"/>
                <w:sz w:val="26"/>
                <w:szCs w:val="26"/>
              </w:rPr>
            </w:pPr>
            <w:r w:rsidRPr="00E37FEF">
              <w:rPr>
                <w:rFonts w:ascii="Browallia New" w:hAnsi="Browallia New" w:cs="Browallia New"/>
                <w:snapToGrid w:val="0"/>
                <w:sz w:val="26"/>
                <w:szCs w:val="26"/>
              </w:rPr>
              <w:t>-</w:t>
            </w:r>
          </w:p>
        </w:tc>
      </w:tr>
      <w:tr w:rsidR="0073622C" w:rsidRPr="00E37FEF" w14:paraId="4222AA0E" w14:textId="77777777" w:rsidTr="00C20107">
        <w:tc>
          <w:tcPr>
            <w:tcW w:w="2141" w:type="pct"/>
          </w:tcPr>
          <w:p w14:paraId="1DAD941D"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ยื่นประมูลงานโครงการโรงไฟฟ้า</w:t>
            </w:r>
          </w:p>
        </w:tc>
        <w:tc>
          <w:tcPr>
            <w:tcW w:w="707" w:type="pct"/>
          </w:tcPr>
          <w:p w14:paraId="2717E4D8"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บาท</w:t>
            </w:r>
          </w:p>
        </w:tc>
        <w:tc>
          <w:tcPr>
            <w:tcW w:w="538" w:type="pct"/>
            <w:shd w:val="clear" w:color="auto" w:fill="auto"/>
          </w:tcPr>
          <w:p w14:paraId="5AB307D0" w14:textId="70C9A94D"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8" w:type="pct"/>
            <w:shd w:val="clear" w:color="auto" w:fill="auto"/>
          </w:tcPr>
          <w:p w14:paraId="213F8C22" w14:textId="30D32FDE"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280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00</w:t>
            </w:r>
          </w:p>
        </w:tc>
        <w:tc>
          <w:tcPr>
            <w:tcW w:w="538" w:type="pct"/>
            <w:shd w:val="clear" w:color="auto" w:fill="auto"/>
          </w:tcPr>
          <w:p w14:paraId="1DEFB877" w14:textId="25CE417E"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7" w:type="pct"/>
          </w:tcPr>
          <w:p w14:paraId="108464FB" w14:textId="2486B232"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280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00</w:t>
            </w:r>
          </w:p>
        </w:tc>
      </w:tr>
      <w:tr w:rsidR="0073622C" w:rsidRPr="00E37FEF" w14:paraId="6195C201" w14:textId="77777777" w:rsidTr="00C20107">
        <w:tc>
          <w:tcPr>
            <w:tcW w:w="2141" w:type="pct"/>
          </w:tcPr>
          <w:p w14:paraId="46E2AFC1"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สัญญาซื้อขายไฟฟ้า</w:t>
            </w:r>
            <w:r w:rsidRPr="00E37FEF">
              <w:rPr>
                <w:rFonts w:ascii="Browallia New" w:hAnsi="Browallia New" w:cs="Browallia New"/>
                <w:sz w:val="26"/>
                <w:szCs w:val="26"/>
              </w:rPr>
              <w:t>*</w:t>
            </w:r>
          </w:p>
        </w:tc>
        <w:tc>
          <w:tcPr>
            <w:tcW w:w="707" w:type="pct"/>
          </w:tcPr>
          <w:p w14:paraId="017D62B2"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บาท</w:t>
            </w:r>
          </w:p>
        </w:tc>
        <w:tc>
          <w:tcPr>
            <w:tcW w:w="538" w:type="pct"/>
            <w:shd w:val="clear" w:color="auto" w:fill="auto"/>
          </w:tcPr>
          <w:p w14:paraId="42400980" w14:textId="1AB7D784"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5</w:t>
            </w:r>
            <w:r w:rsidR="000510DF"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153</w:t>
            </w:r>
            <w:r w:rsidR="000510DF"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16</w:t>
            </w:r>
          </w:p>
        </w:tc>
        <w:tc>
          <w:tcPr>
            <w:tcW w:w="538" w:type="pct"/>
            <w:shd w:val="clear" w:color="auto" w:fill="auto"/>
          </w:tcPr>
          <w:p w14:paraId="2DB94E3E" w14:textId="606DF769"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5</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385</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50</w:t>
            </w:r>
          </w:p>
        </w:tc>
        <w:tc>
          <w:tcPr>
            <w:tcW w:w="538" w:type="pct"/>
            <w:shd w:val="clear" w:color="auto" w:fill="auto"/>
          </w:tcPr>
          <w:p w14:paraId="38FB5E31" w14:textId="4AC3BFEA"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823</w:t>
            </w:r>
            <w:r w:rsidR="00843F54"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88</w:t>
            </w:r>
          </w:p>
        </w:tc>
        <w:tc>
          <w:tcPr>
            <w:tcW w:w="537" w:type="pct"/>
          </w:tcPr>
          <w:p w14:paraId="1E594416" w14:textId="0FA3B096"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960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23</w:t>
            </w:r>
          </w:p>
        </w:tc>
      </w:tr>
      <w:tr w:rsidR="0073622C" w:rsidRPr="00E37FEF" w14:paraId="637AF968" w14:textId="77777777" w:rsidTr="00C20107">
        <w:tc>
          <w:tcPr>
            <w:tcW w:w="2141" w:type="pct"/>
          </w:tcPr>
          <w:p w14:paraId="49407B2D" w14:textId="77777777" w:rsidR="0073622C" w:rsidRPr="00E37FEF" w:rsidRDefault="0073622C" w:rsidP="007067BA">
            <w:pPr>
              <w:spacing w:line="240" w:lineRule="auto"/>
              <w:ind w:left="430"/>
              <w:rPr>
                <w:rFonts w:ascii="Browallia New" w:hAnsi="Browallia New" w:cs="Browallia New"/>
                <w:sz w:val="26"/>
                <w:szCs w:val="26"/>
                <w:cs/>
              </w:rPr>
            </w:pPr>
          </w:p>
        </w:tc>
        <w:tc>
          <w:tcPr>
            <w:tcW w:w="707" w:type="pct"/>
          </w:tcPr>
          <w:p w14:paraId="49C24CE2"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ดอลลาร์สหรัฐฯ</w:t>
            </w:r>
          </w:p>
        </w:tc>
        <w:tc>
          <w:tcPr>
            <w:tcW w:w="538" w:type="pct"/>
            <w:shd w:val="clear" w:color="auto" w:fill="auto"/>
          </w:tcPr>
          <w:p w14:paraId="3E0C4448" w14:textId="269978AB" w:rsidR="0073622C" w:rsidRPr="00E37FEF" w:rsidRDefault="000510D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w:t>
            </w:r>
          </w:p>
        </w:tc>
        <w:tc>
          <w:tcPr>
            <w:tcW w:w="538" w:type="pct"/>
            <w:shd w:val="clear" w:color="auto" w:fill="auto"/>
          </w:tcPr>
          <w:p w14:paraId="77A45140" w14:textId="2013E528"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0</w:t>
            </w:r>
            <w:r w:rsidR="0073622C" w:rsidRPr="00E37FEF">
              <w:rPr>
                <w:rFonts w:ascii="Browallia New" w:hAnsi="Browallia New" w:cs="Browallia New"/>
                <w:snapToGrid w:val="0"/>
                <w:sz w:val="26"/>
                <w:szCs w:val="26"/>
                <w:cs/>
                <w:lang w:val="en-US"/>
              </w:rPr>
              <w:t>.</w:t>
            </w:r>
            <w:r w:rsidRPr="00E37FEF">
              <w:rPr>
                <w:rFonts w:ascii="Browallia New" w:hAnsi="Browallia New" w:cs="Browallia New"/>
                <w:snapToGrid w:val="0"/>
                <w:sz w:val="26"/>
                <w:szCs w:val="26"/>
              </w:rPr>
              <w:t>29</w:t>
            </w:r>
          </w:p>
        </w:tc>
        <w:tc>
          <w:tcPr>
            <w:tcW w:w="538" w:type="pct"/>
            <w:shd w:val="clear" w:color="auto" w:fill="auto"/>
          </w:tcPr>
          <w:p w14:paraId="75CDEEF2" w14:textId="6AD3A27D"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7" w:type="pct"/>
          </w:tcPr>
          <w:p w14:paraId="7854ACED" w14:textId="77777777" w:rsidR="0073622C" w:rsidRPr="00E37FEF" w:rsidRDefault="0073622C"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cs/>
                <w:lang w:val="en-US"/>
              </w:rPr>
              <w:t>-</w:t>
            </w:r>
          </w:p>
        </w:tc>
      </w:tr>
      <w:tr w:rsidR="0073622C" w:rsidRPr="00E37FEF" w14:paraId="5EE01478" w14:textId="77777777" w:rsidTr="00C20107">
        <w:tc>
          <w:tcPr>
            <w:tcW w:w="2141" w:type="pct"/>
          </w:tcPr>
          <w:p w14:paraId="7FBEE79D"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สัญญารับสิทธิขายไฟฟ้าระยะยาว</w:t>
            </w:r>
          </w:p>
        </w:tc>
        <w:tc>
          <w:tcPr>
            <w:tcW w:w="707" w:type="pct"/>
          </w:tcPr>
          <w:p w14:paraId="59C87442"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บาท</w:t>
            </w:r>
          </w:p>
        </w:tc>
        <w:tc>
          <w:tcPr>
            <w:tcW w:w="538" w:type="pct"/>
            <w:shd w:val="clear" w:color="auto" w:fill="auto"/>
          </w:tcPr>
          <w:p w14:paraId="7A20FC7D" w14:textId="509254AD"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164</w:t>
            </w:r>
            <w:r w:rsidR="00843F54"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38</w:t>
            </w:r>
          </w:p>
        </w:tc>
        <w:tc>
          <w:tcPr>
            <w:tcW w:w="538" w:type="pct"/>
            <w:shd w:val="clear" w:color="auto" w:fill="auto"/>
          </w:tcPr>
          <w:p w14:paraId="5E83328E" w14:textId="322CC0BB"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166</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58</w:t>
            </w:r>
          </w:p>
        </w:tc>
        <w:tc>
          <w:tcPr>
            <w:tcW w:w="538" w:type="pct"/>
            <w:shd w:val="clear" w:color="auto" w:fill="auto"/>
          </w:tcPr>
          <w:p w14:paraId="6A376832" w14:textId="3500EEA4"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164</w:t>
            </w:r>
            <w:r w:rsidR="00843F54"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38</w:t>
            </w:r>
          </w:p>
        </w:tc>
        <w:tc>
          <w:tcPr>
            <w:tcW w:w="537" w:type="pct"/>
          </w:tcPr>
          <w:p w14:paraId="6AA5349B" w14:textId="66AD4206"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166</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58</w:t>
            </w:r>
          </w:p>
        </w:tc>
      </w:tr>
      <w:tr w:rsidR="0073622C" w:rsidRPr="00E37FEF" w14:paraId="3E089775" w14:textId="77777777" w:rsidTr="00C20107">
        <w:tc>
          <w:tcPr>
            <w:tcW w:w="2141" w:type="pct"/>
          </w:tcPr>
          <w:p w14:paraId="557E2A97"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pacing w:val="-6"/>
                <w:sz w:val="26"/>
                <w:szCs w:val="26"/>
                <w:cs/>
              </w:rPr>
              <w:t>สัญญาก่อสร้างโรงไฟฟ้าและสัญญาซื้อเครื่องจักร</w:t>
            </w:r>
          </w:p>
        </w:tc>
        <w:tc>
          <w:tcPr>
            <w:tcW w:w="707" w:type="pct"/>
          </w:tcPr>
          <w:p w14:paraId="6434CB61"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บาท</w:t>
            </w:r>
          </w:p>
        </w:tc>
        <w:tc>
          <w:tcPr>
            <w:tcW w:w="538" w:type="pct"/>
            <w:shd w:val="clear" w:color="auto" w:fill="auto"/>
          </w:tcPr>
          <w:p w14:paraId="586B30FD" w14:textId="24E14BA8" w:rsidR="0073622C" w:rsidRPr="00E37FEF" w:rsidRDefault="00E50EDD" w:rsidP="007067BA">
            <w:pPr>
              <w:spacing w:line="240" w:lineRule="auto"/>
              <w:ind w:right="-72"/>
              <w:jc w:val="right"/>
              <w:rPr>
                <w:rFonts w:ascii="Browallia New" w:hAnsi="Browallia New" w:cs="Browallia New"/>
                <w:snapToGrid w:val="0"/>
                <w:sz w:val="26"/>
                <w:szCs w:val="26"/>
                <w:lang w:val="en-US"/>
              </w:rPr>
            </w:pPr>
            <w:r w:rsidRPr="00E50EDD">
              <w:rPr>
                <w:rFonts w:ascii="Browallia New" w:hAnsi="Browallia New" w:cs="Browallia New"/>
                <w:snapToGrid w:val="0"/>
                <w:sz w:val="26"/>
                <w:szCs w:val="26"/>
              </w:rPr>
              <w:t>808.18</w:t>
            </w:r>
          </w:p>
        </w:tc>
        <w:tc>
          <w:tcPr>
            <w:tcW w:w="538" w:type="pct"/>
            <w:shd w:val="clear" w:color="auto" w:fill="auto"/>
          </w:tcPr>
          <w:p w14:paraId="23433134" w14:textId="26090AE2"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792</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89</w:t>
            </w:r>
          </w:p>
        </w:tc>
        <w:tc>
          <w:tcPr>
            <w:tcW w:w="538" w:type="pct"/>
            <w:shd w:val="clear" w:color="auto" w:fill="auto"/>
          </w:tcPr>
          <w:p w14:paraId="63C362D1" w14:textId="025C8075" w:rsidR="0073622C" w:rsidRPr="00E37FEF" w:rsidRDefault="00DC5E26" w:rsidP="007067BA">
            <w:pPr>
              <w:spacing w:line="240" w:lineRule="auto"/>
              <w:ind w:right="-72"/>
              <w:jc w:val="right"/>
              <w:rPr>
                <w:rFonts w:ascii="Browallia New" w:hAnsi="Browallia New" w:cs="Browallia New"/>
                <w:snapToGrid w:val="0"/>
                <w:sz w:val="26"/>
                <w:szCs w:val="26"/>
                <w:lang w:val="en-US"/>
              </w:rPr>
            </w:pPr>
            <w:r w:rsidRPr="00DC5E26">
              <w:rPr>
                <w:rFonts w:ascii="Browallia New" w:hAnsi="Browallia New" w:cs="Browallia New"/>
                <w:snapToGrid w:val="0"/>
                <w:sz w:val="26"/>
                <w:szCs w:val="26"/>
                <w:lang w:val="en-US"/>
              </w:rPr>
              <w:t>558.18</w:t>
            </w:r>
          </w:p>
        </w:tc>
        <w:tc>
          <w:tcPr>
            <w:tcW w:w="537" w:type="pct"/>
          </w:tcPr>
          <w:p w14:paraId="59B2DE57" w14:textId="4811EE42"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273</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01</w:t>
            </w:r>
          </w:p>
        </w:tc>
      </w:tr>
      <w:tr w:rsidR="0073622C" w:rsidRPr="00E37FEF" w14:paraId="6280F260" w14:textId="77777777" w:rsidTr="00C20107">
        <w:tc>
          <w:tcPr>
            <w:tcW w:w="2141" w:type="pct"/>
          </w:tcPr>
          <w:p w14:paraId="6AA733E6" w14:textId="77777777" w:rsidR="0073622C" w:rsidRPr="00E37FEF" w:rsidRDefault="0073622C" w:rsidP="007067BA">
            <w:pPr>
              <w:spacing w:line="240" w:lineRule="auto"/>
              <w:ind w:left="430"/>
              <w:rPr>
                <w:rFonts w:ascii="Browallia New" w:hAnsi="Browallia New" w:cs="Browallia New"/>
                <w:spacing w:val="-6"/>
                <w:sz w:val="26"/>
                <w:szCs w:val="26"/>
                <w:cs/>
              </w:rPr>
            </w:pPr>
          </w:p>
        </w:tc>
        <w:tc>
          <w:tcPr>
            <w:tcW w:w="707" w:type="pct"/>
          </w:tcPr>
          <w:p w14:paraId="2B7EFAF0"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ดอลลาร์สหรัฐฯ</w:t>
            </w:r>
          </w:p>
        </w:tc>
        <w:tc>
          <w:tcPr>
            <w:tcW w:w="538" w:type="pct"/>
            <w:shd w:val="clear" w:color="auto" w:fill="auto"/>
          </w:tcPr>
          <w:p w14:paraId="416D90BF" w14:textId="0D0DF83E" w:rsidR="0073622C" w:rsidRPr="00E37FEF" w:rsidRDefault="00E50EDD" w:rsidP="007067BA">
            <w:pPr>
              <w:spacing w:line="240" w:lineRule="auto"/>
              <w:ind w:right="-72"/>
              <w:jc w:val="right"/>
              <w:rPr>
                <w:rFonts w:ascii="Browallia New" w:hAnsi="Browallia New" w:cs="Browallia New"/>
                <w:snapToGrid w:val="0"/>
                <w:sz w:val="26"/>
                <w:szCs w:val="26"/>
                <w:lang w:val="en-US"/>
              </w:rPr>
            </w:pPr>
            <w:r w:rsidRPr="00E50EDD">
              <w:rPr>
                <w:rFonts w:ascii="Browallia New" w:hAnsi="Browallia New" w:cs="Browallia New"/>
                <w:snapToGrid w:val="0"/>
                <w:sz w:val="26"/>
                <w:szCs w:val="26"/>
              </w:rPr>
              <w:t>126.18</w:t>
            </w:r>
          </w:p>
        </w:tc>
        <w:tc>
          <w:tcPr>
            <w:tcW w:w="538" w:type="pct"/>
            <w:shd w:val="clear" w:color="auto" w:fill="auto"/>
          </w:tcPr>
          <w:p w14:paraId="2356B4C6" w14:textId="644523FA"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97</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82</w:t>
            </w:r>
          </w:p>
        </w:tc>
        <w:tc>
          <w:tcPr>
            <w:tcW w:w="538" w:type="pct"/>
            <w:shd w:val="clear" w:color="auto" w:fill="auto"/>
          </w:tcPr>
          <w:p w14:paraId="5061CB0C" w14:textId="34B36A8D" w:rsidR="0073622C" w:rsidRPr="00E37FEF" w:rsidRDefault="00DC5E26" w:rsidP="007067BA">
            <w:pPr>
              <w:spacing w:line="240" w:lineRule="auto"/>
              <w:ind w:right="-72"/>
              <w:jc w:val="right"/>
              <w:rPr>
                <w:rFonts w:ascii="Browallia New" w:hAnsi="Browallia New" w:cs="Browallia New"/>
                <w:snapToGrid w:val="0"/>
                <w:sz w:val="26"/>
                <w:szCs w:val="26"/>
                <w:lang w:val="en-US"/>
              </w:rPr>
            </w:pPr>
            <w:r w:rsidRPr="00DC5E26">
              <w:rPr>
                <w:rFonts w:ascii="Browallia New" w:hAnsi="Browallia New" w:cs="Browallia New"/>
                <w:snapToGrid w:val="0"/>
                <w:sz w:val="26"/>
                <w:szCs w:val="26"/>
              </w:rPr>
              <w:t>115.74</w:t>
            </w:r>
          </w:p>
        </w:tc>
        <w:tc>
          <w:tcPr>
            <w:tcW w:w="537" w:type="pct"/>
          </w:tcPr>
          <w:p w14:paraId="52B77143" w14:textId="5BDED158"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89</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58</w:t>
            </w:r>
          </w:p>
        </w:tc>
      </w:tr>
      <w:tr w:rsidR="0073622C" w:rsidRPr="00E37FEF" w14:paraId="5EEBF6F3" w14:textId="77777777" w:rsidTr="00C20107">
        <w:tc>
          <w:tcPr>
            <w:tcW w:w="2141" w:type="pct"/>
          </w:tcPr>
          <w:p w14:paraId="07DF4151" w14:textId="77777777" w:rsidR="0073622C" w:rsidRPr="00E37FEF" w:rsidRDefault="0073622C" w:rsidP="007067BA">
            <w:pPr>
              <w:spacing w:line="240" w:lineRule="auto"/>
              <w:ind w:left="430"/>
              <w:rPr>
                <w:rFonts w:ascii="Browallia New" w:hAnsi="Browallia New" w:cs="Browallia New"/>
                <w:spacing w:val="-6"/>
                <w:sz w:val="26"/>
                <w:szCs w:val="26"/>
                <w:cs/>
              </w:rPr>
            </w:pPr>
          </w:p>
        </w:tc>
        <w:tc>
          <w:tcPr>
            <w:tcW w:w="707" w:type="pct"/>
          </w:tcPr>
          <w:p w14:paraId="1AD97E3F"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ยูโร</w:t>
            </w:r>
          </w:p>
        </w:tc>
        <w:tc>
          <w:tcPr>
            <w:tcW w:w="538" w:type="pct"/>
            <w:shd w:val="clear" w:color="auto" w:fill="auto"/>
          </w:tcPr>
          <w:p w14:paraId="24CCE4BF" w14:textId="5664E0FB"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8" w:type="pct"/>
            <w:shd w:val="clear" w:color="auto" w:fill="auto"/>
          </w:tcPr>
          <w:p w14:paraId="63702D28" w14:textId="19670CD9"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20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04</w:t>
            </w:r>
          </w:p>
        </w:tc>
        <w:tc>
          <w:tcPr>
            <w:tcW w:w="538" w:type="pct"/>
            <w:shd w:val="clear" w:color="auto" w:fill="auto"/>
          </w:tcPr>
          <w:p w14:paraId="61813318" w14:textId="165341AD"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7" w:type="pct"/>
          </w:tcPr>
          <w:p w14:paraId="3491F836" w14:textId="3940E73E"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71</w:t>
            </w:r>
          </w:p>
        </w:tc>
      </w:tr>
      <w:tr w:rsidR="0073622C" w:rsidRPr="00E37FEF" w14:paraId="05983700" w14:textId="77777777" w:rsidTr="00C20107">
        <w:tc>
          <w:tcPr>
            <w:tcW w:w="2141" w:type="pct"/>
          </w:tcPr>
          <w:p w14:paraId="1D6D9F1F" w14:textId="77777777" w:rsidR="0073622C" w:rsidRPr="00E37FEF" w:rsidRDefault="0073622C" w:rsidP="007067BA">
            <w:pPr>
              <w:spacing w:line="240" w:lineRule="auto"/>
              <w:ind w:left="430"/>
              <w:rPr>
                <w:rFonts w:ascii="Browallia New" w:hAnsi="Browallia New" w:cs="Browallia New"/>
                <w:sz w:val="26"/>
                <w:szCs w:val="26"/>
                <w:cs/>
              </w:rPr>
            </w:pPr>
          </w:p>
        </w:tc>
        <w:tc>
          <w:tcPr>
            <w:tcW w:w="707" w:type="pct"/>
          </w:tcPr>
          <w:p w14:paraId="117E2FBF"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โครนาสวีเดน</w:t>
            </w:r>
          </w:p>
        </w:tc>
        <w:tc>
          <w:tcPr>
            <w:tcW w:w="538" w:type="pct"/>
            <w:shd w:val="clear" w:color="auto" w:fill="auto"/>
          </w:tcPr>
          <w:p w14:paraId="30FA70CE" w14:textId="7717F1D8"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8" w:type="pct"/>
            <w:shd w:val="clear" w:color="auto" w:fill="auto"/>
          </w:tcPr>
          <w:p w14:paraId="12C64E14" w14:textId="4CC45946"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144</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35</w:t>
            </w:r>
          </w:p>
        </w:tc>
        <w:tc>
          <w:tcPr>
            <w:tcW w:w="538" w:type="pct"/>
            <w:shd w:val="clear" w:color="auto" w:fill="auto"/>
          </w:tcPr>
          <w:p w14:paraId="5CAE146E" w14:textId="130B39F4" w:rsidR="0073622C" w:rsidRPr="00E37FEF" w:rsidRDefault="00843F54"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lang w:val="en-US"/>
              </w:rPr>
              <w:t>-</w:t>
            </w:r>
          </w:p>
        </w:tc>
        <w:tc>
          <w:tcPr>
            <w:tcW w:w="537" w:type="pct"/>
          </w:tcPr>
          <w:p w14:paraId="1D529E86" w14:textId="7A2AA9D6"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50</w:t>
            </w:r>
            <w:r w:rsidR="0073622C"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85</w:t>
            </w:r>
          </w:p>
        </w:tc>
      </w:tr>
      <w:tr w:rsidR="0073622C" w:rsidRPr="00E37FEF" w14:paraId="5AE4039D" w14:textId="77777777" w:rsidTr="00C20107">
        <w:tc>
          <w:tcPr>
            <w:tcW w:w="2141" w:type="pct"/>
          </w:tcPr>
          <w:p w14:paraId="3B82B6F1" w14:textId="77777777" w:rsidR="0073622C" w:rsidRPr="00E37FEF" w:rsidRDefault="0073622C" w:rsidP="007067BA">
            <w:pPr>
              <w:spacing w:line="240" w:lineRule="auto"/>
              <w:ind w:left="430"/>
              <w:rPr>
                <w:rFonts w:ascii="Browallia New" w:hAnsi="Browallia New" w:cs="Browallia New"/>
                <w:sz w:val="26"/>
                <w:szCs w:val="26"/>
                <w:cs/>
              </w:rPr>
            </w:pPr>
            <w:r w:rsidRPr="00E37FEF">
              <w:rPr>
                <w:rFonts w:ascii="Browallia New" w:hAnsi="Browallia New" w:cs="Browallia New"/>
                <w:sz w:val="26"/>
                <w:szCs w:val="26"/>
                <w:cs/>
              </w:rPr>
              <w:t>วัตถุประสงค์อื่น</w:t>
            </w:r>
          </w:p>
        </w:tc>
        <w:tc>
          <w:tcPr>
            <w:tcW w:w="707" w:type="pct"/>
          </w:tcPr>
          <w:p w14:paraId="20B12161" w14:textId="77777777" w:rsidR="0073622C" w:rsidRPr="00E37FEF" w:rsidRDefault="0073622C" w:rsidP="007067BA">
            <w:pPr>
              <w:spacing w:line="240" w:lineRule="auto"/>
              <w:ind w:left="-104" w:right="-72"/>
              <w:jc w:val="center"/>
              <w:rPr>
                <w:rFonts w:ascii="Browallia New" w:hAnsi="Browallia New" w:cs="Browallia New"/>
                <w:snapToGrid w:val="0"/>
                <w:sz w:val="26"/>
                <w:szCs w:val="26"/>
                <w:cs/>
                <w:lang w:val="en-US"/>
              </w:rPr>
            </w:pPr>
            <w:r w:rsidRPr="00E37FEF">
              <w:rPr>
                <w:rFonts w:ascii="Browallia New" w:hAnsi="Browallia New" w:cs="Browallia New"/>
                <w:snapToGrid w:val="0"/>
                <w:sz w:val="26"/>
                <w:szCs w:val="26"/>
                <w:cs/>
                <w:lang w:val="en-US"/>
              </w:rPr>
              <w:t>บาท</w:t>
            </w:r>
          </w:p>
        </w:tc>
        <w:tc>
          <w:tcPr>
            <w:tcW w:w="538" w:type="pct"/>
            <w:shd w:val="clear" w:color="auto" w:fill="auto"/>
          </w:tcPr>
          <w:p w14:paraId="465A5A4F" w14:textId="61925C3E"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37</w:t>
            </w:r>
            <w:r w:rsidR="000510DF" w:rsidRPr="00E37FEF">
              <w:rPr>
                <w:rFonts w:ascii="Browallia New" w:hAnsi="Browallia New" w:cs="Browallia New"/>
                <w:snapToGrid w:val="0"/>
                <w:sz w:val="26"/>
                <w:szCs w:val="26"/>
              </w:rPr>
              <w:t>.</w:t>
            </w:r>
            <w:r w:rsidRPr="00E37FEF">
              <w:rPr>
                <w:rFonts w:ascii="Browallia New" w:hAnsi="Browallia New" w:cs="Browallia New"/>
                <w:snapToGrid w:val="0"/>
                <w:sz w:val="26"/>
                <w:szCs w:val="26"/>
              </w:rPr>
              <w:t>29</w:t>
            </w:r>
          </w:p>
        </w:tc>
        <w:tc>
          <w:tcPr>
            <w:tcW w:w="538" w:type="pct"/>
            <w:shd w:val="clear" w:color="auto" w:fill="auto"/>
          </w:tcPr>
          <w:p w14:paraId="13475AE6" w14:textId="2A7149A6"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150</w:t>
            </w:r>
            <w:r w:rsidR="0073622C" w:rsidRPr="00E37FEF">
              <w:rPr>
                <w:rFonts w:ascii="Browallia New" w:hAnsi="Browallia New" w:cs="Browallia New"/>
                <w:snapToGrid w:val="0"/>
                <w:sz w:val="26"/>
                <w:szCs w:val="26"/>
                <w:cs/>
                <w:lang w:val="en-US"/>
              </w:rPr>
              <w:t>.</w:t>
            </w:r>
            <w:r w:rsidRPr="00E37FEF">
              <w:rPr>
                <w:rFonts w:ascii="Browallia New" w:hAnsi="Browallia New" w:cs="Browallia New"/>
                <w:snapToGrid w:val="0"/>
                <w:sz w:val="26"/>
                <w:szCs w:val="26"/>
              </w:rPr>
              <w:t>83</w:t>
            </w:r>
          </w:p>
        </w:tc>
        <w:tc>
          <w:tcPr>
            <w:tcW w:w="538" w:type="pct"/>
            <w:shd w:val="clear" w:color="auto" w:fill="auto"/>
          </w:tcPr>
          <w:p w14:paraId="3376E6FF" w14:textId="70FCED4A"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6</w:t>
            </w:r>
            <w:r w:rsidR="00843F54" w:rsidRPr="00E37FEF">
              <w:rPr>
                <w:rFonts w:ascii="Browallia New" w:hAnsi="Browallia New" w:cs="Browallia New"/>
                <w:snapToGrid w:val="0"/>
                <w:sz w:val="26"/>
                <w:szCs w:val="26"/>
                <w:lang w:val="en-US"/>
              </w:rPr>
              <w:t>.</w:t>
            </w:r>
            <w:r w:rsidRPr="00E37FEF">
              <w:rPr>
                <w:rFonts w:ascii="Browallia New" w:hAnsi="Browallia New" w:cs="Browallia New"/>
                <w:snapToGrid w:val="0"/>
                <w:sz w:val="26"/>
                <w:szCs w:val="26"/>
              </w:rPr>
              <w:t>00</w:t>
            </w:r>
          </w:p>
        </w:tc>
        <w:tc>
          <w:tcPr>
            <w:tcW w:w="537" w:type="pct"/>
          </w:tcPr>
          <w:p w14:paraId="73889C60" w14:textId="476574CC" w:rsidR="0073622C" w:rsidRPr="00E37FEF" w:rsidRDefault="00E37FEF" w:rsidP="007067BA">
            <w:pPr>
              <w:spacing w:line="240" w:lineRule="auto"/>
              <w:ind w:right="-72"/>
              <w:jc w:val="right"/>
              <w:rPr>
                <w:rFonts w:ascii="Browallia New" w:hAnsi="Browallia New" w:cs="Browallia New"/>
                <w:snapToGrid w:val="0"/>
                <w:sz w:val="26"/>
                <w:szCs w:val="26"/>
                <w:lang w:val="en-US"/>
              </w:rPr>
            </w:pPr>
            <w:r w:rsidRPr="00E37FEF">
              <w:rPr>
                <w:rFonts w:ascii="Browallia New" w:hAnsi="Browallia New" w:cs="Browallia New"/>
                <w:snapToGrid w:val="0"/>
                <w:sz w:val="26"/>
                <w:szCs w:val="26"/>
              </w:rPr>
              <w:t>132</w:t>
            </w:r>
            <w:r w:rsidR="0073622C" w:rsidRPr="00E37FEF">
              <w:rPr>
                <w:rFonts w:ascii="Browallia New" w:hAnsi="Browallia New" w:cs="Browallia New"/>
                <w:snapToGrid w:val="0"/>
                <w:sz w:val="26"/>
                <w:szCs w:val="26"/>
                <w:cs/>
                <w:lang w:val="en-US"/>
              </w:rPr>
              <w:t>.</w:t>
            </w:r>
            <w:r w:rsidRPr="00E37FEF">
              <w:rPr>
                <w:rFonts w:ascii="Browallia New" w:hAnsi="Browallia New" w:cs="Browallia New"/>
                <w:snapToGrid w:val="0"/>
                <w:sz w:val="26"/>
                <w:szCs w:val="26"/>
              </w:rPr>
              <w:t>36</w:t>
            </w:r>
          </w:p>
        </w:tc>
      </w:tr>
    </w:tbl>
    <w:p w14:paraId="46D68D60" w14:textId="77777777" w:rsidR="00B93DA5" w:rsidRPr="00E37FEF" w:rsidRDefault="00B93DA5" w:rsidP="0073622C">
      <w:pPr>
        <w:tabs>
          <w:tab w:val="left" w:pos="540"/>
        </w:tabs>
        <w:ind w:left="540"/>
        <w:contextualSpacing/>
        <w:rPr>
          <w:rFonts w:ascii="Browallia New" w:hAnsi="Browallia New" w:cs="Browallia New"/>
          <w:sz w:val="26"/>
          <w:szCs w:val="26"/>
        </w:rPr>
      </w:pPr>
    </w:p>
    <w:p w14:paraId="786B77DF" w14:textId="0D13ACBD" w:rsidR="0073622C" w:rsidRPr="00E37FEF" w:rsidRDefault="0073622C" w:rsidP="0073622C">
      <w:pPr>
        <w:tabs>
          <w:tab w:val="left" w:pos="540"/>
        </w:tabs>
        <w:ind w:left="540"/>
        <w:contextualSpacing/>
        <w:rPr>
          <w:rFonts w:ascii="Browallia New" w:hAnsi="Browallia New" w:cs="Browallia New"/>
          <w:sz w:val="26"/>
          <w:szCs w:val="26"/>
          <w:cs/>
        </w:rPr>
      </w:pPr>
      <w:r w:rsidRPr="00E37FEF">
        <w:rPr>
          <w:rFonts w:ascii="Browallia New" w:hAnsi="Browallia New" w:cs="Browallia New"/>
          <w:sz w:val="26"/>
          <w:szCs w:val="26"/>
        </w:rPr>
        <w:t>*</w:t>
      </w:r>
      <w:r w:rsidRPr="00E37FEF">
        <w:rPr>
          <w:rFonts w:ascii="Browallia New" w:hAnsi="Browallia New" w:cs="Browallia New"/>
          <w:sz w:val="26"/>
          <w:szCs w:val="26"/>
          <w:cs/>
        </w:rPr>
        <w:t xml:space="preserve">  ยอดดังกล่าวรวมถึงหนังสือค้ำประกันสัญญาซื้อไฟฟ้าสำรอง</w:t>
      </w:r>
    </w:p>
    <w:p w14:paraId="4DE29E0C" w14:textId="77777777" w:rsidR="0073622C" w:rsidRPr="00E37FEF" w:rsidRDefault="0073622C" w:rsidP="0073622C">
      <w:pPr>
        <w:spacing w:line="240" w:lineRule="auto"/>
        <w:rPr>
          <w:rFonts w:ascii="Browallia New" w:hAnsi="Browallia New" w:cs="Browallia New"/>
          <w:b/>
          <w:bCs/>
          <w:sz w:val="26"/>
          <w:szCs w:val="26"/>
        </w:rPr>
      </w:pPr>
      <w:r w:rsidRPr="00E37FEF">
        <w:rPr>
          <w:rFonts w:ascii="Browallia New" w:hAnsi="Browallia New" w:cs="Browallia New"/>
          <w:b/>
          <w:bCs/>
          <w:sz w:val="26"/>
          <w:szCs w:val="26"/>
        </w:rPr>
        <w:br w:type="page"/>
      </w:r>
    </w:p>
    <w:p w14:paraId="09D60BE7" w14:textId="3E79EA31" w:rsidR="0073622C" w:rsidRPr="00E37FEF" w:rsidRDefault="00E37FEF" w:rsidP="0073622C">
      <w:pPr>
        <w:ind w:left="540" w:hanging="540"/>
        <w:contextualSpacing/>
        <w:rPr>
          <w:rFonts w:ascii="Browallia New" w:hAnsi="Browallia New" w:cs="Browallia New"/>
          <w:b/>
          <w:bCs/>
          <w:color w:val="CF4A02"/>
          <w:sz w:val="26"/>
          <w:szCs w:val="26"/>
        </w:rPr>
      </w:pPr>
      <w:r w:rsidRPr="00E37FEF">
        <w:rPr>
          <w:rFonts w:ascii="Browallia New" w:hAnsi="Browallia New" w:cs="Browallia New"/>
          <w:b/>
          <w:bCs/>
          <w:color w:val="CF4A02"/>
          <w:sz w:val="26"/>
          <w:szCs w:val="26"/>
        </w:rPr>
        <w:lastRenderedPageBreak/>
        <w:t>41</w:t>
      </w:r>
      <w:r w:rsidR="0073622C" w:rsidRPr="00E37FEF">
        <w:rPr>
          <w:rFonts w:ascii="Browallia New" w:hAnsi="Browallia New" w:cs="Browallia New"/>
          <w:b/>
          <w:bCs/>
          <w:color w:val="CF4A02"/>
          <w:sz w:val="26"/>
          <w:szCs w:val="26"/>
          <w:cs/>
        </w:rPr>
        <w:t>.</w:t>
      </w:r>
      <w:r w:rsidRPr="00E37FEF">
        <w:rPr>
          <w:rFonts w:ascii="Browallia New" w:hAnsi="Browallia New" w:cs="Browallia New"/>
          <w:b/>
          <w:bCs/>
          <w:color w:val="CF4A02"/>
          <w:sz w:val="26"/>
          <w:szCs w:val="26"/>
        </w:rPr>
        <w:t>4</w:t>
      </w:r>
      <w:r w:rsidR="0073622C" w:rsidRPr="00E37FEF">
        <w:rPr>
          <w:rFonts w:ascii="Browallia New" w:hAnsi="Browallia New" w:cs="Browallia New"/>
          <w:b/>
          <w:bCs/>
          <w:color w:val="CF4A02"/>
          <w:sz w:val="26"/>
          <w:szCs w:val="26"/>
          <w:cs/>
        </w:rPr>
        <w:tab/>
        <w:t xml:space="preserve">สัญญาที่มีสาระสำคัญ </w:t>
      </w:r>
    </w:p>
    <w:p w14:paraId="739352B7"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p>
    <w:p w14:paraId="75D9205A"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r w:rsidRPr="00E37FEF">
        <w:rPr>
          <w:rFonts w:ascii="Browallia New" w:eastAsia="Arial" w:hAnsi="Browallia New" w:cs="Browallia New"/>
          <w:i/>
          <w:iCs/>
          <w:sz w:val="26"/>
          <w:szCs w:val="26"/>
          <w:cs/>
        </w:rPr>
        <w:t>สัญญาซื้อขายไฟฟ้า</w:t>
      </w:r>
    </w:p>
    <w:p w14:paraId="25BB0FDD"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p>
    <w:p w14:paraId="145C4BCF"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r w:rsidRPr="00E37FEF">
        <w:rPr>
          <w:rFonts w:ascii="Browallia New" w:eastAsia="Arial" w:hAnsi="Browallia New" w:cs="Browallia New"/>
          <w:i/>
          <w:iCs/>
          <w:sz w:val="26"/>
          <w:szCs w:val="26"/>
          <w:cs/>
        </w:rPr>
        <w:t>ภายในประเทศ</w:t>
      </w:r>
    </w:p>
    <w:p w14:paraId="33D4F25B" w14:textId="77777777"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p>
    <w:p w14:paraId="0B6262B5" w14:textId="462A90F9"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ณ วันที่ </w:t>
      </w:r>
      <w:r w:rsidR="00E37FEF" w:rsidRPr="00E37FEF">
        <w:rPr>
          <w:rFonts w:ascii="Browallia New" w:eastAsia="Arial" w:hAnsi="Browallia New" w:cs="Browallia New"/>
          <w:sz w:val="26"/>
          <w:szCs w:val="26"/>
        </w:rPr>
        <w:t>31</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ธันวาคม พ.ศ. </w:t>
      </w:r>
      <w:r w:rsidR="00E37FEF" w:rsidRPr="00E37FEF">
        <w:rPr>
          <w:rFonts w:ascii="Browallia New" w:eastAsia="Arial" w:hAnsi="Browallia New" w:cs="Browallia New"/>
          <w:sz w:val="26"/>
          <w:szCs w:val="26"/>
        </w:rPr>
        <w:t>2564</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กลุ่มกิจการมีสัญญาซื้อขายไฟฟ้า</w:t>
      </w:r>
      <w:r w:rsidRPr="00E37FEF">
        <w:rPr>
          <w:rFonts w:ascii="Browallia New" w:eastAsia="Arial" w:hAnsi="Browallia New" w:cs="Browallia New"/>
          <w:sz w:val="26"/>
          <w:szCs w:val="26"/>
        </w:rPr>
        <w:t xml:space="preserve"> (“</w:t>
      </w:r>
      <w:proofErr w:type="spellStart"/>
      <w:r w:rsidRPr="00E37FEF">
        <w:rPr>
          <w:rFonts w:ascii="Browallia New" w:eastAsia="Arial" w:hAnsi="Browallia New" w:cs="Browallia New"/>
          <w:sz w:val="26"/>
          <w:szCs w:val="26"/>
        </w:rPr>
        <w:t>PPA</w:t>
      </w:r>
      <w:proofErr w:type="spellEnd"/>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ทั้งหมด </w:t>
      </w:r>
      <w:r w:rsidR="00E37FEF" w:rsidRPr="00E37FEF">
        <w:rPr>
          <w:rFonts w:ascii="Browallia New" w:eastAsia="Arial" w:hAnsi="Browallia New" w:cs="Browallia New"/>
          <w:sz w:val="26"/>
          <w:szCs w:val="26"/>
        </w:rPr>
        <w:t>49</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สัญญา</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(พ.ศ. </w:t>
      </w:r>
      <w:r w:rsidR="00E37FEF" w:rsidRPr="00E37FEF">
        <w:rPr>
          <w:rFonts w:ascii="Browallia New" w:eastAsia="Arial" w:hAnsi="Browallia New" w:cs="Browallia New"/>
          <w:sz w:val="26"/>
          <w:szCs w:val="26"/>
        </w:rPr>
        <w:t>2563</w:t>
      </w:r>
      <w:r w:rsidRPr="00E37FEF">
        <w:rPr>
          <w:rFonts w:ascii="Browallia New" w:eastAsia="Arial" w:hAnsi="Browallia New" w:cs="Browallia New"/>
          <w:sz w:val="26"/>
          <w:szCs w:val="26"/>
          <w:cs/>
        </w:rPr>
        <w:t xml:space="preserve"> </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49</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สัญญา) </w:t>
      </w:r>
      <w:r w:rsidRPr="00E37FEF">
        <w:rPr>
          <w:rFonts w:ascii="Browallia New" w:eastAsia="Arial" w:hAnsi="Browallia New" w:cs="Browallia New"/>
          <w:sz w:val="26"/>
          <w:szCs w:val="26"/>
        </w:rPr>
        <w:br/>
      </w:r>
      <w:r w:rsidRPr="00E37FEF">
        <w:rPr>
          <w:rFonts w:ascii="Browallia New" w:eastAsia="Arial" w:hAnsi="Browallia New" w:cs="Browallia New"/>
          <w:sz w:val="26"/>
          <w:szCs w:val="26"/>
          <w:cs/>
        </w:rPr>
        <w:t xml:space="preserve">ที่ทำกับการไฟฟ้าฝ่ายผลิตแห่งประเทศไทย (กฟผ.) การไฟฟ้าส่วนภูมิภาค (กฟภ.) และการไฟฟ้านครหลวง (กฟน.) ปัจจุบัน กลุ่มกิจการได้เริ่มดำเนินการเชิงพาณิชย์แล้วทั้งสิ้น </w:t>
      </w:r>
      <w:r w:rsidR="00E37FEF" w:rsidRPr="00E37FEF">
        <w:rPr>
          <w:rFonts w:ascii="Browallia New" w:eastAsia="Arial" w:hAnsi="Browallia New" w:cs="Browallia New"/>
          <w:sz w:val="26"/>
          <w:szCs w:val="26"/>
        </w:rPr>
        <w:t>42</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สัญญา</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(พ.ศ. </w:t>
      </w:r>
      <w:r w:rsidR="00E37FEF" w:rsidRPr="00E37FEF">
        <w:rPr>
          <w:rFonts w:ascii="Browallia New" w:eastAsia="Arial" w:hAnsi="Browallia New" w:cs="Browallia New"/>
          <w:sz w:val="26"/>
          <w:szCs w:val="26"/>
        </w:rPr>
        <w:t>2563</w:t>
      </w:r>
      <w:r w:rsidRPr="00E37FEF">
        <w:rPr>
          <w:rFonts w:ascii="Browallia New" w:eastAsia="Arial" w:hAnsi="Browallia New" w:cs="Browallia New"/>
          <w:sz w:val="26"/>
          <w:szCs w:val="26"/>
          <w:cs/>
        </w:rPr>
        <w:t xml:space="preserve"> </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40</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สัญญา) สัญญาซื้อขายไฟฟ้าของกลุ่มกิจการ สามารถสรุปได้ดังต่อไปนี้</w:t>
      </w:r>
    </w:p>
    <w:p w14:paraId="58715E78" w14:textId="77777777"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p>
    <w:tbl>
      <w:tblPr>
        <w:tblW w:w="4716" w:type="pct"/>
        <w:tblInd w:w="535" w:type="dxa"/>
        <w:tblLook w:val="04A0" w:firstRow="1" w:lastRow="0" w:firstColumn="1" w:lastColumn="0" w:noHBand="0" w:noVBand="1"/>
      </w:tblPr>
      <w:tblGrid>
        <w:gridCol w:w="1046"/>
        <w:gridCol w:w="1301"/>
        <w:gridCol w:w="843"/>
        <w:gridCol w:w="1021"/>
        <w:gridCol w:w="941"/>
        <w:gridCol w:w="3758"/>
      </w:tblGrid>
      <w:tr w:rsidR="0073622C" w:rsidRPr="00E37FEF" w14:paraId="7D8D8C69" w14:textId="77777777" w:rsidTr="007067BA">
        <w:tc>
          <w:tcPr>
            <w:tcW w:w="5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1FB96" w14:textId="77777777" w:rsidR="0073622C" w:rsidRPr="00E37FEF" w:rsidRDefault="0073622C" w:rsidP="007067BA">
            <w:pPr>
              <w:jc w:val="center"/>
              <w:rPr>
                <w:rFonts w:ascii="Browallia New" w:hAnsi="Browallia New" w:cs="Browallia New"/>
              </w:rPr>
            </w:pPr>
          </w:p>
        </w:tc>
        <w:tc>
          <w:tcPr>
            <w:tcW w:w="730" w:type="pct"/>
            <w:tcBorders>
              <w:top w:val="single" w:sz="4" w:space="0" w:color="auto"/>
              <w:left w:val="single" w:sz="4" w:space="0" w:color="auto"/>
              <w:bottom w:val="single" w:sz="4" w:space="0" w:color="auto"/>
              <w:right w:val="single" w:sz="4" w:space="0" w:color="auto"/>
            </w:tcBorders>
            <w:vAlign w:val="center"/>
          </w:tcPr>
          <w:p w14:paraId="4E5D62BD" w14:textId="77777777" w:rsidR="0073622C" w:rsidRPr="00E37FEF" w:rsidRDefault="0073622C" w:rsidP="007067BA">
            <w:pPr>
              <w:jc w:val="center"/>
              <w:rPr>
                <w:rFonts w:ascii="Browallia New" w:hAnsi="Browallia New" w:cs="Browallia New"/>
                <w:b/>
                <w:bCs/>
              </w:rPr>
            </w:pPr>
          </w:p>
          <w:p w14:paraId="6FA1BDCE" w14:textId="77777777" w:rsidR="0073622C" w:rsidRPr="00E37FEF" w:rsidRDefault="0073622C" w:rsidP="007067BA">
            <w:pPr>
              <w:jc w:val="center"/>
              <w:rPr>
                <w:rFonts w:ascii="Browallia New" w:hAnsi="Browallia New" w:cs="Browallia New"/>
                <w:b/>
                <w:bCs/>
              </w:rPr>
            </w:pPr>
            <w:r w:rsidRPr="00E37FEF">
              <w:rPr>
                <w:rFonts w:ascii="Browallia New" w:hAnsi="Browallia New" w:cs="Browallia New"/>
                <w:b/>
                <w:bCs/>
                <w:cs/>
              </w:rPr>
              <w:t>ระบบการ</w:t>
            </w:r>
          </w:p>
          <w:p w14:paraId="2AFB7D2D"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ผลิตไฟฟ้า</w:t>
            </w:r>
          </w:p>
        </w:tc>
        <w:tc>
          <w:tcPr>
            <w:tcW w:w="473" w:type="pct"/>
            <w:tcBorders>
              <w:top w:val="single" w:sz="4" w:space="0" w:color="auto"/>
              <w:left w:val="single" w:sz="4" w:space="0" w:color="auto"/>
              <w:bottom w:val="single" w:sz="4" w:space="0" w:color="auto"/>
              <w:right w:val="single" w:sz="4" w:space="0" w:color="auto"/>
            </w:tcBorders>
            <w:vAlign w:val="center"/>
          </w:tcPr>
          <w:p w14:paraId="0CFDEC36" w14:textId="77777777" w:rsidR="0073622C" w:rsidRPr="00E37FEF" w:rsidRDefault="0073622C" w:rsidP="007067BA">
            <w:pPr>
              <w:jc w:val="center"/>
              <w:rPr>
                <w:rFonts w:ascii="Browallia New" w:hAnsi="Browallia New" w:cs="Browallia New"/>
                <w:b/>
                <w:bCs/>
              </w:rPr>
            </w:pPr>
          </w:p>
          <w:p w14:paraId="045B8453" w14:textId="77777777" w:rsidR="0073622C" w:rsidRPr="00E37FEF" w:rsidRDefault="0073622C" w:rsidP="007067BA">
            <w:pPr>
              <w:jc w:val="center"/>
              <w:rPr>
                <w:rFonts w:ascii="Browallia New" w:hAnsi="Browallia New" w:cs="Browallia New"/>
                <w:b/>
                <w:bCs/>
              </w:rPr>
            </w:pPr>
          </w:p>
          <w:p w14:paraId="45F01A2D"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กิจการ</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08C4" w14:textId="77777777" w:rsidR="0073622C" w:rsidRPr="00E37FEF" w:rsidRDefault="0073622C" w:rsidP="007067BA">
            <w:pPr>
              <w:jc w:val="center"/>
              <w:rPr>
                <w:rFonts w:ascii="Browallia New" w:hAnsi="Browallia New" w:cs="Browallia New"/>
                <w:b/>
                <w:bCs/>
                <w:spacing w:val="-4"/>
              </w:rPr>
            </w:pPr>
          </w:p>
          <w:p w14:paraId="6C420790" w14:textId="77777777" w:rsidR="0073622C" w:rsidRPr="00E37FEF" w:rsidRDefault="0073622C" w:rsidP="007067BA">
            <w:pPr>
              <w:jc w:val="center"/>
              <w:rPr>
                <w:rFonts w:ascii="Browallia New" w:hAnsi="Browallia New" w:cs="Browallia New"/>
                <w:b/>
                <w:bCs/>
                <w:spacing w:val="-4"/>
              </w:rPr>
            </w:pPr>
          </w:p>
          <w:p w14:paraId="3C2920A4" w14:textId="77777777" w:rsidR="0073622C" w:rsidRPr="00E37FEF" w:rsidRDefault="0073622C" w:rsidP="007067BA">
            <w:pPr>
              <w:jc w:val="center"/>
              <w:rPr>
                <w:rFonts w:ascii="Browallia New" w:hAnsi="Browallia New" w:cs="Browallia New"/>
                <w:b/>
                <w:bCs/>
                <w:spacing w:val="-4"/>
              </w:rPr>
            </w:pPr>
            <w:r w:rsidRPr="00E37FEF">
              <w:rPr>
                <w:rFonts w:ascii="Browallia New" w:hAnsi="Browallia New" w:cs="Browallia New"/>
                <w:b/>
                <w:bCs/>
                <w:spacing w:val="-4"/>
                <w:cs/>
              </w:rPr>
              <w:t>จำนวนสัญญา</w:t>
            </w:r>
          </w:p>
        </w:tc>
        <w:tc>
          <w:tcPr>
            <w:tcW w:w="528" w:type="pct"/>
            <w:tcBorders>
              <w:top w:val="single" w:sz="4" w:space="0" w:color="auto"/>
              <w:left w:val="single" w:sz="4" w:space="0" w:color="auto"/>
              <w:bottom w:val="single" w:sz="4" w:space="0" w:color="auto"/>
              <w:right w:val="single" w:sz="4" w:space="0" w:color="auto"/>
            </w:tcBorders>
            <w:vAlign w:val="center"/>
          </w:tcPr>
          <w:p w14:paraId="10D5FAD7"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กำลังการผลิตไฟฟ้า (</w:t>
            </w:r>
            <w:r w:rsidRPr="00E37FEF">
              <w:rPr>
                <w:rFonts w:ascii="Browallia New" w:hAnsi="Browallia New" w:cs="Browallia New"/>
                <w:b/>
                <w:bCs/>
              </w:rPr>
              <w:t>MW</w:t>
            </w:r>
            <w:r w:rsidRPr="00E37FEF">
              <w:rPr>
                <w:rFonts w:ascii="Browallia New" w:hAnsi="Browallia New" w:cs="Browallia New"/>
                <w:b/>
                <w:bCs/>
                <w:cs/>
              </w:rPr>
              <w:t>)</w:t>
            </w:r>
          </w:p>
        </w:tc>
        <w:tc>
          <w:tcPr>
            <w:tcW w:w="2109" w:type="pct"/>
            <w:tcBorders>
              <w:top w:val="single" w:sz="4" w:space="0" w:color="auto"/>
              <w:left w:val="single" w:sz="4" w:space="0" w:color="auto"/>
              <w:bottom w:val="single" w:sz="4" w:space="0" w:color="auto"/>
              <w:right w:val="single" w:sz="4" w:space="0" w:color="auto"/>
            </w:tcBorders>
            <w:vAlign w:val="center"/>
          </w:tcPr>
          <w:p w14:paraId="7C04B39D" w14:textId="77777777" w:rsidR="0073622C" w:rsidRPr="00E37FEF" w:rsidRDefault="0073622C" w:rsidP="007067BA">
            <w:pPr>
              <w:jc w:val="center"/>
              <w:rPr>
                <w:rFonts w:ascii="Browallia New" w:hAnsi="Browallia New" w:cs="Browallia New"/>
                <w:b/>
                <w:bCs/>
              </w:rPr>
            </w:pPr>
          </w:p>
          <w:p w14:paraId="5B6B8000" w14:textId="77777777" w:rsidR="0073622C" w:rsidRPr="00E37FEF" w:rsidRDefault="0073622C" w:rsidP="007067BA">
            <w:pPr>
              <w:jc w:val="center"/>
              <w:rPr>
                <w:rFonts w:ascii="Browallia New" w:hAnsi="Browallia New" w:cs="Browallia New"/>
                <w:b/>
                <w:bCs/>
              </w:rPr>
            </w:pPr>
          </w:p>
          <w:p w14:paraId="461A647B"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เงื่อนไขที่กำหนดในสัญญา</w:t>
            </w:r>
          </w:p>
        </w:tc>
      </w:tr>
      <w:tr w:rsidR="00A11B66" w:rsidRPr="00E37FEF" w14:paraId="44F22DE0" w14:textId="77777777" w:rsidTr="008B32F1">
        <w:tc>
          <w:tcPr>
            <w:tcW w:w="587" w:type="pct"/>
            <w:vMerge w:val="restart"/>
            <w:tcBorders>
              <w:top w:val="single" w:sz="4" w:space="0" w:color="auto"/>
              <w:left w:val="single" w:sz="4" w:space="0" w:color="auto"/>
              <w:right w:val="single" w:sz="4" w:space="0" w:color="auto"/>
            </w:tcBorders>
            <w:shd w:val="clear" w:color="auto" w:fill="auto"/>
            <w:noWrap/>
            <w:vAlign w:val="center"/>
          </w:tcPr>
          <w:p w14:paraId="1480DFB4" w14:textId="77777777" w:rsidR="00A11B66" w:rsidRPr="00E37FEF" w:rsidRDefault="00A11B66" w:rsidP="00A11B66">
            <w:pPr>
              <w:jc w:val="center"/>
              <w:rPr>
                <w:rFonts w:ascii="Browallia New" w:hAnsi="Browallia New" w:cs="Browallia New"/>
              </w:rPr>
            </w:pPr>
            <w:r w:rsidRPr="00E37FEF">
              <w:rPr>
                <w:rFonts w:ascii="Browallia New" w:hAnsi="Browallia New" w:cs="Browallia New"/>
                <w:cs/>
              </w:rPr>
              <w:t>เริ่มดำเนินการ</w:t>
            </w:r>
          </w:p>
          <w:p w14:paraId="61386BF3" w14:textId="77777777" w:rsidR="00A11B66" w:rsidRPr="00E37FEF" w:rsidRDefault="00A11B66" w:rsidP="00A11B66">
            <w:pPr>
              <w:jc w:val="center"/>
              <w:rPr>
                <w:rFonts w:ascii="Browallia New" w:hAnsi="Browallia New" w:cs="Browallia New"/>
              </w:rPr>
            </w:pPr>
            <w:r w:rsidRPr="00E37FEF">
              <w:rPr>
                <w:rFonts w:ascii="Browallia New" w:hAnsi="Browallia New" w:cs="Browallia New"/>
                <w:cs/>
              </w:rPr>
              <w:t>เชิงพาณิชย์</w:t>
            </w:r>
          </w:p>
          <w:p w14:paraId="1F70372B" w14:textId="11A276BA" w:rsidR="00A11B66" w:rsidRPr="00E37FEF" w:rsidRDefault="00A11B66" w:rsidP="00A11B66">
            <w:pPr>
              <w:jc w:val="center"/>
              <w:rPr>
                <w:rFonts w:ascii="Browallia New" w:hAnsi="Browallia New" w:cs="Browallia New"/>
                <w:cs/>
              </w:rPr>
            </w:pPr>
            <w:r w:rsidRPr="00E37FEF">
              <w:rPr>
                <w:rFonts w:ascii="Browallia New" w:hAnsi="Browallia New" w:cs="Browallia New"/>
                <w:cs/>
              </w:rPr>
              <w:t>แล้ว</w:t>
            </w:r>
          </w:p>
        </w:tc>
        <w:tc>
          <w:tcPr>
            <w:tcW w:w="730" w:type="pct"/>
            <w:tcBorders>
              <w:top w:val="single" w:sz="4" w:space="0" w:color="auto"/>
              <w:left w:val="single" w:sz="4" w:space="0" w:color="auto"/>
              <w:bottom w:val="single" w:sz="4" w:space="0" w:color="auto"/>
              <w:right w:val="single" w:sz="4" w:space="0" w:color="auto"/>
            </w:tcBorders>
            <w:vAlign w:val="center"/>
          </w:tcPr>
          <w:p w14:paraId="2F0122B8" w14:textId="4C3964BC" w:rsidR="00A11B66" w:rsidRPr="00E37FEF" w:rsidRDefault="00A11B66" w:rsidP="003663D7">
            <w:pPr>
              <w:jc w:val="center"/>
              <w:rPr>
                <w:rFonts w:ascii="Browallia New" w:hAnsi="Browallia New" w:cs="Browallia New"/>
                <w:b/>
                <w:bCs/>
              </w:rPr>
            </w:pPr>
            <w:r w:rsidRPr="00E37FEF">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599DCC3A" w14:textId="50DA57AA" w:rsidR="00A11B66" w:rsidRPr="00E37FEF" w:rsidRDefault="00A11B66" w:rsidP="003663D7">
            <w:pPr>
              <w:jc w:val="center"/>
              <w:rPr>
                <w:rFonts w:ascii="Browallia New" w:hAnsi="Browallia New" w:cs="Browallia New"/>
                <w:b/>
                <w:bCs/>
              </w:rPr>
            </w:pPr>
            <w:r w:rsidRPr="00E37FEF">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AFAE" w14:textId="71AA8403" w:rsidR="00A11B66" w:rsidRPr="00E37FEF" w:rsidRDefault="00E37FEF" w:rsidP="003663D7">
            <w:pPr>
              <w:jc w:val="center"/>
              <w:rPr>
                <w:rFonts w:ascii="Browallia New" w:hAnsi="Browallia New" w:cs="Browallia New"/>
                <w:b/>
                <w:bCs/>
                <w:spacing w:val="-4"/>
              </w:rPr>
            </w:pPr>
            <w:r w:rsidRPr="00E37FEF">
              <w:rPr>
                <w:rFonts w:ascii="Browallia New" w:hAnsi="Browallia New" w:cs="Browallia New"/>
              </w:rPr>
              <w:t>17</w:t>
            </w:r>
          </w:p>
        </w:tc>
        <w:tc>
          <w:tcPr>
            <w:tcW w:w="528" w:type="pct"/>
            <w:tcBorders>
              <w:top w:val="single" w:sz="4" w:space="0" w:color="auto"/>
              <w:left w:val="single" w:sz="4" w:space="0" w:color="auto"/>
              <w:bottom w:val="single" w:sz="4" w:space="0" w:color="auto"/>
              <w:right w:val="single" w:sz="4" w:space="0" w:color="auto"/>
            </w:tcBorders>
            <w:vAlign w:val="center"/>
          </w:tcPr>
          <w:p w14:paraId="36505B30" w14:textId="5E95EE6A" w:rsidR="00A11B66" w:rsidRPr="00E37FEF" w:rsidRDefault="00E37FEF" w:rsidP="003663D7">
            <w:pPr>
              <w:jc w:val="center"/>
              <w:rPr>
                <w:rFonts w:ascii="Browallia New" w:hAnsi="Browallia New" w:cs="Browallia New"/>
                <w:b/>
                <w:bCs/>
                <w:cs/>
              </w:rPr>
            </w:pPr>
            <w:r w:rsidRPr="00E37FEF">
              <w:rPr>
                <w:rFonts w:ascii="Browallia New" w:hAnsi="Browallia New" w:cs="Browallia New"/>
              </w:rPr>
              <w:t>2</w:t>
            </w:r>
            <w:r w:rsidR="00A11B66" w:rsidRPr="00E37FEF">
              <w:rPr>
                <w:rFonts w:ascii="Browallia New" w:hAnsi="Browallia New" w:cs="Browallia New"/>
              </w:rPr>
              <w:t>,</w:t>
            </w:r>
            <w:r w:rsidRPr="00E37FEF">
              <w:rPr>
                <w:rFonts w:ascii="Browallia New" w:hAnsi="Browallia New" w:cs="Browallia New"/>
              </w:rPr>
              <w:t>041</w:t>
            </w:r>
            <w:r w:rsidR="00A11B66" w:rsidRPr="00E37FEF">
              <w:rPr>
                <w:rFonts w:ascii="Browallia New" w:hAnsi="Browallia New" w:cs="Browallia New"/>
              </w:rPr>
              <w:t>.</w:t>
            </w:r>
            <w:r w:rsidRPr="00E37FEF">
              <w:rPr>
                <w:rFonts w:ascii="Browallia New" w:hAnsi="Browallia New" w:cs="Browallia New"/>
              </w:rPr>
              <w:t>4</w:t>
            </w:r>
          </w:p>
        </w:tc>
        <w:tc>
          <w:tcPr>
            <w:tcW w:w="2109" w:type="pct"/>
            <w:tcBorders>
              <w:top w:val="single" w:sz="4" w:space="0" w:color="auto"/>
              <w:left w:val="single" w:sz="4" w:space="0" w:color="auto"/>
              <w:bottom w:val="single" w:sz="4" w:space="0" w:color="auto"/>
              <w:right w:val="single" w:sz="4" w:space="0" w:color="auto"/>
            </w:tcBorders>
            <w:vAlign w:val="center"/>
          </w:tcPr>
          <w:p w14:paraId="43C70406" w14:textId="3D7AA5B7" w:rsidR="00A11B66" w:rsidRPr="00E37FEF" w:rsidRDefault="00A11B66" w:rsidP="00C201AC">
            <w:pPr>
              <w:rPr>
                <w:rFonts w:ascii="Browallia New" w:hAnsi="Browallia New" w:cs="Browallia New"/>
                <w:b/>
                <w:bCs/>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21</w:t>
            </w:r>
            <w:r w:rsidRPr="00E37FEF">
              <w:rPr>
                <w:rFonts w:ascii="Browallia New" w:eastAsia="Arial" w:hAnsi="Browallia New" w:cs="Browallia New"/>
                <w:cs/>
              </w:rPr>
              <w:t xml:space="preserve"> ถึง </w:t>
            </w:r>
            <w:r w:rsidR="00E37FEF" w:rsidRPr="00E37FEF">
              <w:rPr>
                <w:rFonts w:ascii="Browallia New" w:eastAsia="Arial" w:hAnsi="Browallia New" w:cs="Browallia New"/>
              </w:rPr>
              <w:t>25</w:t>
            </w:r>
            <w:r w:rsidRPr="00E37FEF">
              <w:rPr>
                <w:rFonts w:ascii="Browallia New" w:eastAsia="Arial" w:hAnsi="Browallia New" w:cs="Browallia New"/>
              </w:rPr>
              <w:t xml:space="preserve"> </w:t>
            </w:r>
            <w:r w:rsidRPr="00E37FEF">
              <w:rPr>
                <w:rFonts w:ascii="Browallia New" w:eastAsia="Arial" w:hAnsi="Browallia New" w:cs="Browallia New"/>
                <w:cs/>
              </w:rPr>
              <w:t>ปี นับตั้งแต่วันเริ่มต้นซื้อขายไฟฟ้า (“</w:t>
            </w:r>
            <w:r w:rsidRPr="00E37FEF">
              <w:rPr>
                <w:rFonts w:ascii="Browallia New" w:eastAsia="Arial" w:hAnsi="Browallia New" w:cs="Browallia New"/>
              </w:rPr>
              <w:t xml:space="preserve">COD”) </w:t>
            </w:r>
            <w:r w:rsidRPr="00E37FEF">
              <w:rPr>
                <w:rFonts w:ascii="Browallia New" w:eastAsia="Arial" w:hAnsi="Browallia New" w:cs="Browallia New"/>
                <w:cs/>
              </w:rPr>
              <w:t>โดยบริษัทย่อยต้องปฏิบัติตามเงื่อนไข</w:t>
            </w:r>
            <w:r w:rsidRPr="00E37FEF">
              <w:rPr>
                <w:rFonts w:ascii="Browallia New" w:eastAsia="Arial" w:hAnsi="Browallia New" w:cs="Browallia New"/>
              </w:rPr>
              <w:br/>
            </w:r>
            <w:r w:rsidRPr="00E37FEF">
              <w:rPr>
                <w:rFonts w:ascii="Browallia New" w:eastAsia="Arial" w:hAnsi="Browallia New" w:cs="Browallia New"/>
                <w:cs/>
              </w:rPr>
              <w:t>ที่กำหนดใน</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r w:rsidRPr="00E37FEF">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r w:rsidRPr="00E37FEF">
              <w:rPr>
                <w:rFonts w:ascii="Browallia New" w:eastAsia="Arial" w:hAnsi="Browallia New" w:cs="Browallia New"/>
                <w:cs/>
              </w:rPr>
              <w:t xml:space="preserve"> และจะได้รับคืนหลักประกันดังกล่าวเมื่อครบอายุสัญญา </w:t>
            </w:r>
            <w:r w:rsidRPr="00E37FEF">
              <w:rPr>
                <w:rFonts w:ascii="Browallia New" w:eastAsia="Arial" w:hAnsi="Browallia New" w:cs="Browallia New"/>
              </w:rPr>
              <w:t>(</w:t>
            </w:r>
            <w:r w:rsidRPr="00E37FEF">
              <w:rPr>
                <w:rFonts w:ascii="Browallia New" w:eastAsia="Arial" w:hAnsi="Browallia New" w:cs="Browallia New"/>
                <w:cs/>
              </w:rPr>
              <w:t xml:space="preserve">หมายเหตุ </w:t>
            </w:r>
            <w:r w:rsidR="00E37FEF" w:rsidRPr="00E37FEF">
              <w:rPr>
                <w:rFonts w:ascii="Browallia New" w:eastAsia="Arial" w:hAnsi="Browallia New" w:cs="Browallia New"/>
              </w:rPr>
              <w:t>41</w:t>
            </w:r>
            <w:r w:rsidRPr="00E37FEF">
              <w:rPr>
                <w:rFonts w:ascii="Browallia New" w:eastAsia="Arial" w:hAnsi="Browallia New" w:cs="Browallia New"/>
              </w:rPr>
              <w:t>.</w:t>
            </w:r>
            <w:r w:rsidR="00E37FEF" w:rsidRPr="00E37FEF">
              <w:rPr>
                <w:rFonts w:ascii="Browallia New" w:eastAsia="Arial" w:hAnsi="Browallia New" w:cs="Browallia New"/>
              </w:rPr>
              <w:t>3</w:t>
            </w:r>
            <w:r w:rsidRPr="00E37FEF">
              <w:rPr>
                <w:rFonts w:ascii="Browallia New" w:eastAsia="Arial" w:hAnsi="Browallia New" w:cs="Browallia New"/>
              </w:rPr>
              <w:t>)</w:t>
            </w:r>
          </w:p>
        </w:tc>
      </w:tr>
      <w:tr w:rsidR="00A11B66" w:rsidRPr="00E37FEF" w14:paraId="4DB59405" w14:textId="77777777" w:rsidTr="008B32F1">
        <w:tc>
          <w:tcPr>
            <w:tcW w:w="587" w:type="pct"/>
            <w:vMerge/>
            <w:tcBorders>
              <w:left w:val="single" w:sz="4" w:space="0" w:color="auto"/>
              <w:right w:val="single" w:sz="4" w:space="0" w:color="auto"/>
            </w:tcBorders>
            <w:shd w:val="clear" w:color="auto" w:fill="auto"/>
            <w:noWrap/>
            <w:vAlign w:val="center"/>
          </w:tcPr>
          <w:p w14:paraId="4C3B7DE2" w14:textId="77777777" w:rsidR="00A11B66" w:rsidRPr="00E37FEF" w:rsidRDefault="00A11B66" w:rsidP="003663D7">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215925BD" w14:textId="4436CCB7" w:rsidR="00A11B66" w:rsidRPr="00E37FEF" w:rsidRDefault="00A11B66" w:rsidP="003663D7">
            <w:pPr>
              <w:jc w:val="center"/>
              <w:rPr>
                <w:rFonts w:ascii="Browallia New" w:hAnsi="Browallia New" w:cs="Browallia New"/>
                <w:cs/>
              </w:rPr>
            </w:pPr>
            <w:r w:rsidRPr="00E37FEF">
              <w:rPr>
                <w:rFonts w:ascii="Browallia New" w:hAnsi="Browallia New" w:cs="Browallia New"/>
                <w:cs/>
              </w:rPr>
              <w:t>โรงไฟฟ้าขยะอุตสาหกรรม</w:t>
            </w:r>
          </w:p>
        </w:tc>
        <w:tc>
          <w:tcPr>
            <w:tcW w:w="473" w:type="pct"/>
            <w:tcBorders>
              <w:top w:val="single" w:sz="4" w:space="0" w:color="auto"/>
              <w:left w:val="single" w:sz="4" w:space="0" w:color="auto"/>
              <w:bottom w:val="single" w:sz="4" w:space="0" w:color="auto"/>
              <w:right w:val="single" w:sz="4" w:space="0" w:color="auto"/>
            </w:tcBorders>
            <w:vAlign w:val="center"/>
          </w:tcPr>
          <w:p w14:paraId="740986F1" w14:textId="05585FED" w:rsidR="00A11B66" w:rsidRPr="00E37FEF" w:rsidRDefault="00A11B66" w:rsidP="003663D7">
            <w:pPr>
              <w:jc w:val="center"/>
              <w:rPr>
                <w:rFonts w:ascii="Browallia New" w:hAnsi="Browallia New" w:cs="Browallia New"/>
                <w:cs/>
              </w:rPr>
            </w:pPr>
            <w:r w:rsidRPr="00E37FEF">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AD01A" w14:textId="2D026DED" w:rsidR="00A11B66" w:rsidRPr="00E37FEF" w:rsidRDefault="00E37FEF" w:rsidP="003663D7">
            <w:pPr>
              <w:jc w:val="center"/>
              <w:rPr>
                <w:rFonts w:ascii="Browallia New" w:hAnsi="Browallia New" w:cs="Browallia New"/>
              </w:rPr>
            </w:pPr>
            <w:r w:rsidRPr="00E37FEF">
              <w:rPr>
                <w:rFonts w:ascii="Browallia New" w:hAnsi="Browallia New" w:cs="Browallia New"/>
              </w:rPr>
              <w:t>1</w:t>
            </w:r>
          </w:p>
        </w:tc>
        <w:tc>
          <w:tcPr>
            <w:tcW w:w="528" w:type="pct"/>
            <w:tcBorders>
              <w:top w:val="single" w:sz="4" w:space="0" w:color="auto"/>
              <w:left w:val="single" w:sz="4" w:space="0" w:color="auto"/>
              <w:bottom w:val="single" w:sz="4" w:space="0" w:color="auto"/>
              <w:right w:val="single" w:sz="4" w:space="0" w:color="auto"/>
            </w:tcBorders>
            <w:vAlign w:val="center"/>
          </w:tcPr>
          <w:p w14:paraId="645E355B" w14:textId="2636A8B4" w:rsidR="00A11B66" w:rsidRPr="00E37FEF" w:rsidRDefault="00E37FEF" w:rsidP="003663D7">
            <w:pPr>
              <w:jc w:val="center"/>
              <w:rPr>
                <w:rFonts w:ascii="Browallia New" w:hAnsi="Browallia New" w:cs="Browallia New"/>
              </w:rPr>
            </w:pPr>
            <w:r w:rsidRPr="00E37FEF">
              <w:rPr>
                <w:rFonts w:ascii="Browallia New" w:hAnsi="Browallia New" w:cs="Browallia New"/>
              </w:rPr>
              <w:t>4</w:t>
            </w:r>
          </w:p>
        </w:tc>
        <w:tc>
          <w:tcPr>
            <w:tcW w:w="2109" w:type="pct"/>
            <w:tcBorders>
              <w:top w:val="single" w:sz="4" w:space="0" w:color="auto"/>
              <w:left w:val="single" w:sz="4" w:space="0" w:color="auto"/>
              <w:bottom w:val="single" w:sz="4" w:space="0" w:color="auto"/>
              <w:right w:val="single" w:sz="4" w:space="0" w:color="auto"/>
            </w:tcBorders>
            <w:vAlign w:val="center"/>
          </w:tcPr>
          <w:p w14:paraId="75C330B6" w14:textId="0D9B5749" w:rsidR="00A11B66" w:rsidRPr="00E37FEF" w:rsidRDefault="00A11B66" w:rsidP="00C201AC">
            <w:pPr>
              <w:rPr>
                <w:rFonts w:ascii="Browallia New" w:eastAsia="Arial" w:hAnsi="Browallia New" w:cs="Browallia New"/>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20</w:t>
            </w:r>
            <w:r w:rsidRPr="00E37FEF">
              <w:rPr>
                <w:rFonts w:ascii="Browallia New" w:eastAsia="Arial" w:hAnsi="Browallia New" w:cs="Browallia New"/>
                <w:cs/>
              </w:rPr>
              <w:t xml:space="preserve"> ปี นับตั้งแต่</w:t>
            </w:r>
            <w:r w:rsidRPr="00E37FEF">
              <w:rPr>
                <w:rFonts w:ascii="Browallia New" w:eastAsia="Arial" w:hAnsi="Browallia New" w:cs="Browallia New"/>
              </w:rPr>
              <w:t xml:space="preserve"> COD </w:t>
            </w:r>
            <w:r w:rsidRPr="00E37FEF">
              <w:rPr>
                <w:rFonts w:ascii="Browallia New" w:eastAsia="Arial" w:hAnsi="Browallia New" w:cs="Browallia New"/>
                <w:cs/>
              </w:rPr>
              <w:t>โดยกิจการร่วมค้า</w:t>
            </w:r>
          </w:p>
          <w:p w14:paraId="0D31E1F1" w14:textId="5C30A5D5" w:rsidR="00A11B66" w:rsidRPr="00E37FEF" w:rsidRDefault="00A11B66" w:rsidP="00C201AC">
            <w:pPr>
              <w:rPr>
                <w:rFonts w:ascii="Browallia New" w:eastAsia="Arial" w:hAnsi="Browallia New" w:cs="Browallia New"/>
                <w:cs/>
              </w:rPr>
            </w:pPr>
            <w:r w:rsidRPr="00E37FEF">
              <w:rPr>
                <w:rFonts w:ascii="Browallia New" w:eastAsia="Arial" w:hAnsi="Browallia New" w:cs="Browallia New"/>
              </w:rPr>
              <w:t xml:space="preserve">   </w:t>
            </w:r>
            <w:r w:rsidRPr="00E37FEF">
              <w:rPr>
                <w:rFonts w:ascii="Browallia New" w:eastAsia="Arial" w:hAnsi="Browallia New" w:cs="Browallia New"/>
                <w:cs/>
              </w:rPr>
              <w:t>ต้องปฏิบัติตามเงื่อนไขที่กำหนดใน</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p>
        </w:tc>
      </w:tr>
      <w:tr w:rsidR="00A11B66" w:rsidRPr="00E37FEF" w14:paraId="64206A7F" w14:textId="77777777" w:rsidTr="008B32F1">
        <w:tc>
          <w:tcPr>
            <w:tcW w:w="587" w:type="pct"/>
            <w:vMerge/>
            <w:tcBorders>
              <w:left w:val="single" w:sz="4" w:space="0" w:color="auto"/>
              <w:right w:val="single" w:sz="4" w:space="0" w:color="auto"/>
            </w:tcBorders>
            <w:shd w:val="clear" w:color="auto" w:fill="auto"/>
            <w:noWrap/>
            <w:vAlign w:val="center"/>
          </w:tcPr>
          <w:p w14:paraId="47D732EE" w14:textId="77777777" w:rsidR="00A11B66" w:rsidRPr="00E37FEF" w:rsidRDefault="00A11B66" w:rsidP="003663D7">
            <w:pPr>
              <w:jc w:val="center"/>
              <w:rPr>
                <w:rFonts w:ascii="Browallia New" w:hAnsi="Browallia New" w:cs="Browallia New"/>
                <w:b/>
                <w:bCs/>
              </w:rPr>
            </w:pPr>
          </w:p>
        </w:tc>
        <w:tc>
          <w:tcPr>
            <w:tcW w:w="730" w:type="pct"/>
            <w:tcBorders>
              <w:top w:val="single" w:sz="4" w:space="0" w:color="auto"/>
              <w:left w:val="single" w:sz="4" w:space="0" w:color="auto"/>
              <w:bottom w:val="single" w:sz="4" w:space="0" w:color="auto"/>
              <w:right w:val="single" w:sz="4" w:space="0" w:color="auto"/>
            </w:tcBorders>
            <w:vAlign w:val="center"/>
          </w:tcPr>
          <w:p w14:paraId="25C99E1E" w14:textId="6BB55AFF" w:rsidR="00A11B66" w:rsidRPr="00E37FEF" w:rsidRDefault="00A11B66" w:rsidP="003663D7">
            <w:pPr>
              <w:jc w:val="center"/>
              <w:rPr>
                <w:rFonts w:ascii="Browallia New" w:hAnsi="Browallia New" w:cs="Browallia New"/>
                <w:cs/>
              </w:rPr>
            </w:pPr>
            <w:r w:rsidRPr="00E37FEF">
              <w:rPr>
                <w:rFonts w:ascii="Browallia New" w:hAnsi="Browallia New" w:cs="Browallia New"/>
                <w:cs/>
              </w:rPr>
              <w:t>โรงไฟฟ้าพลังงานลม</w:t>
            </w:r>
          </w:p>
        </w:tc>
        <w:tc>
          <w:tcPr>
            <w:tcW w:w="473" w:type="pct"/>
            <w:tcBorders>
              <w:top w:val="single" w:sz="4" w:space="0" w:color="auto"/>
              <w:left w:val="single" w:sz="4" w:space="0" w:color="auto"/>
              <w:bottom w:val="single" w:sz="4" w:space="0" w:color="auto"/>
              <w:right w:val="single" w:sz="4" w:space="0" w:color="auto"/>
            </w:tcBorders>
            <w:vAlign w:val="center"/>
          </w:tcPr>
          <w:p w14:paraId="42C3AD94" w14:textId="2770DB21" w:rsidR="00A11B66" w:rsidRPr="00E37FEF" w:rsidRDefault="00A11B66" w:rsidP="003663D7">
            <w:pPr>
              <w:jc w:val="center"/>
              <w:rPr>
                <w:rFonts w:ascii="Browallia New" w:hAnsi="Browallia New" w:cs="Browallia New"/>
                <w:cs/>
              </w:rPr>
            </w:pPr>
            <w:r w:rsidRPr="00E37FEF">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6E7F2" w14:textId="3D5E409A" w:rsidR="00A11B66" w:rsidRPr="00E37FEF" w:rsidRDefault="00E37FEF" w:rsidP="003663D7">
            <w:pPr>
              <w:jc w:val="center"/>
              <w:rPr>
                <w:rFonts w:ascii="Browallia New" w:hAnsi="Browallia New" w:cs="Browallia New"/>
              </w:rPr>
            </w:pPr>
            <w:r w:rsidRPr="00E37FEF">
              <w:rPr>
                <w:rFonts w:ascii="Browallia New" w:hAnsi="Browallia New" w:cs="Browallia New"/>
              </w:rPr>
              <w:t>2</w:t>
            </w:r>
          </w:p>
        </w:tc>
        <w:tc>
          <w:tcPr>
            <w:tcW w:w="528" w:type="pct"/>
            <w:tcBorders>
              <w:top w:val="single" w:sz="4" w:space="0" w:color="auto"/>
              <w:left w:val="single" w:sz="4" w:space="0" w:color="auto"/>
              <w:bottom w:val="single" w:sz="4" w:space="0" w:color="auto"/>
              <w:right w:val="single" w:sz="4" w:space="0" w:color="auto"/>
            </w:tcBorders>
            <w:vAlign w:val="center"/>
          </w:tcPr>
          <w:p w14:paraId="205D1F4F" w14:textId="68103C61" w:rsidR="00A11B66" w:rsidRPr="00E37FEF" w:rsidRDefault="00E37FEF" w:rsidP="003663D7">
            <w:pPr>
              <w:jc w:val="center"/>
              <w:rPr>
                <w:rFonts w:ascii="Browallia New" w:hAnsi="Browallia New" w:cs="Browallia New"/>
              </w:rPr>
            </w:pPr>
            <w:r w:rsidRPr="00E37FEF">
              <w:rPr>
                <w:rFonts w:ascii="Browallia New" w:hAnsi="Browallia New" w:cs="Browallia New"/>
              </w:rPr>
              <w:t>16</w:t>
            </w:r>
          </w:p>
        </w:tc>
        <w:tc>
          <w:tcPr>
            <w:tcW w:w="2109" w:type="pct"/>
            <w:tcBorders>
              <w:top w:val="single" w:sz="4" w:space="0" w:color="auto"/>
              <w:left w:val="single" w:sz="4" w:space="0" w:color="auto"/>
              <w:bottom w:val="single" w:sz="4" w:space="0" w:color="auto"/>
              <w:right w:val="single" w:sz="4" w:space="0" w:color="auto"/>
            </w:tcBorders>
            <w:vAlign w:val="center"/>
          </w:tcPr>
          <w:p w14:paraId="2F86DEDC" w14:textId="116E2D20" w:rsidR="00A11B66" w:rsidRPr="00E37FEF" w:rsidRDefault="00A11B66" w:rsidP="00C201AC">
            <w:pPr>
              <w:rPr>
                <w:rFonts w:ascii="Browallia New" w:eastAsia="Arial" w:hAnsi="Browallia New" w:cs="Browallia New"/>
                <w:cs/>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5</w:t>
            </w:r>
            <w:r w:rsidRPr="00E37FEF">
              <w:rPr>
                <w:rFonts w:ascii="Browallia New" w:eastAsia="Arial" w:hAnsi="Browallia New" w:cs="Browallia New"/>
              </w:rPr>
              <w:t xml:space="preserve"> </w:t>
            </w:r>
            <w:r w:rsidRPr="00E37FEF">
              <w:rPr>
                <w:rFonts w:ascii="Browallia New" w:eastAsia="Arial" w:hAnsi="Browallia New" w:cs="Browallia New"/>
                <w:cs/>
              </w:rPr>
              <w:t xml:space="preserve">ปี และต่อเนื่องครั้งละ </w:t>
            </w:r>
            <w:r w:rsidR="00E37FEF" w:rsidRPr="00E37FEF">
              <w:rPr>
                <w:rFonts w:ascii="Browallia New" w:eastAsia="Arial" w:hAnsi="Browallia New" w:cs="Browallia New"/>
              </w:rPr>
              <w:t>5</w:t>
            </w:r>
            <w:r w:rsidRPr="00E37FEF">
              <w:rPr>
                <w:rFonts w:ascii="Browallia New" w:eastAsia="Arial" w:hAnsi="Browallia New" w:cs="Browallia New"/>
              </w:rPr>
              <w:t xml:space="preserve"> </w:t>
            </w:r>
            <w:r w:rsidRPr="00E37FEF">
              <w:rPr>
                <w:rFonts w:ascii="Browallia New" w:eastAsia="Arial" w:hAnsi="Browallia New" w:cs="Browallia New"/>
                <w:cs/>
              </w:rPr>
              <w:t>ปีโดยอัตโนมัติ จนกว่าจะมีการยุติสัญญา</w:t>
            </w:r>
          </w:p>
        </w:tc>
      </w:tr>
      <w:tr w:rsidR="00A11B66" w:rsidRPr="00E37FEF" w14:paraId="3382B65B" w14:textId="77777777" w:rsidTr="00A11B66">
        <w:trPr>
          <w:trHeight w:val="349"/>
        </w:trPr>
        <w:tc>
          <w:tcPr>
            <w:tcW w:w="587" w:type="pct"/>
            <w:vMerge/>
            <w:tcBorders>
              <w:left w:val="single" w:sz="4" w:space="0" w:color="auto"/>
              <w:right w:val="single" w:sz="4" w:space="0" w:color="auto"/>
            </w:tcBorders>
            <w:shd w:val="clear" w:color="auto" w:fill="auto"/>
            <w:noWrap/>
            <w:vAlign w:val="center"/>
          </w:tcPr>
          <w:p w14:paraId="4DBF7352" w14:textId="77777777" w:rsidR="00A11B66" w:rsidRPr="00E37FEF" w:rsidRDefault="00A11B66" w:rsidP="003663D7">
            <w:pPr>
              <w:jc w:val="center"/>
              <w:rPr>
                <w:rFonts w:ascii="Browallia New" w:hAnsi="Browallia New" w:cs="Browallia New"/>
                <w:b/>
                <w:bCs/>
              </w:rPr>
            </w:pPr>
          </w:p>
        </w:tc>
        <w:tc>
          <w:tcPr>
            <w:tcW w:w="730" w:type="pct"/>
            <w:vMerge w:val="restart"/>
            <w:tcBorders>
              <w:top w:val="single" w:sz="4" w:space="0" w:color="auto"/>
              <w:left w:val="single" w:sz="4" w:space="0" w:color="auto"/>
              <w:right w:val="single" w:sz="4" w:space="0" w:color="auto"/>
            </w:tcBorders>
            <w:vAlign w:val="center"/>
          </w:tcPr>
          <w:p w14:paraId="44B7F199" w14:textId="7F5E781C" w:rsidR="00A11B66" w:rsidRPr="00E37FEF" w:rsidRDefault="00A11B66" w:rsidP="003663D7">
            <w:pPr>
              <w:jc w:val="center"/>
              <w:rPr>
                <w:rFonts w:ascii="Browallia New" w:hAnsi="Browallia New" w:cs="Browallia New"/>
                <w:cs/>
              </w:rPr>
            </w:pPr>
            <w:r w:rsidRPr="00E37FEF">
              <w:rPr>
                <w:rFonts w:ascii="Browallia New" w:hAnsi="Browallia New" w:cs="Browallia New"/>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vAlign w:val="center"/>
          </w:tcPr>
          <w:p w14:paraId="5FBC4822" w14:textId="6632BFA8" w:rsidR="00A11B66" w:rsidRPr="00E37FEF" w:rsidRDefault="00A11B66" w:rsidP="003663D7">
            <w:pPr>
              <w:jc w:val="center"/>
              <w:rPr>
                <w:rFonts w:ascii="Browallia New" w:hAnsi="Browallia New" w:cs="Browallia New"/>
                <w:cs/>
              </w:rPr>
            </w:pPr>
            <w:r w:rsidRPr="00E37FEF">
              <w:rPr>
                <w:rFonts w:ascii="Browallia New" w:hAnsi="Browallia New" w:cs="Browallia New"/>
                <w:cs/>
              </w:rPr>
              <w:t>บริษัท</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81A1D" w14:textId="14473E51" w:rsidR="00A11B66" w:rsidRPr="00E37FEF" w:rsidRDefault="00E37FEF" w:rsidP="003663D7">
            <w:pPr>
              <w:jc w:val="center"/>
              <w:rPr>
                <w:rFonts w:ascii="Browallia New" w:hAnsi="Browallia New" w:cs="Browallia New"/>
              </w:rPr>
            </w:pPr>
            <w:r w:rsidRPr="00E37FEF">
              <w:rPr>
                <w:rFonts w:ascii="Browallia New" w:hAnsi="Browallia New" w:cs="Browallia New"/>
              </w:rPr>
              <w:t>4</w:t>
            </w:r>
          </w:p>
        </w:tc>
        <w:tc>
          <w:tcPr>
            <w:tcW w:w="528" w:type="pct"/>
            <w:tcBorders>
              <w:top w:val="single" w:sz="4" w:space="0" w:color="auto"/>
              <w:left w:val="single" w:sz="4" w:space="0" w:color="auto"/>
              <w:bottom w:val="single" w:sz="4" w:space="0" w:color="auto"/>
              <w:right w:val="single" w:sz="4" w:space="0" w:color="auto"/>
            </w:tcBorders>
            <w:vAlign w:val="center"/>
          </w:tcPr>
          <w:p w14:paraId="7E7EBB99" w14:textId="7AF5C5BE" w:rsidR="00A11B66" w:rsidRPr="00E37FEF" w:rsidRDefault="00E37FEF" w:rsidP="003663D7">
            <w:pPr>
              <w:jc w:val="center"/>
              <w:rPr>
                <w:rFonts w:ascii="Browallia New" w:hAnsi="Browallia New" w:cs="Browallia New"/>
              </w:rPr>
            </w:pPr>
            <w:r w:rsidRPr="00E37FEF">
              <w:rPr>
                <w:rFonts w:ascii="Browallia New" w:hAnsi="Browallia New" w:cs="Browallia New"/>
              </w:rPr>
              <w:t>18</w:t>
            </w:r>
            <w:r w:rsidR="00A11B66" w:rsidRPr="00E37FEF">
              <w:rPr>
                <w:rFonts w:ascii="Browallia New" w:hAnsi="Browallia New" w:cs="Browallia New"/>
              </w:rPr>
              <w:t>.</w:t>
            </w:r>
            <w:r w:rsidRPr="00E37FEF">
              <w:rPr>
                <w:rFonts w:ascii="Browallia New" w:hAnsi="Browallia New" w:cs="Browallia New"/>
              </w:rPr>
              <w:t>6</w:t>
            </w:r>
          </w:p>
        </w:tc>
        <w:tc>
          <w:tcPr>
            <w:tcW w:w="2109" w:type="pct"/>
            <w:vMerge w:val="restart"/>
            <w:tcBorders>
              <w:top w:val="single" w:sz="4" w:space="0" w:color="auto"/>
              <w:left w:val="single" w:sz="4" w:space="0" w:color="auto"/>
              <w:right w:val="single" w:sz="4" w:space="0" w:color="auto"/>
            </w:tcBorders>
            <w:vAlign w:val="center"/>
          </w:tcPr>
          <w:p w14:paraId="5EEFE074" w14:textId="25F70CFA" w:rsidR="00A11B66" w:rsidRPr="00E37FEF" w:rsidRDefault="00A11B66" w:rsidP="00C201AC">
            <w:pPr>
              <w:rPr>
                <w:rFonts w:ascii="Browallia New" w:eastAsia="Arial" w:hAnsi="Browallia New" w:cs="Browallia New"/>
                <w:cs/>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25</w:t>
            </w:r>
            <w:r w:rsidRPr="00E37FEF">
              <w:rPr>
                <w:rFonts w:ascii="Browallia New" w:eastAsia="Arial" w:hAnsi="Browallia New" w:cs="Browallia New"/>
                <w:cs/>
              </w:rPr>
              <w:t xml:space="preserve"> ปี นับตั้งแต่</w:t>
            </w:r>
            <w:r w:rsidRPr="00E37FEF">
              <w:rPr>
                <w:rFonts w:ascii="Browallia New" w:eastAsia="Arial" w:hAnsi="Browallia New" w:cs="Browallia New"/>
              </w:rPr>
              <w:t xml:space="preserve"> COD </w:t>
            </w:r>
            <w:r w:rsidRPr="00E37FEF">
              <w:rPr>
                <w:rFonts w:ascii="Browallia New" w:eastAsia="Arial" w:hAnsi="Browallia New" w:cs="Browallia New"/>
                <w:cs/>
              </w:rPr>
              <w:t>โดยกลุ่มกิจการต้องปฏิบัติตามเงื่อนไขที่กำหนดใน</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p>
        </w:tc>
      </w:tr>
      <w:tr w:rsidR="00A11B66" w:rsidRPr="00E37FEF" w14:paraId="0BF6D568" w14:textId="77777777" w:rsidTr="00A11B66">
        <w:trPr>
          <w:trHeight w:val="366"/>
        </w:trPr>
        <w:tc>
          <w:tcPr>
            <w:tcW w:w="587" w:type="pct"/>
            <w:vMerge/>
            <w:tcBorders>
              <w:left w:val="single" w:sz="4" w:space="0" w:color="auto"/>
              <w:right w:val="single" w:sz="4" w:space="0" w:color="auto"/>
            </w:tcBorders>
            <w:shd w:val="clear" w:color="auto" w:fill="auto"/>
            <w:noWrap/>
            <w:vAlign w:val="center"/>
          </w:tcPr>
          <w:p w14:paraId="2D10D2F0" w14:textId="77777777" w:rsidR="00A11B66" w:rsidRPr="00E37FEF" w:rsidRDefault="00A11B66" w:rsidP="003663D7">
            <w:pPr>
              <w:jc w:val="center"/>
              <w:rPr>
                <w:rFonts w:ascii="Browallia New" w:hAnsi="Browallia New" w:cs="Browallia New"/>
                <w:b/>
                <w:bCs/>
              </w:rPr>
            </w:pPr>
          </w:p>
        </w:tc>
        <w:tc>
          <w:tcPr>
            <w:tcW w:w="730" w:type="pct"/>
            <w:vMerge/>
            <w:tcBorders>
              <w:left w:val="single" w:sz="4" w:space="0" w:color="auto"/>
              <w:right w:val="single" w:sz="4" w:space="0" w:color="auto"/>
            </w:tcBorders>
            <w:vAlign w:val="center"/>
          </w:tcPr>
          <w:p w14:paraId="7979019F" w14:textId="77777777" w:rsidR="00A11B66" w:rsidRPr="00E37FEF" w:rsidRDefault="00A11B66" w:rsidP="003663D7">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3240390F" w14:textId="5C691B02" w:rsidR="00A11B66" w:rsidRPr="00E37FEF" w:rsidRDefault="00A11B66" w:rsidP="003663D7">
            <w:pPr>
              <w:jc w:val="center"/>
              <w:rPr>
                <w:rFonts w:ascii="Browallia New" w:hAnsi="Browallia New" w:cs="Browallia New"/>
                <w:cs/>
              </w:rPr>
            </w:pPr>
            <w:r w:rsidRPr="00E37FEF">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9B782" w14:textId="3D333F29" w:rsidR="00A11B66" w:rsidRPr="00E37FEF" w:rsidRDefault="00E37FEF" w:rsidP="003663D7">
            <w:pPr>
              <w:jc w:val="center"/>
              <w:rPr>
                <w:rFonts w:ascii="Browallia New" w:hAnsi="Browallia New" w:cs="Browallia New"/>
              </w:rPr>
            </w:pPr>
            <w:r w:rsidRPr="00E37FEF">
              <w:rPr>
                <w:rFonts w:ascii="Browallia New" w:hAnsi="Browallia New" w:cs="Browallia New"/>
              </w:rPr>
              <w:t>12</w:t>
            </w:r>
          </w:p>
        </w:tc>
        <w:tc>
          <w:tcPr>
            <w:tcW w:w="528" w:type="pct"/>
            <w:tcBorders>
              <w:top w:val="single" w:sz="4" w:space="0" w:color="auto"/>
              <w:left w:val="single" w:sz="4" w:space="0" w:color="auto"/>
              <w:bottom w:val="single" w:sz="4" w:space="0" w:color="auto"/>
              <w:right w:val="single" w:sz="4" w:space="0" w:color="auto"/>
            </w:tcBorders>
            <w:vAlign w:val="center"/>
          </w:tcPr>
          <w:p w14:paraId="0F61E5DF" w14:textId="1AF23478" w:rsidR="00A11B66" w:rsidRPr="00E37FEF" w:rsidRDefault="00E37FEF" w:rsidP="003663D7">
            <w:pPr>
              <w:jc w:val="center"/>
              <w:rPr>
                <w:rFonts w:ascii="Browallia New" w:hAnsi="Browallia New" w:cs="Browallia New"/>
              </w:rPr>
            </w:pPr>
            <w:r w:rsidRPr="00E37FEF">
              <w:rPr>
                <w:rFonts w:ascii="Browallia New" w:hAnsi="Browallia New" w:cs="Browallia New"/>
              </w:rPr>
              <w:t>80</w:t>
            </w:r>
          </w:p>
        </w:tc>
        <w:tc>
          <w:tcPr>
            <w:tcW w:w="2109" w:type="pct"/>
            <w:vMerge/>
            <w:tcBorders>
              <w:left w:val="single" w:sz="4" w:space="0" w:color="auto"/>
              <w:right w:val="single" w:sz="4" w:space="0" w:color="auto"/>
            </w:tcBorders>
            <w:vAlign w:val="center"/>
          </w:tcPr>
          <w:p w14:paraId="39BC6837" w14:textId="77777777" w:rsidR="00A11B66" w:rsidRPr="00E37FEF" w:rsidRDefault="00A11B66" w:rsidP="00C201AC">
            <w:pPr>
              <w:rPr>
                <w:rFonts w:ascii="Browallia New" w:eastAsia="Arial" w:hAnsi="Browallia New" w:cs="Browallia New"/>
                <w:cs/>
              </w:rPr>
            </w:pPr>
          </w:p>
        </w:tc>
      </w:tr>
      <w:tr w:rsidR="00A11B66" w:rsidRPr="00E37FEF" w14:paraId="2B33C88F" w14:textId="77777777" w:rsidTr="00A11B66">
        <w:trPr>
          <w:trHeight w:val="415"/>
        </w:trPr>
        <w:tc>
          <w:tcPr>
            <w:tcW w:w="587" w:type="pct"/>
            <w:vMerge/>
            <w:tcBorders>
              <w:left w:val="single" w:sz="4" w:space="0" w:color="auto"/>
              <w:bottom w:val="single" w:sz="4" w:space="0" w:color="auto"/>
              <w:right w:val="single" w:sz="4" w:space="0" w:color="auto"/>
            </w:tcBorders>
            <w:shd w:val="clear" w:color="auto" w:fill="auto"/>
            <w:noWrap/>
            <w:vAlign w:val="center"/>
          </w:tcPr>
          <w:p w14:paraId="5578F2FE" w14:textId="77777777" w:rsidR="00A11B66" w:rsidRPr="00E37FEF" w:rsidRDefault="00A11B66" w:rsidP="003663D7">
            <w:pPr>
              <w:jc w:val="center"/>
              <w:rPr>
                <w:rFonts w:ascii="Browallia New" w:hAnsi="Browallia New" w:cs="Browallia New"/>
                <w:b/>
                <w:bCs/>
              </w:rPr>
            </w:pPr>
          </w:p>
        </w:tc>
        <w:tc>
          <w:tcPr>
            <w:tcW w:w="730" w:type="pct"/>
            <w:vMerge/>
            <w:tcBorders>
              <w:left w:val="single" w:sz="4" w:space="0" w:color="auto"/>
              <w:bottom w:val="single" w:sz="4" w:space="0" w:color="auto"/>
              <w:right w:val="single" w:sz="4" w:space="0" w:color="auto"/>
            </w:tcBorders>
            <w:vAlign w:val="center"/>
          </w:tcPr>
          <w:p w14:paraId="1C0ED10B" w14:textId="77777777" w:rsidR="00A11B66" w:rsidRPr="00E37FEF" w:rsidRDefault="00A11B66" w:rsidP="003663D7">
            <w:pPr>
              <w:jc w:val="center"/>
              <w:rPr>
                <w:rFonts w:ascii="Browallia New" w:hAnsi="Browallia New" w:cs="Browallia New"/>
                <w:cs/>
              </w:rPr>
            </w:pPr>
          </w:p>
        </w:tc>
        <w:tc>
          <w:tcPr>
            <w:tcW w:w="473" w:type="pct"/>
            <w:tcBorders>
              <w:top w:val="single" w:sz="4" w:space="0" w:color="auto"/>
              <w:left w:val="single" w:sz="4" w:space="0" w:color="auto"/>
              <w:bottom w:val="single" w:sz="4" w:space="0" w:color="auto"/>
              <w:right w:val="single" w:sz="4" w:space="0" w:color="auto"/>
            </w:tcBorders>
            <w:vAlign w:val="center"/>
          </w:tcPr>
          <w:p w14:paraId="7F765381" w14:textId="3AA6CDE0" w:rsidR="00A11B66" w:rsidRPr="00E37FEF" w:rsidRDefault="00A11B66" w:rsidP="003663D7">
            <w:pPr>
              <w:jc w:val="center"/>
              <w:rPr>
                <w:rFonts w:ascii="Browallia New" w:hAnsi="Browallia New" w:cs="Browallia New"/>
                <w:cs/>
              </w:rPr>
            </w:pPr>
            <w:r w:rsidRPr="00E37FEF">
              <w:rPr>
                <w:rFonts w:ascii="Browallia New" w:hAnsi="Browallia New" w:cs="Browallia New"/>
                <w:cs/>
              </w:rPr>
              <w:t>การร่วมค้า</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E8B1F" w14:textId="6FA94FEE" w:rsidR="00A11B66" w:rsidRPr="00E37FEF" w:rsidRDefault="00E37FEF" w:rsidP="003663D7">
            <w:pPr>
              <w:jc w:val="center"/>
              <w:rPr>
                <w:rFonts w:ascii="Browallia New" w:hAnsi="Browallia New" w:cs="Browallia New"/>
              </w:rPr>
            </w:pPr>
            <w:r w:rsidRPr="00E37FEF">
              <w:rPr>
                <w:rFonts w:ascii="Browallia New" w:hAnsi="Browallia New" w:cs="Browallia New"/>
              </w:rPr>
              <w:t>6</w:t>
            </w:r>
          </w:p>
        </w:tc>
        <w:tc>
          <w:tcPr>
            <w:tcW w:w="528" w:type="pct"/>
            <w:tcBorders>
              <w:top w:val="single" w:sz="4" w:space="0" w:color="auto"/>
              <w:left w:val="single" w:sz="4" w:space="0" w:color="auto"/>
              <w:bottom w:val="single" w:sz="4" w:space="0" w:color="auto"/>
              <w:right w:val="single" w:sz="4" w:space="0" w:color="auto"/>
            </w:tcBorders>
            <w:vAlign w:val="center"/>
          </w:tcPr>
          <w:p w14:paraId="20DC2FDB" w14:textId="4D896029" w:rsidR="00A11B66" w:rsidRPr="00E37FEF" w:rsidRDefault="00E37FEF" w:rsidP="003663D7">
            <w:pPr>
              <w:jc w:val="center"/>
              <w:rPr>
                <w:rFonts w:ascii="Browallia New" w:hAnsi="Browallia New" w:cs="Browallia New"/>
              </w:rPr>
            </w:pPr>
            <w:r w:rsidRPr="00E37FEF">
              <w:rPr>
                <w:rFonts w:ascii="Browallia New" w:hAnsi="Browallia New" w:cs="Browallia New"/>
              </w:rPr>
              <w:t>46</w:t>
            </w:r>
            <w:r w:rsidR="00A11B66" w:rsidRPr="00E37FEF">
              <w:rPr>
                <w:rFonts w:ascii="Browallia New" w:hAnsi="Browallia New" w:cs="Browallia New"/>
              </w:rPr>
              <w:t>.</w:t>
            </w:r>
            <w:r w:rsidRPr="00E37FEF">
              <w:rPr>
                <w:rFonts w:ascii="Browallia New" w:hAnsi="Browallia New" w:cs="Browallia New"/>
              </w:rPr>
              <w:t>5</w:t>
            </w:r>
          </w:p>
        </w:tc>
        <w:tc>
          <w:tcPr>
            <w:tcW w:w="2109" w:type="pct"/>
            <w:vMerge/>
            <w:tcBorders>
              <w:left w:val="single" w:sz="4" w:space="0" w:color="auto"/>
              <w:bottom w:val="single" w:sz="4" w:space="0" w:color="auto"/>
              <w:right w:val="single" w:sz="4" w:space="0" w:color="auto"/>
            </w:tcBorders>
            <w:vAlign w:val="center"/>
          </w:tcPr>
          <w:p w14:paraId="3A24A752" w14:textId="77777777" w:rsidR="00A11B66" w:rsidRPr="00E37FEF" w:rsidRDefault="00A11B66" w:rsidP="00C201AC">
            <w:pPr>
              <w:rPr>
                <w:rFonts w:ascii="Browallia New" w:eastAsia="Arial" w:hAnsi="Browallia New" w:cs="Browallia New"/>
                <w:cs/>
              </w:rPr>
            </w:pPr>
          </w:p>
        </w:tc>
      </w:tr>
      <w:tr w:rsidR="003663D7" w:rsidRPr="00E37FEF" w14:paraId="1E2DACA0" w14:textId="77777777" w:rsidTr="00A11B66">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14:paraId="0BE2E6D9" w14:textId="77777777" w:rsidR="003663D7" w:rsidRPr="00E37FEF" w:rsidRDefault="003663D7" w:rsidP="003663D7">
            <w:pPr>
              <w:spacing w:before="40"/>
              <w:jc w:val="center"/>
              <w:rPr>
                <w:rFonts w:ascii="Browallia New" w:hAnsi="Browallia New" w:cs="Browallia New"/>
              </w:rPr>
            </w:pPr>
            <w:r w:rsidRPr="00E37FEF">
              <w:rPr>
                <w:rFonts w:ascii="Browallia New" w:eastAsia="Arial" w:hAnsi="Browallia New" w:cs="Browallia New"/>
                <w:cs/>
              </w:rPr>
              <w:t>อยู่ในระหว่างการพัฒนา</w:t>
            </w:r>
          </w:p>
        </w:tc>
        <w:tc>
          <w:tcPr>
            <w:tcW w:w="730" w:type="pct"/>
            <w:tcBorders>
              <w:top w:val="single" w:sz="4" w:space="0" w:color="auto"/>
              <w:left w:val="single" w:sz="4" w:space="0" w:color="auto"/>
              <w:bottom w:val="single" w:sz="4" w:space="0" w:color="auto"/>
              <w:right w:val="single" w:sz="4" w:space="0" w:color="auto"/>
            </w:tcBorders>
            <w:vAlign w:val="center"/>
          </w:tcPr>
          <w:p w14:paraId="1ABED78B" w14:textId="77777777" w:rsidR="003663D7" w:rsidRPr="00E37FEF" w:rsidRDefault="003663D7" w:rsidP="003663D7">
            <w:pPr>
              <w:spacing w:before="40"/>
              <w:jc w:val="center"/>
              <w:rPr>
                <w:rFonts w:ascii="Browallia New" w:hAnsi="Browallia New" w:cs="Browallia New"/>
              </w:rPr>
            </w:pPr>
            <w:r w:rsidRPr="00E37FEF">
              <w:rPr>
                <w:rFonts w:ascii="Browallia New" w:hAnsi="Browallia New" w:cs="Browallia New"/>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vAlign w:val="center"/>
          </w:tcPr>
          <w:p w14:paraId="265FB8A1" w14:textId="77777777" w:rsidR="003663D7" w:rsidRPr="00E37FEF" w:rsidRDefault="003663D7" w:rsidP="003663D7">
            <w:pPr>
              <w:spacing w:before="40"/>
              <w:jc w:val="center"/>
              <w:rPr>
                <w:rFonts w:ascii="Browallia New" w:hAnsi="Browallia New" w:cs="Browallia New"/>
              </w:rPr>
            </w:pPr>
            <w:r w:rsidRPr="00E37FEF">
              <w:rPr>
                <w:rFonts w:ascii="Browallia New" w:hAnsi="Browallia New" w:cs="Browallia New"/>
                <w:cs/>
              </w:rPr>
              <w:t>บริษัทย่อย</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AB6C1" w14:textId="09269F3E" w:rsidR="003663D7" w:rsidRPr="00E37FEF" w:rsidRDefault="00E37FEF" w:rsidP="003663D7">
            <w:pPr>
              <w:spacing w:before="40"/>
              <w:jc w:val="center"/>
              <w:rPr>
                <w:rFonts w:ascii="Browallia New" w:hAnsi="Browallia New" w:cs="Browallia New"/>
              </w:rPr>
            </w:pPr>
            <w:r w:rsidRPr="00E37FEF">
              <w:rPr>
                <w:rFonts w:ascii="Browallia New" w:hAnsi="Browallia New" w:cs="Browallia New"/>
              </w:rPr>
              <w:t>7</w:t>
            </w:r>
          </w:p>
        </w:tc>
        <w:tc>
          <w:tcPr>
            <w:tcW w:w="528" w:type="pct"/>
            <w:tcBorders>
              <w:top w:val="single" w:sz="4" w:space="0" w:color="auto"/>
              <w:left w:val="single" w:sz="4" w:space="0" w:color="auto"/>
              <w:bottom w:val="single" w:sz="4" w:space="0" w:color="auto"/>
              <w:right w:val="single" w:sz="4" w:space="0" w:color="auto"/>
            </w:tcBorders>
            <w:vAlign w:val="center"/>
          </w:tcPr>
          <w:p w14:paraId="0481E1C9" w14:textId="6495CCC4" w:rsidR="003663D7" w:rsidRPr="00E37FEF" w:rsidRDefault="00E37FEF" w:rsidP="003663D7">
            <w:pPr>
              <w:spacing w:before="40"/>
              <w:jc w:val="center"/>
              <w:rPr>
                <w:rFonts w:ascii="Browallia New" w:hAnsi="Browallia New" w:cs="Browallia New"/>
                <w:cs/>
              </w:rPr>
            </w:pPr>
            <w:r w:rsidRPr="00E37FEF">
              <w:rPr>
                <w:rFonts w:ascii="Browallia New" w:hAnsi="Browallia New" w:cs="Browallia New"/>
              </w:rPr>
              <w:t>390</w:t>
            </w:r>
          </w:p>
        </w:tc>
        <w:tc>
          <w:tcPr>
            <w:tcW w:w="2109" w:type="pct"/>
            <w:tcBorders>
              <w:top w:val="single" w:sz="4" w:space="0" w:color="auto"/>
              <w:left w:val="single" w:sz="4" w:space="0" w:color="auto"/>
              <w:bottom w:val="single" w:sz="4" w:space="0" w:color="auto"/>
              <w:right w:val="single" w:sz="4" w:space="0" w:color="auto"/>
            </w:tcBorders>
            <w:vAlign w:val="center"/>
          </w:tcPr>
          <w:p w14:paraId="05BF7D11" w14:textId="06591C61" w:rsidR="003663D7" w:rsidRPr="00E37FEF" w:rsidRDefault="003663D7" w:rsidP="00C201AC">
            <w:pPr>
              <w:spacing w:before="40"/>
              <w:ind w:left="15" w:hanging="15"/>
              <w:rPr>
                <w:rFonts w:ascii="Browallia New" w:hAnsi="Browallia New" w:cs="Browallia New"/>
                <w:spacing w:val="-6"/>
                <w:cs/>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25</w:t>
            </w:r>
            <w:r w:rsidRPr="00E37FEF">
              <w:rPr>
                <w:rFonts w:ascii="Browallia New" w:eastAsia="Arial" w:hAnsi="Browallia New" w:cs="Browallia New"/>
              </w:rPr>
              <w:t xml:space="preserve"> </w:t>
            </w:r>
            <w:r w:rsidRPr="00E37FEF">
              <w:rPr>
                <w:rFonts w:ascii="Browallia New" w:eastAsia="Arial" w:hAnsi="Browallia New" w:cs="Browallia New"/>
                <w:cs/>
              </w:rPr>
              <w:t>ปี นับตั้งแต่</w:t>
            </w:r>
            <w:r w:rsidRPr="00E37FEF">
              <w:rPr>
                <w:rFonts w:ascii="Browallia New" w:eastAsia="Arial" w:hAnsi="Browallia New" w:cs="Browallia New"/>
              </w:rPr>
              <w:t xml:space="preserve"> COD </w:t>
            </w:r>
            <w:r w:rsidRPr="00E37FEF">
              <w:rPr>
                <w:rFonts w:ascii="Browallia New" w:eastAsia="Arial" w:hAnsi="Browallia New" w:cs="Browallia New"/>
                <w:cs/>
              </w:rPr>
              <w:t>โดยบริษัทย่อยต้องปฏิบัติตามเงื่อนไขที่กำหนดใน</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r w:rsidRPr="00E37FEF">
              <w:rPr>
                <w:rFonts w:ascii="Browallia New" w:eastAsia="Arial" w:hAnsi="Browallia New" w:cs="Browallia New"/>
                <w:cs/>
              </w:rPr>
              <w:t xml:space="preserve"> ทั้งนี้ บริษัทย่อยได้ยื่นหนังสือค้ำประกันจากธนาคารเพื่อเป็นหลักประกันการปฏิบัติตาม</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r w:rsidRPr="00E37FEF">
              <w:rPr>
                <w:rFonts w:ascii="Browallia New" w:eastAsia="Arial" w:hAnsi="Browallia New" w:cs="Browallia New"/>
                <w:cs/>
              </w:rPr>
              <w:t xml:space="preserve"> และจะได้รับคืน</w:t>
            </w:r>
            <w:r w:rsidRPr="00E37FEF">
              <w:rPr>
                <w:rFonts w:ascii="Browallia New" w:eastAsia="Arial" w:hAnsi="Browallia New" w:cs="Browallia New"/>
                <w:spacing w:val="-4"/>
                <w:cs/>
              </w:rPr>
              <w:t xml:space="preserve">หลักประกันดังกล่าวเมื่อครบอายุสัญญา </w:t>
            </w:r>
            <w:r w:rsidRPr="00E37FEF">
              <w:rPr>
                <w:rFonts w:ascii="Browallia New" w:eastAsia="Arial" w:hAnsi="Browallia New" w:cs="Browallia New"/>
                <w:spacing w:val="-4"/>
              </w:rPr>
              <w:t>(</w:t>
            </w:r>
            <w:r w:rsidRPr="00E37FEF">
              <w:rPr>
                <w:rFonts w:ascii="Browallia New" w:eastAsia="Arial" w:hAnsi="Browallia New" w:cs="Browallia New"/>
                <w:spacing w:val="-4"/>
                <w:cs/>
              </w:rPr>
              <w:t xml:space="preserve">หมายเหตุ </w:t>
            </w:r>
            <w:r w:rsidR="00E37FEF" w:rsidRPr="00E37FEF">
              <w:rPr>
                <w:rFonts w:ascii="Browallia New" w:eastAsia="Arial" w:hAnsi="Browallia New" w:cs="Browallia New"/>
                <w:spacing w:val="-4"/>
              </w:rPr>
              <w:t>41</w:t>
            </w:r>
            <w:r w:rsidRPr="00E37FEF">
              <w:rPr>
                <w:rFonts w:ascii="Browallia New" w:eastAsia="Arial" w:hAnsi="Browallia New" w:cs="Browallia New"/>
                <w:spacing w:val="-4"/>
              </w:rPr>
              <w:t>.</w:t>
            </w:r>
            <w:r w:rsidR="00E37FEF" w:rsidRPr="00E37FEF">
              <w:rPr>
                <w:rFonts w:ascii="Browallia New" w:eastAsia="Arial" w:hAnsi="Browallia New" w:cs="Browallia New"/>
                <w:spacing w:val="-4"/>
              </w:rPr>
              <w:t>3</w:t>
            </w:r>
            <w:r w:rsidRPr="00E37FEF">
              <w:rPr>
                <w:rFonts w:ascii="Browallia New" w:eastAsia="Arial" w:hAnsi="Browallia New" w:cs="Browallia New"/>
                <w:spacing w:val="-4"/>
              </w:rPr>
              <w:t>)</w:t>
            </w:r>
          </w:p>
        </w:tc>
      </w:tr>
    </w:tbl>
    <w:p w14:paraId="555950BC" w14:textId="77777777"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p>
    <w:p w14:paraId="5E7B2B6A" w14:textId="77777777" w:rsidR="0073622C" w:rsidRPr="00E37FEF" w:rsidRDefault="0073622C" w:rsidP="0073622C">
      <w:pPr>
        <w:spacing w:line="240" w:lineRule="auto"/>
        <w:rPr>
          <w:rFonts w:ascii="Browallia New" w:eastAsia="Arial" w:hAnsi="Browallia New" w:cs="Browallia New"/>
          <w:sz w:val="26"/>
          <w:szCs w:val="26"/>
          <w:cs/>
        </w:rPr>
      </w:pPr>
      <w:r w:rsidRPr="00E37FEF">
        <w:rPr>
          <w:rFonts w:ascii="Browallia New" w:eastAsia="Arial" w:hAnsi="Browallia New" w:cs="Browallia New"/>
          <w:sz w:val="26"/>
          <w:szCs w:val="26"/>
          <w:cs/>
        </w:rPr>
        <w:br w:type="page"/>
      </w:r>
    </w:p>
    <w:p w14:paraId="363D69A9"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r w:rsidRPr="00E37FEF">
        <w:rPr>
          <w:rFonts w:ascii="Browallia New" w:eastAsia="Arial" w:hAnsi="Browallia New" w:cs="Browallia New"/>
          <w:i/>
          <w:iCs/>
          <w:sz w:val="26"/>
          <w:szCs w:val="26"/>
          <w:cs/>
        </w:rPr>
        <w:lastRenderedPageBreak/>
        <w:t>ต่างประเทศ</w:t>
      </w:r>
    </w:p>
    <w:p w14:paraId="6D0B3E4D" w14:textId="77777777"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p>
    <w:p w14:paraId="6361FBDE" w14:textId="5A422F93"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ณ วันที่ </w:t>
      </w:r>
      <w:r w:rsidR="00E37FEF" w:rsidRPr="00E37FEF">
        <w:rPr>
          <w:rFonts w:ascii="Browallia New" w:eastAsia="Arial" w:hAnsi="Browallia New" w:cs="Browallia New"/>
          <w:sz w:val="26"/>
          <w:szCs w:val="26"/>
        </w:rPr>
        <w:t>31</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ธันวาคม พ.ศ. </w:t>
      </w:r>
      <w:r w:rsidR="00E37FEF" w:rsidRPr="00E37FEF">
        <w:rPr>
          <w:rFonts w:ascii="Browallia New" w:eastAsia="Arial" w:hAnsi="Browallia New" w:cs="Browallia New"/>
          <w:sz w:val="26"/>
          <w:szCs w:val="26"/>
        </w:rPr>
        <w:t>2564</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กลุ่มกิจการมีสัญญาซื้อขายไฟฟ้าในต่างประเทศทั้งหมด </w:t>
      </w:r>
      <w:r w:rsidR="00E37FEF" w:rsidRPr="00E37FEF">
        <w:rPr>
          <w:rFonts w:ascii="Browallia New" w:eastAsia="Arial" w:hAnsi="Browallia New" w:cs="Browallia New"/>
          <w:sz w:val="26"/>
          <w:szCs w:val="26"/>
        </w:rPr>
        <w:t>12</w:t>
      </w:r>
      <w:r w:rsidR="000214F3"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สัญญา (พ.ศ. </w:t>
      </w:r>
      <w:r w:rsidR="00E37FEF" w:rsidRPr="00E37FEF">
        <w:rPr>
          <w:rFonts w:ascii="Browallia New" w:eastAsia="Arial" w:hAnsi="Browallia New" w:cs="Browallia New"/>
          <w:sz w:val="26"/>
          <w:szCs w:val="26"/>
        </w:rPr>
        <w:t>2563</w:t>
      </w:r>
      <w:r w:rsidRPr="00E37FEF">
        <w:rPr>
          <w:rFonts w:ascii="Browallia New" w:eastAsia="Arial" w:hAnsi="Browallia New" w:cs="Browallia New"/>
          <w:sz w:val="26"/>
          <w:szCs w:val="26"/>
          <w:cs/>
        </w:rPr>
        <w:t xml:space="preserve"> </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11</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สัญญา) ที่ทำกับรัฐวิสาหกิจไฟฟ้าลาว </w:t>
      </w:r>
      <w:r w:rsidRPr="00E37FEF">
        <w:rPr>
          <w:rFonts w:ascii="Browallia New" w:eastAsia="Arial" w:hAnsi="Browallia New" w:cs="Browallia New"/>
          <w:sz w:val="26"/>
          <w:szCs w:val="26"/>
        </w:rPr>
        <w:t>(“</w:t>
      </w:r>
      <w:proofErr w:type="spellStart"/>
      <w:r w:rsidRPr="00E37FEF">
        <w:rPr>
          <w:rFonts w:ascii="Browallia New" w:eastAsia="Arial" w:hAnsi="Browallia New" w:cs="Browallia New"/>
          <w:sz w:val="26"/>
          <w:szCs w:val="26"/>
        </w:rPr>
        <w:t>EDL</w:t>
      </w:r>
      <w:proofErr w:type="spellEnd"/>
      <w:r w:rsidRPr="00E37FEF">
        <w:rPr>
          <w:rFonts w:ascii="Browallia New" w:eastAsia="Arial" w:hAnsi="Browallia New" w:cs="Browallia New"/>
          <w:sz w:val="26"/>
          <w:szCs w:val="26"/>
        </w:rPr>
        <w:t>”)</w:t>
      </w:r>
      <w:r w:rsidRPr="00E37FEF">
        <w:rPr>
          <w:rFonts w:ascii="Browallia New" w:eastAsia="Arial" w:hAnsi="Browallia New" w:cs="Browallia New"/>
          <w:sz w:val="26"/>
          <w:szCs w:val="26"/>
          <w:cs/>
        </w:rPr>
        <w:t xml:space="preserve"> รัฐวิสาหกิจไฟฟ้าเวียดนาม </w:t>
      </w:r>
      <w:r w:rsidRPr="00E37FEF">
        <w:rPr>
          <w:rFonts w:ascii="Browallia New" w:eastAsia="Arial" w:hAnsi="Browallia New" w:cs="Browallia New"/>
          <w:sz w:val="26"/>
          <w:szCs w:val="26"/>
        </w:rPr>
        <w:t>(“</w:t>
      </w:r>
      <w:proofErr w:type="spellStart"/>
      <w:r w:rsidRPr="00E37FEF">
        <w:rPr>
          <w:rFonts w:ascii="Browallia New" w:eastAsia="Arial" w:hAnsi="Browallia New" w:cs="Browallia New"/>
          <w:sz w:val="26"/>
          <w:szCs w:val="26"/>
        </w:rPr>
        <w:t>EVN</w:t>
      </w:r>
      <w:proofErr w:type="spellEnd"/>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และรัฐวิสาหกิจไฟฟ้ากัมพูชา </w:t>
      </w:r>
      <w:r w:rsidRPr="00E37FEF">
        <w:rPr>
          <w:rFonts w:ascii="Browallia New" w:eastAsia="Arial" w:hAnsi="Browallia New" w:cs="Browallia New"/>
          <w:sz w:val="26"/>
          <w:szCs w:val="26"/>
        </w:rPr>
        <w:t>(“ED</w:t>
      </w:r>
      <w:r w:rsidRPr="00E37FEF">
        <w:rPr>
          <w:rFonts w:ascii="Browallia New" w:eastAsia="Arial" w:hAnsi="Browallia New" w:cs="Browallia New"/>
          <w:sz w:val="26"/>
          <w:szCs w:val="26"/>
          <w:lang w:val="en-US"/>
        </w:rPr>
        <w:t>C</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ปัจจุบัน</w:t>
      </w:r>
      <w:r w:rsidRPr="00E37FEF">
        <w:rPr>
          <w:rFonts w:ascii="Browallia New" w:eastAsia="Arial" w:hAnsi="Browallia New" w:cs="Browallia New"/>
          <w:sz w:val="26"/>
          <w:szCs w:val="26"/>
          <w:cs/>
        </w:rPr>
        <w:br/>
        <w:t xml:space="preserve">กลุ่มกิจการได้เริ่มดำเนินการเชิงพาณิชย์แล้วทั้งสิ้น </w:t>
      </w:r>
      <w:r w:rsidR="00E37FEF" w:rsidRPr="00E37FEF">
        <w:rPr>
          <w:rFonts w:ascii="Browallia New" w:eastAsia="Arial" w:hAnsi="Browallia New" w:cs="Browallia New"/>
          <w:sz w:val="26"/>
          <w:szCs w:val="26"/>
        </w:rPr>
        <w:t>5</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สัญญา</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(พ.ศ. </w:t>
      </w:r>
      <w:r w:rsidR="00E37FEF" w:rsidRPr="00E37FEF">
        <w:rPr>
          <w:rFonts w:ascii="Browallia New" w:eastAsia="Arial" w:hAnsi="Browallia New" w:cs="Browallia New"/>
          <w:sz w:val="26"/>
          <w:szCs w:val="26"/>
        </w:rPr>
        <w:t>2563</w:t>
      </w:r>
      <w:r w:rsidRPr="00E37FEF">
        <w:rPr>
          <w:rFonts w:ascii="Browallia New" w:eastAsia="Arial" w:hAnsi="Browallia New" w:cs="Browallia New"/>
          <w:sz w:val="26"/>
          <w:szCs w:val="26"/>
          <w:cs/>
        </w:rPr>
        <w:t xml:space="preserve"> </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5</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สัญญา)</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สัญญาซื้อขายไฟฟ้าในต่างประเทศของกลุ่มกิจการ สามารถสรุปได้ดังต่อไปนี้</w:t>
      </w:r>
    </w:p>
    <w:p w14:paraId="41086311" w14:textId="77777777" w:rsidR="0073622C" w:rsidRPr="00E37FEF" w:rsidRDefault="0073622C" w:rsidP="0073622C">
      <w:pPr>
        <w:spacing w:line="240" w:lineRule="auto"/>
        <w:ind w:left="540"/>
        <w:contextualSpacing/>
        <w:jc w:val="thaiDistribute"/>
        <w:rPr>
          <w:rFonts w:ascii="Browallia New" w:eastAsia="Arial" w:hAnsi="Browallia New" w:cs="Browallia New"/>
          <w:sz w:val="26"/>
          <w:szCs w:val="26"/>
        </w:rPr>
      </w:pPr>
    </w:p>
    <w:tbl>
      <w:tblPr>
        <w:tblW w:w="4716" w:type="pct"/>
        <w:tblInd w:w="544" w:type="dxa"/>
        <w:tblLayout w:type="fixed"/>
        <w:tblLook w:val="04A0" w:firstRow="1" w:lastRow="0" w:firstColumn="1" w:lastColumn="0" w:noHBand="0" w:noVBand="1"/>
      </w:tblPr>
      <w:tblGrid>
        <w:gridCol w:w="1027"/>
        <w:gridCol w:w="1240"/>
        <w:gridCol w:w="846"/>
        <w:gridCol w:w="1030"/>
        <w:gridCol w:w="720"/>
        <w:gridCol w:w="809"/>
        <w:gridCol w:w="3238"/>
      </w:tblGrid>
      <w:tr w:rsidR="0073622C" w:rsidRPr="00E37FEF" w14:paraId="5334FFB7" w14:textId="77777777" w:rsidTr="007067BA">
        <w:tc>
          <w:tcPr>
            <w:tcW w:w="5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D60D5" w14:textId="77777777" w:rsidR="0073622C" w:rsidRPr="00E37FEF" w:rsidRDefault="0073622C" w:rsidP="007067BA">
            <w:pPr>
              <w:jc w:val="center"/>
              <w:rPr>
                <w:rFonts w:ascii="Browallia New" w:hAnsi="Browallia New" w:cs="Browallia New"/>
                <w:b/>
                <w:bCs/>
              </w:rPr>
            </w:pPr>
          </w:p>
        </w:tc>
        <w:tc>
          <w:tcPr>
            <w:tcW w:w="696" w:type="pct"/>
            <w:tcBorders>
              <w:top w:val="single" w:sz="4" w:space="0" w:color="auto"/>
              <w:left w:val="single" w:sz="4" w:space="0" w:color="auto"/>
              <w:bottom w:val="single" w:sz="4" w:space="0" w:color="auto"/>
              <w:right w:val="single" w:sz="4" w:space="0" w:color="auto"/>
            </w:tcBorders>
            <w:vAlign w:val="center"/>
          </w:tcPr>
          <w:p w14:paraId="5708CD87"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ระบบการผลิตไฟฟ้า</w:t>
            </w:r>
          </w:p>
        </w:tc>
        <w:tc>
          <w:tcPr>
            <w:tcW w:w="475" w:type="pct"/>
            <w:tcBorders>
              <w:top w:val="single" w:sz="4" w:space="0" w:color="auto"/>
              <w:left w:val="single" w:sz="4" w:space="0" w:color="auto"/>
              <w:bottom w:val="single" w:sz="4" w:space="0" w:color="auto"/>
              <w:right w:val="single" w:sz="4" w:space="0" w:color="auto"/>
            </w:tcBorders>
            <w:vAlign w:val="center"/>
          </w:tcPr>
          <w:p w14:paraId="07C1A184"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กิจการ</w:t>
            </w:r>
          </w:p>
        </w:tc>
        <w:tc>
          <w:tcPr>
            <w:tcW w:w="578" w:type="pct"/>
            <w:tcBorders>
              <w:top w:val="single" w:sz="4" w:space="0" w:color="auto"/>
              <w:left w:val="single" w:sz="4" w:space="0" w:color="auto"/>
              <w:bottom w:val="single" w:sz="4" w:space="0" w:color="auto"/>
              <w:right w:val="single" w:sz="4" w:space="0" w:color="auto"/>
            </w:tcBorders>
          </w:tcPr>
          <w:p w14:paraId="2A5E06E4" w14:textId="77777777" w:rsidR="0073622C" w:rsidRPr="00E37FEF" w:rsidRDefault="0073622C" w:rsidP="007067BA">
            <w:pPr>
              <w:jc w:val="center"/>
              <w:rPr>
                <w:rFonts w:ascii="Browallia New" w:hAnsi="Browallia New" w:cs="Browallia New"/>
                <w:b/>
                <w:bCs/>
                <w:spacing w:val="-4"/>
              </w:rPr>
            </w:pPr>
            <w:r w:rsidRPr="00E37FEF">
              <w:rPr>
                <w:rFonts w:ascii="Browallia New" w:hAnsi="Browallia New" w:cs="Browallia New"/>
                <w:b/>
                <w:bCs/>
                <w:spacing w:val="-4"/>
                <w:cs/>
              </w:rPr>
              <w:t>ประเทศที่</w:t>
            </w:r>
          </w:p>
          <w:p w14:paraId="743B2CAC" w14:textId="77777777" w:rsidR="0073622C" w:rsidRPr="00E37FEF" w:rsidRDefault="0073622C" w:rsidP="007067BA">
            <w:pPr>
              <w:jc w:val="center"/>
              <w:rPr>
                <w:rFonts w:ascii="Browallia New" w:hAnsi="Browallia New" w:cs="Browallia New"/>
                <w:b/>
                <w:bCs/>
                <w:spacing w:val="-4"/>
                <w:cs/>
              </w:rPr>
            </w:pPr>
            <w:r w:rsidRPr="00E37FEF">
              <w:rPr>
                <w:rFonts w:ascii="Browallia New" w:hAnsi="Browallia New" w:cs="Browallia New"/>
                <w:b/>
                <w:bCs/>
                <w:spacing w:val="-4"/>
                <w:cs/>
              </w:rPr>
              <w:t>จดทะเบียนจัดตั้ง</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DA624" w14:textId="77777777" w:rsidR="0073622C" w:rsidRPr="00E37FEF" w:rsidRDefault="0073622C" w:rsidP="007067BA">
            <w:pPr>
              <w:jc w:val="center"/>
              <w:rPr>
                <w:rFonts w:ascii="Browallia New" w:hAnsi="Browallia New" w:cs="Browallia New"/>
                <w:b/>
                <w:bCs/>
                <w:spacing w:val="-4"/>
              </w:rPr>
            </w:pPr>
            <w:r w:rsidRPr="00E37FEF">
              <w:rPr>
                <w:rFonts w:ascii="Browallia New" w:hAnsi="Browallia New" w:cs="Browallia New"/>
                <w:b/>
                <w:bCs/>
                <w:spacing w:val="-4"/>
                <w:cs/>
              </w:rPr>
              <w:t>จำนวนสัญญา</w:t>
            </w:r>
          </w:p>
        </w:tc>
        <w:tc>
          <w:tcPr>
            <w:tcW w:w="454" w:type="pct"/>
            <w:tcBorders>
              <w:top w:val="single" w:sz="4" w:space="0" w:color="auto"/>
              <w:left w:val="single" w:sz="4" w:space="0" w:color="auto"/>
              <w:bottom w:val="single" w:sz="4" w:space="0" w:color="auto"/>
              <w:right w:val="single" w:sz="4" w:space="0" w:color="auto"/>
            </w:tcBorders>
            <w:vAlign w:val="center"/>
          </w:tcPr>
          <w:p w14:paraId="7B4B7D07"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กำลังการผลิตไฟฟ้า (</w:t>
            </w:r>
            <w:r w:rsidRPr="00E37FEF">
              <w:rPr>
                <w:rFonts w:ascii="Browallia New" w:hAnsi="Browallia New" w:cs="Browallia New"/>
                <w:b/>
                <w:bCs/>
              </w:rPr>
              <w:t>MW</w:t>
            </w:r>
            <w:r w:rsidRPr="00E37FEF">
              <w:rPr>
                <w:rFonts w:ascii="Browallia New" w:hAnsi="Browallia New" w:cs="Browallia New"/>
                <w:b/>
                <w:bCs/>
                <w:cs/>
              </w:rPr>
              <w:t>)</w:t>
            </w:r>
          </w:p>
        </w:tc>
        <w:tc>
          <w:tcPr>
            <w:tcW w:w="1817" w:type="pct"/>
            <w:tcBorders>
              <w:top w:val="single" w:sz="4" w:space="0" w:color="auto"/>
              <w:left w:val="single" w:sz="4" w:space="0" w:color="auto"/>
              <w:bottom w:val="single" w:sz="4" w:space="0" w:color="auto"/>
              <w:right w:val="single" w:sz="4" w:space="0" w:color="auto"/>
            </w:tcBorders>
          </w:tcPr>
          <w:p w14:paraId="1A088076" w14:textId="77777777" w:rsidR="0073622C" w:rsidRPr="00E37FEF" w:rsidRDefault="0073622C" w:rsidP="007067BA">
            <w:pPr>
              <w:jc w:val="center"/>
              <w:rPr>
                <w:rFonts w:ascii="Browallia New" w:hAnsi="Browallia New" w:cs="Browallia New"/>
                <w:b/>
                <w:bCs/>
                <w:cs/>
              </w:rPr>
            </w:pPr>
            <w:r w:rsidRPr="00E37FEF">
              <w:rPr>
                <w:rFonts w:ascii="Browallia New" w:hAnsi="Browallia New" w:cs="Browallia New"/>
                <w:b/>
                <w:bCs/>
                <w:cs/>
              </w:rPr>
              <w:t>เงื่อนไขที่กำหนดในสัญญา</w:t>
            </w:r>
          </w:p>
        </w:tc>
      </w:tr>
      <w:tr w:rsidR="0073622C" w:rsidRPr="00E37FEF" w14:paraId="26354221" w14:textId="77777777" w:rsidTr="007067BA">
        <w:tc>
          <w:tcPr>
            <w:tcW w:w="576" w:type="pct"/>
            <w:vMerge w:val="restart"/>
            <w:tcBorders>
              <w:left w:val="single" w:sz="4" w:space="0" w:color="auto"/>
              <w:right w:val="single" w:sz="4" w:space="0" w:color="auto"/>
            </w:tcBorders>
            <w:shd w:val="clear" w:color="auto" w:fill="auto"/>
            <w:noWrap/>
            <w:vAlign w:val="center"/>
          </w:tcPr>
          <w:p w14:paraId="3342E8F2" w14:textId="77777777" w:rsidR="0073622C" w:rsidRPr="00E37FEF" w:rsidRDefault="0073622C" w:rsidP="007067BA">
            <w:pPr>
              <w:spacing w:before="40"/>
              <w:jc w:val="center"/>
              <w:rPr>
                <w:rFonts w:ascii="Browallia New" w:eastAsia="Arial" w:hAnsi="Browallia New" w:cs="Browallia New"/>
              </w:rPr>
            </w:pPr>
            <w:r w:rsidRPr="00E37FEF">
              <w:rPr>
                <w:rFonts w:ascii="Browallia New" w:eastAsia="Arial" w:hAnsi="Browallia New" w:cs="Browallia New"/>
                <w:cs/>
              </w:rPr>
              <w:t>เริ่มดำเนินการ</w:t>
            </w:r>
          </w:p>
          <w:p w14:paraId="28EF611C" w14:textId="77777777" w:rsidR="0073622C" w:rsidRPr="00E37FEF" w:rsidRDefault="0073622C" w:rsidP="007067BA">
            <w:pPr>
              <w:spacing w:before="40"/>
              <w:jc w:val="center"/>
              <w:rPr>
                <w:rFonts w:ascii="Browallia New" w:hAnsi="Browallia New" w:cs="Browallia New"/>
              </w:rPr>
            </w:pPr>
            <w:r w:rsidRPr="00E37FEF">
              <w:rPr>
                <w:rFonts w:ascii="Browallia New" w:eastAsia="Arial" w:hAnsi="Browallia New" w:cs="Browallia New"/>
                <w:cs/>
              </w:rPr>
              <w:t>เชิงพาณิชย์แล้ว</w:t>
            </w:r>
          </w:p>
        </w:tc>
        <w:tc>
          <w:tcPr>
            <w:tcW w:w="696" w:type="pct"/>
            <w:tcBorders>
              <w:top w:val="single" w:sz="4" w:space="0" w:color="auto"/>
              <w:left w:val="single" w:sz="4" w:space="0" w:color="auto"/>
              <w:bottom w:val="single" w:sz="4" w:space="0" w:color="auto"/>
              <w:right w:val="single" w:sz="4" w:space="0" w:color="auto"/>
            </w:tcBorders>
            <w:vAlign w:val="center"/>
          </w:tcPr>
          <w:p w14:paraId="026D36CF" w14:textId="77777777" w:rsidR="0073622C" w:rsidRPr="00E37FEF" w:rsidRDefault="0073622C" w:rsidP="007067BA">
            <w:pPr>
              <w:jc w:val="center"/>
              <w:rPr>
                <w:rFonts w:ascii="Browallia New" w:hAnsi="Browallia New" w:cs="Browallia New"/>
              </w:rPr>
            </w:pPr>
            <w:r w:rsidRPr="00E37FEF">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32DC4930" w14:textId="77777777" w:rsidR="0073622C" w:rsidRPr="00E37FEF" w:rsidRDefault="0073622C" w:rsidP="007067BA">
            <w:pPr>
              <w:jc w:val="center"/>
              <w:rPr>
                <w:rFonts w:ascii="Browallia New" w:hAnsi="Browallia New" w:cs="Browallia New"/>
              </w:rPr>
            </w:pPr>
            <w:r w:rsidRPr="00E37FEF">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7F093CD" w14:textId="77777777" w:rsidR="0073622C" w:rsidRPr="00E37FEF" w:rsidRDefault="0073622C" w:rsidP="007067BA">
            <w:pPr>
              <w:jc w:val="center"/>
              <w:rPr>
                <w:rFonts w:ascii="Browallia New" w:hAnsi="Browallia New" w:cs="Browallia New"/>
              </w:rPr>
            </w:pPr>
            <w:r w:rsidRPr="00E37FEF">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2F663" w14:textId="7F62B2D9" w:rsidR="0073622C" w:rsidRPr="00E37FEF" w:rsidRDefault="00E37FEF" w:rsidP="007067BA">
            <w:pPr>
              <w:jc w:val="center"/>
              <w:rPr>
                <w:rFonts w:ascii="Browallia New" w:hAnsi="Browallia New" w:cs="Browallia New"/>
              </w:rPr>
            </w:pPr>
            <w:r w:rsidRPr="00E37FEF">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369328C7" w14:textId="03D3DB1C" w:rsidR="0073622C" w:rsidRPr="00E37FEF" w:rsidRDefault="00E37FEF" w:rsidP="007067BA">
            <w:pPr>
              <w:jc w:val="center"/>
              <w:rPr>
                <w:rFonts w:ascii="Browallia New" w:hAnsi="Browallia New" w:cs="Browallia New"/>
                <w:cs/>
              </w:rPr>
            </w:pPr>
            <w:r w:rsidRPr="00E37FEF">
              <w:rPr>
                <w:rFonts w:ascii="Browallia New" w:hAnsi="Browallia New" w:cs="Browallia New"/>
              </w:rPr>
              <w:t>35</w:t>
            </w:r>
            <w:r w:rsidR="0073622C" w:rsidRPr="00E37FEF">
              <w:rPr>
                <w:rFonts w:ascii="Browallia New" w:hAnsi="Browallia New" w:cs="Browallia New"/>
              </w:rPr>
              <w:t>.</w:t>
            </w:r>
            <w:r w:rsidRPr="00E37FEF">
              <w:rPr>
                <w:rFonts w:ascii="Browallia New" w:hAnsi="Browallia New" w:cs="Browallia New"/>
              </w:rPr>
              <w:t>1</w:t>
            </w:r>
          </w:p>
        </w:tc>
        <w:tc>
          <w:tcPr>
            <w:tcW w:w="1817" w:type="pct"/>
            <w:tcBorders>
              <w:top w:val="single" w:sz="4" w:space="0" w:color="auto"/>
              <w:left w:val="single" w:sz="4" w:space="0" w:color="auto"/>
              <w:bottom w:val="single" w:sz="4" w:space="0" w:color="auto"/>
              <w:right w:val="single" w:sz="4" w:space="0" w:color="auto"/>
            </w:tcBorders>
            <w:vAlign w:val="center"/>
          </w:tcPr>
          <w:p w14:paraId="46903B06" w14:textId="398BA07C" w:rsidR="0073622C" w:rsidRPr="00E37FEF" w:rsidRDefault="0073622C" w:rsidP="007067BA">
            <w:pPr>
              <w:ind w:left="96" w:hanging="124"/>
              <w:jc w:val="thaiDistribute"/>
              <w:rPr>
                <w:rFonts w:ascii="Browallia New" w:hAnsi="Browallia New" w:cs="Browallia New"/>
                <w:spacing w:val="-5"/>
                <w:cs/>
              </w:rPr>
            </w:pPr>
            <w:r w:rsidRPr="00E37FEF">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E37FEF">
              <w:rPr>
                <w:rFonts w:ascii="Browallia New" w:eastAsia="Arial" w:hAnsi="Browallia New" w:cs="Browallia New"/>
                <w:spacing w:val="-4"/>
                <w:cs/>
              </w:rPr>
              <w:t>ให้แก่</w:t>
            </w:r>
            <w:r w:rsidRPr="00E37FEF">
              <w:rPr>
                <w:rFonts w:ascii="Browallia New" w:eastAsia="Arial" w:hAnsi="Browallia New" w:cs="Browallia New"/>
                <w:spacing w:val="-4"/>
              </w:rPr>
              <w:t xml:space="preserve"> </w:t>
            </w:r>
            <w:proofErr w:type="spellStart"/>
            <w:r w:rsidRPr="00E37FEF">
              <w:rPr>
                <w:rFonts w:ascii="Browallia New" w:eastAsia="Arial" w:hAnsi="Browallia New" w:cs="Browallia New"/>
                <w:spacing w:val="-4"/>
              </w:rPr>
              <w:t>EDL</w:t>
            </w:r>
            <w:proofErr w:type="spellEnd"/>
            <w:r w:rsidRPr="00E37FEF">
              <w:rPr>
                <w:rFonts w:ascii="Browallia New" w:eastAsia="Arial" w:hAnsi="Browallia New" w:cs="Browallia New"/>
                <w:spacing w:val="-4"/>
                <w:cs/>
              </w:rPr>
              <w:t xml:space="preserve"> สัมปทานดังกล่าวมีอายุ </w:t>
            </w:r>
            <w:r w:rsidR="00E37FEF" w:rsidRPr="00E37FEF">
              <w:rPr>
                <w:rFonts w:ascii="Browallia New" w:eastAsia="Arial" w:hAnsi="Browallia New" w:cs="Browallia New"/>
                <w:spacing w:val="-4"/>
              </w:rPr>
              <w:t>50</w:t>
            </w:r>
            <w:r w:rsidRPr="00E37FEF">
              <w:rPr>
                <w:rFonts w:ascii="Browallia New" w:eastAsia="Arial" w:hAnsi="Browallia New" w:cs="Browallia New"/>
                <w:spacing w:val="-4"/>
                <w:cs/>
              </w:rPr>
              <w:t xml:space="preserve"> ปี</w:t>
            </w:r>
            <w:r w:rsidRPr="00E37FEF">
              <w:rPr>
                <w:rFonts w:ascii="Browallia New" w:eastAsia="Arial" w:hAnsi="Browallia New" w:cs="Browallia New"/>
                <w:spacing w:val="-4"/>
              </w:rPr>
              <w:t xml:space="preserve"> </w:t>
            </w:r>
            <w:r w:rsidRPr="00E37FEF">
              <w:rPr>
                <w:rFonts w:ascii="Browallia New" w:eastAsia="Arial" w:hAnsi="Browallia New" w:cs="Browallia New"/>
                <w:spacing w:val="-4"/>
                <w:cs/>
              </w:rPr>
              <w:t>นับจากวันที่ในสัญญาสัมปทาน และหลังครบกำหนดบริษัทย่อย</w:t>
            </w:r>
            <w:r w:rsidRPr="00E37FEF">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r w:rsidRPr="00E37FEF">
              <w:rPr>
                <w:rFonts w:ascii="Browallia New" w:eastAsia="Arial" w:hAnsi="Browallia New" w:cs="Browallia New"/>
              </w:rPr>
              <w:t xml:space="preserve"> </w:t>
            </w:r>
            <w:r w:rsidRPr="00E37FEF">
              <w:rPr>
                <w:rFonts w:ascii="Browallia New" w:eastAsia="Arial" w:hAnsi="Browallia New" w:cs="Browallia New"/>
                <w:cs/>
              </w:rPr>
              <w:t>กับ</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EDL</w:t>
            </w:r>
            <w:proofErr w:type="spellEnd"/>
            <w:r w:rsidRPr="00E37FEF">
              <w:rPr>
                <w:rFonts w:ascii="Browallia New" w:eastAsia="Arial" w:hAnsi="Browallia New" w:cs="Browallia New"/>
                <w:cs/>
              </w:rPr>
              <w:t xml:space="preserve"> โดยสัญญาดังกล่าวมีอายุ </w:t>
            </w:r>
            <w:r w:rsidR="00E37FEF" w:rsidRPr="00E37FEF">
              <w:rPr>
                <w:rFonts w:ascii="Browallia New" w:eastAsia="Arial" w:hAnsi="Browallia New" w:cs="Browallia New"/>
              </w:rPr>
              <w:t>25</w:t>
            </w:r>
            <w:r w:rsidRPr="00E37FEF">
              <w:rPr>
                <w:rFonts w:ascii="Browallia New" w:eastAsia="Arial" w:hAnsi="Browallia New" w:cs="Browallia New"/>
              </w:rPr>
              <w:t xml:space="preserve"> </w:t>
            </w:r>
            <w:r w:rsidRPr="00E37FEF">
              <w:rPr>
                <w:rFonts w:ascii="Browallia New" w:eastAsia="Arial" w:hAnsi="Browallia New" w:cs="Browallia New"/>
                <w:cs/>
              </w:rPr>
              <w:t>ปีนับจาก</w:t>
            </w:r>
            <w:r w:rsidRPr="00E37FEF">
              <w:rPr>
                <w:rFonts w:ascii="Browallia New" w:eastAsia="Arial" w:hAnsi="Browallia New" w:cs="Browallia New"/>
              </w:rPr>
              <w:t xml:space="preserve"> COD</w:t>
            </w:r>
          </w:p>
        </w:tc>
      </w:tr>
      <w:tr w:rsidR="0073622C" w:rsidRPr="00E37FEF" w14:paraId="0D6F7505" w14:textId="77777777" w:rsidTr="007067BA">
        <w:tc>
          <w:tcPr>
            <w:tcW w:w="576" w:type="pct"/>
            <w:vMerge/>
            <w:tcBorders>
              <w:left w:val="single" w:sz="4" w:space="0" w:color="auto"/>
              <w:right w:val="single" w:sz="4" w:space="0" w:color="auto"/>
            </w:tcBorders>
            <w:shd w:val="clear" w:color="auto" w:fill="auto"/>
            <w:noWrap/>
            <w:vAlign w:val="center"/>
          </w:tcPr>
          <w:p w14:paraId="6436A382" w14:textId="77777777" w:rsidR="0073622C" w:rsidRPr="00E37FEF" w:rsidRDefault="0073622C" w:rsidP="007067BA">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1F2BA2EC" w14:textId="77777777" w:rsidR="0073622C" w:rsidRPr="00E37FEF" w:rsidRDefault="0073622C" w:rsidP="007067BA">
            <w:pPr>
              <w:jc w:val="center"/>
              <w:rPr>
                <w:rFonts w:ascii="Browallia New" w:hAnsi="Browallia New" w:cs="Browallia New"/>
                <w:cs/>
              </w:rPr>
            </w:pPr>
            <w:r w:rsidRPr="00E37FEF">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6815F267" w14:textId="77777777" w:rsidR="0073622C" w:rsidRPr="00E37FEF" w:rsidRDefault="0073622C" w:rsidP="007067BA">
            <w:pPr>
              <w:jc w:val="center"/>
              <w:rPr>
                <w:rFonts w:ascii="Browallia New" w:hAnsi="Browallia New" w:cs="Browallia New"/>
                <w:cs/>
              </w:rPr>
            </w:pPr>
            <w:r w:rsidRPr="00E37FEF">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D013BE0" w14:textId="77777777" w:rsidR="0073622C" w:rsidRPr="00E37FEF" w:rsidRDefault="0073622C" w:rsidP="007067BA">
            <w:pPr>
              <w:spacing w:before="40"/>
              <w:jc w:val="center"/>
              <w:rPr>
                <w:rFonts w:ascii="Browallia New" w:hAnsi="Browallia New" w:cs="Browallia New"/>
                <w:cs/>
              </w:rPr>
            </w:pPr>
            <w:r w:rsidRPr="00E37FEF">
              <w:rPr>
                <w:rFonts w:ascii="Browallia New" w:hAnsi="Browallia New" w:cs="Browallia New"/>
                <w:cs/>
              </w:rPr>
              <w:t>ประเทศเวียดนาม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2362CDC7" w14:textId="0649632D" w:rsidR="0073622C" w:rsidRPr="00E37FEF" w:rsidRDefault="00E37FEF" w:rsidP="007067BA">
            <w:pPr>
              <w:spacing w:before="40"/>
              <w:jc w:val="center"/>
              <w:rPr>
                <w:rFonts w:ascii="Browallia New" w:hAnsi="Browallia New" w:cs="Browallia New"/>
              </w:rPr>
            </w:pPr>
            <w:r w:rsidRPr="00E37FEF">
              <w:rPr>
                <w:rFonts w:ascii="Browallia New" w:hAnsi="Browallia New" w:cs="Browallia New"/>
              </w:rPr>
              <w:t>2</w:t>
            </w:r>
          </w:p>
        </w:tc>
        <w:tc>
          <w:tcPr>
            <w:tcW w:w="454" w:type="pct"/>
            <w:tcBorders>
              <w:top w:val="single" w:sz="4" w:space="0" w:color="auto"/>
              <w:left w:val="single" w:sz="4" w:space="0" w:color="auto"/>
              <w:bottom w:val="single" w:sz="4" w:space="0" w:color="auto"/>
              <w:right w:val="single" w:sz="4" w:space="0" w:color="auto"/>
            </w:tcBorders>
            <w:vAlign w:val="center"/>
          </w:tcPr>
          <w:p w14:paraId="207D171F" w14:textId="7DF13BC0" w:rsidR="0073622C" w:rsidRPr="00E37FEF" w:rsidRDefault="00E37FEF" w:rsidP="007067BA">
            <w:pPr>
              <w:spacing w:before="40"/>
              <w:jc w:val="center"/>
              <w:rPr>
                <w:rFonts w:ascii="Browallia New" w:hAnsi="Browallia New" w:cs="Browallia New"/>
              </w:rPr>
            </w:pPr>
            <w:r w:rsidRPr="00E37FEF">
              <w:rPr>
                <w:rFonts w:ascii="Browallia New" w:hAnsi="Browallia New" w:cs="Browallia New"/>
              </w:rPr>
              <w:t>677</w:t>
            </w:r>
          </w:p>
        </w:tc>
        <w:tc>
          <w:tcPr>
            <w:tcW w:w="1817" w:type="pct"/>
            <w:tcBorders>
              <w:top w:val="single" w:sz="4" w:space="0" w:color="auto"/>
              <w:left w:val="single" w:sz="4" w:space="0" w:color="auto"/>
              <w:bottom w:val="single" w:sz="4" w:space="0" w:color="auto"/>
              <w:right w:val="single" w:sz="4" w:space="0" w:color="auto"/>
            </w:tcBorders>
          </w:tcPr>
          <w:p w14:paraId="79ECD334" w14:textId="50DD3F9F" w:rsidR="0073622C" w:rsidRPr="00E37FEF" w:rsidRDefault="0073622C" w:rsidP="007067BA">
            <w:pPr>
              <w:ind w:left="96" w:hanging="124"/>
              <w:jc w:val="thaiDistribute"/>
              <w:rPr>
                <w:rFonts w:ascii="Browallia New" w:eastAsia="Arial" w:hAnsi="Browallia New" w:cs="Browallia New"/>
              </w:rPr>
            </w:pPr>
            <w:r w:rsidRPr="00E37FEF">
              <w:rPr>
                <w:rFonts w:ascii="Browallia New" w:eastAsia="Arial" w:hAnsi="Browallia New" w:cs="Browallia New"/>
                <w:cs/>
              </w:rPr>
              <w:t xml:space="preserve">  สัญญาดังกล่าวมีอายุ </w:t>
            </w:r>
            <w:r w:rsidR="00E37FEF" w:rsidRPr="00E37FEF">
              <w:rPr>
                <w:rFonts w:ascii="Browallia New" w:eastAsia="Arial" w:hAnsi="Browallia New" w:cs="Browallia New"/>
              </w:rPr>
              <w:t>20</w:t>
            </w:r>
            <w:r w:rsidRPr="00E37FEF">
              <w:rPr>
                <w:rFonts w:ascii="Browallia New" w:eastAsia="Arial" w:hAnsi="Browallia New" w:cs="Browallia New"/>
              </w:rPr>
              <w:t xml:space="preserve"> </w:t>
            </w:r>
            <w:r w:rsidRPr="00E37FEF">
              <w:rPr>
                <w:rFonts w:ascii="Browallia New" w:eastAsia="Arial" w:hAnsi="Browallia New" w:cs="Browallia New"/>
                <w:cs/>
              </w:rPr>
              <w:t xml:space="preserve">ปี นับตั้งแต่ </w:t>
            </w:r>
            <w:r w:rsidRPr="00E37FEF">
              <w:rPr>
                <w:rFonts w:ascii="Browallia New" w:eastAsia="Arial" w:hAnsi="Browallia New" w:cs="Browallia New"/>
              </w:rPr>
              <w:t xml:space="preserve">COD </w:t>
            </w:r>
            <w:r w:rsidRPr="00E37FEF">
              <w:rPr>
                <w:rFonts w:ascii="Browallia New" w:eastAsia="Arial" w:hAnsi="Browallia New" w:cs="Browallia New"/>
                <w:cs/>
              </w:rPr>
              <w:t xml:space="preserve">โดยบริษัทย่อยต้องปฏิบัติตามเงื่อนไขที่กำหนดใน </w:t>
            </w:r>
            <w:proofErr w:type="spellStart"/>
            <w:r w:rsidRPr="00E37FEF">
              <w:rPr>
                <w:rFonts w:ascii="Browallia New" w:eastAsia="Arial" w:hAnsi="Browallia New" w:cs="Browallia New"/>
              </w:rPr>
              <w:t>PPA</w:t>
            </w:r>
            <w:proofErr w:type="spellEnd"/>
          </w:p>
        </w:tc>
      </w:tr>
      <w:tr w:rsidR="0073622C" w:rsidRPr="00E37FEF" w14:paraId="4804217B" w14:textId="77777777" w:rsidTr="007067BA">
        <w:tc>
          <w:tcPr>
            <w:tcW w:w="576" w:type="pct"/>
            <w:vMerge/>
            <w:tcBorders>
              <w:left w:val="single" w:sz="4" w:space="0" w:color="auto"/>
              <w:bottom w:val="single" w:sz="4" w:space="0" w:color="auto"/>
              <w:right w:val="single" w:sz="4" w:space="0" w:color="auto"/>
            </w:tcBorders>
            <w:shd w:val="clear" w:color="auto" w:fill="auto"/>
            <w:noWrap/>
            <w:vAlign w:val="center"/>
          </w:tcPr>
          <w:p w14:paraId="07E8EF80" w14:textId="77777777" w:rsidR="0073622C" w:rsidRPr="00E37FEF" w:rsidRDefault="0073622C" w:rsidP="007067BA">
            <w:pPr>
              <w:spacing w:before="40"/>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0E38BB33" w14:textId="77777777" w:rsidR="0073622C" w:rsidRPr="00E37FEF" w:rsidRDefault="0073622C" w:rsidP="007067BA">
            <w:pPr>
              <w:jc w:val="center"/>
              <w:rPr>
                <w:rFonts w:ascii="Browallia New" w:hAnsi="Browallia New" w:cs="Browallia New"/>
                <w:cs/>
              </w:rPr>
            </w:pPr>
            <w:r w:rsidRPr="00E37FEF">
              <w:rPr>
                <w:rFonts w:ascii="Browallia New" w:hAnsi="Browallia New" w:cs="Browallia New"/>
                <w:cs/>
              </w:rPr>
              <w:t>โรงไฟฟ้าพลังงานแสงอาทิตย์</w:t>
            </w:r>
          </w:p>
        </w:tc>
        <w:tc>
          <w:tcPr>
            <w:tcW w:w="475" w:type="pct"/>
            <w:tcBorders>
              <w:top w:val="single" w:sz="4" w:space="0" w:color="auto"/>
              <w:left w:val="single" w:sz="4" w:space="0" w:color="auto"/>
              <w:bottom w:val="single" w:sz="4" w:space="0" w:color="auto"/>
              <w:right w:val="single" w:sz="4" w:space="0" w:color="auto"/>
            </w:tcBorders>
            <w:vAlign w:val="center"/>
          </w:tcPr>
          <w:p w14:paraId="317241C2" w14:textId="77777777" w:rsidR="0073622C" w:rsidRPr="00E37FEF" w:rsidRDefault="0073622C" w:rsidP="007067BA">
            <w:pPr>
              <w:jc w:val="center"/>
              <w:rPr>
                <w:rFonts w:ascii="Browallia New" w:hAnsi="Browallia New" w:cs="Browallia New"/>
                <w:cs/>
              </w:rPr>
            </w:pPr>
            <w:r w:rsidRPr="00E37FEF">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07518C17" w14:textId="77777777" w:rsidR="0073622C" w:rsidRPr="00E37FEF" w:rsidRDefault="0073622C" w:rsidP="007067BA">
            <w:pPr>
              <w:spacing w:before="40"/>
              <w:jc w:val="center"/>
              <w:rPr>
                <w:rFonts w:ascii="Browallia New" w:hAnsi="Browallia New" w:cs="Browallia New"/>
                <w:cs/>
              </w:rPr>
            </w:pPr>
            <w:r w:rsidRPr="00E37FEF">
              <w:rPr>
                <w:rFonts w:ascii="Browallia New" w:hAnsi="Browallia New" w:cs="Browallia New"/>
                <w:cs/>
              </w:rPr>
              <w:t>ประเทศกัมพูชา</w:t>
            </w:r>
          </w:p>
        </w:tc>
        <w:tc>
          <w:tcPr>
            <w:tcW w:w="404" w:type="pct"/>
            <w:tcBorders>
              <w:top w:val="single" w:sz="4" w:space="0" w:color="auto"/>
              <w:left w:val="single" w:sz="4" w:space="0" w:color="auto"/>
              <w:bottom w:val="single" w:sz="4" w:space="0" w:color="auto"/>
              <w:right w:val="single" w:sz="4" w:space="0" w:color="auto"/>
            </w:tcBorders>
            <w:noWrap/>
            <w:vAlign w:val="center"/>
          </w:tcPr>
          <w:p w14:paraId="5E781550" w14:textId="5A4B22C0" w:rsidR="0073622C" w:rsidRPr="00E37FEF" w:rsidRDefault="00E37FEF" w:rsidP="007067BA">
            <w:pPr>
              <w:spacing w:before="40"/>
              <w:jc w:val="center"/>
              <w:rPr>
                <w:rFonts w:ascii="Browallia New" w:hAnsi="Browallia New" w:cs="Browallia New"/>
              </w:rPr>
            </w:pPr>
            <w:r w:rsidRPr="00E37FEF">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3FD6786D" w14:textId="0397D8A5" w:rsidR="0073622C" w:rsidRPr="00E37FEF" w:rsidRDefault="00E37FEF" w:rsidP="007067BA">
            <w:pPr>
              <w:spacing w:before="40"/>
              <w:jc w:val="center"/>
              <w:rPr>
                <w:rFonts w:ascii="Browallia New" w:hAnsi="Browallia New" w:cs="Browallia New"/>
              </w:rPr>
            </w:pPr>
            <w:r w:rsidRPr="00E37FEF">
              <w:rPr>
                <w:rFonts w:ascii="Browallia New" w:hAnsi="Browallia New" w:cs="Browallia New"/>
              </w:rPr>
              <w:t>30</w:t>
            </w:r>
          </w:p>
        </w:tc>
        <w:tc>
          <w:tcPr>
            <w:tcW w:w="1817" w:type="pct"/>
            <w:tcBorders>
              <w:top w:val="single" w:sz="4" w:space="0" w:color="auto"/>
              <w:left w:val="single" w:sz="4" w:space="0" w:color="auto"/>
              <w:bottom w:val="single" w:sz="4" w:space="0" w:color="auto"/>
              <w:right w:val="single" w:sz="4" w:space="0" w:color="auto"/>
            </w:tcBorders>
            <w:vAlign w:val="center"/>
          </w:tcPr>
          <w:p w14:paraId="21D6C9B0" w14:textId="4212F673" w:rsidR="0073622C" w:rsidRPr="00E37FEF" w:rsidRDefault="0073622C" w:rsidP="007067BA">
            <w:pPr>
              <w:ind w:left="96" w:hanging="124"/>
              <w:jc w:val="thaiDistribute"/>
              <w:rPr>
                <w:rFonts w:ascii="Browallia New" w:eastAsia="Arial" w:hAnsi="Browallia New" w:cs="Browallia New"/>
                <w:cs/>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20</w:t>
            </w:r>
            <w:r w:rsidRPr="00E37FEF">
              <w:rPr>
                <w:rFonts w:ascii="Browallia New" w:eastAsia="Arial" w:hAnsi="Browallia New" w:cs="Browallia New"/>
                <w:cs/>
              </w:rPr>
              <w:t xml:space="preserve"> ปี นับตั้งแต่</w:t>
            </w:r>
            <w:r w:rsidRPr="00E37FEF">
              <w:rPr>
                <w:rFonts w:ascii="Browallia New" w:eastAsia="Arial" w:hAnsi="Browallia New" w:cs="Browallia New"/>
              </w:rPr>
              <w:t xml:space="preserve"> COD </w:t>
            </w:r>
            <w:r w:rsidRPr="00E37FEF">
              <w:rPr>
                <w:rFonts w:ascii="Browallia New" w:eastAsia="Arial" w:hAnsi="Browallia New" w:cs="Browallia New"/>
                <w:cs/>
              </w:rPr>
              <w:t>โดยบริษัทย่อยต้องปฏิบัติตามเงื่อนไขที่กำหนดใน</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p>
        </w:tc>
      </w:tr>
      <w:tr w:rsidR="00391A3C" w:rsidRPr="00E37FEF" w14:paraId="2F8ED5F6" w14:textId="77777777" w:rsidTr="00391A3C">
        <w:tc>
          <w:tcPr>
            <w:tcW w:w="576" w:type="pct"/>
            <w:vMerge w:val="restart"/>
            <w:tcBorders>
              <w:top w:val="single" w:sz="4" w:space="0" w:color="auto"/>
              <w:left w:val="single" w:sz="4" w:space="0" w:color="auto"/>
              <w:right w:val="single" w:sz="4" w:space="0" w:color="auto"/>
            </w:tcBorders>
            <w:shd w:val="clear" w:color="auto" w:fill="auto"/>
            <w:noWrap/>
            <w:vAlign w:val="center"/>
          </w:tcPr>
          <w:p w14:paraId="61853C88" w14:textId="77777777" w:rsidR="00391A3C" w:rsidRPr="00E37FEF" w:rsidRDefault="00391A3C" w:rsidP="007067BA">
            <w:pPr>
              <w:jc w:val="center"/>
              <w:rPr>
                <w:rFonts w:ascii="Browallia New" w:eastAsia="Arial" w:hAnsi="Browallia New" w:cs="Browallia New"/>
              </w:rPr>
            </w:pPr>
            <w:r w:rsidRPr="00E37FEF">
              <w:rPr>
                <w:rFonts w:ascii="Browallia New" w:eastAsia="Arial" w:hAnsi="Browallia New" w:cs="Browallia New"/>
                <w:cs/>
              </w:rPr>
              <w:t>อยู่ในระหว่าง</w:t>
            </w:r>
          </w:p>
          <w:p w14:paraId="4F7006DF" w14:textId="77777777" w:rsidR="00391A3C" w:rsidRPr="00E37FEF" w:rsidRDefault="00391A3C" w:rsidP="007067BA">
            <w:pPr>
              <w:jc w:val="center"/>
              <w:rPr>
                <w:rFonts w:ascii="Browallia New" w:hAnsi="Browallia New" w:cs="Browallia New"/>
              </w:rPr>
            </w:pPr>
            <w:r w:rsidRPr="00E37FEF">
              <w:rPr>
                <w:rFonts w:ascii="Browallia New" w:eastAsia="Arial" w:hAnsi="Browallia New" w:cs="Browallia New"/>
                <w:cs/>
              </w:rPr>
              <w:t>การพัฒนา</w:t>
            </w:r>
          </w:p>
        </w:tc>
        <w:tc>
          <w:tcPr>
            <w:tcW w:w="696" w:type="pct"/>
            <w:tcBorders>
              <w:top w:val="single" w:sz="4" w:space="0" w:color="auto"/>
              <w:left w:val="single" w:sz="4" w:space="0" w:color="auto"/>
              <w:bottom w:val="single" w:sz="4" w:space="0" w:color="auto"/>
              <w:right w:val="single" w:sz="4" w:space="0" w:color="auto"/>
            </w:tcBorders>
            <w:vAlign w:val="center"/>
          </w:tcPr>
          <w:p w14:paraId="17C46E35" w14:textId="77777777" w:rsidR="00391A3C" w:rsidRPr="00E37FEF" w:rsidRDefault="00391A3C" w:rsidP="007067BA">
            <w:pPr>
              <w:spacing w:before="40"/>
              <w:jc w:val="center"/>
              <w:rPr>
                <w:rFonts w:ascii="Browallia New" w:hAnsi="Browallia New" w:cs="Browallia New"/>
                <w:cs/>
              </w:rPr>
            </w:pPr>
            <w:r w:rsidRPr="00E37FEF">
              <w:rPr>
                <w:rFonts w:ascii="Browallia New" w:hAnsi="Browallia New" w:cs="Browallia New"/>
                <w:cs/>
              </w:rPr>
              <w:t>โรงไฟฟ้าพลังน้ำ</w:t>
            </w:r>
          </w:p>
        </w:tc>
        <w:tc>
          <w:tcPr>
            <w:tcW w:w="475" w:type="pct"/>
            <w:tcBorders>
              <w:top w:val="single" w:sz="4" w:space="0" w:color="auto"/>
              <w:left w:val="single" w:sz="4" w:space="0" w:color="auto"/>
              <w:bottom w:val="single" w:sz="4" w:space="0" w:color="auto"/>
              <w:right w:val="single" w:sz="4" w:space="0" w:color="auto"/>
            </w:tcBorders>
            <w:vAlign w:val="center"/>
          </w:tcPr>
          <w:p w14:paraId="65C4AEE2" w14:textId="77777777" w:rsidR="00391A3C" w:rsidRPr="00E37FEF" w:rsidRDefault="00391A3C" w:rsidP="007067BA">
            <w:pPr>
              <w:spacing w:before="40"/>
              <w:jc w:val="center"/>
              <w:rPr>
                <w:rFonts w:ascii="Browallia New" w:hAnsi="Browallia New" w:cs="Browallia New"/>
                <w:cs/>
              </w:rPr>
            </w:pPr>
            <w:r w:rsidRPr="00E37FEF">
              <w:rPr>
                <w:rFonts w:ascii="Browallia New" w:hAnsi="Browallia New" w:cs="Browallia New"/>
                <w:c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457606D1" w14:textId="77777777" w:rsidR="00391A3C" w:rsidRPr="00E37FEF" w:rsidRDefault="00391A3C" w:rsidP="007067BA">
            <w:pPr>
              <w:spacing w:before="40"/>
              <w:jc w:val="center"/>
              <w:rPr>
                <w:rFonts w:ascii="Browallia New" w:hAnsi="Browallia New" w:cs="Browallia New"/>
              </w:rPr>
            </w:pPr>
            <w:r w:rsidRPr="00E37FEF">
              <w:rPr>
                <w:rFonts w:ascii="Browallia New" w:hAnsi="Browallia New" w:cs="Browallia New"/>
                <w:cs/>
              </w:rPr>
              <w:t>สปป.ลาว</w:t>
            </w:r>
          </w:p>
        </w:tc>
        <w:tc>
          <w:tcPr>
            <w:tcW w:w="404" w:type="pct"/>
            <w:tcBorders>
              <w:top w:val="single" w:sz="4" w:space="0" w:color="auto"/>
              <w:left w:val="single" w:sz="4" w:space="0" w:color="auto"/>
              <w:bottom w:val="single" w:sz="4" w:space="0" w:color="auto"/>
              <w:right w:val="single" w:sz="4" w:space="0" w:color="auto"/>
            </w:tcBorders>
            <w:noWrap/>
            <w:vAlign w:val="center"/>
          </w:tcPr>
          <w:p w14:paraId="5BF05D49" w14:textId="6378114A" w:rsidR="00391A3C" w:rsidRPr="00E37FEF" w:rsidRDefault="00E37FEF" w:rsidP="007067BA">
            <w:pPr>
              <w:spacing w:before="40"/>
              <w:jc w:val="center"/>
              <w:rPr>
                <w:rFonts w:ascii="Browallia New" w:hAnsi="Browallia New" w:cs="Browallia New"/>
                <w:cs/>
              </w:rPr>
            </w:pPr>
            <w:r w:rsidRPr="00E37FEF">
              <w:rPr>
                <w:rFonts w:ascii="Browallia New" w:hAnsi="Browallia New" w:cs="Browallia New"/>
              </w:rPr>
              <w:t>6</w:t>
            </w:r>
          </w:p>
        </w:tc>
        <w:tc>
          <w:tcPr>
            <w:tcW w:w="454" w:type="pct"/>
            <w:tcBorders>
              <w:top w:val="single" w:sz="4" w:space="0" w:color="auto"/>
              <w:left w:val="single" w:sz="4" w:space="0" w:color="auto"/>
              <w:bottom w:val="single" w:sz="4" w:space="0" w:color="auto"/>
              <w:right w:val="single" w:sz="4" w:space="0" w:color="auto"/>
            </w:tcBorders>
            <w:vAlign w:val="center"/>
          </w:tcPr>
          <w:p w14:paraId="2F379FCC" w14:textId="2A30E1CE" w:rsidR="00391A3C" w:rsidRPr="00E37FEF" w:rsidRDefault="00E37FEF" w:rsidP="007067BA">
            <w:pPr>
              <w:spacing w:before="40"/>
              <w:jc w:val="center"/>
              <w:rPr>
                <w:rFonts w:ascii="Browallia New" w:hAnsi="Browallia New" w:cs="Browallia New"/>
                <w:cs/>
              </w:rPr>
            </w:pPr>
            <w:r w:rsidRPr="00E37FEF">
              <w:rPr>
                <w:rFonts w:ascii="Browallia New" w:hAnsi="Browallia New" w:cs="Browallia New"/>
              </w:rPr>
              <w:t>127</w:t>
            </w:r>
            <w:r w:rsidR="00391A3C" w:rsidRPr="00E37FEF">
              <w:rPr>
                <w:rFonts w:ascii="Browallia New" w:hAnsi="Browallia New" w:cs="Browallia New"/>
              </w:rPr>
              <w:t>.</w:t>
            </w:r>
            <w:r w:rsidRPr="00E37FEF">
              <w:rPr>
                <w:rFonts w:ascii="Browallia New" w:hAnsi="Browallia New" w:cs="Browallia New"/>
              </w:rPr>
              <w:t>5</w:t>
            </w:r>
          </w:p>
        </w:tc>
        <w:tc>
          <w:tcPr>
            <w:tcW w:w="1817" w:type="pct"/>
            <w:tcBorders>
              <w:top w:val="single" w:sz="4" w:space="0" w:color="auto"/>
              <w:left w:val="single" w:sz="4" w:space="0" w:color="auto"/>
              <w:bottom w:val="single" w:sz="4" w:space="0" w:color="auto"/>
              <w:right w:val="single" w:sz="4" w:space="0" w:color="auto"/>
            </w:tcBorders>
            <w:vAlign w:val="center"/>
          </w:tcPr>
          <w:p w14:paraId="03FA2CA1" w14:textId="028B433E" w:rsidR="00391A3C" w:rsidRPr="00E37FEF" w:rsidRDefault="00391A3C" w:rsidP="007067BA">
            <w:pPr>
              <w:ind w:left="96" w:hanging="124"/>
              <w:jc w:val="thaiDistribute"/>
              <w:rPr>
                <w:rFonts w:ascii="Browallia New" w:hAnsi="Browallia New" w:cs="Browallia New"/>
                <w:spacing w:val="-5"/>
                <w:cs/>
              </w:rPr>
            </w:pPr>
            <w:r w:rsidRPr="00E37FEF">
              <w:rPr>
                <w:rFonts w:ascii="Browallia New" w:eastAsia="Arial" w:hAnsi="Browallia New" w:cs="Browallia New"/>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E37FEF">
              <w:rPr>
                <w:rFonts w:ascii="Browallia New" w:eastAsia="Arial" w:hAnsi="Browallia New" w:cs="Browallia New"/>
                <w:spacing w:val="-4"/>
                <w:cs/>
              </w:rPr>
              <w:t>ให้แก่</w:t>
            </w:r>
            <w:r w:rsidRPr="00E37FEF">
              <w:rPr>
                <w:rFonts w:ascii="Browallia New" w:eastAsia="Arial" w:hAnsi="Browallia New" w:cs="Browallia New"/>
                <w:spacing w:val="-4"/>
              </w:rPr>
              <w:t xml:space="preserve"> </w:t>
            </w:r>
            <w:proofErr w:type="spellStart"/>
            <w:r w:rsidRPr="00E37FEF">
              <w:rPr>
                <w:rFonts w:ascii="Browallia New" w:eastAsia="Arial" w:hAnsi="Browallia New" w:cs="Browallia New"/>
                <w:spacing w:val="-4"/>
              </w:rPr>
              <w:t>EDL</w:t>
            </w:r>
            <w:proofErr w:type="spellEnd"/>
            <w:r w:rsidRPr="00E37FEF">
              <w:rPr>
                <w:rFonts w:ascii="Browallia New" w:eastAsia="Arial" w:hAnsi="Browallia New" w:cs="Browallia New"/>
                <w:spacing w:val="-4"/>
                <w:cs/>
              </w:rPr>
              <w:t xml:space="preserve"> สัมปทานดังกล่าวมีอายุ </w:t>
            </w:r>
            <w:r w:rsidR="00E37FEF" w:rsidRPr="00E37FEF">
              <w:rPr>
                <w:rFonts w:ascii="Browallia New" w:eastAsia="Arial" w:hAnsi="Browallia New" w:cs="Browallia New"/>
                <w:spacing w:val="-4"/>
              </w:rPr>
              <w:t>50</w:t>
            </w:r>
            <w:r w:rsidRPr="00E37FEF">
              <w:rPr>
                <w:rFonts w:ascii="Browallia New" w:eastAsia="Arial" w:hAnsi="Browallia New" w:cs="Browallia New"/>
                <w:spacing w:val="-4"/>
                <w:cs/>
              </w:rPr>
              <w:t xml:space="preserve"> ปี</w:t>
            </w:r>
            <w:r w:rsidRPr="00E37FEF">
              <w:rPr>
                <w:rFonts w:ascii="Browallia New" w:eastAsia="Arial" w:hAnsi="Browallia New" w:cs="Browallia New"/>
                <w:spacing w:val="-4"/>
              </w:rPr>
              <w:t xml:space="preserve"> </w:t>
            </w:r>
            <w:r w:rsidRPr="00E37FEF">
              <w:rPr>
                <w:rFonts w:ascii="Browallia New" w:eastAsia="Arial" w:hAnsi="Browallia New" w:cs="Browallia New"/>
                <w:spacing w:val="-4"/>
                <w:cs/>
              </w:rPr>
              <w:t>นับจากวันที่ในสัญญาสัมปทาน และหลังครบกำหนดบริษัทย่อย</w:t>
            </w:r>
            <w:r w:rsidRPr="00E37FEF">
              <w:rPr>
                <w:rFonts w:ascii="Browallia New" w:eastAsia="Arial" w:hAnsi="Browallia New" w:cs="Browallia New"/>
                <w:cs/>
              </w:rPr>
              <w:t>จะต้องโอนกรรมสิทธิ์ในโครงการคืนแก่รัฐบาลแห่งสปป.ลาว ตามเงื่อนไขของสัญญาสัมปทานข้างต้น บริษัทย่อยได้ทำ</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PPA</w:t>
            </w:r>
            <w:proofErr w:type="spellEnd"/>
            <w:r w:rsidRPr="00E37FEF">
              <w:rPr>
                <w:rFonts w:ascii="Browallia New" w:eastAsia="Arial" w:hAnsi="Browallia New" w:cs="Browallia New"/>
              </w:rPr>
              <w:t xml:space="preserve"> </w:t>
            </w:r>
            <w:r w:rsidRPr="00E37FEF">
              <w:rPr>
                <w:rFonts w:ascii="Browallia New" w:eastAsia="Arial" w:hAnsi="Browallia New" w:cs="Browallia New"/>
                <w:cs/>
              </w:rPr>
              <w:t>กับ</w:t>
            </w:r>
            <w:r w:rsidRPr="00E37FEF">
              <w:rPr>
                <w:rFonts w:ascii="Browallia New" w:eastAsia="Arial" w:hAnsi="Browallia New" w:cs="Browallia New"/>
              </w:rPr>
              <w:t xml:space="preserve"> </w:t>
            </w:r>
            <w:proofErr w:type="spellStart"/>
            <w:r w:rsidRPr="00E37FEF">
              <w:rPr>
                <w:rFonts w:ascii="Browallia New" w:eastAsia="Arial" w:hAnsi="Browallia New" w:cs="Browallia New"/>
              </w:rPr>
              <w:t>EDL</w:t>
            </w:r>
            <w:proofErr w:type="spellEnd"/>
            <w:r w:rsidRPr="00E37FEF">
              <w:rPr>
                <w:rFonts w:ascii="Browallia New" w:eastAsia="Arial" w:hAnsi="Browallia New" w:cs="Browallia New"/>
                <w:cs/>
              </w:rPr>
              <w:t xml:space="preserve"> โดยสัญญาดังกล่าวมีอายุ </w:t>
            </w:r>
            <w:r w:rsidR="00E37FEF" w:rsidRPr="00E37FEF">
              <w:rPr>
                <w:rFonts w:ascii="Browallia New" w:eastAsia="Arial" w:hAnsi="Browallia New" w:cs="Browallia New"/>
              </w:rPr>
              <w:t>25</w:t>
            </w:r>
            <w:r w:rsidRPr="00E37FEF">
              <w:rPr>
                <w:rFonts w:ascii="Browallia New" w:eastAsia="Arial" w:hAnsi="Browallia New" w:cs="Browallia New"/>
              </w:rPr>
              <w:t xml:space="preserve"> </w:t>
            </w:r>
            <w:r w:rsidRPr="00E37FEF">
              <w:rPr>
                <w:rFonts w:ascii="Browallia New" w:eastAsia="Arial" w:hAnsi="Browallia New" w:cs="Browallia New"/>
                <w:cs/>
              </w:rPr>
              <w:t>ปีนับจาก</w:t>
            </w:r>
            <w:r w:rsidRPr="00E37FEF">
              <w:rPr>
                <w:rFonts w:ascii="Browallia New" w:eastAsia="Arial" w:hAnsi="Browallia New" w:cs="Browallia New"/>
              </w:rPr>
              <w:t xml:space="preserve"> COD</w:t>
            </w:r>
          </w:p>
        </w:tc>
      </w:tr>
      <w:tr w:rsidR="00391A3C" w:rsidRPr="00E37FEF" w14:paraId="49F23DEB" w14:textId="77777777" w:rsidTr="00391A3C">
        <w:tc>
          <w:tcPr>
            <w:tcW w:w="576" w:type="pct"/>
            <w:vMerge/>
            <w:tcBorders>
              <w:left w:val="single" w:sz="4" w:space="0" w:color="auto"/>
              <w:bottom w:val="single" w:sz="4" w:space="0" w:color="auto"/>
              <w:right w:val="single" w:sz="4" w:space="0" w:color="auto"/>
            </w:tcBorders>
            <w:shd w:val="clear" w:color="auto" w:fill="auto"/>
            <w:noWrap/>
            <w:vAlign w:val="center"/>
          </w:tcPr>
          <w:p w14:paraId="449D08E7" w14:textId="77777777" w:rsidR="00391A3C" w:rsidRPr="00E37FEF" w:rsidRDefault="00391A3C" w:rsidP="007067BA">
            <w:pPr>
              <w:jc w:val="center"/>
              <w:rPr>
                <w:rFonts w:ascii="Browallia New" w:eastAsia="Arial" w:hAnsi="Browallia New" w:cs="Browallia New"/>
                <w:cs/>
              </w:rPr>
            </w:pPr>
          </w:p>
        </w:tc>
        <w:tc>
          <w:tcPr>
            <w:tcW w:w="696" w:type="pct"/>
            <w:tcBorders>
              <w:top w:val="single" w:sz="4" w:space="0" w:color="auto"/>
              <w:left w:val="single" w:sz="4" w:space="0" w:color="auto"/>
              <w:bottom w:val="single" w:sz="4" w:space="0" w:color="auto"/>
              <w:right w:val="single" w:sz="4" w:space="0" w:color="auto"/>
            </w:tcBorders>
            <w:vAlign w:val="center"/>
          </w:tcPr>
          <w:p w14:paraId="576B4E39" w14:textId="49C8E894" w:rsidR="00391A3C" w:rsidRPr="00E37FEF" w:rsidRDefault="00391A3C" w:rsidP="00391A3C">
            <w:pPr>
              <w:spacing w:before="40"/>
              <w:jc w:val="center"/>
              <w:rPr>
                <w:rFonts w:ascii="Browallia New" w:hAnsi="Browallia New" w:cs="Browallia New"/>
                <w:cs/>
                <w:lang w:val="en-US"/>
              </w:rPr>
            </w:pPr>
            <w:r w:rsidRPr="00E37FEF">
              <w:rPr>
                <w:rFonts w:ascii="Browallia New" w:hAnsi="Browallia New" w:cs="Browallia New"/>
                <w:cs/>
                <w:lang w:val="en-US"/>
              </w:rPr>
              <w:t>โรงไฟฟ้าพลังงานลม</w:t>
            </w:r>
          </w:p>
        </w:tc>
        <w:tc>
          <w:tcPr>
            <w:tcW w:w="475" w:type="pct"/>
            <w:tcBorders>
              <w:top w:val="single" w:sz="4" w:space="0" w:color="auto"/>
              <w:left w:val="single" w:sz="4" w:space="0" w:color="auto"/>
              <w:bottom w:val="single" w:sz="4" w:space="0" w:color="auto"/>
              <w:right w:val="single" w:sz="4" w:space="0" w:color="auto"/>
            </w:tcBorders>
            <w:vAlign w:val="center"/>
          </w:tcPr>
          <w:p w14:paraId="4AA4C569" w14:textId="68F334F0" w:rsidR="00391A3C" w:rsidRPr="00E37FEF" w:rsidRDefault="00391A3C" w:rsidP="00391A3C">
            <w:pPr>
              <w:spacing w:before="40"/>
              <w:jc w:val="center"/>
              <w:rPr>
                <w:rFonts w:ascii="Browallia New" w:hAnsi="Browallia New" w:cs="Browallia New"/>
                <w:cs/>
                <w:lang w:val="en-US"/>
              </w:rPr>
            </w:pPr>
            <w:r w:rsidRPr="00E37FEF">
              <w:rPr>
                <w:rFonts w:ascii="Browallia New" w:hAnsi="Browallia New" w:cs="Browallia New"/>
                <w:cs/>
                <w:lang w:val="en-US"/>
              </w:rPr>
              <w:t>บริษัทย่อย</w:t>
            </w:r>
          </w:p>
        </w:tc>
        <w:tc>
          <w:tcPr>
            <w:tcW w:w="578" w:type="pct"/>
            <w:tcBorders>
              <w:top w:val="single" w:sz="4" w:space="0" w:color="auto"/>
              <w:left w:val="single" w:sz="4" w:space="0" w:color="auto"/>
              <w:bottom w:val="single" w:sz="4" w:space="0" w:color="auto"/>
              <w:right w:val="single" w:sz="4" w:space="0" w:color="auto"/>
            </w:tcBorders>
            <w:vAlign w:val="center"/>
          </w:tcPr>
          <w:p w14:paraId="2E362BC8" w14:textId="40D7DC0F" w:rsidR="00391A3C" w:rsidRPr="00E37FEF" w:rsidRDefault="00391A3C" w:rsidP="007067BA">
            <w:pPr>
              <w:spacing w:before="40"/>
              <w:jc w:val="center"/>
              <w:rPr>
                <w:rFonts w:ascii="Browallia New" w:hAnsi="Browallia New" w:cs="Browallia New"/>
                <w:cs/>
              </w:rPr>
            </w:pPr>
            <w:r w:rsidRPr="00E37FEF">
              <w:rPr>
                <w:rFonts w:ascii="Browallia New" w:hAnsi="Browallia New" w:cs="Browallia New"/>
                <w:cs/>
              </w:rPr>
              <w:t>ประเทศ</w:t>
            </w:r>
            <w:r w:rsidR="00E06B8C" w:rsidRPr="00E37FEF">
              <w:rPr>
                <w:rFonts w:ascii="Browallia New" w:hAnsi="Browallia New" w:cs="Browallia New"/>
                <w:cs/>
              </w:rPr>
              <w:t>เวียดนาม</w:t>
            </w:r>
          </w:p>
        </w:tc>
        <w:tc>
          <w:tcPr>
            <w:tcW w:w="404" w:type="pct"/>
            <w:tcBorders>
              <w:top w:val="single" w:sz="4" w:space="0" w:color="auto"/>
              <w:left w:val="single" w:sz="4" w:space="0" w:color="auto"/>
              <w:bottom w:val="single" w:sz="4" w:space="0" w:color="auto"/>
              <w:right w:val="single" w:sz="4" w:space="0" w:color="auto"/>
            </w:tcBorders>
            <w:noWrap/>
            <w:vAlign w:val="center"/>
          </w:tcPr>
          <w:p w14:paraId="6F3A5AF0" w14:textId="69DFF5AB" w:rsidR="00391A3C" w:rsidRPr="00E37FEF" w:rsidRDefault="00E37FEF" w:rsidP="007067BA">
            <w:pPr>
              <w:spacing w:before="40"/>
              <w:jc w:val="center"/>
              <w:rPr>
                <w:rFonts w:ascii="Browallia New" w:hAnsi="Browallia New" w:cs="Browallia New"/>
              </w:rPr>
            </w:pPr>
            <w:r w:rsidRPr="00E37FEF">
              <w:rPr>
                <w:rFonts w:ascii="Browallia New" w:hAnsi="Browallia New" w:cs="Browallia New"/>
              </w:rPr>
              <w:t>1</w:t>
            </w:r>
          </w:p>
        </w:tc>
        <w:tc>
          <w:tcPr>
            <w:tcW w:w="454" w:type="pct"/>
            <w:tcBorders>
              <w:top w:val="single" w:sz="4" w:space="0" w:color="auto"/>
              <w:left w:val="single" w:sz="4" w:space="0" w:color="auto"/>
              <w:bottom w:val="single" w:sz="4" w:space="0" w:color="auto"/>
              <w:right w:val="single" w:sz="4" w:space="0" w:color="auto"/>
            </w:tcBorders>
            <w:vAlign w:val="center"/>
          </w:tcPr>
          <w:p w14:paraId="2CBFADBD" w14:textId="4BD15C44" w:rsidR="00391A3C" w:rsidRPr="00E37FEF" w:rsidRDefault="00E37FEF" w:rsidP="007067BA">
            <w:pPr>
              <w:spacing w:before="40"/>
              <w:jc w:val="center"/>
              <w:rPr>
                <w:rFonts w:ascii="Browallia New" w:hAnsi="Browallia New" w:cs="Browallia New"/>
              </w:rPr>
            </w:pPr>
            <w:r w:rsidRPr="00E37FEF">
              <w:rPr>
                <w:rFonts w:ascii="Browallia New" w:hAnsi="Browallia New" w:cs="Browallia New"/>
              </w:rPr>
              <w:t>48</w:t>
            </w:r>
          </w:p>
        </w:tc>
        <w:tc>
          <w:tcPr>
            <w:tcW w:w="1817" w:type="pct"/>
            <w:tcBorders>
              <w:top w:val="single" w:sz="4" w:space="0" w:color="auto"/>
              <w:left w:val="single" w:sz="4" w:space="0" w:color="auto"/>
              <w:bottom w:val="single" w:sz="4" w:space="0" w:color="auto"/>
              <w:right w:val="single" w:sz="4" w:space="0" w:color="auto"/>
            </w:tcBorders>
            <w:vAlign w:val="center"/>
          </w:tcPr>
          <w:p w14:paraId="5078EB93" w14:textId="78DFAAB5" w:rsidR="00391A3C" w:rsidRPr="00E37FEF" w:rsidRDefault="00391A3C" w:rsidP="007067BA">
            <w:pPr>
              <w:ind w:left="96" w:hanging="124"/>
              <w:jc w:val="thaiDistribute"/>
              <w:rPr>
                <w:rFonts w:ascii="Browallia New" w:eastAsia="Arial" w:hAnsi="Browallia New" w:cs="Browallia New"/>
                <w:cs/>
              </w:rPr>
            </w:pPr>
            <w:r w:rsidRPr="00E37FEF">
              <w:rPr>
                <w:rFonts w:ascii="Browallia New" w:eastAsia="Arial" w:hAnsi="Browallia New" w:cs="Browallia New"/>
                <w:cs/>
              </w:rPr>
              <w:t xml:space="preserve">สัญญาดังกล่าวมีอายุ </w:t>
            </w:r>
            <w:r w:rsidR="00E37FEF" w:rsidRPr="00E37FEF">
              <w:rPr>
                <w:rFonts w:ascii="Browallia New" w:eastAsia="Arial" w:hAnsi="Browallia New" w:cs="Browallia New"/>
              </w:rPr>
              <w:t>20</w:t>
            </w:r>
            <w:r w:rsidRPr="00E37FEF">
              <w:rPr>
                <w:rFonts w:ascii="Browallia New" w:eastAsia="Arial" w:hAnsi="Browallia New" w:cs="Browallia New"/>
                <w:cs/>
              </w:rPr>
              <w:t xml:space="preserve"> ปี นับตั้งแต่ </w:t>
            </w:r>
            <w:r w:rsidRPr="00E37FEF">
              <w:rPr>
                <w:rFonts w:ascii="Browallia New" w:eastAsia="Arial" w:hAnsi="Browallia New" w:cs="Browallia New"/>
              </w:rPr>
              <w:t xml:space="preserve">COD </w:t>
            </w:r>
            <w:r w:rsidRPr="00E37FEF">
              <w:rPr>
                <w:rFonts w:ascii="Browallia New" w:eastAsia="Arial" w:hAnsi="Browallia New" w:cs="Browallia New"/>
                <w:cs/>
              </w:rPr>
              <w:t xml:space="preserve">โดยบริษัทย่อยต้องปฏิบัติตามเงื่อนไขที่กำหนดใน </w:t>
            </w:r>
            <w:proofErr w:type="spellStart"/>
            <w:r w:rsidRPr="00E37FEF">
              <w:rPr>
                <w:rFonts w:ascii="Browallia New" w:eastAsia="Arial" w:hAnsi="Browallia New" w:cs="Browallia New"/>
              </w:rPr>
              <w:t>PPA</w:t>
            </w:r>
            <w:proofErr w:type="spellEnd"/>
          </w:p>
        </w:tc>
      </w:tr>
    </w:tbl>
    <w:p w14:paraId="15B2FE0F" w14:textId="77777777" w:rsidR="0073622C" w:rsidRPr="00E37FEF" w:rsidRDefault="0073622C" w:rsidP="0073622C">
      <w:pPr>
        <w:spacing w:line="240" w:lineRule="auto"/>
        <w:rPr>
          <w:rFonts w:ascii="Browallia New" w:hAnsi="Browallia New" w:cs="Browallia New"/>
          <w:b/>
          <w:bCs/>
          <w:sz w:val="26"/>
          <w:szCs w:val="26"/>
        </w:rPr>
      </w:pPr>
      <w:r w:rsidRPr="00E37FEF">
        <w:rPr>
          <w:rFonts w:ascii="Browallia New" w:hAnsi="Browallia New" w:cs="Browallia New"/>
          <w:b/>
          <w:bCs/>
          <w:sz w:val="26"/>
          <w:szCs w:val="26"/>
        </w:rPr>
        <w:br w:type="page"/>
      </w:r>
    </w:p>
    <w:p w14:paraId="0EC94810"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r w:rsidRPr="00E37FEF">
        <w:rPr>
          <w:rFonts w:ascii="Browallia New" w:eastAsia="Arial" w:hAnsi="Browallia New" w:cs="Browallia New"/>
          <w:i/>
          <w:iCs/>
          <w:sz w:val="26"/>
          <w:szCs w:val="26"/>
          <w:cs/>
        </w:rPr>
        <w:lastRenderedPageBreak/>
        <w:t>สัญญาซื้อขายก๊าซ</w:t>
      </w:r>
    </w:p>
    <w:p w14:paraId="5ADE53A5" w14:textId="77777777" w:rsidR="0073622C" w:rsidRPr="00E37FEF" w:rsidRDefault="0073622C" w:rsidP="0073622C">
      <w:pPr>
        <w:spacing w:line="240" w:lineRule="auto"/>
        <w:ind w:left="1094" w:hanging="547"/>
        <w:contextualSpacing/>
        <w:jc w:val="thaiDistribute"/>
        <w:rPr>
          <w:rFonts w:ascii="Browallia New" w:eastAsia="Arial" w:hAnsi="Browallia New" w:cs="Browallia New"/>
          <w:sz w:val="26"/>
          <w:szCs w:val="26"/>
        </w:rPr>
      </w:pPr>
    </w:p>
    <w:p w14:paraId="1E3BC5DF" w14:textId="08A338A8" w:rsidR="0073622C" w:rsidRPr="00E37FEF"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บริษัทย่อยจำนวน</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19</w:t>
      </w:r>
      <w:r w:rsidRPr="00E37FEF">
        <w:rPr>
          <w:rFonts w:ascii="Browallia New" w:eastAsia="Arial" w:hAnsi="Browallia New" w:cs="Browallia New"/>
          <w:sz w:val="26"/>
          <w:szCs w:val="26"/>
        </w:rPr>
        <w:t xml:space="preserve"> </w:t>
      </w:r>
      <w:r w:rsidRPr="00E37FEF">
        <w:rPr>
          <w:rFonts w:ascii="Browallia New" w:hAnsi="Browallia New" w:cs="Browallia New"/>
          <w:sz w:val="26"/>
          <w:szCs w:val="26"/>
          <w:cs/>
        </w:rPr>
        <w:t xml:space="preserve">แห่งได้ทำสัญญาซื้อขายก๊าซกับบริษัท ปตท. จำกัด (มหาชน) โดยสัญญามีอายุ </w:t>
      </w:r>
      <w:r w:rsidR="00E37FEF" w:rsidRPr="00E37FEF">
        <w:rPr>
          <w:rFonts w:ascii="Browallia New" w:hAnsi="Browallia New" w:cs="Browallia New"/>
          <w:sz w:val="26"/>
          <w:szCs w:val="26"/>
        </w:rPr>
        <w:t>21</w:t>
      </w:r>
      <w:r w:rsidRPr="00E37FEF">
        <w:rPr>
          <w:rFonts w:ascii="Browallia New" w:hAnsi="Browallia New" w:cs="Browallia New"/>
          <w:sz w:val="26"/>
          <w:szCs w:val="26"/>
          <w:cs/>
        </w:rPr>
        <w:t xml:space="preserve"> </w:t>
      </w:r>
      <w:r w:rsidRPr="00E37FEF">
        <w:rPr>
          <w:rFonts w:ascii="Browallia New" w:hAnsi="Browallia New" w:cs="Browallia New"/>
          <w:sz w:val="26"/>
          <w:szCs w:val="26"/>
        </w:rPr>
        <w:t xml:space="preserve">- </w:t>
      </w:r>
      <w:r w:rsidR="00E37FEF" w:rsidRPr="00E37FEF">
        <w:rPr>
          <w:rFonts w:ascii="Browallia New" w:hAnsi="Browallia New" w:cs="Browallia New"/>
          <w:sz w:val="26"/>
          <w:szCs w:val="26"/>
        </w:rPr>
        <w:t>25</w:t>
      </w:r>
      <w:r w:rsidRPr="00E37FEF">
        <w:rPr>
          <w:rFonts w:ascii="Browallia New" w:hAnsi="Browallia New" w:cs="Browallia New"/>
          <w:sz w:val="26"/>
          <w:szCs w:val="26"/>
          <w:cs/>
        </w:rPr>
        <w:t xml:space="preserve"> ปี </w:t>
      </w:r>
      <w:r w:rsidRPr="00E37FEF">
        <w:rPr>
          <w:rFonts w:ascii="Browallia New" w:hAnsi="Browallia New" w:cs="Browallia New"/>
          <w:sz w:val="26"/>
          <w:szCs w:val="26"/>
        </w:rPr>
        <w:br/>
      </w:r>
      <w:r w:rsidRPr="00E37FEF">
        <w:rPr>
          <w:rFonts w:ascii="Browallia New" w:hAnsi="Browallia New" w:cs="Browallia New"/>
          <w:sz w:val="26"/>
          <w:szCs w:val="26"/>
          <w:cs/>
        </w:rPr>
        <w:t xml:space="preserve">นับจากวันเริ่มซื้อขาย </w:t>
      </w:r>
      <w:r w:rsidRPr="00E37FEF">
        <w:rPr>
          <w:rFonts w:ascii="Browallia New" w:eastAsia="Arial" w:hAnsi="Browallia New" w:cs="Browallia New"/>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E37FEF">
        <w:rPr>
          <w:rFonts w:ascii="Browallia New" w:eastAsia="Arial" w:hAnsi="Browallia New" w:cs="Browallia New"/>
          <w:sz w:val="26"/>
          <w:szCs w:val="26"/>
          <w:cs/>
        </w:rPr>
        <w:t>ในสัญญา</w:t>
      </w:r>
    </w:p>
    <w:p w14:paraId="7622C92F" w14:textId="77777777" w:rsidR="0073622C" w:rsidRPr="00E37FEF" w:rsidRDefault="0073622C" w:rsidP="0073622C">
      <w:pPr>
        <w:spacing w:line="240" w:lineRule="auto"/>
        <w:ind w:left="1080"/>
        <w:contextualSpacing/>
        <w:jc w:val="thaiDistribute"/>
        <w:rPr>
          <w:rFonts w:ascii="Browallia New" w:eastAsia="Arial" w:hAnsi="Browallia New" w:cs="Browallia New"/>
          <w:i/>
          <w:iCs/>
          <w:sz w:val="26"/>
          <w:szCs w:val="26"/>
        </w:rPr>
      </w:pPr>
    </w:p>
    <w:p w14:paraId="2F8D13B9"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r w:rsidRPr="00E37FEF">
        <w:rPr>
          <w:rFonts w:ascii="Browallia New" w:eastAsia="Arial" w:hAnsi="Browallia New" w:cs="Browallia New"/>
          <w:i/>
          <w:iCs/>
          <w:sz w:val="26"/>
          <w:szCs w:val="26"/>
          <w:cs/>
        </w:rPr>
        <w:t>สัญญาซื้อขายน้ำ</w:t>
      </w:r>
    </w:p>
    <w:p w14:paraId="523A7F97" w14:textId="77777777" w:rsidR="0073622C" w:rsidRPr="00E37FEF" w:rsidRDefault="0073622C" w:rsidP="0073622C">
      <w:pPr>
        <w:spacing w:line="240" w:lineRule="auto"/>
        <w:ind w:left="1080"/>
        <w:contextualSpacing/>
        <w:jc w:val="thaiDistribute"/>
        <w:rPr>
          <w:rFonts w:ascii="Browallia New" w:eastAsia="Arial" w:hAnsi="Browallia New" w:cs="Browallia New"/>
          <w:i/>
          <w:iCs/>
          <w:sz w:val="26"/>
          <w:szCs w:val="26"/>
        </w:rPr>
      </w:pPr>
    </w:p>
    <w:p w14:paraId="293DA676" w14:textId="0C82E346" w:rsidR="0073622C" w:rsidRPr="00E37FEF"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บริษัทย่อยจำนวน</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17</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E37FEF" w:rsidRPr="00E37FEF">
        <w:rPr>
          <w:rFonts w:ascii="Browallia New" w:eastAsia="Arial" w:hAnsi="Browallia New" w:cs="Browallia New"/>
          <w:sz w:val="26"/>
          <w:szCs w:val="26"/>
        </w:rPr>
        <w:t>21</w:t>
      </w:r>
      <w:r w:rsidRPr="00E37FEF">
        <w:rPr>
          <w:rFonts w:ascii="Browallia New" w:eastAsia="Arial" w:hAnsi="Browallia New" w:cs="Browallia New"/>
          <w:sz w:val="26"/>
          <w:szCs w:val="26"/>
          <w:cs/>
        </w:rPr>
        <w:t xml:space="preserve"> และ </w:t>
      </w:r>
      <w:r w:rsidR="00E37FEF" w:rsidRPr="00E37FEF">
        <w:rPr>
          <w:rFonts w:ascii="Browallia New" w:eastAsia="Arial" w:hAnsi="Browallia New" w:cs="Browallia New"/>
          <w:sz w:val="26"/>
          <w:szCs w:val="26"/>
        </w:rPr>
        <w:t>25</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ปี และสามารถต่ออายุได้ตามเงื่อนไขที่ระบุไว้ในสัญญา</w:t>
      </w:r>
    </w:p>
    <w:p w14:paraId="3D27D835" w14:textId="77777777" w:rsidR="0073622C" w:rsidRPr="00E37FEF" w:rsidRDefault="0073622C" w:rsidP="0073622C">
      <w:pPr>
        <w:spacing w:line="240" w:lineRule="auto"/>
        <w:ind w:left="1094" w:hanging="547"/>
        <w:contextualSpacing/>
        <w:jc w:val="thaiDistribute"/>
        <w:rPr>
          <w:rFonts w:ascii="Browallia New" w:eastAsia="Arial" w:hAnsi="Browallia New" w:cs="Browallia New"/>
          <w:i/>
          <w:iCs/>
          <w:sz w:val="26"/>
          <w:szCs w:val="26"/>
        </w:rPr>
      </w:pPr>
    </w:p>
    <w:p w14:paraId="3C9E2CD7" w14:textId="77777777" w:rsidR="0073622C" w:rsidRPr="00E37FEF" w:rsidRDefault="0073622C" w:rsidP="0073622C">
      <w:pPr>
        <w:spacing w:line="240" w:lineRule="auto"/>
        <w:ind w:left="540"/>
        <w:contextualSpacing/>
        <w:jc w:val="thaiDistribute"/>
        <w:rPr>
          <w:rFonts w:ascii="Browallia New" w:eastAsia="Arial" w:hAnsi="Browallia New" w:cs="Browallia New"/>
          <w:i/>
          <w:iCs/>
          <w:sz w:val="26"/>
          <w:szCs w:val="26"/>
        </w:rPr>
      </w:pPr>
      <w:r w:rsidRPr="00E37FEF">
        <w:rPr>
          <w:rFonts w:ascii="Browallia New" w:eastAsia="Arial" w:hAnsi="Browallia New" w:cs="Browallia New"/>
          <w:i/>
          <w:iCs/>
          <w:sz w:val="26"/>
          <w:szCs w:val="26"/>
          <w:cs/>
        </w:rPr>
        <w:t>สัญญาอื่น</w:t>
      </w:r>
    </w:p>
    <w:p w14:paraId="1B2B07CE" w14:textId="77777777" w:rsidR="0073622C" w:rsidRPr="00E37FEF" w:rsidRDefault="0073622C" w:rsidP="0073622C">
      <w:pPr>
        <w:ind w:left="1080"/>
        <w:contextualSpacing/>
        <w:jc w:val="both"/>
        <w:rPr>
          <w:rFonts w:ascii="Browallia New" w:eastAsia="Arial" w:hAnsi="Browallia New" w:cs="Browallia New"/>
          <w:sz w:val="26"/>
          <w:szCs w:val="26"/>
        </w:rPr>
      </w:pPr>
    </w:p>
    <w:p w14:paraId="5CD71930" w14:textId="1A40E48F" w:rsidR="0073622C" w:rsidRPr="00E37FEF" w:rsidRDefault="0073622C" w:rsidP="0073622C">
      <w:pPr>
        <w:numPr>
          <w:ilvl w:val="0"/>
          <w:numId w:val="2"/>
        </w:numPr>
        <w:spacing w:line="240" w:lineRule="auto"/>
        <w:ind w:left="1094" w:hanging="547"/>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บริษัทย่อยจำนวน</w:t>
      </w:r>
      <w:r w:rsidRPr="00E37FEF">
        <w:rPr>
          <w:rFonts w:ascii="Browallia New" w:eastAsia="Arial" w:hAnsi="Browallia New" w:cs="Browallia New"/>
          <w:sz w:val="26"/>
          <w:szCs w:val="26"/>
        </w:rPr>
        <w:t xml:space="preserve"> </w:t>
      </w:r>
      <w:r w:rsidR="00E37FEF" w:rsidRPr="00E37FEF">
        <w:rPr>
          <w:rFonts w:ascii="Browallia New" w:eastAsia="Arial" w:hAnsi="Browallia New" w:cs="Browallia New"/>
          <w:sz w:val="26"/>
          <w:szCs w:val="26"/>
        </w:rPr>
        <w:t>18</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แห่งได้เข้าทำสัญญาซ่อมบำรุงระยะยาวสำหรับอุปกรณ์โรงไฟฟ้า โดยสัญญามีระยะเวลา </w:t>
      </w:r>
      <w:r w:rsidRPr="00E37FEF">
        <w:rPr>
          <w:rFonts w:ascii="Browallia New" w:eastAsia="Arial" w:hAnsi="Browallia New" w:cs="Browallia New"/>
          <w:sz w:val="26"/>
          <w:szCs w:val="26"/>
        </w:rPr>
        <w:br/>
      </w:r>
      <w:r w:rsidR="00E37FEF" w:rsidRPr="00E37FEF">
        <w:rPr>
          <w:rFonts w:ascii="Browallia New" w:eastAsia="Arial" w:hAnsi="Browallia New" w:cs="Browallia New"/>
          <w:sz w:val="26"/>
          <w:szCs w:val="26"/>
        </w:rPr>
        <w:t>15</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และ </w:t>
      </w:r>
      <w:r w:rsidR="00E37FEF" w:rsidRPr="00E37FEF">
        <w:rPr>
          <w:rFonts w:ascii="Browallia New" w:eastAsia="Arial" w:hAnsi="Browallia New" w:cs="Browallia New"/>
          <w:sz w:val="26"/>
          <w:szCs w:val="26"/>
        </w:rPr>
        <w:t>22</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ปี นับจากวันที่เริ่มซื้อขายไฟฟ้าเชิงพาณิชย์ และสามารถต่ออายุได้ตามเงื่อนไขที่ระบุไว้ในสัญญา</w:t>
      </w:r>
    </w:p>
    <w:p w14:paraId="42EE3ED9" w14:textId="77777777"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p>
    <w:p w14:paraId="48EDE0B3" w14:textId="47E7FEF8"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เมื่อวันที่ </w:t>
      </w:r>
      <w:r w:rsidR="00E37FEF" w:rsidRPr="00E37FEF">
        <w:rPr>
          <w:rFonts w:ascii="Browallia New" w:eastAsia="Arial" w:hAnsi="Browallia New" w:cs="Browallia New"/>
          <w:sz w:val="26"/>
          <w:szCs w:val="26"/>
        </w:rPr>
        <w:t>27</w:t>
      </w:r>
      <w:r w:rsidRPr="00E37FEF">
        <w:rPr>
          <w:rFonts w:ascii="Browallia New" w:eastAsia="Arial" w:hAnsi="Browallia New" w:cs="Browallia New"/>
          <w:sz w:val="26"/>
          <w:szCs w:val="26"/>
          <w:cs/>
        </w:rPr>
        <w:t xml:space="preserve"> กันยายน พ.ศ. </w:t>
      </w:r>
      <w:r w:rsidR="00E37FEF" w:rsidRPr="00E37FEF">
        <w:rPr>
          <w:rFonts w:ascii="Browallia New" w:eastAsia="Arial" w:hAnsi="Browallia New" w:cs="Browallia New"/>
          <w:sz w:val="26"/>
          <w:szCs w:val="26"/>
        </w:rPr>
        <w:t>2561</w:t>
      </w:r>
      <w:r w:rsidRPr="00E37FEF">
        <w:rPr>
          <w:rFonts w:ascii="Browallia New" w:eastAsia="Arial" w:hAnsi="Browallia New" w:cs="Browallia New"/>
          <w:sz w:val="26"/>
          <w:szCs w:val="26"/>
          <w:cs/>
        </w:rPr>
        <w:t xml:space="preserve"> บริษัทย่อยแห่งหนึ่งได้ตกลงขยายอายุสัญญาซ่อมบํารุงระยะยาวสําหรับอุปกรณ์</w:t>
      </w:r>
      <w:r w:rsidRPr="00E37FEF">
        <w:rPr>
          <w:rFonts w:ascii="Browallia New" w:eastAsia="Arial" w:hAnsi="Browallia New" w:cs="Browallia New"/>
          <w:spacing w:val="-2"/>
          <w:sz w:val="26"/>
          <w:szCs w:val="26"/>
          <w:cs/>
        </w:rPr>
        <w:t xml:space="preserve">โรงไฟฟ้า จากเดิมสัญญามีระยะเวลา </w:t>
      </w:r>
      <w:r w:rsidR="00E37FEF" w:rsidRPr="00E37FEF">
        <w:rPr>
          <w:rFonts w:ascii="Browallia New" w:eastAsia="Arial" w:hAnsi="Browallia New" w:cs="Browallia New"/>
          <w:spacing w:val="-2"/>
          <w:sz w:val="26"/>
          <w:szCs w:val="26"/>
        </w:rPr>
        <w:t>8</w:t>
      </w:r>
      <w:r w:rsidRPr="00E37FEF">
        <w:rPr>
          <w:rFonts w:ascii="Browallia New" w:eastAsia="Arial" w:hAnsi="Browallia New" w:cs="Browallia New"/>
          <w:spacing w:val="-2"/>
          <w:sz w:val="26"/>
          <w:szCs w:val="26"/>
          <w:cs/>
        </w:rPr>
        <w:t xml:space="preserve"> ปี เป็น </w:t>
      </w:r>
      <w:r w:rsidR="00E37FEF" w:rsidRPr="00E37FEF">
        <w:rPr>
          <w:rFonts w:ascii="Browallia New" w:eastAsia="Arial" w:hAnsi="Browallia New" w:cs="Browallia New"/>
          <w:spacing w:val="-2"/>
          <w:sz w:val="26"/>
          <w:szCs w:val="26"/>
        </w:rPr>
        <w:t>22</w:t>
      </w:r>
      <w:r w:rsidRPr="00E37FEF">
        <w:rPr>
          <w:rFonts w:ascii="Browallia New" w:eastAsia="Arial" w:hAnsi="Browallia New" w:cs="Browallia New"/>
          <w:spacing w:val="-2"/>
          <w:sz w:val="26"/>
          <w:szCs w:val="26"/>
          <w:cs/>
        </w:rPr>
        <w:t xml:space="preserve"> ปี นับจากวันที่เริ่มซื้อขายไฟฟ้าเชิงพาณิชย์ โดยมีการปรับมูลค่า</w:t>
      </w:r>
      <w:r w:rsidRPr="00E37FEF">
        <w:rPr>
          <w:rFonts w:ascii="Browallia New" w:eastAsia="Arial" w:hAnsi="Browallia New" w:cs="Browallia New"/>
          <w:sz w:val="26"/>
          <w:szCs w:val="26"/>
          <w:cs/>
        </w:rPr>
        <w:t xml:space="preserve">สัญญาดังกล่าวเพิ่มขึ้นอีก </w:t>
      </w:r>
      <w:r w:rsidR="00E37FEF" w:rsidRPr="00E37FEF">
        <w:rPr>
          <w:rFonts w:ascii="Browallia New" w:eastAsia="Arial" w:hAnsi="Browallia New" w:cs="Browallia New"/>
          <w:sz w:val="26"/>
          <w:szCs w:val="26"/>
        </w:rPr>
        <w:t>270</w:t>
      </w:r>
      <w:r w:rsidRPr="00E37FEF">
        <w:rPr>
          <w:rFonts w:ascii="Browallia New" w:eastAsia="Arial" w:hAnsi="Browallia New" w:cs="Browallia New"/>
          <w:sz w:val="26"/>
          <w:szCs w:val="26"/>
          <w:cs/>
        </w:rPr>
        <w:t>.</w:t>
      </w:r>
      <w:r w:rsidR="00E37FEF" w:rsidRPr="00E37FEF">
        <w:rPr>
          <w:rFonts w:ascii="Browallia New" w:eastAsia="Arial" w:hAnsi="Browallia New" w:cs="Browallia New"/>
          <w:sz w:val="26"/>
          <w:szCs w:val="26"/>
        </w:rPr>
        <w:t>54</w:t>
      </w:r>
      <w:r w:rsidRPr="00E37FEF">
        <w:rPr>
          <w:rFonts w:ascii="Browallia New" w:eastAsia="Arial" w:hAnsi="Browallia New" w:cs="Browallia New"/>
          <w:sz w:val="26"/>
          <w:szCs w:val="26"/>
          <w:cs/>
        </w:rPr>
        <w:t xml:space="preserve"> ล้านโครนสวีเดน และ </w:t>
      </w:r>
      <w:r w:rsidR="00E37FEF" w:rsidRPr="00E37FEF">
        <w:rPr>
          <w:rFonts w:ascii="Browallia New" w:eastAsia="Arial" w:hAnsi="Browallia New" w:cs="Browallia New"/>
          <w:sz w:val="26"/>
          <w:szCs w:val="26"/>
        </w:rPr>
        <w:t>87</w:t>
      </w:r>
      <w:r w:rsidRPr="00E37FEF">
        <w:rPr>
          <w:rFonts w:ascii="Browallia New" w:eastAsia="Arial" w:hAnsi="Browallia New" w:cs="Browallia New"/>
          <w:sz w:val="26"/>
          <w:szCs w:val="26"/>
          <w:cs/>
        </w:rPr>
        <w:t>.</w:t>
      </w:r>
      <w:r w:rsidR="00E37FEF" w:rsidRPr="00E37FEF">
        <w:rPr>
          <w:rFonts w:ascii="Browallia New" w:eastAsia="Arial" w:hAnsi="Browallia New" w:cs="Browallia New"/>
          <w:sz w:val="26"/>
          <w:szCs w:val="26"/>
        </w:rPr>
        <w:t>44</w:t>
      </w:r>
      <w:r w:rsidRPr="00E37FEF">
        <w:rPr>
          <w:rFonts w:ascii="Browallia New" w:eastAsia="Arial" w:hAnsi="Browallia New" w:cs="Browallia New"/>
          <w:sz w:val="26"/>
          <w:szCs w:val="26"/>
          <w:cs/>
        </w:rPr>
        <w:t xml:space="preserve"> ล้านบาท</w:t>
      </w:r>
    </w:p>
    <w:p w14:paraId="68D21302" w14:textId="77777777"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p>
    <w:p w14:paraId="5E3027B7" w14:textId="26909130"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เมื่อวันที่ </w:t>
      </w:r>
      <w:r w:rsidR="00E37FEF" w:rsidRPr="00E37FEF">
        <w:rPr>
          <w:rFonts w:ascii="Browallia New" w:eastAsia="Arial" w:hAnsi="Browallia New" w:cs="Browallia New"/>
          <w:sz w:val="26"/>
          <w:szCs w:val="26"/>
        </w:rPr>
        <w:t>29</w:t>
      </w:r>
      <w:r w:rsidRPr="00E37FEF">
        <w:rPr>
          <w:rFonts w:ascii="Browallia New" w:eastAsia="Arial" w:hAnsi="Browallia New" w:cs="Browallia New"/>
          <w:sz w:val="26"/>
          <w:szCs w:val="26"/>
          <w:cs/>
        </w:rPr>
        <w:t xml:space="preserve"> มิถุนายน พ.ศ. </w:t>
      </w:r>
      <w:r w:rsidR="00E37FEF" w:rsidRPr="00E37FEF">
        <w:rPr>
          <w:rFonts w:ascii="Browallia New" w:eastAsia="Arial" w:hAnsi="Browallia New" w:cs="Browallia New"/>
          <w:sz w:val="26"/>
          <w:szCs w:val="26"/>
        </w:rPr>
        <w:t>2562</w:t>
      </w:r>
      <w:r w:rsidRPr="00E37FEF">
        <w:rPr>
          <w:rFonts w:ascii="Browallia New" w:eastAsia="Arial" w:hAnsi="Browallia New" w:cs="Browallia New"/>
          <w:sz w:val="26"/>
          <w:szCs w:val="26"/>
          <w:cs/>
        </w:rPr>
        <w:t xml:space="preserve"> บริษัทย่อยสี่แห่งได้ตกลงขยายอายุสัญญาซ่อมบำรุงระยะยาวสำหรับอุปกรณ์โรงไฟฟ้า จากเดิมสัญญามีระยะเวลา </w:t>
      </w:r>
      <w:r w:rsidR="00E37FEF" w:rsidRPr="00E37FEF">
        <w:rPr>
          <w:rFonts w:ascii="Browallia New" w:eastAsia="Arial" w:hAnsi="Browallia New" w:cs="Browallia New"/>
          <w:sz w:val="26"/>
          <w:szCs w:val="26"/>
        </w:rPr>
        <w:t>8</w:t>
      </w:r>
      <w:r w:rsidRPr="00E37FEF">
        <w:rPr>
          <w:rFonts w:ascii="Browallia New" w:eastAsia="Arial" w:hAnsi="Browallia New" w:cs="Browallia New"/>
          <w:sz w:val="26"/>
          <w:szCs w:val="26"/>
          <w:cs/>
        </w:rPr>
        <w:t xml:space="preserve"> ปี เป็น </w:t>
      </w:r>
      <w:r w:rsidR="00E37FEF" w:rsidRPr="00E37FEF">
        <w:rPr>
          <w:rFonts w:ascii="Browallia New" w:eastAsia="Arial" w:hAnsi="Browallia New" w:cs="Browallia New"/>
          <w:sz w:val="26"/>
          <w:szCs w:val="26"/>
        </w:rPr>
        <w:t>15</w:t>
      </w:r>
      <w:r w:rsidRPr="00E37FEF">
        <w:rPr>
          <w:rFonts w:ascii="Browallia New" w:eastAsia="Arial" w:hAnsi="Browallia New" w:cs="Browallia New"/>
          <w:sz w:val="26"/>
          <w:szCs w:val="26"/>
          <w:cs/>
        </w:rPr>
        <w:t xml:space="preserve"> ปี และ </w:t>
      </w:r>
      <w:r w:rsidR="00E37FEF" w:rsidRPr="00E37FEF">
        <w:rPr>
          <w:rFonts w:ascii="Browallia New" w:eastAsia="Arial" w:hAnsi="Browallia New" w:cs="Browallia New"/>
          <w:sz w:val="26"/>
          <w:szCs w:val="26"/>
        </w:rPr>
        <w:t>22</w:t>
      </w:r>
      <w:r w:rsidRPr="00E37FEF">
        <w:rPr>
          <w:rFonts w:ascii="Browallia New" w:eastAsia="Arial" w:hAnsi="Browallia New" w:cs="Browallia New"/>
          <w:sz w:val="26"/>
          <w:szCs w:val="26"/>
          <w:cs/>
        </w:rPr>
        <w:t xml:space="preserve"> ปี นับจากวันที่เริ่มซื้อขายไฟฟ้าเชิงพาณิชย์ โดยมีการปรับมูลค่าสัญญาดังกล่าวเพิ่มขึ้นอีก </w:t>
      </w:r>
      <w:r w:rsidR="00E37FEF" w:rsidRPr="00E37FEF">
        <w:rPr>
          <w:rFonts w:ascii="Browallia New" w:eastAsia="Arial" w:hAnsi="Browallia New" w:cs="Browallia New"/>
          <w:sz w:val="26"/>
          <w:szCs w:val="26"/>
        </w:rPr>
        <w:t>818</w:t>
      </w:r>
      <w:r w:rsidRPr="00E37FEF">
        <w:rPr>
          <w:rFonts w:ascii="Browallia New" w:eastAsia="Arial" w:hAnsi="Browallia New" w:cs="Browallia New"/>
          <w:sz w:val="26"/>
          <w:szCs w:val="26"/>
          <w:cs/>
        </w:rPr>
        <w:t>.</w:t>
      </w:r>
      <w:r w:rsidR="00E37FEF" w:rsidRPr="00E37FEF">
        <w:rPr>
          <w:rFonts w:ascii="Browallia New" w:eastAsia="Arial" w:hAnsi="Browallia New" w:cs="Browallia New"/>
          <w:sz w:val="26"/>
          <w:szCs w:val="26"/>
        </w:rPr>
        <w:t>62</w:t>
      </w:r>
      <w:r w:rsidRPr="00E37FEF">
        <w:rPr>
          <w:rFonts w:ascii="Browallia New" w:eastAsia="Arial" w:hAnsi="Browallia New" w:cs="Browallia New"/>
          <w:sz w:val="26"/>
          <w:szCs w:val="26"/>
          <w:cs/>
        </w:rPr>
        <w:t xml:space="preserve"> ล้านโครนสวีเดน และ </w:t>
      </w:r>
      <w:r w:rsidR="00E37FEF" w:rsidRPr="00E37FEF">
        <w:rPr>
          <w:rFonts w:ascii="Browallia New" w:eastAsia="Arial" w:hAnsi="Browallia New" w:cs="Browallia New"/>
          <w:sz w:val="26"/>
          <w:szCs w:val="26"/>
        </w:rPr>
        <w:t>265</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21</w:t>
      </w:r>
      <w:r w:rsidRPr="00E37FEF">
        <w:rPr>
          <w:rFonts w:ascii="Browallia New" w:eastAsia="Arial" w:hAnsi="Browallia New" w:cs="Browallia New"/>
          <w:sz w:val="26"/>
          <w:szCs w:val="26"/>
          <w:cs/>
        </w:rPr>
        <w:t xml:space="preserve"> ล้านบาท</w:t>
      </w:r>
    </w:p>
    <w:p w14:paraId="78707836" w14:textId="77777777"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p>
    <w:p w14:paraId="0DC09C91" w14:textId="76AEA87A" w:rsidR="0073622C" w:rsidRPr="00E37FEF" w:rsidRDefault="0073622C" w:rsidP="0073622C">
      <w:pPr>
        <w:spacing w:line="240" w:lineRule="auto"/>
        <w:ind w:left="108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เมื่อวันที่ </w:t>
      </w:r>
      <w:r w:rsidR="00E37FEF" w:rsidRPr="00E37FEF">
        <w:rPr>
          <w:rFonts w:ascii="Browallia New" w:eastAsia="Arial" w:hAnsi="Browallia New" w:cs="Browallia New"/>
          <w:sz w:val="26"/>
          <w:szCs w:val="26"/>
        </w:rPr>
        <w:t>30</w:t>
      </w:r>
      <w:r w:rsidRPr="00E37FEF">
        <w:rPr>
          <w:rFonts w:ascii="Browallia New" w:eastAsia="Arial" w:hAnsi="Browallia New" w:cs="Browallia New"/>
          <w:sz w:val="26"/>
          <w:szCs w:val="26"/>
          <w:cs/>
        </w:rPr>
        <w:t xml:space="preserve"> ธันวาคม พ.ศ. </w:t>
      </w:r>
      <w:r w:rsidR="00E37FEF" w:rsidRPr="00E37FEF">
        <w:rPr>
          <w:rFonts w:ascii="Browallia New" w:eastAsia="Arial" w:hAnsi="Browallia New" w:cs="Browallia New"/>
          <w:sz w:val="26"/>
          <w:szCs w:val="26"/>
        </w:rPr>
        <w:t>2562</w:t>
      </w:r>
      <w:r w:rsidRPr="00E37FEF">
        <w:rPr>
          <w:rFonts w:ascii="Browallia New" w:eastAsia="Arial" w:hAnsi="Browallia New" w:cs="Browallia New"/>
          <w:sz w:val="26"/>
          <w:szCs w:val="26"/>
          <w:cs/>
        </w:rPr>
        <w:t xml:space="preserve"> บริษัทย่อยหนึ่งแห่งได้ตกลงขยายอายุสัญญาซ่อมบำรุงระยะยาวสำหรับอุปกรณ์</w:t>
      </w:r>
      <w:r w:rsidRPr="00E37FEF">
        <w:rPr>
          <w:rFonts w:ascii="Browallia New" w:eastAsia="Arial" w:hAnsi="Browallia New" w:cs="Browallia New"/>
          <w:spacing w:val="-2"/>
          <w:sz w:val="26"/>
          <w:szCs w:val="26"/>
          <w:cs/>
        </w:rPr>
        <w:t xml:space="preserve">โรงไฟฟ้า จากเดิมสัญญามีระยะเวลา </w:t>
      </w:r>
      <w:r w:rsidR="00E37FEF" w:rsidRPr="00E37FEF">
        <w:rPr>
          <w:rFonts w:ascii="Browallia New" w:eastAsia="Arial" w:hAnsi="Browallia New" w:cs="Browallia New"/>
          <w:spacing w:val="-2"/>
          <w:sz w:val="26"/>
          <w:szCs w:val="26"/>
        </w:rPr>
        <w:t>8</w:t>
      </w:r>
      <w:r w:rsidRPr="00E37FEF">
        <w:rPr>
          <w:rFonts w:ascii="Browallia New" w:eastAsia="Arial" w:hAnsi="Browallia New" w:cs="Browallia New"/>
          <w:spacing w:val="-2"/>
          <w:sz w:val="26"/>
          <w:szCs w:val="26"/>
          <w:cs/>
        </w:rPr>
        <w:t xml:space="preserve"> ปี เป็น </w:t>
      </w:r>
      <w:r w:rsidR="00E37FEF" w:rsidRPr="00E37FEF">
        <w:rPr>
          <w:rFonts w:ascii="Browallia New" w:eastAsia="Arial" w:hAnsi="Browallia New" w:cs="Browallia New"/>
          <w:spacing w:val="-2"/>
          <w:sz w:val="26"/>
          <w:szCs w:val="26"/>
        </w:rPr>
        <w:t>15</w:t>
      </w:r>
      <w:r w:rsidRPr="00E37FEF">
        <w:rPr>
          <w:rFonts w:ascii="Browallia New" w:eastAsia="Arial" w:hAnsi="Browallia New" w:cs="Browallia New"/>
          <w:spacing w:val="-2"/>
          <w:sz w:val="26"/>
          <w:szCs w:val="26"/>
          <w:cs/>
        </w:rPr>
        <w:t xml:space="preserve"> ปี นับจากวันที่เริ่มซื้อขายไฟฟ้าเชิงพาณิชย์ โดยมีการปรับมูลค่า</w:t>
      </w:r>
      <w:r w:rsidRPr="00E37FEF">
        <w:rPr>
          <w:rFonts w:ascii="Browallia New" w:eastAsia="Arial" w:hAnsi="Browallia New" w:cs="Browallia New"/>
          <w:sz w:val="26"/>
          <w:szCs w:val="26"/>
          <w:cs/>
        </w:rPr>
        <w:t xml:space="preserve">สัญญาดังกล่าวเพิ่มขึ้นอีก </w:t>
      </w:r>
      <w:r w:rsidR="00E37FEF" w:rsidRPr="00E37FEF">
        <w:rPr>
          <w:rFonts w:ascii="Browallia New" w:eastAsia="Arial" w:hAnsi="Browallia New" w:cs="Browallia New"/>
          <w:sz w:val="26"/>
          <w:szCs w:val="26"/>
        </w:rPr>
        <w:t>137</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33</w:t>
      </w:r>
      <w:r w:rsidRPr="00E37FEF">
        <w:rPr>
          <w:rFonts w:ascii="Browallia New" w:eastAsia="Arial" w:hAnsi="Browallia New" w:cs="Browallia New"/>
          <w:sz w:val="26"/>
          <w:szCs w:val="26"/>
          <w:cs/>
        </w:rPr>
        <w:t xml:space="preserve"> ล้านโครนสวีเดน และ </w:t>
      </w:r>
      <w:r w:rsidR="00E37FEF" w:rsidRPr="00E37FEF">
        <w:rPr>
          <w:rFonts w:ascii="Browallia New" w:eastAsia="Arial" w:hAnsi="Browallia New" w:cs="Browallia New"/>
          <w:sz w:val="26"/>
          <w:szCs w:val="26"/>
        </w:rPr>
        <w:t>44</w:t>
      </w:r>
      <w:r w:rsidRPr="00E37FEF">
        <w:rPr>
          <w:rFonts w:ascii="Browallia New" w:eastAsia="Arial" w:hAnsi="Browallia New" w:cs="Browallia New"/>
          <w:sz w:val="26"/>
          <w:szCs w:val="26"/>
          <w:cs/>
        </w:rPr>
        <w:t>.</w:t>
      </w:r>
      <w:r w:rsidR="00E37FEF" w:rsidRPr="00E37FEF">
        <w:rPr>
          <w:rFonts w:ascii="Browallia New" w:eastAsia="Arial" w:hAnsi="Browallia New" w:cs="Browallia New"/>
          <w:sz w:val="26"/>
          <w:szCs w:val="26"/>
        </w:rPr>
        <w:t>16</w:t>
      </w:r>
      <w:r w:rsidRPr="00E37FEF">
        <w:rPr>
          <w:rFonts w:ascii="Browallia New" w:eastAsia="Arial" w:hAnsi="Browallia New" w:cs="Browallia New"/>
          <w:sz w:val="26"/>
          <w:szCs w:val="26"/>
          <w:cs/>
        </w:rPr>
        <w:t xml:space="preserve"> ล้านบาท</w:t>
      </w:r>
    </w:p>
    <w:p w14:paraId="5E3771AA" w14:textId="10107475" w:rsidR="003F26D5" w:rsidRPr="00E37FEF" w:rsidRDefault="003F26D5" w:rsidP="0073622C">
      <w:pPr>
        <w:spacing w:line="240" w:lineRule="auto"/>
        <w:ind w:left="1080"/>
        <w:contextualSpacing/>
        <w:jc w:val="thaiDistribute"/>
        <w:rPr>
          <w:rFonts w:ascii="Browallia New" w:eastAsia="Arial" w:hAnsi="Browallia New" w:cs="Browallia New"/>
          <w:sz w:val="26"/>
          <w:szCs w:val="26"/>
        </w:rPr>
      </w:pPr>
    </w:p>
    <w:p w14:paraId="2CA4E17F" w14:textId="0D07EA61" w:rsidR="00946AAA" w:rsidRPr="00E37FEF" w:rsidRDefault="00946AAA" w:rsidP="00946AAA">
      <w:pPr>
        <w:spacing w:line="240" w:lineRule="auto"/>
        <w:ind w:left="108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เมื่อวันที่ </w:t>
      </w:r>
      <w:r w:rsidR="00E37FEF" w:rsidRPr="00E37FEF">
        <w:rPr>
          <w:rFonts w:ascii="Browallia New" w:eastAsia="Arial" w:hAnsi="Browallia New" w:cs="Browallia New"/>
          <w:sz w:val="26"/>
          <w:szCs w:val="26"/>
        </w:rPr>
        <w:t>18</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 xml:space="preserve">มกราคม พ.ศ. </w:t>
      </w:r>
      <w:r w:rsidR="00E37FEF" w:rsidRPr="00E37FEF">
        <w:rPr>
          <w:rFonts w:ascii="Browallia New" w:eastAsia="Arial" w:hAnsi="Browallia New" w:cs="Browallia New"/>
          <w:sz w:val="26"/>
          <w:szCs w:val="26"/>
        </w:rPr>
        <w:t>2564</w:t>
      </w:r>
      <w:r w:rsidRPr="00E37FEF">
        <w:rPr>
          <w:rFonts w:ascii="Browallia New" w:eastAsia="Arial" w:hAnsi="Browallia New" w:cs="Browallia New"/>
          <w:sz w:val="26"/>
          <w:szCs w:val="26"/>
          <w:cs/>
        </w:rPr>
        <w:t xml:space="preserve"> บริษัทย่อยสองแห่งได้ตกลงขยายอายุสัญญาซ่อมบำรุงระยะยาวสำหรับอุปกรณ์โรงไฟฟ้า จากเดิมสัญญามีระยะเวลา </w:t>
      </w:r>
      <w:r w:rsidR="00E37FEF" w:rsidRPr="00E37FEF">
        <w:rPr>
          <w:rFonts w:ascii="Browallia New" w:eastAsia="Arial" w:hAnsi="Browallia New" w:cs="Browallia New"/>
          <w:sz w:val="26"/>
          <w:szCs w:val="26"/>
        </w:rPr>
        <w:t>8</w:t>
      </w:r>
      <w:r w:rsidRPr="00E37FEF">
        <w:rPr>
          <w:rFonts w:ascii="Browallia New" w:eastAsia="Arial" w:hAnsi="Browallia New" w:cs="Browallia New"/>
          <w:sz w:val="26"/>
          <w:szCs w:val="26"/>
          <w:cs/>
        </w:rPr>
        <w:t xml:space="preserve"> ปี เป็น </w:t>
      </w:r>
      <w:r w:rsidR="00E37FEF" w:rsidRPr="00E37FEF">
        <w:rPr>
          <w:rFonts w:ascii="Browallia New" w:eastAsia="Arial" w:hAnsi="Browallia New" w:cs="Browallia New"/>
          <w:sz w:val="26"/>
          <w:szCs w:val="26"/>
        </w:rPr>
        <w:t>15</w:t>
      </w:r>
      <w:r w:rsidRPr="00E37FEF">
        <w:rPr>
          <w:rFonts w:ascii="Browallia New" w:eastAsia="Arial" w:hAnsi="Browallia New" w:cs="Browallia New"/>
          <w:sz w:val="26"/>
          <w:szCs w:val="26"/>
          <w:cs/>
        </w:rPr>
        <w:t xml:space="preserve"> ปี นับจากวันที่เริ่มซื้อขายไฟฟ้าเชิงพาณิชย์ โดยมีการปรับมูลค่าสัญญาดังกล่าวเพิ่มขึ้นอีก </w:t>
      </w:r>
      <w:r w:rsidR="00E37FEF" w:rsidRPr="00E37FEF">
        <w:rPr>
          <w:rFonts w:ascii="Browallia New" w:eastAsia="Arial" w:hAnsi="Browallia New" w:cs="Browallia New"/>
          <w:sz w:val="26"/>
          <w:szCs w:val="26"/>
        </w:rPr>
        <w:t>282</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50</w:t>
      </w:r>
      <w:r w:rsidRPr="00E37FEF">
        <w:rPr>
          <w:rFonts w:ascii="Browallia New" w:eastAsia="Arial" w:hAnsi="Browallia New" w:cs="Browallia New"/>
          <w:sz w:val="26"/>
          <w:szCs w:val="26"/>
          <w:cs/>
        </w:rPr>
        <w:t xml:space="preserve"> ล้านโครนสวีเดน และ </w:t>
      </w:r>
      <w:r w:rsidR="00E37FEF" w:rsidRPr="00E37FEF">
        <w:rPr>
          <w:rFonts w:ascii="Browallia New" w:eastAsia="Arial" w:hAnsi="Browallia New" w:cs="Browallia New"/>
          <w:sz w:val="26"/>
          <w:szCs w:val="26"/>
        </w:rPr>
        <w:t>80</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82</w:t>
      </w:r>
      <w:r w:rsidRPr="00E37FEF">
        <w:rPr>
          <w:rFonts w:ascii="Browallia New" w:eastAsia="Arial" w:hAnsi="Browallia New" w:cs="Browallia New"/>
          <w:sz w:val="26"/>
          <w:szCs w:val="26"/>
          <w:cs/>
        </w:rPr>
        <w:t xml:space="preserve"> ล้านบาท</w:t>
      </w:r>
    </w:p>
    <w:p w14:paraId="66523135" w14:textId="4FCA31FE" w:rsidR="00946AAA" w:rsidRPr="00E37FEF" w:rsidRDefault="00946AAA" w:rsidP="0073622C">
      <w:pPr>
        <w:spacing w:line="240" w:lineRule="auto"/>
        <w:ind w:left="1080"/>
        <w:contextualSpacing/>
        <w:jc w:val="thaiDistribute"/>
        <w:rPr>
          <w:rFonts w:ascii="Browallia New" w:eastAsia="Arial" w:hAnsi="Browallia New" w:cs="Browallia New"/>
          <w:sz w:val="26"/>
          <w:szCs w:val="26"/>
        </w:rPr>
      </w:pPr>
    </w:p>
    <w:p w14:paraId="74C0A9CC" w14:textId="28440046" w:rsidR="00946AAA" w:rsidRPr="00E37FEF" w:rsidRDefault="00946AAA" w:rsidP="00946AAA">
      <w:pPr>
        <w:spacing w:line="240" w:lineRule="auto"/>
        <w:ind w:left="1080"/>
        <w:contextualSpacing/>
        <w:jc w:val="thaiDistribute"/>
        <w:rPr>
          <w:rFonts w:ascii="Browallia New" w:eastAsia="Arial" w:hAnsi="Browallia New" w:cs="Browallia New"/>
          <w:sz w:val="26"/>
          <w:szCs w:val="26"/>
        </w:rPr>
      </w:pPr>
      <w:r w:rsidRPr="00E37FEF">
        <w:rPr>
          <w:rFonts w:ascii="Browallia New" w:eastAsia="Arial" w:hAnsi="Browallia New" w:cs="Browallia New"/>
          <w:sz w:val="26"/>
          <w:szCs w:val="26"/>
          <w:cs/>
        </w:rPr>
        <w:t xml:space="preserve">เมื่อวันที่ </w:t>
      </w:r>
      <w:r w:rsidR="00E37FEF" w:rsidRPr="00E37FEF">
        <w:rPr>
          <w:rFonts w:ascii="Browallia New" w:eastAsia="Arial" w:hAnsi="Browallia New" w:cs="Browallia New"/>
          <w:sz w:val="26"/>
          <w:szCs w:val="26"/>
        </w:rPr>
        <w:t>21</w:t>
      </w:r>
      <w:r w:rsidRPr="00E37FEF">
        <w:rPr>
          <w:rFonts w:ascii="Browallia New" w:eastAsia="Arial" w:hAnsi="Browallia New" w:cs="Browallia New"/>
          <w:sz w:val="26"/>
          <w:szCs w:val="26"/>
          <w:cs/>
        </w:rPr>
        <w:t xml:space="preserve"> พฤษภาคม พ.ศ. </w:t>
      </w:r>
      <w:r w:rsidR="00E37FEF" w:rsidRPr="00E37FEF">
        <w:rPr>
          <w:rFonts w:ascii="Browallia New" w:eastAsia="Arial" w:hAnsi="Browallia New" w:cs="Browallia New"/>
          <w:sz w:val="26"/>
          <w:szCs w:val="26"/>
        </w:rPr>
        <w:t>2564</w:t>
      </w:r>
      <w:r w:rsidRPr="00E37FEF">
        <w:rPr>
          <w:rFonts w:ascii="Browallia New" w:eastAsia="Arial" w:hAnsi="Browallia New" w:cs="Browallia New"/>
          <w:sz w:val="26"/>
          <w:szCs w:val="26"/>
          <w:cs/>
        </w:rPr>
        <w:t xml:space="preserve"> บริษัทย่อยแห่งหนึ่งได้ตกลงขยายอายุสัญญาซ่อมบํารุงระยะยาวสําหรับอุปกรณ์</w:t>
      </w:r>
      <w:r w:rsidRPr="00E37FEF">
        <w:rPr>
          <w:rFonts w:ascii="Browallia New" w:eastAsia="Arial" w:hAnsi="Browallia New" w:cs="Browallia New"/>
          <w:spacing w:val="-2"/>
          <w:sz w:val="26"/>
          <w:szCs w:val="26"/>
          <w:cs/>
        </w:rPr>
        <w:t xml:space="preserve">โรงไฟฟ้า จากเดิมสัญญามีระยะเวลา </w:t>
      </w:r>
      <w:r w:rsidR="00E37FEF" w:rsidRPr="00E37FEF">
        <w:rPr>
          <w:rFonts w:ascii="Browallia New" w:eastAsia="Arial" w:hAnsi="Browallia New" w:cs="Browallia New"/>
          <w:spacing w:val="-2"/>
          <w:sz w:val="26"/>
          <w:szCs w:val="26"/>
        </w:rPr>
        <w:t>8</w:t>
      </w:r>
      <w:r w:rsidRPr="00E37FEF">
        <w:rPr>
          <w:rFonts w:ascii="Browallia New" w:eastAsia="Arial" w:hAnsi="Browallia New" w:cs="Browallia New"/>
          <w:spacing w:val="-2"/>
          <w:sz w:val="26"/>
          <w:szCs w:val="26"/>
          <w:cs/>
        </w:rPr>
        <w:t xml:space="preserve"> ปี เป็น </w:t>
      </w:r>
      <w:r w:rsidR="00E37FEF" w:rsidRPr="00E37FEF">
        <w:rPr>
          <w:rFonts w:ascii="Browallia New" w:eastAsia="Arial" w:hAnsi="Browallia New" w:cs="Browallia New"/>
          <w:spacing w:val="-2"/>
          <w:sz w:val="26"/>
          <w:szCs w:val="26"/>
        </w:rPr>
        <w:t>15</w:t>
      </w:r>
      <w:r w:rsidRPr="00E37FEF">
        <w:rPr>
          <w:rFonts w:ascii="Browallia New" w:eastAsia="Arial" w:hAnsi="Browallia New" w:cs="Browallia New"/>
          <w:spacing w:val="-2"/>
          <w:sz w:val="26"/>
          <w:szCs w:val="26"/>
          <w:cs/>
        </w:rPr>
        <w:t xml:space="preserve"> ปี นับจากวันที่เริ่มซื้อขายไฟฟ้าเชิงพาณิชย์ โดยมีการปรับมูลค่า</w:t>
      </w:r>
      <w:r w:rsidRPr="00E37FEF">
        <w:rPr>
          <w:rFonts w:ascii="Browallia New" w:eastAsia="Arial" w:hAnsi="Browallia New" w:cs="Browallia New"/>
          <w:sz w:val="26"/>
          <w:szCs w:val="26"/>
          <w:cs/>
        </w:rPr>
        <w:t xml:space="preserve">สัญญาดังกล่าวเพิ่มขึ้นอีก </w:t>
      </w:r>
      <w:r w:rsidR="00E37FEF" w:rsidRPr="00E37FEF">
        <w:rPr>
          <w:rFonts w:ascii="Browallia New" w:eastAsia="Arial" w:hAnsi="Browallia New" w:cs="Browallia New"/>
          <w:sz w:val="26"/>
          <w:szCs w:val="26"/>
        </w:rPr>
        <w:t>141</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25</w:t>
      </w:r>
      <w:r w:rsidRPr="00E37FEF">
        <w:rPr>
          <w:rFonts w:ascii="Browallia New" w:eastAsia="Arial" w:hAnsi="Browallia New" w:cs="Browallia New"/>
          <w:sz w:val="26"/>
          <w:szCs w:val="26"/>
          <w:cs/>
        </w:rPr>
        <w:t xml:space="preserve"> ล้านโครนสวีเดน และ </w:t>
      </w:r>
      <w:r w:rsidR="00E37FEF" w:rsidRPr="00E37FEF">
        <w:rPr>
          <w:rFonts w:ascii="Browallia New" w:eastAsia="Arial" w:hAnsi="Browallia New" w:cs="Browallia New"/>
          <w:sz w:val="26"/>
          <w:szCs w:val="26"/>
        </w:rPr>
        <w:t>40</w:t>
      </w:r>
      <w:r w:rsidRPr="00E37FEF">
        <w:rPr>
          <w:rFonts w:ascii="Browallia New" w:eastAsia="Arial" w:hAnsi="Browallia New" w:cs="Browallia New"/>
          <w:sz w:val="26"/>
          <w:szCs w:val="26"/>
        </w:rPr>
        <w:t>.</w:t>
      </w:r>
      <w:r w:rsidR="00E37FEF" w:rsidRPr="00E37FEF">
        <w:rPr>
          <w:rFonts w:ascii="Browallia New" w:eastAsia="Arial" w:hAnsi="Browallia New" w:cs="Browallia New"/>
          <w:sz w:val="26"/>
          <w:szCs w:val="26"/>
        </w:rPr>
        <w:t>41</w:t>
      </w:r>
      <w:r w:rsidRPr="00E37FEF">
        <w:rPr>
          <w:rFonts w:ascii="Browallia New" w:eastAsia="Arial" w:hAnsi="Browallia New" w:cs="Browallia New"/>
          <w:sz w:val="26"/>
          <w:szCs w:val="26"/>
        </w:rPr>
        <w:t xml:space="preserve"> </w:t>
      </w:r>
      <w:r w:rsidRPr="00E37FEF">
        <w:rPr>
          <w:rFonts w:ascii="Browallia New" w:eastAsia="Arial" w:hAnsi="Browallia New" w:cs="Browallia New"/>
          <w:sz w:val="26"/>
          <w:szCs w:val="26"/>
          <w:cs/>
        </w:rPr>
        <w:t>ล้านบาท</w:t>
      </w:r>
    </w:p>
    <w:p w14:paraId="31431E59" w14:textId="4D6BE5F2" w:rsidR="00C20107" w:rsidRDefault="00C20107">
      <w:pPr>
        <w:spacing w:after="160" w:line="259" w:lineRule="auto"/>
        <w:rPr>
          <w:rFonts w:ascii="Browallia New" w:eastAsia="Arial" w:hAnsi="Browallia New" w:cs="Browallia New"/>
          <w:sz w:val="26"/>
          <w:szCs w:val="26"/>
        </w:rPr>
      </w:pPr>
      <w:r>
        <w:rPr>
          <w:rFonts w:ascii="Browallia New" w:eastAsia="Arial" w:hAnsi="Browallia New" w:cs="Browallia New"/>
          <w:sz w:val="26"/>
          <w:szCs w:val="26"/>
        </w:rPr>
        <w:br w:type="page"/>
      </w:r>
    </w:p>
    <w:p w14:paraId="76F01498" w14:textId="17F002C0" w:rsidR="003F26D5" w:rsidRPr="00C20107" w:rsidRDefault="0073622C" w:rsidP="0073622C">
      <w:pPr>
        <w:numPr>
          <w:ilvl w:val="0"/>
          <w:numId w:val="2"/>
        </w:numPr>
        <w:spacing w:line="240" w:lineRule="auto"/>
        <w:ind w:left="1080" w:hanging="540"/>
        <w:contextualSpacing/>
        <w:jc w:val="thaiDistribute"/>
        <w:rPr>
          <w:rFonts w:ascii="Browallia New" w:eastAsia="Arial" w:hAnsi="Browallia New" w:cs="Browallia New"/>
          <w:sz w:val="26"/>
          <w:szCs w:val="26"/>
        </w:rPr>
      </w:pPr>
      <w:r w:rsidRPr="00C20107">
        <w:rPr>
          <w:rFonts w:ascii="Browallia New" w:eastAsia="Arial" w:hAnsi="Browallia New" w:cs="Browallia New"/>
          <w:sz w:val="26"/>
          <w:szCs w:val="26"/>
          <w:cs/>
        </w:rPr>
        <w:lastRenderedPageBreak/>
        <w:t xml:space="preserve">เมื่อวันที่ </w:t>
      </w:r>
      <w:r w:rsidR="00E37FEF" w:rsidRPr="00C20107">
        <w:rPr>
          <w:rFonts w:ascii="Browallia New" w:eastAsia="Arial" w:hAnsi="Browallia New" w:cs="Browallia New"/>
          <w:sz w:val="26"/>
          <w:szCs w:val="26"/>
        </w:rPr>
        <w:t>18</w:t>
      </w:r>
      <w:r w:rsidRPr="00C20107">
        <w:rPr>
          <w:rFonts w:ascii="Browallia New" w:eastAsia="Arial" w:hAnsi="Browallia New" w:cs="Browallia New"/>
          <w:sz w:val="26"/>
          <w:szCs w:val="26"/>
          <w:cs/>
        </w:rPr>
        <w:t xml:space="preserve"> พฤษภาคม พ.ศ. </w:t>
      </w:r>
      <w:r w:rsidR="00E37FEF" w:rsidRPr="00C20107">
        <w:rPr>
          <w:rFonts w:ascii="Browallia New" w:eastAsia="Arial" w:hAnsi="Browallia New" w:cs="Browallia New"/>
          <w:sz w:val="26"/>
          <w:szCs w:val="26"/>
        </w:rPr>
        <w:t>2559</w:t>
      </w:r>
      <w:r w:rsidRPr="00C20107">
        <w:rPr>
          <w:rFonts w:ascii="Browallia New" w:eastAsia="Arial" w:hAnsi="Browallia New" w:cs="Browallia New"/>
          <w:sz w:val="26"/>
          <w:szCs w:val="26"/>
          <w:cs/>
        </w:rPr>
        <w:t xml:space="preserve"> บริษัทย่อยได้ตกลงในสัญญาจะซื้อจะขายที่ดินรวม </w:t>
      </w:r>
      <w:r w:rsidR="00E37FEF" w:rsidRPr="00C20107">
        <w:rPr>
          <w:rFonts w:ascii="Browallia New" w:eastAsia="Arial" w:hAnsi="Browallia New" w:cs="Browallia New"/>
          <w:sz w:val="26"/>
          <w:szCs w:val="26"/>
        </w:rPr>
        <w:t>33</w:t>
      </w:r>
      <w:r w:rsidRPr="00C20107">
        <w:rPr>
          <w:rFonts w:ascii="Browallia New" w:eastAsia="Arial" w:hAnsi="Browallia New" w:cs="Browallia New"/>
          <w:sz w:val="26"/>
          <w:szCs w:val="26"/>
          <w:cs/>
        </w:rPr>
        <w:t xml:space="preserve"> สัญญา จากผู้จะขายที่ดินจำนวนสองราย โดยสัญญาจะซื้อจะขายที่ดินดังกล่าวมีมูลค่าที่ดินรวมทั้งสิ้น </w:t>
      </w:r>
      <w:r w:rsidR="00E37FEF" w:rsidRPr="00C20107">
        <w:rPr>
          <w:rFonts w:ascii="Browallia New" w:eastAsia="Arial" w:hAnsi="Browallia New" w:cs="Browallia New"/>
          <w:sz w:val="26"/>
          <w:szCs w:val="26"/>
        </w:rPr>
        <w:t>8</w:t>
      </w:r>
      <w:r w:rsidRPr="00C20107">
        <w:rPr>
          <w:rFonts w:ascii="Browallia New" w:eastAsia="Arial" w:hAnsi="Browallia New" w:cs="Browallia New"/>
          <w:sz w:val="26"/>
          <w:szCs w:val="26"/>
          <w:cs/>
        </w:rPr>
        <w:t>,</w:t>
      </w:r>
      <w:r w:rsidR="00E37FEF" w:rsidRPr="00C20107">
        <w:rPr>
          <w:rFonts w:ascii="Browallia New" w:eastAsia="Arial" w:hAnsi="Browallia New" w:cs="Browallia New"/>
          <w:sz w:val="26"/>
          <w:szCs w:val="26"/>
        </w:rPr>
        <w:t>277</w:t>
      </w:r>
      <w:r w:rsidRPr="00C20107">
        <w:rPr>
          <w:rFonts w:ascii="Browallia New" w:eastAsia="Arial" w:hAnsi="Browallia New" w:cs="Browallia New"/>
          <w:sz w:val="26"/>
          <w:szCs w:val="26"/>
          <w:cs/>
        </w:rPr>
        <w:t>.</w:t>
      </w:r>
      <w:r w:rsidR="00E37FEF" w:rsidRPr="00C20107">
        <w:rPr>
          <w:rFonts w:ascii="Browallia New" w:eastAsia="Arial" w:hAnsi="Browallia New" w:cs="Browallia New"/>
          <w:sz w:val="26"/>
          <w:szCs w:val="26"/>
        </w:rPr>
        <w:t>25</w:t>
      </w:r>
      <w:r w:rsidRPr="00C20107">
        <w:rPr>
          <w:rFonts w:ascii="Browallia New" w:eastAsia="Arial" w:hAnsi="Browallia New" w:cs="Browallia New"/>
          <w:sz w:val="26"/>
          <w:szCs w:val="26"/>
          <w:cs/>
        </w:rPr>
        <w:t xml:space="preserve"> ล้านบาท โดยมีวัตถุประสงค์</w:t>
      </w:r>
      <w:r w:rsidRPr="00C20107">
        <w:rPr>
          <w:rFonts w:ascii="Browallia New" w:eastAsia="Arial" w:hAnsi="Browallia New" w:cs="Browallia New"/>
          <w:sz w:val="26"/>
          <w:szCs w:val="26"/>
        </w:rPr>
        <w:br/>
      </w:r>
      <w:r w:rsidRPr="00C20107">
        <w:rPr>
          <w:rFonts w:ascii="Browallia New" w:eastAsia="Arial" w:hAnsi="Browallia New" w:cs="Browallia New"/>
          <w:sz w:val="26"/>
          <w:szCs w:val="26"/>
          <w:cs/>
        </w:rPr>
        <w:t xml:space="preserve">ในการใช้ที่ดินดังกล่าวเพื่อการพัฒนาโครงการผลิตไฟฟ้าจากพลังงานแสงอาทิตย์แบบติดตั้งบนพื้นดินจำนวน </w:t>
      </w:r>
      <w:r w:rsidRPr="00C20107">
        <w:rPr>
          <w:rFonts w:ascii="Browallia New" w:eastAsia="Arial" w:hAnsi="Browallia New" w:cs="Browallia New"/>
          <w:sz w:val="26"/>
          <w:szCs w:val="26"/>
        </w:rPr>
        <w:br/>
      </w:r>
      <w:r w:rsidR="00E37FEF" w:rsidRPr="00C20107">
        <w:rPr>
          <w:rFonts w:ascii="Browallia New" w:eastAsia="Arial" w:hAnsi="Browallia New" w:cs="Browallia New"/>
          <w:sz w:val="26"/>
          <w:szCs w:val="26"/>
        </w:rPr>
        <w:t>33</w:t>
      </w:r>
      <w:r w:rsidRPr="00C20107">
        <w:rPr>
          <w:rFonts w:ascii="Browallia New" w:eastAsia="Arial" w:hAnsi="Browallia New" w:cs="Browallia New"/>
          <w:sz w:val="26"/>
          <w:szCs w:val="26"/>
          <w:cs/>
        </w:rPr>
        <w:t xml:space="preserve"> โครงการของบริษัทย่อยในอนาคต โดย ณ วันที่ </w:t>
      </w:r>
      <w:r w:rsidR="00E37FEF" w:rsidRPr="00C20107">
        <w:rPr>
          <w:rFonts w:ascii="Browallia New" w:eastAsia="Arial" w:hAnsi="Browallia New" w:cs="Browallia New"/>
          <w:sz w:val="26"/>
          <w:szCs w:val="26"/>
        </w:rPr>
        <w:t>31</w:t>
      </w:r>
      <w:r w:rsidRPr="00C20107">
        <w:rPr>
          <w:rFonts w:ascii="Browallia New" w:eastAsia="Arial" w:hAnsi="Browallia New" w:cs="Browallia New"/>
          <w:sz w:val="26"/>
          <w:szCs w:val="26"/>
          <w:cs/>
        </w:rPr>
        <w:t xml:space="preserve"> ธันวาคม พ.ศ. </w:t>
      </w:r>
      <w:r w:rsidR="00E37FEF" w:rsidRPr="00C20107">
        <w:rPr>
          <w:rFonts w:ascii="Browallia New" w:eastAsia="Arial" w:hAnsi="Browallia New" w:cs="Browallia New"/>
          <w:sz w:val="26"/>
          <w:szCs w:val="26"/>
        </w:rPr>
        <w:t>2564</w:t>
      </w:r>
      <w:r w:rsidRPr="00C20107">
        <w:rPr>
          <w:rFonts w:ascii="Browallia New" w:eastAsia="Arial" w:hAnsi="Browallia New" w:cs="Browallia New"/>
          <w:sz w:val="26"/>
          <w:szCs w:val="26"/>
          <w:cs/>
        </w:rPr>
        <w:t xml:space="preserve"> บริษัทย่อยดังกล่าวมีเงินมัดจำค่าซื้อที่ดินภายใต้สัญญาจะซื้อจะขายที่ดินคงเหลือเป็นจำนวนเงินรวม </w:t>
      </w:r>
      <w:r w:rsidR="00E37FEF" w:rsidRPr="00C20107">
        <w:rPr>
          <w:rFonts w:ascii="Browallia New" w:eastAsia="Arial" w:hAnsi="Browallia New" w:cs="Browallia New"/>
          <w:sz w:val="26"/>
          <w:szCs w:val="26"/>
        </w:rPr>
        <w:t>308</w:t>
      </w:r>
      <w:r w:rsidR="003663D7"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02</w:t>
      </w:r>
      <w:r w:rsidR="003663D7" w:rsidRPr="00C20107">
        <w:rPr>
          <w:rFonts w:ascii="Browallia New" w:eastAsia="Arial" w:hAnsi="Browallia New" w:cs="Browallia New"/>
          <w:sz w:val="26"/>
          <w:szCs w:val="26"/>
          <w:cs/>
        </w:rPr>
        <w:t xml:space="preserve"> </w:t>
      </w:r>
      <w:r w:rsidRPr="00C20107">
        <w:rPr>
          <w:rFonts w:ascii="Browallia New" w:eastAsia="Arial" w:hAnsi="Browallia New" w:cs="Browallia New"/>
          <w:sz w:val="26"/>
          <w:szCs w:val="26"/>
          <w:cs/>
        </w:rPr>
        <w:t xml:space="preserve">ล้านบาท (พ.ศ. </w:t>
      </w:r>
      <w:r w:rsidR="00E37FEF" w:rsidRPr="00C20107">
        <w:rPr>
          <w:rFonts w:ascii="Browallia New" w:eastAsia="Arial" w:hAnsi="Browallia New" w:cs="Browallia New"/>
          <w:sz w:val="26"/>
          <w:szCs w:val="26"/>
        </w:rPr>
        <w:t>2563</w:t>
      </w:r>
      <w:r w:rsidRPr="00C20107">
        <w:rPr>
          <w:rFonts w:ascii="Browallia New" w:eastAsia="Arial" w:hAnsi="Browallia New" w:cs="Browallia New"/>
          <w:sz w:val="26"/>
          <w:szCs w:val="26"/>
          <w:cs/>
        </w:rPr>
        <w:t xml:space="preserve"> : </w:t>
      </w:r>
      <w:r w:rsidR="00E37FEF" w:rsidRPr="00C20107">
        <w:rPr>
          <w:rFonts w:ascii="Browallia New" w:eastAsia="Arial" w:hAnsi="Browallia New" w:cs="Browallia New"/>
          <w:sz w:val="26"/>
          <w:szCs w:val="26"/>
        </w:rPr>
        <w:t>450</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52</w:t>
      </w:r>
      <w:r w:rsidRPr="00C20107">
        <w:rPr>
          <w:rFonts w:ascii="Browallia New" w:eastAsia="Arial" w:hAnsi="Browallia New" w:cs="Browallia New"/>
          <w:sz w:val="26"/>
          <w:szCs w:val="26"/>
          <w:cs/>
        </w:rPr>
        <w:t xml:space="preserve"> ล้านบาท) </w:t>
      </w:r>
      <w:r w:rsidRPr="00C20107">
        <w:rPr>
          <w:rFonts w:ascii="Browallia New" w:eastAsia="Arial" w:hAnsi="Browallia New" w:cs="Browallia New"/>
          <w:sz w:val="26"/>
          <w:szCs w:val="26"/>
        </w:rPr>
        <w:br/>
      </w:r>
      <w:r w:rsidRPr="00C20107">
        <w:rPr>
          <w:rFonts w:ascii="Browallia New" w:eastAsia="Arial" w:hAnsi="Browallia New" w:cs="Browallia New"/>
          <w:sz w:val="26"/>
          <w:szCs w:val="26"/>
          <w:cs/>
        </w:rPr>
        <w:t>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ไม่สามารถได้รับการดำเนินการในท้ายสุด</w:t>
      </w:r>
    </w:p>
    <w:p w14:paraId="5BFE5D38" w14:textId="77777777" w:rsidR="00946AAA" w:rsidRPr="00C20107" w:rsidRDefault="00946AAA" w:rsidP="00946AAA">
      <w:pPr>
        <w:spacing w:line="240" w:lineRule="auto"/>
        <w:ind w:left="1080"/>
        <w:contextualSpacing/>
        <w:jc w:val="thaiDistribute"/>
        <w:rPr>
          <w:rFonts w:ascii="Browallia New" w:eastAsia="Arial" w:hAnsi="Browallia New" w:cs="Browallia New"/>
          <w:sz w:val="26"/>
          <w:szCs w:val="26"/>
          <w:cs/>
        </w:rPr>
      </w:pPr>
    </w:p>
    <w:p w14:paraId="79D2D55D" w14:textId="67F9FC2F" w:rsidR="003F26D5" w:rsidRPr="00C20107" w:rsidRDefault="0073622C" w:rsidP="008D1C47">
      <w:pPr>
        <w:numPr>
          <w:ilvl w:val="0"/>
          <w:numId w:val="2"/>
        </w:numPr>
        <w:spacing w:line="240" w:lineRule="auto"/>
        <w:ind w:left="1080" w:hanging="540"/>
        <w:contextualSpacing/>
        <w:jc w:val="thaiDistribute"/>
        <w:rPr>
          <w:rFonts w:ascii="Browallia New" w:eastAsia="Arial" w:hAnsi="Browallia New" w:cs="Browallia New"/>
          <w:spacing w:val="-4"/>
          <w:sz w:val="26"/>
          <w:szCs w:val="26"/>
        </w:rPr>
      </w:pPr>
      <w:r w:rsidRPr="00C20107">
        <w:rPr>
          <w:rFonts w:ascii="Browallia New" w:eastAsia="Arial" w:hAnsi="Browallia New" w:cs="Browallia New"/>
          <w:sz w:val="26"/>
          <w:szCs w:val="26"/>
          <w:cs/>
        </w:rPr>
        <w:t xml:space="preserve">ในระหว่างปี พ.ศ. </w:t>
      </w:r>
      <w:r w:rsidR="00E37FEF" w:rsidRPr="00C20107">
        <w:rPr>
          <w:rFonts w:ascii="Browallia New" w:eastAsia="Arial" w:hAnsi="Browallia New" w:cs="Browallia New"/>
          <w:sz w:val="26"/>
          <w:szCs w:val="26"/>
        </w:rPr>
        <w:t>2560</w:t>
      </w:r>
      <w:r w:rsidRPr="00C20107">
        <w:rPr>
          <w:rFonts w:ascii="Browallia New" w:eastAsia="Arial" w:hAnsi="Browallia New" w:cs="Browallia New"/>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E37FEF" w:rsidRPr="00C20107">
        <w:rPr>
          <w:rFonts w:ascii="Browallia New" w:eastAsia="Arial" w:hAnsi="Browallia New" w:cs="Browallia New"/>
          <w:sz w:val="26"/>
          <w:szCs w:val="26"/>
        </w:rPr>
        <w:t>2560</w:t>
      </w:r>
      <w:r w:rsidRPr="00C20107">
        <w:rPr>
          <w:rFonts w:ascii="Browallia New" w:eastAsia="Arial" w:hAnsi="Browallia New" w:cs="Browallia New"/>
          <w:sz w:val="26"/>
          <w:szCs w:val="26"/>
          <w:cs/>
        </w:rPr>
        <w:t xml:space="preserve"> เป็นจำนวนรวม </w:t>
      </w:r>
      <w:r w:rsidR="00E37FEF" w:rsidRPr="00C20107">
        <w:rPr>
          <w:rFonts w:ascii="Browallia New" w:eastAsia="Arial" w:hAnsi="Browallia New" w:cs="Browallia New"/>
          <w:sz w:val="26"/>
          <w:szCs w:val="26"/>
        </w:rPr>
        <w:t>7</w:t>
      </w:r>
      <w:r w:rsidRPr="00C20107">
        <w:rPr>
          <w:rFonts w:ascii="Browallia New" w:eastAsia="Arial" w:hAnsi="Browallia New" w:cs="Browallia New"/>
          <w:sz w:val="26"/>
          <w:szCs w:val="26"/>
          <w:cs/>
        </w:rPr>
        <w:t xml:space="preserve"> โครงการซึ่งมีกำลังการผลิตรวมทั้งสิ้น </w:t>
      </w:r>
      <w:r w:rsidR="00E37FEF" w:rsidRPr="00C20107">
        <w:rPr>
          <w:rFonts w:ascii="Browallia New" w:eastAsia="Arial" w:hAnsi="Browallia New" w:cs="Browallia New"/>
          <w:sz w:val="26"/>
          <w:szCs w:val="26"/>
        </w:rPr>
        <w:t>30</w:t>
      </w:r>
      <w:r w:rsidRPr="00C20107">
        <w:rPr>
          <w:rFonts w:ascii="Browallia New" w:eastAsia="Arial" w:hAnsi="Browallia New" w:cs="Browallia New"/>
          <w:sz w:val="26"/>
          <w:szCs w:val="26"/>
          <w:cs/>
        </w:rPr>
        <w:t>.</w:t>
      </w:r>
      <w:r w:rsidR="00E37FEF" w:rsidRPr="00C20107">
        <w:rPr>
          <w:rFonts w:ascii="Browallia New" w:eastAsia="Arial" w:hAnsi="Browallia New" w:cs="Browallia New"/>
          <w:sz w:val="26"/>
          <w:szCs w:val="26"/>
        </w:rPr>
        <w:t>83</w:t>
      </w:r>
      <w:r w:rsidRPr="00C20107">
        <w:rPr>
          <w:rFonts w:ascii="Browallia New" w:eastAsia="Arial" w:hAnsi="Browallia New" w:cs="Browallia New"/>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14:paraId="2962CC90" w14:textId="77777777" w:rsidR="003F26D5" w:rsidRPr="00C20107" w:rsidRDefault="003F26D5" w:rsidP="00B93DA5">
      <w:pPr>
        <w:ind w:left="720"/>
        <w:contextualSpacing/>
        <w:rPr>
          <w:rFonts w:ascii="Browallia New" w:eastAsia="Arial" w:hAnsi="Browallia New" w:cs="Browallia New"/>
          <w:sz w:val="26"/>
          <w:szCs w:val="26"/>
        </w:rPr>
      </w:pPr>
    </w:p>
    <w:p w14:paraId="31D9BBA2" w14:textId="1C88E7B0" w:rsidR="0073622C" w:rsidRPr="00C20107" w:rsidRDefault="0073622C" w:rsidP="008D1C47">
      <w:pPr>
        <w:numPr>
          <w:ilvl w:val="0"/>
          <w:numId w:val="2"/>
        </w:numPr>
        <w:spacing w:line="240" w:lineRule="auto"/>
        <w:ind w:left="1080" w:hanging="540"/>
        <w:contextualSpacing/>
        <w:jc w:val="thaiDistribute"/>
        <w:rPr>
          <w:rFonts w:ascii="Browallia New" w:eastAsia="Arial" w:hAnsi="Browallia New" w:cs="Browallia New"/>
          <w:spacing w:val="-4"/>
          <w:sz w:val="26"/>
          <w:szCs w:val="26"/>
        </w:rPr>
      </w:pPr>
      <w:r w:rsidRPr="00C20107">
        <w:rPr>
          <w:rFonts w:ascii="Browallia New" w:eastAsia="Arial" w:hAnsi="Browallia New" w:cs="Browallia New"/>
          <w:spacing w:val="-4"/>
          <w:sz w:val="26"/>
          <w:szCs w:val="26"/>
          <w:cs/>
        </w:rPr>
        <w:t xml:space="preserve">เมื่อวันที่ </w:t>
      </w:r>
      <w:r w:rsidR="00E37FEF" w:rsidRPr="00C20107">
        <w:rPr>
          <w:rFonts w:ascii="Browallia New" w:eastAsia="Arial" w:hAnsi="Browallia New" w:cs="Browallia New"/>
          <w:spacing w:val="-4"/>
          <w:sz w:val="26"/>
          <w:szCs w:val="26"/>
        </w:rPr>
        <w:t>10</w:t>
      </w:r>
      <w:r w:rsidRPr="00C20107">
        <w:rPr>
          <w:rFonts w:ascii="Browallia New" w:eastAsia="Arial" w:hAnsi="Browallia New" w:cs="Browallia New"/>
          <w:spacing w:val="-4"/>
          <w:sz w:val="26"/>
          <w:szCs w:val="26"/>
          <w:cs/>
        </w:rPr>
        <w:t xml:space="preserve"> ธันวาคม พ.ศ. </w:t>
      </w:r>
      <w:r w:rsidR="00E37FEF" w:rsidRPr="00C20107">
        <w:rPr>
          <w:rFonts w:ascii="Browallia New" w:eastAsia="Arial" w:hAnsi="Browallia New" w:cs="Browallia New"/>
          <w:spacing w:val="-4"/>
          <w:sz w:val="26"/>
          <w:szCs w:val="26"/>
        </w:rPr>
        <w:t>2561</w:t>
      </w:r>
      <w:r w:rsidRPr="00C20107">
        <w:rPr>
          <w:rFonts w:ascii="Browallia New" w:eastAsia="Arial" w:hAnsi="Browallia New" w:cs="Browallia New"/>
          <w:spacing w:val="-4"/>
          <w:sz w:val="26"/>
          <w:szCs w:val="26"/>
          <w:cs/>
        </w:rPr>
        <w:t xml:space="preserve"> บริษัทย่อยทางตรงแห่งหนึ่งในประเทศลาวได้ตกลงในสัญญาแสดงเจตจำนงในการลงทุนเพิ่มในบริษัทย่อยอีกร้อยละ </w:t>
      </w:r>
      <w:r w:rsidR="00E37FEF" w:rsidRPr="00C20107">
        <w:rPr>
          <w:rFonts w:ascii="Browallia New" w:eastAsia="Arial" w:hAnsi="Browallia New" w:cs="Browallia New"/>
          <w:spacing w:val="-4"/>
          <w:sz w:val="26"/>
          <w:szCs w:val="26"/>
        </w:rPr>
        <w:t>15</w:t>
      </w:r>
      <w:r w:rsidRPr="00C20107">
        <w:rPr>
          <w:rFonts w:ascii="Browallia New" w:eastAsia="Arial" w:hAnsi="Browallia New" w:cs="Browallia New"/>
          <w:spacing w:val="-4"/>
          <w:sz w:val="26"/>
          <w:szCs w:val="26"/>
          <w:cs/>
        </w:rPr>
        <w:t xml:space="preserve"> ของทุนจดทะเบียนทั้งหมดของบริษัท โดยบริษัทย่อยทางตรงได้จ่ายเงินมัดจำจ่ายล่วงหน้าสำหรับการลงทุนดังกล่าวเป็นจำนวน </w:t>
      </w:r>
      <w:r w:rsidR="00E37FEF" w:rsidRPr="00C20107">
        <w:rPr>
          <w:rFonts w:ascii="Browallia New" w:eastAsia="Arial" w:hAnsi="Browallia New" w:cs="Browallia New"/>
          <w:spacing w:val="-4"/>
          <w:sz w:val="26"/>
          <w:szCs w:val="26"/>
        </w:rPr>
        <w:t>2</w:t>
      </w:r>
      <w:r w:rsidRPr="00C20107">
        <w:rPr>
          <w:rFonts w:ascii="Browallia New" w:eastAsia="Arial" w:hAnsi="Browallia New" w:cs="Browallia New"/>
          <w:spacing w:val="-4"/>
          <w:sz w:val="26"/>
          <w:szCs w:val="26"/>
          <w:cs/>
        </w:rPr>
        <w:t xml:space="preserve"> ล้านดอลลาร์สหรัฐฯ เทียบเท่ากับ </w:t>
      </w:r>
      <w:r w:rsidR="00E37FEF" w:rsidRPr="00C20107">
        <w:rPr>
          <w:rFonts w:ascii="Browallia New" w:eastAsia="Arial" w:hAnsi="Browallia New" w:cs="Browallia New"/>
          <w:spacing w:val="-4"/>
          <w:sz w:val="26"/>
          <w:szCs w:val="26"/>
        </w:rPr>
        <w:t>66</w:t>
      </w:r>
      <w:r w:rsidR="00391A3C" w:rsidRPr="00C20107">
        <w:rPr>
          <w:rFonts w:ascii="Browallia New" w:eastAsia="Arial" w:hAnsi="Browallia New" w:cs="Browallia New"/>
          <w:spacing w:val="-4"/>
          <w:sz w:val="26"/>
          <w:szCs w:val="26"/>
        </w:rPr>
        <w:t>.</w:t>
      </w:r>
      <w:r w:rsidR="00E37FEF" w:rsidRPr="00C20107">
        <w:rPr>
          <w:rFonts w:ascii="Browallia New" w:eastAsia="Arial" w:hAnsi="Browallia New" w:cs="Browallia New"/>
          <w:spacing w:val="-4"/>
          <w:sz w:val="26"/>
          <w:szCs w:val="26"/>
        </w:rPr>
        <w:t>84</w:t>
      </w:r>
      <w:r w:rsidRPr="00C20107">
        <w:rPr>
          <w:rFonts w:ascii="Browallia New" w:eastAsia="Arial" w:hAnsi="Browallia New" w:cs="Browallia New"/>
          <w:spacing w:val="-4"/>
          <w:sz w:val="26"/>
          <w:szCs w:val="26"/>
        </w:rPr>
        <w:t xml:space="preserve"> </w:t>
      </w:r>
      <w:r w:rsidRPr="00C20107">
        <w:rPr>
          <w:rFonts w:ascii="Browallia New" w:eastAsia="Arial" w:hAnsi="Browallia New" w:cs="Browallia New"/>
          <w:spacing w:val="-4"/>
          <w:sz w:val="26"/>
          <w:szCs w:val="26"/>
          <w:cs/>
        </w:rPr>
        <w:t xml:space="preserve">ล้านบาท ณ วันที่ </w:t>
      </w:r>
      <w:r w:rsidR="00E37FEF" w:rsidRPr="00C20107">
        <w:rPr>
          <w:rFonts w:ascii="Browallia New" w:eastAsia="Arial" w:hAnsi="Browallia New" w:cs="Browallia New"/>
          <w:spacing w:val="-4"/>
          <w:sz w:val="26"/>
          <w:szCs w:val="26"/>
        </w:rPr>
        <w:t>31</w:t>
      </w:r>
      <w:r w:rsidRPr="00C20107">
        <w:rPr>
          <w:rFonts w:ascii="Browallia New" w:eastAsia="Arial" w:hAnsi="Browallia New" w:cs="Browallia New"/>
          <w:spacing w:val="-4"/>
          <w:sz w:val="26"/>
          <w:szCs w:val="26"/>
          <w:lang w:val="en-US"/>
        </w:rPr>
        <w:t xml:space="preserve"> </w:t>
      </w:r>
      <w:r w:rsidRPr="00C20107">
        <w:rPr>
          <w:rFonts w:ascii="Browallia New" w:eastAsia="Arial" w:hAnsi="Browallia New" w:cs="Browallia New"/>
          <w:spacing w:val="-4"/>
          <w:sz w:val="26"/>
          <w:szCs w:val="26"/>
          <w:cs/>
          <w:lang w:val="en-US"/>
        </w:rPr>
        <w:t xml:space="preserve">ธันวาคม </w:t>
      </w:r>
      <w:r w:rsidRPr="00C20107">
        <w:rPr>
          <w:rFonts w:ascii="Browallia New" w:eastAsia="Arial" w:hAnsi="Browallia New" w:cs="Browallia New"/>
          <w:spacing w:val="-4"/>
          <w:sz w:val="26"/>
          <w:szCs w:val="26"/>
          <w:lang w:val="en-US"/>
        </w:rPr>
        <w:br/>
      </w:r>
      <w:r w:rsidRPr="00C20107">
        <w:rPr>
          <w:rFonts w:ascii="Browallia New" w:eastAsia="Arial" w:hAnsi="Browallia New" w:cs="Browallia New"/>
          <w:spacing w:val="-4"/>
          <w:sz w:val="26"/>
          <w:szCs w:val="26"/>
          <w:cs/>
        </w:rPr>
        <w:t xml:space="preserve">พ.ศ. </w:t>
      </w:r>
      <w:r w:rsidR="00E37FEF" w:rsidRPr="00C20107">
        <w:rPr>
          <w:rFonts w:ascii="Browallia New" w:eastAsia="Arial" w:hAnsi="Browallia New" w:cs="Browallia New"/>
          <w:spacing w:val="-4"/>
          <w:sz w:val="26"/>
          <w:szCs w:val="26"/>
        </w:rPr>
        <w:t>2564</w:t>
      </w:r>
      <w:r w:rsidRPr="00C20107">
        <w:rPr>
          <w:rFonts w:ascii="Browallia New" w:eastAsia="Arial" w:hAnsi="Browallia New" w:cs="Browallia New"/>
          <w:spacing w:val="-4"/>
          <w:sz w:val="26"/>
          <w:szCs w:val="26"/>
          <w:lang w:val="en-US"/>
        </w:rPr>
        <w:t xml:space="preserve"> (</w:t>
      </w:r>
      <w:r w:rsidRPr="00C20107">
        <w:rPr>
          <w:rFonts w:ascii="Browallia New" w:eastAsia="Arial" w:hAnsi="Browallia New" w:cs="Browallia New"/>
          <w:spacing w:val="-4"/>
          <w:sz w:val="26"/>
          <w:szCs w:val="26"/>
          <w:cs/>
        </w:rPr>
        <w:t xml:space="preserve">พ.ศ. </w:t>
      </w:r>
      <w:r w:rsidR="00E37FEF" w:rsidRPr="00C20107">
        <w:rPr>
          <w:rFonts w:ascii="Browallia New" w:eastAsia="Arial" w:hAnsi="Browallia New" w:cs="Browallia New"/>
          <w:spacing w:val="-4"/>
          <w:sz w:val="26"/>
          <w:szCs w:val="26"/>
        </w:rPr>
        <w:t>2563</w:t>
      </w:r>
      <w:r w:rsidRPr="00C20107">
        <w:rPr>
          <w:rFonts w:ascii="Browallia New" w:eastAsia="Arial" w:hAnsi="Browallia New" w:cs="Browallia New"/>
          <w:spacing w:val="-4"/>
          <w:sz w:val="26"/>
          <w:szCs w:val="26"/>
          <w:lang w:val="en-US"/>
        </w:rPr>
        <w:t xml:space="preserve"> : </w:t>
      </w:r>
      <w:r w:rsidRPr="00C20107">
        <w:rPr>
          <w:rFonts w:ascii="Browallia New" w:eastAsia="Arial" w:hAnsi="Browallia New" w:cs="Browallia New"/>
          <w:spacing w:val="-4"/>
          <w:sz w:val="26"/>
          <w:szCs w:val="26"/>
          <w:cs/>
        </w:rPr>
        <w:t xml:space="preserve">จำนวน </w:t>
      </w:r>
      <w:r w:rsidR="00E37FEF" w:rsidRPr="00C20107">
        <w:rPr>
          <w:rFonts w:ascii="Browallia New" w:eastAsia="Arial" w:hAnsi="Browallia New" w:cs="Browallia New"/>
          <w:spacing w:val="-4"/>
          <w:sz w:val="26"/>
          <w:szCs w:val="26"/>
        </w:rPr>
        <w:t>2</w:t>
      </w:r>
      <w:r w:rsidRPr="00C20107">
        <w:rPr>
          <w:rFonts w:ascii="Browallia New" w:eastAsia="Arial" w:hAnsi="Browallia New" w:cs="Browallia New"/>
          <w:spacing w:val="-4"/>
          <w:sz w:val="26"/>
          <w:szCs w:val="26"/>
          <w:cs/>
        </w:rPr>
        <w:t xml:space="preserve"> ล้านดอลลาร์สหรัฐฯ เทียบเท่ากับ </w:t>
      </w:r>
      <w:r w:rsidR="00E37FEF" w:rsidRPr="00C20107">
        <w:rPr>
          <w:rFonts w:ascii="Browallia New" w:eastAsia="Arial" w:hAnsi="Browallia New" w:cs="Browallia New"/>
          <w:spacing w:val="-4"/>
          <w:sz w:val="26"/>
          <w:szCs w:val="26"/>
        </w:rPr>
        <w:t>60</w:t>
      </w:r>
      <w:r w:rsidRPr="00C20107">
        <w:rPr>
          <w:rFonts w:ascii="Browallia New" w:eastAsia="Arial" w:hAnsi="Browallia New" w:cs="Browallia New"/>
          <w:spacing w:val="-4"/>
          <w:sz w:val="26"/>
          <w:szCs w:val="26"/>
        </w:rPr>
        <w:t>.</w:t>
      </w:r>
      <w:r w:rsidR="00E37FEF" w:rsidRPr="00C20107">
        <w:rPr>
          <w:rFonts w:ascii="Browallia New" w:eastAsia="Arial" w:hAnsi="Browallia New" w:cs="Browallia New"/>
          <w:spacing w:val="-4"/>
          <w:sz w:val="26"/>
          <w:szCs w:val="26"/>
        </w:rPr>
        <w:t>07</w:t>
      </w:r>
      <w:r w:rsidRPr="00C20107">
        <w:rPr>
          <w:rFonts w:ascii="Browallia New" w:eastAsia="Arial" w:hAnsi="Browallia New" w:cs="Browallia New"/>
          <w:spacing w:val="-4"/>
          <w:sz w:val="26"/>
          <w:szCs w:val="26"/>
        </w:rPr>
        <w:t xml:space="preserve"> </w:t>
      </w:r>
      <w:r w:rsidRPr="00C20107">
        <w:rPr>
          <w:rFonts w:ascii="Browallia New" w:eastAsia="Arial" w:hAnsi="Browallia New" w:cs="Browallia New"/>
          <w:spacing w:val="-4"/>
          <w:sz w:val="26"/>
          <w:szCs w:val="26"/>
          <w:cs/>
        </w:rPr>
        <w:t xml:space="preserve">ล้านบาท) (หมายเหตุ </w:t>
      </w:r>
      <w:r w:rsidR="00E37FEF" w:rsidRPr="00C20107">
        <w:rPr>
          <w:rFonts w:ascii="Browallia New" w:eastAsia="Arial" w:hAnsi="Browallia New" w:cs="Browallia New"/>
          <w:spacing w:val="-4"/>
          <w:sz w:val="26"/>
          <w:szCs w:val="26"/>
        </w:rPr>
        <w:t>24</w:t>
      </w:r>
      <w:r w:rsidRPr="00C20107">
        <w:rPr>
          <w:rFonts w:ascii="Browallia New" w:eastAsia="Arial" w:hAnsi="Browallia New" w:cs="Browallia New"/>
          <w:spacing w:val="-4"/>
          <w:sz w:val="26"/>
          <w:szCs w:val="26"/>
          <w:cs/>
        </w:rPr>
        <w:t>) ทั้งนี้บริษัทย่อยทางตรงมีสิทธิได้รับเงินมัดจำ พร้อมทั้งดอกเบี้ยคืนจากผู้จะขาย หากผู้จะขายไม่ปฏิบัติตามเงื่อนไขและข้อกำหนดตามที่ระบุไว้ในสัญญา</w:t>
      </w:r>
    </w:p>
    <w:p w14:paraId="090008CD" w14:textId="77777777" w:rsidR="0073622C" w:rsidRPr="00C20107" w:rsidRDefault="0073622C" w:rsidP="0073622C">
      <w:pPr>
        <w:ind w:left="720"/>
        <w:contextualSpacing/>
        <w:rPr>
          <w:rFonts w:ascii="Browallia New" w:eastAsia="Arial" w:hAnsi="Browallia New" w:cs="Browallia New"/>
          <w:sz w:val="26"/>
          <w:szCs w:val="26"/>
        </w:rPr>
      </w:pPr>
    </w:p>
    <w:p w14:paraId="615E56DE" w14:textId="1D19C147" w:rsidR="0073622C" w:rsidRPr="00C20107" w:rsidRDefault="0073622C" w:rsidP="0073622C">
      <w:pPr>
        <w:numPr>
          <w:ilvl w:val="0"/>
          <w:numId w:val="2"/>
        </w:numPr>
        <w:spacing w:line="240" w:lineRule="auto"/>
        <w:ind w:left="1080" w:hanging="540"/>
        <w:contextualSpacing/>
        <w:jc w:val="thaiDistribute"/>
        <w:rPr>
          <w:rFonts w:ascii="Browallia New" w:eastAsia="Arial" w:hAnsi="Browallia New" w:cs="Browallia New"/>
          <w:spacing w:val="-2"/>
          <w:sz w:val="26"/>
          <w:szCs w:val="26"/>
        </w:rPr>
      </w:pPr>
      <w:r w:rsidRPr="00C20107">
        <w:rPr>
          <w:rFonts w:ascii="Browallia New" w:eastAsia="Arial" w:hAnsi="Browallia New" w:cs="Browallia New"/>
          <w:spacing w:val="-2"/>
          <w:sz w:val="26"/>
          <w:szCs w:val="26"/>
          <w:cs/>
        </w:rPr>
        <w:t xml:space="preserve">เมื่อวันที่ </w:t>
      </w:r>
      <w:r w:rsidR="00E37FEF" w:rsidRPr="00C20107">
        <w:rPr>
          <w:rFonts w:ascii="Browallia New" w:eastAsia="Arial" w:hAnsi="Browallia New" w:cs="Browallia New"/>
          <w:spacing w:val="-2"/>
          <w:sz w:val="26"/>
          <w:szCs w:val="26"/>
        </w:rPr>
        <w:t>24</w:t>
      </w:r>
      <w:r w:rsidRPr="00C20107">
        <w:rPr>
          <w:rFonts w:ascii="Browallia New" w:eastAsia="Arial" w:hAnsi="Browallia New" w:cs="Browallia New"/>
          <w:spacing w:val="-2"/>
          <w:sz w:val="26"/>
          <w:szCs w:val="26"/>
          <w:cs/>
        </w:rPr>
        <w:t xml:space="preserve"> ธันวาคม พ.ศ. </w:t>
      </w:r>
      <w:r w:rsidR="00E37FEF" w:rsidRPr="00C20107">
        <w:rPr>
          <w:rFonts w:ascii="Browallia New" w:eastAsia="Arial" w:hAnsi="Browallia New" w:cs="Browallia New"/>
          <w:spacing w:val="-2"/>
          <w:sz w:val="26"/>
          <w:szCs w:val="26"/>
        </w:rPr>
        <w:t>2561</w:t>
      </w:r>
      <w:r w:rsidRPr="00C20107">
        <w:rPr>
          <w:rFonts w:ascii="Browallia New" w:eastAsia="Arial" w:hAnsi="Browallia New" w:cs="Browallia New"/>
          <w:spacing w:val="-2"/>
          <w:sz w:val="26"/>
          <w:szCs w:val="26"/>
          <w:cs/>
        </w:rPr>
        <w:t xml:space="preserve"> บริษัทย่อยสองแห่งได้ตกลงในสัญญาจะซื้อจะขายที่ดินรวม </w:t>
      </w:r>
      <w:r w:rsidR="00E37FEF" w:rsidRPr="00C20107">
        <w:rPr>
          <w:rFonts w:ascii="Browallia New" w:eastAsia="Arial" w:hAnsi="Browallia New" w:cs="Browallia New"/>
          <w:spacing w:val="-2"/>
          <w:sz w:val="26"/>
          <w:szCs w:val="26"/>
        </w:rPr>
        <w:t>2</w:t>
      </w:r>
      <w:r w:rsidRPr="00C20107">
        <w:rPr>
          <w:rFonts w:ascii="Browallia New" w:eastAsia="Arial" w:hAnsi="Browallia New" w:cs="Browallia New"/>
          <w:spacing w:val="-2"/>
          <w:sz w:val="26"/>
          <w:szCs w:val="26"/>
          <w:cs/>
        </w:rPr>
        <w:t xml:space="preserve"> สัญญาจากผู้จะขายที่ดินรายหนึ่ง โดยสัญญาจะซื้อจะขายที่ดินดังกล่าวมีมูลค่าที่ดินรวมทั้งสิ้น </w:t>
      </w:r>
      <w:r w:rsidR="00E37FEF" w:rsidRPr="00C20107">
        <w:rPr>
          <w:rFonts w:ascii="Browallia New" w:eastAsia="Arial" w:hAnsi="Browallia New" w:cs="Browallia New"/>
          <w:spacing w:val="-2"/>
          <w:sz w:val="26"/>
          <w:szCs w:val="26"/>
        </w:rPr>
        <w:t>387</w:t>
      </w:r>
      <w:r w:rsidRPr="00C20107">
        <w:rPr>
          <w:rFonts w:ascii="Browallia New" w:eastAsia="Arial" w:hAnsi="Browallia New" w:cs="Browallia New"/>
          <w:spacing w:val="-2"/>
          <w:sz w:val="26"/>
          <w:szCs w:val="26"/>
        </w:rPr>
        <w:t>.</w:t>
      </w:r>
      <w:r w:rsidR="00E37FEF" w:rsidRPr="00C20107">
        <w:rPr>
          <w:rFonts w:ascii="Browallia New" w:eastAsia="Arial" w:hAnsi="Browallia New" w:cs="Browallia New"/>
          <w:spacing w:val="-2"/>
          <w:sz w:val="26"/>
          <w:szCs w:val="26"/>
        </w:rPr>
        <w:t>15</w:t>
      </w:r>
      <w:r w:rsidRPr="00C20107">
        <w:rPr>
          <w:rFonts w:ascii="Browallia New" w:eastAsia="Arial" w:hAnsi="Browallia New" w:cs="Browallia New"/>
          <w:spacing w:val="-2"/>
          <w:sz w:val="26"/>
          <w:szCs w:val="26"/>
          <w:cs/>
        </w:rPr>
        <w:t xml:space="preserve"> ล้านบาท โดยมีวัตถุประสงค์ในการใช้ที่ดินดังกล่าวเพื่อการพัฒนาโครงการผลิตไฟฟ้าจากพลังงานความร้อนร่วมในอนาคต โดย ณ วันที่ </w:t>
      </w:r>
      <w:r w:rsidR="00E37FEF" w:rsidRPr="00C20107">
        <w:rPr>
          <w:rFonts w:ascii="Browallia New" w:eastAsia="Arial" w:hAnsi="Browallia New" w:cs="Browallia New"/>
          <w:spacing w:val="-2"/>
          <w:sz w:val="26"/>
          <w:szCs w:val="26"/>
        </w:rPr>
        <w:t>31</w:t>
      </w:r>
      <w:r w:rsidRPr="00C20107">
        <w:rPr>
          <w:rFonts w:ascii="Browallia New" w:eastAsia="Arial" w:hAnsi="Browallia New" w:cs="Browallia New"/>
          <w:spacing w:val="-2"/>
          <w:sz w:val="26"/>
          <w:szCs w:val="26"/>
          <w:cs/>
        </w:rPr>
        <w:t xml:space="preserve"> ธันวาคม พ.ศ. </w:t>
      </w:r>
      <w:r w:rsidR="00E37FEF" w:rsidRPr="00C20107">
        <w:rPr>
          <w:rFonts w:ascii="Browallia New" w:eastAsia="Arial" w:hAnsi="Browallia New" w:cs="Browallia New"/>
          <w:spacing w:val="-2"/>
          <w:sz w:val="26"/>
          <w:szCs w:val="26"/>
        </w:rPr>
        <w:t>2564</w:t>
      </w:r>
      <w:r w:rsidRPr="00C20107">
        <w:rPr>
          <w:rFonts w:ascii="Browallia New" w:eastAsia="Arial" w:hAnsi="Browallia New" w:cs="Browallia New"/>
          <w:spacing w:val="-2"/>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r w:rsidR="00E37FEF" w:rsidRPr="00C20107">
        <w:rPr>
          <w:rFonts w:ascii="Browallia New" w:eastAsia="Arial" w:hAnsi="Browallia New" w:cs="Browallia New"/>
          <w:spacing w:val="-2"/>
          <w:sz w:val="26"/>
          <w:szCs w:val="26"/>
        </w:rPr>
        <w:t>63</w:t>
      </w:r>
      <w:r w:rsidR="00391A3C" w:rsidRPr="00C20107">
        <w:rPr>
          <w:rFonts w:ascii="Browallia New" w:eastAsia="Arial" w:hAnsi="Browallia New" w:cs="Browallia New"/>
          <w:spacing w:val="-2"/>
          <w:sz w:val="26"/>
          <w:szCs w:val="26"/>
        </w:rPr>
        <w:t>.</w:t>
      </w:r>
      <w:r w:rsidR="00E37FEF" w:rsidRPr="00C20107">
        <w:rPr>
          <w:rFonts w:ascii="Browallia New" w:eastAsia="Arial" w:hAnsi="Browallia New" w:cs="Browallia New"/>
          <w:spacing w:val="-2"/>
          <w:sz w:val="26"/>
          <w:szCs w:val="26"/>
        </w:rPr>
        <w:t>74</w:t>
      </w:r>
      <w:r w:rsidRPr="00C20107">
        <w:rPr>
          <w:rFonts w:ascii="Browallia New" w:eastAsia="Arial" w:hAnsi="Browallia New" w:cs="Browallia New"/>
          <w:spacing w:val="-2"/>
          <w:sz w:val="26"/>
          <w:szCs w:val="26"/>
          <w:cs/>
        </w:rPr>
        <w:t xml:space="preserve"> ล้านบาท (พ.ศ. </w:t>
      </w:r>
      <w:r w:rsidR="00E37FEF" w:rsidRPr="00C20107">
        <w:rPr>
          <w:rFonts w:ascii="Browallia New" w:eastAsia="Arial" w:hAnsi="Browallia New" w:cs="Browallia New"/>
          <w:spacing w:val="-2"/>
          <w:sz w:val="26"/>
          <w:szCs w:val="26"/>
        </w:rPr>
        <w:t>2563</w:t>
      </w:r>
      <w:r w:rsidRPr="00C20107">
        <w:rPr>
          <w:rFonts w:ascii="Browallia New" w:eastAsia="Arial" w:hAnsi="Browallia New" w:cs="Browallia New"/>
          <w:spacing w:val="-2"/>
          <w:sz w:val="26"/>
          <w:szCs w:val="26"/>
        </w:rPr>
        <w:t xml:space="preserve"> : </w:t>
      </w:r>
      <w:r w:rsidR="00E37FEF" w:rsidRPr="00C20107">
        <w:rPr>
          <w:rFonts w:ascii="Browallia New" w:eastAsia="Arial" w:hAnsi="Browallia New" w:cs="Browallia New"/>
          <w:spacing w:val="-2"/>
          <w:sz w:val="26"/>
          <w:szCs w:val="26"/>
        </w:rPr>
        <w:t>63</w:t>
      </w:r>
      <w:r w:rsidRPr="00C20107">
        <w:rPr>
          <w:rFonts w:ascii="Browallia New" w:eastAsia="Arial" w:hAnsi="Browallia New" w:cs="Browallia New"/>
          <w:spacing w:val="-2"/>
          <w:sz w:val="26"/>
          <w:szCs w:val="26"/>
        </w:rPr>
        <w:t>.</w:t>
      </w:r>
      <w:r w:rsidR="00E37FEF" w:rsidRPr="00C20107">
        <w:rPr>
          <w:rFonts w:ascii="Browallia New" w:eastAsia="Arial" w:hAnsi="Browallia New" w:cs="Browallia New"/>
          <w:spacing w:val="-2"/>
          <w:sz w:val="26"/>
          <w:szCs w:val="26"/>
        </w:rPr>
        <w:t>74</w:t>
      </w:r>
      <w:r w:rsidRPr="00C20107">
        <w:rPr>
          <w:rFonts w:ascii="Browallia New" w:eastAsia="Arial" w:hAnsi="Browallia New" w:cs="Browallia New"/>
          <w:spacing w:val="-2"/>
          <w:sz w:val="26"/>
          <w:szCs w:val="26"/>
          <w:cs/>
        </w:rPr>
        <w:t xml:space="preserve"> ล้านบาท)</w:t>
      </w:r>
      <w:r w:rsidRPr="00C20107">
        <w:rPr>
          <w:rFonts w:ascii="Browallia New" w:eastAsia="Arial" w:hAnsi="Browallia New" w:cs="Browallia New"/>
          <w:spacing w:val="-2"/>
          <w:sz w:val="26"/>
          <w:szCs w:val="26"/>
        </w:rPr>
        <w:t xml:space="preserve"> </w:t>
      </w:r>
      <w:r w:rsidRPr="00C20107">
        <w:rPr>
          <w:rFonts w:ascii="Browallia New" w:eastAsia="Arial" w:hAnsi="Browallia New" w:cs="Browallia New"/>
          <w:spacing w:val="-2"/>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14:paraId="7B377DE7" w14:textId="77777777" w:rsidR="0073622C" w:rsidRPr="00C20107" w:rsidRDefault="0073622C" w:rsidP="0073622C">
      <w:pPr>
        <w:spacing w:line="240" w:lineRule="auto"/>
        <w:ind w:left="1080" w:hanging="540"/>
        <w:contextualSpacing/>
        <w:jc w:val="thaiDistribute"/>
        <w:rPr>
          <w:rFonts w:ascii="Browallia New" w:eastAsia="Arial" w:hAnsi="Browallia New" w:cs="Browallia New"/>
          <w:sz w:val="26"/>
          <w:szCs w:val="26"/>
          <w:cs/>
        </w:rPr>
      </w:pPr>
    </w:p>
    <w:p w14:paraId="1AE5FF68" w14:textId="0E61B75C" w:rsidR="0073622C" w:rsidRPr="00C20107" w:rsidRDefault="0073622C" w:rsidP="0073622C">
      <w:pPr>
        <w:numPr>
          <w:ilvl w:val="0"/>
          <w:numId w:val="2"/>
        </w:numPr>
        <w:spacing w:line="240" w:lineRule="auto"/>
        <w:ind w:left="1080" w:hanging="540"/>
        <w:contextualSpacing/>
        <w:jc w:val="thaiDistribute"/>
        <w:rPr>
          <w:rFonts w:ascii="Browallia New" w:eastAsia="Arial" w:hAnsi="Browallia New" w:cs="Browallia New"/>
          <w:sz w:val="26"/>
          <w:szCs w:val="26"/>
        </w:rPr>
      </w:pPr>
      <w:r w:rsidRPr="00C20107">
        <w:rPr>
          <w:rFonts w:ascii="Browallia New" w:eastAsia="Arial" w:hAnsi="Browallia New" w:cs="Browallia New"/>
          <w:sz w:val="26"/>
          <w:szCs w:val="26"/>
          <w:cs/>
        </w:rPr>
        <w:t xml:space="preserve">ในระหว่างปีพ.ศ. </w:t>
      </w:r>
      <w:r w:rsidR="00E37FEF" w:rsidRPr="00C20107">
        <w:rPr>
          <w:rFonts w:ascii="Browallia New" w:eastAsia="Arial" w:hAnsi="Browallia New" w:cs="Browallia New"/>
          <w:sz w:val="26"/>
          <w:szCs w:val="26"/>
        </w:rPr>
        <w:t>2562</w:t>
      </w:r>
      <w:r w:rsidRPr="00C20107">
        <w:rPr>
          <w:rFonts w:ascii="Browallia New" w:eastAsia="Arial" w:hAnsi="Browallia New" w:cs="Browallia New"/>
          <w:sz w:val="26"/>
          <w:szCs w:val="26"/>
          <w:cs/>
        </w:rPr>
        <w:t xml:space="preserve"> บริษัทย่อยสองแห่งได้ตกลงในสัญญาจะซื้อจะขายที่ดินจากผู้จะขายที่ดินรายหนึ่ง โดยสัญญา</w:t>
      </w:r>
      <w:r w:rsidRPr="00C20107">
        <w:rPr>
          <w:rFonts w:ascii="Browallia New" w:eastAsia="Arial" w:hAnsi="Browallia New" w:cs="Browallia New"/>
          <w:sz w:val="26"/>
          <w:szCs w:val="26"/>
          <w:cs/>
        </w:rPr>
        <w:br/>
        <w:t xml:space="preserve">จะซื้อจะขายที่ดินดังกล่าวมีมูลค่าที่ดินรวมทั้งสิ้น </w:t>
      </w:r>
      <w:r w:rsidR="00E37FEF" w:rsidRPr="00C20107">
        <w:rPr>
          <w:rFonts w:ascii="Browallia New" w:eastAsia="Arial" w:hAnsi="Browallia New" w:cs="Browallia New"/>
          <w:sz w:val="26"/>
          <w:szCs w:val="26"/>
        </w:rPr>
        <w:t>312</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00</w:t>
      </w:r>
      <w:r w:rsidRPr="00C20107">
        <w:rPr>
          <w:rFonts w:ascii="Browallia New" w:eastAsia="Arial" w:hAnsi="Browallia New" w:cs="Browallia New"/>
          <w:sz w:val="26"/>
          <w:szCs w:val="26"/>
          <w:cs/>
        </w:rPr>
        <w:t xml:space="preserve"> ล้านบาท โดยมีวัตถุประสงค์ในการใช้ที่ดินดังกล่าวเพื่อ</w:t>
      </w:r>
      <w:r w:rsidRPr="00C20107">
        <w:rPr>
          <w:rFonts w:ascii="Browallia New" w:eastAsia="Arial" w:hAnsi="Browallia New" w:cs="Browallia New"/>
          <w:sz w:val="26"/>
          <w:szCs w:val="26"/>
          <w:cs/>
        </w:rPr>
        <w:br/>
        <w:t xml:space="preserve">การพัฒนาโครงการผลิตไฟฟ้าจากพลังงานความร้อนร่วมในอนาคต โดย ณ วันที่ </w:t>
      </w:r>
      <w:r w:rsidR="00E37FEF" w:rsidRPr="00C20107">
        <w:rPr>
          <w:rFonts w:ascii="Browallia New" w:eastAsia="Arial" w:hAnsi="Browallia New" w:cs="Browallia New"/>
          <w:sz w:val="26"/>
          <w:szCs w:val="26"/>
        </w:rPr>
        <w:t>31</w:t>
      </w:r>
      <w:r w:rsidRPr="00C20107">
        <w:rPr>
          <w:rFonts w:ascii="Browallia New" w:eastAsia="Arial" w:hAnsi="Browallia New" w:cs="Browallia New"/>
          <w:sz w:val="26"/>
          <w:szCs w:val="26"/>
          <w:cs/>
        </w:rPr>
        <w:t xml:space="preserve"> ธันวาคม พ.ศ. </w:t>
      </w:r>
      <w:r w:rsidR="00E37FEF" w:rsidRPr="00C20107">
        <w:rPr>
          <w:rFonts w:ascii="Browallia New" w:eastAsia="Arial" w:hAnsi="Browallia New" w:cs="Browallia New"/>
          <w:sz w:val="26"/>
          <w:szCs w:val="26"/>
        </w:rPr>
        <w:t>2564</w:t>
      </w:r>
      <w:r w:rsidRPr="00C20107">
        <w:rPr>
          <w:rFonts w:ascii="Browallia New" w:eastAsia="Arial" w:hAnsi="Browallia New" w:cs="Browallia New"/>
          <w:sz w:val="26"/>
          <w:szCs w:val="26"/>
          <w:cs/>
        </w:rPr>
        <w:t xml:space="preserve"> บริษัทย่อยสองแห่งดังกล่าวมีเงินมัดจำค่าซื้อที่ดินภายใต้สัญญาจะซื้อจะขายที่ดินคงเหลือเป็นจำนวนเงินรวม </w:t>
      </w:r>
      <w:r w:rsidR="00E37FEF" w:rsidRPr="00C20107">
        <w:rPr>
          <w:rFonts w:ascii="Browallia New" w:eastAsia="Arial" w:hAnsi="Browallia New" w:cs="Browallia New"/>
          <w:sz w:val="26"/>
          <w:szCs w:val="26"/>
        </w:rPr>
        <w:t>31</w:t>
      </w:r>
      <w:r w:rsidR="00391A3C"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20</w:t>
      </w:r>
      <w:r w:rsidRPr="00C20107">
        <w:rPr>
          <w:rFonts w:ascii="Browallia New" w:eastAsia="Arial" w:hAnsi="Browallia New" w:cs="Browallia New"/>
          <w:sz w:val="26"/>
          <w:szCs w:val="26"/>
          <w:cs/>
        </w:rPr>
        <w:t xml:space="preserve"> ล้านบาท </w:t>
      </w:r>
      <w:r w:rsidRPr="00C20107">
        <w:rPr>
          <w:rFonts w:ascii="Browallia New" w:eastAsia="Arial" w:hAnsi="Browallia New" w:cs="Browallia New"/>
          <w:sz w:val="26"/>
          <w:szCs w:val="26"/>
          <w:cs/>
        </w:rPr>
        <w:br/>
      </w:r>
      <w:r w:rsidRPr="00C20107">
        <w:rPr>
          <w:rFonts w:ascii="Browallia New" w:eastAsia="Arial" w:hAnsi="Browallia New" w:cs="Browallia New"/>
          <w:spacing w:val="-2"/>
          <w:sz w:val="26"/>
          <w:szCs w:val="26"/>
          <w:cs/>
        </w:rPr>
        <w:t xml:space="preserve">(พ.ศ. </w:t>
      </w:r>
      <w:r w:rsidR="00E37FEF" w:rsidRPr="00C20107">
        <w:rPr>
          <w:rFonts w:ascii="Browallia New" w:eastAsia="Arial" w:hAnsi="Browallia New" w:cs="Browallia New"/>
          <w:spacing w:val="-2"/>
          <w:sz w:val="26"/>
          <w:szCs w:val="26"/>
        </w:rPr>
        <w:t>2563</w:t>
      </w:r>
      <w:r w:rsidRPr="00C20107">
        <w:rPr>
          <w:rFonts w:ascii="Browallia New" w:eastAsia="Arial" w:hAnsi="Browallia New" w:cs="Browallia New"/>
          <w:spacing w:val="-2"/>
          <w:sz w:val="26"/>
          <w:szCs w:val="26"/>
        </w:rPr>
        <w:t xml:space="preserve"> : </w:t>
      </w:r>
      <w:r w:rsidR="00E37FEF" w:rsidRPr="00C20107">
        <w:rPr>
          <w:rFonts w:ascii="Browallia New" w:eastAsia="Arial" w:hAnsi="Browallia New" w:cs="Browallia New"/>
          <w:spacing w:val="-2"/>
          <w:sz w:val="26"/>
          <w:szCs w:val="26"/>
        </w:rPr>
        <w:t>31</w:t>
      </w:r>
      <w:r w:rsidRPr="00C20107">
        <w:rPr>
          <w:rFonts w:ascii="Browallia New" w:eastAsia="Arial" w:hAnsi="Browallia New" w:cs="Browallia New"/>
          <w:spacing w:val="-2"/>
          <w:sz w:val="26"/>
          <w:szCs w:val="26"/>
        </w:rPr>
        <w:t>.</w:t>
      </w:r>
      <w:r w:rsidR="00E37FEF" w:rsidRPr="00C20107">
        <w:rPr>
          <w:rFonts w:ascii="Browallia New" w:eastAsia="Arial" w:hAnsi="Browallia New" w:cs="Browallia New"/>
          <w:spacing w:val="-2"/>
          <w:sz w:val="26"/>
          <w:szCs w:val="26"/>
        </w:rPr>
        <w:t>20</w:t>
      </w:r>
      <w:r w:rsidRPr="00C20107">
        <w:rPr>
          <w:rFonts w:ascii="Browallia New" w:eastAsia="Arial" w:hAnsi="Browallia New" w:cs="Browallia New"/>
          <w:spacing w:val="-2"/>
          <w:sz w:val="26"/>
          <w:szCs w:val="26"/>
          <w:cs/>
        </w:rPr>
        <w:t xml:space="preserve"> ล้านบาท)</w:t>
      </w:r>
      <w:r w:rsidRPr="00C20107">
        <w:rPr>
          <w:rFonts w:ascii="Browallia New" w:eastAsia="Arial" w:hAnsi="Browallia New" w:cs="Browallia New"/>
          <w:spacing w:val="-2"/>
          <w:sz w:val="26"/>
          <w:szCs w:val="26"/>
        </w:rPr>
        <w:t xml:space="preserve"> </w:t>
      </w:r>
      <w:r w:rsidRPr="00C20107">
        <w:rPr>
          <w:rFonts w:ascii="Browallia New" w:eastAsia="Arial" w:hAnsi="Browallia New" w:cs="Browallia New"/>
          <w:sz w:val="26"/>
          <w:szCs w:val="26"/>
          <w:cs/>
        </w:rPr>
        <w:t>ทั้งนี้บริษัทย่อยสองแห่งมีสิทธิได้รับเงินมัดจำดังกล่าวคืนจากผู้จะขายหากการซื้อขายที่ดินตามสัญญาไม่สามารถได้รับการดำเนินการในท้ายสุด</w:t>
      </w:r>
    </w:p>
    <w:p w14:paraId="562D8B06" w14:textId="77777777" w:rsidR="004E6E15" w:rsidRPr="00C20107" w:rsidRDefault="004E6E15" w:rsidP="004E6E15">
      <w:pPr>
        <w:pStyle w:val="ListParagraph"/>
        <w:rPr>
          <w:rFonts w:ascii="Browallia New" w:eastAsia="Arial" w:hAnsi="Browallia New" w:cs="Browallia New"/>
          <w:sz w:val="26"/>
          <w:szCs w:val="26"/>
        </w:rPr>
      </w:pPr>
    </w:p>
    <w:p w14:paraId="1435A39E" w14:textId="46A8619C" w:rsidR="004E6E15" w:rsidRPr="00C20107" w:rsidRDefault="004E6E15" w:rsidP="004E6E15">
      <w:pPr>
        <w:numPr>
          <w:ilvl w:val="0"/>
          <w:numId w:val="2"/>
        </w:numPr>
        <w:spacing w:line="240" w:lineRule="auto"/>
        <w:ind w:left="1080" w:hanging="540"/>
        <w:contextualSpacing/>
        <w:jc w:val="thaiDistribute"/>
        <w:rPr>
          <w:rFonts w:ascii="Browallia New" w:eastAsia="Arial" w:hAnsi="Browallia New" w:cs="Browallia New"/>
          <w:spacing w:val="-2"/>
          <w:sz w:val="26"/>
          <w:szCs w:val="26"/>
        </w:rPr>
      </w:pPr>
      <w:r w:rsidRPr="00C20107">
        <w:rPr>
          <w:rFonts w:ascii="Browallia New" w:eastAsia="Arial" w:hAnsi="Browallia New" w:cs="Browallia New"/>
          <w:spacing w:val="-2"/>
          <w:sz w:val="26"/>
          <w:szCs w:val="26"/>
          <w:cs/>
        </w:rPr>
        <w:t>ในระหว่างปี</w:t>
      </w:r>
      <w:r w:rsidRPr="00C20107">
        <w:rPr>
          <w:rFonts w:ascii="Browallia New" w:eastAsia="Arial" w:hAnsi="Browallia New" w:cs="Browallia New"/>
          <w:spacing w:val="-2"/>
          <w:sz w:val="26"/>
          <w:szCs w:val="26"/>
        </w:rPr>
        <w:t xml:space="preserve"> </w:t>
      </w:r>
      <w:r w:rsidRPr="00C20107">
        <w:rPr>
          <w:rFonts w:ascii="Browallia New" w:eastAsia="Arial" w:hAnsi="Browallia New" w:cs="Browallia New"/>
          <w:spacing w:val="-2"/>
          <w:sz w:val="26"/>
          <w:szCs w:val="26"/>
          <w:cs/>
        </w:rPr>
        <w:t xml:space="preserve">พ.ศ. </w:t>
      </w:r>
      <w:r w:rsidR="00E37FEF" w:rsidRPr="00C20107">
        <w:rPr>
          <w:rFonts w:ascii="Browallia New" w:eastAsia="Arial" w:hAnsi="Browallia New" w:cs="Browallia New"/>
          <w:spacing w:val="-2"/>
          <w:sz w:val="26"/>
          <w:szCs w:val="26"/>
        </w:rPr>
        <w:t>2564</w:t>
      </w:r>
      <w:r w:rsidRPr="00C20107">
        <w:rPr>
          <w:rFonts w:ascii="Browallia New" w:eastAsia="Arial" w:hAnsi="Browallia New" w:cs="Browallia New"/>
          <w:spacing w:val="-2"/>
          <w:sz w:val="26"/>
          <w:szCs w:val="26"/>
          <w:lang w:val="en-US"/>
        </w:rPr>
        <w:t xml:space="preserve"> </w:t>
      </w:r>
      <w:r w:rsidRPr="00C20107">
        <w:rPr>
          <w:rFonts w:ascii="Browallia New" w:eastAsia="Arial" w:hAnsi="Browallia New" w:cs="Browallia New"/>
          <w:spacing w:val="-2"/>
          <w:sz w:val="26"/>
          <w:szCs w:val="26"/>
          <w:cs/>
        </w:rPr>
        <w:t xml:space="preserve">บริษัทย่อยแห่งหนึ่งได้ตกลงในสัญญาจะซื้อจะขายที่ดินรวม </w:t>
      </w:r>
      <w:r w:rsidR="00E37FEF" w:rsidRPr="00C20107">
        <w:rPr>
          <w:rFonts w:ascii="Browallia New" w:eastAsia="Arial" w:hAnsi="Browallia New" w:cs="Browallia New"/>
          <w:spacing w:val="-2"/>
          <w:sz w:val="26"/>
          <w:szCs w:val="26"/>
        </w:rPr>
        <w:t>2</w:t>
      </w:r>
      <w:r w:rsidRPr="00C20107">
        <w:rPr>
          <w:rFonts w:ascii="Browallia New" w:eastAsia="Arial" w:hAnsi="Browallia New" w:cs="Browallia New"/>
          <w:spacing w:val="-2"/>
          <w:sz w:val="26"/>
          <w:szCs w:val="26"/>
          <w:cs/>
        </w:rPr>
        <w:t xml:space="preserve"> สัญญาจากผู้จะขายที่ดินรายหนึ่ง โดยสัญญาจะซื้อจะขายที่ดินดังกล่าวมีมูลค่าที่ดินรวมทั้งสิ้น </w:t>
      </w:r>
      <w:r w:rsidR="00E37FEF" w:rsidRPr="00C20107">
        <w:rPr>
          <w:rFonts w:ascii="Browallia New" w:eastAsia="Arial" w:hAnsi="Browallia New" w:cs="Browallia New"/>
          <w:spacing w:val="-2"/>
          <w:sz w:val="26"/>
          <w:szCs w:val="26"/>
        </w:rPr>
        <w:t>46</w:t>
      </w:r>
      <w:r w:rsidRPr="00C20107">
        <w:rPr>
          <w:rFonts w:ascii="Browallia New" w:eastAsia="Arial" w:hAnsi="Browallia New" w:cs="Browallia New"/>
          <w:spacing w:val="-2"/>
          <w:sz w:val="26"/>
          <w:szCs w:val="26"/>
        </w:rPr>
        <w:t>.</w:t>
      </w:r>
      <w:r w:rsidR="00E37FEF" w:rsidRPr="00C20107">
        <w:rPr>
          <w:rFonts w:ascii="Browallia New" w:eastAsia="Arial" w:hAnsi="Browallia New" w:cs="Browallia New"/>
          <w:spacing w:val="-2"/>
          <w:sz w:val="26"/>
          <w:szCs w:val="26"/>
        </w:rPr>
        <w:t>48</w:t>
      </w:r>
      <w:r w:rsidRPr="00C20107">
        <w:rPr>
          <w:rFonts w:ascii="Browallia New" w:eastAsia="Arial" w:hAnsi="Browallia New" w:cs="Browallia New"/>
          <w:spacing w:val="-2"/>
          <w:sz w:val="26"/>
          <w:szCs w:val="26"/>
          <w:cs/>
        </w:rPr>
        <w:t xml:space="preserve"> ล้านบาท โดยมีวัตถุประสงค์ในการใช้ที่ดินดังกล่าวเพื่อก่อสร้างสถานีไฟฟ้าย่อย โดย ณ วันที่ </w:t>
      </w:r>
      <w:r w:rsidR="00E37FEF" w:rsidRPr="00C20107">
        <w:rPr>
          <w:rFonts w:ascii="Browallia New" w:eastAsia="Arial" w:hAnsi="Browallia New" w:cs="Browallia New"/>
          <w:spacing w:val="-2"/>
          <w:sz w:val="26"/>
          <w:szCs w:val="26"/>
        </w:rPr>
        <w:t>31</w:t>
      </w:r>
      <w:r w:rsidRPr="00C20107">
        <w:rPr>
          <w:rFonts w:ascii="Browallia New" w:eastAsia="Arial" w:hAnsi="Browallia New" w:cs="Browallia New"/>
          <w:spacing w:val="-2"/>
          <w:sz w:val="26"/>
          <w:szCs w:val="26"/>
          <w:cs/>
        </w:rPr>
        <w:t xml:space="preserve"> ธันวาคม พ.ศ. </w:t>
      </w:r>
      <w:r w:rsidR="00E37FEF" w:rsidRPr="00C20107">
        <w:rPr>
          <w:rFonts w:ascii="Browallia New" w:eastAsia="Arial" w:hAnsi="Browallia New" w:cs="Browallia New"/>
          <w:spacing w:val="-2"/>
          <w:sz w:val="26"/>
          <w:szCs w:val="26"/>
        </w:rPr>
        <w:t>2564</w:t>
      </w:r>
      <w:r w:rsidRPr="00C20107">
        <w:rPr>
          <w:rFonts w:ascii="Browallia New" w:eastAsia="Arial" w:hAnsi="Browallia New" w:cs="Browallia New"/>
          <w:spacing w:val="-2"/>
          <w:sz w:val="26"/>
          <w:szCs w:val="26"/>
          <w:cs/>
        </w:rPr>
        <w:t xml:space="preserve"> บริษัทย่อยดังกล่าวมีเงินมัดจำค่าซื้อที่ดินภายใต้สัญญาจะซื้อจะขายที่ดินคงเหลือเป็นจำนวนเงินรวม </w:t>
      </w:r>
      <w:r w:rsidR="00E37FEF" w:rsidRPr="00C20107">
        <w:rPr>
          <w:rFonts w:ascii="Browallia New" w:eastAsia="Arial" w:hAnsi="Browallia New" w:cs="Browallia New"/>
          <w:spacing w:val="-2"/>
          <w:sz w:val="26"/>
          <w:szCs w:val="26"/>
        </w:rPr>
        <w:t>25</w:t>
      </w:r>
      <w:r w:rsidRPr="00C20107">
        <w:rPr>
          <w:rFonts w:ascii="Browallia New" w:eastAsia="Arial" w:hAnsi="Browallia New" w:cs="Browallia New"/>
          <w:spacing w:val="-2"/>
          <w:sz w:val="26"/>
          <w:szCs w:val="26"/>
          <w:lang w:val="en-US"/>
        </w:rPr>
        <w:t>.</w:t>
      </w:r>
      <w:r w:rsidR="00E37FEF" w:rsidRPr="00C20107">
        <w:rPr>
          <w:rFonts w:ascii="Browallia New" w:eastAsia="Arial" w:hAnsi="Browallia New" w:cs="Browallia New"/>
          <w:spacing w:val="-2"/>
          <w:sz w:val="26"/>
          <w:szCs w:val="26"/>
        </w:rPr>
        <w:t>48</w:t>
      </w:r>
      <w:r w:rsidRPr="00C20107">
        <w:rPr>
          <w:rFonts w:ascii="Browallia New" w:eastAsia="Arial" w:hAnsi="Browallia New" w:cs="Browallia New"/>
          <w:spacing w:val="-2"/>
          <w:sz w:val="26"/>
          <w:szCs w:val="26"/>
          <w:cs/>
        </w:rPr>
        <w:t xml:space="preserve"> ล้านบาท ทั้งนี้บริษัทย่อยมีสิทธิได้รับเงินมัดจำดังกล่าวคืนจากผู้จะขายหากการซื้อขายที่ดินตามสัญญาไม่สามารถได้รับการดำเนินการในท้ายสุด</w:t>
      </w:r>
    </w:p>
    <w:p w14:paraId="778C2327" w14:textId="144AA5F3" w:rsidR="00C20107" w:rsidRDefault="00C20107">
      <w:pPr>
        <w:spacing w:after="160" w:line="259" w:lineRule="auto"/>
        <w:rPr>
          <w:rFonts w:ascii="Browallia New" w:eastAsia="Arial" w:hAnsi="Browallia New" w:cs="Browallia New"/>
          <w:sz w:val="26"/>
          <w:szCs w:val="26"/>
        </w:rPr>
      </w:pPr>
      <w:r>
        <w:rPr>
          <w:rFonts w:ascii="Browallia New" w:eastAsia="Arial" w:hAnsi="Browallia New" w:cs="Browallia New"/>
          <w:sz w:val="26"/>
          <w:szCs w:val="26"/>
        </w:rPr>
        <w:br w:type="page"/>
      </w:r>
    </w:p>
    <w:p w14:paraId="547E6C79" w14:textId="1D723973" w:rsidR="0073622C" w:rsidRPr="00C20107" w:rsidRDefault="0073622C" w:rsidP="0073622C">
      <w:pPr>
        <w:numPr>
          <w:ilvl w:val="0"/>
          <w:numId w:val="2"/>
        </w:numPr>
        <w:tabs>
          <w:tab w:val="left" w:pos="0"/>
        </w:tabs>
        <w:ind w:left="1080" w:hanging="540"/>
        <w:contextualSpacing/>
        <w:jc w:val="thaiDistribute"/>
        <w:rPr>
          <w:rFonts w:ascii="Browallia New" w:eastAsia="Arial" w:hAnsi="Browallia New" w:cs="Browallia New"/>
          <w:sz w:val="26"/>
          <w:szCs w:val="26"/>
        </w:rPr>
      </w:pPr>
      <w:r w:rsidRPr="00C20107">
        <w:rPr>
          <w:rFonts w:ascii="Browallia New" w:eastAsia="Arial" w:hAnsi="Browallia New" w:cs="Browallia New"/>
          <w:sz w:val="26"/>
          <w:szCs w:val="26"/>
          <w:cs/>
        </w:rPr>
        <w:lastRenderedPageBreak/>
        <w:t xml:space="preserve">ในเดือนพฤศจิกายน พ.ศ. </w:t>
      </w:r>
      <w:r w:rsidR="00E37FEF" w:rsidRPr="00C20107">
        <w:rPr>
          <w:rFonts w:ascii="Browallia New" w:eastAsia="Arial" w:hAnsi="Browallia New" w:cs="Browallia New"/>
          <w:sz w:val="26"/>
          <w:szCs w:val="26"/>
        </w:rPr>
        <w:t>2564</w:t>
      </w:r>
      <w:r w:rsidRPr="00C20107">
        <w:rPr>
          <w:rFonts w:ascii="Browallia New" w:eastAsia="Arial" w:hAnsi="Browallia New" w:cs="Browallia New"/>
          <w:sz w:val="26"/>
          <w:szCs w:val="26"/>
        </w:rPr>
        <w:t xml:space="preserve"> </w:t>
      </w:r>
      <w:proofErr w:type="spellStart"/>
      <w:r w:rsidRPr="00C20107">
        <w:rPr>
          <w:rFonts w:ascii="Browallia New" w:eastAsia="Arial" w:hAnsi="Browallia New" w:cs="Browallia New"/>
          <w:sz w:val="26"/>
          <w:szCs w:val="26"/>
        </w:rPr>
        <w:t>B.Grimm</w:t>
      </w:r>
      <w:proofErr w:type="spellEnd"/>
      <w:r w:rsidRPr="00C20107">
        <w:rPr>
          <w:rFonts w:ascii="Browallia New" w:eastAsia="Arial" w:hAnsi="Browallia New" w:cs="Browallia New"/>
          <w:sz w:val="26"/>
          <w:szCs w:val="26"/>
        </w:rPr>
        <w:t xml:space="preserve"> Power Malaysia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Bhd. (“</w:t>
      </w:r>
      <w:proofErr w:type="spellStart"/>
      <w:proofErr w:type="gramStart"/>
      <w:r w:rsidRPr="00C20107">
        <w:rPr>
          <w:rFonts w:ascii="Browallia New" w:eastAsia="Arial" w:hAnsi="Browallia New" w:cs="Browallia New"/>
          <w:sz w:val="26"/>
          <w:szCs w:val="26"/>
        </w:rPr>
        <w:t>B.Grimm</w:t>
      </w:r>
      <w:proofErr w:type="spellEnd"/>
      <w:proofErr w:type="gramEnd"/>
      <w:r w:rsidRPr="00C20107">
        <w:rPr>
          <w:rFonts w:ascii="Browallia New" w:eastAsia="Arial" w:hAnsi="Browallia New" w:cs="Browallia New"/>
          <w:sz w:val="26"/>
          <w:szCs w:val="26"/>
        </w:rPr>
        <w:t xml:space="preserve"> Malaysia”) </w:t>
      </w:r>
      <w:r w:rsidRPr="00C20107">
        <w:rPr>
          <w:rFonts w:ascii="Browallia New" w:eastAsia="Arial" w:hAnsi="Browallia New" w:cs="Browallia New"/>
          <w:sz w:val="26"/>
          <w:szCs w:val="26"/>
          <w:cs/>
        </w:rPr>
        <w:t>ซึ่งเป็นบริษัทย่อย</w:t>
      </w:r>
      <w:r w:rsidRPr="00C20107">
        <w:rPr>
          <w:rFonts w:ascii="Browallia New" w:eastAsia="Arial" w:hAnsi="Browallia New" w:cs="Browallia New"/>
          <w:spacing w:val="-4"/>
          <w:sz w:val="26"/>
          <w:szCs w:val="26"/>
          <w:cs/>
        </w:rPr>
        <w:t>ทางตรง ได้เข้าทำสัญญาจองซื้อหุ้น (</w:t>
      </w:r>
      <w:r w:rsidRPr="00C20107">
        <w:rPr>
          <w:rFonts w:ascii="Browallia New" w:eastAsia="Arial" w:hAnsi="Browallia New" w:cs="Browallia New"/>
          <w:spacing w:val="-4"/>
          <w:sz w:val="26"/>
          <w:szCs w:val="26"/>
        </w:rPr>
        <w:t xml:space="preserve">Subscription Agreement) </w:t>
      </w:r>
      <w:r w:rsidRPr="00C20107">
        <w:rPr>
          <w:rFonts w:ascii="Browallia New" w:eastAsia="Arial" w:hAnsi="Browallia New" w:cs="Browallia New"/>
          <w:spacing w:val="-4"/>
          <w:sz w:val="26"/>
          <w:szCs w:val="26"/>
          <w:cs/>
        </w:rPr>
        <w:t xml:space="preserve">กับ </w:t>
      </w:r>
      <w:proofErr w:type="spellStart"/>
      <w:r w:rsidRPr="00C20107">
        <w:rPr>
          <w:rFonts w:ascii="Browallia New" w:eastAsia="Arial" w:hAnsi="Browallia New" w:cs="Browallia New"/>
          <w:spacing w:val="-4"/>
          <w:sz w:val="26"/>
          <w:szCs w:val="26"/>
        </w:rPr>
        <w:t>reNIKOLA</w:t>
      </w:r>
      <w:proofErr w:type="spellEnd"/>
      <w:r w:rsidRPr="00C20107">
        <w:rPr>
          <w:rFonts w:ascii="Browallia New" w:eastAsia="Arial" w:hAnsi="Browallia New" w:cs="Browallia New"/>
          <w:spacing w:val="-4"/>
          <w:sz w:val="26"/>
          <w:szCs w:val="26"/>
        </w:rPr>
        <w:t xml:space="preserve"> </w:t>
      </w:r>
      <w:proofErr w:type="spellStart"/>
      <w:r w:rsidRPr="00C20107">
        <w:rPr>
          <w:rFonts w:ascii="Browallia New" w:eastAsia="Arial" w:hAnsi="Browallia New" w:cs="Browallia New"/>
          <w:spacing w:val="-4"/>
          <w:sz w:val="26"/>
          <w:szCs w:val="26"/>
        </w:rPr>
        <w:t>Sdn</w:t>
      </w:r>
      <w:proofErr w:type="spellEnd"/>
      <w:r w:rsidRPr="00C20107">
        <w:rPr>
          <w:rFonts w:ascii="Browallia New" w:eastAsia="Arial" w:hAnsi="Browallia New" w:cs="Browallia New"/>
          <w:spacing w:val="-4"/>
          <w:sz w:val="26"/>
          <w:szCs w:val="26"/>
        </w:rPr>
        <w:t>. Bhd. (</w:t>
      </w:r>
      <w:r w:rsidRPr="00C20107">
        <w:rPr>
          <w:rFonts w:ascii="Browallia New" w:eastAsia="Arial" w:hAnsi="Browallia New" w:cs="Browallia New"/>
          <w:spacing w:val="-4"/>
          <w:sz w:val="26"/>
          <w:szCs w:val="26"/>
          <w:cs/>
        </w:rPr>
        <w:t>ผู้ถือหุ้นเดิม) เพื่อซื้อหุ้นสามั</w:t>
      </w:r>
      <w:r w:rsidRPr="00C20107">
        <w:rPr>
          <w:rFonts w:ascii="Browallia New" w:eastAsia="Arial" w:hAnsi="Browallia New" w:cs="Browallia New"/>
          <w:sz w:val="26"/>
          <w:szCs w:val="26"/>
          <w:cs/>
        </w:rPr>
        <w:t>ญ</w:t>
      </w:r>
      <w:r w:rsidRPr="00C20107">
        <w:rPr>
          <w:rFonts w:ascii="Browallia New" w:eastAsia="Arial" w:hAnsi="Browallia New" w:cs="Browallia New"/>
          <w:spacing w:val="-4"/>
          <w:sz w:val="26"/>
          <w:szCs w:val="26"/>
          <w:cs/>
        </w:rPr>
        <w:t xml:space="preserve">ที่ออกใหม่ของ </w:t>
      </w:r>
      <w:proofErr w:type="spellStart"/>
      <w:r w:rsidRPr="00C20107">
        <w:rPr>
          <w:rFonts w:ascii="Browallia New" w:eastAsia="Arial" w:hAnsi="Browallia New" w:cs="Browallia New"/>
          <w:spacing w:val="-4"/>
          <w:sz w:val="26"/>
          <w:szCs w:val="26"/>
        </w:rPr>
        <w:t>reNIKOLA</w:t>
      </w:r>
      <w:proofErr w:type="spellEnd"/>
      <w:r w:rsidRPr="00C20107">
        <w:rPr>
          <w:rFonts w:ascii="Browallia New" w:eastAsia="Arial" w:hAnsi="Browallia New" w:cs="Browallia New"/>
          <w:spacing w:val="-4"/>
          <w:sz w:val="26"/>
          <w:szCs w:val="26"/>
        </w:rPr>
        <w:t xml:space="preserve"> Holdings </w:t>
      </w:r>
      <w:proofErr w:type="spellStart"/>
      <w:r w:rsidRPr="00C20107">
        <w:rPr>
          <w:rFonts w:ascii="Browallia New" w:eastAsia="Arial" w:hAnsi="Browallia New" w:cs="Browallia New"/>
          <w:spacing w:val="-4"/>
          <w:sz w:val="26"/>
          <w:szCs w:val="26"/>
        </w:rPr>
        <w:t>Sdn</w:t>
      </w:r>
      <w:proofErr w:type="spellEnd"/>
      <w:r w:rsidRPr="00C20107">
        <w:rPr>
          <w:rFonts w:ascii="Browallia New" w:eastAsia="Arial" w:hAnsi="Browallia New" w:cs="Browallia New"/>
          <w:spacing w:val="-4"/>
          <w:sz w:val="26"/>
          <w:szCs w:val="26"/>
        </w:rPr>
        <w:t xml:space="preserve">. Bhd. </w:t>
      </w:r>
      <w:r w:rsidRPr="00C20107">
        <w:rPr>
          <w:rFonts w:ascii="Browallia New" w:eastAsia="Arial" w:hAnsi="Browallia New" w:cs="Browallia New"/>
          <w:spacing w:val="-4"/>
          <w:sz w:val="26"/>
          <w:szCs w:val="26"/>
          <w:cs/>
        </w:rPr>
        <w:t xml:space="preserve">จำนวน </w:t>
      </w:r>
      <w:r w:rsidR="00E37FEF" w:rsidRPr="00C20107">
        <w:rPr>
          <w:rFonts w:ascii="Browallia New" w:eastAsia="Arial" w:hAnsi="Browallia New" w:cs="Browallia New"/>
          <w:spacing w:val="-4"/>
          <w:sz w:val="26"/>
          <w:szCs w:val="26"/>
        </w:rPr>
        <w:t>285</w:t>
      </w:r>
      <w:r w:rsidRPr="00C20107">
        <w:rPr>
          <w:rFonts w:ascii="Browallia New" w:eastAsia="Arial" w:hAnsi="Browallia New" w:cs="Browallia New"/>
          <w:spacing w:val="-4"/>
          <w:sz w:val="26"/>
          <w:szCs w:val="26"/>
        </w:rPr>
        <w:t>,</w:t>
      </w:r>
      <w:r w:rsidR="00E37FEF" w:rsidRPr="00C20107">
        <w:rPr>
          <w:rFonts w:ascii="Browallia New" w:eastAsia="Arial" w:hAnsi="Browallia New" w:cs="Browallia New"/>
          <w:spacing w:val="-4"/>
          <w:sz w:val="26"/>
          <w:szCs w:val="26"/>
        </w:rPr>
        <w:t>216</w:t>
      </w:r>
      <w:r w:rsidRPr="00C20107">
        <w:rPr>
          <w:rFonts w:ascii="Browallia New" w:eastAsia="Arial" w:hAnsi="Browallia New" w:cs="Browallia New"/>
          <w:spacing w:val="-4"/>
          <w:sz w:val="26"/>
          <w:szCs w:val="26"/>
        </w:rPr>
        <w:t>,</w:t>
      </w:r>
      <w:r w:rsidR="00E37FEF" w:rsidRPr="00C20107">
        <w:rPr>
          <w:rFonts w:ascii="Browallia New" w:eastAsia="Arial" w:hAnsi="Browallia New" w:cs="Browallia New"/>
          <w:spacing w:val="-4"/>
          <w:sz w:val="26"/>
          <w:szCs w:val="26"/>
        </w:rPr>
        <w:t>652</w:t>
      </w:r>
      <w:r w:rsidRPr="00C20107">
        <w:rPr>
          <w:rFonts w:ascii="Browallia New" w:eastAsia="Arial" w:hAnsi="Browallia New" w:cs="Browallia New"/>
          <w:spacing w:val="-4"/>
          <w:sz w:val="26"/>
          <w:szCs w:val="26"/>
          <w:cs/>
        </w:rPr>
        <w:t xml:space="preserve"> หุ้น คิดเป็นสัดส่วนร้อยละ </w:t>
      </w:r>
      <w:r w:rsidR="00E37FEF" w:rsidRPr="00C20107">
        <w:rPr>
          <w:rFonts w:ascii="Browallia New" w:eastAsia="Arial" w:hAnsi="Browallia New" w:cs="Browallia New"/>
          <w:spacing w:val="-4"/>
          <w:sz w:val="26"/>
          <w:szCs w:val="26"/>
        </w:rPr>
        <w:t>45</w:t>
      </w:r>
      <w:r w:rsidRPr="00C20107">
        <w:rPr>
          <w:rFonts w:ascii="Browallia New" w:eastAsia="Arial" w:hAnsi="Browallia New" w:cs="Browallia New"/>
          <w:spacing w:val="-4"/>
          <w:sz w:val="26"/>
          <w:szCs w:val="26"/>
          <w:cs/>
        </w:rPr>
        <w:t xml:space="preserve"> เป็นมูลค่าการซื้อขาย</w:t>
      </w:r>
      <w:r w:rsidRPr="00C20107">
        <w:rPr>
          <w:rFonts w:ascii="Browallia New" w:eastAsia="Arial" w:hAnsi="Browallia New" w:cs="Browallia New"/>
          <w:sz w:val="26"/>
          <w:szCs w:val="26"/>
          <w:cs/>
        </w:rPr>
        <w:t xml:space="preserve">รวมทั้งสิ้น </w:t>
      </w:r>
      <w:r w:rsidR="00E37FEF" w:rsidRPr="00C20107">
        <w:rPr>
          <w:rFonts w:ascii="Browallia New" w:eastAsia="Arial" w:hAnsi="Browallia New" w:cs="Browallia New"/>
          <w:sz w:val="26"/>
          <w:szCs w:val="26"/>
        </w:rPr>
        <w:t>367</w:t>
      </w:r>
      <w:r w:rsidRPr="00C20107">
        <w:rPr>
          <w:rFonts w:ascii="Browallia New" w:eastAsia="Arial" w:hAnsi="Browallia New" w:cs="Browallia New"/>
          <w:sz w:val="26"/>
          <w:szCs w:val="26"/>
          <w:cs/>
        </w:rPr>
        <w:t xml:space="preserve"> ล้านมาเลเซียริงกิต (เทียบเท่ากับ </w:t>
      </w:r>
      <w:r w:rsidR="00E37FEF" w:rsidRPr="00C20107">
        <w:rPr>
          <w:rFonts w:ascii="Browallia New" w:eastAsia="Arial" w:hAnsi="Browallia New" w:cs="Browallia New"/>
          <w:sz w:val="26"/>
          <w:szCs w:val="26"/>
        </w:rPr>
        <w:t>2</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941</w:t>
      </w:r>
      <w:r w:rsidRPr="00C20107">
        <w:rPr>
          <w:rFonts w:ascii="Browallia New" w:eastAsia="Arial" w:hAnsi="Browallia New" w:cs="Browallia New"/>
          <w:sz w:val="26"/>
          <w:szCs w:val="26"/>
          <w:cs/>
        </w:rPr>
        <w:t xml:space="preserve"> ล้านบาท) โดยการเข้าทำธุรกรรมดังกล่าวจะทำให้ </w:t>
      </w:r>
      <w:proofErr w:type="spellStart"/>
      <w:proofErr w:type="gramStart"/>
      <w:r w:rsidRPr="00C20107">
        <w:rPr>
          <w:rFonts w:ascii="Browallia New" w:eastAsia="Arial" w:hAnsi="Browallia New" w:cs="Browallia New"/>
          <w:sz w:val="26"/>
          <w:szCs w:val="26"/>
        </w:rPr>
        <w:t>B.Grimm</w:t>
      </w:r>
      <w:proofErr w:type="spellEnd"/>
      <w:proofErr w:type="gramEnd"/>
      <w:r w:rsidRPr="00C20107">
        <w:rPr>
          <w:rFonts w:ascii="Browallia New" w:eastAsia="Arial" w:hAnsi="Browallia New" w:cs="Browallia New"/>
          <w:sz w:val="26"/>
          <w:szCs w:val="26"/>
        </w:rPr>
        <w:t xml:space="preserve"> Malaysia </w:t>
      </w:r>
      <w:r w:rsidRPr="00C20107">
        <w:rPr>
          <w:rFonts w:ascii="Browallia New" w:eastAsia="Arial" w:hAnsi="Browallia New" w:cs="Browallia New"/>
          <w:sz w:val="26"/>
          <w:szCs w:val="26"/>
          <w:cs/>
        </w:rPr>
        <w:t xml:space="preserve">มีสิทธิเข้าลงทุนทางตรงใน </w:t>
      </w:r>
      <w:r w:rsidRPr="00C20107">
        <w:rPr>
          <w:rFonts w:ascii="Browallia New" w:eastAsia="Arial" w:hAnsi="Browallia New" w:cs="Browallia New"/>
          <w:sz w:val="26"/>
          <w:szCs w:val="26"/>
        </w:rPr>
        <w:t xml:space="preserve">RE </w:t>
      </w:r>
      <w:proofErr w:type="spellStart"/>
      <w:r w:rsidRPr="00C20107">
        <w:rPr>
          <w:rFonts w:ascii="Browallia New" w:eastAsia="Arial" w:hAnsi="Browallia New" w:cs="Browallia New"/>
          <w:sz w:val="26"/>
          <w:szCs w:val="26"/>
        </w:rPr>
        <w:t>Gebeng</w:t>
      </w:r>
      <w:proofErr w:type="spellEnd"/>
      <w:r w:rsidRPr="00C20107">
        <w:rPr>
          <w:rFonts w:ascii="Browallia New" w:eastAsia="Arial" w:hAnsi="Browallia New" w:cs="Browallia New"/>
          <w:sz w:val="26"/>
          <w:szCs w:val="26"/>
        </w:rPr>
        <w:t xml:space="preserve"> </w:t>
      </w:r>
      <w:proofErr w:type="spellStart"/>
      <w:r w:rsidRPr="00C20107">
        <w:rPr>
          <w:rFonts w:ascii="Browallia New" w:eastAsia="Arial" w:hAnsi="Browallia New" w:cs="Browallia New"/>
          <w:sz w:val="26"/>
          <w:szCs w:val="26"/>
        </w:rPr>
        <w:t>BKH</w:t>
      </w:r>
      <w:proofErr w:type="spellEnd"/>
      <w:r w:rsidRPr="00C20107">
        <w:rPr>
          <w:rFonts w:ascii="Browallia New" w:eastAsia="Arial" w:hAnsi="Browallia New" w:cs="Browallia New"/>
          <w:sz w:val="26"/>
          <w:szCs w:val="26"/>
        </w:rPr>
        <w:t xml:space="preserve">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xml:space="preserve">. Bhd. </w:t>
      </w:r>
      <w:r w:rsidRPr="00C20107">
        <w:rPr>
          <w:rFonts w:ascii="Browallia New" w:eastAsia="Arial" w:hAnsi="Browallia New" w:cs="Browallia New"/>
          <w:sz w:val="26"/>
          <w:szCs w:val="26"/>
          <w:cs/>
        </w:rPr>
        <w:t xml:space="preserve">ซึ่งเป็นบริษัทที่อยู่ระหว่างการพัฒนาโครงการโรงไฟฟ้าพลังงานแสงอาทิตย์ขนาด </w:t>
      </w:r>
      <w:r w:rsidR="00E37FEF" w:rsidRPr="00C20107">
        <w:rPr>
          <w:rFonts w:ascii="Browallia New" w:eastAsia="Arial" w:hAnsi="Browallia New" w:cs="Browallia New"/>
          <w:sz w:val="26"/>
          <w:szCs w:val="26"/>
        </w:rPr>
        <w:t>375</w:t>
      </w:r>
      <w:r w:rsidRPr="00C20107">
        <w:rPr>
          <w:rFonts w:ascii="Browallia New" w:eastAsia="Arial" w:hAnsi="Browallia New" w:cs="Browallia New"/>
          <w:sz w:val="26"/>
          <w:szCs w:val="26"/>
        </w:rPr>
        <w:t xml:space="preserve"> MW </w:t>
      </w:r>
      <w:r w:rsidRPr="00C20107">
        <w:rPr>
          <w:rFonts w:ascii="Browallia New" w:eastAsia="Arial" w:hAnsi="Browallia New" w:cs="Browallia New"/>
          <w:sz w:val="26"/>
          <w:szCs w:val="26"/>
          <w:cs/>
        </w:rPr>
        <w:t xml:space="preserve">ที่สัดส่วนร้อยละ </w:t>
      </w:r>
      <w:r w:rsidR="00E37FEF" w:rsidRPr="00C20107">
        <w:rPr>
          <w:rFonts w:ascii="Browallia New" w:eastAsia="Arial" w:hAnsi="Browallia New" w:cs="Browallia New"/>
          <w:sz w:val="26"/>
          <w:szCs w:val="26"/>
        </w:rPr>
        <w:t>3</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5</w:t>
      </w:r>
      <w:r w:rsidRPr="00C20107">
        <w:rPr>
          <w:rFonts w:ascii="Browallia New" w:eastAsia="Arial" w:hAnsi="Browallia New" w:cs="Browallia New"/>
          <w:sz w:val="26"/>
          <w:szCs w:val="26"/>
        </w:rPr>
        <w:t xml:space="preserve"> </w:t>
      </w:r>
    </w:p>
    <w:p w14:paraId="11145253" w14:textId="77777777" w:rsidR="0073622C" w:rsidRPr="00C20107" w:rsidRDefault="0073622C" w:rsidP="0073622C">
      <w:pPr>
        <w:tabs>
          <w:tab w:val="left" w:pos="0"/>
        </w:tabs>
        <w:ind w:left="450"/>
        <w:contextualSpacing/>
        <w:jc w:val="thaiDistribute"/>
        <w:rPr>
          <w:rFonts w:ascii="Browallia New" w:eastAsia="Arial" w:hAnsi="Browallia New" w:cs="Browallia New"/>
          <w:sz w:val="26"/>
          <w:szCs w:val="26"/>
        </w:rPr>
      </w:pPr>
    </w:p>
    <w:p w14:paraId="53A6F100" w14:textId="4E5C7D70" w:rsidR="0073622C" w:rsidRPr="00C20107" w:rsidRDefault="0073622C" w:rsidP="0073622C">
      <w:pPr>
        <w:tabs>
          <w:tab w:val="left" w:pos="0"/>
        </w:tabs>
        <w:ind w:left="1080"/>
        <w:contextualSpacing/>
        <w:jc w:val="thaiDistribute"/>
        <w:rPr>
          <w:rFonts w:ascii="Browallia New" w:eastAsia="Arial" w:hAnsi="Browallia New" w:cs="Browallia New"/>
          <w:sz w:val="26"/>
          <w:szCs w:val="26"/>
        </w:rPr>
      </w:pPr>
      <w:r w:rsidRPr="00C20107">
        <w:rPr>
          <w:rFonts w:ascii="Browallia New" w:eastAsia="Arial" w:hAnsi="Browallia New" w:cs="Browallia New"/>
          <w:spacing w:val="-6"/>
          <w:sz w:val="26"/>
          <w:szCs w:val="26"/>
          <w:cs/>
        </w:rPr>
        <w:t xml:space="preserve">สืบเนื่องจากธุรกรรมข้างต้น </w:t>
      </w:r>
      <w:proofErr w:type="spellStart"/>
      <w:r w:rsidRPr="00C20107">
        <w:rPr>
          <w:rFonts w:ascii="Browallia New" w:eastAsia="Arial" w:hAnsi="Browallia New" w:cs="Browallia New"/>
          <w:spacing w:val="-6"/>
          <w:sz w:val="26"/>
          <w:szCs w:val="26"/>
        </w:rPr>
        <w:t>B.Grimm</w:t>
      </w:r>
      <w:proofErr w:type="spellEnd"/>
      <w:r w:rsidRPr="00C20107">
        <w:rPr>
          <w:rFonts w:ascii="Browallia New" w:eastAsia="Arial" w:hAnsi="Browallia New" w:cs="Browallia New"/>
          <w:spacing w:val="-6"/>
          <w:sz w:val="26"/>
          <w:szCs w:val="26"/>
        </w:rPr>
        <w:t xml:space="preserve"> Malaysia </w:t>
      </w:r>
      <w:r w:rsidRPr="00C20107">
        <w:rPr>
          <w:rFonts w:ascii="Browallia New" w:eastAsia="Arial" w:hAnsi="Browallia New" w:cs="Browallia New"/>
          <w:spacing w:val="-6"/>
          <w:sz w:val="26"/>
          <w:szCs w:val="26"/>
          <w:cs/>
        </w:rPr>
        <w:t>ได้เข้าทำสัญญาแก้ไขเพิ่มเติมสัญญาซื้อขายหุ้น (</w:t>
      </w:r>
      <w:r w:rsidRPr="00C20107">
        <w:rPr>
          <w:rFonts w:ascii="Browallia New" w:eastAsia="Arial" w:hAnsi="Browallia New" w:cs="Browallia New"/>
          <w:spacing w:val="-6"/>
          <w:sz w:val="26"/>
          <w:szCs w:val="26"/>
        </w:rPr>
        <w:t>Supplemental Agreement</w:t>
      </w:r>
      <w:r w:rsidRPr="00C20107">
        <w:rPr>
          <w:rFonts w:ascii="Browallia New" w:eastAsia="Arial" w:hAnsi="Browallia New" w:cs="Browallia New"/>
          <w:sz w:val="26"/>
          <w:szCs w:val="26"/>
        </w:rPr>
        <w:t xml:space="preserve"> to the Share Sale Agreement) </w:t>
      </w:r>
      <w:r w:rsidRPr="00C20107">
        <w:rPr>
          <w:rFonts w:ascii="Browallia New" w:eastAsia="Arial" w:hAnsi="Browallia New" w:cs="Browallia New"/>
          <w:sz w:val="26"/>
          <w:szCs w:val="26"/>
          <w:cs/>
        </w:rPr>
        <w:t xml:space="preserve">กับ </w:t>
      </w:r>
      <w:proofErr w:type="spellStart"/>
      <w:r w:rsidRPr="00C20107">
        <w:rPr>
          <w:rFonts w:ascii="Browallia New" w:eastAsia="Arial" w:hAnsi="Browallia New" w:cs="Browallia New"/>
          <w:sz w:val="26"/>
          <w:szCs w:val="26"/>
        </w:rPr>
        <w:t>reNIKOLA</w:t>
      </w:r>
      <w:proofErr w:type="spellEnd"/>
      <w:r w:rsidRPr="00C20107">
        <w:rPr>
          <w:rFonts w:ascii="Browallia New" w:eastAsia="Arial" w:hAnsi="Browallia New" w:cs="Browallia New"/>
          <w:sz w:val="26"/>
          <w:szCs w:val="26"/>
        </w:rPr>
        <w:t xml:space="preserve">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xml:space="preserve">. Bhd., </w:t>
      </w:r>
      <w:proofErr w:type="spellStart"/>
      <w:r w:rsidRPr="00C20107">
        <w:rPr>
          <w:rFonts w:ascii="Browallia New" w:eastAsia="Arial" w:hAnsi="Browallia New" w:cs="Browallia New"/>
          <w:sz w:val="26"/>
          <w:szCs w:val="26"/>
        </w:rPr>
        <w:t>Boumhidi</w:t>
      </w:r>
      <w:proofErr w:type="spellEnd"/>
      <w:r w:rsidRPr="00C20107">
        <w:rPr>
          <w:rFonts w:ascii="Browallia New" w:eastAsia="Arial" w:hAnsi="Browallia New" w:cs="Browallia New"/>
          <w:sz w:val="26"/>
          <w:szCs w:val="26"/>
        </w:rPr>
        <w:t xml:space="preserve"> </w:t>
      </w:r>
      <w:proofErr w:type="spellStart"/>
      <w:r w:rsidRPr="00C20107">
        <w:rPr>
          <w:rFonts w:ascii="Browallia New" w:eastAsia="Arial" w:hAnsi="Browallia New" w:cs="Browallia New"/>
          <w:sz w:val="26"/>
          <w:szCs w:val="26"/>
        </w:rPr>
        <w:t>Abdelali</w:t>
      </w:r>
      <w:proofErr w:type="spellEnd"/>
      <w:r w:rsidRPr="00C20107">
        <w:rPr>
          <w:rFonts w:ascii="Browallia New" w:eastAsia="Arial" w:hAnsi="Browallia New" w:cs="Browallia New"/>
          <w:sz w:val="26"/>
          <w:szCs w:val="26"/>
        </w:rPr>
        <w:t xml:space="preserve">, YAM Tengku </w:t>
      </w:r>
      <w:proofErr w:type="spellStart"/>
      <w:r w:rsidRPr="00C20107">
        <w:rPr>
          <w:rFonts w:ascii="Browallia New" w:eastAsia="Arial" w:hAnsi="Browallia New" w:cs="Browallia New"/>
          <w:sz w:val="26"/>
          <w:szCs w:val="26"/>
        </w:rPr>
        <w:t>Zaiton</w:t>
      </w:r>
      <w:proofErr w:type="spellEnd"/>
      <w:r w:rsidRPr="00C20107">
        <w:rPr>
          <w:rFonts w:ascii="Browallia New" w:eastAsia="Arial" w:hAnsi="Browallia New" w:cs="Browallia New"/>
          <w:sz w:val="26"/>
          <w:szCs w:val="26"/>
        </w:rPr>
        <w:t xml:space="preserve"> </w:t>
      </w:r>
      <w:proofErr w:type="spellStart"/>
      <w:r w:rsidRPr="00C20107">
        <w:rPr>
          <w:rFonts w:ascii="Browallia New" w:eastAsia="Arial" w:hAnsi="Browallia New" w:cs="Browallia New"/>
          <w:sz w:val="26"/>
          <w:szCs w:val="26"/>
        </w:rPr>
        <w:t>Ibni</w:t>
      </w:r>
      <w:proofErr w:type="spellEnd"/>
      <w:r w:rsidRPr="00C20107">
        <w:rPr>
          <w:rFonts w:ascii="Browallia New" w:eastAsia="Arial" w:hAnsi="Browallia New" w:cs="Browallia New"/>
          <w:sz w:val="26"/>
          <w:szCs w:val="26"/>
        </w:rPr>
        <w:t xml:space="preserve"> Sultan </w:t>
      </w:r>
      <w:r w:rsidRPr="00C20107">
        <w:rPr>
          <w:rFonts w:ascii="Browallia New" w:eastAsia="Arial" w:hAnsi="Browallia New" w:cs="Browallia New"/>
          <w:spacing w:val="-6"/>
          <w:sz w:val="26"/>
          <w:szCs w:val="26"/>
        </w:rPr>
        <w:t xml:space="preserve">Abu Bakar </w:t>
      </w:r>
      <w:r w:rsidRPr="00C20107">
        <w:rPr>
          <w:rFonts w:ascii="Browallia New" w:eastAsia="Arial" w:hAnsi="Browallia New" w:cs="Browallia New"/>
          <w:spacing w:val="-6"/>
          <w:sz w:val="26"/>
          <w:szCs w:val="26"/>
          <w:cs/>
        </w:rPr>
        <w:t xml:space="preserve">และ </w:t>
      </w:r>
      <w:proofErr w:type="spellStart"/>
      <w:r w:rsidRPr="00C20107">
        <w:rPr>
          <w:rFonts w:ascii="Browallia New" w:eastAsia="Arial" w:hAnsi="Browallia New" w:cs="Browallia New"/>
          <w:spacing w:val="-6"/>
          <w:sz w:val="26"/>
          <w:szCs w:val="26"/>
        </w:rPr>
        <w:t>Pimpinan</w:t>
      </w:r>
      <w:proofErr w:type="spellEnd"/>
      <w:r w:rsidRPr="00C20107">
        <w:rPr>
          <w:rFonts w:ascii="Browallia New" w:eastAsia="Arial" w:hAnsi="Browallia New" w:cs="Browallia New"/>
          <w:spacing w:val="-6"/>
          <w:sz w:val="26"/>
          <w:szCs w:val="26"/>
        </w:rPr>
        <w:t xml:space="preserve"> Ehsan </w:t>
      </w:r>
      <w:proofErr w:type="spellStart"/>
      <w:r w:rsidRPr="00C20107">
        <w:rPr>
          <w:rFonts w:ascii="Browallia New" w:eastAsia="Arial" w:hAnsi="Browallia New" w:cs="Browallia New"/>
          <w:spacing w:val="-6"/>
          <w:sz w:val="26"/>
          <w:szCs w:val="26"/>
        </w:rPr>
        <w:t>Berhad</w:t>
      </w:r>
      <w:proofErr w:type="spellEnd"/>
      <w:r w:rsidRPr="00C20107">
        <w:rPr>
          <w:rFonts w:ascii="Browallia New" w:eastAsia="Arial" w:hAnsi="Browallia New" w:cs="Browallia New"/>
          <w:spacing w:val="-6"/>
          <w:sz w:val="26"/>
          <w:szCs w:val="26"/>
        </w:rPr>
        <w:t xml:space="preserve"> (“</w:t>
      </w:r>
      <w:proofErr w:type="spellStart"/>
      <w:r w:rsidRPr="00C20107">
        <w:rPr>
          <w:rFonts w:ascii="Browallia New" w:eastAsia="Arial" w:hAnsi="Browallia New" w:cs="Browallia New"/>
          <w:spacing w:val="-6"/>
          <w:sz w:val="26"/>
          <w:szCs w:val="26"/>
        </w:rPr>
        <w:t>PEB</w:t>
      </w:r>
      <w:proofErr w:type="spellEnd"/>
      <w:r w:rsidRPr="00C20107">
        <w:rPr>
          <w:rFonts w:ascii="Browallia New" w:eastAsia="Arial" w:hAnsi="Browallia New" w:cs="Browallia New"/>
          <w:spacing w:val="-6"/>
          <w:sz w:val="26"/>
          <w:szCs w:val="26"/>
        </w:rPr>
        <w:t xml:space="preserve">”) </w:t>
      </w:r>
      <w:r w:rsidRPr="00C20107">
        <w:rPr>
          <w:rFonts w:ascii="Browallia New" w:eastAsia="Arial" w:hAnsi="Browallia New" w:cs="Browallia New"/>
          <w:spacing w:val="-6"/>
          <w:sz w:val="26"/>
          <w:szCs w:val="26"/>
          <w:cs/>
        </w:rPr>
        <w:t xml:space="preserve">ซึ่ง </w:t>
      </w:r>
      <w:proofErr w:type="spellStart"/>
      <w:r w:rsidRPr="00C20107">
        <w:rPr>
          <w:rFonts w:ascii="Browallia New" w:eastAsia="Arial" w:hAnsi="Browallia New" w:cs="Browallia New"/>
          <w:spacing w:val="-6"/>
          <w:sz w:val="26"/>
          <w:szCs w:val="26"/>
        </w:rPr>
        <w:t>PEB</w:t>
      </w:r>
      <w:proofErr w:type="spellEnd"/>
      <w:r w:rsidRPr="00C20107">
        <w:rPr>
          <w:rFonts w:ascii="Browallia New" w:eastAsia="Arial" w:hAnsi="Browallia New" w:cs="Browallia New"/>
          <w:spacing w:val="-6"/>
          <w:sz w:val="26"/>
          <w:szCs w:val="26"/>
        </w:rPr>
        <w:t xml:space="preserve"> </w:t>
      </w:r>
      <w:r w:rsidRPr="00C20107">
        <w:rPr>
          <w:rFonts w:ascii="Browallia New" w:eastAsia="Arial" w:hAnsi="Browallia New" w:cs="Browallia New"/>
          <w:spacing w:val="-6"/>
          <w:sz w:val="26"/>
          <w:szCs w:val="26"/>
          <w:cs/>
        </w:rPr>
        <w:t>เป็นบริษัทจดทะเบียนในตลาดหลักทรัพย์ของประเทศมาเลเซีย</w:t>
      </w:r>
      <w:r w:rsidRPr="00C20107">
        <w:rPr>
          <w:rFonts w:ascii="Browallia New" w:eastAsia="Arial" w:hAnsi="Browallia New" w:cs="Browallia New"/>
          <w:sz w:val="26"/>
          <w:szCs w:val="26"/>
          <w:cs/>
        </w:rPr>
        <w:t xml:space="preserve"> เพื่อทำการแลกหุ้น (</w:t>
      </w:r>
      <w:r w:rsidRPr="00C20107">
        <w:rPr>
          <w:rFonts w:ascii="Browallia New" w:eastAsia="Arial" w:hAnsi="Browallia New" w:cs="Browallia New"/>
          <w:sz w:val="26"/>
          <w:szCs w:val="26"/>
        </w:rPr>
        <w:t xml:space="preserve">share swap) </w:t>
      </w:r>
      <w:r w:rsidRPr="00C20107">
        <w:rPr>
          <w:rFonts w:ascii="Browallia New" w:eastAsia="Arial" w:hAnsi="Browallia New" w:cs="Browallia New"/>
          <w:sz w:val="26"/>
          <w:szCs w:val="26"/>
          <w:cs/>
        </w:rPr>
        <w:t xml:space="preserve">ของ </w:t>
      </w:r>
      <w:proofErr w:type="spellStart"/>
      <w:r w:rsidRPr="00C20107">
        <w:rPr>
          <w:rFonts w:ascii="Browallia New" w:eastAsia="Arial" w:hAnsi="Browallia New" w:cs="Browallia New"/>
          <w:sz w:val="26"/>
          <w:szCs w:val="26"/>
        </w:rPr>
        <w:t>reNIKOLA</w:t>
      </w:r>
      <w:proofErr w:type="spellEnd"/>
      <w:r w:rsidRPr="00C20107">
        <w:rPr>
          <w:rFonts w:ascii="Browallia New" w:eastAsia="Arial" w:hAnsi="Browallia New" w:cs="Browallia New"/>
          <w:sz w:val="26"/>
          <w:szCs w:val="26"/>
        </w:rPr>
        <w:t xml:space="preserve"> Holdings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xml:space="preserve">. Bhd. </w:t>
      </w:r>
      <w:r w:rsidRPr="00C20107">
        <w:rPr>
          <w:rFonts w:ascii="Browallia New" w:eastAsia="Arial" w:hAnsi="Browallia New" w:cs="Browallia New"/>
          <w:sz w:val="26"/>
          <w:szCs w:val="26"/>
          <w:cs/>
        </w:rPr>
        <w:t xml:space="preserve">กับหุ้นของ </w:t>
      </w:r>
      <w:proofErr w:type="spellStart"/>
      <w:r w:rsidRPr="00C20107">
        <w:rPr>
          <w:rFonts w:ascii="Browallia New" w:eastAsia="Arial" w:hAnsi="Browallia New" w:cs="Browallia New"/>
          <w:sz w:val="26"/>
          <w:szCs w:val="26"/>
        </w:rPr>
        <w:t>PEB</w:t>
      </w:r>
      <w:proofErr w:type="spellEnd"/>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โดยภายหลังจากเข้าซื้อ</w:t>
      </w:r>
      <w:r w:rsidR="00B93DA5" w:rsidRPr="00C20107">
        <w:rPr>
          <w:rFonts w:ascii="Browallia New" w:eastAsia="Arial" w:hAnsi="Browallia New" w:cs="Browallia New"/>
          <w:sz w:val="26"/>
          <w:szCs w:val="26"/>
        </w:rPr>
        <w:br/>
      </w:r>
      <w:r w:rsidRPr="00C20107">
        <w:rPr>
          <w:rFonts w:ascii="Browallia New" w:eastAsia="Arial" w:hAnsi="Browallia New" w:cs="Browallia New"/>
          <w:sz w:val="26"/>
          <w:szCs w:val="26"/>
          <w:cs/>
        </w:rPr>
        <w:t xml:space="preserve">หุ้นสามัญที่ออกใหม่ของ </w:t>
      </w:r>
      <w:proofErr w:type="spellStart"/>
      <w:r w:rsidRPr="00C20107">
        <w:rPr>
          <w:rFonts w:ascii="Browallia New" w:eastAsia="Arial" w:hAnsi="Browallia New" w:cs="Browallia New"/>
          <w:sz w:val="26"/>
          <w:szCs w:val="26"/>
        </w:rPr>
        <w:t>reNIKOLA</w:t>
      </w:r>
      <w:proofErr w:type="spellEnd"/>
      <w:r w:rsidRPr="00C20107">
        <w:rPr>
          <w:rFonts w:ascii="Browallia New" w:eastAsia="Arial" w:hAnsi="Browallia New" w:cs="Browallia New"/>
          <w:sz w:val="26"/>
          <w:szCs w:val="26"/>
        </w:rPr>
        <w:t xml:space="preserve"> Holdings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xml:space="preserve">. Bhd. </w:t>
      </w:r>
      <w:r w:rsidRPr="00C20107">
        <w:rPr>
          <w:rFonts w:ascii="Browallia New" w:eastAsia="Arial" w:hAnsi="Browallia New" w:cs="Browallia New"/>
          <w:sz w:val="26"/>
          <w:szCs w:val="26"/>
          <w:cs/>
        </w:rPr>
        <w:t xml:space="preserve">และแลกหุ้นกับ </w:t>
      </w:r>
      <w:proofErr w:type="spellStart"/>
      <w:r w:rsidRPr="00C20107">
        <w:rPr>
          <w:rFonts w:ascii="Browallia New" w:eastAsia="Arial" w:hAnsi="Browallia New" w:cs="Browallia New"/>
          <w:sz w:val="26"/>
          <w:szCs w:val="26"/>
        </w:rPr>
        <w:t>PEB</w:t>
      </w:r>
      <w:proofErr w:type="spellEnd"/>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 xml:space="preserve">แล้ว จะทำให้ </w:t>
      </w:r>
      <w:proofErr w:type="spellStart"/>
      <w:proofErr w:type="gramStart"/>
      <w:r w:rsidRPr="00C20107">
        <w:rPr>
          <w:rFonts w:ascii="Browallia New" w:eastAsia="Arial" w:hAnsi="Browallia New" w:cs="Browallia New"/>
          <w:sz w:val="26"/>
          <w:szCs w:val="26"/>
        </w:rPr>
        <w:t>B.Grimm</w:t>
      </w:r>
      <w:proofErr w:type="spellEnd"/>
      <w:proofErr w:type="gramEnd"/>
      <w:r w:rsidRPr="00C20107">
        <w:rPr>
          <w:rFonts w:ascii="Browallia New" w:eastAsia="Arial" w:hAnsi="Browallia New" w:cs="Browallia New"/>
          <w:sz w:val="26"/>
          <w:szCs w:val="26"/>
        </w:rPr>
        <w:t xml:space="preserve"> Malaysia </w:t>
      </w:r>
      <w:r w:rsidR="00B93DA5" w:rsidRPr="00C20107">
        <w:rPr>
          <w:rFonts w:ascii="Browallia New" w:eastAsia="Arial" w:hAnsi="Browallia New" w:cs="Browallia New"/>
          <w:sz w:val="26"/>
          <w:szCs w:val="26"/>
        </w:rPr>
        <w:br/>
      </w:r>
      <w:r w:rsidRPr="00C20107">
        <w:rPr>
          <w:rFonts w:ascii="Browallia New" w:eastAsia="Arial" w:hAnsi="Browallia New" w:cs="Browallia New"/>
          <w:sz w:val="26"/>
          <w:szCs w:val="26"/>
          <w:cs/>
        </w:rPr>
        <w:t xml:space="preserve">มีสัดส่วนการถือหุ้นสามัญใน </w:t>
      </w:r>
      <w:proofErr w:type="spellStart"/>
      <w:r w:rsidRPr="00C20107">
        <w:rPr>
          <w:rFonts w:ascii="Browallia New" w:eastAsia="Arial" w:hAnsi="Browallia New" w:cs="Browallia New"/>
          <w:sz w:val="26"/>
          <w:szCs w:val="26"/>
        </w:rPr>
        <w:t>PEB</w:t>
      </w:r>
      <w:proofErr w:type="spellEnd"/>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 xml:space="preserve">ทั้งหมดจำนวนร้อยละ </w:t>
      </w:r>
      <w:r w:rsidR="00E37FEF" w:rsidRPr="00C20107">
        <w:rPr>
          <w:rFonts w:ascii="Browallia New" w:eastAsia="Arial" w:hAnsi="Browallia New" w:cs="Browallia New"/>
          <w:sz w:val="26"/>
          <w:szCs w:val="26"/>
        </w:rPr>
        <w:t>40</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6</w:t>
      </w:r>
      <w:r w:rsidRPr="00C20107">
        <w:rPr>
          <w:rFonts w:ascii="Browallia New" w:eastAsia="Arial" w:hAnsi="Browallia New" w:cs="Browallia New"/>
          <w:sz w:val="26"/>
          <w:szCs w:val="26"/>
          <w:cs/>
        </w:rPr>
        <w:t xml:space="preserve"> ในขณะที่ </w:t>
      </w:r>
      <w:proofErr w:type="spellStart"/>
      <w:r w:rsidRPr="00C20107">
        <w:rPr>
          <w:rFonts w:ascii="Browallia New" w:eastAsia="Arial" w:hAnsi="Browallia New" w:cs="Browallia New"/>
          <w:sz w:val="26"/>
          <w:szCs w:val="26"/>
        </w:rPr>
        <w:t>PEB</w:t>
      </w:r>
      <w:proofErr w:type="spellEnd"/>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 xml:space="preserve">จะถือหุ้นสามัญใน </w:t>
      </w:r>
      <w:proofErr w:type="spellStart"/>
      <w:r w:rsidRPr="00C20107">
        <w:rPr>
          <w:rFonts w:ascii="Browallia New" w:eastAsia="Arial" w:hAnsi="Browallia New" w:cs="Browallia New"/>
          <w:sz w:val="26"/>
          <w:szCs w:val="26"/>
        </w:rPr>
        <w:t>reNIKOLA</w:t>
      </w:r>
      <w:proofErr w:type="spellEnd"/>
      <w:r w:rsidRPr="00C20107">
        <w:rPr>
          <w:rFonts w:ascii="Browallia New" w:eastAsia="Arial" w:hAnsi="Browallia New" w:cs="Browallia New"/>
          <w:sz w:val="26"/>
          <w:szCs w:val="26"/>
        </w:rPr>
        <w:t xml:space="preserve"> Holdings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xml:space="preserve">. Bhd. </w:t>
      </w:r>
      <w:r w:rsidRPr="00C20107">
        <w:rPr>
          <w:rFonts w:ascii="Browallia New" w:eastAsia="Arial" w:hAnsi="Browallia New" w:cs="Browallia New"/>
          <w:sz w:val="26"/>
          <w:szCs w:val="26"/>
          <w:cs/>
        </w:rPr>
        <w:t xml:space="preserve">ในสัดส่วนร้อยละ </w:t>
      </w:r>
      <w:r w:rsidR="00E37FEF" w:rsidRPr="00C20107">
        <w:rPr>
          <w:rFonts w:ascii="Browallia New" w:eastAsia="Arial" w:hAnsi="Browallia New" w:cs="Browallia New"/>
          <w:sz w:val="26"/>
          <w:szCs w:val="26"/>
        </w:rPr>
        <w:t>100</w:t>
      </w:r>
      <w:r w:rsidRPr="00C20107">
        <w:rPr>
          <w:rFonts w:ascii="Browallia New" w:eastAsia="Arial" w:hAnsi="Browallia New" w:cs="Browallia New"/>
          <w:sz w:val="26"/>
          <w:szCs w:val="26"/>
        </w:rPr>
        <w:t xml:space="preserve"> </w:t>
      </w:r>
    </w:p>
    <w:p w14:paraId="46786557" w14:textId="77777777" w:rsidR="0073622C" w:rsidRPr="00C20107" w:rsidRDefault="0073622C" w:rsidP="0073622C">
      <w:pPr>
        <w:tabs>
          <w:tab w:val="left" w:pos="0"/>
        </w:tabs>
        <w:ind w:left="1080"/>
        <w:contextualSpacing/>
        <w:jc w:val="thaiDistribute"/>
        <w:rPr>
          <w:rFonts w:ascii="Browallia New" w:eastAsia="Arial" w:hAnsi="Browallia New" w:cs="Browallia New"/>
          <w:sz w:val="26"/>
          <w:szCs w:val="26"/>
        </w:rPr>
      </w:pPr>
    </w:p>
    <w:p w14:paraId="13D49A5E" w14:textId="62CF0548" w:rsidR="0073622C" w:rsidRPr="00C20107" w:rsidRDefault="0073622C" w:rsidP="0073622C">
      <w:pPr>
        <w:tabs>
          <w:tab w:val="left" w:pos="0"/>
        </w:tabs>
        <w:ind w:left="1080"/>
        <w:contextualSpacing/>
        <w:jc w:val="thaiDistribute"/>
        <w:rPr>
          <w:rFonts w:ascii="Browallia New" w:eastAsia="Arial" w:hAnsi="Browallia New" w:cs="Browallia New"/>
          <w:sz w:val="26"/>
          <w:szCs w:val="26"/>
        </w:rPr>
      </w:pPr>
      <w:r w:rsidRPr="00C20107">
        <w:rPr>
          <w:rFonts w:ascii="Browallia New" w:eastAsia="Arial" w:hAnsi="Browallia New" w:cs="Browallia New"/>
          <w:spacing w:val="-2"/>
          <w:sz w:val="26"/>
          <w:szCs w:val="26"/>
          <w:cs/>
        </w:rPr>
        <w:t xml:space="preserve">นอกจากนี้ </w:t>
      </w:r>
      <w:proofErr w:type="spellStart"/>
      <w:r w:rsidRPr="00C20107">
        <w:rPr>
          <w:rFonts w:ascii="Browallia New" w:eastAsia="Arial" w:hAnsi="Browallia New" w:cs="Browallia New"/>
          <w:spacing w:val="-2"/>
          <w:sz w:val="26"/>
          <w:szCs w:val="26"/>
        </w:rPr>
        <w:t>B.Grimm</w:t>
      </w:r>
      <w:proofErr w:type="spellEnd"/>
      <w:r w:rsidRPr="00C20107">
        <w:rPr>
          <w:rFonts w:ascii="Browallia New" w:eastAsia="Arial" w:hAnsi="Browallia New" w:cs="Browallia New"/>
          <w:spacing w:val="-2"/>
          <w:sz w:val="26"/>
          <w:szCs w:val="26"/>
        </w:rPr>
        <w:t xml:space="preserve"> Malaysia </w:t>
      </w:r>
      <w:r w:rsidRPr="00C20107">
        <w:rPr>
          <w:rFonts w:ascii="Browallia New" w:eastAsia="Arial" w:hAnsi="Browallia New" w:cs="Browallia New"/>
          <w:spacing w:val="-2"/>
          <w:sz w:val="26"/>
          <w:szCs w:val="26"/>
          <w:cs/>
        </w:rPr>
        <w:t>ยังได้เข้าทำสัญญาซื้อขายหุ้น (</w:t>
      </w:r>
      <w:r w:rsidRPr="00C20107">
        <w:rPr>
          <w:rFonts w:ascii="Browallia New" w:eastAsia="Arial" w:hAnsi="Browallia New" w:cs="Browallia New"/>
          <w:spacing w:val="-2"/>
          <w:sz w:val="26"/>
          <w:szCs w:val="26"/>
        </w:rPr>
        <w:t xml:space="preserve">Sale and Purchase Agreement) </w:t>
      </w:r>
      <w:r w:rsidRPr="00C20107">
        <w:rPr>
          <w:rFonts w:ascii="Browallia New" w:eastAsia="Arial" w:hAnsi="Browallia New" w:cs="Browallia New"/>
          <w:spacing w:val="-2"/>
          <w:sz w:val="26"/>
          <w:szCs w:val="26"/>
          <w:cs/>
        </w:rPr>
        <w:t xml:space="preserve">กับ </w:t>
      </w:r>
      <w:proofErr w:type="spellStart"/>
      <w:r w:rsidRPr="00C20107">
        <w:rPr>
          <w:rFonts w:ascii="Browallia New" w:eastAsia="Arial" w:hAnsi="Browallia New" w:cs="Browallia New"/>
          <w:spacing w:val="-2"/>
          <w:sz w:val="26"/>
          <w:szCs w:val="26"/>
        </w:rPr>
        <w:t>Boumhidi</w:t>
      </w:r>
      <w:proofErr w:type="spellEnd"/>
      <w:r w:rsidRPr="00C20107">
        <w:rPr>
          <w:rFonts w:ascii="Browallia New" w:eastAsia="Arial" w:hAnsi="Browallia New" w:cs="Browallia New"/>
          <w:spacing w:val="-2"/>
          <w:sz w:val="26"/>
          <w:szCs w:val="26"/>
        </w:rPr>
        <w:t xml:space="preserve"> </w:t>
      </w:r>
      <w:proofErr w:type="spellStart"/>
      <w:r w:rsidRPr="00C20107">
        <w:rPr>
          <w:rFonts w:ascii="Browallia New" w:eastAsia="Arial" w:hAnsi="Browallia New" w:cs="Browallia New"/>
          <w:spacing w:val="-2"/>
          <w:sz w:val="26"/>
          <w:szCs w:val="26"/>
        </w:rPr>
        <w:t>Abdelali</w:t>
      </w:r>
      <w:proofErr w:type="spellEnd"/>
      <w:r w:rsidRPr="00C20107">
        <w:rPr>
          <w:rFonts w:ascii="Browallia New" w:eastAsia="Arial" w:hAnsi="Browallia New" w:cs="Browallia New"/>
          <w:sz w:val="26"/>
          <w:szCs w:val="26"/>
        </w:rPr>
        <w:t xml:space="preserve"> </w:t>
      </w:r>
      <w:r w:rsidRPr="00C20107">
        <w:rPr>
          <w:rFonts w:ascii="Browallia New" w:eastAsia="Arial" w:hAnsi="Browallia New" w:cs="Browallia New"/>
          <w:spacing w:val="-4"/>
          <w:sz w:val="26"/>
          <w:szCs w:val="26"/>
          <w:cs/>
        </w:rPr>
        <w:t xml:space="preserve">และ </w:t>
      </w:r>
      <w:r w:rsidRPr="00C20107">
        <w:rPr>
          <w:rFonts w:ascii="Browallia New" w:eastAsia="Arial" w:hAnsi="Browallia New" w:cs="Browallia New"/>
          <w:spacing w:val="-4"/>
          <w:sz w:val="26"/>
          <w:szCs w:val="26"/>
        </w:rPr>
        <w:t xml:space="preserve">YAM Tengku </w:t>
      </w:r>
      <w:proofErr w:type="spellStart"/>
      <w:r w:rsidRPr="00C20107">
        <w:rPr>
          <w:rFonts w:ascii="Browallia New" w:eastAsia="Arial" w:hAnsi="Browallia New" w:cs="Browallia New"/>
          <w:spacing w:val="-4"/>
          <w:sz w:val="26"/>
          <w:szCs w:val="26"/>
        </w:rPr>
        <w:t>Zaiton</w:t>
      </w:r>
      <w:proofErr w:type="spellEnd"/>
      <w:r w:rsidRPr="00C20107">
        <w:rPr>
          <w:rFonts w:ascii="Browallia New" w:eastAsia="Arial" w:hAnsi="Browallia New" w:cs="Browallia New"/>
          <w:spacing w:val="-4"/>
          <w:sz w:val="26"/>
          <w:szCs w:val="26"/>
        </w:rPr>
        <w:t xml:space="preserve"> Sultan Abu Bakar </w:t>
      </w:r>
      <w:r w:rsidRPr="00C20107">
        <w:rPr>
          <w:rFonts w:ascii="Browallia New" w:eastAsia="Arial" w:hAnsi="Browallia New" w:cs="Browallia New"/>
          <w:spacing w:val="-4"/>
          <w:sz w:val="26"/>
          <w:szCs w:val="26"/>
          <w:cs/>
        </w:rPr>
        <w:t xml:space="preserve">เพื่อซื้อหุ้นสามัญในสัดส่วนร้อยละ </w:t>
      </w:r>
      <w:r w:rsidR="00E37FEF" w:rsidRPr="00C20107">
        <w:rPr>
          <w:rFonts w:ascii="Browallia New" w:eastAsia="Arial" w:hAnsi="Browallia New" w:cs="Browallia New"/>
          <w:spacing w:val="-4"/>
          <w:sz w:val="26"/>
          <w:szCs w:val="26"/>
        </w:rPr>
        <w:t>49</w:t>
      </w:r>
      <w:r w:rsidRPr="00C20107">
        <w:rPr>
          <w:rFonts w:ascii="Browallia New" w:eastAsia="Arial" w:hAnsi="Browallia New" w:cs="Browallia New"/>
          <w:spacing w:val="-4"/>
          <w:sz w:val="26"/>
          <w:szCs w:val="26"/>
          <w:cs/>
        </w:rPr>
        <w:t xml:space="preserve"> และหุ้นบุริมสิทธิในสัดส่วนร้อยละ </w:t>
      </w:r>
      <w:r w:rsidR="00E37FEF" w:rsidRPr="00C20107">
        <w:rPr>
          <w:rFonts w:ascii="Browallia New" w:eastAsia="Arial" w:hAnsi="Browallia New" w:cs="Browallia New"/>
          <w:spacing w:val="-4"/>
          <w:sz w:val="26"/>
          <w:szCs w:val="26"/>
        </w:rPr>
        <w:t>100</w:t>
      </w:r>
      <w:r w:rsidRPr="00C20107">
        <w:rPr>
          <w:rFonts w:ascii="Browallia New" w:eastAsia="Arial" w:hAnsi="Browallia New" w:cs="Browallia New"/>
          <w:sz w:val="26"/>
          <w:szCs w:val="26"/>
          <w:cs/>
        </w:rPr>
        <w:t xml:space="preserve"> ใน </w:t>
      </w:r>
      <w:r w:rsidRPr="00C20107">
        <w:rPr>
          <w:rFonts w:ascii="Browallia New" w:eastAsia="Arial" w:hAnsi="Browallia New" w:cs="Browallia New"/>
          <w:sz w:val="26"/>
          <w:szCs w:val="26"/>
        </w:rPr>
        <w:t xml:space="preserve">Tamara East </w:t>
      </w:r>
      <w:proofErr w:type="spellStart"/>
      <w:r w:rsidRPr="00C20107">
        <w:rPr>
          <w:rFonts w:ascii="Browallia New" w:eastAsia="Arial" w:hAnsi="Browallia New" w:cs="Browallia New"/>
          <w:sz w:val="26"/>
          <w:szCs w:val="26"/>
        </w:rPr>
        <w:t>Sdn</w:t>
      </w:r>
      <w:proofErr w:type="spellEnd"/>
      <w:r w:rsidRPr="00C20107">
        <w:rPr>
          <w:rFonts w:ascii="Browallia New" w:eastAsia="Arial" w:hAnsi="Browallia New" w:cs="Browallia New"/>
          <w:sz w:val="26"/>
          <w:szCs w:val="26"/>
        </w:rPr>
        <w:t xml:space="preserve">. Bhd. </w:t>
      </w:r>
      <w:r w:rsidRPr="00C20107">
        <w:rPr>
          <w:rFonts w:ascii="Browallia New" w:eastAsia="Arial" w:hAnsi="Browallia New" w:cs="Browallia New"/>
          <w:sz w:val="26"/>
          <w:szCs w:val="26"/>
          <w:cs/>
        </w:rPr>
        <w:t xml:space="preserve">ซึ่งเป็นบริษัทที่จะใช้เพื่อการลงทุนพัฒนาโครงการพลังงานทดแทนในอนาคต เป็นมูลค่าการซื้อขายจำนวน </w:t>
      </w:r>
      <w:r w:rsidR="00E37FEF" w:rsidRPr="00C20107">
        <w:rPr>
          <w:rFonts w:ascii="Browallia New" w:eastAsia="Arial" w:hAnsi="Browallia New" w:cs="Browallia New"/>
          <w:sz w:val="26"/>
          <w:szCs w:val="26"/>
        </w:rPr>
        <w:t>6</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5</w:t>
      </w:r>
      <w:r w:rsidRPr="00C20107">
        <w:rPr>
          <w:rFonts w:ascii="Browallia New" w:eastAsia="Arial" w:hAnsi="Browallia New" w:cs="Browallia New"/>
          <w:sz w:val="26"/>
          <w:szCs w:val="26"/>
          <w:cs/>
        </w:rPr>
        <w:t xml:space="preserve"> ล้านดอลลาร์สหรัฐฯ (เทียบเท่ากับ </w:t>
      </w:r>
      <w:r w:rsidR="00E37FEF" w:rsidRPr="00C20107">
        <w:rPr>
          <w:rFonts w:ascii="Browallia New" w:eastAsia="Arial" w:hAnsi="Browallia New" w:cs="Browallia New"/>
          <w:sz w:val="26"/>
          <w:szCs w:val="26"/>
        </w:rPr>
        <w:t>214</w:t>
      </w:r>
      <w:r w:rsidRPr="00C20107">
        <w:rPr>
          <w:rFonts w:ascii="Browallia New" w:eastAsia="Arial" w:hAnsi="Browallia New" w:cs="Browallia New"/>
          <w:sz w:val="26"/>
          <w:szCs w:val="26"/>
        </w:rPr>
        <w:t>.</w:t>
      </w:r>
      <w:r w:rsidR="00E37FEF" w:rsidRPr="00C20107">
        <w:rPr>
          <w:rFonts w:ascii="Browallia New" w:eastAsia="Arial" w:hAnsi="Browallia New" w:cs="Browallia New"/>
          <w:sz w:val="26"/>
          <w:szCs w:val="26"/>
        </w:rPr>
        <w:t>32</w:t>
      </w:r>
      <w:r w:rsidRPr="00C20107">
        <w:rPr>
          <w:rFonts w:ascii="Browallia New" w:eastAsia="Arial" w:hAnsi="Browallia New" w:cs="Browallia New"/>
          <w:sz w:val="26"/>
          <w:szCs w:val="26"/>
          <w:cs/>
        </w:rPr>
        <w:t xml:space="preserve"> ล้านบาท) </w:t>
      </w:r>
    </w:p>
    <w:p w14:paraId="5E32C0DE" w14:textId="77777777" w:rsidR="0073622C" w:rsidRPr="00C20107" w:rsidRDefault="0073622C" w:rsidP="0073622C">
      <w:pPr>
        <w:tabs>
          <w:tab w:val="left" w:pos="0"/>
        </w:tabs>
        <w:ind w:left="1080"/>
        <w:contextualSpacing/>
        <w:jc w:val="thaiDistribute"/>
        <w:rPr>
          <w:rFonts w:ascii="Browallia New" w:eastAsia="Arial" w:hAnsi="Browallia New" w:cs="Browallia New"/>
          <w:sz w:val="26"/>
          <w:szCs w:val="26"/>
        </w:rPr>
      </w:pPr>
    </w:p>
    <w:p w14:paraId="5C1DF1BE" w14:textId="2CFA4E1C" w:rsidR="0073622C" w:rsidRPr="00C20107" w:rsidRDefault="0073622C" w:rsidP="0073622C">
      <w:pPr>
        <w:spacing w:line="240" w:lineRule="auto"/>
        <w:ind w:left="1080"/>
        <w:contextualSpacing/>
        <w:jc w:val="thaiDistribute"/>
        <w:rPr>
          <w:rFonts w:ascii="Browallia New" w:eastAsia="Arial" w:hAnsi="Browallia New" w:cs="Browallia New"/>
          <w:sz w:val="26"/>
          <w:szCs w:val="26"/>
        </w:rPr>
      </w:pPr>
      <w:r w:rsidRPr="00C20107">
        <w:rPr>
          <w:rFonts w:ascii="Browallia New" w:eastAsia="Arial" w:hAnsi="Browallia New" w:cs="Browallia New"/>
          <w:sz w:val="26"/>
          <w:szCs w:val="26"/>
          <w:cs/>
        </w:rPr>
        <w:t>อย่างไรก็ดี การเข้าทำธุรกรรมทั้งหมดดังกล่าวยังขึ้นอยู่กับการปฏิบัติตามข้อกำหนดและเงื่อนไขบังคับก่อนของสัญญา</w:t>
      </w:r>
      <w:r w:rsidRPr="00C20107">
        <w:rPr>
          <w:rFonts w:ascii="Browallia New" w:eastAsia="Arial" w:hAnsi="Browallia New" w:cs="Browallia New"/>
          <w:sz w:val="26"/>
          <w:szCs w:val="26"/>
        </w:rPr>
        <w:br/>
      </w:r>
      <w:r w:rsidRPr="00C20107">
        <w:rPr>
          <w:rFonts w:ascii="Browallia New" w:eastAsia="Arial" w:hAnsi="Browallia New" w:cs="Browallia New"/>
          <w:sz w:val="26"/>
          <w:szCs w:val="26"/>
          <w:cs/>
        </w:rPr>
        <w:t>ที่เกี่ยวข้อง และการได้รับอนุญาตจากหน่วยงานกำกับดูแลของประเทศมาเลเซีย</w:t>
      </w:r>
    </w:p>
    <w:p w14:paraId="1993556D" w14:textId="77777777" w:rsidR="001034AA" w:rsidRPr="00C20107" w:rsidRDefault="001034AA" w:rsidP="0073622C">
      <w:pPr>
        <w:spacing w:line="240" w:lineRule="auto"/>
        <w:ind w:left="1080"/>
        <w:contextualSpacing/>
        <w:jc w:val="thaiDistribute"/>
        <w:rPr>
          <w:rFonts w:ascii="Browallia New" w:eastAsia="Arial"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73622C" w:rsidRPr="00C20107" w14:paraId="5B7DD3EB" w14:textId="77777777" w:rsidTr="007067BA">
        <w:trPr>
          <w:trHeight w:val="389"/>
        </w:trPr>
        <w:tc>
          <w:tcPr>
            <w:tcW w:w="9461" w:type="dxa"/>
            <w:shd w:val="clear" w:color="auto" w:fill="FFA543"/>
            <w:vAlign w:val="center"/>
          </w:tcPr>
          <w:p w14:paraId="03CFF1D9" w14:textId="3AB32903" w:rsidR="0073622C" w:rsidRPr="00C20107" w:rsidRDefault="00E37FEF" w:rsidP="007067BA">
            <w:pPr>
              <w:tabs>
                <w:tab w:val="left" w:pos="567"/>
                <w:tab w:val="left" w:pos="1701"/>
                <w:tab w:val="center" w:pos="3402"/>
                <w:tab w:val="center" w:pos="4536"/>
                <w:tab w:val="center" w:pos="5670"/>
                <w:tab w:val="center" w:pos="6804"/>
                <w:tab w:val="right" w:pos="7655"/>
              </w:tabs>
              <w:spacing w:line="240" w:lineRule="exact"/>
              <w:ind w:left="432" w:hanging="432"/>
              <w:rPr>
                <w:rFonts w:ascii="Browallia New" w:hAnsi="Browallia New" w:cs="Browallia New"/>
                <w:b/>
                <w:color w:val="FFFFFF" w:themeColor="background1"/>
                <w:sz w:val="26"/>
                <w:szCs w:val="26"/>
              </w:rPr>
            </w:pPr>
            <w:r w:rsidRPr="00C20107">
              <w:rPr>
                <w:rFonts w:ascii="Browallia New" w:hAnsi="Browallia New" w:cs="Browallia New"/>
                <w:b/>
                <w:color w:val="FFFFFF" w:themeColor="background1"/>
                <w:sz w:val="26"/>
                <w:szCs w:val="26"/>
              </w:rPr>
              <w:t>42</w:t>
            </w:r>
            <w:r w:rsidR="0073622C" w:rsidRPr="00C20107">
              <w:rPr>
                <w:rFonts w:ascii="Browallia New" w:hAnsi="Browallia New" w:cs="Browallia New"/>
                <w:b/>
                <w:color w:val="FFFFFF" w:themeColor="background1"/>
                <w:sz w:val="26"/>
                <w:szCs w:val="26"/>
              </w:rPr>
              <w:tab/>
            </w:r>
            <w:r w:rsidR="0073622C" w:rsidRPr="00C20107">
              <w:rPr>
                <w:rFonts w:ascii="Browallia New" w:hAnsi="Browallia New" w:cs="Browallia New"/>
                <w:bCs/>
                <w:color w:val="FFFFFF" w:themeColor="background1"/>
                <w:sz w:val="26"/>
                <w:szCs w:val="26"/>
                <w:cs/>
              </w:rPr>
              <w:t>การส่งเสริมการลงทุน</w:t>
            </w:r>
          </w:p>
        </w:tc>
      </w:tr>
    </w:tbl>
    <w:p w14:paraId="0537C028" w14:textId="77777777" w:rsidR="0073622C" w:rsidRPr="00C20107" w:rsidRDefault="0073622C" w:rsidP="0073622C">
      <w:pPr>
        <w:tabs>
          <w:tab w:val="left" w:pos="1701"/>
          <w:tab w:val="center" w:pos="3402"/>
          <w:tab w:val="center" w:pos="4536"/>
          <w:tab w:val="center" w:pos="5670"/>
          <w:tab w:val="center" w:pos="6804"/>
          <w:tab w:val="right" w:pos="7655"/>
        </w:tabs>
        <w:spacing w:line="240" w:lineRule="auto"/>
        <w:jc w:val="thaiDistribute"/>
        <w:rPr>
          <w:rFonts w:ascii="Browallia New" w:hAnsi="Browallia New" w:cs="Browallia New"/>
          <w:sz w:val="26"/>
          <w:szCs w:val="26"/>
          <w:cs/>
        </w:rPr>
      </w:pPr>
    </w:p>
    <w:p w14:paraId="46D37395" w14:textId="4A540CD9" w:rsidR="0073622C" w:rsidRPr="00C20107" w:rsidRDefault="0073622C" w:rsidP="0073622C">
      <w:pPr>
        <w:spacing w:line="240" w:lineRule="auto"/>
        <w:contextualSpacing/>
        <w:jc w:val="thaiDistribute"/>
        <w:rPr>
          <w:rFonts w:ascii="Browallia New" w:eastAsia="Arial" w:hAnsi="Browallia New" w:cs="Browallia New"/>
          <w:sz w:val="26"/>
          <w:szCs w:val="26"/>
        </w:rPr>
      </w:pPr>
      <w:r w:rsidRPr="00C20107">
        <w:rPr>
          <w:rFonts w:ascii="Browallia New" w:eastAsia="Arial" w:hAnsi="Browallia New" w:cs="Browallia New"/>
          <w:sz w:val="26"/>
          <w:szCs w:val="26"/>
          <w:cs/>
        </w:rPr>
        <w:t>กลุ่ม</w:t>
      </w:r>
      <w:r w:rsidRPr="00C20107">
        <w:rPr>
          <w:rFonts w:ascii="Browallia New" w:hAnsi="Browallia New" w:cs="Browallia New"/>
          <w:sz w:val="26"/>
          <w:szCs w:val="26"/>
          <w:cs/>
        </w:rPr>
        <w:t>กิจการ</w:t>
      </w:r>
      <w:r w:rsidRPr="00C20107">
        <w:rPr>
          <w:rFonts w:ascii="Browallia New" w:eastAsia="Arial" w:hAnsi="Browallia New" w:cs="Browallia New"/>
          <w:sz w:val="26"/>
          <w:szCs w:val="26"/>
          <w:cs/>
        </w:rPr>
        <w:t>ได้รับบัตรส่งเสริมการลงทุนจากสำนักงานคณะกรรมการส่งเสริมการลงทุน (“</w:t>
      </w:r>
      <w:proofErr w:type="spellStart"/>
      <w:r w:rsidRPr="00C20107">
        <w:rPr>
          <w:rFonts w:ascii="Browallia New" w:eastAsia="Arial" w:hAnsi="Browallia New" w:cs="Browallia New"/>
          <w:sz w:val="26"/>
          <w:szCs w:val="26"/>
        </w:rPr>
        <w:t>BOI</w:t>
      </w:r>
      <w:proofErr w:type="spellEnd"/>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สำหรับการประกอบกิจการโรงไฟฟ้าและการผลิตไอน้ำ โดยบริษัทและบริษัทย่อยทั้ง</w:t>
      </w:r>
      <w:r w:rsidRPr="00C20107">
        <w:rPr>
          <w:rFonts w:ascii="Browallia New" w:eastAsia="Arial" w:hAnsi="Browallia New" w:cs="Browallia New"/>
          <w:sz w:val="26"/>
          <w:szCs w:val="26"/>
        </w:rPr>
        <w:t xml:space="preserve"> </w:t>
      </w:r>
      <w:r w:rsidR="00E37FEF" w:rsidRPr="00C20107">
        <w:rPr>
          <w:rFonts w:ascii="Browallia New" w:eastAsia="Arial" w:hAnsi="Browallia New" w:cs="Browallia New"/>
          <w:sz w:val="26"/>
          <w:szCs w:val="26"/>
        </w:rPr>
        <w:t>24</w:t>
      </w:r>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บริษัทจะได้รับสิทธิและประโยชน์จากการได้รับยกเว้นภาษี</w:t>
      </w:r>
      <w:r w:rsidRPr="00C20107">
        <w:rPr>
          <w:rFonts w:ascii="Browallia New" w:eastAsia="Arial" w:hAnsi="Browallia New" w:cs="Browallia New"/>
          <w:spacing w:val="-2"/>
          <w:sz w:val="26"/>
          <w:szCs w:val="26"/>
          <w:cs/>
        </w:rPr>
        <w:t xml:space="preserve">และอากรต่าง ๆ </w:t>
      </w:r>
      <w:r w:rsidRPr="00C20107">
        <w:rPr>
          <w:rFonts w:ascii="Browallia New" w:eastAsia="Arial" w:hAnsi="Browallia New" w:cs="Browallia New"/>
          <w:spacing w:val="-2"/>
          <w:sz w:val="26"/>
          <w:szCs w:val="26"/>
          <w:cs/>
        </w:rPr>
        <w:br/>
        <w:t>หลายประการตามที่ระบุในบัตรส่งเสริมการลงทุน รวมทั้งการได้รับยกเว้นภาษีเงินได้นิติบุคคลสำหรับกำไรสุทธิ</w:t>
      </w:r>
      <w:r w:rsidRPr="00C20107">
        <w:rPr>
          <w:rFonts w:ascii="Browallia New" w:eastAsia="Arial" w:hAnsi="Browallia New" w:cs="Browallia New"/>
          <w:sz w:val="26"/>
          <w:szCs w:val="26"/>
          <w:cs/>
        </w:rPr>
        <w:t xml:space="preserve">ที่ได้จากการประกอบกิจการที่ได้รับการส่งเสริมและมีกำหนดเวลา </w:t>
      </w:r>
      <w:r w:rsidR="00E37FEF" w:rsidRPr="00C20107">
        <w:rPr>
          <w:rFonts w:ascii="Browallia New" w:eastAsia="Arial" w:hAnsi="Browallia New" w:cs="Browallia New"/>
          <w:sz w:val="26"/>
          <w:szCs w:val="26"/>
        </w:rPr>
        <w:t>4</w:t>
      </w:r>
      <w:r w:rsidRPr="00C20107">
        <w:rPr>
          <w:rFonts w:ascii="Browallia New" w:eastAsia="Arial" w:hAnsi="Browallia New" w:cs="Browallia New"/>
          <w:sz w:val="26"/>
          <w:szCs w:val="26"/>
          <w:cs/>
          <w:lang w:val="en-US"/>
        </w:rPr>
        <w:t xml:space="preserve"> ถึง </w:t>
      </w:r>
      <w:r w:rsidR="00E37FEF" w:rsidRPr="00C20107">
        <w:rPr>
          <w:rFonts w:ascii="Browallia New" w:eastAsia="Arial" w:hAnsi="Browallia New" w:cs="Browallia New"/>
          <w:sz w:val="26"/>
          <w:szCs w:val="26"/>
        </w:rPr>
        <w:t>8</w:t>
      </w:r>
      <w:r w:rsidRPr="00C20107">
        <w:rPr>
          <w:rFonts w:ascii="Browallia New" w:eastAsia="Arial" w:hAnsi="Browallia New" w:cs="Browallia New"/>
          <w:sz w:val="26"/>
          <w:szCs w:val="26"/>
          <w:cs/>
        </w:rPr>
        <w:t xml:space="preserve"> ปีนับแต่วันที่เริ่มมีรายได้จากการประกอบกิจการนั้น กิจการที่ได้รับการส่งเสริม</w:t>
      </w:r>
      <w:r w:rsidRPr="00C20107">
        <w:rPr>
          <w:rFonts w:ascii="Browallia New" w:eastAsia="Arial" w:hAnsi="Browallia New" w:cs="Browallia New"/>
          <w:sz w:val="26"/>
          <w:szCs w:val="26"/>
        </w:rPr>
        <w:br/>
      </w:r>
      <w:r w:rsidRPr="00C20107">
        <w:rPr>
          <w:rFonts w:ascii="Browallia New" w:eastAsia="Arial" w:hAnsi="Browallia New" w:cs="Browallia New"/>
          <w:sz w:val="26"/>
          <w:szCs w:val="26"/>
          <w:cs/>
        </w:rPr>
        <w:t>การลงทุนถูกกำหนดให้ปฏิบัติตามเงื่อนไขและข้อกำหนดที่ระบุไว้ในบัตรส่งเสริมการลงทุน</w:t>
      </w:r>
      <w:r w:rsidRPr="00C20107">
        <w:rPr>
          <w:rFonts w:ascii="Browallia New" w:eastAsia="Arial" w:hAnsi="Browallia New" w:cs="Browallia New"/>
          <w:sz w:val="26"/>
          <w:szCs w:val="26"/>
        </w:rPr>
        <w:t xml:space="preserve"> </w:t>
      </w:r>
    </w:p>
    <w:p w14:paraId="3905E5AF" w14:textId="77777777" w:rsidR="0073622C" w:rsidRPr="00C20107" w:rsidRDefault="0073622C" w:rsidP="0073622C">
      <w:pPr>
        <w:spacing w:line="240" w:lineRule="auto"/>
        <w:contextualSpacing/>
        <w:jc w:val="thaiDistribute"/>
        <w:rPr>
          <w:rFonts w:ascii="Browallia New" w:eastAsia="Arial" w:hAnsi="Browallia New" w:cs="Browallia New"/>
          <w:sz w:val="26"/>
          <w:szCs w:val="26"/>
        </w:rPr>
      </w:pPr>
    </w:p>
    <w:p w14:paraId="32493A26" w14:textId="04960D02" w:rsidR="0073622C" w:rsidRPr="00C20107" w:rsidRDefault="0073622C" w:rsidP="0073622C">
      <w:pPr>
        <w:spacing w:line="240" w:lineRule="auto"/>
        <w:contextualSpacing/>
        <w:jc w:val="thaiDistribute"/>
        <w:rPr>
          <w:rFonts w:ascii="Browallia New" w:eastAsia="Arial" w:hAnsi="Browallia New" w:cs="Browallia New"/>
          <w:sz w:val="26"/>
          <w:szCs w:val="26"/>
        </w:rPr>
      </w:pPr>
      <w:r w:rsidRPr="00C20107">
        <w:rPr>
          <w:rFonts w:ascii="Browallia New" w:eastAsia="Arial" w:hAnsi="Browallia New" w:cs="Browallia New"/>
          <w:sz w:val="26"/>
          <w:szCs w:val="26"/>
          <w:cs/>
        </w:rPr>
        <w:t>รวมไปถึงบริษัทย่อยห้าแห่งที่ตั้งอยู่ในสาธารณรัฐประชาธิปไตยประชาชนลาว บริษัทย่อยสามแห่งที่ตั้งอยู่ในประเทศเวียดนาม</w:t>
      </w:r>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และบริษัทย่อยหนึ่งแห่งที่ตั้งอยู่ในประเทศกัมพูชาได้รับบัตรส่งเสริมการลงทุนจากหน่วยงานที่ส่งเสริมการลงทุนภายในสาธารณรัฐประชาธิปไตยประชาชนลาว ประเทศเวียดนามและประเทศกัมพูชา ตามลำดับ สำหรับการประกอบกิจการผลิตไฟฟ้าและลงทุน</w:t>
      </w:r>
      <w:r w:rsidRPr="00C20107">
        <w:rPr>
          <w:rFonts w:ascii="Browallia New" w:eastAsia="Arial" w:hAnsi="Browallia New" w:cs="Browallia New"/>
          <w:sz w:val="26"/>
          <w:szCs w:val="26"/>
          <w:cs/>
        </w:rPr>
        <w:br/>
        <w:t xml:space="preserve">ในธุรกิจพลังงานไฟฟ้าซึ่งได้รับสิทธิและประโยชน์จากการได้รับยกเว้นภาษีและอากรต่างๆ ตามรายละเอียดในบัตรส่งเสริมการลงทุนและมีกำหนดเวลาตั้งแต่ </w:t>
      </w:r>
      <w:r w:rsidR="00E37FEF" w:rsidRPr="00C20107">
        <w:rPr>
          <w:rFonts w:ascii="Browallia New" w:eastAsia="Arial" w:hAnsi="Browallia New" w:cs="Browallia New"/>
          <w:sz w:val="26"/>
          <w:szCs w:val="26"/>
        </w:rPr>
        <w:t>3</w:t>
      </w:r>
      <w:r w:rsidRPr="00C20107">
        <w:rPr>
          <w:rFonts w:ascii="Browallia New" w:eastAsia="Arial" w:hAnsi="Browallia New" w:cs="Browallia New"/>
          <w:sz w:val="26"/>
          <w:szCs w:val="26"/>
          <w:cs/>
        </w:rPr>
        <w:t xml:space="preserve"> ถึง </w:t>
      </w:r>
      <w:r w:rsidR="00E37FEF" w:rsidRPr="00C20107">
        <w:rPr>
          <w:rFonts w:ascii="Browallia New" w:eastAsia="Arial" w:hAnsi="Browallia New" w:cs="Browallia New"/>
          <w:sz w:val="26"/>
          <w:szCs w:val="26"/>
        </w:rPr>
        <w:t>13</w:t>
      </w:r>
      <w:r w:rsidRPr="00C20107">
        <w:rPr>
          <w:rFonts w:ascii="Browallia New" w:eastAsia="Arial" w:hAnsi="Browallia New" w:cs="Browallia New"/>
          <w:sz w:val="26"/>
          <w:szCs w:val="26"/>
        </w:rPr>
        <w:t xml:space="preserve"> </w:t>
      </w:r>
      <w:r w:rsidRPr="00C20107">
        <w:rPr>
          <w:rFonts w:ascii="Browallia New" w:eastAsia="Arial" w:hAnsi="Browallia New" w:cs="Browallia New"/>
          <w:sz w:val="26"/>
          <w:szCs w:val="26"/>
          <w:cs/>
        </w:rPr>
        <w:t>ปีตามหน่วยงานที่เป็นผู้ออกบัตรส่งเสริมการลงทุนภายในประเทศของบริษัทย่อยในแต่ละแห่ง</w:t>
      </w:r>
    </w:p>
    <w:sectPr w:rsidR="0073622C" w:rsidRPr="00C20107" w:rsidSect="007067BA">
      <w:headerReference w:type="even" r:id="rId17"/>
      <w:footerReference w:type="default" r:id="rId18"/>
      <w:headerReference w:type="first" r:id="rId19"/>
      <w:pgSz w:w="11906" w:h="16838"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49797" w14:textId="77777777" w:rsidR="00F24FC5" w:rsidRDefault="00F24FC5">
      <w:pPr>
        <w:spacing w:line="240" w:lineRule="auto"/>
      </w:pPr>
      <w:r>
        <w:separator/>
      </w:r>
    </w:p>
  </w:endnote>
  <w:endnote w:type="continuationSeparator" w:id="0">
    <w:p w14:paraId="6B432863" w14:textId="77777777" w:rsidR="00F24FC5" w:rsidRDefault="00F24F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4C759" w14:textId="77777777" w:rsidR="00E37FEF" w:rsidRPr="00765A96" w:rsidRDefault="00E37FEF" w:rsidP="007067BA">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w:t>
    </w:r>
    <w:r w:rsidRPr="00A435E0">
      <w:rPr>
        <w:rStyle w:val="PageNumber"/>
        <w:rFonts w:ascii="Browallia New" w:hAnsi="Browallia New" w:cs="Browallia New"/>
        <w:noProof/>
        <w:sz w:val="26"/>
        <w:szCs w:val="26"/>
      </w:rPr>
      <w:t>4</w:t>
    </w:r>
    <w:r w:rsidRPr="00765A96">
      <w:rPr>
        <w:rStyle w:val="PageNumber"/>
        <w:rFonts w:ascii="Browallia New" w:hAnsi="Browallia New" w:cs="Browall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8DAAD" w14:textId="77777777" w:rsidR="00E37FEF" w:rsidRPr="00260DF6" w:rsidRDefault="00E37FEF" w:rsidP="007067BA">
    <w:pPr>
      <w:pStyle w:val="Footer"/>
      <w:pBdr>
        <w:top w:val="single" w:sz="8" w:space="1" w:color="auto"/>
      </w:pBdr>
      <w:tabs>
        <w:tab w:val="clear" w:pos="8306"/>
      </w:tabs>
      <w:jc w:val="right"/>
      <w:rPr>
        <w:rStyle w:val="PageNumber"/>
        <w:rFonts w:ascii="Browallia New" w:hAnsi="Browallia New" w:cs="Browallia New"/>
        <w:sz w:val="24"/>
        <w:szCs w:val="24"/>
        <w:lang w:val="en-US"/>
      </w:rPr>
    </w:pPr>
    <w:r w:rsidRPr="00260DF6">
      <w:rPr>
        <w:rStyle w:val="PageNumber"/>
        <w:rFonts w:ascii="Browallia New" w:hAnsi="Browallia New" w:cs="Browallia New"/>
        <w:sz w:val="24"/>
        <w:szCs w:val="24"/>
      </w:rPr>
      <w:fldChar w:fldCharType="begin"/>
    </w:r>
    <w:r w:rsidRPr="00260DF6">
      <w:rPr>
        <w:rStyle w:val="PageNumber"/>
        <w:rFonts w:ascii="Browallia New" w:hAnsi="Browallia New" w:cs="Browallia New"/>
        <w:sz w:val="24"/>
        <w:szCs w:val="24"/>
      </w:rPr>
      <w:instrText xml:space="preserve"> PAGE </w:instrText>
    </w:r>
    <w:r w:rsidRPr="00260DF6">
      <w:rPr>
        <w:rStyle w:val="PageNumber"/>
        <w:rFonts w:ascii="Browallia New" w:hAnsi="Browallia New" w:cs="Browallia New"/>
        <w:sz w:val="24"/>
        <w:szCs w:val="24"/>
      </w:rPr>
      <w:fldChar w:fldCharType="separate"/>
    </w:r>
    <w:r w:rsidRPr="00260DF6">
      <w:rPr>
        <w:rStyle w:val="PageNumber"/>
        <w:rFonts w:ascii="Browallia New" w:hAnsi="Browallia New" w:cs="Browallia New"/>
        <w:noProof/>
        <w:sz w:val="24"/>
        <w:szCs w:val="24"/>
      </w:rPr>
      <w:t>65</w:t>
    </w:r>
    <w:r w:rsidRPr="00260DF6">
      <w:rPr>
        <w:rStyle w:val="PageNumber"/>
        <w:rFonts w:ascii="Browallia New" w:hAnsi="Browallia New" w:cs="Browallia New"/>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0E4BE" w14:textId="77777777" w:rsidR="00E37FEF" w:rsidRPr="00E16EA4" w:rsidRDefault="00E37FEF"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E16EA4">
      <w:rPr>
        <w:rStyle w:val="PageNumber"/>
        <w:rFonts w:ascii="Browallia New" w:hAnsi="Browallia New" w:cs="Browallia New"/>
        <w:sz w:val="26"/>
        <w:szCs w:val="26"/>
        <w:lang w:val="en-US"/>
      </w:rPr>
      <w:fldChar w:fldCharType="begin"/>
    </w:r>
    <w:r w:rsidRPr="00E16EA4">
      <w:rPr>
        <w:rStyle w:val="PageNumber"/>
        <w:rFonts w:ascii="Browallia New" w:hAnsi="Browallia New" w:cs="Browallia New"/>
        <w:sz w:val="26"/>
        <w:szCs w:val="26"/>
      </w:rPr>
      <w:instrText xml:space="preserve"> PAGE </w:instrText>
    </w:r>
    <w:r w:rsidRPr="00E16EA4">
      <w:rPr>
        <w:rStyle w:val="PageNumber"/>
        <w:rFonts w:ascii="Browallia New" w:hAnsi="Browallia New" w:cs="Browallia New"/>
        <w:sz w:val="26"/>
        <w:szCs w:val="26"/>
        <w:lang w:val="en-US"/>
      </w:rPr>
      <w:fldChar w:fldCharType="separate"/>
    </w:r>
    <w:r w:rsidRPr="00E16EA4">
      <w:rPr>
        <w:rStyle w:val="PageNumber"/>
        <w:rFonts w:ascii="Browallia New" w:hAnsi="Browallia New" w:cs="Browallia New"/>
        <w:noProof/>
        <w:sz w:val="26"/>
        <w:szCs w:val="26"/>
      </w:rPr>
      <w:t>82</w:t>
    </w:r>
    <w:r w:rsidRPr="00E16EA4">
      <w:rPr>
        <w:rStyle w:val="PageNumber"/>
        <w:rFonts w:ascii="Browallia New" w:hAnsi="Browallia New" w:cs="Browallia New"/>
        <w:sz w:val="26"/>
        <w:szCs w:val="26"/>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F1FC" w14:textId="77777777" w:rsidR="00E37FEF" w:rsidRPr="00155181" w:rsidRDefault="00E37FEF" w:rsidP="007067BA">
    <w:pPr>
      <w:pStyle w:val="Footer"/>
      <w:pBdr>
        <w:top w:val="single" w:sz="8" w:space="1" w:color="auto"/>
      </w:pBdr>
      <w:tabs>
        <w:tab w:val="clear" w:pos="4153"/>
        <w:tab w:val="clear" w:pos="8306"/>
      </w:tabs>
      <w:jc w:val="right"/>
      <w:rPr>
        <w:rFonts w:ascii="Browallia New" w:hAnsi="Browallia New" w:cs="Browallia New"/>
        <w:sz w:val="26"/>
        <w:szCs w:val="26"/>
      </w:rPr>
    </w:pPr>
    <w:r w:rsidRPr="00155181">
      <w:rPr>
        <w:rStyle w:val="PageNumber"/>
        <w:rFonts w:ascii="Browallia New" w:hAnsi="Browallia New" w:cs="Browallia New"/>
        <w:sz w:val="26"/>
        <w:szCs w:val="26"/>
        <w:lang w:val="en-US"/>
      </w:rPr>
      <w:fldChar w:fldCharType="begin"/>
    </w:r>
    <w:r w:rsidRPr="00155181">
      <w:rPr>
        <w:rStyle w:val="PageNumber"/>
        <w:rFonts w:ascii="Browallia New" w:hAnsi="Browallia New" w:cs="Browallia New"/>
        <w:sz w:val="26"/>
        <w:szCs w:val="26"/>
      </w:rPr>
      <w:instrText xml:space="preserve"> PAGE </w:instrText>
    </w:r>
    <w:r w:rsidRPr="00155181">
      <w:rPr>
        <w:rStyle w:val="PageNumber"/>
        <w:rFonts w:ascii="Browallia New" w:hAnsi="Browallia New" w:cs="Browallia New"/>
        <w:sz w:val="26"/>
        <w:szCs w:val="26"/>
        <w:lang w:val="en-US"/>
      </w:rPr>
      <w:fldChar w:fldCharType="separate"/>
    </w:r>
    <w:r w:rsidRPr="00155181">
      <w:rPr>
        <w:rStyle w:val="PageNumber"/>
        <w:rFonts w:ascii="Browallia New" w:hAnsi="Browallia New" w:cs="Browallia New"/>
        <w:noProof/>
        <w:sz w:val="26"/>
        <w:szCs w:val="26"/>
      </w:rPr>
      <w:t>117</w:t>
    </w:r>
    <w:r w:rsidRPr="00155181">
      <w:rPr>
        <w:rStyle w:val="PageNumber"/>
        <w:rFonts w:ascii="Browallia New" w:hAnsi="Browallia New" w:cs="Browallia New"/>
        <w:sz w:val="26"/>
        <w:szCs w:val="2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0C8E9" w14:textId="77777777" w:rsidR="00F24FC5" w:rsidRDefault="00F24FC5">
      <w:pPr>
        <w:spacing w:line="240" w:lineRule="auto"/>
      </w:pPr>
      <w:r>
        <w:separator/>
      </w:r>
    </w:p>
  </w:footnote>
  <w:footnote w:type="continuationSeparator" w:id="0">
    <w:p w14:paraId="4309BCC1" w14:textId="77777777" w:rsidR="00F24FC5" w:rsidRDefault="00F24F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45F71" w14:textId="77777777" w:rsidR="00E37FEF" w:rsidRDefault="00E37FEF">
    <w:pPr>
      <w:pStyle w:val="Header"/>
    </w:pPr>
    <w:r>
      <w:rPr>
        <w:noProof/>
        <w:lang w:eastAsia="en-GB"/>
      </w:rPr>
      <mc:AlternateContent>
        <mc:Choice Requires="wps">
          <w:drawing>
            <wp:anchor distT="0" distB="0" distL="114300" distR="114300" simplePos="0" relativeHeight="251655168" behindDoc="1" locked="0" layoutInCell="1" allowOverlap="1" wp14:anchorId="470C870F" wp14:editId="46A627BC">
              <wp:simplePos x="0" y="0"/>
              <wp:positionH relativeFrom="margin">
                <wp:align>center</wp:align>
              </wp:positionH>
              <wp:positionV relativeFrom="margin">
                <wp:align>center</wp:align>
              </wp:positionV>
              <wp:extent cx="5772150" cy="230886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29F9F"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0C870F" id="_x0000_t202" coordsize="21600,21600" o:spt="202" path="m,l,21600r21600,l21600,xe">
              <v:stroke joinstyle="miter"/>
              <v:path gradientshapeok="t" o:connecttype="rect"/>
            </v:shapetype>
            <v:shape id="Text Box 2" o:spid="_x0000_s1026" type="#_x0000_t202" style="position:absolute;margin-left:0;margin-top:0;width:454.5pt;height:181.8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" filled="f" stroked="f">
              <v:stroke joinstyle="round"/>
              <o:lock v:ext="edit" shapetype="t"/>
              <v:textbox style="mso-fit-shape-to-text:t">
                <w:txbxContent>
                  <w:p w14:paraId="54E29F9F"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17ECE" w14:textId="77777777" w:rsidR="00E37FEF" w:rsidRPr="005D21AC" w:rsidRDefault="00E37FEF" w:rsidP="007067BA">
    <w:pPr>
      <w:pStyle w:val="Header"/>
      <w:rPr>
        <w:rFonts w:ascii="Browallia New" w:hAnsi="Browallia New" w:cs="Browallia New"/>
        <w:b/>
        <w:bCs/>
        <w:sz w:val="26"/>
        <w:szCs w:val="26"/>
      </w:rPr>
    </w:pPr>
    <w:r w:rsidRPr="005D21AC">
      <w:rPr>
        <w:rFonts w:ascii="Browallia New" w:hAnsi="Browallia New" w:cs="Browallia New"/>
        <w:b/>
        <w:bCs/>
        <w:sz w:val="26"/>
        <w:szCs w:val="26"/>
        <w:cs/>
      </w:rPr>
      <w:t>บริษัท บี.กริม เพาเวอร์ จำกัด</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มหาชน</w:t>
    </w:r>
    <w:r w:rsidRPr="005D21AC">
      <w:rPr>
        <w:rFonts w:ascii="Browallia New" w:hAnsi="Browallia New" w:cs="Browallia New"/>
        <w:b/>
        <w:bCs/>
        <w:sz w:val="26"/>
        <w:szCs w:val="26"/>
      </w:rPr>
      <w:t>)</w:t>
    </w:r>
  </w:p>
  <w:p w14:paraId="4E6A8ABD" w14:textId="77777777" w:rsidR="00E37FEF" w:rsidRPr="005D21AC" w:rsidRDefault="00E37FEF" w:rsidP="007067BA">
    <w:pPr>
      <w:pStyle w:val="Header"/>
      <w:rPr>
        <w:rFonts w:ascii="Browallia New" w:hAnsi="Browallia New" w:cs="Browallia New"/>
        <w:b/>
        <w:bCs/>
        <w:sz w:val="26"/>
        <w:szCs w:val="26"/>
        <w:cs/>
        <w:lang w:val="en-US"/>
      </w:rPr>
    </w:pPr>
    <w:r w:rsidRPr="005D21AC">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68594FB2" w14:textId="77777777" w:rsidR="00E37FEF" w:rsidRPr="005D21AC" w:rsidRDefault="00E37FEF" w:rsidP="007067BA">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5D21AC">
      <w:rPr>
        <w:rFonts w:ascii="Browallia New" w:hAnsi="Browallia New" w:cs="Browallia New"/>
        <w:b/>
        <w:bCs/>
        <w:sz w:val="26"/>
        <w:szCs w:val="26"/>
        <w:cs/>
        <w:lang w:val="en-US"/>
      </w:rPr>
      <w:t xml:space="preserve">สำหรับปีสิ้นสุดวันที่ </w:t>
    </w:r>
    <w:r w:rsidRPr="005D21AC">
      <w:rPr>
        <w:rFonts w:ascii="Browallia New" w:hAnsi="Browallia New" w:cs="Browallia New"/>
        <w:b/>
        <w:bCs/>
        <w:sz w:val="26"/>
        <w:szCs w:val="26"/>
      </w:rPr>
      <w:t xml:space="preserve">31 </w:t>
    </w:r>
    <w:r w:rsidRPr="005D21AC">
      <w:rPr>
        <w:rFonts w:ascii="Browallia New" w:hAnsi="Browallia New" w:cs="Browallia New"/>
        <w:b/>
        <w:bCs/>
        <w:sz w:val="26"/>
        <w:szCs w:val="26"/>
        <w:cs/>
      </w:rPr>
      <w:t xml:space="preserve">ธันวาคม พ.ศ. </w:t>
    </w:r>
    <w:r>
      <w:rPr>
        <w:rFonts w:ascii="Browallia New" w:hAnsi="Browallia New" w:cs="Browallia New"/>
        <w:b/>
        <w:bCs/>
        <w:sz w:val="26"/>
        <w:szCs w:val="26"/>
      </w:rPr>
      <w:t>2564</w:t>
    </w:r>
  </w:p>
  <w:p w14:paraId="4553541A" w14:textId="77777777" w:rsidR="00E37FEF" w:rsidRPr="005D21AC" w:rsidRDefault="00E37FEF">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D001" w14:textId="77777777" w:rsidR="00E37FEF" w:rsidRDefault="00E37FEF">
    <w:pPr>
      <w:pStyle w:val="Header"/>
    </w:pPr>
    <w:r>
      <w:rPr>
        <w:noProof/>
        <w:lang w:eastAsia="en-GB"/>
      </w:rPr>
      <mc:AlternateContent>
        <mc:Choice Requires="wps">
          <w:drawing>
            <wp:anchor distT="0" distB="0" distL="114300" distR="114300" simplePos="0" relativeHeight="251654144" behindDoc="1" locked="0" layoutInCell="1" allowOverlap="1" wp14:anchorId="6F4F369A" wp14:editId="4CEEB3F2">
              <wp:simplePos x="0" y="0"/>
              <wp:positionH relativeFrom="margin">
                <wp:align>center</wp:align>
              </wp:positionH>
              <wp:positionV relativeFrom="margin">
                <wp:align>center</wp:align>
              </wp:positionV>
              <wp:extent cx="5772150" cy="230886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142BFA"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F369A" id="_x0000_t202" coordsize="21600,21600" o:spt="202" path="m,l,21600r21600,l21600,xe">
              <v:stroke joinstyle="miter"/>
              <v:path gradientshapeok="t" o:connecttype="rect"/>
            </v:shapetype>
            <v:shape id="Text Box 1" o:spid="_x0000_s1027" type="#_x0000_t202" style="position:absolute;margin-left:0;margin-top:0;width:454.5pt;height:181.8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AWmp3c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03142BFA"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ECC0" w14:textId="77777777" w:rsidR="00E37FEF" w:rsidRDefault="00E37FEF">
    <w:pPr>
      <w:pStyle w:val="Header"/>
    </w:pPr>
    <w:r>
      <w:rPr>
        <w:noProof/>
        <w:lang w:eastAsia="en-GB"/>
      </w:rPr>
      <mc:AlternateContent>
        <mc:Choice Requires="wps">
          <w:drawing>
            <wp:anchor distT="0" distB="0" distL="114300" distR="114300" simplePos="0" relativeHeight="251659264" behindDoc="1" locked="0" layoutInCell="1" allowOverlap="1" wp14:anchorId="7C7A2A72" wp14:editId="75BB47F4">
              <wp:simplePos x="0" y="0"/>
              <wp:positionH relativeFrom="margin">
                <wp:align>center</wp:align>
              </wp:positionH>
              <wp:positionV relativeFrom="margin">
                <wp:align>center</wp:align>
              </wp:positionV>
              <wp:extent cx="5772150" cy="230886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6C9FE6"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7A2A72" id="_x0000_t202" coordsize="21600,21600" o:spt="202" path="m,l,21600r21600,l21600,xe">
              <v:stroke joinstyle="miter"/>
              <v:path gradientshapeok="t" o:connecttype="rect"/>
            </v:shapetype>
            <v:shape id="_x0000_s1028" type="#_x0000_t202" style="position:absolute;margin-left:0;margin-top:0;width:454.5pt;height:181.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" filled="f" stroked="f">
              <v:stroke joinstyle="round"/>
              <o:lock v:ext="edit" shapetype="t"/>
              <v:textbox style="mso-fit-shape-to-text:t">
                <w:txbxContent>
                  <w:p w14:paraId="546C9FE6"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8984D" w14:textId="77777777" w:rsidR="00E37FEF" w:rsidRDefault="00E37FEF">
    <w:pPr>
      <w:pStyle w:val="Header"/>
    </w:pPr>
    <w:r>
      <w:rPr>
        <w:noProof/>
        <w:lang w:eastAsia="en-GB"/>
      </w:rPr>
      <mc:AlternateContent>
        <mc:Choice Requires="wps">
          <w:drawing>
            <wp:anchor distT="0" distB="0" distL="114300" distR="114300" simplePos="0" relativeHeight="251658240" behindDoc="1" locked="0" layoutInCell="1" allowOverlap="1" wp14:anchorId="2CC45540" wp14:editId="03074A9A">
              <wp:simplePos x="0" y="0"/>
              <wp:positionH relativeFrom="margin">
                <wp:align>center</wp:align>
              </wp:positionH>
              <wp:positionV relativeFrom="margin">
                <wp:align>center</wp:align>
              </wp:positionV>
              <wp:extent cx="5772150" cy="230886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DEBC0"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C45540" id="_x0000_t202" coordsize="21600,21600" o:spt="202" path="m,l,21600r21600,l21600,xe">
              <v:stroke joinstyle="miter"/>
              <v:path gradientshapeok="t" o:connecttype="rect"/>
            </v:shapetype>
            <v:shape id="_x0000_s1029"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" filled="f" stroked="f">
              <v:stroke joinstyle="round"/>
              <o:lock v:ext="edit" shapetype="t"/>
              <v:textbox style="mso-fit-shape-to-text:t">
                <w:txbxContent>
                  <w:p w14:paraId="20DDEBC0" w14:textId="77777777" w:rsidR="00E37FEF" w:rsidRDefault="00E37FEF"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B8957" w14:textId="77777777" w:rsidR="00E37FEF" w:rsidRDefault="00E37FEF">
    <w:pPr>
      <w:pStyle w:val="Header"/>
    </w:pPr>
    <w:r>
      <w:rPr>
        <w:noProof/>
        <w:lang w:eastAsia="en-GB"/>
      </w:rPr>
      <mc:AlternateContent>
        <mc:Choice Requires="wps">
          <w:drawing>
            <wp:anchor distT="0" distB="0" distL="114300" distR="114300" simplePos="0" relativeHeight="251657216" behindDoc="1" locked="0" layoutInCell="1" allowOverlap="1" wp14:anchorId="49C59AF6" wp14:editId="3CD69EDE">
              <wp:simplePos x="0" y="0"/>
              <wp:positionH relativeFrom="margin">
                <wp:align>center</wp:align>
              </wp:positionH>
              <wp:positionV relativeFrom="margin">
                <wp:align>center</wp:align>
              </wp:positionV>
              <wp:extent cx="5772150" cy="2308860"/>
              <wp:effectExtent l="0" t="1466850" r="0" b="1329690"/>
              <wp:wrapNone/>
              <wp:docPr id="9"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6E9F88" w14:textId="77777777" w:rsidR="00E37FEF" w:rsidRDefault="00E37FEF"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C59AF6" id="_x0000_t202" coordsize="21600,21600" o:spt="202" path="m,l,21600r21600,l21600,xe">
              <v:stroke joinstyle="miter"/>
              <v:path gradientshapeok="t" o:connecttype="rect"/>
            </v:shapetype>
            <v:shape id="WordArt 16" o:spid="_x0000_s1030" type="#_x0000_t202" style="position:absolute;margin-left:0;margin-top:0;width:454.5pt;height:181.8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" filled="f" stroked="f">
              <v:stroke joinstyle="round"/>
              <o:lock v:ext="edit" shapetype="t"/>
              <v:textbox style="mso-fit-shape-to-text:t">
                <w:txbxContent>
                  <w:p w14:paraId="1A6E9F88" w14:textId="77777777" w:rsidR="00E37FEF" w:rsidRDefault="00E37FEF"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8A60D" w14:textId="77777777" w:rsidR="00E37FEF" w:rsidRDefault="00E37FEF">
    <w:pPr>
      <w:pStyle w:val="Header"/>
    </w:pPr>
    <w:r>
      <w:rPr>
        <w:noProof/>
        <w:lang w:eastAsia="en-GB"/>
      </w:rPr>
      <mc:AlternateContent>
        <mc:Choice Requires="wps">
          <w:drawing>
            <wp:anchor distT="0" distB="0" distL="114300" distR="114300" simplePos="0" relativeHeight="251656192" behindDoc="1" locked="0" layoutInCell="1" allowOverlap="1" wp14:anchorId="109990C7" wp14:editId="6E53EBDF">
              <wp:simplePos x="0" y="0"/>
              <wp:positionH relativeFrom="margin">
                <wp:align>center</wp:align>
              </wp:positionH>
              <wp:positionV relativeFrom="margin">
                <wp:align>center</wp:align>
              </wp:positionV>
              <wp:extent cx="5772150" cy="2308860"/>
              <wp:effectExtent l="0" t="1466850" r="0" b="1329690"/>
              <wp:wrapNone/>
              <wp:docPr id="10"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350D19" w14:textId="77777777" w:rsidR="00E37FEF" w:rsidRDefault="00E37FEF"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9990C7" id="_x0000_t202" coordsize="21600,21600" o:spt="202" path="m,l,21600r21600,l21600,xe">
              <v:stroke joinstyle="miter"/>
              <v:path gradientshapeok="t" o:connecttype="rect"/>
            </v:shapetype>
            <v:shape id="WordArt 15" o:spid="_x0000_s1031" type="#_x0000_t202" style="position:absolute;margin-left:0;margin-top:0;width:454.5pt;height:181.8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" filled="f" stroked="f">
              <v:stroke joinstyle="round"/>
              <o:lock v:ext="edit" shapetype="t"/>
              <v:textbox style="mso-fit-shape-to-text:t">
                <w:txbxContent>
                  <w:p w14:paraId="6C350D19" w14:textId="77777777" w:rsidR="00E37FEF" w:rsidRDefault="00E37FEF"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49C23" w14:textId="77777777" w:rsidR="00E37FEF" w:rsidRDefault="00F24FC5">
    <w:pPr>
      <w:pStyle w:val="Header"/>
    </w:pPr>
    <w:r>
      <w:rPr>
        <w:noProof/>
      </w:rPr>
      <w:pict w14:anchorId="248CB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0" type="#_x0000_t136" style="position:absolute;margin-left:0;margin-top:0;width:454.5pt;height:181.8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F08C9" w14:textId="77777777" w:rsidR="00E37FEF" w:rsidRDefault="00F24FC5">
    <w:pPr>
      <w:pStyle w:val="Header"/>
    </w:pPr>
    <w:r>
      <w:rPr>
        <w:noProof/>
      </w:rPr>
      <w:pict w14:anchorId="4498DB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54.5pt;height:181.8pt;rotation:315;z-index:-25165619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E1B84"/>
    <w:multiLevelType w:val="hybridMultilevel"/>
    <w:tmpl w:val="A62EA508"/>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15289"/>
    <w:multiLevelType w:val="hybridMultilevel"/>
    <w:tmpl w:val="3D24DB60"/>
    <w:lvl w:ilvl="0" w:tplc="08090001">
      <w:start w:val="1"/>
      <w:numFmt w:val="bullet"/>
      <w:lvlText w:val=""/>
      <w:lvlJc w:val="left"/>
      <w:pPr>
        <w:ind w:left="1267" w:hanging="360"/>
      </w:pPr>
      <w:rPr>
        <w:rFonts w:ascii="Symbol" w:hAnsi="Symbol" w:hint="default"/>
      </w:rPr>
    </w:lvl>
    <w:lvl w:ilvl="1" w:tplc="83143C3E">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 w15:restartNumberingAfterBreak="0">
    <w:nsid w:val="01F30428"/>
    <w:multiLevelType w:val="hybridMultilevel"/>
    <w:tmpl w:val="5A48E338"/>
    <w:lvl w:ilvl="0" w:tplc="5EAC7DB6">
      <w:numFmt w:val="bullet"/>
      <w:lvlText w:val=""/>
      <w:lvlJc w:val="left"/>
      <w:pPr>
        <w:ind w:left="2743" w:hanging="576"/>
      </w:pPr>
      <w:rPr>
        <w:rFonts w:ascii="Symbol" w:eastAsia="Brush Script MT"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F7DC3"/>
    <w:multiLevelType w:val="hybridMultilevel"/>
    <w:tmpl w:val="0BF2B4FA"/>
    <w:lvl w:ilvl="0" w:tplc="870AFF60">
      <w:start w:val="1"/>
      <w:numFmt w:val="thaiLetters"/>
      <w:lvlText w:val="%1)"/>
      <w:lvlJc w:val="left"/>
      <w:pPr>
        <w:ind w:left="5322"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604C8"/>
    <w:multiLevelType w:val="hybridMultilevel"/>
    <w:tmpl w:val="3BE4EFE0"/>
    <w:lvl w:ilvl="0" w:tplc="E6365F2A">
      <w:numFmt w:val="bullet"/>
      <w:lvlText w:val="•"/>
      <w:lvlJc w:val="left"/>
      <w:pPr>
        <w:ind w:left="1800" w:hanging="360"/>
      </w:pPr>
      <w:rPr>
        <w:rFonts w:ascii="Browallia New" w:eastAsia="Brush Script MT" w:hAnsi="Browallia New" w:cs="Browallia New" w:hint="default"/>
      </w:rPr>
    </w:lvl>
    <w:lvl w:ilvl="1" w:tplc="E6365F2A">
      <w:numFmt w:val="bullet"/>
      <w:lvlText w:val="•"/>
      <w:lvlJc w:val="left"/>
      <w:pPr>
        <w:ind w:left="2520" w:hanging="360"/>
      </w:pPr>
      <w:rPr>
        <w:rFonts w:ascii="Browallia New" w:eastAsia="Brush Script MT" w:hAnsi="Browallia New" w:cs="Browallia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A5A4CFD"/>
    <w:multiLevelType w:val="hybridMultilevel"/>
    <w:tmpl w:val="8E90C870"/>
    <w:lvl w:ilvl="0" w:tplc="FC4C80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F3587"/>
    <w:multiLevelType w:val="hybridMultilevel"/>
    <w:tmpl w:val="D6CCC6BC"/>
    <w:lvl w:ilvl="0" w:tplc="A65ECEB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71774"/>
    <w:multiLevelType w:val="hybridMultilevel"/>
    <w:tmpl w:val="DC50A52A"/>
    <w:lvl w:ilvl="0" w:tplc="E6365F2A">
      <w:numFmt w:val="bullet"/>
      <w:lvlText w:val="•"/>
      <w:lvlJc w:val="left"/>
      <w:pPr>
        <w:ind w:left="1800" w:hanging="360"/>
      </w:pPr>
      <w:rPr>
        <w:rFonts w:ascii="Browallia New" w:eastAsia="Brush Script MT" w:hAnsi="Browallia New" w:cs="Browallia New" w:hint="default"/>
      </w:rPr>
    </w:lvl>
    <w:lvl w:ilvl="1" w:tplc="A5A8927C">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33F17D2"/>
    <w:multiLevelType w:val="hybridMultilevel"/>
    <w:tmpl w:val="04B602DE"/>
    <w:lvl w:ilvl="0" w:tplc="64F81A04">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26A36ABB"/>
    <w:multiLevelType w:val="hybridMultilevel"/>
    <w:tmpl w:val="9C724C00"/>
    <w:lvl w:ilvl="0" w:tplc="22821620">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8C260B4"/>
    <w:multiLevelType w:val="hybridMultilevel"/>
    <w:tmpl w:val="789C5430"/>
    <w:lvl w:ilvl="0" w:tplc="1518970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AF13F7"/>
    <w:multiLevelType w:val="hybridMultilevel"/>
    <w:tmpl w:val="564867D2"/>
    <w:lvl w:ilvl="0" w:tplc="870AFF60">
      <w:start w:val="1"/>
      <w:numFmt w:val="thaiLetters"/>
      <w:lvlText w:val="%1)"/>
      <w:lvlJc w:val="left"/>
      <w:pPr>
        <w:ind w:left="1260" w:hanging="360"/>
      </w:pPr>
      <w:rPr>
        <w:rFonts w:hint="default"/>
        <w:b w:val="0"/>
        <w:bCs w:val="0"/>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2D1F30C0"/>
    <w:multiLevelType w:val="hybridMultilevel"/>
    <w:tmpl w:val="F358206C"/>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5" w15:restartNumberingAfterBreak="0">
    <w:nsid w:val="308809A3"/>
    <w:multiLevelType w:val="hybridMultilevel"/>
    <w:tmpl w:val="A022D598"/>
    <w:lvl w:ilvl="0" w:tplc="EEE67BE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E35379"/>
    <w:multiLevelType w:val="hybridMultilevel"/>
    <w:tmpl w:val="4EDCAB8C"/>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17" w15:restartNumberingAfterBreak="0">
    <w:nsid w:val="3A576C4E"/>
    <w:multiLevelType w:val="hybridMultilevel"/>
    <w:tmpl w:val="666EEBE2"/>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F6757E"/>
    <w:multiLevelType w:val="hybridMultilevel"/>
    <w:tmpl w:val="46081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A3696D"/>
    <w:multiLevelType w:val="hybridMultilevel"/>
    <w:tmpl w:val="A8F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837CB"/>
    <w:multiLevelType w:val="hybridMultilevel"/>
    <w:tmpl w:val="403E0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C5B7E"/>
    <w:multiLevelType w:val="hybridMultilevel"/>
    <w:tmpl w:val="4E8257DA"/>
    <w:lvl w:ilvl="0" w:tplc="F52428E4">
      <w:start w:val="1"/>
      <w:numFmt w:val="bullet"/>
      <w:lvlText w:val="-"/>
      <w:lvlJc w:val="left"/>
      <w:pPr>
        <w:ind w:left="2340" w:hanging="360"/>
      </w:pPr>
      <w:rPr>
        <w:rFonts w:ascii="Angsana New" w:eastAsia="MS Mincho" w:hAnsi="Angsana New" w:cs="Angsana New"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2" w15:restartNumberingAfterBreak="0">
    <w:nsid w:val="45DC515C"/>
    <w:multiLevelType w:val="hybridMultilevel"/>
    <w:tmpl w:val="FA5892C2"/>
    <w:lvl w:ilvl="0" w:tplc="E6365F2A">
      <w:numFmt w:val="bullet"/>
      <w:lvlText w:val="•"/>
      <w:lvlJc w:val="left"/>
      <w:pPr>
        <w:ind w:left="1800" w:hanging="360"/>
      </w:pPr>
      <w:rPr>
        <w:rFonts w:ascii="Browallia New" w:eastAsia="Brush Script MT" w:hAnsi="Browallia New" w:cs="Browallia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77F22D6"/>
    <w:multiLevelType w:val="hybridMultilevel"/>
    <w:tmpl w:val="130275A4"/>
    <w:lvl w:ilvl="0" w:tplc="A532E822">
      <w:start w:val="1"/>
      <w:numFmt w:val="bullet"/>
      <w:lvlText w:val=""/>
      <w:lvlJc w:val="left"/>
      <w:pPr>
        <w:ind w:left="1704" w:hanging="624"/>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8904D3"/>
    <w:multiLevelType w:val="hybridMultilevel"/>
    <w:tmpl w:val="2F9AB478"/>
    <w:lvl w:ilvl="0" w:tplc="021088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1E593D"/>
    <w:multiLevelType w:val="hybridMultilevel"/>
    <w:tmpl w:val="9A5C6720"/>
    <w:lvl w:ilvl="0" w:tplc="E6365F2A">
      <w:numFmt w:val="bullet"/>
      <w:lvlText w:val="•"/>
      <w:lvlJc w:val="left"/>
      <w:pPr>
        <w:ind w:left="1800" w:hanging="360"/>
      </w:pPr>
      <w:rPr>
        <w:rFonts w:ascii="Browallia New" w:eastAsia="Brush Script MT"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4FD560CC"/>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27" w15:restartNumberingAfterBreak="0">
    <w:nsid w:val="58C42B63"/>
    <w:multiLevelType w:val="hybridMultilevel"/>
    <w:tmpl w:val="E43C8532"/>
    <w:lvl w:ilvl="0" w:tplc="78802962">
      <w:start w:val="1"/>
      <w:numFmt w:val="thaiLetters"/>
      <w:lvlText w:val="%1)"/>
      <w:lvlJc w:val="left"/>
      <w:pPr>
        <w:ind w:left="-36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8" w15:restartNumberingAfterBreak="0">
    <w:nsid w:val="5B6A2996"/>
    <w:multiLevelType w:val="hybridMultilevel"/>
    <w:tmpl w:val="14B82686"/>
    <w:lvl w:ilvl="0" w:tplc="5068FE9E">
      <w:start w:val="1"/>
      <w:numFmt w:val="thaiLetters"/>
      <w:lvlText w:val="%1)"/>
      <w:lvlJc w:val="left"/>
      <w:pPr>
        <w:ind w:left="720" w:hanging="360"/>
      </w:pPr>
      <w:rPr>
        <w:rFonts w:ascii="Browallia New" w:hAnsi="Browallia New" w:cs="Browallia New" w:hint="default"/>
        <w:b w:val="0"/>
        <w:bCs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4B614B"/>
    <w:multiLevelType w:val="hybridMultilevel"/>
    <w:tmpl w:val="023C0472"/>
    <w:lvl w:ilvl="0" w:tplc="D7A0B2A2">
      <w:numFmt w:val="bullet"/>
      <w:lvlText w:val=""/>
      <w:lvlJc w:val="left"/>
      <w:pPr>
        <w:ind w:left="1440" w:hanging="360"/>
      </w:pPr>
      <w:rPr>
        <w:rFonts w:ascii="Symbol" w:hAnsi="Symbol" w:hint="default"/>
        <w:color w:val="auto"/>
        <w:sz w:val="22"/>
        <w:szCs w:val="22"/>
      </w:rPr>
    </w:lvl>
    <w:lvl w:ilvl="1" w:tplc="E6365F2A">
      <w:numFmt w:val="bullet"/>
      <w:lvlText w:val="•"/>
      <w:lvlJc w:val="left"/>
      <w:pPr>
        <w:ind w:left="2376" w:hanging="576"/>
      </w:pPr>
      <w:rPr>
        <w:rFonts w:ascii="Browallia New" w:eastAsia="Brush Script MT" w:hAnsi="Browallia New" w:cs="Browallia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0234B9C"/>
    <w:multiLevelType w:val="hybridMultilevel"/>
    <w:tmpl w:val="D60C41FA"/>
    <w:lvl w:ilvl="0" w:tplc="017C5AA2">
      <w:start w:val="2"/>
      <w:numFmt w:val="bullet"/>
      <w:lvlText w:val="-"/>
      <w:lvlJc w:val="left"/>
      <w:pPr>
        <w:ind w:left="1800" w:hanging="360"/>
      </w:pPr>
      <w:rPr>
        <w:rFonts w:ascii="Angsana New" w:eastAsia="Cordia New"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0D5695C"/>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2" w15:restartNumberingAfterBreak="0">
    <w:nsid w:val="712E3A1B"/>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3"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34" w15:restartNumberingAfterBreak="0">
    <w:nsid w:val="75ED5001"/>
    <w:multiLevelType w:val="hybridMultilevel"/>
    <w:tmpl w:val="A5B469EE"/>
    <w:lvl w:ilvl="0" w:tplc="41469628">
      <w:start w:val="1"/>
      <w:numFmt w:val="bullet"/>
      <w:lvlText w:val=""/>
      <w:lvlJc w:val="left"/>
      <w:pPr>
        <w:ind w:left="1854" w:hanging="360"/>
      </w:pPr>
      <w:rPr>
        <w:rFonts w:ascii="Symbol" w:hAnsi="Symbol" w:hint="default"/>
        <w:sz w:val="22"/>
        <w:szCs w:val="22"/>
      </w:rPr>
    </w:lvl>
    <w:lvl w:ilvl="1" w:tplc="36A2603A">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7C63DF"/>
    <w:multiLevelType w:val="hybridMultilevel"/>
    <w:tmpl w:val="50FC4630"/>
    <w:lvl w:ilvl="0" w:tplc="8DBE4102">
      <w:start w:val="1"/>
      <w:numFmt w:val="bullet"/>
      <w:lvlText w:val=""/>
      <w:lvlJc w:val="left"/>
      <w:pPr>
        <w:ind w:left="1890" w:hanging="360"/>
      </w:pPr>
      <w:rPr>
        <w:rFonts w:ascii="Symbol" w:hAnsi="Symbol" w:hint="default"/>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36" w15:restartNumberingAfterBreak="0">
    <w:nsid w:val="7A543E67"/>
    <w:multiLevelType w:val="hybridMultilevel"/>
    <w:tmpl w:val="4F7CD354"/>
    <w:lvl w:ilvl="0" w:tplc="C85265AE">
      <w:start w:val="1"/>
      <w:numFmt w:val="thaiLetters"/>
      <w:lvlText w:val="(%1)"/>
      <w:lvlJc w:val="left"/>
      <w:pPr>
        <w:ind w:left="1634" w:hanging="540"/>
      </w:pPr>
      <w:rPr>
        <w:rFonts w:ascii="Browallia New" w:hAnsi="Browallia New" w:cs="Browallia New" w:hint="default"/>
        <w:color w:val="CF4A02"/>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7" w15:restartNumberingAfterBreak="0">
    <w:nsid w:val="7A9449D9"/>
    <w:multiLevelType w:val="hybridMultilevel"/>
    <w:tmpl w:val="773E1A1E"/>
    <w:lvl w:ilvl="0" w:tplc="F52428E4">
      <w:start w:val="1"/>
      <w:numFmt w:val="bullet"/>
      <w:lvlText w:val="-"/>
      <w:lvlJc w:val="left"/>
      <w:pPr>
        <w:ind w:left="1890" w:hanging="360"/>
      </w:pPr>
      <w:rPr>
        <w:rFonts w:ascii="Angsana New" w:eastAsia="MS Mincho" w:hAnsi="Angsana New" w:cs="Angsana New" w:hint="default"/>
        <w:color w:val="auto"/>
        <w:sz w:val="28"/>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38" w15:restartNumberingAfterBreak="0">
    <w:nsid w:val="7E3A5CA7"/>
    <w:multiLevelType w:val="hybridMultilevel"/>
    <w:tmpl w:val="85906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14"/>
  </w:num>
  <w:num w:numId="4">
    <w:abstractNumId w:val="16"/>
  </w:num>
  <w:num w:numId="5">
    <w:abstractNumId w:val="21"/>
  </w:num>
  <w:num w:numId="6">
    <w:abstractNumId w:val="30"/>
  </w:num>
  <w:num w:numId="7">
    <w:abstractNumId w:val="9"/>
  </w:num>
  <w:num w:numId="8">
    <w:abstractNumId w:val="29"/>
  </w:num>
  <w:num w:numId="9">
    <w:abstractNumId w:val="31"/>
  </w:num>
  <w:num w:numId="10">
    <w:abstractNumId w:val="26"/>
  </w:num>
  <w:num w:numId="11">
    <w:abstractNumId w:val="34"/>
  </w:num>
  <w:num w:numId="12">
    <w:abstractNumId w:val="1"/>
  </w:num>
  <w:num w:numId="13">
    <w:abstractNumId w:val="36"/>
  </w:num>
  <w:num w:numId="14">
    <w:abstractNumId w:val="2"/>
  </w:num>
  <w:num w:numId="15">
    <w:abstractNumId w:val="32"/>
  </w:num>
  <w:num w:numId="16">
    <w:abstractNumId w:val="4"/>
  </w:num>
  <w:num w:numId="17">
    <w:abstractNumId w:val="24"/>
  </w:num>
  <w:num w:numId="18">
    <w:abstractNumId w:val="18"/>
  </w:num>
  <w:num w:numId="19">
    <w:abstractNumId w:val="23"/>
  </w:num>
  <w:num w:numId="20">
    <w:abstractNumId w:val="12"/>
  </w:num>
  <w:num w:numId="21">
    <w:abstractNumId w:val="28"/>
  </w:num>
  <w:num w:numId="22">
    <w:abstractNumId w:val="0"/>
  </w:num>
  <w:num w:numId="23">
    <w:abstractNumId w:val="13"/>
  </w:num>
  <w:num w:numId="24">
    <w:abstractNumId w:val="38"/>
  </w:num>
  <w:num w:numId="25">
    <w:abstractNumId w:val="17"/>
  </w:num>
  <w:num w:numId="26">
    <w:abstractNumId w:val="7"/>
  </w:num>
  <w:num w:numId="27">
    <w:abstractNumId w:val="6"/>
  </w:num>
  <w:num w:numId="28">
    <w:abstractNumId w:val="19"/>
  </w:num>
  <w:num w:numId="29">
    <w:abstractNumId w:val="15"/>
  </w:num>
  <w:num w:numId="30">
    <w:abstractNumId w:val="25"/>
  </w:num>
  <w:num w:numId="31">
    <w:abstractNumId w:val="22"/>
  </w:num>
  <w:num w:numId="32">
    <w:abstractNumId w:val="5"/>
  </w:num>
  <w:num w:numId="33">
    <w:abstractNumId w:val="8"/>
  </w:num>
  <w:num w:numId="34">
    <w:abstractNumId w:val="35"/>
  </w:num>
  <w:num w:numId="35">
    <w:abstractNumId w:val="37"/>
  </w:num>
  <w:num w:numId="36">
    <w:abstractNumId w:val="27"/>
  </w:num>
  <w:num w:numId="37">
    <w:abstractNumId w:val="10"/>
  </w:num>
  <w:num w:numId="38">
    <w:abstractNumId w:val="20"/>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2C"/>
    <w:rsid w:val="00001248"/>
    <w:rsid w:val="00016CCA"/>
    <w:rsid w:val="000214F3"/>
    <w:rsid w:val="00032699"/>
    <w:rsid w:val="000510DF"/>
    <w:rsid w:val="000647E9"/>
    <w:rsid w:val="00067754"/>
    <w:rsid w:val="000B160A"/>
    <w:rsid w:val="000D52F8"/>
    <w:rsid w:val="000D635C"/>
    <w:rsid w:val="000F3F07"/>
    <w:rsid w:val="00102D37"/>
    <w:rsid w:val="001034AA"/>
    <w:rsid w:val="00104C08"/>
    <w:rsid w:val="00122B14"/>
    <w:rsid w:val="00147523"/>
    <w:rsid w:val="00151D08"/>
    <w:rsid w:val="00161DBC"/>
    <w:rsid w:val="0016273C"/>
    <w:rsid w:val="0016389D"/>
    <w:rsid w:val="00173B5B"/>
    <w:rsid w:val="001B40F6"/>
    <w:rsid w:val="001C4C7B"/>
    <w:rsid w:val="001D40F4"/>
    <w:rsid w:val="001D56B3"/>
    <w:rsid w:val="001D677E"/>
    <w:rsid w:val="002064D9"/>
    <w:rsid w:val="0021559C"/>
    <w:rsid w:val="002243C7"/>
    <w:rsid w:val="00226F71"/>
    <w:rsid w:val="00233A4A"/>
    <w:rsid w:val="00241836"/>
    <w:rsid w:val="00244578"/>
    <w:rsid w:val="00261257"/>
    <w:rsid w:val="002640C0"/>
    <w:rsid w:val="00271AAC"/>
    <w:rsid w:val="00272A6A"/>
    <w:rsid w:val="00292397"/>
    <w:rsid w:val="00293151"/>
    <w:rsid w:val="002C41D0"/>
    <w:rsid w:val="002C4FAF"/>
    <w:rsid w:val="002F098D"/>
    <w:rsid w:val="00315E30"/>
    <w:rsid w:val="00316A62"/>
    <w:rsid w:val="00320C2C"/>
    <w:rsid w:val="003260D4"/>
    <w:rsid w:val="0033448F"/>
    <w:rsid w:val="0034766A"/>
    <w:rsid w:val="003663D7"/>
    <w:rsid w:val="003767EB"/>
    <w:rsid w:val="00383527"/>
    <w:rsid w:val="00391A3C"/>
    <w:rsid w:val="003A2F54"/>
    <w:rsid w:val="003A4F60"/>
    <w:rsid w:val="003A57A0"/>
    <w:rsid w:val="003B2D6D"/>
    <w:rsid w:val="003D4476"/>
    <w:rsid w:val="003F26D5"/>
    <w:rsid w:val="00415FFC"/>
    <w:rsid w:val="00416988"/>
    <w:rsid w:val="00425804"/>
    <w:rsid w:val="004259D3"/>
    <w:rsid w:val="00425D8C"/>
    <w:rsid w:val="004561CC"/>
    <w:rsid w:val="00475EF0"/>
    <w:rsid w:val="00485816"/>
    <w:rsid w:val="004B3416"/>
    <w:rsid w:val="004B40FB"/>
    <w:rsid w:val="004C43B9"/>
    <w:rsid w:val="004D1D5F"/>
    <w:rsid w:val="004D6FB0"/>
    <w:rsid w:val="004E6E15"/>
    <w:rsid w:val="004F3F45"/>
    <w:rsid w:val="00525F1A"/>
    <w:rsid w:val="005323E9"/>
    <w:rsid w:val="0054069A"/>
    <w:rsid w:val="0054655C"/>
    <w:rsid w:val="00552443"/>
    <w:rsid w:val="00563B97"/>
    <w:rsid w:val="00573545"/>
    <w:rsid w:val="00574A00"/>
    <w:rsid w:val="00597EA7"/>
    <w:rsid w:val="005B1BD8"/>
    <w:rsid w:val="005B252A"/>
    <w:rsid w:val="005C7DE5"/>
    <w:rsid w:val="005D6852"/>
    <w:rsid w:val="005D7759"/>
    <w:rsid w:val="005F2B2C"/>
    <w:rsid w:val="006469EC"/>
    <w:rsid w:val="00646C77"/>
    <w:rsid w:val="00655200"/>
    <w:rsid w:val="00656BE7"/>
    <w:rsid w:val="00667D65"/>
    <w:rsid w:val="006730F7"/>
    <w:rsid w:val="00676BA9"/>
    <w:rsid w:val="00697C9F"/>
    <w:rsid w:val="006A3F53"/>
    <w:rsid w:val="006B7FD5"/>
    <w:rsid w:val="006C36CD"/>
    <w:rsid w:val="006F4826"/>
    <w:rsid w:val="00701386"/>
    <w:rsid w:val="007067BA"/>
    <w:rsid w:val="007304F2"/>
    <w:rsid w:val="0073622C"/>
    <w:rsid w:val="007474F7"/>
    <w:rsid w:val="00754F1C"/>
    <w:rsid w:val="00765FCC"/>
    <w:rsid w:val="00781B24"/>
    <w:rsid w:val="00784529"/>
    <w:rsid w:val="007A368B"/>
    <w:rsid w:val="007B6C69"/>
    <w:rsid w:val="007C6379"/>
    <w:rsid w:val="007D4EE3"/>
    <w:rsid w:val="007E3F96"/>
    <w:rsid w:val="007F6F89"/>
    <w:rsid w:val="00824130"/>
    <w:rsid w:val="00824469"/>
    <w:rsid w:val="00842731"/>
    <w:rsid w:val="00843F54"/>
    <w:rsid w:val="00847A12"/>
    <w:rsid w:val="00856976"/>
    <w:rsid w:val="00885993"/>
    <w:rsid w:val="00887669"/>
    <w:rsid w:val="008933D9"/>
    <w:rsid w:val="008A3554"/>
    <w:rsid w:val="008A5E92"/>
    <w:rsid w:val="008B32F1"/>
    <w:rsid w:val="008C5AC0"/>
    <w:rsid w:val="008D1C47"/>
    <w:rsid w:val="008E6CE8"/>
    <w:rsid w:val="008F0B39"/>
    <w:rsid w:val="008F3526"/>
    <w:rsid w:val="00921597"/>
    <w:rsid w:val="00925A8E"/>
    <w:rsid w:val="00932669"/>
    <w:rsid w:val="0093622F"/>
    <w:rsid w:val="00936595"/>
    <w:rsid w:val="009442AE"/>
    <w:rsid w:val="00946AAA"/>
    <w:rsid w:val="00975E67"/>
    <w:rsid w:val="009958D3"/>
    <w:rsid w:val="009A562D"/>
    <w:rsid w:val="009B6376"/>
    <w:rsid w:val="009B7527"/>
    <w:rsid w:val="009D40C5"/>
    <w:rsid w:val="009D7144"/>
    <w:rsid w:val="009E62DF"/>
    <w:rsid w:val="009F7930"/>
    <w:rsid w:val="00A11B66"/>
    <w:rsid w:val="00A12FB1"/>
    <w:rsid w:val="00A51F61"/>
    <w:rsid w:val="00A559CE"/>
    <w:rsid w:val="00A60623"/>
    <w:rsid w:val="00A606B9"/>
    <w:rsid w:val="00A74FEA"/>
    <w:rsid w:val="00AA3077"/>
    <w:rsid w:val="00AB23B7"/>
    <w:rsid w:val="00AD18BD"/>
    <w:rsid w:val="00AE1C5C"/>
    <w:rsid w:val="00B120A0"/>
    <w:rsid w:val="00B13221"/>
    <w:rsid w:val="00B3488D"/>
    <w:rsid w:val="00B42588"/>
    <w:rsid w:val="00B42EEA"/>
    <w:rsid w:val="00B50961"/>
    <w:rsid w:val="00B80855"/>
    <w:rsid w:val="00B82300"/>
    <w:rsid w:val="00B84F05"/>
    <w:rsid w:val="00B93DA5"/>
    <w:rsid w:val="00B95820"/>
    <w:rsid w:val="00BB096D"/>
    <w:rsid w:val="00BD2C02"/>
    <w:rsid w:val="00BF2580"/>
    <w:rsid w:val="00BF756F"/>
    <w:rsid w:val="00C035C9"/>
    <w:rsid w:val="00C20107"/>
    <w:rsid w:val="00C201AC"/>
    <w:rsid w:val="00C204D4"/>
    <w:rsid w:val="00C33CBA"/>
    <w:rsid w:val="00C75E4C"/>
    <w:rsid w:val="00C8420D"/>
    <w:rsid w:val="00C93CC1"/>
    <w:rsid w:val="00CA3171"/>
    <w:rsid w:val="00CB0A1C"/>
    <w:rsid w:val="00CF00A2"/>
    <w:rsid w:val="00CF1EF8"/>
    <w:rsid w:val="00CF79DB"/>
    <w:rsid w:val="00D20E85"/>
    <w:rsid w:val="00D74A35"/>
    <w:rsid w:val="00D878FC"/>
    <w:rsid w:val="00D91AA2"/>
    <w:rsid w:val="00DA2836"/>
    <w:rsid w:val="00DB2C49"/>
    <w:rsid w:val="00DB7570"/>
    <w:rsid w:val="00DC5E26"/>
    <w:rsid w:val="00DD12CB"/>
    <w:rsid w:val="00DE6108"/>
    <w:rsid w:val="00E00776"/>
    <w:rsid w:val="00E06B8C"/>
    <w:rsid w:val="00E07E3C"/>
    <w:rsid w:val="00E3445C"/>
    <w:rsid w:val="00E37FEF"/>
    <w:rsid w:val="00E50EDD"/>
    <w:rsid w:val="00E62F08"/>
    <w:rsid w:val="00E64839"/>
    <w:rsid w:val="00E75DB1"/>
    <w:rsid w:val="00E76E2E"/>
    <w:rsid w:val="00EB155F"/>
    <w:rsid w:val="00EB341B"/>
    <w:rsid w:val="00EB4B11"/>
    <w:rsid w:val="00ED4FBA"/>
    <w:rsid w:val="00EE02EE"/>
    <w:rsid w:val="00EE498A"/>
    <w:rsid w:val="00F07212"/>
    <w:rsid w:val="00F124BE"/>
    <w:rsid w:val="00F24FC5"/>
    <w:rsid w:val="00F42C58"/>
    <w:rsid w:val="00F47496"/>
    <w:rsid w:val="00F57940"/>
    <w:rsid w:val="00F73328"/>
    <w:rsid w:val="00F77590"/>
    <w:rsid w:val="00F80ABB"/>
    <w:rsid w:val="00F852C0"/>
    <w:rsid w:val="00F854C9"/>
    <w:rsid w:val="00F87FA9"/>
    <w:rsid w:val="00FA1977"/>
    <w:rsid w:val="00FA636E"/>
    <w:rsid w:val="00FA682F"/>
    <w:rsid w:val="00FB598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6E8C6DF"/>
  <w15:chartTrackingRefBased/>
  <w15:docId w15:val="{4DD434C7-CC70-45AF-B737-EB4F0D5C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108"/>
    <w:pPr>
      <w:spacing w:after="0" w:line="240" w:lineRule="atLeast"/>
    </w:pPr>
    <w:rPr>
      <w:rFonts w:ascii="Wingdings" w:eastAsia="Brush Script MT" w:hAnsi="Wingdings" w:cs="Angsana New"/>
      <w:sz w:val="20"/>
      <w:szCs w:val="20"/>
      <w:lang w:eastAsia="th-TH"/>
    </w:rPr>
  </w:style>
  <w:style w:type="paragraph" w:styleId="Heading1">
    <w:name w:val="heading 1"/>
    <w:basedOn w:val="Normal"/>
    <w:next w:val="Normal"/>
    <w:link w:val="Heading1Char"/>
    <w:qFormat/>
    <w:rsid w:val="0073622C"/>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73622C"/>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73622C"/>
    <w:pPr>
      <w:keepNext/>
      <w:spacing w:before="240" w:after="60"/>
      <w:outlineLvl w:val="2"/>
    </w:pPr>
    <w:rPr>
      <w:rFonts w:cs="Brush Script MT"/>
      <w:sz w:val="24"/>
      <w:szCs w:val="24"/>
    </w:rPr>
  </w:style>
  <w:style w:type="paragraph" w:styleId="Heading4">
    <w:name w:val="heading 4"/>
    <w:basedOn w:val="Normal"/>
    <w:next w:val="Normal"/>
    <w:link w:val="Heading4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73622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73622C"/>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73622C"/>
    <w:pPr>
      <w:keepNext/>
      <w:spacing w:line="240" w:lineRule="exact"/>
      <w:outlineLvl w:val="7"/>
    </w:pPr>
    <w:rPr>
      <w:rFonts w:cs="Brush Script MT"/>
      <w:b/>
      <w:bCs/>
    </w:rPr>
  </w:style>
  <w:style w:type="paragraph" w:styleId="Heading9">
    <w:name w:val="heading 9"/>
    <w:basedOn w:val="Normal"/>
    <w:next w:val="Normal"/>
    <w:link w:val="Heading9Char"/>
    <w:qFormat/>
    <w:rsid w:val="0073622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22C"/>
    <w:rPr>
      <w:rFonts w:ascii="Wingdings" w:eastAsia="Brush Script MT" w:hAnsi="Wingdings" w:cs="Brush Script MT"/>
      <w:b/>
      <w:bCs/>
      <w:kern w:val="28"/>
      <w:sz w:val="28"/>
      <w:lang w:eastAsia="th-TH"/>
    </w:rPr>
  </w:style>
  <w:style w:type="character" w:customStyle="1" w:styleId="Heading2Char">
    <w:name w:val="Heading 2 Char"/>
    <w:basedOn w:val="DefaultParagraphFont"/>
    <w:link w:val="Heading2"/>
    <w:uiPriority w:val="9"/>
    <w:rsid w:val="0073622C"/>
    <w:rPr>
      <w:rFonts w:ascii="Wingdings" w:eastAsia="Brush Script MT" w:hAnsi="Wingdings" w:cs="Brush Script MT"/>
      <w:b/>
      <w:bCs/>
      <w:sz w:val="16"/>
      <w:szCs w:val="16"/>
      <w:lang w:eastAsia="th-TH"/>
    </w:rPr>
  </w:style>
  <w:style w:type="character" w:customStyle="1" w:styleId="Heading3Char">
    <w:name w:val="Heading 3 Char"/>
    <w:basedOn w:val="DefaultParagraphFont"/>
    <w:link w:val="Heading3"/>
    <w:rsid w:val="0073622C"/>
    <w:rPr>
      <w:rFonts w:ascii="Wingdings" w:eastAsia="Brush Script MT" w:hAnsi="Wingdings" w:cs="Brush Script MT"/>
      <w:sz w:val="24"/>
      <w:szCs w:val="24"/>
      <w:lang w:eastAsia="th-TH"/>
    </w:rPr>
  </w:style>
  <w:style w:type="character" w:customStyle="1" w:styleId="Heading4Char">
    <w:name w:val="Heading 4 Char"/>
    <w:basedOn w:val="DefaultParagraphFont"/>
    <w:link w:val="Heading4"/>
    <w:rsid w:val="0073622C"/>
    <w:rPr>
      <w:rFonts w:ascii="Wingdings" w:eastAsia="Brush Script MT" w:hAnsi="Wingdings" w:cs="Brush Script MT"/>
      <w:b/>
      <w:bCs/>
      <w:spacing w:val="-2"/>
      <w:sz w:val="18"/>
      <w:szCs w:val="18"/>
      <w:lang w:eastAsia="th-TH"/>
    </w:rPr>
  </w:style>
  <w:style w:type="character" w:customStyle="1" w:styleId="Heading5Char">
    <w:name w:val="Heading 5 Char"/>
    <w:basedOn w:val="DefaultParagraphFont"/>
    <w:link w:val="Heading5"/>
    <w:rsid w:val="0073622C"/>
    <w:rPr>
      <w:rFonts w:ascii="Wingdings" w:eastAsia="Brush Script MT" w:hAnsi="Wingdings" w:cs="Brush Script MT"/>
      <w:b/>
      <w:bCs/>
      <w:spacing w:val="-2"/>
      <w:sz w:val="18"/>
      <w:szCs w:val="18"/>
      <w:lang w:eastAsia="th-TH"/>
    </w:rPr>
  </w:style>
  <w:style w:type="character" w:customStyle="1" w:styleId="Heading6Char">
    <w:name w:val="Heading 6 Char"/>
    <w:basedOn w:val="DefaultParagraphFont"/>
    <w:link w:val="Heading6"/>
    <w:rsid w:val="0073622C"/>
    <w:rPr>
      <w:rFonts w:ascii="Wingdings" w:eastAsia="Brush Script MT" w:hAnsi="Wingdings" w:cs="Brush Script MT"/>
      <w:b/>
      <w:bCs/>
      <w:sz w:val="18"/>
      <w:szCs w:val="18"/>
      <w:lang w:eastAsia="th-TH"/>
    </w:rPr>
  </w:style>
  <w:style w:type="character" w:customStyle="1" w:styleId="Heading7Char">
    <w:name w:val="Heading 7 Char"/>
    <w:basedOn w:val="DefaultParagraphFont"/>
    <w:link w:val="Heading7"/>
    <w:rsid w:val="0073622C"/>
    <w:rPr>
      <w:rFonts w:ascii="Wingdings" w:eastAsia="Brush Script MT" w:hAnsi="Wingdings" w:cs="Brush Script MT"/>
      <w:b/>
      <w:bCs/>
      <w:szCs w:val="22"/>
      <w:lang w:eastAsia="th-TH"/>
    </w:rPr>
  </w:style>
  <w:style w:type="character" w:customStyle="1" w:styleId="Heading8Char">
    <w:name w:val="Heading 8 Char"/>
    <w:basedOn w:val="DefaultParagraphFont"/>
    <w:link w:val="Heading8"/>
    <w:rsid w:val="0073622C"/>
    <w:rPr>
      <w:rFonts w:ascii="Wingdings" w:eastAsia="Brush Script MT" w:hAnsi="Wingdings" w:cs="Brush Script MT"/>
      <w:b/>
      <w:bCs/>
      <w:sz w:val="20"/>
      <w:szCs w:val="20"/>
      <w:lang w:eastAsia="th-TH"/>
    </w:rPr>
  </w:style>
  <w:style w:type="character" w:customStyle="1" w:styleId="Heading9Char">
    <w:name w:val="Heading 9 Char"/>
    <w:basedOn w:val="DefaultParagraphFont"/>
    <w:link w:val="Heading9"/>
    <w:rsid w:val="0073622C"/>
    <w:rPr>
      <w:rFonts w:ascii="Wingdings" w:eastAsia="Brush Script MT" w:hAnsi="Wingdings" w:cs="Brush Script MT"/>
      <w:b/>
      <w:bCs/>
      <w:sz w:val="18"/>
      <w:szCs w:val="18"/>
      <w:lang w:eastAsia="th-TH"/>
    </w:rPr>
  </w:style>
  <w:style w:type="paragraph" w:styleId="Header">
    <w:name w:val="header"/>
    <w:basedOn w:val="Normal"/>
    <w:link w:val="HeaderChar"/>
    <w:rsid w:val="0073622C"/>
    <w:pPr>
      <w:tabs>
        <w:tab w:val="center" w:pos="4153"/>
        <w:tab w:val="right" w:pos="8306"/>
      </w:tabs>
    </w:pPr>
  </w:style>
  <w:style w:type="character" w:customStyle="1" w:styleId="HeaderChar">
    <w:name w:val="Header Char"/>
    <w:basedOn w:val="DefaultParagraphFont"/>
    <w:link w:val="Header"/>
    <w:rsid w:val="0073622C"/>
    <w:rPr>
      <w:rFonts w:ascii="Wingdings" w:eastAsia="Brush Script MT" w:hAnsi="Wingdings" w:cs="Angsana New"/>
      <w:sz w:val="20"/>
      <w:szCs w:val="20"/>
      <w:lang w:eastAsia="th-TH"/>
    </w:rPr>
  </w:style>
  <w:style w:type="paragraph" w:styleId="Footer">
    <w:name w:val="footer"/>
    <w:basedOn w:val="Normal"/>
    <w:link w:val="FooterChar"/>
    <w:rsid w:val="0073622C"/>
    <w:pPr>
      <w:tabs>
        <w:tab w:val="center" w:pos="4153"/>
        <w:tab w:val="right" w:pos="8306"/>
      </w:tabs>
    </w:pPr>
  </w:style>
  <w:style w:type="character" w:customStyle="1" w:styleId="FooterChar">
    <w:name w:val="Footer Char"/>
    <w:basedOn w:val="DefaultParagraphFont"/>
    <w:link w:val="Footer"/>
    <w:rsid w:val="0073622C"/>
    <w:rPr>
      <w:rFonts w:ascii="Wingdings" w:eastAsia="Brush Script MT" w:hAnsi="Wingdings" w:cs="Angsana New"/>
      <w:sz w:val="20"/>
      <w:szCs w:val="20"/>
      <w:lang w:eastAsia="th-TH"/>
    </w:rPr>
  </w:style>
  <w:style w:type="paragraph" w:styleId="MacroText">
    <w:name w:val="macro"/>
    <w:link w:val="MacroTextChar"/>
    <w:semiHidden/>
    <w:rsid w:val="007362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Wingdings" w:eastAsia="Brush Script MT" w:hAnsi="Wingdings" w:cs="Angsana New"/>
      <w:sz w:val="20"/>
      <w:szCs w:val="20"/>
      <w:lang w:eastAsia="th-TH"/>
    </w:rPr>
  </w:style>
  <w:style w:type="character" w:customStyle="1" w:styleId="MacroTextChar">
    <w:name w:val="Macro Text Char"/>
    <w:basedOn w:val="DefaultParagraphFont"/>
    <w:link w:val="MacroText"/>
    <w:semiHidden/>
    <w:rsid w:val="0073622C"/>
    <w:rPr>
      <w:rFonts w:ascii="Wingdings" w:eastAsia="Brush Script MT" w:hAnsi="Wingdings" w:cs="Angsana New"/>
      <w:sz w:val="20"/>
      <w:szCs w:val="20"/>
      <w:lang w:eastAsia="th-TH"/>
    </w:rPr>
  </w:style>
  <w:style w:type="character" w:styleId="PageNumber">
    <w:name w:val="page number"/>
    <w:basedOn w:val="DefaultParagraphFont"/>
    <w:rsid w:val="0073622C"/>
  </w:style>
  <w:style w:type="paragraph" w:customStyle="1" w:styleId="Style2">
    <w:name w:val="Style2"/>
    <w:basedOn w:val="Normal"/>
    <w:rsid w:val="0073622C"/>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73622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73622C"/>
    <w:rPr>
      <w:rFonts w:cs="Brush Script MT"/>
      <w:sz w:val="16"/>
      <w:szCs w:val="16"/>
    </w:rPr>
  </w:style>
  <w:style w:type="paragraph" w:styleId="CommentText">
    <w:name w:val="annotation text"/>
    <w:basedOn w:val="Normal"/>
    <w:link w:val="CommentTextChar1"/>
    <w:rsid w:val="0073622C"/>
  </w:style>
  <w:style w:type="character" w:customStyle="1" w:styleId="CommentTextChar">
    <w:name w:val="Comment Text Char"/>
    <w:basedOn w:val="DefaultParagraphFont"/>
    <w:rsid w:val="0073622C"/>
    <w:rPr>
      <w:rFonts w:ascii="Wingdings" w:eastAsia="Brush Script MT" w:hAnsi="Wingdings" w:cs="Angsana New"/>
      <w:sz w:val="20"/>
      <w:szCs w:val="25"/>
      <w:lang w:eastAsia="th-TH"/>
    </w:rPr>
  </w:style>
  <w:style w:type="paragraph" w:styleId="BodyText">
    <w:name w:val="Body Text"/>
    <w:basedOn w:val="Normal"/>
    <w:link w:val="BodyTextChar"/>
    <w:rsid w:val="007362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character" w:customStyle="1" w:styleId="BodyTextChar">
    <w:name w:val="Body Text Char"/>
    <w:basedOn w:val="DefaultParagraphFont"/>
    <w:link w:val="BodyText"/>
    <w:rsid w:val="0073622C"/>
    <w:rPr>
      <w:rFonts w:ascii="Wingdings" w:eastAsia="Brush Script MT" w:hAnsi="Wingdings" w:cs="Brush Script MT"/>
      <w:b/>
      <w:bCs/>
      <w:spacing w:val="-2"/>
      <w:sz w:val="18"/>
      <w:szCs w:val="18"/>
      <w:lang w:eastAsia="th-TH"/>
    </w:rPr>
  </w:style>
  <w:style w:type="paragraph" w:styleId="BodyTextIndent">
    <w:name w:val="Body Text Indent"/>
    <w:basedOn w:val="Normal"/>
    <w:link w:val="BodyTextIndentChar"/>
    <w:rsid w:val="0073622C"/>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character" w:customStyle="1" w:styleId="BodyTextIndentChar">
    <w:name w:val="Body Text Indent Char"/>
    <w:basedOn w:val="DefaultParagraphFont"/>
    <w:link w:val="BodyTextIndent"/>
    <w:rsid w:val="0073622C"/>
    <w:rPr>
      <w:rFonts w:ascii="Wingdings" w:eastAsia="Brush Script MT" w:hAnsi="Wingdings" w:cs="Brush Script MT"/>
      <w:color w:val="000000"/>
      <w:sz w:val="18"/>
      <w:szCs w:val="18"/>
      <w:lang w:eastAsia="th-TH"/>
    </w:rPr>
  </w:style>
  <w:style w:type="paragraph" w:styleId="DocumentMap">
    <w:name w:val="Document Map"/>
    <w:basedOn w:val="Normal"/>
    <w:link w:val="DocumentMapChar"/>
    <w:semiHidden/>
    <w:rsid w:val="0073622C"/>
    <w:pPr>
      <w:shd w:val="clear" w:color="auto" w:fill="000080"/>
    </w:pPr>
    <w:rPr>
      <w:rFonts w:cs="Brush Script MT"/>
      <w:sz w:val="28"/>
      <w:szCs w:val="28"/>
    </w:rPr>
  </w:style>
  <w:style w:type="character" w:customStyle="1" w:styleId="DocumentMapChar">
    <w:name w:val="Document Map Char"/>
    <w:basedOn w:val="DefaultParagraphFont"/>
    <w:link w:val="DocumentMap"/>
    <w:semiHidden/>
    <w:rsid w:val="0073622C"/>
    <w:rPr>
      <w:rFonts w:ascii="Wingdings" w:eastAsia="Brush Script MT" w:hAnsi="Wingdings" w:cs="Brush Script MT"/>
      <w:sz w:val="28"/>
      <w:shd w:val="clear" w:color="auto" w:fill="000080"/>
      <w:lang w:eastAsia="th-TH"/>
    </w:rPr>
  </w:style>
  <w:style w:type="paragraph" w:styleId="BodyText3">
    <w:name w:val="Body Text 3"/>
    <w:basedOn w:val="Normal"/>
    <w:link w:val="BodyText3Char"/>
    <w:rsid w:val="0073622C"/>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character" w:customStyle="1" w:styleId="BodyText3Char">
    <w:name w:val="Body Text 3 Char"/>
    <w:basedOn w:val="DefaultParagraphFont"/>
    <w:link w:val="BodyText3"/>
    <w:rsid w:val="0073622C"/>
    <w:rPr>
      <w:rFonts w:ascii="Wingdings" w:eastAsia="Brush Script MT" w:hAnsi="Wingdings" w:cs="Brush Script MT"/>
      <w:color w:val="000000"/>
      <w:sz w:val="18"/>
      <w:szCs w:val="18"/>
      <w:lang w:eastAsia="th-TH"/>
    </w:rPr>
  </w:style>
  <w:style w:type="paragraph" w:styleId="Caption">
    <w:name w:val="caption"/>
    <w:basedOn w:val="Normal"/>
    <w:next w:val="Normal"/>
    <w:qFormat/>
    <w:rsid w:val="0073622C"/>
    <w:pPr>
      <w:spacing w:line="240" w:lineRule="exact"/>
    </w:pPr>
    <w:rPr>
      <w:rFonts w:cs="Brush Script MT"/>
      <w:b/>
      <w:bCs/>
      <w:sz w:val="16"/>
      <w:szCs w:val="16"/>
      <w:lang w:val="en-US"/>
    </w:rPr>
  </w:style>
  <w:style w:type="paragraph" w:styleId="BodyTextIndent2">
    <w:name w:val="Body Text Indent 2"/>
    <w:basedOn w:val="Normal"/>
    <w:link w:val="BodyTextIndent2Char"/>
    <w:rsid w:val="0073622C"/>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character" w:customStyle="1" w:styleId="BodyTextIndent2Char">
    <w:name w:val="Body Text Indent 2 Char"/>
    <w:basedOn w:val="DefaultParagraphFont"/>
    <w:link w:val="BodyTextIndent2"/>
    <w:rsid w:val="0073622C"/>
    <w:rPr>
      <w:rFonts w:ascii="Wingdings" w:eastAsia="Brush Script MT" w:hAnsi="Wingdings" w:cs="Brush Script MT"/>
      <w:sz w:val="18"/>
      <w:szCs w:val="18"/>
      <w:lang w:eastAsia="th-TH"/>
    </w:rPr>
  </w:style>
  <w:style w:type="paragraph" w:styleId="BlockText">
    <w:name w:val="Block Text"/>
    <w:basedOn w:val="Normal"/>
    <w:uiPriority w:val="99"/>
    <w:rsid w:val="0073622C"/>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73622C"/>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character" w:customStyle="1" w:styleId="BodyTextIndent3Char">
    <w:name w:val="Body Text Indent 3 Char"/>
    <w:basedOn w:val="DefaultParagraphFont"/>
    <w:link w:val="BodyTextIndent3"/>
    <w:rsid w:val="0073622C"/>
    <w:rPr>
      <w:rFonts w:ascii="Wingdings" w:eastAsia="Brush Script MT" w:hAnsi="Wingdings" w:cs="Brush Script MT"/>
      <w:sz w:val="20"/>
      <w:szCs w:val="20"/>
      <w:lang w:val="en-US" w:eastAsia="th-TH"/>
    </w:rPr>
  </w:style>
  <w:style w:type="paragraph" w:customStyle="1" w:styleId="7I-7H-">
    <w:name w:val="@7I-@#7H-"/>
    <w:basedOn w:val="Normal"/>
    <w:next w:val="Normal"/>
    <w:rsid w:val="0073622C"/>
    <w:pPr>
      <w:spacing w:line="240" w:lineRule="auto"/>
    </w:pPr>
    <w:rPr>
      <w:rFonts w:cs="Brush Script MT"/>
      <w:b/>
      <w:bCs/>
      <w:snapToGrid w:val="0"/>
      <w:sz w:val="24"/>
      <w:szCs w:val="24"/>
      <w:lang w:val="th-TH"/>
    </w:rPr>
  </w:style>
  <w:style w:type="paragraph" w:styleId="EnvelopeReturn">
    <w:name w:val="envelope return"/>
    <w:basedOn w:val="Normal"/>
    <w:rsid w:val="0073622C"/>
    <w:pPr>
      <w:spacing w:line="240" w:lineRule="auto"/>
      <w:jc w:val="both"/>
    </w:pPr>
    <w:rPr>
      <w:rFonts w:cs="Brush Script MT"/>
      <w:sz w:val="24"/>
      <w:szCs w:val="24"/>
    </w:rPr>
  </w:style>
  <w:style w:type="paragraph" w:customStyle="1" w:styleId="Style1">
    <w:name w:val="Style1"/>
    <w:basedOn w:val="Normal"/>
    <w:next w:val="Style3"/>
    <w:qFormat/>
    <w:rsid w:val="0073622C"/>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73622C"/>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73622C"/>
    <w:pPr>
      <w:spacing w:line="240" w:lineRule="auto"/>
      <w:ind w:right="386"/>
    </w:pPr>
    <w:rPr>
      <w:rFonts w:cs="Brush Script MT"/>
      <w:b/>
      <w:bCs/>
      <w:sz w:val="28"/>
      <w:szCs w:val="28"/>
      <w:lang w:val="th-TH"/>
    </w:rPr>
  </w:style>
  <w:style w:type="paragraph" w:customStyle="1" w:styleId="Style5">
    <w:name w:val="Style5"/>
    <w:basedOn w:val="Normal"/>
    <w:rsid w:val="0073622C"/>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3622C"/>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73622C"/>
    <w:pPr>
      <w:spacing w:line="240" w:lineRule="auto"/>
    </w:pPr>
    <w:rPr>
      <w:rFonts w:ascii="Tahoma" w:hAnsi="Tahoma"/>
      <w:sz w:val="16"/>
    </w:rPr>
  </w:style>
  <w:style w:type="character" w:customStyle="1" w:styleId="BalloonTextChar">
    <w:name w:val="Balloon Text Char"/>
    <w:basedOn w:val="DefaultParagraphFont"/>
    <w:link w:val="BalloonText"/>
    <w:rsid w:val="0073622C"/>
    <w:rPr>
      <w:rFonts w:ascii="Tahoma" w:eastAsia="Brush Script MT" w:hAnsi="Tahoma" w:cs="Angsana New"/>
      <w:sz w:val="16"/>
      <w:szCs w:val="20"/>
      <w:lang w:eastAsia="th-TH"/>
    </w:rPr>
  </w:style>
  <w:style w:type="paragraph" w:customStyle="1" w:styleId="1">
    <w:name w:val="อักขระ อักขระ1"/>
    <w:basedOn w:val="Normal"/>
    <w:rsid w:val="0073622C"/>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73622C"/>
    <w:pPr>
      <w:spacing w:after="120" w:line="480" w:lineRule="auto"/>
    </w:pPr>
    <w:rPr>
      <w:szCs w:val="25"/>
    </w:rPr>
  </w:style>
  <w:style w:type="character" w:customStyle="1" w:styleId="BodyText2Char">
    <w:name w:val="Body Text 2 Char"/>
    <w:basedOn w:val="DefaultParagraphFont"/>
    <w:link w:val="BodyText2"/>
    <w:rsid w:val="0073622C"/>
    <w:rPr>
      <w:rFonts w:ascii="Wingdings" w:eastAsia="Brush Script MT" w:hAnsi="Wingdings" w:cs="Angsana New"/>
      <w:sz w:val="20"/>
      <w:szCs w:val="25"/>
      <w:lang w:eastAsia="th-TH"/>
    </w:rPr>
  </w:style>
  <w:style w:type="paragraph" w:styleId="PlainText">
    <w:name w:val="Plain Text"/>
    <w:basedOn w:val="Normal"/>
    <w:link w:val="PlainTextChar"/>
    <w:rsid w:val="0073622C"/>
    <w:pPr>
      <w:spacing w:line="240" w:lineRule="auto"/>
    </w:pPr>
    <w:rPr>
      <w:rFonts w:ascii="Cordia New" w:eastAsia="Cordia New" w:hAnsi="Cordia New" w:cs="Cordia New"/>
      <w:sz w:val="28"/>
      <w:szCs w:val="28"/>
      <w:lang w:val="en-US" w:eastAsia="en-US"/>
    </w:rPr>
  </w:style>
  <w:style w:type="character" w:customStyle="1" w:styleId="PlainTextChar">
    <w:name w:val="Plain Text Char"/>
    <w:basedOn w:val="DefaultParagraphFont"/>
    <w:link w:val="PlainText"/>
    <w:rsid w:val="0073622C"/>
    <w:rPr>
      <w:rFonts w:ascii="Cordia New" w:eastAsia="Cordia New" w:hAnsi="Cordia New" w:cs="Cordia New"/>
      <w:sz w:val="28"/>
      <w:lang w:val="en-US"/>
    </w:rPr>
  </w:style>
  <w:style w:type="paragraph" w:customStyle="1" w:styleId="a0">
    <w:name w:val="???????"/>
    <w:basedOn w:val="Normal"/>
    <w:rsid w:val="0073622C"/>
    <w:pPr>
      <w:tabs>
        <w:tab w:val="left" w:pos="1080"/>
      </w:tabs>
      <w:spacing w:line="240" w:lineRule="auto"/>
    </w:pPr>
    <w:rPr>
      <w:rFonts w:ascii="BrowalliaUPC" w:eastAsia="Times New Roman" w:hAnsi="BrowalliaUPC" w:cs="BrowalliaUPC"/>
      <w:sz w:val="30"/>
      <w:szCs w:val="30"/>
      <w:lang w:val="en-US" w:eastAsia="en-US"/>
    </w:rPr>
  </w:style>
  <w:style w:type="paragraph" w:customStyle="1" w:styleId="a1">
    <w:name w:val="เนื้อเรื่อง"/>
    <w:basedOn w:val="Normal"/>
    <w:rsid w:val="0073622C"/>
    <w:pPr>
      <w:spacing w:line="240" w:lineRule="auto"/>
      <w:ind w:right="386"/>
    </w:pPr>
    <w:rPr>
      <w:rFonts w:ascii="Times New Roman" w:eastAsia="Times New Roman" w:hAnsi="Times New Roman"/>
      <w:sz w:val="28"/>
      <w:szCs w:val="28"/>
      <w:lang w:val="th-TH" w:eastAsia="en-US"/>
    </w:rPr>
  </w:style>
  <w:style w:type="paragraph" w:customStyle="1" w:styleId="a2">
    <w:name w:val="à¹×éÍàÃ×èÍ§"/>
    <w:basedOn w:val="Normal"/>
    <w:rsid w:val="0073622C"/>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73622C"/>
    <w:pPr>
      <w:ind w:left="720"/>
      <w:contextualSpacing/>
    </w:pPr>
    <w:rPr>
      <w:szCs w:val="25"/>
    </w:rPr>
  </w:style>
  <w:style w:type="paragraph" w:styleId="Index1">
    <w:name w:val="index 1"/>
    <w:basedOn w:val="Normal"/>
    <w:next w:val="Normal"/>
    <w:autoRedefine/>
    <w:rsid w:val="0073622C"/>
    <w:pPr>
      <w:ind w:left="200" w:hanging="200"/>
    </w:pPr>
    <w:rPr>
      <w:szCs w:val="25"/>
    </w:rPr>
  </w:style>
  <w:style w:type="paragraph" w:styleId="IndexHeading">
    <w:name w:val="index heading"/>
    <w:basedOn w:val="Normal"/>
    <w:next w:val="Index1"/>
    <w:rsid w:val="0073622C"/>
    <w:pPr>
      <w:spacing w:line="240" w:lineRule="auto"/>
      <w:jc w:val="both"/>
    </w:pPr>
    <w:rPr>
      <w:rFonts w:ascii="Times New Roman" w:eastAsia="PMingLiU" w:hAnsi="Times New Roman"/>
      <w:b/>
      <w:bCs/>
      <w:sz w:val="24"/>
      <w:szCs w:val="24"/>
      <w:lang w:eastAsia="en-US"/>
    </w:rPr>
  </w:style>
  <w:style w:type="character" w:styleId="Emphasis">
    <w:name w:val="Emphasis"/>
    <w:uiPriority w:val="20"/>
    <w:qFormat/>
    <w:rsid w:val="0073622C"/>
    <w:rPr>
      <w:rFonts w:ascii="Arial" w:hAnsi="Arial"/>
      <w:noProof w:val="0"/>
      <w:sz w:val="20"/>
      <w:szCs w:val="20"/>
      <w:lang w:val="en-US"/>
    </w:rPr>
  </w:style>
  <w:style w:type="character" w:styleId="EndnoteReference">
    <w:name w:val="endnote reference"/>
    <w:rsid w:val="0073622C"/>
    <w:rPr>
      <w:rFonts w:ascii="Arial" w:hAnsi="Arial"/>
      <w:sz w:val="20"/>
      <w:szCs w:val="20"/>
      <w:vertAlign w:val="superscript"/>
    </w:rPr>
  </w:style>
  <w:style w:type="paragraph" w:styleId="EnvelopeAddress">
    <w:name w:val="envelope address"/>
    <w:basedOn w:val="Normal"/>
    <w:rsid w:val="0073622C"/>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73622C"/>
    <w:rPr>
      <w:rFonts w:ascii="Arial" w:hAnsi="Arial"/>
      <w:color w:val="800080"/>
      <w:sz w:val="20"/>
      <w:szCs w:val="20"/>
      <w:u w:val="single"/>
    </w:rPr>
  </w:style>
  <w:style w:type="character" w:styleId="FootnoteReference">
    <w:name w:val="footnote reference"/>
    <w:rsid w:val="0073622C"/>
    <w:rPr>
      <w:rFonts w:ascii="Arial" w:hAnsi="Arial"/>
      <w:sz w:val="20"/>
      <w:szCs w:val="20"/>
      <w:vertAlign w:val="superscript"/>
    </w:rPr>
  </w:style>
  <w:style w:type="character" w:styleId="Hyperlink">
    <w:name w:val="Hyperlink"/>
    <w:rsid w:val="0073622C"/>
    <w:rPr>
      <w:rFonts w:ascii="Arial" w:hAnsi="Arial"/>
      <w:color w:val="0000FF"/>
      <w:sz w:val="20"/>
      <w:szCs w:val="20"/>
      <w:u w:val="single"/>
    </w:rPr>
  </w:style>
  <w:style w:type="character" w:styleId="LineNumber">
    <w:name w:val="line number"/>
    <w:rsid w:val="0073622C"/>
    <w:rPr>
      <w:rFonts w:ascii="Arial" w:hAnsi="Arial"/>
      <w:sz w:val="16"/>
      <w:szCs w:val="16"/>
    </w:rPr>
  </w:style>
  <w:style w:type="paragraph" w:styleId="MessageHeader">
    <w:name w:val="Message Header"/>
    <w:basedOn w:val="Normal"/>
    <w:link w:val="MessageHeaderChar"/>
    <w:rsid w:val="0073622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basedOn w:val="DefaultParagraphFont"/>
    <w:link w:val="MessageHeader"/>
    <w:rsid w:val="0073622C"/>
    <w:rPr>
      <w:rFonts w:ascii="Times New Roman" w:eastAsia="Times New Roman" w:hAnsi="Times New Roman" w:cs="Angsana New"/>
      <w:sz w:val="24"/>
      <w:shd w:val="pct20" w:color="auto" w:fill="auto"/>
    </w:rPr>
  </w:style>
  <w:style w:type="character" w:styleId="Strong">
    <w:name w:val="Strong"/>
    <w:uiPriority w:val="22"/>
    <w:qFormat/>
    <w:rsid w:val="0073622C"/>
    <w:rPr>
      <w:rFonts w:ascii="Arial" w:hAnsi="Arial"/>
      <w:b/>
      <w:bCs/>
      <w:sz w:val="24"/>
      <w:szCs w:val="24"/>
    </w:rPr>
  </w:style>
  <w:style w:type="paragraph" w:styleId="Subtitle">
    <w:name w:val="Subtitle"/>
    <w:basedOn w:val="Normal"/>
    <w:link w:val="SubtitleChar"/>
    <w:qFormat/>
    <w:rsid w:val="0073622C"/>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basedOn w:val="DefaultParagraphFont"/>
    <w:link w:val="Subtitle"/>
    <w:rsid w:val="0073622C"/>
    <w:rPr>
      <w:rFonts w:ascii="Times New Roman" w:eastAsia="Times New Roman" w:hAnsi="Times New Roman" w:cs="Angsana New"/>
      <w:sz w:val="24"/>
    </w:rPr>
  </w:style>
  <w:style w:type="paragraph" w:styleId="Title">
    <w:name w:val="Title"/>
    <w:aliases w:val="Comments"/>
    <w:basedOn w:val="Normal"/>
    <w:link w:val="TitleChar"/>
    <w:uiPriority w:val="10"/>
    <w:qFormat/>
    <w:rsid w:val="0073622C"/>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aliases w:val="Comments Char"/>
    <w:basedOn w:val="DefaultParagraphFont"/>
    <w:link w:val="Title"/>
    <w:uiPriority w:val="10"/>
    <w:rsid w:val="0073622C"/>
    <w:rPr>
      <w:rFonts w:ascii="Times New Roman" w:eastAsia="Times New Roman" w:hAnsi="Times New Roman" w:cs="Cordia New"/>
      <w:b/>
      <w:bCs/>
      <w:kern w:val="36"/>
      <w:sz w:val="24"/>
    </w:rPr>
  </w:style>
  <w:style w:type="paragraph" w:styleId="TOAHeading">
    <w:name w:val="toa heading"/>
    <w:basedOn w:val="Normal"/>
    <w:next w:val="Normal"/>
    <w:rsid w:val="0073622C"/>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73622C"/>
    <w:pPr>
      <w:spacing w:line="240" w:lineRule="auto"/>
      <w:ind w:left="1600"/>
    </w:pPr>
    <w:rPr>
      <w:rFonts w:ascii="Times New Roman" w:eastAsia="Times New Roman" w:hAnsi="Times New Roman"/>
      <w:sz w:val="24"/>
      <w:szCs w:val="28"/>
      <w:lang w:eastAsia="en-US"/>
    </w:rPr>
  </w:style>
  <w:style w:type="paragraph" w:styleId="Date">
    <w:name w:val="Date"/>
    <w:basedOn w:val="Normal"/>
    <w:next w:val="Normal"/>
    <w:link w:val="DateChar"/>
    <w:rsid w:val="0073622C"/>
    <w:pPr>
      <w:spacing w:line="240" w:lineRule="auto"/>
    </w:pPr>
    <w:rPr>
      <w:rFonts w:ascii="Times New Roman" w:eastAsia="Times New Roman" w:hAnsi="Times New Roman"/>
      <w:sz w:val="24"/>
      <w:szCs w:val="28"/>
      <w:lang w:eastAsia="en-US"/>
    </w:rPr>
  </w:style>
  <w:style w:type="character" w:customStyle="1" w:styleId="DateChar">
    <w:name w:val="Date Char"/>
    <w:basedOn w:val="DefaultParagraphFont"/>
    <w:link w:val="Date"/>
    <w:rsid w:val="0073622C"/>
    <w:rPr>
      <w:rFonts w:ascii="Times New Roman" w:eastAsia="Times New Roman" w:hAnsi="Times New Roman" w:cs="Angsana New"/>
      <w:sz w:val="24"/>
    </w:rPr>
  </w:style>
  <w:style w:type="paragraph" w:styleId="Revision">
    <w:name w:val="Revision"/>
    <w:hidden/>
    <w:uiPriority w:val="99"/>
    <w:semiHidden/>
    <w:rsid w:val="0073622C"/>
    <w:pPr>
      <w:spacing w:after="0" w:line="240" w:lineRule="auto"/>
    </w:pPr>
    <w:rPr>
      <w:rFonts w:ascii="Times New Roman" w:eastAsia="Times New Roman" w:hAnsi="Times New Roman" w:cs="Angsana New"/>
      <w:sz w:val="24"/>
    </w:rPr>
  </w:style>
  <w:style w:type="paragraph" w:styleId="CommentSubject">
    <w:name w:val="annotation subject"/>
    <w:basedOn w:val="CommentText"/>
    <w:next w:val="CommentText"/>
    <w:link w:val="CommentSubjectChar"/>
    <w:rsid w:val="0073622C"/>
    <w:pPr>
      <w:spacing w:line="240" w:lineRule="auto"/>
    </w:pPr>
    <w:rPr>
      <w:rFonts w:ascii="Times New Roman" w:eastAsia="Times New Roman" w:hAnsi="Times New Roman"/>
      <w:b/>
      <w:bCs/>
      <w:szCs w:val="25"/>
      <w:lang w:eastAsia="en-US"/>
    </w:rPr>
  </w:style>
  <w:style w:type="character" w:customStyle="1" w:styleId="CommentSubjectChar">
    <w:name w:val="Comment Subject Char"/>
    <w:basedOn w:val="CommentTextChar"/>
    <w:link w:val="CommentSubject"/>
    <w:rsid w:val="0073622C"/>
    <w:rPr>
      <w:rFonts w:ascii="Times New Roman" w:eastAsia="Times New Roman" w:hAnsi="Times New Roman" w:cs="Angsana New"/>
      <w:b/>
      <w:bCs/>
      <w:sz w:val="20"/>
      <w:szCs w:val="25"/>
      <w:lang w:eastAsia="th-TH"/>
    </w:rPr>
  </w:style>
  <w:style w:type="character" w:customStyle="1" w:styleId="CommentTextChar1">
    <w:name w:val="Comment Text Char1"/>
    <w:link w:val="CommentText"/>
    <w:rsid w:val="0073622C"/>
    <w:rPr>
      <w:rFonts w:ascii="Wingdings" w:eastAsia="Brush Script MT" w:hAnsi="Wingdings" w:cs="Angsana New"/>
      <w:sz w:val="20"/>
      <w:szCs w:val="20"/>
      <w:lang w:eastAsia="th-TH"/>
    </w:rPr>
  </w:style>
  <w:style w:type="table" w:customStyle="1" w:styleId="PwCTableText">
    <w:name w:val="PwC Table Text"/>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7362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 1"/>
    <w:basedOn w:val="Normal"/>
    <w:rsid w:val="0073622C"/>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73622C"/>
  </w:style>
  <w:style w:type="table" w:customStyle="1" w:styleId="TableGrid1">
    <w:name w:val="Table Grid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73622C"/>
  </w:style>
  <w:style w:type="paragraph" w:styleId="NormalWeb">
    <w:name w:val="Normal (Web)"/>
    <w:basedOn w:val="Normal"/>
    <w:uiPriority w:val="99"/>
    <w:unhideWhenUsed/>
    <w:rsid w:val="0073622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736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622C"/>
    <w:rPr>
      <w:rFonts w:ascii="Courier New" w:eastAsia="Times New Roman" w:hAnsi="Courier New" w:cs="Courier New"/>
      <w:sz w:val="20"/>
      <w:szCs w:val="20"/>
      <w:lang w:eastAsia="en-GB"/>
    </w:rPr>
  </w:style>
  <w:style w:type="numbering" w:customStyle="1" w:styleId="NoList2">
    <w:name w:val="No List2"/>
    <w:next w:val="NoList"/>
    <w:uiPriority w:val="99"/>
    <w:semiHidden/>
    <w:unhideWhenUsed/>
    <w:rsid w:val="0073622C"/>
  </w:style>
  <w:style w:type="table" w:customStyle="1" w:styleId="TableGrid2">
    <w:name w:val="Table Grid2"/>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uiPriority w:val="99"/>
    <w:semiHidden/>
    <w:unhideWhenUsed/>
    <w:rsid w:val="0073622C"/>
  </w:style>
  <w:style w:type="table" w:customStyle="1" w:styleId="TableGrid11">
    <w:name w:val="Table Grid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73622C"/>
  </w:style>
  <w:style w:type="paragraph" w:styleId="NoSpacing">
    <w:name w:val="No Spacing"/>
    <w:uiPriority w:val="1"/>
    <w:qFormat/>
    <w:rsid w:val="0073622C"/>
    <w:pPr>
      <w:spacing w:after="0" w:line="240" w:lineRule="auto"/>
    </w:pPr>
    <w:rPr>
      <w:rFonts w:ascii="Wingdings" w:eastAsia="Brush Script MT" w:hAnsi="Wingdings" w:cs="Angsana New"/>
      <w:sz w:val="20"/>
      <w:szCs w:val="25"/>
      <w:lang w:eastAsia="th-TH"/>
    </w:rPr>
  </w:style>
  <w:style w:type="paragraph" w:customStyle="1" w:styleId="Hang9">
    <w:name w:val="Hang9"/>
    <w:basedOn w:val="Normal"/>
    <w:rsid w:val="0073622C"/>
    <w:pPr>
      <w:spacing w:before="40" w:after="60" w:line="200" w:lineRule="exact"/>
      <w:ind w:left="284" w:hanging="284"/>
    </w:pPr>
    <w:rPr>
      <w:rFonts w:ascii="Times" w:eastAsia="Times" w:hAnsi="Times" w:cs="Times New Roman"/>
      <w:sz w:val="18"/>
      <w:lang w:eastAsia="en-US" w:bidi="ar-SA"/>
    </w:rPr>
  </w:style>
  <w:style w:type="table" w:styleId="TableGridLight">
    <w:name w:val="Grid Table Light"/>
    <w:basedOn w:val="TableNormal"/>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3">
    <w:name w:val="No List3"/>
    <w:next w:val="NoList"/>
    <w:uiPriority w:val="99"/>
    <w:semiHidden/>
    <w:unhideWhenUsed/>
    <w:rsid w:val="0073622C"/>
  </w:style>
  <w:style w:type="table" w:customStyle="1" w:styleId="TableGrid3">
    <w:name w:val="Table Grid3"/>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2">
    <w:name w:val="PwC Table Text1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2">
    <w:name w:val="No List12"/>
    <w:next w:val="NoList"/>
    <w:uiPriority w:val="99"/>
    <w:semiHidden/>
    <w:unhideWhenUsed/>
    <w:rsid w:val="0073622C"/>
  </w:style>
  <w:style w:type="table" w:customStyle="1" w:styleId="TableGrid12">
    <w:name w:val="Table Grid12"/>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21">
    <w:name w:val="No List21"/>
    <w:next w:val="NoList"/>
    <w:uiPriority w:val="99"/>
    <w:semiHidden/>
    <w:unhideWhenUsed/>
    <w:rsid w:val="0073622C"/>
  </w:style>
  <w:style w:type="table" w:customStyle="1" w:styleId="TableGrid21">
    <w:name w:val="Table Grid21"/>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1">
    <w:name w:val="PwC Table Text3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1">
    <w:name w:val="PwC Table Text1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1">
    <w:name w:val="No List111"/>
    <w:next w:val="NoList"/>
    <w:uiPriority w:val="99"/>
    <w:semiHidden/>
    <w:unhideWhenUsed/>
    <w:rsid w:val="0073622C"/>
  </w:style>
  <w:style w:type="table" w:customStyle="1" w:styleId="TableGrid111">
    <w:name w:val="Table Grid1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1">
    <w:name w:val="PwC Table Text2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2">
    <w:name w:val="Table Grid Light2"/>
    <w:basedOn w:val="TableNormal"/>
    <w:next w:val="TableGridLight"/>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1">
    <w:name w:val="Table Grid41"/>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1929">
      <w:bodyDiv w:val="1"/>
      <w:marLeft w:val="0"/>
      <w:marRight w:val="0"/>
      <w:marTop w:val="0"/>
      <w:marBottom w:val="0"/>
      <w:divBdr>
        <w:top w:val="none" w:sz="0" w:space="0" w:color="auto"/>
        <w:left w:val="none" w:sz="0" w:space="0" w:color="auto"/>
        <w:bottom w:val="none" w:sz="0" w:space="0" w:color="auto"/>
        <w:right w:val="none" w:sz="0" w:space="0" w:color="auto"/>
      </w:divBdr>
    </w:div>
    <w:div w:id="41831785">
      <w:bodyDiv w:val="1"/>
      <w:marLeft w:val="0"/>
      <w:marRight w:val="0"/>
      <w:marTop w:val="0"/>
      <w:marBottom w:val="0"/>
      <w:divBdr>
        <w:top w:val="none" w:sz="0" w:space="0" w:color="auto"/>
        <w:left w:val="none" w:sz="0" w:space="0" w:color="auto"/>
        <w:bottom w:val="none" w:sz="0" w:space="0" w:color="auto"/>
        <w:right w:val="none" w:sz="0" w:space="0" w:color="auto"/>
      </w:divBdr>
    </w:div>
    <w:div w:id="129254922">
      <w:bodyDiv w:val="1"/>
      <w:marLeft w:val="0"/>
      <w:marRight w:val="0"/>
      <w:marTop w:val="0"/>
      <w:marBottom w:val="0"/>
      <w:divBdr>
        <w:top w:val="none" w:sz="0" w:space="0" w:color="auto"/>
        <w:left w:val="none" w:sz="0" w:space="0" w:color="auto"/>
        <w:bottom w:val="none" w:sz="0" w:space="0" w:color="auto"/>
        <w:right w:val="none" w:sz="0" w:space="0" w:color="auto"/>
      </w:divBdr>
    </w:div>
    <w:div w:id="210926821">
      <w:bodyDiv w:val="1"/>
      <w:marLeft w:val="0"/>
      <w:marRight w:val="0"/>
      <w:marTop w:val="0"/>
      <w:marBottom w:val="0"/>
      <w:divBdr>
        <w:top w:val="none" w:sz="0" w:space="0" w:color="auto"/>
        <w:left w:val="none" w:sz="0" w:space="0" w:color="auto"/>
        <w:bottom w:val="none" w:sz="0" w:space="0" w:color="auto"/>
        <w:right w:val="none" w:sz="0" w:space="0" w:color="auto"/>
      </w:divBdr>
    </w:div>
    <w:div w:id="465972863">
      <w:bodyDiv w:val="1"/>
      <w:marLeft w:val="0"/>
      <w:marRight w:val="0"/>
      <w:marTop w:val="0"/>
      <w:marBottom w:val="0"/>
      <w:divBdr>
        <w:top w:val="none" w:sz="0" w:space="0" w:color="auto"/>
        <w:left w:val="none" w:sz="0" w:space="0" w:color="auto"/>
        <w:bottom w:val="none" w:sz="0" w:space="0" w:color="auto"/>
        <w:right w:val="none" w:sz="0" w:space="0" w:color="auto"/>
      </w:divBdr>
    </w:div>
    <w:div w:id="487325903">
      <w:bodyDiv w:val="1"/>
      <w:marLeft w:val="0"/>
      <w:marRight w:val="0"/>
      <w:marTop w:val="0"/>
      <w:marBottom w:val="0"/>
      <w:divBdr>
        <w:top w:val="none" w:sz="0" w:space="0" w:color="auto"/>
        <w:left w:val="none" w:sz="0" w:space="0" w:color="auto"/>
        <w:bottom w:val="none" w:sz="0" w:space="0" w:color="auto"/>
        <w:right w:val="none" w:sz="0" w:space="0" w:color="auto"/>
      </w:divBdr>
    </w:div>
    <w:div w:id="757098229">
      <w:bodyDiv w:val="1"/>
      <w:marLeft w:val="0"/>
      <w:marRight w:val="0"/>
      <w:marTop w:val="0"/>
      <w:marBottom w:val="0"/>
      <w:divBdr>
        <w:top w:val="none" w:sz="0" w:space="0" w:color="auto"/>
        <w:left w:val="none" w:sz="0" w:space="0" w:color="auto"/>
        <w:bottom w:val="none" w:sz="0" w:space="0" w:color="auto"/>
        <w:right w:val="none" w:sz="0" w:space="0" w:color="auto"/>
      </w:divBdr>
    </w:div>
    <w:div w:id="946036876">
      <w:bodyDiv w:val="1"/>
      <w:marLeft w:val="0"/>
      <w:marRight w:val="0"/>
      <w:marTop w:val="0"/>
      <w:marBottom w:val="0"/>
      <w:divBdr>
        <w:top w:val="none" w:sz="0" w:space="0" w:color="auto"/>
        <w:left w:val="none" w:sz="0" w:space="0" w:color="auto"/>
        <w:bottom w:val="none" w:sz="0" w:space="0" w:color="auto"/>
        <w:right w:val="none" w:sz="0" w:space="0" w:color="auto"/>
      </w:divBdr>
    </w:div>
    <w:div w:id="1000305077">
      <w:bodyDiv w:val="1"/>
      <w:marLeft w:val="0"/>
      <w:marRight w:val="0"/>
      <w:marTop w:val="0"/>
      <w:marBottom w:val="0"/>
      <w:divBdr>
        <w:top w:val="none" w:sz="0" w:space="0" w:color="auto"/>
        <w:left w:val="none" w:sz="0" w:space="0" w:color="auto"/>
        <w:bottom w:val="none" w:sz="0" w:space="0" w:color="auto"/>
        <w:right w:val="none" w:sz="0" w:space="0" w:color="auto"/>
      </w:divBdr>
    </w:div>
    <w:div w:id="1249997188">
      <w:bodyDiv w:val="1"/>
      <w:marLeft w:val="0"/>
      <w:marRight w:val="0"/>
      <w:marTop w:val="0"/>
      <w:marBottom w:val="0"/>
      <w:divBdr>
        <w:top w:val="none" w:sz="0" w:space="0" w:color="auto"/>
        <w:left w:val="none" w:sz="0" w:space="0" w:color="auto"/>
        <w:bottom w:val="none" w:sz="0" w:space="0" w:color="auto"/>
        <w:right w:val="none" w:sz="0" w:space="0" w:color="auto"/>
      </w:divBdr>
    </w:div>
    <w:div w:id="13199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667</TotalTime>
  <Pages>122</Pages>
  <Words>31601</Words>
  <Characters>180129</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Boontarika Boonyabhas (TH)</cp:lastModifiedBy>
  <cp:revision>160</cp:revision>
  <dcterms:created xsi:type="dcterms:W3CDTF">2022-02-18T07:53:00Z</dcterms:created>
  <dcterms:modified xsi:type="dcterms:W3CDTF">2022-02-24T13:24:00Z</dcterms:modified>
</cp:coreProperties>
</file>